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07A80" w14:textId="1E3AC829" w:rsidR="000B2B1F" w:rsidRPr="002F05BE" w:rsidRDefault="006A469B">
      <w:pPr>
        <w:spacing w:before="79"/>
        <w:ind w:left="4" w:right="4"/>
        <w:jc w:val="center"/>
        <w:rPr>
          <w:b/>
          <w:bCs/>
          <w:sz w:val="24"/>
        </w:rPr>
      </w:pPr>
      <w:r w:rsidRPr="002F05BE">
        <w:rPr>
          <w:b/>
          <w:bCs/>
          <w:sz w:val="24"/>
        </w:rPr>
        <w:t>Anexa</w:t>
      </w:r>
      <w:r w:rsidRPr="002F05BE">
        <w:rPr>
          <w:b/>
          <w:bCs/>
          <w:spacing w:val="-3"/>
          <w:sz w:val="24"/>
        </w:rPr>
        <w:t xml:space="preserve"> </w:t>
      </w:r>
      <w:r w:rsidR="002F05BE" w:rsidRPr="002F05BE">
        <w:rPr>
          <w:b/>
          <w:bCs/>
          <w:sz w:val="24"/>
        </w:rPr>
        <w:t>1</w:t>
      </w:r>
      <w:r w:rsidRPr="002F05BE">
        <w:rPr>
          <w:b/>
          <w:bCs/>
          <w:spacing w:val="-1"/>
          <w:sz w:val="24"/>
        </w:rPr>
        <w:t xml:space="preserve"> </w:t>
      </w:r>
      <w:r w:rsidR="00F45D27" w:rsidRPr="002F05BE">
        <w:rPr>
          <w:b/>
          <w:bCs/>
          <w:sz w:val="24"/>
        </w:rPr>
        <w:t>la</w:t>
      </w:r>
      <w:r w:rsidRPr="002F05BE">
        <w:rPr>
          <w:b/>
          <w:bCs/>
          <w:spacing w:val="-15"/>
          <w:sz w:val="24"/>
        </w:rPr>
        <w:t xml:space="preserve"> </w:t>
      </w:r>
      <w:r w:rsidRPr="002F05BE">
        <w:rPr>
          <w:b/>
          <w:bCs/>
          <w:sz w:val="24"/>
        </w:rPr>
        <w:t>Anex</w:t>
      </w:r>
      <w:r w:rsidR="00F45D27" w:rsidRPr="002F05BE">
        <w:rPr>
          <w:b/>
          <w:bCs/>
          <w:sz w:val="24"/>
        </w:rPr>
        <w:t>a</w:t>
      </w:r>
      <w:r w:rsidRPr="002F05BE">
        <w:rPr>
          <w:b/>
          <w:bCs/>
          <w:spacing w:val="-1"/>
          <w:sz w:val="24"/>
        </w:rPr>
        <w:t xml:space="preserve"> </w:t>
      </w:r>
      <w:r w:rsidRPr="002F05BE">
        <w:rPr>
          <w:b/>
          <w:bCs/>
          <w:sz w:val="24"/>
        </w:rPr>
        <w:t>4</w:t>
      </w:r>
      <w:r w:rsidRPr="002F05BE">
        <w:rPr>
          <w:b/>
          <w:bCs/>
          <w:spacing w:val="-1"/>
          <w:sz w:val="24"/>
        </w:rPr>
        <w:t xml:space="preserve"> </w:t>
      </w:r>
      <w:r w:rsidR="00F45D27" w:rsidRPr="002F05BE">
        <w:rPr>
          <w:b/>
          <w:bCs/>
          <w:sz w:val="24"/>
        </w:rPr>
        <w:t>a Hotărârii</w:t>
      </w:r>
      <w:r w:rsidRPr="002F05BE">
        <w:rPr>
          <w:b/>
          <w:bCs/>
          <w:spacing w:val="-2"/>
          <w:sz w:val="24"/>
        </w:rPr>
        <w:t xml:space="preserve"> </w:t>
      </w:r>
      <w:r w:rsidRPr="002F05BE">
        <w:rPr>
          <w:b/>
          <w:bCs/>
          <w:sz w:val="24"/>
        </w:rPr>
        <w:t>nr.</w:t>
      </w:r>
      <w:r w:rsidRPr="002F05BE">
        <w:rPr>
          <w:b/>
          <w:bCs/>
          <w:spacing w:val="-1"/>
          <w:sz w:val="24"/>
        </w:rPr>
        <w:t xml:space="preserve"> </w:t>
      </w:r>
      <w:r w:rsidRPr="002F05BE">
        <w:rPr>
          <w:b/>
          <w:bCs/>
          <w:sz w:val="24"/>
        </w:rPr>
        <w:t>161</w:t>
      </w:r>
      <w:r w:rsidRPr="002F05BE">
        <w:rPr>
          <w:b/>
          <w:bCs/>
          <w:spacing w:val="-1"/>
          <w:sz w:val="24"/>
        </w:rPr>
        <w:t xml:space="preserve"> </w:t>
      </w:r>
      <w:r w:rsidRPr="002F05BE">
        <w:rPr>
          <w:b/>
          <w:bCs/>
          <w:sz w:val="24"/>
        </w:rPr>
        <w:t>din</w:t>
      </w:r>
      <w:r w:rsidRPr="002F05BE">
        <w:rPr>
          <w:b/>
          <w:bCs/>
          <w:spacing w:val="-1"/>
          <w:sz w:val="24"/>
        </w:rPr>
        <w:t xml:space="preserve"> </w:t>
      </w:r>
      <w:r w:rsidRPr="002F05BE">
        <w:rPr>
          <w:b/>
          <w:bCs/>
          <w:sz w:val="24"/>
        </w:rPr>
        <w:t>26</w:t>
      </w:r>
      <w:r w:rsidRPr="002F05BE">
        <w:rPr>
          <w:b/>
          <w:bCs/>
          <w:spacing w:val="-1"/>
          <w:sz w:val="24"/>
        </w:rPr>
        <w:t xml:space="preserve"> </w:t>
      </w:r>
      <w:r w:rsidRPr="002F05BE">
        <w:rPr>
          <w:b/>
          <w:bCs/>
          <w:sz w:val="24"/>
        </w:rPr>
        <w:t>august</w:t>
      </w:r>
      <w:r w:rsidRPr="002F05BE">
        <w:rPr>
          <w:b/>
          <w:bCs/>
          <w:spacing w:val="-1"/>
          <w:sz w:val="24"/>
        </w:rPr>
        <w:t xml:space="preserve"> </w:t>
      </w:r>
      <w:r w:rsidRPr="002F05BE">
        <w:rPr>
          <w:b/>
          <w:bCs/>
          <w:spacing w:val="-4"/>
          <w:sz w:val="24"/>
        </w:rPr>
        <w:t>2025</w:t>
      </w:r>
    </w:p>
    <w:p w14:paraId="79785338" w14:textId="77777777" w:rsidR="000B2B1F" w:rsidRDefault="000B2B1F">
      <w:pPr>
        <w:pStyle w:val="Corptext"/>
        <w:rPr>
          <w:sz w:val="20"/>
        </w:rPr>
      </w:pPr>
    </w:p>
    <w:p w14:paraId="181D7991" w14:textId="77777777" w:rsidR="000B2B1F" w:rsidRDefault="000B2B1F">
      <w:pPr>
        <w:pStyle w:val="Corptext"/>
        <w:rPr>
          <w:sz w:val="20"/>
        </w:rPr>
      </w:pPr>
    </w:p>
    <w:p w14:paraId="3DCD6AA5" w14:textId="77777777" w:rsidR="000B2B1F" w:rsidRDefault="000B2B1F">
      <w:pPr>
        <w:pStyle w:val="Corptext"/>
        <w:rPr>
          <w:sz w:val="20"/>
        </w:rPr>
      </w:pPr>
    </w:p>
    <w:p w14:paraId="0C8113E9" w14:textId="77777777" w:rsidR="000B2B1F" w:rsidRDefault="000B2B1F">
      <w:pPr>
        <w:pStyle w:val="Corptext"/>
        <w:spacing w:before="161"/>
        <w:rPr>
          <w:sz w:val="20"/>
        </w:rPr>
      </w:pPr>
    </w:p>
    <w:tbl>
      <w:tblPr>
        <w:tblW w:w="0" w:type="auto"/>
        <w:tblInd w:w="10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5"/>
        <w:gridCol w:w="1330"/>
        <w:gridCol w:w="4532"/>
        <w:gridCol w:w="1531"/>
      </w:tblGrid>
      <w:tr w:rsidR="000B2B1F" w14:paraId="2A477F63" w14:textId="77777777">
        <w:trPr>
          <w:trHeight w:val="1181"/>
        </w:trPr>
        <w:tc>
          <w:tcPr>
            <w:tcW w:w="595" w:type="dxa"/>
          </w:tcPr>
          <w:p w14:paraId="4EE58E90" w14:textId="77777777" w:rsidR="000B2B1F" w:rsidRDefault="006A469B">
            <w:pPr>
              <w:pStyle w:val="TableParagraph"/>
              <w:spacing w:before="222" w:line="273" w:lineRule="auto"/>
              <w:ind w:left="107" w:right="50"/>
              <w:rPr>
                <w:rFonts w:ascii="Trebuchet MS"/>
                <w:b/>
              </w:rPr>
            </w:pPr>
            <w:r>
              <w:rPr>
                <w:rFonts w:ascii="Trebuchet MS"/>
                <w:b/>
                <w:spacing w:val="-4"/>
              </w:rPr>
              <w:t xml:space="preserve">Nr. </w:t>
            </w:r>
            <w:r>
              <w:rPr>
                <w:rFonts w:ascii="Trebuchet MS"/>
                <w:b/>
                <w:spacing w:val="-6"/>
              </w:rPr>
              <w:t>Crt.</w:t>
            </w:r>
          </w:p>
        </w:tc>
        <w:tc>
          <w:tcPr>
            <w:tcW w:w="1330" w:type="dxa"/>
          </w:tcPr>
          <w:p w14:paraId="579AF7A3" w14:textId="77777777" w:rsidR="000B2B1F" w:rsidRDefault="006A469B">
            <w:pPr>
              <w:pStyle w:val="TableParagraph"/>
              <w:spacing w:before="222" w:line="273" w:lineRule="auto"/>
              <w:ind w:left="282" w:right="60" w:hanging="173"/>
              <w:rPr>
                <w:rFonts w:ascii="Trebuchet MS"/>
                <w:b/>
              </w:rPr>
            </w:pPr>
            <w:r>
              <w:rPr>
                <w:rFonts w:ascii="Trebuchet MS"/>
                <w:b/>
                <w:spacing w:val="-2"/>
              </w:rPr>
              <w:t>Denumirea bunului</w:t>
            </w:r>
          </w:p>
        </w:tc>
        <w:tc>
          <w:tcPr>
            <w:tcW w:w="4532" w:type="dxa"/>
          </w:tcPr>
          <w:p w14:paraId="6F1B136F" w14:textId="77777777" w:rsidR="000B2B1F" w:rsidRDefault="000B2B1F">
            <w:pPr>
              <w:pStyle w:val="TableParagraph"/>
              <w:spacing w:before="108"/>
            </w:pPr>
          </w:p>
          <w:p w14:paraId="7CC586C0" w14:textId="77777777" w:rsidR="000B2B1F" w:rsidRDefault="006A469B">
            <w:pPr>
              <w:pStyle w:val="TableParagraph"/>
              <w:ind w:left="46"/>
              <w:jc w:val="center"/>
              <w:rPr>
                <w:rFonts w:ascii="Trebuchet MS"/>
                <w:b/>
              </w:rPr>
            </w:pPr>
            <w:r>
              <w:rPr>
                <w:rFonts w:ascii="Trebuchet MS"/>
                <w:b/>
                <w:w w:val="90"/>
              </w:rPr>
              <w:t>Elemente</w:t>
            </w:r>
            <w:r>
              <w:rPr>
                <w:rFonts w:ascii="Trebuchet MS"/>
                <w:b/>
                <w:spacing w:val="-7"/>
                <w:w w:val="90"/>
              </w:rPr>
              <w:t xml:space="preserve"> </w:t>
            </w:r>
            <w:r>
              <w:rPr>
                <w:rFonts w:ascii="Trebuchet MS"/>
                <w:b/>
                <w:spacing w:val="-5"/>
                <w:w w:val="95"/>
              </w:rPr>
              <w:t>de</w:t>
            </w:r>
          </w:p>
          <w:p w14:paraId="40CF76A6" w14:textId="77777777" w:rsidR="000B2B1F" w:rsidRDefault="006A469B">
            <w:pPr>
              <w:pStyle w:val="TableParagraph"/>
              <w:spacing w:before="114"/>
              <w:ind w:left="46" w:right="3"/>
              <w:jc w:val="center"/>
              <w:rPr>
                <w:rFonts w:ascii="Trebuchet MS"/>
                <w:b/>
              </w:rPr>
            </w:pPr>
            <w:r>
              <w:rPr>
                <w:rFonts w:ascii="Trebuchet MS"/>
                <w:b/>
                <w:spacing w:val="-2"/>
              </w:rPr>
              <w:t>identificare</w:t>
            </w:r>
          </w:p>
        </w:tc>
        <w:tc>
          <w:tcPr>
            <w:tcW w:w="1531" w:type="dxa"/>
          </w:tcPr>
          <w:p w14:paraId="7207A4BB" w14:textId="77777777" w:rsidR="000B2B1F" w:rsidRDefault="006A469B">
            <w:pPr>
              <w:pStyle w:val="TableParagraph"/>
              <w:spacing w:before="75" w:line="273" w:lineRule="auto"/>
              <w:ind w:left="107" w:right="602"/>
              <w:jc w:val="both"/>
              <w:rPr>
                <w:rFonts w:ascii="Trebuchet MS" w:hAnsi="Trebuchet MS"/>
                <w:b/>
              </w:rPr>
            </w:pPr>
            <w:r>
              <w:rPr>
                <w:rFonts w:ascii="Trebuchet MS" w:hAnsi="Trebuchet MS"/>
                <w:b/>
                <w:spacing w:val="-2"/>
              </w:rPr>
              <w:t xml:space="preserve">Situatia </w:t>
            </w:r>
            <w:r>
              <w:rPr>
                <w:rFonts w:ascii="Trebuchet MS" w:hAnsi="Trebuchet MS"/>
                <w:b/>
                <w:spacing w:val="-4"/>
              </w:rPr>
              <w:t xml:space="preserve">juridică </w:t>
            </w:r>
            <w:r>
              <w:rPr>
                <w:rFonts w:ascii="Trebuchet MS" w:hAnsi="Trebuchet MS"/>
                <w:b/>
                <w:spacing w:val="-2"/>
              </w:rPr>
              <w:t>actuală</w:t>
            </w:r>
          </w:p>
        </w:tc>
      </w:tr>
      <w:tr w:rsidR="000B2B1F" w14:paraId="5F191455" w14:textId="77777777">
        <w:trPr>
          <w:trHeight w:val="730"/>
        </w:trPr>
        <w:tc>
          <w:tcPr>
            <w:tcW w:w="595" w:type="dxa"/>
          </w:tcPr>
          <w:p w14:paraId="13EED0B5" w14:textId="77777777" w:rsidR="000B2B1F" w:rsidRDefault="006A469B">
            <w:pPr>
              <w:pStyle w:val="TableParagraph"/>
              <w:spacing w:before="140"/>
              <w:ind w:left="239"/>
              <w:rPr>
                <w:rFonts w:ascii="Trebuchet MS"/>
                <w:b/>
              </w:rPr>
            </w:pPr>
            <w:r>
              <w:rPr>
                <w:rFonts w:ascii="Trebuchet MS"/>
                <w:b/>
                <w:spacing w:val="-10"/>
              </w:rPr>
              <w:t>0</w:t>
            </w:r>
          </w:p>
        </w:tc>
        <w:tc>
          <w:tcPr>
            <w:tcW w:w="1330" w:type="dxa"/>
          </w:tcPr>
          <w:p w14:paraId="4BC97E21" w14:textId="77777777" w:rsidR="000B2B1F" w:rsidRDefault="006A469B">
            <w:pPr>
              <w:pStyle w:val="TableParagraph"/>
              <w:spacing w:before="140"/>
              <w:ind w:left="47"/>
              <w:jc w:val="center"/>
              <w:rPr>
                <w:rFonts w:ascii="Trebuchet MS"/>
                <w:b/>
              </w:rPr>
            </w:pPr>
            <w:r>
              <w:rPr>
                <w:rFonts w:ascii="Trebuchet MS"/>
                <w:b/>
                <w:spacing w:val="-10"/>
              </w:rPr>
              <w:t>2</w:t>
            </w:r>
          </w:p>
        </w:tc>
        <w:tc>
          <w:tcPr>
            <w:tcW w:w="4532" w:type="dxa"/>
          </w:tcPr>
          <w:p w14:paraId="0BF891AE" w14:textId="77777777" w:rsidR="000B2B1F" w:rsidRDefault="000B2B1F">
            <w:pPr>
              <w:pStyle w:val="TableParagraph"/>
              <w:spacing w:before="105"/>
            </w:pPr>
          </w:p>
          <w:p w14:paraId="59F983F2" w14:textId="77777777" w:rsidR="000B2B1F" w:rsidRDefault="006A469B">
            <w:pPr>
              <w:pStyle w:val="TableParagraph"/>
              <w:spacing w:before="1"/>
              <w:ind w:left="107"/>
              <w:rPr>
                <w:rFonts w:ascii="Trebuchet MS"/>
              </w:rPr>
            </w:pPr>
            <w:r>
              <w:rPr>
                <w:rFonts w:ascii="Trebuchet MS"/>
                <w:spacing w:val="-10"/>
              </w:rPr>
              <w:t>3</w:t>
            </w:r>
          </w:p>
        </w:tc>
        <w:tc>
          <w:tcPr>
            <w:tcW w:w="1531" w:type="dxa"/>
          </w:tcPr>
          <w:p w14:paraId="5447BC8B" w14:textId="77777777" w:rsidR="000B2B1F" w:rsidRDefault="006A469B">
            <w:pPr>
              <w:pStyle w:val="TableParagraph"/>
              <w:spacing w:before="140"/>
              <w:ind w:left="42"/>
              <w:jc w:val="center"/>
              <w:rPr>
                <w:rFonts w:ascii="Trebuchet MS"/>
                <w:b/>
              </w:rPr>
            </w:pPr>
            <w:r>
              <w:rPr>
                <w:rFonts w:ascii="Trebuchet MS"/>
                <w:b/>
                <w:spacing w:val="-10"/>
              </w:rPr>
              <w:t>6</w:t>
            </w:r>
          </w:p>
        </w:tc>
      </w:tr>
      <w:tr w:rsidR="000B2B1F" w14:paraId="7E5BDE10" w14:textId="77777777">
        <w:trPr>
          <w:trHeight w:val="6117"/>
        </w:trPr>
        <w:tc>
          <w:tcPr>
            <w:tcW w:w="595" w:type="dxa"/>
            <w:tcBorders>
              <w:left w:val="single" w:sz="4" w:space="0" w:color="000000"/>
              <w:bottom w:val="single" w:sz="4" w:space="0" w:color="000000"/>
              <w:right w:val="single" w:sz="4" w:space="0" w:color="000000"/>
            </w:tcBorders>
          </w:tcPr>
          <w:p w14:paraId="602DFA09" w14:textId="77777777" w:rsidR="000B2B1F" w:rsidRDefault="000B2B1F">
            <w:pPr>
              <w:pStyle w:val="TableParagraph"/>
            </w:pPr>
          </w:p>
          <w:p w14:paraId="5EDE2075" w14:textId="77777777" w:rsidR="000B2B1F" w:rsidRDefault="000B2B1F">
            <w:pPr>
              <w:pStyle w:val="TableParagraph"/>
            </w:pPr>
          </w:p>
          <w:p w14:paraId="0A9005A5" w14:textId="77777777" w:rsidR="000B2B1F" w:rsidRDefault="000B2B1F">
            <w:pPr>
              <w:pStyle w:val="TableParagraph"/>
            </w:pPr>
          </w:p>
          <w:p w14:paraId="523535F3" w14:textId="77777777" w:rsidR="000B2B1F" w:rsidRDefault="000B2B1F">
            <w:pPr>
              <w:pStyle w:val="TableParagraph"/>
            </w:pPr>
          </w:p>
          <w:p w14:paraId="5E638F28" w14:textId="77777777" w:rsidR="000B2B1F" w:rsidRDefault="000B2B1F">
            <w:pPr>
              <w:pStyle w:val="TableParagraph"/>
            </w:pPr>
          </w:p>
          <w:p w14:paraId="2C77D03E" w14:textId="77777777" w:rsidR="000B2B1F" w:rsidRDefault="000B2B1F">
            <w:pPr>
              <w:pStyle w:val="TableParagraph"/>
            </w:pPr>
          </w:p>
          <w:p w14:paraId="0B7CA4C8" w14:textId="77777777" w:rsidR="000B2B1F" w:rsidRDefault="000B2B1F">
            <w:pPr>
              <w:pStyle w:val="TableParagraph"/>
            </w:pPr>
          </w:p>
          <w:p w14:paraId="47CA405B" w14:textId="77777777" w:rsidR="000B2B1F" w:rsidRDefault="000B2B1F">
            <w:pPr>
              <w:pStyle w:val="TableParagraph"/>
              <w:spacing w:before="224"/>
            </w:pPr>
          </w:p>
          <w:p w14:paraId="3513C9A3" w14:textId="77777777" w:rsidR="000B2B1F" w:rsidRDefault="006A469B">
            <w:pPr>
              <w:pStyle w:val="TableParagraph"/>
              <w:ind w:left="304"/>
              <w:rPr>
                <w:rFonts w:ascii="Trebuchet MS"/>
                <w:b/>
              </w:rPr>
            </w:pPr>
            <w:r>
              <w:rPr>
                <w:rFonts w:ascii="Trebuchet MS"/>
                <w:b/>
                <w:spacing w:val="-5"/>
                <w:w w:val="95"/>
              </w:rPr>
              <w:t>1.</w:t>
            </w:r>
          </w:p>
        </w:tc>
        <w:tc>
          <w:tcPr>
            <w:tcW w:w="1330" w:type="dxa"/>
            <w:tcBorders>
              <w:left w:val="single" w:sz="4" w:space="0" w:color="000000"/>
              <w:bottom w:val="single" w:sz="4" w:space="0" w:color="000000"/>
              <w:right w:val="single" w:sz="4" w:space="0" w:color="000000"/>
            </w:tcBorders>
          </w:tcPr>
          <w:p w14:paraId="532B3F3E" w14:textId="77777777" w:rsidR="000B2B1F" w:rsidRDefault="000B2B1F">
            <w:pPr>
              <w:pStyle w:val="TableParagraph"/>
            </w:pPr>
          </w:p>
          <w:p w14:paraId="3D25FCDF" w14:textId="77777777" w:rsidR="000B2B1F" w:rsidRDefault="000B2B1F">
            <w:pPr>
              <w:pStyle w:val="TableParagraph"/>
            </w:pPr>
          </w:p>
          <w:p w14:paraId="7562DE8F" w14:textId="77777777" w:rsidR="000B2B1F" w:rsidRDefault="000B2B1F">
            <w:pPr>
              <w:pStyle w:val="TableParagraph"/>
            </w:pPr>
          </w:p>
          <w:p w14:paraId="6D011533" w14:textId="77777777" w:rsidR="000B2B1F" w:rsidRDefault="000B2B1F">
            <w:pPr>
              <w:pStyle w:val="TableParagraph"/>
            </w:pPr>
          </w:p>
          <w:p w14:paraId="5D972C1A" w14:textId="77777777" w:rsidR="000B2B1F" w:rsidRDefault="000B2B1F">
            <w:pPr>
              <w:pStyle w:val="TableParagraph"/>
            </w:pPr>
          </w:p>
          <w:p w14:paraId="0B83D4EA" w14:textId="77777777" w:rsidR="000B2B1F" w:rsidRDefault="000B2B1F">
            <w:pPr>
              <w:pStyle w:val="TableParagraph"/>
            </w:pPr>
          </w:p>
          <w:p w14:paraId="5B8BC4F6" w14:textId="77777777" w:rsidR="000B2B1F" w:rsidRDefault="000B2B1F">
            <w:pPr>
              <w:pStyle w:val="TableParagraph"/>
            </w:pPr>
          </w:p>
          <w:p w14:paraId="1C0FF4CD" w14:textId="77777777" w:rsidR="000B2B1F" w:rsidRDefault="000B2B1F">
            <w:pPr>
              <w:pStyle w:val="TableParagraph"/>
              <w:spacing w:before="224"/>
            </w:pPr>
          </w:p>
          <w:p w14:paraId="2B2F1160" w14:textId="77777777" w:rsidR="000B2B1F" w:rsidRDefault="006A469B">
            <w:pPr>
              <w:pStyle w:val="TableParagraph"/>
              <w:spacing w:line="273" w:lineRule="auto"/>
              <w:ind w:left="374" w:right="289" w:hanging="39"/>
              <w:rPr>
                <w:rFonts w:ascii="Trebuchet MS" w:hAnsi="Trebuchet MS"/>
              </w:rPr>
            </w:pPr>
            <w:r>
              <w:rPr>
                <w:rFonts w:ascii="Trebuchet MS" w:hAnsi="Trebuchet MS"/>
                <w:spacing w:val="-4"/>
              </w:rPr>
              <w:t xml:space="preserve">Clădire </w:t>
            </w:r>
            <w:r>
              <w:rPr>
                <w:rFonts w:ascii="Trebuchet MS" w:hAnsi="Trebuchet MS"/>
                <w:spacing w:val="-2"/>
              </w:rPr>
              <w:t>birouri</w:t>
            </w:r>
          </w:p>
        </w:tc>
        <w:tc>
          <w:tcPr>
            <w:tcW w:w="4532" w:type="dxa"/>
            <w:tcBorders>
              <w:left w:val="single" w:sz="4" w:space="0" w:color="000000"/>
              <w:bottom w:val="single" w:sz="4" w:space="0" w:color="000000"/>
              <w:right w:val="single" w:sz="4" w:space="0" w:color="000000"/>
            </w:tcBorders>
          </w:tcPr>
          <w:p w14:paraId="47BA4C7E" w14:textId="77777777" w:rsidR="000B2B1F" w:rsidRDefault="006A469B">
            <w:pPr>
              <w:pStyle w:val="TableParagraph"/>
              <w:spacing w:line="271" w:lineRule="auto"/>
              <w:ind w:left="125" w:right="166"/>
              <w:rPr>
                <w:rFonts w:ascii="Trebuchet MS" w:hAnsi="Trebuchet MS"/>
              </w:rPr>
            </w:pPr>
            <w:r>
              <w:rPr>
                <w:rFonts w:ascii="Trebuchet MS" w:hAnsi="Trebuchet MS"/>
              </w:rPr>
              <w:t>Municipiul</w:t>
            </w:r>
            <w:r>
              <w:rPr>
                <w:rFonts w:ascii="Trebuchet MS" w:hAnsi="Trebuchet MS"/>
                <w:spacing w:val="-10"/>
              </w:rPr>
              <w:t xml:space="preserve"> </w:t>
            </w:r>
            <w:r>
              <w:rPr>
                <w:rFonts w:ascii="Trebuchet MS" w:hAnsi="Trebuchet MS"/>
              </w:rPr>
              <w:t>Focşani,</w:t>
            </w:r>
            <w:r>
              <w:rPr>
                <w:rFonts w:ascii="Trebuchet MS" w:hAnsi="Trebuchet MS"/>
                <w:spacing w:val="-14"/>
              </w:rPr>
              <w:t xml:space="preserve"> </w:t>
            </w:r>
            <w:r>
              <w:rPr>
                <w:rFonts w:ascii="Trebuchet MS" w:hAnsi="Trebuchet MS"/>
              </w:rPr>
              <w:t>Str.</w:t>
            </w:r>
            <w:r>
              <w:rPr>
                <w:rFonts w:ascii="Trebuchet MS" w:hAnsi="Trebuchet MS"/>
                <w:spacing w:val="-14"/>
              </w:rPr>
              <w:t xml:space="preserve"> </w:t>
            </w:r>
            <w:r>
              <w:rPr>
                <w:rFonts w:ascii="Trebuchet MS" w:hAnsi="Trebuchet MS"/>
              </w:rPr>
              <w:t>Republicii</w:t>
            </w:r>
            <w:r>
              <w:rPr>
                <w:rFonts w:ascii="Trebuchet MS" w:hAnsi="Trebuchet MS"/>
                <w:spacing w:val="-14"/>
              </w:rPr>
              <w:t xml:space="preserve"> </w:t>
            </w:r>
            <w:r>
              <w:rPr>
                <w:rFonts w:ascii="Trebuchet MS" w:hAnsi="Trebuchet MS"/>
              </w:rPr>
              <w:t>nr.</w:t>
            </w:r>
            <w:r>
              <w:rPr>
                <w:rFonts w:ascii="Trebuchet MS" w:hAnsi="Trebuchet MS"/>
                <w:spacing w:val="-10"/>
              </w:rPr>
              <w:t xml:space="preserve"> </w:t>
            </w:r>
            <w:r>
              <w:rPr>
                <w:rFonts w:ascii="Trebuchet MS" w:hAnsi="Trebuchet MS"/>
              </w:rPr>
              <w:t>13, suprafaţă</w:t>
            </w:r>
            <w:r>
              <w:rPr>
                <w:rFonts w:ascii="Trebuchet MS" w:hAnsi="Trebuchet MS"/>
                <w:spacing w:val="-14"/>
              </w:rPr>
              <w:t xml:space="preserve"> </w:t>
            </w:r>
            <w:r>
              <w:rPr>
                <w:rFonts w:ascii="Trebuchet MS" w:hAnsi="Trebuchet MS"/>
              </w:rPr>
              <w:t>teren</w:t>
            </w:r>
            <w:r>
              <w:rPr>
                <w:rFonts w:ascii="Trebuchet MS" w:hAnsi="Trebuchet MS"/>
                <w:spacing w:val="-11"/>
              </w:rPr>
              <w:t xml:space="preserve"> </w:t>
            </w:r>
            <w:r>
              <w:rPr>
                <w:rFonts w:ascii="Trebuchet MS" w:hAnsi="Trebuchet MS"/>
              </w:rPr>
              <w:t>743</w:t>
            </w:r>
            <w:r>
              <w:rPr>
                <w:rFonts w:ascii="Trebuchet MS" w:hAnsi="Trebuchet MS"/>
                <w:spacing w:val="-16"/>
              </w:rPr>
              <w:t xml:space="preserve"> </w:t>
            </w:r>
            <w:r>
              <w:rPr>
                <w:rFonts w:ascii="Trebuchet MS" w:hAnsi="Trebuchet MS"/>
              </w:rPr>
              <w:t>mp,</w:t>
            </w:r>
            <w:r>
              <w:rPr>
                <w:rFonts w:ascii="Trebuchet MS" w:hAnsi="Trebuchet MS"/>
                <w:spacing w:val="-12"/>
              </w:rPr>
              <w:t xml:space="preserve"> </w:t>
            </w:r>
            <w:r>
              <w:rPr>
                <w:rFonts w:ascii="Trebuchet MS" w:hAnsi="Trebuchet MS"/>
              </w:rPr>
              <w:t>categoria</w:t>
            </w:r>
            <w:r>
              <w:rPr>
                <w:rFonts w:ascii="Trebuchet MS" w:hAnsi="Trebuchet MS"/>
                <w:spacing w:val="-14"/>
              </w:rPr>
              <w:t xml:space="preserve"> </w:t>
            </w:r>
            <w:r>
              <w:rPr>
                <w:rFonts w:ascii="Trebuchet MS" w:hAnsi="Trebuchet MS"/>
              </w:rPr>
              <w:t xml:space="preserve">de </w:t>
            </w:r>
            <w:r>
              <w:rPr>
                <w:rFonts w:ascii="Trebuchet MS" w:hAnsi="Trebuchet MS"/>
                <w:spacing w:val="-4"/>
              </w:rPr>
              <w:t>folosință</w:t>
            </w:r>
            <w:r>
              <w:rPr>
                <w:rFonts w:ascii="Trebuchet MS" w:hAnsi="Trebuchet MS"/>
                <w:spacing w:val="-20"/>
              </w:rPr>
              <w:t xml:space="preserve"> </w:t>
            </w:r>
            <w:r>
              <w:rPr>
                <w:rFonts w:ascii="Trebuchet MS" w:hAnsi="Trebuchet MS"/>
                <w:spacing w:val="-4"/>
              </w:rPr>
              <w:t>a</w:t>
            </w:r>
            <w:r>
              <w:rPr>
                <w:rFonts w:ascii="Trebuchet MS" w:hAnsi="Trebuchet MS"/>
                <w:spacing w:val="-18"/>
              </w:rPr>
              <w:t xml:space="preserve"> </w:t>
            </w:r>
            <w:r>
              <w:rPr>
                <w:rFonts w:ascii="Trebuchet MS" w:hAnsi="Trebuchet MS"/>
                <w:spacing w:val="-4"/>
              </w:rPr>
              <w:t>terenului-</w:t>
            </w:r>
            <w:r>
              <w:rPr>
                <w:rFonts w:ascii="Trebuchet MS" w:hAnsi="Trebuchet MS"/>
                <w:spacing w:val="-19"/>
              </w:rPr>
              <w:t xml:space="preserve"> </w:t>
            </w:r>
            <w:r>
              <w:rPr>
                <w:rFonts w:ascii="Trebuchet MS" w:hAnsi="Trebuchet MS"/>
                <w:spacing w:val="-4"/>
              </w:rPr>
              <w:t>curți</w:t>
            </w:r>
            <w:r>
              <w:rPr>
                <w:rFonts w:ascii="Trebuchet MS" w:hAnsi="Trebuchet MS"/>
                <w:spacing w:val="-21"/>
              </w:rPr>
              <w:t xml:space="preserve"> </w:t>
            </w:r>
            <w:r>
              <w:rPr>
                <w:rFonts w:ascii="Trebuchet MS" w:hAnsi="Trebuchet MS"/>
                <w:spacing w:val="-4"/>
              </w:rPr>
              <w:t>construcții,</w:t>
            </w:r>
            <w:r>
              <w:rPr>
                <w:rFonts w:ascii="Trebuchet MS" w:hAnsi="Trebuchet MS"/>
                <w:spacing w:val="-19"/>
              </w:rPr>
              <w:t xml:space="preserve"> </w:t>
            </w:r>
            <w:r>
              <w:rPr>
                <w:rFonts w:ascii="Trebuchet MS" w:hAnsi="Trebuchet MS"/>
                <w:spacing w:val="-4"/>
              </w:rPr>
              <w:t xml:space="preserve">teren </w:t>
            </w:r>
            <w:r>
              <w:rPr>
                <w:rFonts w:ascii="Trebuchet MS" w:hAnsi="Trebuchet MS"/>
                <w:spacing w:val="-6"/>
              </w:rPr>
              <w:t>împrejmuit</w:t>
            </w:r>
            <w:r>
              <w:rPr>
                <w:rFonts w:ascii="Trebuchet MS" w:hAnsi="Trebuchet MS"/>
                <w:spacing w:val="-16"/>
              </w:rPr>
              <w:t xml:space="preserve"> </w:t>
            </w:r>
            <w:r>
              <w:rPr>
                <w:rFonts w:ascii="Trebuchet MS" w:hAnsi="Trebuchet MS"/>
                <w:spacing w:val="-6"/>
              </w:rPr>
              <w:t>cu</w:t>
            </w:r>
            <w:r>
              <w:rPr>
                <w:rFonts w:ascii="Trebuchet MS" w:hAnsi="Trebuchet MS"/>
                <w:spacing w:val="-21"/>
              </w:rPr>
              <w:t xml:space="preserve"> </w:t>
            </w:r>
            <w:r>
              <w:rPr>
                <w:rFonts w:ascii="Trebuchet MS" w:hAnsi="Trebuchet MS"/>
                <w:spacing w:val="-6"/>
              </w:rPr>
              <w:t>gard</w:t>
            </w:r>
            <w:r>
              <w:rPr>
                <w:rFonts w:ascii="Trebuchet MS" w:hAnsi="Trebuchet MS"/>
                <w:spacing w:val="-18"/>
              </w:rPr>
              <w:t xml:space="preserve"> </w:t>
            </w:r>
            <w:r>
              <w:rPr>
                <w:rFonts w:ascii="Trebuchet MS" w:hAnsi="Trebuchet MS"/>
                <w:spacing w:val="-6"/>
              </w:rPr>
              <w:t>beton</w:t>
            </w:r>
            <w:r>
              <w:rPr>
                <w:rFonts w:ascii="Trebuchet MS" w:hAnsi="Trebuchet MS"/>
                <w:spacing w:val="-18"/>
              </w:rPr>
              <w:t xml:space="preserve"> </w:t>
            </w:r>
            <w:r>
              <w:rPr>
                <w:rFonts w:ascii="Trebuchet MS" w:hAnsi="Trebuchet MS"/>
                <w:spacing w:val="-6"/>
              </w:rPr>
              <w:t>și</w:t>
            </w:r>
            <w:r>
              <w:rPr>
                <w:rFonts w:ascii="Trebuchet MS" w:hAnsi="Trebuchet MS"/>
                <w:spacing w:val="-18"/>
              </w:rPr>
              <w:t xml:space="preserve"> </w:t>
            </w:r>
            <w:r>
              <w:rPr>
                <w:rFonts w:ascii="Trebuchet MS" w:hAnsi="Trebuchet MS"/>
                <w:spacing w:val="-6"/>
              </w:rPr>
              <w:t>gard</w:t>
            </w:r>
            <w:r>
              <w:rPr>
                <w:rFonts w:ascii="Trebuchet MS" w:hAnsi="Trebuchet MS"/>
                <w:spacing w:val="-18"/>
              </w:rPr>
              <w:t xml:space="preserve"> </w:t>
            </w:r>
            <w:r>
              <w:rPr>
                <w:rFonts w:ascii="Trebuchet MS" w:hAnsi="Trebuchet MS"/>
                <w:spacing w:val="-6"/>
              </w:rPr>
              <w:t>metal,</w:t>
            </w:r>
            <w:r>
              <w:rPr>
                <w:rFonts w:ascii="Trebuchet MS" w:hAnsi="Trebuchet MS"/>
                <w:spacing w:val="-19"/>
              </w:rPr>
              <w:t xml:space="preserve"> </w:t>
            </w:r>
            <w:r>
              <w:rPr>
                <w:rFonts w:ascii="Trebuchet MS" w:hAnsi="Trebuchet MS"/>
                <w:spacing w:val="-6"/>
              </w:rPr>
              <w:t xml:space="preserve">tarla </w:t>
            </w:r>
            <w:r>
              <w:rPr>
                <w:rFonts w:ascii="Trebuchet MS" w:hAnsi="Trebuchet MS"/>
              </w:rPr>
              <w:t>42,</w:t>
            </w:r>
            <w:r>
              <w:rPr>
                <w:rFonts w:ascii="Trebuchet MS" w:hAnsi="Trebuchet MS"/>
                <w:spacing w:val="-1"/>
              </w:rPr>
              <w:t xml:space="preserve"> </w:t>
            </w:r>
            <w:r>
              <w:rPr>
                <w:rFonts w:ascii="Trebuchet MS" w:hAnsi="Trebuchet MS"/>
              </w:rPr>
              <w:t>parcela</w:t>
            </w:r>
            <w:r>
              <w:rPr>
                <w:rFonts w:ascii="Trebuchet MS" w:hAnsi="Trebuchet MS"/>
                <w:spacing w:val="-1"/>
              </w:rPr>
              <w:t xml:space="preserve"> </w:t>
            </w:r>
            <w:r>
              <w:rPr>
                <w:rFonts w:ascii="Trebuchet MS" w:hAnsi="Trebuchet MS"/>
              </w:rPr>
              <w:t>2667,</w:t>
            </w:r>
            <w:r>
              <w:rPr>
                <w:rFonts w:ascii="Trebuchet MS" w:hAnsi="Trebuchet MS"/>
                <w:spacing w:val="-4"/>
              </w:rPr>
              <w:t xml:space="preserve"> </w:t>
            </w:r>
            <w:r>
              <w:rPr>
                <w:rFonts w:ascii="Trebuchet MS" w:hAnsi="Trebuchet MS"/>
              </w:rPr>
              <w:t>număr</w:t>
            </w:r>
            <w:r>
              <w:rPr>
                <w:rFonts w:ascii="Trebuchet MS" w:hAnsi="Trebuchet MS"/>
                <w:spacing w:val="-1"/>
              </w:rPr>
              <w:t xml:space="preserve"> </w:t>
            </w:r>
            <w:r>
              <w:rPr>
                <w:rFonts w:ascii="Trebuchet MS" w:hAnsi="Trebuchet MS"/>
              </w:rPr>
              <w:t>cadastral 63256</w:t>
            </w:r>
          </w:p>
          <w:p w14:paraId="51155597" w14:textId="77777777" w:rsidR="000B2B1F" w:rsidRDefault="006A469B">
            <w:pPr>
              <w:pStyle w:val="TableParagraph"/>
              <w:spacing w:before="126" w:line="271" w:lineRule="auto"/>
              <w:ind w:left="125" w:right="166"/>
              <w:rPr>
                <w:rFonts w:ascii="Trebuchet MS" w:hAnsi="Trebuchet MS"/>
              </w:rPr>
            </w:pPr>
            <w:r>
              <w:rPr>
                <w:rFonts w:ascii="Trebuchet MS" w:hAnsi="Trebuchet MS"/>
              </w:rPr>
              <w:t>C1-</w:t>
            </w:r>
            <w:r>
              <w:rPr>
                <w:rFonts w:ascii="Trebuchet MS" w:hAnsi="Trebuchet MS"/>
                <w:spacing w:val="-18"/>
              </w:rPr>
              <w:t xml:space="preserve"> </w:t>
            </w:r>
            <w:r>
              <w:rPr>
                <w:rFonts w:ascii="Trebuchet MS" w:hAnsi="Trebuchet MS"/>
              </w:rPr>
              <w:t>sediu</w:t>
            </w:r>
            <w:r>
              <w:rPr>
                <w:rFonts w:ascii="Trebuchet MS" w:hAnsi="Trebuchet MS"/>
                <w:spacing w:val="-18"/>
              </w:rPr>
              <w:t xml:space="preserve"> </w:t>
            </w:r>
            <w:r>
              <w:rPr>
                <w:rFonts w:ascii="Trebuchet MS" w:hAnsi="Trebuchet MS"/>
              </w:rPr>
              <w:t>administrativ,</w:t>
            </w:r>
            <w:r>
              <w:rPr>
                <w:rFonts w:ascii="Trebuchet MS" w:hAnsi="Trebuchet MS"/>
                <w:spacing w:val="-18"/>
              </w:rPr>
              <w:t xml:space="preserve"> </w:t>
            </w:r>
            <w:r>
              <w:rPr>
                <w:rFonts w:ascii="Trebuchet MS" w:hAnsi="Trebuchet MS"/>
              </w:rPr>
              <w:t>regim</w:t>
            </w:r>
            <w:r>
              <w:rPr>
                <w:rFonts w:ascii="Trebuchet MS" w:hAnsi="Trebuchet MS"/>
                <w:spacing w:val="-18"/>
              </w:rPr>
              <w:t xml:space="preserve"> </w:t>
            </w:r>
            <w:r>
              <w:rPr>
                <w:rFonts w:ascii="Trebuchet MS" w:hAnsi="Trebuchet MS"/>
              </w:rPr>
              <w:t>de</w:t>
            </w:r>
            <w:r>
              <w:rPr>
                <w:rFonts w:ascii="Trebuchet MS" w:hAnsi="Trebuchet MS"/>
                <w:spacing w:val="-16"/>
              </w:rPr>
              <w:t xml:space="preserve"> </w:t>
            </w:r>
            <w:r>
              <w:rPr>
                <w:rFonts w:ascii="Trebuchet MS" w:hAnsi="Trebuchet MS"/>
              </w:rPr>
              <w:t>înălţime S+P,</w:t>
            </w:r>
            <w:r>
              <w:rPr>
                <w:rFonts w:ascii="Trebuchet MS" w:hAnsi="Trebuchet MS"/>
                <w:spacing w:val="-18"/>
              </w:rPr>
              <w:t xml:space="preserve"> </w:t>
            </w:r>
            <w:r>
              <w:rPr>
                <w:rFonts w:ascii="Trebuchet MS" w:hAnsi="Trebuchet MS"/>
              </w:rPr>
              <w:t>suprafaţă</w:t>
            </w:r>
            <w:r>
              <w:rPr>
                <w:rFonts w:ascii="Trebuchet MS" w:hAnsi="Trebuchet MS"/>
                <w:spacing w:val="-19"/>
              </w:rPr>
              <w:t xml:space="preserve"> </w:t>
            </w:r>
            <w:r>
              <w:rPr>
                <w:rFonts w:ascii="Trebuchet MS" w:hAnsi="Trebuchet MS"/>
              </w:rPr>
              <w:t>construită</w:t>
            </w:r>
            <w:r>
              <w:rPr>
                <w:rFonts w:ascii="Trebuchet MS" w:hAnsi="Trebuchet MS"/>
                <w:spacing w:val="-19"/>
              </w:rPr>
              <w:t xml:space="preserve"> </w:t>
            </w:r>
            <w:r>
              <w:rPr>
                <w:rFonts w:ascii="Trebuchet MS" w:hAnsi="Trebuchet MS"/>
              </w:rPr>
              <w:t>la</w:t>
            </w:r>
            <w:r>
              <w:rPr>
                <w:rFonts w:ascii="Trebuchet MS" w:hAnsi="Trebuchet MS"/>
                <w:spacing w:val="-17"/>
              </w:rPr>
              <w:t xml:space="preserve"> </w:t>
            </w:r>
            <w:r>
              <w:rPr>
                <w:rFonts w:ascii="Trebuchet MS" w:hAnsi="Trebuchet MS"/>
              </w:rPr>
              <w:t>sol</w:t>
            </w:r>
            <w:r>
              <w:rPr>
                <w:rFonts w:ascii="Trebuchet MS" w:hAnsi="Trebuchet MS"/>
                <w:spacing w:val="-17"/>
              </w:rPr>
              <w:t xml:space="preserve"> </w:t>
            </w:r>
            <w:r>
              <w:rPr>
                <w:rFonts w:ascii="Trebuchet MS" w:hAnsi="Trebuchet MS"/>
              </w:rPr>
              <w:t>300,45</w:t>
            </w:r>
            <w:r>
              <w:rPr>
                <w:rFonts w:ascii="Trebuchet MS" w:hAnsi="Trebuchet MS"/>
                <w:spacing w:val="-20"/>
              </w:rPr>
              <w:t xml:space="preserve"> </w:t>
            </w:r>
            <w:r>
              <w:rPr>
                <w:rFonts w:ascii="Trebuchet MS" w:hAnsi="Trebuchet MS"/>
              </w:rPr>
              <w:t>mp</w:t>
            </w:r>
            <w:r>
              <w:rPr>
                <w:rFonts w:ascii="Trebuchet MS" w:hAnsi="Trebuchet MS"/>
                <w:spacing w:val="-17"/>
              </w:rPr>
              <w:t xml:space="preserve"> </w:t>
            </w:r>
            <w:r>
              <w:rPr>
                <w:rFonts w:ascii="Trebuchet MS" w:hAnsi="Trebuchet MS"/>
              </w:rPr>
              <w:t xml:space="preserve">, </w:t>
            </w:r>
            <w:r>
              <w:rPr>
                <w:rFonts w:ascii="Trebuchet MS" w:hAnsi="Trebuchet MS"/>
                <w:spacing w:val="-2"/>
              </w:rPr>
              <w:t>suprafață</w:t>
            </w:r>
            <w:r>
              <w:rPr>
                <w:rFonts w:ascii="Trebuchet MS" w:hAnsi="Trebuchet MS"/>
                <w:spacing w:val="-21"/>
              </w:rPr>
              <w:t xml:space="preserve"> </w:t>
            </w:r>
            <w:r>
              <w:rPr>
                <w:rFonts w:ascii="Trebuchet MS" w:hAnsi="Trebuchet MS"/>
                <w:spacing w:val="-2"/>
              </w:rPr>
              <w:t>construită</w:t>
            </w:r>
            <w:r>
              <w:rPr>
                <w:rFonts w:ascii="Trebuchet MS" w:hAnsi="Trebuchet MS"/>
                <w:spacing w:val="-23"/>
              </w:rPr>
              <w:t xml:space="preserve"> </w:t>
            </w:r>
            <w:r>
              <w:rPr>
                <w:rFonts w:ascii="Trebuchet MS" w:hAnsi="Trebuchet MS"/>
                <w:spacing w:val="-2"/>
              </w:rPr>
              <w:t>desfășurată</w:t>
            </w:r>
            <w:r>
              <w:rPr>
                <w:rFonts w:ascii="Trebuchet MS" w:hAnsi="Trebuchet MS"/>
                <w:spacing w:val="-21"/>
              </w:rPr>
              <w:t xml:space="preserve"> </w:t>
            </w:r>
            <w:r>
              <w:rPr>
                <w:rFonts w:ascii="Trebuchet MS" w:hAnsi="Trebuchet MS"/>
                <w:spacing w:val="-2"/>
              </w:rPr>
              <w:t>332,55</w:t>
            </w:r>
            <w:r>
              <w:rPr>
                <w:rFonts w:ascii="Trebuchet MS" w:hAnsi="Trebuchet MS"/>
                <w:spacing w:val="-24"/>
              </w:rPr>
              <w:t xml:space="preserve"> </w:t>
            </w:r>
            <w:r>
              <w:rPr>
                <w:rFonts w:ascii="Trebuchet MS" w:hAnsi="Trebuchet MS"/>
                <w:spacing w:val="-2"/>
              </w:rPr>
              <w:t>mp, P-parter,</w:t>
            </w:r>
            <w:r>
              <w:rPr>
                <w:rFonts w:ascii="Trebuchet MS" w:hAnsi="Trebuchet MS"/>
                <w:spacing w:val="-21"/>
              </w:rPr>
              <w:t xml:space="preserve"> </w:t>
            </w:r>
            <w:r>
              <w:rPr>
                <w:rFonts w:ascii="Trebuchet MS" w:hAnsi="Trebuchet MS"/>
                <w:spacing w:val="-2"/>
              </w:rPr>
              <w:t>suprafaţă</w:t>
            </w:r>
            <w:r>
              <w:rPr>
                <w:rFonts w:ascii="Trebuchet MS" w:hAnsi="Trebuchet MS"/>
                <w:spacing w:val="-23"/>
              </w:rPr>
              <w:t xml:space="preserve"> </w:t>
            </w:r>
            <w:r>
              <w:rPr>
                <w:rFonts w:ascii="Trebuchet MS" w:hAnsi="Trebuchet MS"/>
                <w:spacing w:val="-2"/>
              </w:rPr>
              <w:t>construită</w:t>
            </w:r>
            <w:r>
              <w:rPr>
                <w:rFonts w:ascii="Trebuchet MS" w:hAnsi="Trebuchet MS"/>
                <w:spacing w:val="-21"/>
              </w:rPr>
              <w:t xml:space="preserve"> </w:t>
            </w:r>
            <w:r>
              <w:rPr>
                <w:rFonts w:ascii="Trebuchet MS" w:hAnsi="Trebuchet MS"/>
                <w:spacing w:val="-2"/>
              </w:rPr>
              <w:t>300,55</w:t>
            </w:r>
            <w:r>
              <w:rPr>
                <w:rFonts w:ascii="Trebuchet MS" w:hAnsi="Trebuchet MS"/>
                <w:spacing w:val="-24"/>
              </w:rPr>
              <w:t xml:space="preserve"> </w:t>
            </w:r>
            <w:r>
              <w:rPr>
                <w:rFonts w:ascii="Trebuchet MS" w:hAnsi="Trebuchet MS"/>
                <w:spacing w:val="-2"/>
              </w:rPr>
              <w:t>mp,</w:t>
            </w:r>
            <w:r>
              <w:rPr>
                <w:rFonts w:ascii="Trebuchet MS" w:hAnsi="Trebuchet MS"/>
                <w:spacing w:val="-22"/>
              </w:rPr>
              <w:t xml:space="preserve"> </w:t>
            </w:r>
            <w:r>
              <w:rPr>
                <w:rFonts w:ascii="Trebuchet MS" w:hAnsi="Trebuchet MS"/>
                <w:spacing w:val="-2"/>
              </w:rPr>
              <w:t xml:space="preserve">S- </w:t>
            </w:r>
            <w:r>
              <w:rPr>
                <w:rFonts w:ascii="Trebuchet MS" w:hAnsi="Trebuchet MS"/>
              </w:rPr>
              <w:t>subsol,</w:t>
            </w:r>
            <w:r>
              <w:rPr>
                <w:rFonts w:ascii="Trebuchet MS" w:hAnsi="Trebuchet MS"/>
                <w:spacing w:val="-1"/>
              </w:rPr>
              <w:t xml:space="preserve"> </w:t>
            </w:r>
            <w:r>
              <w:rPr>
                <w:rFonts w:ascii="Trebuchet MS" w:hAnsi="Trebuchet MS"/>
              </w:rPr>
              <w:t>suprafaţă construită 32</w:t>
            </w:r>
            <w:r>
              <w:rPr>
                <w:rFonts w:ascii="Trebuchet MS" w:hAnsi="Trebuchet MS"/>
                <w:spacing w:val="-4"/>
              </w:rPr>
              <w:t xml:space="preserve"> </w:t>
            </w:r>
            <w:r>
              <w:rPr>
                <w:rFonts w:ascii="Trebuchet MS" w:hAnsi="Trebuchet MS"/>
              </w:rPr>
              <w:t>mp,</w:t>
            </w:r>
            <w:r>
              <w:rPr>
                <w:rFonts w:ascii="Trebuchet MS" w:hAnsi="Trebuchet MS"/>
                <w:spacing w:val="-4"/>
              </w:rPr>
              <w:t xml:space="preserve"> </w:t>
            </w:r>
            <w:r>
              <w:rPr>
                <w:rFonts w:ascii="Trebuchet MS" w:hAnsi="Trebuchet MS"/>
              </w:rPr>
              <w:t>număr cadastral</w:t>
            </w:r>
            <w:r>
              <w:rPr>
                <w:rFonts w:ascii="Trebuchet MS" w:hAnsi="Trebuchet MS"/>
                <w:spacing w:val="-16"/>
              </w:rPr>
              <w:t xml:space="preserve"> </w:t>
            </w:r>
            <w:r>
              <w:rPr>
                <w:rFonts w:ascii="Trebuchet MS" w:hAnsi="Trebuchet MS"/>
              </w:rPr>
              <w:t>63256-C1</w:t>
            </w:r>
          </w:p>
          <w:p w14:paraId="3A815733" w14:textId="77777777" w:rsidR="000B2B1F" w:rsidRDefault="006A469B">
            <w:pPr>
              <w:pStyle w:val="TableParagraph"/>
              <w:spacing w:before="128"/>
              <w:ind w:left="125"/>
              <w:rPr>
                <w:rFonts w:ascii="Trebuchet MS" w:hAnsi="Trebuchet MS"/>
              </w:rPr>
            </w:pPr>
            <w:r>
              <w:rPr>
                <w:rFonts w:ascii="Trebuchet MS" w:hAnsi="Trebuchet MS"/>
                <w:w w:val="90"/>
              </w:rPr>
              <w:t>vecinătăţi</w:t>
            </w:r>
            <w:r>
              <w:rPr>
                <w:rFonts w:ascii="Trebuchet MS" w:hAnsi="Trebuchet MS"/>
                <w:spacing w:val="-3"/>
              </w:rPr>
              <w:t xml:space="preserve"> </w:t>
            </w:r>
            <w:r>
              <w:rPr>
                <w:rFonts w:ascii="Trebuchet MS" w:hAnsi="Trebuchet MS"/>
                <w:w w:val="90"/>
              </w:rPr>
              <w:t>:</w:t>
            </w:r>
            <w:r>
              <w:rPr>
                <w:rFonts w:ascii="Trebuchet MS" w:hAnsi="Trebuchet MS"/>
                <w:spacing w:val="1"/>
              </w:rPr>
              <w:t xml:space="preserve"> </w:t>
            </w:r>
            <w:r>
              <w:rPr>
                <w:rFonts w:ascii="Trebuchet MS" w:hAnsi="Trebuchet MS"/>
                <w:w w:val="90"/>
              </w:rPr>
              <w:t>N-</w:t>
            </w:r>
            <w:r>
              <w:rPr>
                <w:rFonts w:ascii="Trebuchet MS" w:hAnsi="Trebuchet MS"/>
                <w:spacing w:val="-3"/>
              </w:rPr>
              <w:t xml:space="preserve"> </w:t>
            </w:r>
            <w:r>
              <w:rPr>
                <w:rFonts w:ascii="Trebuchet MS" w:hAnsi="Trebuchet MS"/>
                <w:w w:val="90"/>
              </w:rPr>
              <w:t>proprietate</w:t>
            </w:r>
            <w:r>
              <w:rPr>
                <w:rFonts w:ascii="Trebuchet MS" w:hAnsi="Trebuchet MS"/>
                <w:spacing w:val="1"/>
              </w:rPr>
              <w:t xml:space="preserve"> </w:t>
            </w:r>
            <w:r>
              <w:rPr>
                <w:rFonts w:ascii="Trebuchet MS" w:hAnsi="Trebuchet MS"/>
                <w:w w:val="90"/>
              </w:rPr>
              <w:t>particulară</w:t>
            </w:r>
            <w:r>
              <w:rPr>
                <w:rFonts w:ascii="Trebuchet MS" w:hAnsi="Trebuchet MS"/>
                <w:spacing w:val="4"/>
              </w:rPr>
              <w:t xml:space="preserve"> </w:t>
            </w:r>
            <w:r>
              <w:rPr>
                <w:rFonts w:ascii="Trebuchet MS" w:hAnsi="Trebuchet MS"/>
                <w:w w:val="90"/>
              </w:rPr>
              <w:t>;</w:t>
            </w:r>
            <w:r>
              <w:rPr>
                <w:rFonts w:ascii="Trebuchet MS" w:hAnsi="Trebuchet MS"/>
              </w:rPr>
              <w:t xml:space="preserve"> </w:t>
            </w:r>
            <w:r>
              <w:rPr>
                <w:rFonts w:ascii="Trebuchet MS" w:hAnsi="Trebuchet MS"/>
                <w:w w:val="90"/>
              </w:rPr>
              <w:t>E</w:t>
            </w:r>
            <w:r>
              <w:rPr>
                <w:rFonts w:ascii="Trebuchet MS" w:hAnsi="Trebuchet MS"/>
                <w:spacing w:val="1"/>
              </w:rPr>
              <w:t xml:space="preserve"> </w:t>
            </w:r>
            <w:r>
              <w:rPr>
                <w:rFonts w:ascii="Trebuchet MS" w:hAnsi="Trebuchet MS"/>
                <w:spacing w:val="-10"/>
                <w:w w:val="90"/>
              </w:rPr>
              <w:t>–</w:t>
            </w:r>
          </w:p>
          <w:p w14:paraId="0EFB1519" w14:textId="77777777" w:rsidR="000B2B1F" w:rsidRDefault="006A469B">
            <w:pPr>
              <w:pStyle w:val="TableParagraph"/>
              <w:spacing w:before="33"/>
              <w:ind w:left="125"/>
              <w:rPr>
                <w:rFonts w:ascii="Trebuchet MS" w:hAnsi="Trebuchet MS"/>
              </w:rPr>
            </w:pPr>
            <w:r>
              <w:rPr>
                <w:rFonts w:ascii="Trebuchet MS" w:hAnsi="Trebuchet MS"/>
                <w:spacing w:val="-4"/>
              </w:rPr>
              <w:t>proprietate</w:t>
            </w:r>
            <w:r>
              <w:rPr>
                <w:rFonts w:ascii="Trebuchet MS" w:hAnsi="Trebuchet MS"/>
                <w:spacing w:val="-22"/>
              </w:rPr>
              <w:t xml:space="preserve"> </w:t>
            </w:r>
            <w:r>
              <w:rPr>
                <w:rFonts w:ascii="Trebuchet MS" w:hAnsi="Trebuchet MS"/>
                <w:spacing w:val="-4"/>
              </w:rPr>
              <w:t>privată</w:t>
            </w:r>
            <w:r>
              <w:rPr>
                <w:rFonts w:ascii="Trebuchet MS" w:hAnsi="Trebuchet MS"/>
                <w:spacing w:val="-21"/>
              </w:rPr>
              <w:t xml:space="preserve"> </w:t>
            </w:r>
            <w:r>
              <w:rPr>
                <w:rFonts w:ascii="Trebuchet MS" w:hAnsi="Trebuchet MS"/>
                <w:spacing w:val="-4"/>
              </w:rPr>
              <w:t>S-</w:t>
            </w:r>
            <w:r>
              <w:rPr>
                <w:rFonts w:ascii="Trebuchet MS" w:hAnsi="Trebuchet MS"/>
                <w:spacing w:val="-24"/>
              </w:rPr>
              <w:t xml:space="preserve"> </w:t>
            </w:r>
            <w:r>
              <w:rPr>
                <w:rFonts w:ascii="Trebuchet MS" w:hAnsi="Trebuchet MS"/>
                <w:spacing w:val="-4"/>
              </w:rPr>
              <w:t>B-dul</w:t>
            </w:r>
            <w:r>
              <w:rPr>
                <w:rFonts w:ascii="Trebuchet MS" w:hAnsi="Trebuchet MS"/>
                <w:spacing w:val="-21"/>
              </w:rPr>
              <w:t xml:space="preserve"> </w:t>
            </w:r>
            <w:r>
              <w:rPr>
                <w:rFonts w:ascii="Trebuchet MS" w:hAnsi="Trebuchet MS"/>
                <w:spacing w:val="-4"/>
              </w:rPr>
              <w:t>Republicii;</w:t>
            </w:r>
            <w:r>
              <w:rPr>
                <w:rFonts w:ascii="Trebuchet MS" w:hAnsi="Trebuchet MS"/>
                <w:spacing w:val="-22"/>
              </w:rPr>
              <w:t xml:space="preserve"> </w:t>
            </w:r>
            <w:r>
              <w:rPr>
                <w:rFonts w:ascii="Trebuchet MS" w:hAnsi="Trebuchet MS"/>
                <w:spacing w:val="-4"/>
              </w:rPr>
              <w:t>V-</w:t>
            </w:r>
            <w:r>
              <w:rPr>
                <w:rFonts w:ascii="Trebuchet MS" w:hAnsi="Trebuchet MS"/>
                <w:spacing w:val="5"/>
              </w:rPr>
              <w:t xml:space="preserve"> </w:t>
            </w:r>
            <w:r>
              <w:rPr>
                <w:rFonts w:ascii="Trebuchet MS" w:hAnsi="Trebuchet MS"/>
                <w:spacing w:val="-4"/>
              </w:rPr>
              <w:t>Str.</w:t>
            </w:r>
          </w:p>
          <w:p w14:paraId="51652431" w14:textId="77777777" w:rsidR="000B2B1F" w:rsidRDefault="006A469B">
            <w:pPr>
              <w:pStyle w:val="TableParagraph"/>
              <w:spacing w:before="34"/>
              <w:ind w:left="125"/>
              <w:rPr>
                <w:rFonts w:ascii="Trebuchet MS"/>
              </w:rPr>
            </w:pPr>
            <w:r>
              <w:rPr>
                <w:rFonts w:ascii="Trebuchet MS"/>
                <w:spacing w:val="-4"/>
              </w:rPr>
              <w:t>N.</w:t>
            </w:r>
            <w:r>
              <w:rPr>
                <w:rFonts w:ascii="Trebuchet MS"/>
                <w:spacing w:val="-19"/>
              </w:rPr>
              <w:t xml:space="preserve"> </w:t>
            </w:r>
            <w:r>
              <w:rPr>
                <w:rFonts w:ascii="Trebuchet MS"/>
                <w:spacing w:val="-2"/>
              </w:rPr>
              <w:t>Titulescu</w:t>
            </w:r>
          </w:p>
        </w:tc>
        <w:tc>
          <w:tcPr>
            <w:tcW w:w="1531" w:type="dxa"/>
            <w:tcBorders>
              <w:left w:val="single" w:sz="4" w:space="0" w:color="000000"/>
              <w:bottom w:val="single" w:sz="4" w:space="0" w:color="000000"/>
              <w:right w:val="single" w:sz="4" w:space="0" w:color="000000"/>
            </w:tcBorders>
          </w:tcPr>
          <w:p w14:paraId="302A49E9" w14:textId="77777777" w:rsidR="000B2B1F" w:rsidRDefault="006A469B">
            <w:pPr>
              <w:pStyle w:val="TableParagraph"/>
              <w:tabs>
                <w:tab w:val="left" w:pos="1199"/>
              </w:tabs>
              <w:spacing w:line="271" w:lineRule="auto"/>
              <w:ind w:left="125" w:right="77"/>
              <w:rPr>
                <w:rFonts w:ascii="Trebuchet MS" w:hAnsi="Trebuchet MS"/>
              </w:rPr>
            </w:pPr>
            <w:r>
              <w:rPr>
                <w:rFonts w:ascii="Trebuchet MS" w:hAnsi="Trebuchet MS"/>
                <w:spacing w:val="-2"/>
              </w:rPr>
              <w:t>Hotărârea Consiliului Județean Vrancea</w:t>
            </w:r>
            <w:r>
              <w:rPr>
                <w:rFonts w:ascii="Trebuchet MS" w:hAnsi="Trebuchet MS"/>
              </w:rPr>
              <w:tab/>
            </w:r>
            <w:r>
              <w:rPr>
                <w:rFonts w:ascii="Trebuchet MS" w:hAnsi="Trebuchet MS"/>
                <w:spacing w:val="-18"/>
              </w:rPr>
              <w:t xml:space="preserve">nr. </w:t>
            </w:r>
            <w:r>
              <w:rPr>
                <w:rFonts w:ascii="Trebuchet MS" w:hAnsi="Trebuchet MS"/>
                <w:spacing w:val="-8"/>
              </w:rPr>
              <w:t>48/2001,</w:t>
            </w:r>
            <w:r>
              <w:rPr>
                <w:rFonts w:ascii="Trebuchet MS" w:hAnsi="Trebuchet MS"/>
                <w:spacing w:val="-5"/>
              </w:rPr>
              <w:t xml:space="preserve"> </w:t>
            </w:r>
            <w:r>
              <w:rPr>
                <w:rFonts w:ascii="Trebuchet MS" w:hAnsi="Trebuchet MS"/>
                <w:spacing w:val="-9"/>
              </w:rPr>
              <w:t>H.G.</w:t>
            </w:r>
          </w:p>
          <w:p w14:paraId="61624EE0" w14:textId="77777777" w:rsidR="000B2B1F" w:rsidRDefault="006A469B">
            <w:pPr>
              <w:pStyle w:val="TableParagraph"/>
              <w:spacing w:before="6"/>
              <w:ind w:left="125"/>
              <w:rPr>
                <w:rFonts w:ascii="Trebuchet MS"/>
              </w:rPr>
            </w:pPr>
            <w:r>
              <w:rPr>
                <w:rFonts w:ascii="Trebuchet MS"/>
                <w:spacing w:val="-2"/>
              </w:rPr>
              <w:t>908/2002,</w:t>
            </w:r>
          </w:p>
          <w:p w14:paraId="1378E269" w14:textId="77777777" w:rsidR="000B2B1F" w:rsidRDefault="006A469B">
            <w:pPr>
              <w:pStyle w:val="TableParagraph"/>
              <w:tabs>
                <w:tab w:val="left" w:pos="1199"/>
              </w:tabs>
              <w:spacing w:before="34" w:line="271" w:lineRule="auto"/>
              <w:ind w:left="125" w:right="78"/>
              <w:rPr>
                <w:rFonts w:ascii="Trebuchet MS" w:hAnsi="Trebuchet MS"/>
              </w:rPr>
            </w:pPr>
            <w:r>
              <w:rPr>
                <w:rFonts w:ascii="Trebuchet MS" w:hAnsi="Trebuchet MS"/>
                <w:spacing w:val="-2"/>
              </w:rPr>
              <w:t>Hotărârea Consiliului Județean Vrancea</w:t>
            </w:r>
            <w:r>
              <w:rPr>
                <w:rFonts w:ascii="Trebuchet MS" w:hAnsi="Trebuchet MS"/>
              </w:rPr>
              <w:tab/>
            </w:r>
            <w:r>
              <w:rPr>
                <w:rFonts w:ascii="Trebuchet MS" w:hAnsi="Trebuchet MS"/>
                <w:spacing w:val="-18"/>
              </w:rPr>
              <w:t xml:space="preserve">nr. </w:t>
            </w:r>
            <w:r>
              <w:rPr>
                <w:rFonts w:ascii="Trebuchet MS" w:hAnsi="Trebuchet MS"/>
                <w:spacing w:val="-2"/>
              </w:rPr>
              <w:t>59/2002,</w:t>
            </w:r>
          </w:p>
          <w:p w14:paraId="1F92935D" w14:textId="77777777" w:rsidR="000B2B1F" w:rsidRDefault="006A469B">
            <w:pPr>
              <w:pStyle w:val="TableParagraph"/>
              <w:tabs>
                <w:tab w:val="left" w:pos="1199"/>
              </w:tabs>
              <w:spacing w:before="7" w:line="271" w:lineRule="auto"/>
              <w:ind w:left="125" w:right="78"/>
              <w:rPr>
                <w:rFonts w:ascii="Trebuchet MS" w:hAnsi="Trebuchet MS"/>
              </w:rPr>
            </w:pPr>
            <w:r>
              <w:rPr>
                <w:rFonts w:ascii="Trebuchet MS" w:hAnsi="Trebuchet MS"/>
                <w:spacing w:val="-2"/>
              </w:rPr>
              <w:t>Hotărârea Consiliului Județean Vrancea</w:t>
            </w:r>
            <w:r>
              <w:rPr>
                <w:rFonts w:ascii="Trebuchet MS" w:hAnsi="Trebuchet MS"/>
              </w:rPr>
              <w:tab/>
            </w:r>
            <w:r>
              <w:rPr>
                <w:rFonts w:ascii="Trebuchet MS" w:hAnsi="Trebuchet MS"/>
                <w:spacing w:val="-18"/>
              </w:rPr>
              <w:t xml:space="preserve">nr. </w:t>
            </w:r>
            <w:r>
              <w:rPr>
                <w:rFonts w:ascii="Trebuchet MS" w:hAnsi="Trebuchet MS"/>
                <w:spacing w:val="-2"/>
              </w:rPr>
              <w:t>210/2019;</w:t>
            </w:r>
          </w:p>
          <w:p w14:paraId="552C199F" w14:textId="77777777" w:rsidR="000B2B1F" w:rsidRDefault="006A469B">
            <w:pPr>
              <w:pStyle w:val="TableParagraph"/>
              <w:tabs>
                <w:tab w:val="left" w:pos="912"/>
              </w:tabs>
              <w:spacing w:before="165" w:line="273" w:lineRule="auto"/>
              <w:ind w:left="125" w:right="77"/>
              <w:rPr>
                <w:rFonts w:ascii="Trebuchet MS" w:hAnsi="Trebuchet MS"/>
              </w:rPr>
            </w:pPr>
            <w:r>
              <w:rPr>
                <w:rFonts w:ascii="Trebuchet MS" w:hAnsi="Trebuchet MS"/>
                <w:spacing w:val="-4"/>
              </w:rPr>
              <w:t>Nr.</w:t>
            </w:r>
            <w:r>
              <w:rPr>
                <w:rFonts w:ascii="Trebuchet MS" w:hAnsi="Trebuchet MS"/>
              </w:rPr>
              <w:tab/>
            </w:r>
            <w:r>
              <w:rPr>
                <w:rFonts w:ascii="Trebuchet MS" w:hAnsi="Trebuchet MS"/>
                <w:spacing w:val="-4"/>
              </w:rPr>
              <w:t xml:space="preserve">Carte </w:t>
            </w:r>
            <w:r>
              <w:rPr>
                <w:rFonts w:ascii="Trebuchet MS" w:hAnsi="Trebuchet MS"/>
                <w:spacing w:val="-2"/>
              </w:rPr>
              <w:t>Funciară 63256</w:t>
            </w:r>
          </w:p>
          <w:p w14:paraId="17DFC381" w14:textId="77777777" w:rsidR="000B2B1F" w:rsidRDefault="006A469B">
            <w:pPr>
              <w:pStyle w:val="TableParagraph"/>
              <w:spacing w:line="251" w:lineRule="exact"/>
              <w:ind w:left="125"/>
              <w:rPr>
                <w:rFonts w:ascii="Trebuchet MS" w:hAnsi="Trebuchet MS"/>
              </w:rPr>
            </w:pPr>
            <w:r>
              <w:rPr>
                <w:rFonts w:ascii="Trebuchet MS" w:hAnsi="Trebuchet MS"/>
                <w:spacing w:val="-2"/>
              </w:rPr>
              <w:t>Focșani</w:t>
            </w:r>
          </w:p>
        </w:tc>
      </w:tr>
    </w:tbl>
    <w:p w14:paraId="2563007A" w14:textId="77777777" w:rsidR="000B2B1F" w:rsidRDefault="000B2B1F">
      <w:pPr>
        <w:pStyle w:val="TableParagraph"/>
        <w:spacing w:line="251" w:lineRule="exact"/>
        <w:rPr>
          <w:rFonts w:ascii="Trebuchet MS" w:hAnsi="Trebuchet MS"/>
        </w:rPr>
        <w:sectPr w:rsidR="000B2B1F" w:rsidSect="00F45D27">
          <w:headerReference w:type="default" r:id="rId8"/>
          <w:footerReference w:type="default" r:id="rId9"/>
          <w:type w:val="continuous"/>
          <w:pgSz w:w="12240" w:h="15840"/>
          <w:pgMar w:top="1360" w:right="1080" w:bottom="280" w:left="1080" w:header="720" w:footer="720" w:gutter="0"/>
          <w:pgNumType w:start="26"/>
          <w:cols w:space="720"/>
        </w:sectPr>
      </w:pPr>
    </w:p>
    <w:p w14:paraId="00A6EDF4" w14:textId="1A487559" w:rsidR="00F45D27" w:rsidRPr="002F05BE" w:rsidRDefault="00F45D27" w:rsidP="00F45D27">
      <w:pPr>
        <w:spacing w:before="79"/>
        <w:ind w:left="4" w:right="4"/>
        <w:jc w:val="center"/>
        <w:rPr>
          <w:b/>
          <w:bCs/>
          <w:spacing w:val="-4"/>
          <w:sz w:val="24"/>
        </w:rPr>
      </w:pPr>
      <w:r w:rsidRPr="002F05BE">
        <w:rPr>
          <w:b/>
          <w:bCs/>
          <w:sz w:val="24"/>
        </w:rPr>
        <w:lastRenderedPageBreak/>
        <w:t>Anexa</w:t>
      </w:r>
      <w:r w:rsidRPr="002F05BE">
        <w:rPr>
          <w:b/>
          <w:bCs/>
          <w:spacing w:val="-3"/>
          <w:sz w:val="24"/>
        </w:rPr>
        <w:t xml:space="preserve"> </w:t>
      </w:r>
      <w:r w:rsidRPr="002F05BE">
        <w:rPr>
          <w:b/>
          <w:bCs/>
          <w:sz w:val="24"/>
        </w:rPr>
        <w:t>2</w:t>
      </w:r>
      <w:r w:rsidRPr="002F05BE">
        <w:rPr>
          <w:b/>
          <w:bCs/>
          <w:spacing w:val="-1"/>
          <w:sz w:val="24"/>
        </w:rPr>
        <w:t xml:space="preserve"> </w:t>
      </w:r>
      <w:r w:rsidRPr="002F05BE">
        <w:rPr>
          <w:b/>
          <w:bCs/>
          <w:sz w:val="24"/>
        </w:rPr>
        <w:t>la</w:t>
      </w:r>
      <w:r w:rsidRPr="002F05BE">
        <w:rPr>
          <w:b/>
          <w:bCs/>
          <w:spacing w:val="-15"/>
          <w:sz w:val="24"/>
        </w:rPr>
        <w:t xml:space="preserve"> </w:t>
      </w:r>
      <w:r w:rsidRPr="002F05BE">
        <w:rPr>
          <w:b/>
          <w:bCs/>
          <w:sz w:val="24"/>
        </w:rPr>
        <w:t>Anexa</w:t>
      </w:r>
      <w:r w:rsidRPr="002F05BE">
        <w:rPr>
          <w:b/>
          <w:bCs/>
          <w:spacing w:val="-1"/>
          <w:sz w:val="24"/>
        </w:rPr>
        <w:t xml:space="preserve"> </w:t>
      </w:r>
      <w:r w:rsidRPr="002F05BE">
        <w:rPr>
          <w:b/>
          <w:bCs/>
          <w:sz w:val="24"/>
        </w:rPr>
        <w:t>4</w:t>
      </w:r>
      <w:r w:rsidRPr="002F05BE">
        <w:rPr>
          <w:b/>
          <w:bCs/>
          <w:spacing w:val="-1"/>
          <w:sz w:val="24"/>
        </w:rPr>
        <w:t xml:space="preserve"> </w:t>
      </w:r>
      <w:r w:rsidRPr="002F05BE">
        <w:rPr>
          <w:b/>
          <w:bCs/>
          <w:sz w:val="24"/>
        </w:rPr>
        <w:t>a Hotărârii</w:t>
      </w:r>
      <w:r w:rsidRPr="002F05BE">
        <w:rPr>
          <w:b/>
          <w:bCs/>
          <w:spacing w:val="-2"/>
          <w:sz w:val="24"/>
        </w:rPr>
        <w:t xml:space="preserve"> </w:t>
      </w:r>
      <w:r w:rsidRPr="002F05BE">
        <w:rPr>
          <w:b/>
          <w:bCs/>
          <w:sz w:val="24"/>
        </w:rPr>
        <w:t>nr.</w:t>
      </w:r>
      <w:r w:rsidRPr="002F05BE">
        <w:rPr>
          <w:b/>
          <w:bCs/>
          <w:spacing w:val="-1"/>
          <w:sz w:val="24"/>
        </w:rPr>
        <w:t xml:space="preserve"> </w:t>
      </w:r>
      <w:r w:rsidRPr="002F05BE">
        <w:rPr>
          <w:b/>
          <w:bCs/>
          <w:sz w:val="24"/>
        </w:rPr>
        <w:t>161</w:t>
      </w:r>
      <w:r w:rsidRPr="002F05BE">
        <w:rPr>
          <w:b/>
          <w:bCs/>
          <w:spacing w:val="-1"/>
          <w:sz w:val="24"/>
        </w:rPr>
        <w:t xml:space="preserve"> </w:t>
      </w:r>
      <w:r w:rsidRPr="002F05BE">
        <w:rPr>
          <w:b/>
          <w:bCs/>
          <w:sz w:val="24"/>
        </w:rPr>
        <w:t>din</w:t>
      </w:r>
      <w:r w:rsidRPr="002F05BE">
        <w:rPr>
          <w:b/>
          <w:bCs/>
          <w:spacing w:val="-1"/>
          <w:sz w:val="24"/>
        </w:rPr>
        <w:t xml:space="preserve"> </w:t>
      </w:r>
      <w:r w:rsidRPr="002F05BE">
        <w:rPr>
          <w:b/>
          <w:bCs/>
          <w:sz w:val="24"/>
        </w:rPr>
        <w:t>26</w:t>
      </w:r>
      <w:r w:rsidRPr="002F05BE">
        <w:rPr>
          <w:b/>
          <w:bCs/>
          <w:spacing w:val="-1"/>
          <w:sz w:val="24"/>
        </w:rPr>
        <w:t xml:space="preserve"> </w:t>
      </w:r>
      <w:r w:rsidRPr="002F05BE">
        <w:rPr>
          <w:b/>
          <w:bCs/>
          <w:sz w:val="24"/>
        </w:rPr>
        <w:t>august</w:t>
      </w:r>
      <w:r w:rsidRPr="002F05BE">
        <w:rPr>
          <w:b/>
          <w:bCs/>
          <w:spacing w:val="-1"/>
          <w:sz w:val="24"/>
        </w:rPr>
        <w:t xml:space="preserve"> </w:t>
      </w:r>
      <w:r w:rsidRPr="002F05BE">
        <w:rPr>
          <w:b/>
          <w:bCs/>
          <w:spacing w:val="-4"/>
          <w:sz w:val="24"/>
        </w:rPr>
        <w:t>2025</w:t>
      </w:r>
    </w:p>
    <w:p w14:paraId="5D85ABAD" w14:textId="77777777" w:rsidR="00F45D27" w:rsidRDefault="00F45D27" w:rsidP="00F45D27">
      <w:pPr>
        <w:spacing w:before="79"/>
        <w:ind w:left="4" w:right="4"/>
        <w:jc w:val="center"/>
        <w:rPr>
          <w:sz w:val="24"/>
        </w:rPr>
      </w:pPr>
    </w:p>
    <w:p w14:paraId="051B1CBA" w14:textId="77777777" w:rsidR="000B2B1F" w:rsidRDefault="006A469B">
      <w:pPr>
        <w:spacing w:before="182" w:line="259" w:lineRule="auto"/>
        <w:ind w:left="461" w:right="459"/>
        <w:jc w:val="center"/>
        <w:rPr>
          <w:b/>
          <w:sz w:val="24"/>
        </w:rPr>
      </w:pPr>
      <w:r>
        <w:rPr>
          <w:b/>
          <w:sz w:val="24"/>
        </w:rPr>
        <w:t>INVENTARUL</w:t>
      </w:r>
      <w:r>
        <w:rPr>
          <w:b/>
          <w:spacing w:val="-15"/>
          <w:sz w:val="24"/>
        </w:rPr>
        <w:t xml:space="preserve"> </w:t>
      </w:r>
      <w:r>
        <w:rPr>
          <w:b/>
          <w:sz w:val="24"/>
        </w:rPr>
        <w:t>BUNURILOR</w:t>
      </w:r>
      <w:r>
        <w:rPr>
          <w:b/>
          <w:spacing w:val="-15"/>
          <w:sz w:val="24"/>
        </w:rPr>
        <w:t xml:space="preserve"> </w:t>
      </w:r>
      <w:r>
        <w:rPr>
          <w:b/>
          <w:sz w:val="24"/>
        </w:rPr>
        <w:t>AFERENTE</w:t>
      </w:r>
      <w:r>
        <w:rPr>
          <w:b/>
          <w:spacing w:val="-15"/>
          <w:sz w:val="24"/>
        </w:rPr>
        <w:t xml:space="preserve"> </w:t>
      </w:r>
      <w:r>
        <w:rPr>
          <w:b/>
          <w:sz w:val="24"/>
        </w:rPr>
        <w:t>PRESTĂRII</w:t>
      </w:r>
      <w:r>
        <w:rPr>
          <w:b/>
          <w:spacing w:val="-15"/>
          <w:sz w:val="24"/>
        </w:rPr>
        <w:t xml:space="preserve"> </w:t>
      </w:r>
      <w:r>
        <w:rPr>
          <w:b/>
          <w:sz w:val="24"/>
        </w:rPr>
        <w:t>SERVICIULUI</w:t>
      </w:r>
      <w:r>
        <w:rPr>
          <w:b/>
          <w:spacing w:val="40"/>
          <w:sz w:val="24"/>
        </w:rPr>
        <w:t xml:space="preserve"> </w:t>
      </w:r>
      <w:r>
        <w:rPr>
          <w:b/>
          <w:sz w:val="24"/>
        </w:rPr>
        <w:t>-</w:t>
      </w:r>
      <w:r>
        <w:rPr>
          <w:b/>
          <w:spacing w:val="-11"/>
          <w:sz w:val="24"/>
        </w:rPr>
        <w:t xml:space="preserve"> </w:t>
      </w:r>
      <w:r>
        <w:rPr>
          <w:b/>
          <w:sz w:val="24"/>
        </w:rPr>
        <w:t xml:space="preserve">STRUCTURI </w:t>
      </w:r>
      <w:r>
        <w:rPr>
          <w:b/>
          <w:spacing w:val="-2"/>
          <w:sz w:val="24"/>
        </w:rPr>
        <w:t>RUTIERE</w:t>
      </w:r>
    </w:p>
    <w:p w14:paraId="7C29C257" w14:textId="77777777" w:rsidR="000B2B1F" w:rsidRDefault="006A469B">
      <w:pPr>
        <w:spacing w:before="161"/>
        <w:ind w:left="4" w:right="5"/>
        <w:jc w:val="center"/>
        <w:rPr>
          <w:b/>
          <w:sz w:val="24"/>
        </w:rPr>
      </w:pPr>
      <w:r>
        <w:rPr>
          <w:b/>
          <w:spacing w:val="-2"/>
          <w:sz w:val="24"/>
        </w:rPr>
        <w:t>DOMENIUL</w:t>
      </w:r>
      <w:r>
        <w:rPr>
          <w:b/>
          <w:spacing w:val="-4"/>
          <w:sz w:val="24"/>
        </w:rPr>
        <w:t xml:space="preserve"> </w:t>
      </w:r>
      <w:r>
        <w:rPr>
          <w:b/>
          <w:spacing w:val="-2"/>
          <w:sz w:val="24"/>
        </w:rPr>
        <w:t>PUBLIC</w:t>
      </w:r>
    </w:p>
    <w:p w14:paraId="69117B57" w14:textId="77777777" w:rsidR="000B2B1F" w:rsidRDefault="006A469B">
      <w:pPr>
        <w:spacing w:before="180"/>
        <w:ind w:left="4" w:right="1"/>
        <w:jc w:val="center"/>
        <w:rPr>
          <w:rFonts w:ascii="Trebuchet MS" w:hAnsi="Trebuchet MS"/>
          <w:b/>
        </w:rPr>
      </w:pPr>
      <w:r>
        <w:rPr>
          <w:rFonts w:ascii="Trebuchet MS" w:hAnsi="Trebuchet MS"/>
          <w:b/>
        </w:rPr>
        <w:t>DRUMURI (ȘI</w:t>
      </w:r>
      <w:r>
        <w:rPr>
          <w:rFonts w:ascii="Trebuchet MS" w:hAnsi="Trebuchet MS"/>
          <w:b/>
          <w:spacing w:val="5"/>
        </w:rPr>
        <w:t xml:space="preserve"> </w:t>
      </w:r>
      <w:r>
        <w:rPr>
          <w:rFonts w:ascii="Trebuchet MS" w:hAnsi="Trebuchet MS"/>
          <w:b/>
        </w:rPr>
        <w:t>PODURILE</w:t>
      </w:r>
      <w:r>
        <w:rPr>
          <w:rFonts w:ascii="Trebuchet MS" w:hAnsi="Trebuchet MS"/>
          <w:b/>
          <w:spacing w:val="1"/>
        </w:rPr>
        <w:t xml:space="preserve"> </w:t>
      </w:r>
      <w:r>
        <w:rPr>
          <w:rFonts w:ascii="Trebuchet MS" w:hAnsi="Trebuchet MS"/>
          <w:b/>
          <w:spacing w:val="-2"/>
        </w:rPr>
        <w:t>AFERENTE)</w:t>
      </w:r>
    </w:p>
    <w:p w14:paraId="5EB59CA2" w14:textId="77777777" w:rsidR="000B2B1F" w:rsidRDefault="000B2B1F">
      <w:pPr>
        <w:pStyle w:val="Corptext"/>
        <w:spacing w:before="6"/>
        <w:rPr>
          <w:rFonts w:ascii="Trebuchet MS"/>
          <w:b/>
          <w:sz w:val="17"/>
        </w:rPr>
      </w:pPr>
    </w:p>
    <w:tbl>
      <w:tblPr>
        <w:tblW w:w="0" w:type="auto"/>
        <w:tblInd w:w="257" w:type="dxa"/>
        <w:tblLayout w:type="fixed"/>
        <w:tblCellMar>
          <w:left w:w="0" w:type="dxa"/>
          <w:right w:w="0" w:type="dxa"/>
        </w:tblCellMar>
        <w:tblLook w:val="01E0" w:firstRow="1" w:lastRow="1" w:firstColumn="1" w:lastColumn="1" w:noHBand="0" w:noVBand="0"/>
      </w:tblPr>
      <w:tblGrid>
        <w:gridCol w:w="640"/>
        <w:gridCol w:w="1476"/>
        <w:gridCol w:w="2434"/>
        <w:gridCol w:w="1312"/>
        <w:gridCol w:w="1665"/>
        <w:gridCol w:w="1728"/>
      </w:tblGrid>
      <w:tr w:rsidR="000B2B1F" w14:paraId="232E6588" w14:textId="77777777">
        <w:trPr>
          <w:trHeight w:val="409"/>
        </w:trPr>
        <w:tc>
          <w:tcPr>
            <w:tcW w:w="640" w:type="dxa"/>
          </w:tcPr>
          <w:p w14:paraId="7846DF7F" w14:textId="77777777" w:rsidR="000B2B1F" w:rsidRDefault="006A469B">
            <w:pPr>
              <w:pStyle w:val="TableParagraph"/>
              <w:spacing w:line="199" w:lineRule="exact"/>
              <w:ind w:left="50"/>
              <w:rPr>
                <w:b/>
                <w:sz w:val="18"/>
              </w:rPr>
            </w:pPr>
            <w:r>
              <w:rPr>
                <w:b/>
                <w:spacing w:val="-5"/>
                <w:sz w:val="18"/>
              </w:rPr>
              <w:t>Nr.</w:t>
            </w:r>
          </w:p>
          <w:p w14:paraId="51F8F383" w14:textId="77777777" w:rsidR="000B2B1F" w:rsidRDefault="006A469B">
            <w:pPr>
              <w:pStyle w:val="TableParagraph"/>
              <w:spacing w:line="190" w:lineRule="exact"/>
              <w:ind w:left="50"/>
              <w:rPr>
                <w:b/>
                <w:sz w:val="18"/>
              </w:rPr>
            </w:pPr>
            <w:r>
              <w:rPr>
                <w:b/>
                <w:spacing w:val="-4"/>
                <w:sz w:val="18"/>
              </w:rPr>
              <w:t>crt.</w:t>
            </w:r>
          </w:p>
        </w:tc>
        <w:tc>
          <w:tcPr>
            <w:tcW w:w="1476" w:type="dxa"/>
          </w:tcPr>
          <w:p w14:paraId="56A2C37A" w14:textId="77777777" w:rsidR="000B2B1F" w:rsidRDefault="006A469B">
            <w:pPr>
              <w:pStyle w:val="TableParagraph"/>
              <w:spacing w:line="199" w:lineRule="exact"/>
              <w:ind w:left="326"/>
              <w:rPr>
                <w:b/>
                <w:sz w:val="18"/>
              </w:rPr>
            </w:pPr>
            <w:r>
              <w:rPr>
                <w:b/>
                <w:spacing w:val="-2"/>
                <w:sz w:val="18"/>
              </w:rPr>
              <w:t>Denumirea</w:t>
            </w:r>
          </w:p>
          <w:p w14:paraId="3D3205D3" w14:textId="77777777" w:rsidR="000B2B1F" w:rsidRDefault="006A469B">
            <w:pPr>
              <w:pStyle w:val="TableParagraph"/>
              <w:spacing w:line="190" w:lineRule="exact"/>
              <w:ind w:left="326"/>
              <w:rPr>
                <w:b/>
                <w:sz w:val="18"/>
              </w:rPr>
            </w:pPr>
            <w:r>
              <w:rPr>
                <w:b/>
                <w:spacing w:val="-2"/>
                <w:sz w:val="18"/>
              </w:rPr>
              <w:t>drumului</w:t>
            </w:r>
          </w:p>
        </w:tc>
        <w:tc>
          <w:tcPr>
            <w:tcW w:w="2434" w:type="dxa"/>
          </w:tcPr>
          <w:p w14:paraId="431635B6" w14:textId="77777777" w:rsidR="000B2B1F" w:rsidRDefault="006A469B">
            <w:pPr>
              <w:pStyle w:val="TableParagraph"/>
              <w:spacing w:line="199" w:lineRule="exact"/>
              <w:ind w:left="291"/>
              <w:rPr>
                <w:b/>
                <w:sz w:val="18"/>
              </w:rPr>
            </w:pPr>
            <w:r>
              <w:rPr>
                <w:b/>
                <w:sz w:val="18"/>
              </w:rPr>
              <w:t>Traseul</w:t>
            </w:r>
            <w:r>
              <w:rPr>
                <w:b/>
                <w:spacing w:val="-2"/>
                <w:sz w:val="18"/>
              </w:rPr>
              <w:t xml:space="preserve"> drumului</w:t>
            </w:r>
          </w:p>
        </w:tc>
        <w:tc>
          <w:tcPr>
            <w:tcW w:w="2977" w:type="dxa"/>
            <w:gridSpan w:val="2"/>
          </w:tcPr>
          <w:p w14:paraId="46175A96" w14:textId="77777777" w:rsidR="000B2B1F" w:rsidRDefault="006A469B">
            <w:pPr>
              <w:pStyle w:val="TableParagraph"/>
              <w:spacing w:line="199" w:lineRule="exact"/>
              <w:ind w:left="936"/>
              <w:rPr>
                <w:b/>
                <w:sz w:val="18"/>
              </w:rPr>
            </w:pPr>
            <w:r>
              <w:rPr>
                <w:b/>
                <w:sz w:val="18"/>
              </w:rPr>
              <w:t>Poziţia</w:t>
            </w:r>
            <w:r>
              <w:rPr>
                <w:b/>
                <w:spacing w:val="-1"/>
                <w:sz w:val="18"/>
              </w:rPr>
              <w:t xml:space="preserve"> </w:t>
            </w:r>
            <w:r>
              <w:rPr>
                <w:b/>
                <w:spacing w:val="-2"/>
                <w:sz w:val="18"/>
              </w:rPr>
              <w:t>kilometrică</w:t>
            </w:r>
          </w:p>
        </w:tc>
        <w:tc>
          <w:tcPr>
            <w:tcW w:w="1728" w:type="dxa"/>
          </w:tcPr>
          <w:p w14:paraId="08FB13AC" w14:textId="77777777" w:rsidR="000B2B1F" w:rsidRDefault="006A469B">
            <w:pPr>
              <w:pStyle w:val="TableParagraph"/>
              <w:spacing w:line="199" w:lineRule="exact"/>
              <w:ind w:left="461"/>
              <w:rPr>
                <w:b/>
                <w:sz w:val="18"/>
              </w:rPr>
            </w:pPr>
            <w:r>
              <w:rPr>
                <w:b/>
                <w:sz w:val="18"/>
              </w:rPr>
              <w:t>Lungimea</w:t>
            </w:r>
            <w:r>
              <w:rPr>
                <w:b/>
                <w:spacing w:val="-3"/>
                <w:sz w:val="18"/>
              </w:rPr>
              <w:t xml:space="preserve"> </w:t>
            </w:r>
            <w:r>
              <w:rPr>
                <w:b/>
                <w:spacing w:val="-2"/>
                <w:sz w:val="18"/>
              </w:rPr>
              <w:t>reală</w:t>
            </w:r>
          </w:p>
        </w:tc>
      </w:tr>
      <w:tr w:rsidR="000B2B1F" w14:paraId="7DAE10CD" w14:textId="77777777">
        <w:trPr>
          <w:trHeight w:val="415"/>
        </w:trPr>
        <w:tc>
          <w:tcPr>
            <w:tcW w:w="640" w:type="dxa"/>
          </w:tcPr>
          <w:p w14:paraId="45F9E726" w14:textId="77777777" w:rsidR="000B2B1F" w:rsidRDefault="006A469B">
            <w:pPr>
              <w:pStyle w:val="TableParagraph"/>
              <w:spacing w:line="203" w:lineRule="exact"/>
              <w:ind w:left="50"/>
              <w:rPr>
                <w:b/>
                <w:sz w:val="18"/>
              </w:rPr>
            </w:pPr>
            <w:r>
              <w:rPr>
                <w:b/>
                <w:spacing w:val="-10"/>
                <w:sz w:val="18"/>
              </w:rPr>
              <w:t>1</w:t>
            </w:r>
          </w:p>
        </w:tc>
        <w:tc>
          <w:tcPr>
            <w:tcW w:w="1476" w:type="dxa"/>
          </w:tcPr>
          <w:p w14:paraId="1F25875B" w14:textId="77777777" w:rsidR="000B2B1F" w:rsidRDefault="006A469B">
            <w:pPr>
              <w:pStyle w:val="TableParagraph"/>
              <w:spacing w:line="203" w:lineRule="exact"/>
              <w:ind w:left="326"/>
              <w:rPr>
                <w:b/>
                <w:sz w:val="18"/>
              </w:rPr>
            </w:pPr>
            <w:r>
              <w:rPr>
                <w:b/>
                <w:sz w:val="18"/>
              </w:rPr>
              <w:t>DJ</w:t>
            </w:r>
            <w:r>
              <w:rPr>
                <w:b/>
                <w:spacing w:val="1"/>
                <w:sz w:val="18"/>
              </w:rPr>
              <w:t xml:space="preserve"> </w:t>
            </w:r>
            <w:r>
              <w:rPr>
                <w:b/>
                <w:spacing w:val="-5"/>
                <w:sz w:val="18"/>
              </w:rPr>
              <w:t>115</w:t>
            </w:r>
          </w:p>
        </w:tc>
        <w:tc>
          <w:tcPr>
            <w:tcW w:w="2434" w:type="dxa"/>
          </w:tcPr>
          <w:p w14:paraId="7DC66CC5" w14:textId="77777777" w:rsidR="000B2B1F" w:rsidRDefault="006A469B">
            <w:pPr>
              <w:pStyle w:val="TableParagraph"/>
              <w:spacing w:line="203" w:lineRule="exact"/>
              <w:ind w:left="291"/>
              <w:rPr>
                <w:sz w:val="18"/>
              </w:rPr>
            </w:pPr>
            <w:r>
              <w:rPr>
                <w:sz w:val="18"/>
              </w:rPr>
              <w:t>Limita</w:t>
            </w:r>
            <w:r>
              <w:rPr>
                <w:spacing w:val="-2"/>
                <w:sz w:val="18"/>
              </w:rPr>
              <w:t xml:space="preserve"> </w:t>
            </w:r>
            <w:r>
              <w:rPr>
                <w:sz w:val="18"/>
              </w:rPr>
              <w:t>Judeţ</w:t>
            </w:r>
            <w:r>
              <w:rPr>
                <w:spacing w:val="-1"/>
                <w:sz w:val="18"/>
              </w:rPr>
              <w:t xml:space="preserve"> </w:t>
            </w:r>
            <w:r>
              <w:rPr>
                <w:sz w:val="18"/>
              </w:rPr>
              <w:t>Bacău</w:t>
            </w:r>
            <w:r>
              <w:rPr>
                <w:spacing w:val="1"/>
                <w:sz w:val="18"/>
              </w:rPr>
              <w:t xml:space="preserve"> </w:t>
            </w:r>
            <w:r>
              <w:rPr>
                <w:sz w:val="18"/>
              </w:rPr>
              <w:t xml:space="preserve">- </w:t>
            </w:r>
            <w:r>
              <w:rPr>
                <w:spacing w:val="-4"/>
                <w:sz w:val="18"/>
              </w:rPr>
              <w:t>Gura</w:t>
            </w:r>
          </w:p>
          <w:p w14:paraId="4047C30B" w14:textId="77777777" w:rsidR="000B2B1F" w:rsidRDefault="006A469B">
            <w:pPr>
              <w:pStyle w:val="TableParagraph"/>
              <w:spacing w:before="2" w:line="191" w:lineRule="exact"/>
              <w:ind w:left="291"/>
              <w:rPr>
                <w:sz w:val="18"/>
              </w:rPr>
            </w:pPr>
            <w:r>
              <w:rPr>
                <w:sz w:val="18"/>
              </w:rPr>
              <w:t>Văii</w:t>
            </w:r>
            <w:r>
              <w:rPr>
                <w:spacing w:val="-2"/>
                <w:sz w:val="18"/>
              </w:rPr>
              <w:t xml:space="preserve"> </w:t>
            </w:r>
            <w:r>
              <w:rPr>
                <w:sz w:val="18"/>
              </w:rPr>
              <w:t>-</w:t>
            </w:r>
            <w:r>
              <w:rPr>
                <w:spacing w:val="-2"/>
                <w:sz w:val="18"/>
              </w:rPr>
              <w:t xml:space="preserve"> </w:t>
            </w:r>
            <w:r>
              <w:rPr>
                <w:sz w:val="18"/>
              </w:rPr>
              <w:t>Fetesti</w:t>
            </w:r>
            <w:r>
              <w:rPr>
                <w:spacing w:val="-2"/>
                <w:sz w:val="18"/>
              </w:rPr>
              <w:t xml:space="preserve"> </w:t>
            </w:r>
            <w:r>
              <w:rPr>
                <w:sz w:val="18"/>
              </w:rPr>
              <w:t>(DN</w:t>
            </w:r>
            <w:r>
              <w:rPr>
                <w:spacing w:val="-2"/>
                <w:sz w:val="18"/>
              </w:rPr>
              <w:t xml:space="preserve"> </w:t>
            </w:r>
            <w:r>
              <w:rPr>
                <w:spacing w:val="-5"/>
                <w:sz w:val="18"/>
              </w:rPr>
              <w:t>2L)</w:t>
            </w:r>
          </w:p>
        </w:tc>
        <w:tc>
          <w:tcPr>
            <w:tcW w:w="1312" w:type="dxa"/>
          </w:tcPr>
          <w:p w14:paraId="1C12520B" w14:textId="77777777" w:rsidR="000B2B1F" w:rsidRDefault="006A469B">
            <w:pPr>
              <w:pStyle w:val="TableParagraph"/>
              <w:spacing w:line="203" w:lineRule="exact"/>
              <w:ind w:left="108"/>
              <w:rPr>
                <w:sz w:val="18"/>
              </w:rPr>
            </w:pPr>
            <w:r>
              <w:rPr>
                <w:sz w:val="18"/>
              </w:rPr>
              <w:t>27</w:t>
            </w:r>
            <w:r>
              <w:rPr>
                <w:spacing w:val="1"/>
                <w:sz w:val="18"/>
              </w:rPr>
              <w:t xml:space="preserve"> </w:t>
            </w:r>
            <w:r>
              <w:rPr>
                <w:sz w:val="18"/>
              </w:rPr>
              <w:t>+</w:t>
            </w:r>
            <w:r>
              <w:rPr>
                <w:spacing w:val="-2"/>
                <w:sz w:val="18"/>
              </w:rPr>
              <w:t xml:space="preserve"> </w:t>
            </w:r>
            <w:r>
              <w:rPr>
                <w:spacing w:val="-5"/>
                <w:sz w:val="18"/>
              </w:rPr>
              <w:t>200</w:t>
            </w:r>
          </w:p>
        </w:tc>
        <w:tc>
          <w:tcPr>
            <w:tcW w:w="1665" w:type="dxa"/>
          </w:tcPr>
          <w:p w14:paraId="05E229B2" w14:textId="77777777" w:rsidR="000B2B1F" w:rsidRDefault="006A469B">
            <w:pPr>
              <w:pStyle w:val="TableParagraph"/>
              <w:spacing w:line="203" w:lineRule="exact"/>
              <w:ind w:left="94"/>
              <w:jc w:val="center"/>
              <w:rPr>
                <w:sz w:val="18"/>
              </w:rPr>
            </w:pPr>
            <w:r>
              <w:rPr>
                <w:sz w:val="18"/>
              </w:rPr>
              <w:t>39</w:t>
            </w:r>
            <w:r>
              <w:rPr>
                <w:spacing w:val="1"/>
                <w:sz w:val="18"/>
              </w:rPr>
              <w:t xml:space="preserve"> </w:t>
            </w:r>
            <w:r>
              <w:rPr>
                <w:sz w:val="18"/>
              </w:rPr>
              <w:t>+</w:t>
            </w:r>
            <w:r>
              <w:rPr>
                <w:spacing w:val="-2"/>
                <w:sz w:val="18"/>
              </w:rPr>
              <w:t xml:space="preserve"> </w:t>
            </w:r>
            <w:r>
              <w:rPr>
                <w:spacing w:val="-5"/>
                <w:sz w:val="18"/>
              </w:rPr>
              <w:t>900</w:t>
            </w:r>
          </w:p>
        </w:tc>
        <w:tc>
          <w:tcPr>
            <w:tcW w:w="1728" w:type="dxa"/>
          </w:tcPr>
          <w:p w14:paraId="50663FE5" w14:textId="77777777" w:rsidR="000B2B1F" w:rsidRDefault="006A469B">
            <w:pPr>
              <w:pStyle w:val="TableParagraph"/>
              <w:spacing w:line="203" w:lineRule="exact"/>
              <w:ind w:left="487"/>
              <w:rPr>
                <w:sz w:val="18"/>
              </w:rPr>
            </w:pPr>
            <w:r>
              <w:rPr>
                <w:sz w:val="18"/>
              </w:rPr>
              <w:t xml:space="preserve">12.700 </w:t>
            </w:r>
            <w:r>
              <w:rPr>
                <w:spacing w:val="-5"/>
                <w:sz w:val="18"/>
              </w:rPr>
              <w:t>km</w:t>
            </w:r>
          </w:p>
        </w:tc>
      </w:tr>
      <w:tr w:rsidR="000B2B1F" w14:paraId="2DA24E22" w14:textId="77777777">
        <w:trPr>
          <w:trHeight w:val="620"/>
        </w:trPr>
        <w:tc>
          <w:tcPr>
            <w:tcW w:w="640" w:type="dxa"/>
          </w:tcPr>
          <w:p w14:paraId="19C775CC" w14:textId="77777777" w:rsidR="000B2B1F" w:rsidRDefault="006A469B">
            <w:pPr>
              <w:pStyle w:val="TableParagraph"/>
              <w:spacing w:line="203" w:lineRule="exact"/>
              <w:ind w:left="50"/>
              <w:rPr>
                <w:b/>
                <w:sz w:val="18"/>
              </w:rPr>
            </w:pPr>
            <w:r>
              <w:rPr>
                <w:b/>
                <w:spacing w:val="-10"/>
                <w:sz w:val="18"/>
              </w:rPr>
              <w:t>2</w:t>
            </w:r>
          </w:p>
        </w:tc>
        <w:tc>
          <w:tcPr>
            <w:tcW w:w="1476" w:type="dxa"/>
          </w:tcPr>
          <w:p w14:paraId="13FEC730" w14:textId="77777777" w:rsidR="000B2B1F" w:rsidRDefault="006A469B">
            <w:pPr>
              <w:pStyle w:val="TableParagraph"/>
              <w:spacing w:line="203" w:lineRule="exact"/>
              <w:ind w:left="326"/>
              <w:rPr>
                <w:b/>
                <w:sz w:val="18"/>
              </w:rPr>
            </w:pPr>
            <w:r>
              <w:rPr>
                <w:b/>
                <w:sz w:val="18"/>
              </w:rPr>
              <w:t>DJ</w:t>
            </w:r>
            <w:r>
              <w:rPr>
                <w:b/>
                <w:spacing w:val="1"/>
                <w:sz w:val="18"/>
              </w:rPr>
              <w:t xml:space="preserve"> </w:t>
            </w:r>
            <w:r>
              <w:rPr>
                <w:b/>
                <w:spacing w:val="-4"/>
                <w:sz w:val="18"/>
              </w:rPr>
              <w:t>119A</w:t>
            </w:r>
          </w:p>
        </w:tc>
        <w:tc>
          <w:tcPr>
            <w:tcW w:w="2434" w:type="dxa"/>
          </w:tcPr>
          <w:p w14:paraId="302C3921" w14:textId="77777777" w:rsidR="000B2B1F" w:rsidRDefault="006A469B">
            <w:pPr>
              <w:pStyle w:val="TableParagraph"/>
              <w:ind w:left="291" w:right="163"/>
              <w:rPr>
                <w:sz w:val="18"/>
              </w:rPr>
            </w:pPr>
            <w:r>
              <w:rPr>
                <w:sz w:val="18"/>
              </w:rPr>
              <w:t>Limita Judeţ Bacău - (Costişa)</w:t>
            </w:r>
            <w:r>
              <w:rPr>
                <w:spacing w:val="-12"/>
                <w:sz w:val="18"/>
              </w:rPr>
              <w:t xml:space="preserve"> </w:t>
            </w:r>
            <w:r>
              <w:rPr>
                <w:sz w:val="18"/>
              </w:rPr>
              <w:t>-</w:t>
            </w:r>
            <w:r>
              <w:rPr>
                <w:spacing w:val="-11"/>
                <w:sz w:val="18"/>
              </w:rPr>
              <w:t xml:space="preserve"> </w:t>
            </w:r>
            <w:r>
              <w:rPr>
                <w:sz w:val="18"/>
              </w:rPr>
              <w:t>Lespezi</w:t>
            </w:r>
            <w:r>
              <w:rPr>
                <w:spacing w:val="-11"/>
                <w:sz w:val="18"/>
              </w:rPr>
              <w:t xml:space="preserve"> </w:t>
            </w:r>
            <w:r>
              <w:rPr>
                <w:sz w:val="18"/>
              </w:rPr>
              <w:t>(DN</w:t>
            </w:r>
          </w:p>
          <w:p w14:paraId="2B9885C6" w14:textId="77777777" w:rsidR="000B2B1F" w:rsidRDefault="006A469B">
            <w:pPr>
              <w:pStyle w:val="TableParagraph"/>
              <w:spacing w:line="191" w:lineRule="exact"/>
              <w:ind w:left="291"/>
              <w:rPr>
                <w:sz w:val="18"/>
              </w:rPr>
            </w:pPr>
            <w:r>
              <w:rPr>
                <w:spacing w:val="-4"/>
                <w:sz w:val="18"/>
              </w:rPr>
              <w:t>11A)</w:t>
            </w:r>
          </w:p>
        </w:tc>
        <w:tc>
          <w:tcPr>
            <w:tcW w:w="1312" w:type="dxa"/>
          </w:tcPr>
          <w:p w14:paraId="1550CE28" w14:textId="77777777" w:rsidR="000B2B1F" w:rsidRDefault="006A469B">
            <w:pPr>
              <w:pStyle w:val="TableParagraph"/>
              <w:spacing w:line="203" w:lineRule="exact"/>
              <w:ind w:left="108"/>
              <w:rPr>
                <w:sz w:val="18"/>
              </w:rPr>
            </w:pPr>
            <w:r>
              <w:rPr>
                <w:sz w:val="18"/>
              </w:rPr>
              <w:t>21</w:t>
            </w:r>
            <w:r>
              <w:rPr>
                <w:spacing w:val="1"/>
                <w:sz w:val="18"/>
              </w:rPr>
              <w:t xml:space="preserve"> </w:t>
            </w:r>
            <w:r>
              <w:rPr>
                <w:sz w:val="18"/>
              </w:rPr>
              <w:t>+</w:t>
            </w:r>
            <w:r>
              <w:rPr>
                <w:spacing w:val="-2"/>
                <w:sz w:val="18"/>
              </w:rPr>
              <w:t xml:space="preserve"> </w:t>
            </w:r>
            <w:r>
              <w:rPr>
                <w:spacing w:val="-5"/>
                <w:sz w:val="18"/>
              </w:rPr>
              <w:t>400</w:t>
            </w:r>
          </w:p>
        </w:tc>
        <w:tc>
          <w:tcPr>
            <w:tcW w:w="1665" w:type="dxa"/>
          </w:tcPr>
          <w:p w14:paraId="5801841C" w14:textId="77777777" w:rsidR="000B2B1F" w:rsidRDefault="006A469B">
            <w:pPr>
              <w:pStyle w:val="TableParagraph"/>
              <w:spacing w:line="203" w:lineRule="exact"/>
              <w:ind w:left="94"/>
              <w:jc w:val="center"/>
              <w:rPr>
                <w:sz w:val="18"/>
              </w:rPr>
            </w:pPr>
            <w:r>
              <w:rPr>
                <w:sz w:val="18"/>
              </w:rPr>
              <w:t>24</w:t>
            </w:r>
            <w:r>
              <w:rPr>
                <w:spacing w:val="1"/>
                <w:sz w:val="18"/>
              </w:rPr>
              <w:t xml:space="preserve"> </w:t>
            </w:r>
            <w:r>
              <w:rPr>
                <w:sz w:val="18"/>
              </w:rPr>
              <w:t>+</w:t>
            </w:r>
            <w:r>
              <w:rPr>
                <w:spacing w:val="-2"/>
                <w:sz w:val="18"/>
              </w:rPr>
              <w:t xml:space="preserve"> </w:t>
            </w:r>
            <w:r>
              <w:rPr>
                <w:spacing w:val="-5"/>
                <w:sz w:val="18"/>
              </w:rPr>
              <w:t>400</w:t>
            </w:r>
          </w:p>
        </w:tc>
        <w:tc>
          <w:tcPr>
            <w:tcW w:w="1728" w:type="dxa"/>
          </w:tcPr>
          <w:p w14:paraId="4D360D1F" w14:textId="77777777" w:rsidR="000B2B1F" w:rsidRDefault="006A469B">
            <w:pPr>
              <w:pStyle w:val="TableParagraph"/>
              <w:spacing w:line="203" w:lineRule="exact"/>
              <w:ind w:left="487"/>
              <w:rPr>
                <w:sz w:val="18"/>
              </w:rPr>
            </w:pPr>
            <w:r>
              <w:rPr>
                <w:sz w:val="18"/>
              </w:rPr>
              <w:t>3.000</w:t>
            </w:r>
            <w:r>
              <w:rPr>
                <w:spacing w:val="-1"/>
                <w:sz w:val="18"/>
              </w:rPr>
              <w:t xml:space="preserve"> </w:t>
            </w:r>
            <w:r>
              <w:rPr>
                <w:spacing w:val="-5"/>
                <w:sz w:val="18"/>
              </w:rPr>
              <w:t>km</w:t>
            </w:r>
          </w:p>
        </w:tc>
      </w:tr>
      <w:tr w:rsidR="000B2B1F" w14:paraId="2F619414" w14:textId="77777777">
        <w:trPr>
          <w:trHeight w:val="620"/>
        </w:trPr>
        <w:tc>
          <w:tcPr>
            <w:tcW w:w="640" w:type="dxa"/>
          </w:tcPr>
          <w:p w14:paraId="469C2918" w14:textId="77777777" w:rsidR="000B2B1F" w:rsidRDefault="006A469B">
            <w:pPr>
              <w:pStyle w:val="TableParagraph"/>
              <w:spacing w:line="204" w:lineRule="exact"/>
              <w:ind w:left="50"/>
              <w:rPr>
                <w:b/>
                <w:sz w:val="18"/>
              </w:rPr>
            </w:pPr>
            <w:r>
              <w:rPr>
                <w:b/>
                <w:spacing w:val="-10"/>
                <w:sz w:val="18"/>
              </w:rPr>
              <w:t>3</w:t>
            </w:r>
          </w:p>
        </w:tc>
        <w:tc>
          <w:tcPr>
            <w:tcW w:w="1476" w:type="dxa"/>
          </w:tcPr>
          <w:p w14:paraId="6FE16724" w14:textId="77777777" w:rsidR="000B2B1F" w:rsidRDefault="006A469B">
            <w:pPr>
              <w:pStyle w:val="TableParagraph"/>
              <w:spacing w:line="204" w:lineRule="exact"/>
              <w:ind w:left="326"/>
              <w:rPr>
                <w:b/>
                <w:sz w:val="18"/>
              </w:rPr>
            </w:pPr>
            <w:r>
              <w:rPr>
                <w:b/>
                <w:sz w:val="18"/>
              </w:rPr>
              <w:t>DJ</w:t>
            </w:r>
            <w:r>
              <w:rPr>
                <w:b/>
                <w:spacing w:val="1"/>
                <w:sz w:val="18"/>
              </w:rPr>
              <w:t xml:space="preserve"> </w:t>
            </w:r>
            <w:r>
              <w:rPr>
                <w:b/>
                <w:spacing w:val="-4"/>
                <w:sz w:val="18"/>
              </w:rPr>
              <w:t>119C</w:t>
            </w:r>
          </w:p>
        </w:tc>
        <w:tc>
          <w:tcPr>
            <w:tcW w:w="2434" w:type="dxa"/>
          </w:tcPr>
          <w:p w14:paraId="353EBFB9" w14:textId="77777777" w:rsidR="000B2B1F" w:rsidRDefault="006A469B">
            <w:pPr>
              <w:pStyle w:val="TableParagraph"/>
              <w:spacing w:line="204" w:lineRule="exact"/>
              <w:ind w:left="291"/>
              <w:rPr>
                <w:sz w:val="18"/>
              </w:rPr>
            </w:pPr>
            <w:r>
              <w:rPr>
                <w:sz w:val="18"/>
              </w:rPr>
              <w:t>Limita</w:t>
            </w:r>
            <w:r>
              <w:rPr>
                <w:spacing w:val="-2"/>
                <w:sz w:val="18"/>
              </w:rPr>
              <w:t xml:space="preserve"> </w:t>
            </w:r>
            <w:r>
              <w:rPr>
                <w:sz w:val="18"/>
              </w:rPr>
              <w:t>Judeţ</w:t>
            </w:r>
            <w:r>
              <w:rPr>
                <w:spacing w:val="-1"/>
                <w:sz w:val="18"/>
              </w:rPr>
              <w:t xml:space="preserve"> </w:t>
            </w:r>
            <w:r>
              <w:rPr>
                <w:sz w:val="18"/>
              </w:rPr>
              <w:t>Bacău</w:t>
            </w:r>
            <w:r>
              <w:rPr>
                <w:spacing w:val="1"/>
                <w:sz w:val="18"/>
              </w:rPr>
              <w:t xml:space="preserve"> </w:t>
            </w:r>
            <w:r>
              <w:rPr>
                <w:sz w:val="18"/>
              </w:rPr>
              <w:t xml:space="preserve">- </w:t>
            </w:r>
            <w:r>
              <w:rPr>
                <w:spacing w:val="-2"/>
                <w:sz w:val="18"/>
              </w:rPr>
              <w:t>Văleni</w:t>
            </w:r>
          </w:p>
          <w:p w14:paraId="434DE88F" w14:textId="77777777" w:rsidR="000B2B1F" w:rsidRDefault="006A469B">
            <w:pPr>
              <w:pStyle w:val="TableParagraph"/>
              <w:spacing w:line="206" w:lineRule="exact"/>
              <w:ind w:left="291" w:right="163"/>
              <w:rPr>
                <w:sz w:val="18"/>
              </w:rPr>
            </w:pPr>
            <w:r>
              <w:rPr>
                <w:sz w:val="18"/>
              </w:rPr>
              <w:t>-</w:t>
            </w:r>
            <w:r>
              <w:rPr>
                <w:spacing w:val="-10"/>
                <w:sz w:val="18"/>
              </w:rPr>
              <w:t xml:space="preserve"> </w:t>
            </w:r>
            <w:r>
              <w:rPr>
                <w:sz w:val="18"/>
              </w:rPr>
              <w:t>Ruginesti</w:t>
            </w:r>
            <w:r>
              <w:rPr>
                <w:spacing w:val="-9"/>
                <w:sz w:val="18"/>
              </w:rPr>
              <w:t xml:space="preserve"> </w:t>
            </w:r>
            <w:r>
              <w:rPr>
                <w:sz w:val="18"/>
              </w:rPr>
              <w:t>-</w:t>
            </w:r>
            <w:r>
              <w:rPr>
                <w:spacing w:val="-10"/>
                <w:sz w:val="18"/>
              </w:rPr>
              <w:t xml:space="preserve"> </w:t>
            </w:r>
            <w:r>
              <w:rPr>
                <w:sz w:val="18"/>
              </w:rPr>
              <w:t>Anghelesti</w:t>
            </w:r>
            <w:r>
              <w:rPr>
                <w:spacing w:val="-8"/>
                <w:sz w:val="18"/>
              </w:rPr>
              <w:t xml:space="preserve"> </w:t>
            </w:r>
            <w:r>
              <w:rPr>
                <w:sz w:val="18"/>
              </w:rPr>
              <w:t>- DN 2 (24 + 100)</w:t>
            </w:r>
          </w:p>
        </w:tc>
        <w:tc>
          <w:tcPr>
            <w:tcW w:w="1312" w:type="dxa"/>
          </w:tcPr>
          <w:p w14:paraId="1EDF9350" w14:textId="77777777" w:rsidR="000B2B1F" w:rsidRDefault="006A469B">
            <w:pPr>
              <w:pStyle w:val="TableParagraph"/>
              <w:spacing w:line="204" w:lineRule="exact"/>
              <w:ind w:left="108"/>
              <w:rPr>
                <w:sz w:val="18"/>
              </w:rPr>
            </w:pPr>
            <w:r>
              <w:rPr>
                <w:sz w:val="18"/>
              </w:rPr>
              <w:t>4</w:t>
            </w:r>
            <w:r>
              <w:rPr>
                <w:spacing w:val="1"/>
                <w:sz w:val="18"/>
              </w:rPr>
              <w:t xml:space="preserve"> </w:t>
            </w:r>
            <w:r>
              <w:rPr>
                <w:sz w:val="18"/>
              </w:rPr>
              <w:t>+</w:t>
            </w:r>
            <w:r>
              <w:rPr>
                <w:spacing w:val="-1"/>
                <w:sz w:val="18"/>
              </w:rPr>
              <w:t xml:space="preserve"> </w:t>
            </w:r>
            <w:r>
              <w:rPr>
                <w:spacing w:val="-5"/>
                <w:sz w:val="18"/>
              </w:rPr>
              <w:t>500</w:t>
            </w:r>
          </w:p>
        </w:tc>
        <w:tc>
          <w:tcPr>
            <w:tcW w:w="1665" w:type="dxa"/>
          </w:tcPr>
          <w:p w14:paraId="022323FB" w14:textId="77777777" w:rsidR="000B2B1F" w:rsidRDefault="006A469B">
            <w:pPr>
              <w:pStyle w:val="TableParagraph"/>
              <w:spacing w:line="204" w:lineRule="exact"/>
              <w:ind w:left="94"/>
              <w:jc w:val="center"/>
              <w:rPr>
                <w:sz w:val="18"/>
              </w:rPr>
            </w:pPr>
            <w:r>
              <w:rPr>
                <w:sz w:val="18"/>
              </w:rPr>
              <w:t>24</w:t>
            </w:r>
            <w:r>
              <w:rPr>
                <w:spacing w:val="1"/>
                <w:sz w:val="18"/>
              </w:rPr>
              <w:t xml:space="preserve"> </w:t>
            </w:r>
            <w:r>
              <w:rPr>
                <w:sz w:val="18"/>
              </w:rPr>
              <w:t>+</w:t>
            </w:r>
            <w:r>
              <w:rPr>
                <w:spacing w:val="-2"/>
                <w:sz w:val="18"/>
              </w:rPr>
              <w:t xml:space="preserve"> </w:t>
            </w:r>
            <w:r>
              <w:rPr>
                <w:spacing w:val="-5"/>
                <w:sz w:val="18"/>
              </w:rPr>
              <w:t>500</w:t>
            </w:r>
          </w:p>
        </w:tc>
        <w:tc>
          <w:tcPr>
            <w:tcW w:w="1728" w:type="dxa"/>
          </w:tcPr>
          <w:p w14:paraId="19280557" w14:textId="77777777" w:rsidR="000B2B1F" w:rsidRDefault="006A469B">
            <w:pPr>
              <w:pStyle w:val="TableParagraph"/>
              <w:spacing w:line="204" w:lineRule="exact"/>
              <w:ind w:left="487"/>
              <w:rPr>
                <w:sz w:val="18"/>
              </w:rPr>
            </w:pPr>
            <w:r>
              <w:rPr>
                <w:sz w:val="18"/>
              </w:rPr>
              <w:t xml:space="preserve">20.000 </w:t>
            </w:r>
            <w:r>
              <w:rPr>
                <w:spacing w:val="-5"/>
                <w:sz w:val="18"/>
              </w:rPr>
              <w:t>km</w:t>
            </w:r>
          </w:p>
        </w:tc>
      </w:tr>
      <w:tr w:rsidR="000B2B1F" w14:paraId="2208DE39" w14:textId="77777777">
        <w:trPr>
          <w:trHeight w:val="622"/>
        </w:trPr>
        <w:tc>
          <w:tcPr>
            <w:tcW w:w="640" w:type="dxa"/>
          </w:tcPr>
          <w:p w14:paraId="4D7A99F5" w14:textId="77777777" w:rsidR="000B2B1F" w:rsidRDefault="006A469B">
            <w:pPr>
              <w:pStyle w:val="TableParagraph"/>
              <w:spacing w:line="203" w:lineRule="exact"/>
              <w:ind w:left="50"/>
              <w:rPr>
                <w:b/>
                <w:sz w:val="18"/>
              </w:rPr>
            </w:pPr>
            <w:r>
              <w:rPr>
                <w:b/>
                <w:spacing w:val="-10"/>
                <w:sz w:val="18"/>
              </w:rPr>
              <w:t>4</w:t>
            </w:r>
          </w:p>
        </w:tc>
        <w:tc>
          <w:tcPr>
            <w:tcW w:w="1476" w:type="dxa"/>
          </w:tcPr>
          <w:p w14:paraId="73712BE9" w14:textId="77777777" w:rsidR="000B2B1F" w:rsidRDefault="006A469B">
            <w:pPr>
              <w:pStyle w:val="TableParagraph"/>
              <w:spacing w:line="203" w:lineRule="exact"/>
              <w:ind w:left="326"/>
              <w:rPr>
                <w:b/>
                <w:sz w:val="18"/>
              </w:rPr>
            </w:pPr>
            <w:r>
              <w:rPr>
                <w:b/>
                <w:sz w:val="18"/>
              </w:rPr>
              <w:t>DJ</w:t>
            </w:r>
            <w:r>
              <w:rPr>
                <w:b/>
                <w:spacing w:val="1"/>
                <w:sz w:val="18"/>
              </w:rPr>
              <w:t xml:space="preserve"> </w:t>
            </w:r>
            <w:r>
              <w:rPr>
                <w:b/>
                <w:spacing w:val="-4"/>
                <w:sz w:val="18"/>
              </w:rPr>
              <w:t>119J</w:t>
            </w:r>
          </w:p>
        </w:tc>
        <w:tc>
          <w:tcPr>
            <w:tcW w:w="2434" w:type="dxa"/>
          </w:tcPr>
          <w:p w14:paraId="57AE76AA" w14:textId="77777777" w:rsidR="000B2B1F" w:rsidRDefault="006A469B">
            <w:pPr>
              <w:pStyle w:val="TableParagraph"/>
              <w:spacing w:line="203" w:lineRule="exact"/>
              <w:ind w:left="291"/>
              <w:rPr>
                <w:sz w:val="18"/>
              </w:rPr>
            </w:pPr>
            <w:r>
              <w:rPr>
                <w:sz w:val="18"/>
              </w:rPr>
              <w:t>Adjud</w:t>
            </w:r>
            <w:r>
              <w:rPr>
                <w:spacing w:val="-4"/>
                <w:sz w:val="18"/>
              </w:rPr>
              <w:t xml:space="preserve"> </w:t>
            </w:r>
            <w:r>
              <w:rPr>
                <w:sz w:val="18"/>
              </w:rPr>
              <w:t>(DN</w:t>
            </w:r>
            <w:r>
              <w:rPr>
                <w:spacing w:val="-1"/>
                <w:sz w:val="18"/>
              </w:rPr>
              <w:t xml:space="preserve"> </w:t>
            </w:r>
            <w:r>
              <w:rPr>
                <w:sz w:val="18"/>
              </w:rPr>
              <w:t>2</w:t>
            </w:r>
            <w:r>
              <w:rPr>
                <w:spacing w:val="1"/>
                <w:sz w:val="18"/>
              </w:rPr>
              <w:t xml:space="preserve"> </w:t>
            </w:r>
            <w:r>
              <w:rPr>
                <w:sz w:val="18"/>
              </w:rPr>
              <w:t>-</w:t>
            </w:r>
            <w:r>
              <w:rPr>
                <w:spacing w:val="-2"/>
                <w:sz w:val="18"/>
              </w:rPr>
              <w:t xml:space="preserve"> </w:t>
            </w:r>
            <w:r>
              <w:rPr>
                <w:sz w:val="18"/>
              </w:rPr>
              <w:t>230</w:t>
            </w:r>
            <w:r>
              <w:rPr>
                <w:spacing w:val="1"/>
                <w:sz w:val="18"/>
              </w:rPr>
              <w:t xml:space="preserve"> </w:t>
            </w:r>
            <w:r>
              <w:rPr>
                <w:sz w:val="18"/>
              </w:rPr>
              <w:t>+</w:t>
            </w:r>
            <w:r>
              <w:rPr>
                <w:spacing w:val="-3"/>
                <w:sz w:val="18"/>
              </w:rPr>
              <w:t xml:space="preserve"> </w:t>
            </w:r>
            <w:r>
              <w:rPr>
                <w:spacing w:val="-4"/>
                <w:sz w:val="18"/>
              </w:rPr>
              <w:t>750)</w:t>
            </w:r>
          </w:p>
          <w:p w14:paraId="5B0B3CAF" w14:textId="77777777" w:rsidR="000B2B1F" w:rsidRDefault="006A469B">
            <w:pPr>
              <w:pStyle w:val="TableParagraph"/>
              <w:spacing w:line="208" w:lineRule="exact"/>
              <w:ind w:left="291"/>
              <w:rPr>
                <w:sz w:val="18"/>
              </w:rPr>
            </w:pPr>
            <w:r>
              <w:rPr>
                <w:sz w:val="18"/>
              </w:rPr>
              <w:t>Adjud</w:t>
            </w:r>
            <w:r>
              <w:rPr>
                <w:spacing w:val="-10"/>
                <w:sz w:val="18"/>
              </w:rPr>
              <w:t xml:space="preserve"> </w:t>
            </w:r>
            <w:r>
              <w:rPr>
                <w:sz w:val="18"/>
              </w:rPr>
              <w:t>-</w:t>
            </w:r>
            <w:r>
              <w:rPr>
                <w:spacing w:val="-9"/>
                <w:sz w:val="18"/>
              </w:rPr>
              <w:t xml:space="preserve"> </w:t>
            </w:r>
            <w:r>
              <w:rPr>
                <w:sz w:val="18"/>
              </w:rPr>
              <w:t>Adjudul</w:t>
            </w:r>
            <w:r>
              <w:rPr>
                <w:spacing w:val="-9"/>
                <w:sz w:val="18"/>
              </w:rPr>
              <w:t xml:space="preserve"> </w:t>
            </w:r>
            <w:r>
              <w:rPr>
                <w:sz w:val="18"/>
              </w:rPr>
              <w:t>Vechi</w:t>
            </w:r>
            <w:r>
              <w:rPr>
                <w:spacing w:val="-10"/>
                <w:sz w:val="18"/>
              </w:rPr>
              <w:t xml:space="preserve"> </w:t>
            </w:r>
            <w:r>
              <w:rPr>
                <w:sz w:val="18"/>
              </w:rPr>
              <w:t xml:space="preserve">- </w:t>
            </w:r>
            <w:r>
              <w:rPr>
                <w:spacing w:val="-2"/>
                <w:sz w:val="18"/>
              </w:rPr>
              <w:t>Sişcani</w:t>
            </w:r>
          </w:p>
        </w:tc>
        <w:tc>
          <w:tcPr>
            <w:tcW w:w="1312" w:type="dxa"/>
          </w:tcPr>
          <w:p w14:paraId="5923F91D" w14:textId="77777777" w:rsidR="000B2B1F" w:rsidRDefault="006A469B">
            <w:pPr>
              <w:pStyle w:val="TableParagraph"/>
              <w:spacing w:line="203"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5418AAD2" w14:textId="77777777" w:rsidR="000B2B1F" w:rsidRDefault="006A469B">
            <w:pPr>
              <w:pStyle w:val="TableParagraph"/>
              <w:spacing w:line="203" w:lineRule="exact"/>
              <w:ind w:left="94" w:right="89"/>
              <w:jc w:val="center"/>
              <w:rPr>
                <w:sz w:val="18"/>
              </w:rPr>
            </w:pPr>
            <w:r>
              <w:rPr>
                <w:sz w:val="18"/>
              </w:rPr>
              <w:t>7</w:t>
            </w:r>
            <w:r>
              <w:rPr>
                <w:spacing w:val="1"/>
                <w:sz w:val="18"/>
              </w:rPr>
              <w:t xml:space="preserve"> </w:t>
            </w:r>
            <w:r>
              <w:rPr>
                <w:sz w:val="18"/>
              </w:rPr>
              <w:t>+</w:t>
            </w:r>
            <w:r>
              <w:rPr>
                <w:spacing w:val="-1"/>
                <w:sz w:val="18"/>
              </w:rPr>
              <w:t xml:space="preserve"> </w:t>
            </w:r>
            <w:r>
              <w:rPr>
                <w:spacing w:val="-5"/>
                <w:sz w:val="18"/>
              </w:rPr>
              <w:t>000</w:t>
            </w:r>
          </w:p>
        </w:tc>
        <w:tc>
          <w:tcPr>
            <w:tcW w:w="1728" w:type="dxa"/>
          </w:tcPr>
          <w:p w14:paraId="515E1999" w14:textId="77777777" w:rsidR="000B2B1F" w:rsidRDefault="006A469B">
            <w:pPr>
              <w:pStyle w:val="TableParagraph"/>
              <w:spacing w:line="203" w:lineRule="exact"/>
              <w:ind w:left="487"/>
              <w:rPr>
                <w:sz w:val="18"/>
              </w:rPr>
            </w:pPr>
            <w:r>
              <w:rPr>
                <w:sz w:val="18"/>
              </w:rPr>
              <w:t>7.000</w:t>
            </w:r>
            <w:r>
              <w:rPr>
                <w:spacing w:val="-1"/>
                <w:sz w:val="18"/>
              </w:rPr>
              <w:t xml:space="preserve"> </w:t>
            </w:r>
            <w:r>
              <w:rPr>
                <w:spacing w:val="-5"/>
                <w:sz w:val="18"/>
              </w:rPr>
              <w:t>km</w:t>
            </w:r>
          </w:p>
        </w:tc>
      </w:tr>
      <w:tr w:rsidR="000B2B1F" w14:paraId="3B5508D0" w14:textId="77777777">
        <w:trPr>
          <w:trHeight w:val="412"/>
        </w:trPr>
        <w:tc>
          <w:tcPr>
            <w:tcW w:w="640" w:type="dxa"/>
          </w:tcPr>
          <w:p w14:paraId="4941E9CD" w14:textId="77777777" w:rsidR="000B2B1F" w:rsidRDefault="006A469B">
            <w:pPr>
              <w:pStyle w:val="TableParagraph"/>
              <w:spacing w:line="203" w:lineRule="exact"/>
              <w:ind w:left="50"/>
              <w:rPr>
                <w:b/>
                <w:sz w:val="18"/>
              </w:rPr>
            </w:pPr>
            <w:r>
              <w:rPr>
                <w:b/>
                <w:spacing w:val="-10"/>
                <w:sz w:val="18"/>
              </w:rPr>
              <w:t>5</w:t>
            </w:r>
          </w:p>
        </w:tc>
        <w:tc>
          <w:tcPr>
            <w:tcW w:w="1476" w:type="dxa"/>
          </w:tcPr>
          <w:p w14:paraId="00B3470D" w14:textId="77777777" w:rsidR="000B2B1F" w:rsidRDefault="006A469B">
            <w:pPr>
              <w:pStyle w:val="TableParagraph"/>
              <w:spacing w:line="203" w:lineRule="exact"/>
              <w:ind w:left="326"/>
              <w:rPr>
                <w:b/>
                <w:sz w:val="18"/>
              </w:rPr>
            </w:pPr>
            <w:r>
              <w:rPr>
                <w:b/>
                <w:sz w:val="18"/>
              </w:rPr>
              <w:t>DJ</w:t>
            </w:r>
            <w:r>
              <w:rPr>
                <w:b/>
                <w:spacing w:val="1"/>
                <w:sz w:val="18"/>
              </w:rPr>
              <w:t xml:space="preserve"> </w:t>
            </w:r>
            <w:r>
              <w:rPr>
                <w:b/>
                <w:spacing w:val="-4"/>
                <w:sz w:val="18"/>
              </w:rPr>
              <w:t>202C</w:t>
            </w:r>
          </w:p>
        </w:tc>
        <w:tc>
          <w:tcPr>
            <w:tcW w:w="2434" w:type="dxa"/>
          </w:tcPr>
          <w:p w14:paraId="78B96E93" w14:textId="77777777" w:rsidR="000B2B1F" w:rsidRDefault="006A469B">
            <w:pPr>
              <w:pStyle w:val="TableParagraph"/>
              <w:spacing w:line="203" w:lineRule="exact"/>
              <w:ind w:left="291"/>
              <w:rPr>
                <w:sz w:val="18"/>
              </w:rPr>
            </w:pPr>
            <w:r>
              <w:rPr>
                <w:sz w:val="18"/>
              </w:rPr>
              <w:t>Limita</w:t>
            </w:r>
            <w:r>
              <w:rPr>
                <w:spacing w:val="-3"/>
                <w:sz w:val="18"/>
              </w:rPr>
              <w:t xml:space="preserve"> </w:t>
            </w:r>
            <w:r>
              <w:rPr>
                <w:sz w:val="18"/>
              </w:rPr>
              <w:t>Judeţ</w:t>
            </w:r>
            <w:r>
              <w:rPr>
                <w:spacing w:val="-2"/>
                <w:sz w:val="18"/>
              </w:rPr>
              <w:t xml:space="preserve"> </w:t>
            </w:r>
            <w:r>
              <w:rPr>
                <w:sz w:val="18"/>
              </w:rPr>
              <w:t>Buzău</w:t>
            </w:r>
            <w:r>
              <w:rPr>
                <w:spacing w:val="2"/>
                <w:sz w:val="18"/>
              </w:rPr>
              <w:t xml:space="preserve"> </w:t>
            </w:r>
            <w:r>
              <w:rPr>
                <w:spacing w:val="-10"/>
                <w:sz w:val="18"/>
              </w:rPr>
              <w:t>-</w:t>
            </w:r>
          </w:p>
          <w:p w14:paraId="7CD3E7B9" w14:textId="77777777" w:rsidR="000B2B1F" w:rsidRDefault="006A469B">
            <w:pPr>
              <w:pStyle w:val="TableParagraph"/>
              <w:spacing w:line="190" w:lineRule="exact"/>
              <w:ind w:left="291"/>
              <w:rPr>
                <w:sz w:val="18"/>
              </w:rPr>
            </w:pPr>
            <w:r>
              <w:rPr>
                <w:sz w:val="18"/>
              </w:rPr>
              <w:t>Bălesti</w:t>
            </w:r>
            <w:r>
              <w:rPr>
                <w:spacing w:val="-2"/>
                <w:sz w:val="18"/>
              </w:rPr>
              <w:t xml:space="preserve"> </w:t>
            </w:r>
            <w:r>
              <w:rPr>
                <w:sz w:val="18"/>
              </w:rPr>
              <w:t>(DJ</w:t>
            </w:r>
            <w:r>
              <w:rPr>
                <w:spacing w:val="-2"/>
                <w:sz w:val="18"/>
              </w:rPr>
              <w:t xml:space="preserve"> </w:t>
            </w:r>
            <w:r>
              <w:rPr>
                <w:sz w:val="18"/>
              </w:rPr>
              <w:t>202</w:t>
            </w:r>
            <w:r>
              <w:rPr>
                <w:spacing w:val="-2"/>
                <w:sz w:val="18"/>
              </w:rPr>
              <w:t xml:space="preserve"> </w:t>
            </w:r>
            <w:r>
              <w:rPr>
                <w:spacing w:val="-5"/>
                <w:sz w:val="18"/>
              </w:rPr>
              <w:t>F)</w:t>
            </w:r>
          </w:p>
        </w:tc>
        <w:tc>
          <w:tcPr>
            <w:tcW w:w="1312" w:type="dxa"/>
          </w:tcPr>
          <w:p w14:paraId="686DA65B" w14:textId="77777777" w:rsidR="000B2B1F" w:rsidRDefault="006A469B">
            <w:pPr>
              <w:pStyle w:val="TableParagraph"/>
              <w:spacing w:line="203" w:lineRule="exact"/>
              <w:ind w:left="108"/>
              <w:rPr>
                <w:sz w:val="18"/>
              </w:rPr>
            </w:pPr>
            <w:r>
              <w:rPr>
                <w:sz w:val="18"/>
              </w:rPr>
              <w:t>4</w:t>
            </w:r>
            <w:r>
              <w:rPr>
                <w:spacing w:val="1"/>
                <w:sz w:val="18"/>
              </w:rPr>
              <w:t xml:space="preserve"> </w:t>
            </w:r>
            <w:r>
              <w:rPr>
                <w:sz w:val="18"/>
              </w:rPr>
              <w:t>+</w:t>
            </w:r>
            <w:r>
              <w:rPr>
                <w:spacing w:val="-1"/>
                <w:sz w:val="18"/>
              </w:rPr>
              <w:t xml:space="preserve"> </w:t>
            </w:r>
            <w:r>
              <w:rPr>
                <w:spacing w:val="-5"/>
                <w:sz w:val="18"/>
              </w:rPr>
              <w:t>000</w:t>
            </w:r>
          </w:p>
        </w:tc>
        <w:tc>
          <w:tcPr>
            <w:tcW w:w="1665" w:type="dxa"/>
          </w:tcPr>
          <w:p w14:paraId="5193DE87" w14:textId="77777777" w:rsidR="000B2B1F" w:rsidRDefault="006A469B">
            <w:pPr>
              <w:pStyle w:val="TableParagraph"/>
              <w:spacing w:line="203" w:lineRule="exact"/>
              <w:ind w:left="94" w:right="89"/>
              <w:jc w:val="center"/>
              <w:rPr>
                <w:sz w:val="18"/>
              </w:rPr>
            </w:pPr>
            <w:r>
              <w:rPr>
                <w:sz w:val="18"/>
              </w:rPr>
              <w:t>5</w:t>
            </w:r>
            <w:r>
              <w:rPr>
                <w:spacing w:val="1"/>
                <w:sz w:val="18"/>
              </w:rPr>
              <w:t xml:space="preserve"> </w:t>
            </w:r>
            <w:r>
              <w:rPr>
                <w:sz w:val="18"/>
              </w:rPr>
              <w:t>+</w:t>
            </w:r>
            <w:r>
              <w:rPr>
                <w:spacing w:val="-1"/>
                <w:sz w:val="18"/>
              </w:rPr>
              <w:t xml:space="preserve"> </w:t>
            </w:r>
            <w:r>
              <w:rPr>
                <w:spacing w:val="-5"/>
                <w:sz w:val="18"/>
              </w:rPr>
              <w:t>300</w:t>
            </w:r>
          </w:p>
        </w:tc>
        <w:tc>
          <w:tcPr>
            <w:tcW w:w="1728" w:type="dxa"/>
          </w:tcPr>
          <w:p w14:paraId="30CCC958" w14:textId="77777777" w:rsidR="000B2B1F" w:rsidRDefault="006A469B">
            <w:pPr>
              <w:pStyle w:val="TableParagraph"/>
              <w:spacing w:line="203" w:lineRule="exact"/>
              <w:ind w:left="487"/>
              <w:rPr>
                <w:sz w:val="18"/>
              </w:rPr>
            </w:pPr>
            <w:r>
              <w:rPr>
                <w:sz w:val="18"/>
              </w:rPr>
              <w:t>1.300</w:t>
            </w:r>
            <w:r>
              <w:rPr>
                <w:spacing w:val="-1"/>
                <w:sz w:val="18"/>
              </w:rPr>
              <w:t xml:space="preserve"> </w:t>
            </w:r>
            <w:r>
              <w:rPr>
                <w:spacing w:val="-5"/>
                <w:sz w:val="18"/>
              </w:rPr>
              <w:t>km</w:t>
            </w:r>
          </w:p>
        </w:tc>
      </w:tr>
      <w:tr w:rsidR="000B2B1F" w14:paraId="1CF6ECC9" w14:textId="77777777">
        <w:trPr>
          <w:trHeight w:val="827"/>
        </w:trPr>
        <w:tc>
          <w:tcPr>
            <w:tcW w:w="640" w:type="dxa"/>
          </w:tcPr>
          <w:p w14:paraId="483FF738" w14:textId="77777777" w:rsidR="000B2B1F" w:rsidRDefault="006A469B">
            <w:pPr>
              <w:pStyle w:val="TableParagraph"/>
              <w:spacing w:line="203" w:lineRule="exact"/>
              <w:ind w:left="50"/>
              <w:rPr>
                <w:b/>
                <w:sz w:val="18"/>
              </w:rPr>
            </w:pPr>
            <w:r>
              <w:rPr>
                <w:b/>
                <w:spacing w:val="-10"/>
                <w:sz w:val="18"/>
              </w:rPr>
              <w:t>6</w:t>
            </w:r>
          </w:p>
        </w:tc>
        <w:tc>
          <w:tcPr>
            <w:tcW w:w="1476" w:type="dxa"/>
          </w:tcPr>
          <w:p w14:paraId="58FBE926" w14:textId="77777777" w:rsidR="000B2B1F" w:rsidRDefault="006A469B">
            <w:pPr>
              <w:pStyle w:val="TableParagraph"/>
              <w:spacing w:line="203" w:lineRule="exact"/>
              <w:ind w:left="326"/>
              <w:rPr>
                <w:b/>
                <w:sz w:val="18"/>
              </w:rPr>
            </w:pPr>
            <w:r>
              <w:rPr>
                <w:b/>
                <w:sz w:val="18"/>
              </w:rPr>
              <w:t>DJ</w:t>
            </w:r>
            <w:r>
              <w:rPr>
                <w:b/>
                <w:spacing w:val="1"/>
                <w:sz w:val="18"/>
              </w:rPr>
              <w:t xml:space="preserve"> </w:t>
            </w:r>
            <w:r>
              <w:rPr>
                <w:b/>
                <w:spacing w:val="-4"/>
                <w:sz w:val="18"/>
              </w:rPr>
              <w:t>202E</w:t>
            </w:r>
          </w:p>
        </w:tc>
        <w:tc>
          <w:tcPr>
            <w:tcW w:w="2434" w:type="dxa"/>
          </w:tcPr>
          <w:p w14:paraId="532C2D6C" w14:textId="77777777" w:rsidR="000B2B1F" w:rsidRDefault="006A469B">
            <w:pPr>
              <w:pStyle w:val="TableParagraph"/>
              <w:spacing w:line="242" w:lineRule="auto"/>
              <w:ind w:left="291" w:right="163"/>
              <w:rPr>
                <w:sz w:val="18"/>
              </w:rPr>
            </w:pPr>
            <w:r>
              <w:rPr>
                <w:sz w:val="18"/>
              </w:rPr>
              <w:t>Limita Judeţ Buzău - Voetin</w:t>
            </w:r>
            <w:r>
              <w:rPr>
                <w:spacing w:val="-1"/>
                <w:sz w:val="18"/>
              </w:rPr>
              <w:t xml:space="preserve"> </w:t>
            </w:r>
            <w:r>
              <w:rPr>
                <w:sz w:val="18"/>
              </w:rPr>
              <w:t>-</w:t>
            </w:r>
            <w:r>
              <w:rPr>
                <w:spacing w:val="-3"/>
                <w:sz w:val="18"/>
              </w:rPr>
              <w:t xml:space="preserve"> </w:t>
            </w:r>
            <w:r>
              <w:rPr>
                <w:sz w:val="18"/>
              </w:rPr>
              <w:t>Sihlea</w:t>
            </w:r>
            <w:r>
              <w:rPr>
                <w:spacing w:val="-1"/>
                <w:sz w:val="18"/>
              </w:rPr>
              <w:t xml:space="preserve"> </w:t>
            </w:r>
            <w:r>
              <w:rPr>
                <w:sz w:val="18"/>
              </w:rPr>
              <w:t>-</w:t>
            </w:r>
            <w:r>
              <w:rPr>
                <w:spacing w:val="-1"/>
                <w:sz w:val="18"/>
              </w:rPr>
              <w:t xml:space="preserve"> </w:t>
            </w:r>
            <w:r>
              <w:rPr>
                <w:sz w:val="18"/>
              </w:rPr>
              <w:t xml:space="preserve">Obrejita </w:t>
            </w:r>
            <w:r>
              <w:rPr>
                <w:spacing w:val="-10"/>
                <w:sz w:val="18"/>
              </w:rPr>
              <w:t>-</w:t>
            </w:r>
          </w:p>
          <w:p w14:paraId="60D7612C" w14:textId="77777777" w:rsidR="000B2B1F" w:rsidRDefault="006A469B">
            <w:pPr>
              <w:pStyle w:val="TableParagraph"/>
              <w:spacing w:line="206" w:lineRule="exact"/>
              <w:ind w:left="291"/>
              <w:rPr>
                <w:sz w:val="18"/>
              </w:rPr>
            </w:pPr>
            <w:r>
              <w:rPr>
                <w:sz w:val="18"/>
              </w:rPr>
              <w:t>Tâmboiesti</w:t>
            </w:r>
            <w:r>
              <w:rPr>
                <w:spacing w:val="-12"/>
                <w:sz w:val="18"/>
              </w:rPr>
              <w:t xml:space="preserve"> </w:t>
            </w:r>
            <w:r>
              <w:rPr>
                <w:sz w:val="18"/>
              </w:rPr>
              <w:t>-</w:t>
            </w:r>
            <w:r>
              <w:rPr>
                <w:spacing w:val="-11"/>
                <w:sz w:val="18"/>
              </w:rPr>
              <w:t xml:space="preserve"> </w:t>
            </w:r>
            <w:r>
              <w:rPr>
                <w:sz w:val="18"/>
              </w:rPr>
              <w:t>Bordeşti</w:t>
            </w:r>
            <w:r>
              <w:rPr>
                <w:spacing w:val="-11"/>
                <w:sz w:val="18"/>
              </w:rPr>
              <w:t xml:space="preserve"> </w:t>
            </w:r>
            <w:r>
              <w:rPr>
                <w:sz w:val="18"/>
              </w:rPr>
              <w:t xml:space="preserve">(DN </w:t>
            </w:r>
            <w:r>
              <w:rPr>
                <w:spacing w:val="-4"/>
                <w:sz w:val="18"/>
              </w:rPr>
              <w:t>2N)</w:t>
            </w:r>
          </w:p>
        </w:tc>
        <w:tc>
          <w:tcPr>
            <w:tcW w:w="1312" w:type="dxa"/>
          </w:tcPr>
          <w:p w14:paraId="41B7C620" w14:textId="77777777" w:rsidR="000B2B1F" w:rsidRDefault="006A469B">
            <w:pPr>
              <w:pStyle w:val="TableParagraph"/>
              <w:spacing w:line="203" w:lineRule="exact"/>
              <w:ind w:left="108"/>
              <w:rPr>
                <w:sz w:val="18"/>
              </w:rPr>
            </w:pPr>
            <w:r>
              <w:rPr>
                <w:sz w:val="18"/>
              </w:rPr>
              <w:t>5</w:t>
            </w:r>
            <w:r>
              <w:rPr>
                <w:spacing w:val="1"/>
                <w:sz w:val="18"/>
              </w:rPr>
              <w:t xml:space="preserve"> </w:t>
            </w:r>
            <w:r>
              <w:rPr>
                <w:sz w:val="18"/>
              </w:rPr>
              <w:t>+</w:t>
            </w:r>
            <w:r>
              <w:rPr>
                <w:spacing w:val="-1"/>
                <w:sz w:val="18"/>
              </w:rPr>
              <w:t xml:space="preserve"> </w:t>
            </w:r>
            <w:r>
              <w:rPr>
                <w:spacing w:val="-5"/>
                <w:sz w:val="18"/>
              </w:rPr>
              <w:t>000</w:t>
            </w:r>
          </w:p>
        </w:tc>
        <w:tc>
          <w:tcPr>
            <w:tcW w:w="1665" w:type="dxa"/>
          </w:tcPr>
          <w:p w14:paraId="42389E1B" w14:textId="77777777" w:rsidR="000B2B1F" w:rsidRDefault="006A469B">
            <w:pPr>
              <w:pStyle w:val="TableParagraph"/>
              <w:spacing w:line="203" w:lineRule="exact"/>
              <w:ind w:left="94"/>
              <w:jc w:val="center"/>
              <w:rPr>
                <w:sz w:val="18"/>
              </w:rPr>
            </w:pPr>
            <w:r>
              <w:rPr>
                <w:sz w:val="18"/>
              </w:rPr>
              <w:t>28</w:t>
            </w:r>
            <w:r>
              <w:rPr>
                <w:spacing w:val="1"/>
                <w:sz w:val="18"/>
              </w:rPr>
              <w:t xml:space="preserve"> </w:t>
            </w:r>
            <w:r>
              <w:rPr>
                <w:sz w:val="18"/>
              </w:rPr>
              <w:t>+</w:t>
            </w:r>
            <w:r>
              <w:rPr>
                <w:spacing w:val="-2"/>
                <w:sz w:val="18"/>
              </w:rPr>
              <w:t xml:space="preserve"> </w:t>
            </w:r>
            <w:r>
              <w:rPr>
                <w:spacing w:val="-5"/>
                <w:sz w:val="18"/>
              </w:rPr>
              <w:t>000</w:t>
            </w:r>
          </w:p>
        </w:tc>
        <w:tc>
          <w:tcPr>
            <w:tcW w:w="1728" w:type="dxa"/>
          </w:tcPr>
          <w:p w14:paraId="11163B8B" w14:textId="77777777" w:rsidR="000B2B1F" w:rsidRDefault="006A469B">
            <w:pPr>
              <w:pStyle w:val="TableParagraph"/>
              <w:spacing w:line="203" w:lineRule="exact"/>
              <w:ind w:left="487"/>
              <w:rPr>
                <w:sz w:val="18"/>
              </w:rPr>
            </w:pPr>
            <w:r>
              <w:rPr>
                <w:sz w:val="18"/>
              </w:rPr>
              <w:t xml:space="preserve">23.000 </w:t>
            </w:r>
            <w:r>
              <w:rPr>
                <w:spacing w:val="-5"/>
                <w:sz w:val="18"/>
              </w:rPr>
              <w:t>km</w:t>
            </w:r>
          </w:p>
        </w:tc>
      </w:tr>
      <w:tr w:rsidR="000B2B1F" w14:paraId="17F51A85" w14:textId="77777777">
        <w:trPr>
          <w:trHeight w:val="619"/>
        </w:trPr>
        <w:tc>
          <w:tcPr>
            <w:tcW w:w="640" w:type="dxa"/>
          </w:tcPr>
          <w:p w14:paraId="47E691B8" w14:textId="77777777" w:rsidR="000B2B1F" w:rsidRDefault="006A469B">
            <w:pPr>
              <w:pStyle w:val="TableParagraph"/>
              <w:spacing w:line="201" w:lineRule="exact"/>
              <w:ind w:left="50"/>
              <w:rPr>
                <w:b/>
                <w:sz w:val="18"/>
              </w:rPr>
            </w:pPr>
            <w:r>
              <w:rPr>
                <w:b/>
                <w:spacing w:val="-10"/>
                <w:sz w:val="18"/>
              </w:rPr>
              <w:t>7</w:t>
            </w:r>
          </w:p>
        </w:tc>
        <w:tc>
          <w:tcPr>
            <w:tcW w:w="1476" w:type="dxa"/>
          </w:tcPr>
          <w:p w14:paraId="73710A3F" w14:textId="77777777" w:rsidR="000B2B1F" w:rsidRDefault="006A469B">
            <w:pPr>
              <w:pStyle w:val="TableParagraph"/>
              <w:spacing w:line="201" w:lineRule="exact"/>
              <w:ind w:left="326"/>
              <w:rPr>
                <w:b/>
                <w:sz w:val="18"/>
              </w:rPr>
            </w:pPr>
            <w:r>
              <w:rPr>
                <w:b/>
                <w:sz w:val="18"/>
              </w:rPr>
              <w:t>DJ</w:t>
            </w:r>
            <w:r>
              <w:rPr>
                <w:b/>
                <w:spacing w:val="1"/>
                <w:sz w:val="18"/>
              </w:rPr>
              <w:t xml:space="preserve"> </w:t>
            </w:r>
            <w:r>
              <w:rPr>
                <w:b/>
                <w:spacing w:val="-4"/>
                <w:sz w:val="18"/>
              </w:rPr>
              <w:t>202F</w:t>
            </w:r>
          </w:p>
        </w:tc>
        <w:tc>
          <w:tcPr>
            <w:tcW w:w="2434" w:type="dxa"/>
          </w:tcPr>
          <w:p w14:paraId="52A2FAE3" w14:textId="77777777" w:rsidR="000B2B1F" w:rsidRDefault="006A469B">
            <w:pPr>
              <w:pStyle w:val="TableParagraph"/>
              <w:spacing w:line="201" w:lineRule="exact"/>
              <w:ind w:left="291"/>
              <w:rPr>
                <w:sz w:val="18"/>
              </w:rPr>
            </w:pPr>
            <w:r>
              <w:rPr>
                <w:sz w:val="18"/>
              </w:rPr>
              <w:t>Mihălceni</w:t>
            </w:r>
            <w:r>
              <w:rPr>
                <w:spacing w:val="-3"/>
                <w:sz w:val="18"/>
              </w:rPr>
              <w:t xml:space="preserve"> </w:t>
            </w:r>
            <w:r>
              <w:rPr>
                <w:sz w:val="18"/>
              </w:rPr>
              <w:t>(int.</w:t>
            </w:r>
            <w:r>
              <w:rPr>
                <w:spacing w:val="1"/>
                <w:sz w:val="18"/>
              </w:rPr>
              <w:t xml:space="preserve"> </w:t>
            </w:r>
            <w:r>
              <w:rPr>
                <w:sz w:val="18"/>
              </w:rPr>
              <w:t>DN</w:t>
            </w:r>
            <w:r>
              <w:rPr>
                <w:spacing w:val="-3"/>
                <w:sz w:val="18"/>
              </w:rPr>
              <w:t xml:space="preserve"> </w:t>
            </w:r>
            <w:r>
              <w:rPr>
                <w:sz w:val="18"/>
              </w:rPr>
              <w:t>23A)</w:t>
            </w:r>
            <w:r>
              <w:rPr>
                <w:spacing w:val="-1"/>
                <w:sz w:val="18"/>
              </w:rPr>
              <w:t xml:space="preserve"> </w:t>
            </w:r>
            <w:r>
              <w:rPr>
                <w:spacing w:val="-10"/>
                <w:sz w:val="18"/>
              </w:rPr>
              <w:t>-</w:t>
            </w:r>
          </w:p>
          <w:p w14:paraId="517FB4CC" w14:textId="77777777" w:rsidR="000B2B1F" w:rsidRDefault="006A469B">
            <w:pPr>
              <w:pStyle w:val="TableParagraph"/>
              <w:spacing w:line="206" w:lineRule="exact"/>
              <w:ind w:left="291" w:right="163"/>
              <w:rPr>
                <w:sz w:val="18"/>
              </w:rPr>
            </w:pPr>
            <w:r>
              <w:rPr>
                <w:sz w:val="18"/>
              </w:rPr>
              <w:t>Bălesti</w:t>
            </w:r>
            <w:r>
              <w:rPr>
                <w:spacing w:val="-9"/>
                <w:sz w:val="18"/>
              </w:rPr>
              <w:t xml:space="preserve"> </w:t>
            </w:r>
            <w:r>
              <w:rPr>
                <w:sz w:val="18"/>
              </w:rPr>
              <w:t>-</w:t>
            </w:r>
            <w:r>
              <w:rPr>
                <w:spacing w:val="-10"/>
                <w:sz w:val="18"/>
              </w:rPr>
              <w:t xml:space="preserve"> </w:t>
            </w:r>
            <w:r>
              <w:rPr>
                <w:sz w:val="18"/>
              </w:rPr>
              <w:t>Bogza</w:t>
            </w:r>
            <w:r>
              <w:rPr>
                <w:spacing w:val="-10"/>
                <w:sz w:val="18"/>
              </w:rPr>
              <w:t xml:space="preserve"> </w:t>
            </w:r>
            <w:r>
              <w:rPr>
                <w:sz w:val="18"/>
              </w:rPr>
              <w:t>-</w:t>
            </w:r>
            <w:r>
              <w:rPr>
                <w:spacing w:val="-10"/>
                <w:sz w:val="18"/>
              </w:rPr>
              <w:t xml:space="preserve"> </w:t>
            </w:r>
            <w:r>
              <w:rPr>
                <w:sz w:val="18"/>
              </w:rPr>
              <w:t>Gugeşti (DJ 204F)</w:t>
            </w:r>
          </w:p>
        </w:tc>
        <w:tc>
          <w:tcPr>
            <w:tcW w:w="1312" w:type="dxa"/>
          </w:tcPr>
          <w:p w14:paraId="2B47EA40" w14:textId="77777777" w:rsidR="000B2B1F" w:rsidRDefault="006A469B">
            <w:pPr>
              <w:pStyle w:val="TableParagraph"/>
              <w:spacing w:line="201"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00F2618F" w14:textId="77777777" w:rsidR="000B2B1F" w:rsidRDefault="006A469B">
            <w:pPr>
              <w:pStyle w:val="TableParagraph"/>
              <w:spacing w:line="201" w:lineRule="exact"/>
              <w:ind w:left="94"/>
              <w:jc w:val="center"/>
              <w:rPr>
                <w:sz w:val="18"/>
              </w:rPr>
            </w:pPr>
            <w:r>
              <w:rPr>
                <w:sz w:val="18"/>
              </w:rPr>
              <w:t>25</w:t>
            </w:r>
            <w:r>
              <w:rPr>
                <w:spacing w:val="1"/>
                <w:sz w:val="18"/>
              </w:rPr>
              <w:t xml:space="preserve"> </w:t>
            </w:r>
            <w:r>
              <w:rPr>
                <w:sz w:val="18"/>
              </w:rPr>
              <w:t>+</w:t>
            </w:r>
            <w:r>
              <w:rPr>
                <w:spacing w:val="-2"/>
                <w:sz w:val="18"/>
              </w:rPr>
              <w:t xml:space="preserve"> </w:t>
            </w:r>
            <w:r>
              <w:rPr>
                <w:spacing w:val="-5"/>
                <w:sz w:val="18"/>
              </w:rPr>
              <w:t>500</w:t>
            </w:r>
          </w:p>
        </w:tc>
        <w:tc>
          <w:tcPr>
            <w:tcW w:w="1728" w:type="dxa"/>
          </w:tcPr>
          <w:p w14:paraId="6D956949" w14:textId="77777777" w:rsidR="000B2B1F" w:rsidRDefault="006A469B">
            <w:pPr>
              <w:pStyle w:val="TableParagraph"/>
              <w:spacing w:line="201" w:lineRule="exact"/>
              <w:ind w:left="487"/>
              <w:rPr>
                <w:sz w:val="18"/>
              </w:rPr>
            </w:pPr>
            <w:r>
              <w:rPr>
                <w:sz w:val="18"/>
              </w:rPr>
              <w:t xml:space="preserve">25.500 </w:t>
            </w:r>
            <w:r>
              <w:rPr>
                <w:spacing w:val="-5"/>
                <w:sz w:val="18"/>
              </w:rPr>
              <w:t>km</w:t>
            </w:r>
          </w:p>
        </w:tc>
      </w:tr>
      <w:tr w:rsidR="000B2B1F" w14:paraId="5176D37C" w14:textId="77777777">
        <w:trPr>
          <w:trHeight w:val="621"/>
        </w:trPr>
        <w:tc>
          <w:tcPr>
            <w:tcW w:w="640" w:type="dxa"/>
          </w:tcPr>
          <w:p w14:paraId="31072F38" w14:textId="77777777" w:rsidR="000B2B1F" w:rsidRDefault="006A469B">
            <w:pPr>
              <w:pStyle w:val="TableParagraph"/>
              <w:spacing w:line="203" w:lineRule="exact"/>
              <w:ind w:left="50"/>
              <w:rPr>
                <w:b/>
                <w:sz w:val="18"/>
              </w:rPr>
            </w:pPr>
            <w:r>
              <w:rPr>
                <w:b/>
                <w:spacing w:val="-10"/>
                <w:sz w:val="18"/>
              </w:rPr>
              <w:t>8</w:t>
            </w:r>
          </w:p>
        </w:tc>
        <w:tc>
          <w:tcPr>
            <w:tcW w:w="1476" w:type="dxa"/>
          </w:tcPr>
          <w:p w14:paraId="7BAB3515" w14:textId="77777777" w:rsidR="000B2B1F" w:rsidRDefault="006A469B">
            <w:pPr>
              <w:pStyle w:val="TableParagraph"/>
              <w:spacing w:line="203" w:lineRule="exact"/>
              <w:ind w:left="326"/>
              <w:rPr>
                <w:b/>
                <w:sz w:val="18"/>
              </w:rPr>
            </w:pPr>
            <w:r>
              <w:rPr>
                <w:b/>
                <w:sz w:val="18"/>
              </w:rPr>
              <w:t>DJ</w:t>
            </w:r>
            <w:r>
              <w:rPr>
                <w:b/>
                <w:spacing w:val="1"/>
                <w:sz w:val="18"/>
              </w:rPr>
              <w:t xml:space="preserve"> </w:t>
            </w:r>
            <w:r>
              <w:rPr>
                <w:b/>
                <w:spacing w:val="-4"/>
                <w:sz w:val="18"/>
              </w:rPr>
              <w:t>203H</w:t>
            </w:r>
          </w:p>
        </w:tc>
        <w:tc>
          <w:tcPr>
            <w:tcW w:w="2434" w:type="dxa"/>
          </w:tcPr>
          <w:p w14:paraId="72205A3E" w14:textId="77777777" w:rsidR="000B2B1F" w:rsidRDefault="006A469B">
            <w:pPr>
              <w:pStyle w:val="TableParagraph"/>
              <w:ind w:left="291" w:right="163"/>
              <w:rPr>
                <w:sz w:val="18"/>
              </w:rPr>
            </w:pPr>
            <w:r>
              <w:rPr>
                <w:sz w:val="18"/>
              </w:rPr>
              <w:t>Limita Judeţ Buzău - Bâceşti</w:t>
            </w:r>
            <w:r>
              <w:rPr>
                <w:spacing w:val="-12"/>
                <w:sz w:val="18"/>
              </w:rPr>
              <w:t xml:space="preserve"> </w:t>
            </w:r>
            <w:r>
              <w:rPr>
                <w:sz w:val="18"/>
              </w:rPr>
              <w:t>-</w:t>
            </w:r>
            <w:r>
              <w:rPr>
                <w:spacing w:val="-11"/>
                <w:sz w:val="18"/>
              </w:rPr>
              <w:t xml:space="preserve"> </w:t>
            </w:r>
            <w:r>
              <w:rPr>
                <w:sz w:val="18"/>
              </w:rPr>
              <w:t>Dumitreşti</w:t>
            </w:r>
            <w:r>
              <w:rPr>
                <w:spacing w:val="-11"/>
                <w:sz w:val="18"/>
              </w:rPr>
              <w:t xml:space="preserve"> </w:t>
            </w:r>
            <w:r>
              <w:rPr>
                <w:sz w:val="18"/>
              </w:rPr>
              <w:t>(DN</w:t>
            </w:r>
          </w:p>
          <w:p w14:paraId="5E32E0DA" w14:textId="77777777" w:rsidR="000B2B1F" w:rsidRDefault="006A469B">
            <w:pPr>
              <w:pStyle w:val="TableParagraph"/>
              <w:spacing w:line="191" w:lineRule="exact"/>
              <w:ind w:left="291"/>
              <w:rPr>
                <w:sz w:val="18"/>
              </w:rPr>
            </w:pPr>
            <w:r>
              <w:rPr>
                <w:spacing w:val="-5"/>
                <w:sz w:val="18"/>
              </w:rPr>
              <w:t>2N)</w:t>
            </w:r>
          </w:p>
        </w:tc>
        <w:tc>
          <w:tcPr>
            <w:tcW w:w="1312" w:type="dxa"/>
          </w:tcPr>
          <w:p w14:paraId="60E8ED6D" w14:textId="77777777" w:rsidR="000B2B1F" w:rsidRDefault="006A469B">
            <w:pPr>
              <w:pStyle w:val="TableParagraph"/>
              <w:spacing w:line="203" w:lineRule="exact"/>
              <w:ind w:left="108"/>
              <w:rPr>
                <w:sz w:val="18"/>
              </w:rPr>
            </w:pPr>
            <w:r>
              <w:rPr>
                <w:sz w:val="18"/>
              </w:rPr>
              <w:t>25</w:t>
            </w:r>
            <w:r>
              <w:rPr>
                <w:spacing w:val="1"/>
                <w:sz w:val="18"/>
              </w:rPr>
              <w:t xml:space="preserve"> </w:t>
            </w:r>
            <w:r>
              <w:rPr>
                <w:sz w:val="18"/>
              </w:rPr>
              <w:t>+</w:t>
            </w:r>
            <w:r>
              <w:rPr>
                <w:spacing w:val="-2"/>
                <w:sz w:val="18"/>
              </w:rPr>
              <w:t xml:space="preserve"> </w:t>
            </w:r>
            <w:r>
              <w:rPr>
                <w:spacing w:val="-5"/>
                <w:sz w:val="18"/>
              </w:rPr>
              <w:t>500</w:t>
            </w:r>
          </w:p>
        </w:tc>
        <w:tc>
          <w:tcPr>
            <w:tcW w:w="1665" w:type="dxa"/>
          </w:tcPr>
          <w:p w14:paraId="62E94D74" w14:textId="77777777" w:rsidR="000B2B1F" w:rsidRDefault="006A469B">
            <w:pPr>
              <w:pStyle w:val="TableParagraph"/>
              <w:spacing w:line="203" w:lineRule="exact"/>
              <w:ind w:left="94"/>
              <w:jc w:val="center"/>
              <w:rPr>
                <w:sz w:val="18"/>
              </w:rPr>
            </w:pPr>
            <w:r>
              <w:rPr>
                <w:sz w:val="18"/>
              </w:rPr>
              <w:t>28</w:t>
            </w:r>
            <w:r>
              <w:rPr>
                <w:spacing w:val="1"/>
                <w:sz w:val="18"/>
              </w:rPr>
              <w:t xml:space="preserve"> </w:t>
            </w:r>
            <w:r>
              <w:rPr>
                <w:sz w:val="18"/>
              </w:rPr>
              <w:t>+</w:t>
            </w:r>
            <w:r>
              <w:rPr>
                <w:spacing w:val="-2"/>
                <w:sz w:val="18"/>
              </w:rPr>
              <w:t xml:space="preserve"> </w:t>
            </w:r>
            <w:r>
              <w:rPr>
                <w:spacing w:val="-5"/>
                <w:sz w:val="18"/>
              </w:rPr>
              <w:t>500</w:t>
            </w:r>
          </w:p>
        </w:tc>
        <w:tc>
          <w:tcPr>
            <w:tcW w:w="1728" w:type="dxa"/>
          </w:tcPr>
          <w:p w14:paraId="2B4D59B2" w14:textId="77777777" w:rsidR="000B2B1F" w:rsidRDefault="006A469B">
            <w:pPr>
              <w:pStyle w:val="TableParagraph"/>
              <w:spacing w:line="203" w:lineRule="exact"/>
              <w:ind w:left="487"/>
              <w:rPr>
                <w:sz w:val="18"/>
              </w:rPr>
            </w:pPr>
            <w:r>
              <w:rPr>
                <w:sz w:val="18"/>
              </w:rPr>
              <w:t>3.000</w:t>
            </w:r>
            <w:r>
              <w:rPr>
                <w:spacing w:val="-1"/>
                <w:sz w:val="18"/>
              </w:rPr>
              <w:t xml:space="preserve"> </w:t>
            </w:r>
            <w:r>
              <w:rPr>
                <w:spacing w:val="-5"/>
                <w:sz w:val="18"/>
              </w:rPr>
              <w:t>km</w:t>
            </w:r>
          </w:p>
        </w:tc>
      </w:tr>
      <w:tr w:rsidR="000B2B1F" w14:paraId="214B0614" w14:textId="77777777">
        <w:trPr>
          <w:trHeight w:val="620"/>
        </w:trPr>
        <w:tc>
          <w:tcPr>
            <w:tcW w:w="640" w:type="dxa"/>
          </w:tcPr>
          <w:p w14:paraId="569C235F" w14:textId="77777777" w:rsidR="000B2B1F" w:rsidRDefault="006A469B">
            <w:pPr>
              <w:pStyle w:val="TableParagraph"/>
              <w:spacing w:line="203" w:lineRule="exact"/>
              <w:ind w:left="50"/>
              <w:rPr>
                <w:b/>
                <w:sz w:val="18"/>
              </w:rPr>
            </w:pPr>
            <w:r>
              <w:rPr>
                <w:b/>
                <w:spacing w:val="-10"/>
                <w:sz w:val="18"/>
              </w:rPr>
              <w:t>9</w:t>
            </w:r>
          </w:p>
        </w:tc>
        <w:tc>
          <w:tcPr>
            <w:tcW w:w="1476" w:type="dxa"/>
          </w:tcPr>
          <w:p w14:paraId="3F05DFDC" w14:textId="77777777" w:rsidR="000B2B1F" w:rsidRDefault="006A469B">
            <w:pPr>
              <w:pStyle w:val="TableParagraph"/>
              <w:spacing w:line="203" w:lineRule="exact"/>
              <w:ind w:left="326"/>
              <w:rPr>
                <w:b/>
                <w:sz w:val="18"/>
              </w:rPr>
            </w:pPr>
            <w:r>
              <w:rPr>
                <w:b/>
                <w:sz w:val="18"/>
              </w:rPr>
              <w:t>DJ</w:t>
            </w:r>
            <w:r>
              <w:rPr>
                <w:b/>
                <w:spacing w:val="1"/>
                <w:sz w:val="18"/>
              </w:rPr>
              <w:t xml:space="preserve"> </w:t>
            </w:r>
            <w:r>
              <w:rPr>
                <w:b/>
                <w:spacing w:val="-4"/>
                <w:sz w:val="18"/>
              </w:rPr>
              <w:t>204B</w:t>
            </w:r>
          </w:p>
        </w:tc>
        <w:tc>
          <w:tcPr>
            <w:tcW w:w="2434" w:type="dxa"/>
          </w:tcPr>
          <w:p w14:paraId="5F69C76C" w14:textId="77777777" w:rsidR="000B2B1F" w:rsidRDefault="006A469B">
            <w:pPr>
              <w:pStyle w:val="TableParagraph"/>
              <w:ind w:left="291" w:right="472"/>
              <w:rPr>
                <w:sz w:val="18"/>
              </w:rPr>
            </w:pPr>
            <w:r>
              <w:rPr>
                <w:sz w:val="18"/>
              </w:rPr>
              <w:t>(DN</w:t>
            </w:r>
            <w:r>
              <w:rPr>
                <w:spacing w:val="-12"/>
                <w:sz w:val="18"/>
              </w:rPr>
              <w:t xml:space="preserve"> </w:t>
            </w:r>
            <w:r>
              <w:rPr>
                <w:sz w:val="18"/>
              </w:rPr>
              <w:t>23B)</w:t>
            </w:r>
            <w:r>
              <w:rPr>
                <w:spacing w:val="-11"/>
                <w:sz w:val="18"/>
              </w:rPr>
              <w:t xml:space="preserve"> </w:t>
            </w:r>
            <w:r>
              <w:rPr>
                <w:sz w:val="18"/>
              </w:rPr>
              <w:t>Măicăneşti</w:t>
            </w:r>
            <w:r>
              <w:rPr>
                <w:spacing w:val="-11"/>
                <w:sz w:val="18"/>
              </w:rPr>
              <w:t xml:space="preserve"> </w:t>
            </w:r>
            <w:r>
              <w:rPr>
                <w:sz w:val="18"/>
              </w:rPr>
              <w:t>- Râmniceni - Boteşti -</w:t>
            </w:r>
          </w:p>
          <w:p w14:paraId="78146587" w14:textId="77777777" w:rsidR="000B2B1F" w:rsidRDefault="006A469B">
            <w:pPr>
              <w:pStyle w:val="TableParagraph"/>
              <w:spacing w:line="191" w:lineRule="exact"/>
              <w:ind w:left="291"/>
              <w:rPr>
                <w:sz w:val="18"/>
              </w:rPr>
            </w:pPr>
            <w:r>
              <w:rPr>
                <w:sz w:val="18"/>
              </w:rPr>
              <w:t>Tătăranu</w:t>
            </w:r>
            <w:r>
              <w:rPr>
                <w:spacing w:val="-3"/>
                <w:sz w:val="18"/>
              </w:rPr>
              <w:t xml:space="preserve"> </w:t>
            </w:r>
            <w:r>
              <w:rPr>
                <w:sz w:val="18"/>
              </w:rPr>
              <w:t>(DN</w:t>
            </w:r>
            <w:r>
              <w:rPr>
                <w:spacing w:val="-2"/>
                <w:sz w:val="18"/>
              </w:rPr>
              <w:t xml:space="preserve"> </w:t>
            </w:r>
            <w:r>
              <w:rPr>
                <w:spacing w:val="-4"/>
                <w:sz w:val="18"/>
              </w:rPr>
              <w:t>23A)</w:t>
            </w:r>
          </w:p>
        </w:tc>
        <w:tc>
          <w:tcPr>
            <w:tcW w:w="1312" w:type="dxa"/>
          </w:tcPr>
          <w:p w14:paraId="4187F071" w14:textId="77777777" w:rsidR="000B2B1F" w:rsidRDefault="006A469B">
            <w:pPr>
              <w:pStyle w:val="TableParagraph"/>
              <w:spacing w:line="203"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171FF765" w14:textId="77777777" w:rsidR="000B2B1F" w:rsidRDefault="006A469B">
            <w:pPr>
              <w:pStyle w:val="TableParagraph"/>
              <w:spacing w:line="203" w:lineRule="exact"/>
              <w:ind w:left="94"/>
              <w:jc w:val="center"/>
              <w:rPr>
                <w:sz w:val="18"/>
              </w:rPr>
            </w:pPr>
            <w:r>
              <w:rPr>
                <w:sz w:val="18"/>
              </w:rPr>
              <w:t>14</w:t>
            </w:r>
            <w:r>
              <w:rPr>
                <w:spacing w:val="1"/>
                <w:sz w:val="18"/>
              </w:rPr>
              <w:t xml:space="preserve"> </w:t>
            </w:r>
            <w:r>
              <w:rPr>
                <w:sz w:val="18"/>
              </w:rPr>
              <w:t>+</w:t>
            </w:r>
            <w:r>
              <w:rPr>
                <w:spacing w:val="-2"/>
                <w:sz w:val="18"/>
              </w:rPr>
              <w:t xml:space="preserve"> </w:t>
            </w:r>
            <w:r>
              <w:rPr>
                <w:spacing w:val="-5"/>
                <w:sz w:val="18"/>
              </w:rPr>
              <w:t>000</w:t>
            </w:r>
          </w:p>
        </w:tc>
        <w:tc>
          <w:tcPr>
            <w:tcW w:w="1728" w:type="dxa"/>
          </w:tcPr>
          <w:p w14:paraId="40629716" w14:textId="77777777" w:rsidR="000B2B1F" w:rsidRDefault="006A469B">
            <w:pPr>
              <w:pStyle w:val="TableParagraph"/>
              <w:spacing w:line="203" w:lineRule="exact"/>
              <w:ind w:left="487"/>
              <w:rPr>
                <w:sz w:val="18"/>
              </w:rPr>
            </w:pPr>
            <w:r>
              <w:rPr>
                <w:sz w:val="18"/>
              </w:rPr>
              <w:t xml:space="preserve">14.000 </w:t>
            </w:r>
            <w:r>
              <w:rPr>
                <w:spacing w:val="-5"/>
                <w:sz w:val="18"/>
              </w:rPr>
              <w:t>km</w:t>
            </w:r>
          </w:p>
        </w:tc>
      </w:tr>
      <w:tr w:rsidR="000B2B1F" w14:paraId="4822427F" w14:textId="77777777">
        <w:trPr>
          <w:trHeight w:val="827"/>
        </w:trPr>
        <w:tc>
          <w:tcPr>
            <w:tcW w:w="640" w:type="dxa"/>
          </w:tcPr>
          <w:p w14:paraId="5634F3FF" w14:textId="77777777" w:rsidR="000B2B1F" w:rsidRDefault="006A469B">
            <w:pPr>
              <w:pStyle w:val="TableParagraph"/>
              <w:spacing w:line="204" w:lineRule="exact"/>
              <w:ind w:left="50"/>
              <w:rPr>
                <w:b/>
                <w:sz w:val="18"/>
              </w:rPr>
            </w:pPr>
            <w:r>
              <w:rPr>
                <w:b/>
                <w:spacing w:val="-5"/>
                <w:sz w:val="18"/>
              </w:rPr>
              <w:t>10</w:t>
            </w:r>
          </w:p>
        </w:tc>
        <w:tc>
          <w:tcPr>
            <w:tcW w:w="1476" w:type="dxa"/>
          </w:tcPr>
          <w:p w14:paraId="48816975" w14:textId="77777777" w:rsidR="000B2B1F" w:rsidRDefault="006A469B">
            <w:pPr>
              <w:pStyle w:val="TableParagraph"/>
              <w:spacing w:line="204" w:lineRule="exact"/>
              <w:ind w:left="326"/>
              <w:rPr>
                <w:b/>
                <w:sz w:val="18"/>
              </w:rPr>
            </w:pPr>
            <w:r>
              <w:rPr>
                <w:b/>
                <w:sz w:val="18"/>
              </w:rPr>
              <w:t>DJ</w:t>
            </w:r>
            <w:r>
              <w:rPr>
                <w:b/>
                <w:spacing w:val="1"/>
                <w:sz w:val="18"/>
              </w:rPr>
              <w:t xml:space="preserve"> </w:t>
            </w:r>
            <w:r>
              <w:rPr>
                <w:b/>
                <w:spacing w:val="-4"/>
                <w:sz w:val="18"/>
              </w:rPr>
              <w:t>204D</w:t>
            </w:r>
          </w:p>
        </w:tc>
        <w:tc>
          <w:tcPr>
            <w:tcW w:w="2434" w:type="dxa"/>
          </w:tcPr>
          <w:p w14:paraId="27B795F5" w14:textId="77777777" w:rsidR="000B2B1F" w:rsidRDefault="006A469B">
            <w:pPr>
              <w:pStyle w:val="TableParagraph"/>
              <w:spacing w:line="206" w:lineRule="exact"/>
              <w:ind w:left="291"/>
              <w:rPr>
                <w:sz w:val="18"/>
              </w:rPr>
            </w:pPr>
            <w:r>
              <w:rPr>
                <w:sz w:val="18"/>
              </w:rPr>
              <w:t>Focşani</w:t>
            </w:r>
            <w:r>
              <w:rPr>
                <w:spacing w:val="-7"/>
                <w:sz w:val="18"/>
              </w:rPr>
              <w:t xml:space="preserve"> </w:t>
            </w:r>
            <w:r>
              <w:rPr>
                <w:sz w:val="18"/>
              </w:rPr>
              <w:t>(DN</w:t>
            </w:r>
            <w:r>
              <w:rPr>
                <w:spacing w:val="-8"/>
                <w:sz w:val="18"/>
              </w:rPr>
              <w:t xml:space="preserve"> </w:t>
            </w:r>
            <w:r>
              <w:rPr>
                <w:sz w:val="18"/>
              </w:rPr>
              <w:t>2)</w:t>
            </w:r>
            <w:r>
              <w:rPr>
                <w:spacing w:val="-8"/>
                <w:sz w:val="18"/>
              </w:rPr>
              <w:t xml:space="preserve"> </w:t>
            </w:r>
            <w:r>
              <w:rPr>
                <w:sz w:val="18"/>
              </w:rPr>
              <w:t>-</w:t>
            </w:r>
            <w:r>
              <w:rPr>
                <w:spacing w:val="-7"/>
                <w:sz w:val="18"/>
              </w:rPr>
              <w:t xml:space="preserve"> </w:t>
            </w:r>
            <w:r>
              <w:rPr>
                <w:sz w:val="18"/>
              </w:rPr>
              <w:t>Suraia</w:t>
            </w:r>
            <w:r>
              <w:rPr>
                <w:spacing w:val="-7"/>
                <w:sz w:val="18"/>
              </w:rPr>
              <w:t xml:space="preserve"> </w:t>
            </w:r>
            <w:r>
              <w:rPr>
                <w:sz w:val="18"/>
              </w:rPr>
              <w:t>- Vadu Roşca - Vulturu - Hângulesti - Maluri - Măicaneşti (DN 23)</w:t>
            </w:r>
          </w:p>
        </w:tc>
        <w:tc>
          <w:tcPr>
            <w:tcW w:w="1312" w:type="dxa"/>
          </w:tcPr>
          <w:p w14:paraId="4900936C" w14:textId="77777777" w:rsidR="000B2B1F" w:rsidRDefault="006A469B">
            <w:pPr>
              <w:pStyle w:val="TableParagraph"/>
              <w:spacing w:line="204"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362471A6" w14:textId="77777777" w:rsidR="000B2B1F" w:rsidRDefault="006A469B">
            <w:pPr>
              <w:pStyle w:val="TableParagraph"/>
              <w:spacing w:line="204" w:lineRule="exact"/>
              <w:ind w:left="94"/>
              <w:jc w:val="center"/>
              <w:rPr>
                <w:sz w:val="18"/>
              </w:rPr>
            </w:pPr>
            <w:r>
              <w:rPr>
                <w:sz w:val="18"/>
              </w:rPr>
              <w:t>43</w:t>
            </w:r>
            <w:r>
              <w:rPr>
                <w:spacing w:val="1"/>
                <w:sz w:val="18"/>
              </w:rPr>
              <w:t xml:space="preserve"> </w:t>
            </w:r>
            <w:r>
              <w:rPr>
                <w:sz w:val="18"/>
              </w:rPr>
              <w:t>+</w:t>
            </w:r>
            <w:r>
              <w:rPr>
                <w:spacing w:val="-2"/>
                <w:sz w:val="18"/>
              </w:rPr>
              <w:t xml:space="preserve"> </w:t>
            </w:r>
            <w:r>
              <w:rPr>
                <w:spacing w:val="-5"/>
                <w:sz w:val="18"/>
              </w:rPr>
              <w:t>600</w:t>
            </w:r>
          </w:p>
        </w:tc>
        <w:tc>
          <w:tcPr>
            <w:tcW w:w="1728" w:type="dxa"/>
          </w:tcPr>
          <w:p w14:paraId="2F28B7DC" w14:textId="77777777" w:rsidR="000B2B1F" w:rsidRDefault="006A469B">
            <w:pPr>
              <w:pStyle w:val="TableParagraph"/>
              <w:spacing w:line="204" w:lineRule="exact"/>
              <w:ind w:left="487"/>
              <w:rPr>
                <w:sz w:val="18"/>
              </w:rPr>
            </w:pPr>
            <w:r>
              <w:rPr>
                <w:sz w:val="18"/>
              </w:rPr>
              <w:t xml:space="preserve">43.000 </w:t>
            </w:r>
            <w:r>
              <w:rPr>
                <w:spacing w:val="-5"/>
                <w:sz w:val="18"/>
              </w:rPr>
              <w:t>km</w:t>
            </w:r>
          </w:p>
        </w:tc>
      </w:tr>
      <w:tr w:rsidR="000B2B1F" w14:paraId="7F7598D4" w14:textId="77777777">
        <w:trPr>
          <w:trHeight w:val="827"/>
        </w:trPr>
        <w:tc>
          <w:tcPr>
            <w:tcW w:w="640" w:type="dxa"/>
          </w:tcPr>
          <w:p w14:paraId="655DD83A" w14:textId="77777777" w:rsidR="000B2B1F" w:rsidRDefault="006A469B">
            <w:pPr>
              <w:pStyle w:val="TableParagraph"/>
              <w:spacing w:line="204" w:lineRule="exact"/>
              <w:ind w:left="50"/>
              <w:rPr>
                <w:b/>
                <w:sz w:val="18"/>
              </w:rPr>
            </w:pPr>
            <w:r>
              <w:rPr>
                <w:b/>
                <w:spacing w:val="-5"/>
                <w:sz w:val="18"/>
              </w:rPr>
              <w:t>11</w:t>
            </w:r>
          </w:p>
        </w:tc>
        <w:tc>
          <w:tcPr>
            <w:tcW w:w="1476" w:type="dxa"/>
          </w:tcPr>
          <w:p w14:paraId="5C3D1DF5" w14:textId="77777777" w:rsidR="000B2B1F" w:rsidRDefault="006A469B">
            <w:pPr>
              <w:pStyle w:val="TableParagraph"/>
              <w:spacing w:line="204" w:lineRule="exact"/>
              <w:ind w:left="326"/>
              <w:rPr>
                <w:b/>
                <w:sz w:val="18"/>
              </w:rPr>
            </w:pPr>
            <w:r>
              <w:rPr>
                <w:b/>
                <w:sz w:val="18"/>
              </w:rPr>
              <w:t>DJ</w:t>
            </w:r>
            <w:r>
              <w:rPr>
                <w:b/>
                <w:spacing w:val="1"/>
                <w:sz w:val="18"/>
              </w:rPr>
              <w:t xml:space="preserve"> </w:t>
            </w:r>
            <w:r>
              <w:rPr>
                <w:b/>
                <w:spacing w:val="-4"/>
                <w:sz w:val="18"/>
              </w:rPr>
              <w:t>204E</w:t>
            </w:r>
          </w:p>
        </w:tc>
        <w:tc>
          <w:tcPr>
            <w:tcW w:w="2434" w:type="dxa"/>
          </w:tcPr>
          <w:p w14:paraId="2FB327A2" w14:textId="77777777" w:rsidR="000B2B1F" w:rsidRDefault="006A469B">
            <w:pPr>
              <w:pStyle w:val="TableParagraph"/>
              <w:ind w:left="291"/>
              <w:rPr>
                <w:sz w:val="18"/>
              </w:rPr>
            </w:pPr>
            <w:r>
              <w:rPr>
                <w:sz w:val="18"/>
              </w:rPr>
              <w:t>Focşani</w:t>
            </w:r>
            <w:r>
              <w:rPr>
                <w:spacing w:val="-1"/>
                <w:sz w:val="18"/>
              </w:rPr>
              <w:t xml:space="preserve"> </w:t>
            </w:r>
            <w:r>
              <w:rPr>
                <w:sz w:val="18"/>
              </w:rPr>
              <w:t>(DN</w:t>
            </w:r>
            <w:r>
              <w:rPr>
                <w:spacing w:val="-2"/>
                <w:sz w:val="18"/>
              </w:rPr>
              <w:t xml:space="preserve"> </w:t>
            </w:r>
            <w:r>
              <w:rPr>
                <w:sz w:val="18"/>
              </w:rPr>
              <w:t>2)</w:t>
            </w:r>
            <w:r>
              <w:rPr>
                <w:spacing w:val="-2"/>
                <w:sz w:val="18"/>
              </w:rPr>
              <w:t xml:space="preserve"> </w:t>
            </w:r>
            <w:r>
              <w:rPr>
                <w:sz w:val="18"/>
              </w:rPr>
              <w:t>-</w:t>
            </w:r>
            <w:r>
              <w:rPr>
                <w:spacing w:val="-1"/>
                <w:sz w:val="18"/>
              </w:rPr>
              <w:t xml:space="preserve"> </w:t>
            </w:r>
            <w:r>
              <w:rPr>
                <w:sz w:val="18"/>
              </w:rPr>
              <w:t>Petreşti - Balta Raţei - Ciuşlea - Străjescu</w:t>
            </w:r>
            <w:r>
              <w:rPr>
                <w:spacing w:val="-9"/>
                <w:sz w:val="18"/>
              </w:rPr>
              <w:t xml:space="preserve"> </w:t>
            </w:r>
            <w:r>
              <w:rPr>
                <w:sz w:val="18"/>
              </w:rPr>
              <w:t>-</w:t>
            </w:r>
            <w:r>
              <w:rPr>
                <w:spacing w:val="-9"/>
                <w:sz w:val="18"/>
              </w:rPr>
              <w:t xml:space="preserve"> </w:t>
            </w:r>
            <w:r>
              <w:rPr>
                <w:sz w:val="18"/>
              </w:rPr>
              <w:t>Doaga</w:t>
            </w:r>
            <w:r>
              <w:rPr>
                <w:spacing w:val="-9"/>
                <w:sz w:val="18"/>
              </w:rPr>
              <w:t xml:space="preserve"> </w:t>
            </w:r>
            <w:r>
              <w:rPr>
                <w:sz w:val="18"/>
              </w:rPr>
              <w:t>-</w:t>
            </w:r>
            <w:r>
              <w:rPr>
                <w:spacing w:val="-11"/>
                <w:sz w:val="18"/>
              </w:rPr>
              <w:t xml:space="preserve"> </w:t>
            </w:r>
            <w:r>
              <w:rPr>
                <w:sz w:val="18"/>
              </w:rPr>
              <w:t>Marsiti</w:t>
            </w:r>
          </w:p>
          <w:p w14:paraId="07042D59" w14:textId="77777777" w:rsidR="000B2B1F" w:rsidRDefault="006A469B">
            <w:pPr>
              <w:pStyle w:val="TableParagraph"/>
              <w:spacing w:line="190" w:lineRule="exact"/>
              <w:ind w:left="291"/>
              <w:rPr>
                <w:sz w:val="18"/>
              </w:rPr>
            </w:pPr>
            <w:r>
              <w:rPr>
                <w:sz w:val="18"/>
              </w:rPr>
              <w:t>-</w:t>
            </w:r>
            <w:r>
              <w:rPr>
                <w:spacing w:val="-2"/>
                <w:sz w:val="18"/>
              </w:rPr>
              <w:t xml:space="preserve"> </w:t>
            </w:r>
            <w:r>
              <w:rPr>
                <w:sz w:val="18"/>
              </w:rPr>
              <w:t>Haret</w:t>
            </w:r>
            <w:r>
              <w:rPr>
                <w:spacing w:val="-1"/>
                <w:sz w:val="18"/>
              </w:rPr>
              <w:t xml:space="preserve"> </w:t>
            </w:r>
            <w:r>
              <w:rPr>
                <w:sz w:val="18"/>
              </w:rPr>
              <w:t>-</w:t>
            </w:r>
            <w:r>
              <w:rPr>
                <w:spacing w:val="-1"/>
                <w:sz w:val="18"/>
              </w:rPr>
              <w:t xml:space="preserve"> </w:t>
            </w:r>
            <w:r>
              <w:rPr>
                <w:sz w:val="18"/>
              </w:rPr>
              <w:t>Panciu (DN</w:t>
            </w:r>
            <w:r>
              <w:rPr>
                <w:spacing w:val="-4"/>
                <w:sz w:val="18"/>
              </w:rPr>
              <w:t xml:space="preserve"> </w:t>
            </w:r>
            <w:r>
              <w:rPr>
                <w:spacing w:val="-5"/>
                <w:sz w:val="18"/>
              </w:rPr>
              <w:t>2L)</w:t>
            </w:r>
          </w:p>
        </w:tc>
        <w:tc>
          <w:tcPr>
            <w:tcW w:w="1312" w:type="dxa"/>
          </w:tcPr>
          <w:p w14:paraId="464C6B59" w14:textId="77777777" w:rsidR="000B2B1F" w:rsidRDefault="006A469B">
            <w:pPr>
              <w:pStyle w:val="TableParagraph"/>
              <w:spacing w:line="204"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7CBF2220" w14:textId="77777777" w:rsidR="000B2B1F" w:rsidRDefault="006A469B">
            <w:pPr>
              <w:pStyle w:val="TableParagraph"/>
              <w:spacing w:line="204" w:lineRule="exact"/>
              <w:ind w:left="94"/>
              <w:jc w:val="center"/>
              <w:rPr>
                <w:sz w:val="18"/>
              </w:rPr>
            </w:pPr>
            <w:r>
              <w:rPr>
                <w:sz w:val="18"/>
              </w:rPr>
              <w:t>43</w:t>
            </w:r>
            <w:r>
              <w:rPr>
                <w:spacing w:val="1"/>
                <w:sz w:val="18"/>
              </w:rPr>
              <w:t xml:space="preserve"> </w:t>
            </w:r>
            <w:r>
              <w:rPr>
                <w:sz w:val="18"/>
              </w:rPr>
              <w:t>+</w:t>
            </w:r>
            <w:r>
              <w:rPr>
                <w:spacing w:val="-2"/>
                <w:sz w:val="18"/>
              </w:rPr>
              <w:t xml:space="preserve"> </w:t>
            </w:r>
            <w:r>
              <w:rPr>
                <w:spacing w:val="-5"/>
                <w:sz w:val="18"/>
              </w:rPr>
              <w:t>050</w:t>
            </w:r>
          </w:p>
        </w:tc>
        <w:tc>
          <w:tcPr>
            <w:tcW w:w="1728" w:type="dxa"/>
          </w:tcPr>
          <w:p w14:paraId="4B8D1BF0" w14:textId="77777777" w:rsidR="000B2B1F" w:rsidRDefault="006A469B">
            <w:pPr>
              <w:pStyle w:val="TableParagraph"/>
              <w:spacing w:line="204" w:lineRule="exact"/>
              <w:ind w:left="487"/>
              <w:rPr>
                <w:sz w:val="18"/>
              </w:rPr>
            </w:pPr>
            <w:r>
              <w:rPr>
                <w:sz w:val="18"/>
              </w:rPr>
              <w:t xml:space="preserve">43.050 </w:t>
            </w:r>
            <w:r>
              <w:rPr>
                <w:spacing w:val="-5"/>
                <w:sz w:val="18"/>
              </w:rPr>
              <w:t>km</w:t>
            </w:r>
          </w:p>
        </w:tc>
      </w:tr>
      <w:tr w:rsidR="000B2B1F" w14:paraId="2EFCC495" w14:textId="77777777">
        <w:trPr>
          <w:trHeight w:val="828"/>
        </w:trPr>
        <w:tc>
          <w:tcPr>
            <w:tcW w:w="640" w:type="dxa"/>
          </w:tcPr>
          <w:p w14:paraId="5D750AA1" w14:textId="77777777" w:rsidR="000B2B1F" w:rsidRDefault="006A469B">
            <w:pPr>
              <w:pStyle w:val="TableParagraph"/>
              <w:spacing w:line="204" w:lineRule="exact"/>
              <w:ind w:left="50"/>
              <w:rPr>
                <w:b/>
                <w:sz w:val="18"/>
              </w:rPr>
            </w:pPr>
            <w:r>
              <w:rPr>
                <w:b/>
                <w:spacing w:val="-5"/>
                <w:sz w:val="18"/>
              </w:rPr>
              <w:t>12</w:t>
            </w:r>
          </w:p>
        </w:tc>
        <w:tc>
          <w:tcPr>
            <w:tcW w:w="1476" w:type="dxa"/>
          </w:tcPr>
          <w:p w14:paraId="6E25A803" w14:textId="77777777" w:rsidR="000B2B1F" w:rsidRDefault="006A469B">
            <w:pPr>
              <w:pStyle w:val="TableParagraph"/>
              <w:spacing w:line="204" w:lineRule="exact"/>
              <w:ind w:left="326"/>
              <w:rPr>
                <w:b/>
                <w:sz w:val="18"/>
              </w:rPr>
            </w:pPr>
            <w:r>
              <w:rPr>
                <w:b/>
                <w:sz w:val="18"/>
              </w:rPr>
              <w:t>DJ</w:t>
            </w:r>
            <w:r>
              <w:rPr>
                <w:b/>
                <w:spacing w:val="1"/>
                <w:sz w:val="18"/>
              </w:rPr>
              <w:t xml:space="preserve"> </w:t>
            </w:r>
            <w:r>
              <w:rPr>
                <w:b/>
                <w:spacing w:val="-4"/>
                <w:sz w:val="18"/>
              </w:rPr>
              <w:t>204F</w:t>
            </w:r>
          </w:p>
        </w:tc>
        <w:tc>
          <w:tcPr>
            <w:tcW w:w="2434" w:type="dxa"/>
          </w:tcPr>
          <w:p w14:paraId="35AB8003" w14:textId="77777777" w:rsidR="000B2B1F" w:rsidRDefault="006A469B">
            <w:pPr>
              <w:pStyle w:val="TableParagraph"/>
              <w:spacing w:line="206" w:lineRule="exact"/>
              <w:ind w:left="291" w:right="163"/>
              <w:rPr>
                <w:sz w:val="18"/>
              </w:rPr>
            </w:pPr>
            <w:r>
              <w:rPr>
                <w:sz w:val="18"/>
              </w:rPr>
              <w:t>Slobozia Ciorăsti (DJ 205R)</w:t>
            </w:r>
            <w:r>
              <w:rPr>
                <w:spacing w:val="-9"/>
                <w:sz w:val="18"/>
              </w:rPr>
              <w:t xml:space="preserve"> </w:t>
            </w:r>
            <w:r>
              <w:rPr>
                <w:sz w:val="18"/>
              </w:rPr>
              <w:t>-</w:t>
            </w:r>
            <w:r>
              <w:rPr>
                <w:spacing w:val="-7"/>
                <w:sz w:val="18"/>
              </w:rPr>
              <w:t xml:space="preserve"> </w:t>
            </w:r>
            <w:r>
              <w:rPr>
                <w:sz w:val="18"/>
              </w:rPr>
              <w:t>Armeni</w:t>
            </w:r>
            <w:r>
              <w:rPr>
                <w:spacing w:val="-7"/>
                <w:sz w:val="18"/>
              </w:rPr>
              <w:t xml:space="preserve"> </w:t>
            </w:r>
            <w:r>
              <w:rPr>
                <w:sz w:val="18"/>
              </w:rPr>
              <w:t>-</w:t>
            </w:r>
            <w:r>
              <w:rPr>
                <w:spacing w:val="-7"/>
                <w:sz w:val="18"/>
              </w:rPr>
              <w:t xml:space="preserve"> </w:t>
            </w:r>
            <w:r>
              <w:rPr>
                <w:sz w:val="18"/>
              </w:rPr>
              <w:t>Oreavu</w:t>
            </w:r>
            <w:r>
              <w:rPr>
                <w:spacing w:val="-6"/>
                <w:sz w:val="18"/>
              </w:rPr>
              <w:t xml:space="preserve"> </w:t>
            </w:r>
            <w:r>
              <w:rPr>
                <w:sz w:val="18"/>
              </w:rPr>
              <w:t xml:space="preserve">- Gugeşti (int. DJ 205B 3 + </w:t>
            </w:r>
            <w:r>
              <w:rPr>
                <w:spacing w:val="-4"/>
                <w:sz w:val="18"/>
              </w:rPr>
              <w:t>400)</w:t>
            </w:r>
          </w:p>
        </w:tc>
        <w:tc>
          <w:tcPr>
            <w:tcW w:w="1312" w:type="dxa"/>
          </w:tcPr>
          <w:p w14:paraId="0F5AD5EC" w14:textId="77777777" w:rsidR="000B2B1F" w:rsidRDefault="006A469B">
            <w:pPr>
              <w:pStyle w:val="TableParagraph"/>
              <w:spacing w:line="204"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2ACD889E" w14:textId="77777777" w:rsidR="000B2B1F" w:rsidRDefault="006A469B">
            <w:pPr>
              <w:pStyle w:val="TableParagraph"/>
              <w:spacing w:line="204" w:lineRule="exact"/>
              <w:ind w:left="94"/>
              <w:jc w:val="center"/>
              <w:rPr>
                <w:sz w:val="18"/>
              </w:rPr>
            </w:pPr>
            <w:r>
              <w:rPr>
                <w:sz w:val="18"/>
              </w:rPr>
              <w:t>12</w:t>
            </w:r>
            <w:r>
              <w:rPr>
                <w:spacing w:val="1"/>
                <w:sz w:val="18"/>
              </w:rPr>
              <w:t xml:space="preserve"> </w:t>
            </w:r>
            <w:r>
              <w:rPr>
                <w:sz w:val="18"/>
              </w:rPr>
              <w:t>+</w:t>
            </w:r>
            <w:r>
              <w:rPr>
                <w:spacing w:val="-2"/>
                <w:sz w:val="18"/>
              </w:rPr>
              <w:t xml:space="preserve"> </w:t>
            </w:r>
            <w:r>
              <w:rPr>
                <w:spacing w:val="-5"/>
                <w:sz w:val="18"/>
              </w:rPr>
              <w:t>000</w:t>
            </w:r>
          </w:p>
        </w:tc>
        <w:tc>
          <w:tcPr>
            <w:tcW w:w="1728" w:type="dxa"/>
          </w:tcPr>
          <w:p w14:paraId="29FECC9F" w14:textId="77777777" w:rsidR="000B2B1F" w:rsidRDefault="006A469B">
            <w:pPr>
              <w:pStyle w:val="TableParagraph"/>
              <w:spacing w:line="204" w:lineRule="exact"/>
              <w:ind w:left="487"/>
              <w:rPr>
                <w:sz w:val="18"/>
              </w:rPr>
            </w:pPr>
            <w:r>
              <w:rPr>
                <w:sz w:val="18"/>
              </w:rPr>
              <w:t xml:space="preserve">12.000 </w:t>
            </w:r>
            <w:r>
              <w:rPr>
                <w:spacing w:val="-5"/>
                <w:sz w:val="18"/>
              </w:rPr>
              <w:t>km</w:t>
            </w:r>
          </w:p>
        </w:tc>
      </w:tr>
      <w:tr w:rsidR="000B2B1F" w14:paraId="215959D3" w14:textId="77777777">
        <w:trPr>
          <w:trHeight w:val="827"/>
        </w:trPr>
        <w:tc>
          <w:tcPr>
            <w:tcW w:w="640" w:type="dxa"/>
          </w:tcPr>
          <w:p w14:paraId="320E5348" w14:textId="77777777" w:rsidR="000B2B1F" w:rsidRDefault="006A469B">
            <w:pPr>
              <w:pStyle w:val="TableParagraph"/>
              <w:spacing w:line="204" w:lineRule="exact"/>
              <w:ind w:left="50"/>
              <w:rPr>
                <w:b/>
                <w:sz w:val="18"/>
              </w:rPr>
            </w:pPr>
            <w:r>
              <w:rPr>
                <w:b/>
                <w:spacing w:val="-5"/>
                <w:sz w:val="18"/>
              </w:rPr>
              <w:t>13</w:t>
            </w:r>
          </w:p>
        </w:tc>
        <w:tc>
          <w:tcPr>
            <w:tcW w:w="1476" w:type="dxa"/>
          </w:tcPr>
          <w:p w14:paraId="6A9DD21C" w14:textId="77777777" w:rsidR="000B2B1F" w:rsidRDefault="006A469B">
            <w:pPr>
              <w:pStyle w:val="TableParagraph"/>
              <w:spacing w:line="204" w:lineRule="exact"/>
              <w:ind w:left="326"/>
              <w:rPr>
                <w:b/>
                <w:sz w:val="18"/>
              </w:rPr>
            </w:pPr>
            <w:r>
              <w:rPr>
                <w:b/>
                <w:sz w:val="18"/>
              </w:rPr>
              <w:t>DJ</w:t>
            </w:r>
            <w:r>
              <w:rPr>
                <w:b/>
                <w:spacing w:val="1"/>
                <w:sz w:val="18"/>
              </w:rPr>
              <w:t xml:space="preserve"> </w:t>
            </w:r>
            <w:r>
              <w:rPr>
                <w:b/>
                <w:spacing w:val="-4"/>
                <w:sz w:val="18"/>
              </w:rPr>
              <w:t>204G</w:t>
            </w:r>
          </w:p>
        </w:tc>
        <w:tc>
          <w:tcPr>
            <w:tcW w:w="2434" w:type="dxa"/>
          </w:tcPr>
          <w:p w14:paraId="43927E06" w14:textId="77777777" w:rsidR="000B2B1F" w:rsidRDefault="006A469B">
            <w:pPr>
              <w:pStyle w:val="TableParagraph"/>
              <w:ind w:left="291"/>
              <w:rPr>
                <w:sz w:val="18"/>
              </w:rPr>
            </w:pPr>
            <w:r>
              <w:rPr>
                <w:sz w:val="18"/>
              </w:rPr>
              <w:t>Mircesti</w:t>
            </w:r>
            <w:r>
              <w:rPr>
                <w:spacing w:val="-7"/>
                <w:sz w:val="18"/>
              </w:rPr>
              <w:t xml:space="preserve"> </w:t>
            </w:r>
            <w:r>
              <w:rPr>
                <w:sz w:val="18"/>
              </w:rPr>
              <w:t>(DJ</w:t>
            </w:r>
            <w:r>
              <w:rPr>
                <w:spacing w:val="-8"/>
                <w:sz w:val="18"/>
              </w:rPr>
              <w:t xml:space="preserve"> </w:t>
            </w:r>
            <w:r>
              <w:rPr>
                <w:sz w:val="18"/>
              </w:rPr>
              <w:t>204E,</w:t>
            </w:r>
            <w:r>
              <w:rPr>
                <w:spacing w:val="-8"/>
                <w:sz w:val="18"/>
              </w:rPr>
              <w:t xml:space="preserve"> </w:t>
            </w:r>
            <w:r>
              <w:rPr>
                <w:sz w:val="18"/>
              </w:rPr>
              <w:t>9</w:t>
            </w:r>
            <w:r>
              <w:rPr>
                <w:spacing w:val="-6"/>
                <w:sz w:val="18"/>
              </w:rPr>
              <w:t xml:space="preserve"> </w:t>
            </w:r>
            <w:r>
              <w:rPr>
                <w:sz w:val="18"/>
              </w:rPr>
              <w:t>+</w:t>
            </w:r>
            <w:r>
              <w:rPr>
                <w:spacing w:val="-10"/>
                <w:sz w:val="18"/>
              </w:rPr>
              <w:t xml:space="preserve"> </w:t>
            </w:r>
            <w:r>
              <w:rPr>
                <w:sz w:val="18"/>
              </w:rPr>
              <w:t>900) Răduleşti - Bilieşti - Suraia</w:t>
            </w:r>
          </w:p>
          <w:p w14:paraId="65F97DB3" w14:textId="77777777" w:rsidR="000B2B1F" w:rsidRDefault="006A469B">
            <w:pPr>
              <w:pStyle w:val="TableParagraph"/>
              <w:spacing w:line="206" w:lineRule="exact"/>
              <w:ind w:left="291"/>
              <w:rPr>
                <w:sz w:val="18"/>
              </w:rPr>
            </w:pPr>
            <w:r>
              <w:rPr>
                <w:sz w:val="18"/>
              </w:rPr>
              <w:t>-</w:t>
            </w:r>
            <w:r>
              <w:rPr>
                <w:spacing w:val="-10"/>
                <w:sz w:val="18"/>
              </w:rPr>
              <w:t xml:space="preserve"> </w:t>
            </w:r>
            <w:r>
              <w:rPr>
                <w:sz w:val="18"/>
              </w:rPr>
              <w:t>Botârlău</w:t>
            </w:r>
            <w:r>
              <w:rPr>
                <w:spacing w:val="-8"/>
                <w:sz w:val="18"/>
              </w:rPr>
              <w:t xml:space="preserve"> </w:t>
            </w:r>
            <w:r>
              <w:rPr>
                <w:sz w:val="18"/>
              </w:rPr>
              <w:t>-</w:t>
            </w:r>
            <w:r>
              <w:rPr>
                <w:spacing w:val="-11"/>
                <w:sz w:val="18"/>
              </w:rPr>
              <w:t xml:space="preserve"> </w:t>
            </w:r>
            <w:r>
              <w:rPr>
                <w:sz w:val="18"/>
              </w:rPr>
              <w:t>Gologanu</w:t>
            </w:r>
            <w:r>
              <w:rPr>
                <w:spacing w:val="-9"/>
                <w:sz w:val="18"/>
              </w:rPr>
              <w:t xml:space="preserve"> </w:t>
            </w:r>
            <w:r>
              <w:rPr>
                <w:sz w:val="18"/>
              </w:rPr>
              <w:t xml:space="preserve">(DN </w:t>
            </w:r>
            <w:r>
              <w:rPr>
                <w:spacing w:val="-4"/>
                <w:sz w:val="18"/>
              </w:rPr>
              <w:t>23A)</w:t>
            </w:r>
          </w:p>
        </w:tc>
        <w:tc>
          <w:tcPr>
            <w:tcW w:w="1312" w:type="dxa"/>
          </w:tcPr>
          <w:p w14:paraId="2F582DD8" w14:textId="77777777" w:rsidR="000B2B1F" w:rsidRDefault="006A469B">
            <w:pPr>
              <w:pStyle w:val="TableParagraph"/>
              <w:spacing w:line="204"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64E38DEF" w14:textId="77777777" w:rsidR="000B2B1F" w:rsidRDefault="006A469B">
            <w:pPr>
              <w:pStyle w:val="TableParagraph"/>
              <w:spacing w:line="204" w:lineRule="exact"/>
              <w:ind w:left="94"/>
              <w:jc w:val="center"/>
              <w:rPr>
                <w:sz w:val="18"/>
              </w:rPr>
            </w:pPr>
            <w:r>
              <w:rPr>
                <w:sz w:val="18"/>
              </w:rPr>
              <w:t>28</w:t>
            </w:r>
            <w:r>
              <w:rPr>
                <w:spacing w:val="1"/>
                <w:sz w:val="18"/>
              </w:rPr>
              <w:t xml:space="preserve"> </w:t>
            </w:r>
            <w:r>
              <w:rPr>
                <w:sz w:val="18"/>
              </w:rPr>
              <w:t>+</w:t>
            </w:r>
            <w:r>
              <w:rPr>
                <w:spacing w:val="-2"/>
                <w:sz w:val="18"/>
              </w:rPr>
              <w:t xml:space="preserve"> </w:t>
            </w:r>
            <w:r>
              <w:rPr>
                <w:spacing w:val="-5"/>
                <w:sz w:val="18"/>
              </w:rPr>
              <w:t>580</w:t>
            </w:r>
          </w:p>
        </w:tc>
        <w:tc>
          <w:tcPr>
            <w:tcW w:w="1728" w:type="dxa"/>
          </w:tcPr>
          <w:p w14:paraId="08C8FB32" w14:textId="77777777" w:rsidR="000B2B1F" w:rsidRDefault="006A469B">
            <w:pPr>
              <w:pStyle w:val="TableParagraph"/>
              <w:spacing w:line="204" w:lineRule="exact"/>
              <w:ind w:left="487"/>
              <w:rPr>
                <w:sz w:val="18"/>
              </w:rPr>
            </w:pPr>
            <w:r>
              <w:rPr>
                <w:sz w:val="18"/>
              </w:rPr>
              <w:t xml:space="preserve">26.365 </w:t>
            </w:r>
            <w:r>
              <w:rPr>
                <w:spacing w:val="-5"/>
                <w:sz w:val="18"/>
              </w:rPr>
              <w:t>km</w:t>
            </w:r>
          </w:p>
        </w:tc>
      </w:tr>
      <w:tr w:rsidR="000B2B1F" w14:paraId="342E622F" w14:textId="77777777">
        <w:trPr>
          <w:trHeight w:val="621"/>
        </w:trPr>
        <w:tc>
          <w:tcPr>
            <w:tcW w:w="640" w:type="dxa"/>
          </w:tcPr>
          <w:p w14:paraId="7BD7B104" w14:textId="77777777" w:rsidR="000B2B1F" w:rsidRDefault="006A469B">
            <w:pPr>
              <w:pStyle w:val="TableParagraph"/>
              <w:spacing w:line="203" w:lineRule="exact"/>
              <w:ind w:left="50"/>
              <w:rPr>
                <w:b/>
                <w:sz w:val="18"/>
              </w:rPr>
            </w:pPr>
            <w:r>
              <w:rPr>
                <w:b/>
                <w:spacing w:val="-5"/>
                <w:sz w:val="18"/>
              </w:rPr>
              <w:t>14</w:t>
            </w:r>
          </w:p>
        </w:tc>
        <w:tc>
          <w:tcPr>
            <w:tcW w:w="1476" w:type="dxa"/>
          </w:tcPr>
          <w:p w14:paraId="1CAEDD97" w14:textId="77777777" w:rsidR="000B2B1F" w:rsidRDefault="006A469B">
            <w:pPr>
              <w:pStyle w:val="TableParagraph"/>
              <w:spacing w:line="203" w:lineRule="exact"/>
              <w:ind w:left="326"/>
              <w:rPr>
                <w:b/>
                <w:sz w:val="18"/>
              </w:rPr>
            </w:pPr>
            <w:r>
              <w:rPr>
                <w:b/>
                <w:sz w:val="18"/>
              </w:rPr>
              <w:t>DJ</w:t>
            </w:r>
            <w:r>
              <w:rPr>
                <w:b/>
                <w:spacing w:val="1"/>
                <w:sz w:val="18"/>
              </w:rPr>
              <w:t xml:space="preserve"> </w:t>
            </w:r>
            <w:r>
              <w:rPr>
                <w:b/>
                <w:spacing w:val="-4"/>
                <w:sz w:val="18"/>
              </w:rPr>
              <w:t>204L</w:t>
            </w:r>
          </w:p>
        </w:tc>
        <w:tc>
          <w:tcPr>
            <w:tcW w:w="2434" w:type="dxa"/>
          </w:tcPr>
          <w:p w14:paraId="7B77BC80" w14:textId="77777777" w:rsidR="000B2B1F" w:rsidRDefault="006A469B">
            <w:pPr>
              <w:pStyle w:val="TableParagraph"/>
              <w:spacing w:line="203" w:lineRule="exact"/>
              <w:ind w:left="291"/>
              <w:rPr>
                <w:sz w:val="18"/>
              </w:rPr>
            </w:pPr>
            <w:r>
              <w:rPr>
                <w:sz w:val="18"/>
              </w:rPr>
              <w:t>Chiojdeni</w:t>
            </w:r>
            <w:r>
              <w:rPr>
                <w:spacing w:val="-1"/>
                <w:sz w:val="18"/>
              </w:rPr>
              <w:t xml:space="preserve"> </w:t>
            </w:r>
            <w:r>
              <w:rPr>
                <w:sz w:val="18"/>
              </w:rPr>
              <w:t>(int.</w:t>
            </w:r>
            <w:r>
              <w:rPr>
                <w:spacing w:val="-2"/>
                <w:sz w:val="18"/>
              </w:rPr>
              <w:t xml:space="preserve"> </w:t>
            </w:r>
            <w:r>
              <w:rPr>
                <w:sz w:val="18"/>
              </w:rPr>
              <w:t>DN</w:t>
            </w:r>
            <w:r>
              <w:rPr>
                <w:spacing w:val="-2"/>
                <w:sz w:val="18"/>
              </w:rPr>
              <w:t xml:space="preserve"> </w:t>
            </w:r>
            <w:r>
              <w:rPr>
                <w:sz w:val="18"/>
              </w:rPr>
              <w:t>2N)</w:t>
            </w:r>
            <w:r>
              <w:rPr>
                <w:spacing w:val="2"/>
                <w:sz w:val="18"/>
              </w:rPr>
              <w:t xml:space="preserve"> </w:t>
            </w:r>
            <w:r>
              <w:rPr>
                <w:spacing w:val="-10"/>
                <w:sz w:val="18"/>
              </w:rPr>
              <w:t>-</w:t>
            </w:r>
          </w:p>
          <w:p w14:paraId="3B8761C0" w14:textId="77777777" w:rsidR="000B2B1F" w:rsidRDefault="006A469B">
            <w:pPr>
              <w:pStyle w:val="TableParagraph"/>
              <w:spacing w:line="206" w:lineRule="exact"/>
              <w:ind w:left="291" w:right="163"/>
              <w:rPr>
                <w:sz w:val="18"/>
              </w:rPr>
            </w:pPr>
            <w:r>
              <w:rPr>
                <w:sz w:val="18"/>
              </w:rPr>
              <w:t>Cătăuti</w:t>
            </w:r>
            <w:r>
              <w:rPr>
                <w:spacing w:val="-8"/>
                <w:sz w:val="18"/>
              </w:rPr>
              <w:t xml:space="preserve"> </w:t>
            </w:r>
            <w:r>
              <w:rPr>
                <w:sz w:val="18"/>
              </w:rPr>
              <w:t>-</w:t>
            </w:r>
            <w:r>
              <w:rPr>
                <w:spacing w:val="-9"/>
                <w:sz w:val="18"/>
              </w:rPr>
              <w:t xml:space="preserve"> </w:t>
            </w:r>
            <w:r>
              <w:rPr>
                <w:sz w:val="18"/>
              </w:rPr>
              <w:t>Seciu</w:t>
            </w:r>
            <w:r>
              <w:rPr>
                <w:spacing w:val="-10"/>
                <w:sz w:val="18"/>
              </w:rPr>
              <w:t xml:space="preserve"> </w:t>
            </w:r>
            <w:r>
              <w:rPr>
                <w:sz w:val="18"/>
              </w:rPr>
              <w:t>-</w:t>
            </w:r>
            <w:r>
              <w:rPr>
                <w:spacing w:val="-9"/>
                <w:sz w:val="18"/>
              </w:rPr>
              <w:t xml:space="preserve"> </w:t>
            </w:r>
            <w:r>
              <w:rPr>
                <w:sz w:val="18"/>
              </w:rPr>
              <w:t>Limita Judeţ Buzău</w:t>
            </w:r>
          </w:p>
        </w:tc>
        <w:tc>
          <w:tcPr>
            <w:tcW w:w="1312" w:type="dxa"/>
          </w:tcPr>
          <w:p w14:paraId="53BDE847" w14:textId="77777777" w:rsidR="000B2B1F" w:rsidRDefault="006A469B">
            <w:pPr>
              <w:pStyle w:val="TableParagraph"/>
              <w:spacing w:line="203"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3784CA5A" w14:textId="77777777" w:rsidR="000B2B1F" w:rsidRDefault="006A469B">
            <w:pPr>
              <w:pStyle w:val="TableParagraph"/>
              <w:spacing w:line="203" w:lineRule="exact"/>
              <w:ind w:left="94" w:right="89"/>
              <w:jc w:val="center"/>
              <w:rPr>
                <w:sz w:val="18"/>
              </w:rPr>
            </w:pPr>
            <w:r>
              <w:rPr>
                <w:sz w:val="18"/>
              </w:rPr>
              <w:t>8</w:t>
            </w:r>
            <w:r>
              <w:rPr>
                <w:spacing w:val="1"/>
                <w:sz w:val="18"/>
              </w:rPr>
              <w:t xml:space="preserve"> </w:t>
            </w:r>
            <w:r>
              <w:rPr>
                <w:sz w:val="18"/>
              </w:rPr>
              <w:t>+</w:t>
            </w:r>
            <w:r>
              <w:rPr>
                <w:spacing w:val="-1"/>
                <w:sz w:val="18"/>
              </w:rPr>
              <w:t xml:space="preserve"> </w:t>
            </w:r>
            <w:r>
              <w:rPr>
                <w:spacing w:val="-5"/>
                <w:sz w:val="18"/>
              </w:rPr>
              <w:t>000</w:t>
            </w:r>
          </w:p>
        </w:tc>
        <w:tc>
          <w:tcPr>
            <w:tcW w:w="1728" w:type="dxa"/>
          </w:tcPr>
          <w:p w14:paraId="7C53C15F" w14:textId="77777777" w:rsidR="000B2B1F" w:rsidRDefault="006A469B">
            <w:pPr>
              <w:pStyle w:val="TableParagraph"/>
              <w:spacing w:line="203" w:lineRule="exact"/>
              <w:ind w:left="487"/>
              <w:rPr>
                <w:sz w:val="18"/>
              </w:rPr>
            </w:pPr>
            <w:r>
              <w:rPr>
                <w:sz w:val="18"/>
              </w:rPr>
              <w:t>8.000</w:t>
            </w:r>
            <w:r>
              <w:rPr>
                <w:spacing w:val="-1"/>
                <w:sz w:val="18"/>
              </w:rPr>
              <w:t xml:space="preserve"> </w:t>
            </w:r>
            <w:r>
              <w:rPr>
                <w:spacing w:val="-5"/>
                <w:sz w:val="18"/>
              </w:rPr>
              <w:t>km</w:t>
            </w:r>
          </w:p>
        </w:tc>
      </w:tr>
      <w:tr w:rsidR="000B2B1F" w14:paraId="06508D7C" w14:textId="77777777">
        <w:trPr>
          <w:trHeight w:val="413"/>
        </w:trPr>
        <w:tc>
          <w:tcPr>
            <w:tcW w:w="640" w:type="dxa"/>
          </w:tcPr>
          <w:p w14:paraId="72796489" w14:textId="77777777" w:rsidR="000B2B1F" w:rsidRDefault="006A469B">
            <w:pPr>
              <w:pStyle w:val="TableParagraph"/>
              <w:spacing w:line="203" w:lineRule="exact"/>
              <w:ind w:left="50"/>
              <w:rPr>
                <w:b/>
                <w:sz w:val="18"/>
              </w:rPr>
            </w:pPr>
            <w:r>
              <w:rPr>
                <w:b/>
                <w:spacing w:val="-5"/>
                <w:sz w:val="18"/>
              </w:rPr>
              <w:t>15</w:t>
            </w:r>
          </w:p>
        </w:tc>
        <w:tc>
          <w:tcPr>
            <w:tcW w:w="1476" w:type="dxa"/>
          </w:tcPr>
          <w:p w14:paraId="3612D634" w14:textId="77777777" w:rsidR="000B2B1F" w:rsidRDefault="006A469B">
            <w:pPr>
              <w:pStyle w:val="TableParagraph"/>
              <w:spacing w:line="203" w:lineRule="exact"/>
              <w:ind w:left="326"/>
              <w:rPr>
                <w:b/>
                <w:sz w:val="18"/>
              </w:rPr>
            </w:pPr>
            <w:r>
              <w:rPr>
                <w:b/>
                <w:sz w:val="18"/>
              </w:rPr>
              <w:t>DJ</w:t>
            </w:r>
            <w:r>
              <w:rPr>
                <w:b/>
                <w:spacing w:val="1"/>
                <w:sz w:val="18"/>
              </w:rPr>
              <w:t xml:space="preserve"> </w:t>
            </w:r>
            <w:r>
              <w:rPr>
                <w:b/>
                <w:spacing w:val="-4"/>
                <w:sz w:val="18"/>
              </w:rPr>
              <w:t>204N</w:t>
            </w:r>
          </w:p>
        </w:tc>
        <w:tc>
          <w:tcPr>
            <w:tcW w:w="2434" w:type="dxa"/>
          </w:tcPr>
          <w:p w14:paraId="0BB05B3E" w14:textId="77777777" w:rsidR="000B2B1F" w:rsidRDefault="006A469B">
            <w:pPr>
              <w:pStyle w:val="TableParagraph"/>
              <w:spacing w:line="203" w:lineRule="exact"/>
              <w:ind w:left="291"/>
              <w:rPr>
                <w:sz w:val="18"/>
              </w:rPr>
            </w:pPr>
            <w:r>
              <w:rPr>
                <w:sz w:val="18"/>
              </w:rPr>
              <w:t>Năneşti</w:t>
            </w:r>
            <w:r>
              <w:rPr>
                <w:spacing w:val="-1"/>
                <w:sz w:val="18"/>
              </w:rPr>
              <w:t xml:space="preserve"> </w:t>
            </w:r>
            <w:r>
              <w:rPr>
                <w:sz w:val="18"/>
              </w:rPr>
              <w:t>(DN</w:t>
            </w:r>
            <w:r>
              <w:rPr>
                <w:spacing w:val="-1"/>
                <w:sz w:val="18"/>
              </w:rPr>
              <w:t xml:space="preserve"> </w:t>
            </w:r>
            <w:r>
              <w:rPr>
                <w:sz w:val="18"/>
              </w:rPr>
              <w:t>23) -</w:t>
            </w:r>
            <w:r>
              <w:rPr>
                <w:spacing w:val="-2"/>
                <w:sz w:val="18"/>
              </w:rPr>
              <w:t xml:space="preserve"> Limita</w:t>
            </w:r>
          </w:p>
          <w:p w14:paraId="07A8FE8B" w14:textId="77777777" w:rsidR="000B2B1F" w:rsidRDefault="006A469B">
            <w:pPr>
              <w:pStyle w:val="TableParagraph"/>
              <w:spacing w:line="191" w:lineRule="exact"/>
              <w:ind w:left="291"/>
              <w:rPr>
                <w:sz w:val="18"/>
              </w:rPr>
            </w:pPr>
            <w:r>
              <w:rPr>
                <w:sz w:val="18"/>
              </w:rPr>
              <w:t xml:space="preserve">Judeţ </w:t>
            </w:r>
            <w:r>
              <w:rPr>
                <w:spacing w:val="-2"/>
                <w:sz w:val="18"/>
              </w:rPr>
              <w:t>Galaţi</w:t>
            </w:r>
          </w:p>
        </w:tc>
        <w:tc>
          <w:tcPr>
            <w:tcW w:w="1312" w:type="dxa"/>
          </w:tcPr>
          <w:p w14:paraId="7939C3A1" w14:textId="77777777" w:rsidR="000B2B1F" w:rsidRDefault="006A469B">
            <w:pPr>
              <w:pStyle w:val="TableParagraph"/>
              <w:spacing w:line="203"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3812ECFA" w14:textId="77777777" w:rsidR="000B2B1F" w:rsidRDefault="006A469B">
            <w:pPr>
              <w:pStyle w:val="TableParagraph"/>
              <w:spacing w:line="203" w:lineRule="exact"/>
              <w:ind w:left="94" w:right="89"/>
              <w:jc w:val="center"/>
              <w:rPr>
                <w:sz w:val="18"/>
              </w:rPr>
            </w:pPr>
            <w:r>
              <w:rPr>
                <w:sz w:val="18"/>
              </w:rPr>
              <w:t>2</w:t>
            </w:r>
            <w:r>
              <w:rPr>
                <w:spacing w:val="1"/>
                <w:sz w:val="18"/>
              </w:rPr>
              <w:t xml:space="preserve"> </w:t>
            </w:r>
            <w:r>
              <w:rPr>
                <w:sz w:val="18"/>
              </w:rPr>
              <w:t>+</w:t>
            </w:r>
            <w:r>
              <w:rPr>
                <w:spacing w:val="-1"/>
                <w:sz w:val="18"/>
              </w:rPr>
              <w:t xml:space="preserve"> </w:t>
            </w:r>
            <w:r>
              <w:rPr>
                <w:spacing w:val="-5"/>
                <w:sz w:val="18"/>
              </w:rPr>
              <w:t>450</w:t>
            </w:r>
          </w:p>
        </w:tc>
        <w:tc>
          <w:tcPr>
            <w:tcW w:w="1728" w:type="dxa"/>
          </w:tcPr>
          <w:p w14:paraId="491A0577" w14:textId="77777777" w:rsidR="000B2B1F" w:rsidRDefault="006A469B">
            <w:pPr>
              <w:pStyle w:val="TableParagraph"/>
              <w:spacing w:line="203" w:lineRule="exact"/>
              <w:ind w:left="487"/>
              <w:rPr>
                <w:sz w:val="18"/>
              </w:rPr>
            </w:pPr>
            <w:r>
              <w:rPr>
                <w:sz w:val="18"/>
              </w:rPr>
              <w:t>2.450</w:t>
            </w:r>
            <w:r>
              <w:rPr>
                <w:spacing w:val="-1"/>
                <w:sz w:val="18"/>
              </w:rPr>
              <w:t xml:space="preserve"> </w:t>
            </w:r>
            <w:r>
              <w:rPr>
                <w:spacing w:val="-5"/>
                <w:sz w:val="18"/>
              </w:rPr>
              <w:t>km</w:t>
            </w:r>
          </w:p>
        </w:tc>
      </w:tr>
      <w:tr w:rsidR="000B2B1F" w14:paraId="326D8691" w14:textId="77777777">
        <w:trPr>
          <w:trHeight w:val="1238"/>
        </w:trPr>
        <w:tc>
          <w:tcPr>
            <w:tcW w:w="640" w:type="dxa"/>
          </w:tcPr>
          <w:p w14:paraId="5B508D0F" w14:textId="77777777" w:rsidR="000B2B1F" w:rsidRDefault="006A469B">
            <w:pPr>
              <w:pStyle w:val="TableParagraph"/>
              <w:spacing w:line="204" w:lineRule="exact"/>
              <w:ind w:left="50"/>
              <w:rPr>
                <w:b/>
                <w:sz w:val="18"/>
              </w:rPr>
            </w:pPr>
            <w:r>
              <w:rPr>
                <w:b/>
                <w:spacing w:val="-5"/>
                <w:sz w:val="18"/>
              </w:rPr>
              <w:lastRenderedPageBreak/>
              <w:t>16</w:t>
            </w:r>
          </w:p>
        </w:tc>
        <w:tc>
          <w:tcPr>
            <w:tcW w:w="1476" w:type="dxa"/>
          </w:tcPr>
          <w:p w14:paraId="3C406F70" w14:textId="77777777" w:rsidR="000B2B1F" w:rsidRDefault="006A469B">
            <w:pPr>
              <w:pStyle w:val="TableParagraph"/>
              <w:spacing w:line="204" w:lineRule="exact"/>
              <w:ind w:left="326"/>
              <w:rPr>
                <w:b/>
                <w:sz w:val="18"/>
              </w:rPr>
            </w:pPr>
            <w:r>
              <w:rPr>
                <w:b/>
                <w:sz w:val="18"/>
              </w:rPr>
              <w:t>DJ</w:t>
            </w:r>
            <w:r>
              <w:rPr>
                <w:b/>
                <w:spacing w:val="1"/>
                <w:sz w:val="18"/>
              </w:rPr>
              <w:t xml:space="preserve"> </w:t>
            </w:r>
            <w:r>
              <w:rPr>
                <w:b/>
                <w:spacing w:val="-4"/>
                <w:sz w:val="18"/>
              </w:rPr>
              <w:t>204P</w:t>
            </w:r>
          </w:p>
        </w:tc>
        <w:tc>
          <w:tcPr>
            <w:tcW w:w="2434" w:type="dxa"/>
          </w:tcPr>
          <w:p w14:paraId="0EFFE040" w14:textId="77777777" w:rsidR="000B2B1F" w:rsidRDefault="006A469B">
            <w:pPr>
              <w:pStyle w:val="TableParagraph"/>
              <w:ind w:left="291"/>
              <w:rPr>
                <w:sz w:val="18"/>
              </w:rPr>
            </w:pPr>
            <w:r>
              <w:rPr>
                <w:sz w:val="18"/>
              </w:rPr>
              <w:t>Gugeşti (DJ 205B) - Dumbrăveni</w:t>
            </w:r>
            <w:r>
              <w:rPr>
                <w:spacing w:val="-12"/>
                <w:sz w:val="18"/>
              </w:rPr>
              <w:t xml:space="preserve"> </w:t>
            </w:r>
            <w:r>
              <w:rPr>
                <w:sz w:val="18"/>
              </w:rPr>
              <w:t>-</w:t>
            </w:r>
            <w:r>
              <w:rPr>
                <w:spacing w:val="-11"/>
                <w:sz w:val="18"/>
              </w:rPr>
              <w:t xml:space="preserve"> </w:t>
            </w:r>
            <w:r>
              <w:rPr>
                <w:sz w:val="18"/>
              </w:rPr>
              <w:t>Dragosloveni</w:t>
            </w:r>
          </w:p>
          <w:p w14:paraId="094AB272" w14:textId="77777777" w:rsidR="000B2B1F" w:rsidRDefault="006A469B">
            <w:pPr>
              <w:pStyle w:val="TableParagraph"/>
              <w:numPr>
                <w:ilvl w:val="0"/>
                <w:numId w:val="32"/>
              </w:numPr>
              <w:tabs>
                <w:tab w:val="left" w:pos="395"/>
              </w:tabs>
              <w:ind w:right="189" w:firstLine="0"/>
              <w:rPr>
                <w:sz w:val="18"/>
              </w:rPr>
            </w:pPr>
            <w:r>
              <w:rPr>
                <w:sz w:val="18"/>
              </w:rPr>
              <w:t>Gura</w:t>
            </w:r>
            <w:r>
              <w:rPr>
                <w:spacing w:val="-2"/>
                <w:sz w:val="18"/>
              </w:rPr>
              <w:t xml:space="preserve"> </w:t>
            </w:r>
            <w:r>
              <w:rPr>
                <w:sz w:val="18"/>
              </w:rPr>
              <w:t>Caliţei -</w:t>
            </w:r>
            <w:r>
              <w:rPr>
                <w:spacing w:val="-1"/>
                <w:sz w:val="18"/>
              </w:rPr>
              <w:t xml:space="preserve"> </w:t>
            </w:r>
            <w:r>
              <w:rPr>
                <w:sz w:val="18"/>
              </w:rPr>
              <w:t>Bălăneşti - Cocoşari - Dealu Lung - Tinoasa</w:t>
            </w:r>
            <w:r>
              <w:rPr>
                <w:spacing w:val="-10"/>
                <w:sz w:val="18"/>
              </w:rPr>
              <w:t xml:space="preserve"> </w:t>
            </w:r>
            <w:r>
              <w:rPr>
                <w:sz w:val="18"/>
              </w:rPr>
              <w:t>-</w:t>
            </w:r>
            <w:r>
              <w:rPr>
                <w:spacing w:val="-9"/>
                <w:sz w:val="18"/>
              </w:rPr>
              <w:t xml:space="preserve"> </w:t>
            </w:r>
            <w:r>
              <w:rPr>
                <w:sz w:val="18"/>
              </w:rPr>
              <w:t>Lăstuni</w:t>
            </w:r>
            <w:r>
              <w:rPr>
                <w:spacing w:val="-8"/>
                <w:sz w:val="18"/>
              </w:rPr>
              <w:t xml:space="preserve"> </w:t>
            </w:r>
            <w:r>
              <w:rPr>
                <w:sz w:val="18"/>
              </w:rPr>
              <w:t>-</w:t>
            </w:r>
            <w:r>
              <w:rPr>
                <w:spacing w:val="-11"/>
                <w:sz w:val="18"/>
              </w:rPr>
              <w:t xml:space="preserve"> </w:t>
            </w:r>
            <w:r>
              <w:rPr>
                <w:sz w:val="18"/>
              </w:rPr>
              <w:t>Poeniţa</w:t>
            </w:r>
          </w:p>
          <w:p w14:paraId="11AC85ED" w14:textId="77777777" w:rsidR="000B2B1F" w:rsidRDefault="006A469B">
            <w:pPr>
              <w:pStyle w:val="TableParagraph"/>
              <w:numPr>
                <w:ilvl w:val="0"/>
                <w:numId w:val="32"/>
              </w:numPr>
              <w:tabs>
                <w:tab w:val="left" w:pos="395"/>
              </w:tabs>
              <w:spacing w:line="187" w:lineRule="exact"/>
              <w:ind w:left="395" w:hanging="104"/>
              <w:rPr>
                <w:sz w:val="18"/>
              </w:rPr>
            </w:pPr>
            <w:r>
              <w:rPr>
                <w:sz w:val="18"/>
              </w:rPr>
              <w:t>Dumitreşti</w:t>
            </w:r>
            <w:r>
              <w:rPr>
                <w:spacing w:val="-3"/>
                <w:sz w:val="18"/>
              </w:rPr>
              <w:t xml:space="preserve"> </w:t>
            </w:r>
            <w:r>
              <w:rPr>
                <w:sz w:val="18"/>
              </w:rPr>
              <w:t>(DN</w:t>
            </w:r>
            <w:r>
              <w:rPr>
                <w:spacing w:val="-2"/>
                <w:sz w:val="18"/>
              </w:rPr>
              <w:t xml:space="preserve"> </w:t>
            </w:r>
            <w:r>
              <w:rPr>
                <w:spacing w:val="-5"/>
                <w:sz w:val="18"/>
              </w:rPr>
              <w:t>2N)</w:t>
            </w:r>
          </w:p>
        </w:tc>
        <w:tc>
          <w:tcPr>
            <w:tcW w:w="1312" w:type="dxa"/>
          </w:tcPr>
          <w:p w14:paraId="229A85A7" w14:textId="77777777" w:rsidR="000B2B1F" w:rsidRDefault="006A469B">
            <w:pPr>
              <w:pStyle w:val="TableParagraph"/>
              <w:spacing w:line="204" w:lineRule="exact"/>
              <w:ind w:left="108"/>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665" w:type="dxa"/>
          </w:tcPr>
          <w:p w14:paraId="1D06261F" w14:textId="77777777" w:rsidR="000B2B1F" w:rsidRDefault="006A469B">
            <w:pPr>
              <w:pStyle w:val="TableParagraph"/>
              <w:spacing w:line="204" w:lineRule="exact"/>
              <w:ind w:left="94"/>
              <w:jc w:val="center"/>
              <w:rPr>
                <w:sz w:val="18"/>
              </w:rPr>
            </w:pPr>
            <w:r>
              <w:rPr>
                <w:sz w:val="18"/>
              </w:rPr>
              <w:t>31</w:t>
            </w:r>
            <w:r>
              <w:rPr>
                <w:spacing w:val="1"/>
                <w:sz w:val="18"/>
              </w:rPr>
              <w:t xml:space="preserve"> </w:t>
            </w:r>
            <w:r>
              <w:rPr>
                <w:sz w:val="18"/>
              </w:rPr>
              <w:t>+</w:t>
            </w:r>
            <w:r>
              <w:rPr>
                <w:spacing w:val="-2"/>
                <w:sz w:val="18"/>
              </w:rPr>
              <w:t xml:space="preserve"> </w:t>
            </w:r>
            <w:r>
              <w:rPr>
                <w:spacing w:val="-5"/>
                <w:sz w:val="18"/>
              </w:rPr>
              <w:t>150</w:t>
            </w:r>
          </w:p>
        </w:tc>
        <w:tc>
          <w:tcPr>
            <w:tcW w:w="1728" w:type="dxa"/>
          </w:tcPr>
          <w:p w14:paraId="0FF12D8F" w14:textId="77777777" w:rsidR="000B2B1F" w:rsidRDefault="006A469B">
            <w:pPr>
              <w:pStyle w:val="TableParagraph"/>
              <w:spacing w:line="204" w:lineRule="exact"/>
              <w:ind w:left="487"/>
              <w:rPr>
                <w:sz w:val="18"/>
              </w:rPr>
            </w:pPr>
            <w:r>
              <w:rPr>
                <w:sz w:val="18"/>
              </w:rPr>
              <w:t xml:space="preserve">30.000 </w:t>
            </w:r>
            <w:r>
              <w:rPr>
                <w:spacing w:val="-5"/>
                <w:sz w:val="18"/>
              </w:rPr>
              <w:t>km</w:t>
            </w:r>
          </w:p>
        </w:tc>
      </w:tr>
    </w:tbl>
    <w:p w14:paraId="2ED02452" w14:textId="77777777" w:rsidR="000B2B1F" w:rsidRDefault="000B2B1F">
      <w:pPr>
        <w:pStyle w:val="TableParagraph"/>
        <w:spacing w:line="204" w:lineRule="exact"/>
        <w:rPr>
          <w:sz w:val="18"/>
        </w:rPr>
        <w:sectPr w:rsidR="000B2B1F">
          <w:pgSz w:w="12240" w:h="15840"/>
          <w:pgMar w:top="460" w:right="1080" w:bottom="280" w:left="1080" w:header="720" w:footer="720" w:gutter="0"/>
          <w:cols w:space="720"/>
        </w:sectPr>
      </w:pPr>
    </w:p>
    <w:p w14:paraId="020E27BF" w14:textId="77777777" w:rsidR="000B2B1F" w:rsidRDefault="000B2B1F">
      <w:pPr>
        <w:pStyle w:val="Corptext"/>
        <w:spacing w:before="4"/>
        <w:rPr>
          <w:rFonts w:ascii="Trebuchet MS"/>
          <w:b/>
          <w:sz w:val="2"/>
        </w:rPr>
      </w:pPr>
    </w:p>
    <w:tbl>
      <w:tblPr>
        <w:tblW w:w="0" w:type="auto"/>
        <w:tblInd w:w="257" w:type="dxa"/>
        <w:tblLayout w:type="fixed"/>
        <w:tblCellMar>
          <w:left w:w="0" w:type="dxa"/>
          <w:right w:w="0" w:type="dxa"/>
        </w:tblCellMar>
        <w:tblLook w:val="01E0" w:firstRow="1" w:lastRow="1" w:firstColumn="1" w:lastColumn="1" w:noHBand="0" w:noVBand="0"/>
      </w:tblPr>
      <w:tblGrid>
        <w:gridCol w:w="626"/>
        <w:gridCol w:w="1466"/>
        <w:gridCol w:w="2456"/>
        <w:gridCol w:w="1317"/>
        <w:gridCol w:w="1718"/>
        <w:gridCol w:w="1437"/>
      </w:tblGrid>
      <w:tr w:rsidR="000B2B1F" w14:paraId="5F2498F6" w14:textId="77777777">
        <w:trPr>
          <w:trHeight w:val="1652"/>
        </w:trPr>
        <w:tc>
          <w:tcPr>
            <w:tcW w:w="626" w:type="dxa"/>
          </w:tcPr>
          <w:p w14:paraId="74178893" w14:textId="77777777" w:rsidR="000B2B1F" w:rsidRDefault="006A469B">
            <w:pPr>
              <w:pStyle w:val="TableParagraph"/>
              <w:spacing w:line="199" w:lineRule="exact"/>
              <w:ind w:left="50"/>
              <w:rPr>
                <w:b/>
                <w:sz w:val="18"/>
              </w:rPr>
            </w:pPr>
            <w:r>
              <w:rPr>
                <w:b/>
                <w:spacing w:val="-5"/>
                <w:sz w:val="18"/>
              </w:rPr>
              <w:t>17</w:t>
            </w:r>
          </w:p>
        </w:tc>
        <w:tc>
          <w:tcPr>
            <w:tcW w:w="1466" w:type="dxa"/>
          </w:tcPr>
          <w:p w14:paraId="45DF6677" w14:textId="77777777" w:rsidR="000B2B1F" w:rsidRDefault="006A469B">
            <w:pPr>
              <w:pStyle w:val="TableParagraph"/>
              <w:spacing w:line="199" w:lineRule="exact"/>
              <w:ind w:left="25" w:right="150"/>
              <w:jc w:val="center"/>
              <w:rPr>
                <w:b/>
                <w:sz w:val="18"/>
              </w:rPr>
            </w:pPr>
            <w:r>
              <w:rPr>
                <w:b/>
                <w:sz w:val="18"/>
              </w:rPr>
              <w:t>DJ</w:t>
            </w:r>
            <w:r>
              <w:rPr>
                <w:b/>
                <w:spacing w:val="1"/>
                <w:sz w:val="18"/>
              </w:rPr>
              <w:t xml:space="preserve"> </w:t>
            </w:r>
            <w:r>
              <w:rPr>
                <w:b/>
                <w:spacing w:val="-4"/>
                <w:sz w:val="18"/>
              </w:rPr>
              <w:t>205B</w:t>
            </w:r>
          </w:p>
        </w:tc>
        <w:tc>
          <w:tcPr>
            <w:tcW w:w="2456" w:type="dxa"/>
          </w:tcPr>
          <w:p w14:paraId="266AC5C3" w14:textId="77777777" w:rsidR="000B2B1F" w:rsidRDefault="006A469B">
            <w:pPr>
              <w:pStyle w:val="TableParagraph"/>
              <w:spacing w:line="199" w:lineRule="exact"/>
              <w:ind w:left="315"/>
              <w:rPr>
                <w:sz w:val="18"/>
              </w:rPr>
            </w:pPr>
            <w:r>
              <w:rPr>
                <w:sz w:val="18"/>
              </w:rPr>
              <w:t>Alexandru</w:t>
            </w:r>
            <w:r>
              <w:rPr>
                <w:spacing w:val="-2"/>
                <w:sz w:val="18"/>
              </w:rPr>
              <w:t xml:space="preserve"> </w:t>
            </w:r>
            <w:r>
              <w:rPr>
                <w:sz w:val="18"/>
              </w:rPr>
              <w:t>Vlahuţă</w:t>
            </w:r>
            <w:r>
              <w:rPr>
                <w:spacing w:val="-1"/>
                <w:sz w:val="18"/>
              </w:rPr>
              <w:t xml:space="preserve"> </w:t>
            </w:r>
            <w:r>
              <w:rPr>
                <w:sz w:val="18"/>
              </w:rPr>
              <w:t>(DN</w:t>
            </w:r>
            <w:r>
              <w:rPr>
                <w:spacing w:val="-2"/>
                <w:sz w:val="18"/>
              </w:rPr>
              <w:t xml:space="preserve"> </w:t>
            </w:r>
            <w:r>
              <w:rPr>
                <w:spacing w:val="-5"/>
                <w:sz w:val="18"/>
              </w:rPr>
              <w:t>2)</w:t>
            </w:r>
          </w:p>
          <w:p w14:paraId="69319E35" w14:textId="77777777" w:rsidR="000B2B1F" w:rsidRDefault="006A469B">
            <w:pPr>
              <w:pStyle w:val="TableParagraph"/>
              <w:numPr>
                <w:ilvl w:val="0"/>
                <w:numId w:val="31"/>
              </w:numPr>
              <w:tabs>
                <w:tab w:val="left" w:pos="419"/>
              </w:tabs>
              <w:ind w:right="170" w:firstLine="0"/>
              <w:rPr>
                <w:sz w:val="18"/>
              </w:rPr>
            </w:pPr>
            <w:r>
              <w:rPr>
                <w:sz w:val="18"/>
              </w:rPr>
              <w:t>Gugeşti - Urecheşti - Budeşti</w:t>
            </w:r>
            <w:r>
              <w:rPr>
                <w:spacing w:val="-7"/>
                <w:sz w:val="18"/>
              </w:rPr>
              <w:t xml:space="preserve"> </w:t>
            </w:r>
            <w:r>
              <w:rPr>
                <w:sz w:val="18"/>
              </w:rPr>
              <w:t>-</w:t>
            </w:r>
            <w:r>
              <w:rPr>
                <w:spacing w:val="-8"/>
                <w:sz w:val="18"/>
              </w:rPr>
              <w:t xml:space="preserve"> </w:t>
            </w:r>
            <w:r>
              <w:rPr>
                <w:sz w:val="18"/>
              </w:rPr>
              <w:t>Coteşti</w:t>
            </w:r>
            <w:r>
              <w:rPr>
                <w:spacing w:val="-7"/>
                <w:sz w:val="18"/>
              </w:rPr>
              <w:t xml:space="preserve"> </w:t>
            </w:r>
            <w:r>
              <w:rPr>
                <w:sz w:val="18"/>
              </w:rPr>
              <w:t>-</w:t>
            </w:r>
            <w:r>
              <w:rPr>
                <w:spacing w:val="-8"/>
                <w:sz w:val="18"/>
              </w:rPr>
              <w:t xml:space="preserve"> </w:t>
            </w:r>
            <w:r>
              <w:rPr>
                <w:sz w:val="18"/>
              </w:rPr>
              <w:t>Blidari</w:t>
            </w:r>
            <w:r>
              <w:rPr>
                <w:spacing w:val="-7"/>
                <w:sz w:val="18"/>
              </w:rPr>
              <w:t xml:space="preserve"> </w:t>
            </w:r>
            <w:r>
              <w:rPr>
                <w:sz w:val="18"/>
              </w:rPr>
              <w:t>- Bonteşti - Dălhauţi - Faraoanele</w:t>
            </w:r>
            <w:r>
              <w:rPr>
                <w:spacing w:val="-12"/>
                <w:sz w:val="18"/>
              </w:rPr>
              <w:t xml:space="preserve"> </w:t>
            </w:r>
            <w:r>
              <w:rPr>
                <w:sz w:val="18"/>
              </w:rPr>
              <w:t>-</w:t>
            </w:r>
            <w:r>
              <w:rPr>
                <w:spacing w:val="-11"/>
                <w:sz w:val="18"/>
              </w:rPr>
              <w:t xml:space="preserve"> </w:t>
            </w:r>
            <w:r>
              <w:rPr>
                <w:sz w:val="18"/>
              </w:rPr>
              <w:t>Râmnice-anca</w:t>
            </w:r>
          </w:p>
          <w:p w14:paraId="2F8F4553" w14:textId="77777777" w:rsidR="000B2B1F" w:rsidRDefault="006A469B">
            <w:pPr>
              <w:pStyle w:val="TableParagraph"/>
              <w:numPr>
                <w:ilvl w:val="0"/>
                <w:numId w:val="31"/>
              </w:numPr>
              <w:tabs>
                <w:tab w:val="left" w:pos="419"/>
              </w:tabs>
              <w:spacing w:line="207" w:lineRule="exact"/>
              <w:ind w:left="419" w:hanging="104"/>
              <w:rPr>
                <w:sz w:val="18"/>
              </w:rPr>
            </w:pPr>
            <w:r>
              <w:rPr>
                <w:sz w:val="18"/>
              </w:rPr>
              <w:t>Beciu</w:t>
            </w:r>
            <w:r>
              <w:rPr>
                <w:spacing w:val="1"/>
                <w:sz w:val="18"/>
              </w:rPr>
              <w:t xml:space="preserve"> </w:t>
            </w:r>
            <w:r>
              <w:rPr>
                <w:sz w:val="18"/>
              </w:rPr>
              <w:t>-</w:t>
            </w:r>
            <w:r>
              <w:rPr>
                <w:spacing w:val="-1"/>
                <w:sz w:val="18"/>
              </w:rPr>
              <w:t xml:space="preserve"> </w:t>
            </w:r>
            <w:r>
              <w:rPr>
                <w:sz w:val="18"/>
              </w:rPr>
              <w:t>Odobeşti -</w:t>
            </w:r>
            <w:r>
              <w:rPr>
                <w:spacing w:val="-2"/>
                <w:sz w:val="18"/>
              </w:rPr>
              <w:t xml:space="preserve"> Jariştea</w:t>
            </w:r>
          </w:p>
          <w:p w14:paraId="26635479" w14:textId="77777777" w:rsidR="000B2B1F" w:rsidRDefault="006A469B">
            <w:pPr>
              <w:pStyle w:val="TableParagraph"/>
              <w:numPr>
                <w:ilvl w:val="0"/>
                <w:numId w:val="31"/>
              </w:numPr>
              <w:tabs>
                <w:tab w:val="left" w:pos="419"/>
              </w:tabs>
              <w:spacing w:line="208" w:lineRule="exact"/>
              <w:ind w:right="292" w:firstLine="0"/>
              <w:rPr>
                <w:sz w:val="18"/>
              </w:rPr>
            </w:pPr>
            <w:r>
              <w:rPr>
                <w:sz w:val="18"/>
              </w:rPr>
              <w:t>Boloteşti</w:t>
            </w:r>
            <w:r>
              <w:rPr>
                <w:spacing w:val="-8"/>
                <w:sz w:val="18"/>
              </w:rPr>
              <w:t xml:space="preserve"> </w:t>
            </w:r>
            <w:r>
              <w:rPr>
                <w:sz w:val="18"/>
              </w:rPr>
              <w:t>-</w:t>
            </w:r>
            <w:r>
              <w:rPr>
                <w:spacing w:val="-9"/>
                <w:sz w:val="18"/>
              </w:rPr>
              <w:t xml:space="preserve"> </w:t>
            </w:r>
            <w:r>
              <w:rPr>
                <w:sz w:val="18"/>
              </w:rPr>
              <w:t>Ţifeşti</w:t>
            </w:r>
            <w:r>
              <w:rPr>
                <w:spacing w:val="-8"/>
                <w:sz w:val="18"/>
              </w:rPr>
              <w:t xml:space="preserve"> </w:t>
            </w:r>
            <w:r>
              <w:rPr>
                <w:sz w:val="18"/>
              </w:rPr>
              <w:t>-</w:t>
            </w:r>
            <w:r>
              <w:rPr>
                <w:spacing w:val="-11"/>
                <w:sz w:val="18"/>
              </w:rPr>
              <w:t xml:space="preserve"> </w:t>
            </w:r>
            <w:r>
              <w:rPr>
                <w:sz w:val="18"/>
              </w:rPr>
              <w:t>Satu Nou (DN 2L)</w:t>
            </w:r>
          </w:p>
        </w:tc>
        <w:tc>
          <w:tcPr>
            <w:tcW w:w="1317" w:type="dxa"/>
          </w:tcPr>
          <w:p w14:paraId="4BAC7F32" w14:textId="77777777" w:rsidR="000B2B1F" w:rsidRDefault="006A469B">
            <w:pPr>
              <w:pStyle w:val="TableParagraph"/>
              <w:spacing w:line="199" w:lineRule="exact"/>
              <w:ind w:left="110"/>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718" w:type="dxa"/>
          </w:tcPr>
          <w:p w14:paraId="339887D1" w14:textId="77777777" w:rsidR="000B2B1F" w:rsidRDefault="006A469B">
            <w:pPr>
              <w:pStyle w:val="TableParagraph"/>
              <w:spacing w:line="199" w:lineRule="exact"/>
              <w:ind w:left="556"/>
              <w:rPr>
                <w:sz w:val="18"/>
              </w:rPr>
            </w:pPr>
            <w:r>
              <w:rPr>
                <w:sz w:val="18"/>
              </w:rPr>
              <w:t>50</w:t>
            </w:r>
            <w:r>
              <w:rPr>
                <w:spacing w:val="1"/>
                <w:sz w:val="18"/>
              </w:rPr>
              <w:t xml:space="preserve"> </w:t>
            </w:r>
            <w:r>
              <w:rPr>
                <w:sz w:val="18"/>
              </w:rPr>
              <w:t>+</w:t>
            </w:r>
            <w:r>
              <w:rPr>
                <w:spacing w:val="-2"/>
                <w:sz w:val="18"/>
              </w:rPr>
              <w:t xml:space="preserve"> </w:t>
            </w:r>
            <w:r>
              <w:rPr>
                <w:spacing w:val="-5"/>
                <w:sz w:val="18"/>
              </w:rPr>
              <w:t>600</w:t>
            </w:r>
          </w:p>
        </w:tc>
        <w:tc>
          <w:tcPr>
            <w:tcW w:w="1437" w:type="dxa"/>
          </w:tcPr>
          <w:p w14:paraId="7D9F30EB" w14:textId="77777777" w:rsidR="000B2B1F" w:rsidRDefault="006A469B">
            <w:pPr>
              <w:pStyle w:val="TableParagraph"/>
              <w:spacing w:line="199" w:lineRule="exact"/>
              <w:ind w:left="431"/>
              <w:rPr>
                <w:sz w:val="18"/>
              </w:rPr>
            </w:pPr>
            <w:r>
              <w:rPr>
                <w:sz w:val="18"/>
              </w:rPr>
              <w:t xml:space="preserve">50.600 </w:t>
            </w:r>
            <w:r>
              <w:rPr>
                <w:spacing w:val="-5"/>
                <w:sz w:val="18"/>
              </w:rPr>
              <w:t>km</w:t>
            </w:r>
          </w:p>
        </w:tc>
      </w:tr>
      <w:tr w:rsidR="000B2B1F" w14:paraId="3877DC8A" w14:textId="77777777">
        <w:trPr>
          <w:trHeight w:val="620"/>
        </w:trPr>
        <w:tc>
          <w:tcPr>
            <w:tcW w:w="626" w:type="dxa"/>
          </w:tcPr>
          <w:p w14:paraId="1A0CFD4C" w14:textId="77777777" w:rsidR="000B2B1F" w:rsidRDefault="006A469B">
            <w:pPr>
              <w:pStyle w:val="TableParagraph"/>
              <w:spacing w:line="203" w:lineRule="exact"/>
              <w:ind w:left="50"/>
              <w:rPr>
                <w:b/>
                <w:sz w:val="18"/>
              </w:rPr>
            </w:pPr>
            <w:r>
              <w:rPr>
                <w:b/>
                <w:spacing w:val="-5"/>
                <w:sz w:val="18"/>
              </w:rPr>
              <w:t>18</w:t>
            </w:r>
          </w:p>
        </w:tc>
        <w:tc>
          <w:tcPr>
            <w:tcW w:w="1466" w:type="dxa"/>
          </w:tcPr>
          <w:p w14:paraId="7F5DFD9C" w14:textId="77777777" w:rsidR="000B2B1F" w:rsidRDefault="006A469B">
            <w:pPr>
              <w:pStyle w:val="TableParagraph"/>
              <w:spacing w:line="203" w:lineRule="exact"/>
              <w:ind w:left="25" w:right="140"/>
              <w:jc w:val="center"/>
              <w:rPr>
                <w:b/>
                <w:sz w:val="18"/>
              </w:rPr>
            </w:pPr>
            <w:r>
              <w:rPr>
                <w:b/>
                <w:sz w:val="18"/>
              </w:rPr>
              <w:t>DJ</w:t>
            </w:r>
            <w:r>
              <w:rPr>
                <w:b/>
                <w:spacing w:val="1"/>
                <w:sz w:val="18"/>
              </w:rPr>
              <w:t xml:space="preserve"> </w:t>
            </w:r>
            <w:r>
              <w:rPr>
                <w:b/>
                <w:spacing w:val="-4"/>
                <w:sz w:val="18"/>
              </w:rPr>
              <w:t>205C</w:t>
            </w:r>
          </w:p>
        </w:tc>
        <w:tc>
          <w:tcPr>
            <w:tcW w:w="2456" w:type="dxa"/>
          </w:tcPr>
          <w:p w14:paraId="53D741EE" w14:textId="77777777" w:rsidR="000B2B1F" w:rsidRDefault="006A469B">
            <w:pPr>
              <w:pStyle w:val="TableParagraph"/>
              <w:ind w:left="315"/>
              <w:rPr>
                <w:sz w:val="18"/>
              </w:rPr>
            </w:pPr>
            <w:r>
              <w:rPr>
                <w:sz w:val="18"/>
              </w:rPr>
              <w:t>Focşani</w:t>
            </w:r>
            <w:r>
              <w:rPr>
                <w:spacing w:val="-7"/>
                <w:sz w:val="18"/>
              </w:rPr>
              <w:t xml:space="preserve"> </w:t>
            </w:r>
            <w:r>
              <w:rPr>
                <w:sz w:val="18"/>
              </w:rPr>
              <w:t>(DN</w:t>
            </w:r>
            <w:r>
              <w:rPr>
                <w:spacing w:val="-8"/>
                <w:sz w:val="18"/>
              </w:rPr>
              <w:t xml:space="preserve"> </w:t>
            </w:r>
            <w:r>
              <w:rPr>
                <w:sz w:val="18"/>
              </w:rPr>
              <w:t>2)</w:t>
            </w:r>
            <w:r>
              <w:rPr>
                <w:spacing w:val="-8"/>
                <w:sz w:val="18"/>
              </w:rPr>
              <w:t xml:space="preserve"> </w:t>
            </w:r>
            <w:r>
              <w:rPr>
                <w:sz w:val="18"/>
              </w:rPr>
              <w:t>-</w:t>
            </w:r>
            <w:r>
              <w:rPr>
                <w:spacing w:val="-7"/>
                <w:sz w:val="18"/>
              </w:rPr>
              <w:t xml:space="preserve"> </w:t>
            </w:r>
            <w:r>
              <w:rPr>
                <w:sz w:val="18"/>
              </w:rPr>
              <w:t>Goleşti</w:t>
            </w:r>
            <w:r>
              <w:rPr>
                <w:spacing w:val="-6"/>
                <w:sz w:val="18"/>
              </w:rPr>
              <w:t xml:space="preserve"> </w:t>
            </w:r>
            <w:r>
              <w:rPr>
                <w:sz w:val="18"/>
              </w:rPr>
              <w:t>- Vartescoiu - DN 2M</w:t>
            </w:r>
          </w:p>
          <w:p w14:paraId="040935D6" w14:textId="77777777" w:rsidR="000B2B1F" w:rsidRDefault="006A469B">
            <w:pPr>
              <w:pStyle w:val="TableParagraph"/>
              <w:spacing w:line="191" w:lineRule="exact"/>
              <w:ind w:left="315"/>
              <w:rPr>
                <w:sz w:val="18"/>
              </w:rPr>
            </w:pPr>
            <w:r>
              <w:rPr>
                <w:spacing w:val="-2"/>
                <w:sz w:val="18"/>
              </w:rPr>
              <w:t>(Odobesti)</w:t>
            </w:r>
          </w:p>
        </w:tc>
        <w:tc>
          <w:tcPr>
            <w:tcW w:w="1317" w:type="dxa"/>
          </w:tcPr>
          <w:p w14:paraId="7062F535" w14:textId="77777777" w:rsidR="000B2B1F" w:rsidRDefault="006A469B">
            <w:pPr>
              <w:pStyle w:val="TableParagraph"/>
              <w:spacing w:line="203" w:lineRule="exact"/>
              <w:ind w:left="110"/>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718" w:type="dxa"/>
          </w:tcPr>
          <w:p w14:paraId="1F65E160" w14:textId="77777777" w:rsidR="000B2B1F" w:rsidRDefault="006A469B">
            <w:pPr>
              <w:pStyle w:val="TableParagraph"/>
              <w:spacing w:line="203" w:lineRule="exact"/>
              <w:ind w:left="556"/>
              <w:rPr>
                <w:sz w:val="18"/>
              </w:rPr>
            </w:pPr>
            <w:r>
              <w:rPr>
                <w:sz w:val="18"/>
              </w:rPr>
              <w:t>16</w:t>
            </w:r>
            <w:r>
              <w:rPr>
                <w:spacing w:val="1"/>
                <w:sz w:val="18"/>
              </w:rPr>
              <w:t xml:space="preserve"> </w:t>
            </w:r>
            <w:r>
              <w:rPr>
                <w:sz w:val="18"/>
              </w:rPr>
              <w:t>+</w:t>
            </w:r>
            <w:r>
              <w:rPr>
                <w:spacing w:val="-2"/>
                <w:sz w:val="18"/>
              </w:rPr>
              <w:t xml:space="preserve"> </w:t>
            </w:r>
            <w:r>
              <w:rPr>
                <w:spacing w:val="-5"/>
                <w:sz w:val="18"/>
              </w:rPr>
              <w:t>600</w:t>
            </w:r>
          </w:p>
        </w:tc>
        <w:tc>
          <w:tcPr>
            <w:tcW w:w="1437" w:type="dxa"/>
          </w:tcPr>
          <w:p w14:paraId="2283E1BD" w14:textId="77777777" w:rsidR="000B2B1F" w:rsidRDefault="006A469B">
            <w:pPr>
              <w:pStyle w:val="TableParagraph"/>
              <w:spacing w:line="203" w:lineRule="exact"/>
              <w:ind w:left="431"/>
              <w:rPr>
                <w:sz w:val="18"/>
              </w:rPr>
            </w:pPr>
            <w:r>
              <w:rPr>
                <w:sz w:val="18"/>
              </w:rPr>
              <w:t xml:space="preserve">16.000 </w:t>
            </w:r>
            <w:r>
              <w:rPr>
                <w:spacing w:val="-5"/>
                <w:sz w:val="18"/>
              </w:rPr>
              <w:t>km</w:t>
            </w:r>
          </w:p>
        </w:tc>
      </w:tr>
      <w:tr w:rsidR="000B2B1F" w14:paraId="033FD929" w14:textId="77777777">
        <w:trPr>
          <w:trHeight w:val="823"/>
        </w:trPr>
        <w:tc>
          <w:tcPr>
            <w:tcW w:w="626" w:type="dxa"/>
          </w:tcPr>
          <w:p w14:paraId="69545B8B" w14:textId="77777777" w:rsidR="000B2B1F" w:rsidRDefault="006A469B">
            <w:pPr>
              <w:pStyle w:val="TableParagraph"/>
              <w:spacing w:line="204" w:lineRule="exact"/>
              <w:ind w:left="50"/>
              <w:rPr>
                <w:b/>
                <w:sz w:val="18"/>
              </w:rPr>
            </w:pPr>
            <w:r>
              <w:rPr>
                <w:b/>
                <w:spacing w:val="-5"/>
                <w:sz w:val="18"/>
              </w:rPr>
              <w:t>19</w:t>
            </w:r>
          </w:p>
        </w:tc>
        <w:tc>
          <w:tcPr>
            <w:tcW w:w="1466" w:type="dxa"/>
          </w:tcPr>
          <w:p w14:paraId="6448D34A" w14:textId="77777777" w:rsidR="000B2B1F" w:rsidRDefault="006A469B">
            <w:pPr>
              <w:pStyle w:val="TableParagraph"/>
              <w:spacing w:line="204" w:lineRule="exact"/>
              <w:ind w:left="25" w:right="140"/>
              <w:jc w:val="center"/>
              <w:rPr>
                <w:b/>
                <w:sz w:val="18"/>
              </w:rPr>
            </w:pPr>
            <w:r>
              <w:rPr>
                <w:b/>
                <w:sz w:val="18"/>
              </w:rPr>
              <w:t>DJ</w:t>
            </w:r>
            <w:r>
              <w:rPr>
                <w:b/>
                <w:spacing w:val="1"/>
                <w:sz w:val="18"/>
              </w:rPr>
              <w:t xml:space="preserve"> </w:t>
            </w:r>
            <w:r>
              <w:rPr>
                <w:b/>
                <w:spacing w:val="-4"/>
                <w:sz w:val="18"/>
              </w:rPr>
              <w:t>205D</w:t>
            </w:r>
          </w:p>
        </w:tc>
        <w:tc>
          <w:tcPr>
            <w:tcW w:w="2456" w:type="dxa"/>
          </w:tcPr>
          <w:p w14:paraId="58DE9805" w14:textId="77777777" w:rsidR="000B2B1F" w:rsidRDefault="006A469B">
            <w:pPr>
              <w:pStyle w:val="TableParagraph"/>
              <w:spacing w:line="206" w:lineRule="exact"/>
              <w:ind w:left="315" w:right="86"/>
              <w:rPr>
                <w:sz w:val="18"/>
              </w:rPr>
            </w:pPr>
            <w:r>
              <w:rPr>
                <w:sz w:val="18"/>
              </w:rPr>
              <w:t>Valea Sării (DN 2D) - Prisaca</w:t>
            </w:r>
            <w:r>
              <w:rPr>
                <w:spacing w:val="-8"/>
                <w:sz w:val="18"/>
              </w:rPr>
              <w:t xml:space="preserve"> </w:t>
            </w:r>
            <w:r>
              <w:rPr>
                <w:sz w:val="18"/>
              </w:rPr>
              <w:t>-</w:t>
            </w:r>
            <w:r>
              <w:rPr>
                <w:spacing w:val="-8"/>
                <w:sz w:val="18"/>
              </w:rPr>
              <w:t xml:space="preserve"> </w:t>
            </w:r>
            <w:r>
              <w:rPr>
                <w:sz w:val="18"/>
              </w:rPr>
              <w:t>Năruja</w:t>
            </w:r>
            <w:r>
              <w:rPr>
                <w:spacing w:val="-8"/>
                <w:sz w:val="18"/>
              </w:rPr>
              <w:t xml:space="preserve"> </w:t>
            </w:r>
            <w:r>
              <w:rPr>
                <w:sz w:val="18"/>
              </w:rPr>
              <w:t>-</w:t>
            </w:r>
            <w:r>
              <w:rPr>
                <w:spacing w:val="-8"/>
                <w:sz w:val="18"/>
              </w:rPr>
              <w:t xml:space="preserve"> </w:t>
            </w:r>
            <w:r>
              <w:rPr>
                <w:sz w:val="18"/>
              </w:rPr>
              <w:t>Paltin</w:t>
            </w:r>
            <w:r>
              <w:rPr>
                <w:spacing w:val="-8"/>
                <w:sz w:val="18"/>
              </w:rPr>
              <w:t xml:space="preserve"> </w:t>
            </w:r>
            <w:r>
              <w:rPr>
                <w:sz w:val="18"/>
              </w:rPr>
              <w:t xml:space="preserve">- Spulber - Ne-reju - </w:t>
            </w:r>
            <w:r>
              <w:rPr>
                <w:spacing w:val="-2"/>
                <w:sz w:val="18"/>
              </w:rPr>
              <w:t>Brădăceşti</w:t>
            </w:r>
          </w:p>
        </w:tc>
        <w:tc>
          <w:tcPr>
            <w:tcW w:w="1317" w:type="dxa"/>
          </w:tcPr>
          <w:p w14:paraId="6E7AE55C" w14:textId="77777777" w:rsidR="000B2B1F" w:rsidRDefault="006A469B">
            <w:pPr>
              <w:pStyle w:val="TableParagraph"/>
              <w:spacing w:line="204" w:lineRule="exact"/>
              <w:ind w:left="110"/>
              <w:rPr>
                <w:sz w:val="18"/>
              </w:rPr>
            </w:pPr>
            <w:r>
              <w:rPr>
                <w:sz w:val="18"/>
              </w:rPr>
              <w:t>0</w:t>
            </w:r>
            <w:r>
              <w:rPr>
                <w:spacing w:val="1"/>
                <w:sz w:val="18"/>
              </w:rPr>
              <w:t xml:space="preserve"> </w:t>
            </w:r>
            <w:r>
              <w:rPr>
                <w:sz w:val="18"/>
              </w:rPr>
              <w:t>+</w:t>
            </w:r>
            <w:r>
              <w:rPr>
                <w:spacing w:val="-1"/>
                <w:sz w:val="18"/>
              </w:rPr>
              <w:t xml:space="preserve"> </w:t>
            </w:r>
            <w:r>
              <w:rPr>
                <w:spacing w:val="-5"/>
                <w:sz w:val="18"/>
              </w:rPr>
              <w:t>000</w:t>
            </w:r>
          </w:p>
        </w:tc>
        <w:tc>
          <w:tcPr>
            <w:tcW w:w="1718" w:type="dxa"/>
          </w:tcPr>
          <w:p w14:paraId="7BBDE9B0" w14:textId="77777777" w:rsidR="000B2B1F" w:rsidRDefault="006A469B">
            <w:pPr>
              <w:pStyle w:val="TableParagraph"/>
              <w:spacing w:line="204" w:lineRule="exact"/>
              <w:ind w:left="556"/>
              <w:rPr>
                <w:sz w:val="18"/>
              </w:rPr>
            </w:pPr>
            <w:r>
              <w:rPr>
                <w:sz w:val="18"/>
              </w:rPr>
              <w:t>34</w:t>
            </w:r>
            <w:r>
              <w:rPr>
                <w:spacing w:val="1"/>
                <w:sz w:val="18"/>
              </w:rPr>
              <w:t xml:space="preserve"> </w:t>
            </w:r>
            <w:r>
              <w:rPr>
                <w:sz w:val="18"/>
              </w:rPr>
              <w:t>+</w:t>
            </w:r>
            <w:r>
              <w:rPr>
                <w:spacing w:val="-2"/>
                <w:sz w:val="18"/>
              </w:rPr>
              <w:t xml:space="preserve"> </w:t>
            </w:r>
            <w:r>
              <w:rPr>
                <w:spacing w:val="-5"/>
                <w:sz w:val="18"/>
              </w:rPr>
              <w:t>000</w:t>
            </w:r>
          </w:p>
        </w:tc>
        <w:tc>
          <w:tcPr>
            <w:tcW w:w="1437" w:type="dxa"/>
          </w:tcPr>
          <w:p w14:paraId="3FBAFB1A" w14:textId="77777777" w:rsidR="000B2B1F" w:rsidRDefault="006A469B">
            <w:pPr>
              <w:pStyle w:val="TableParagraph"/>
              <w:spacing w:line="204" w:lineRule="exact"/>
              <w:ind w:left="431"/>
              <w:rPr>
                <w:sz w:val="18"/>
              </w:rPr>
            </w:pPr>
            <w:r>
              <w:rPr>
                <w:sz w:val="18"/>
              </w:rPr>
              <w:t xml:space="preserve">34.000 </w:t>
            </w:r>
            <w:r>
              <w:rPr>
                <w:spacing w:val="-5"/>
                <w:sz w:val="18"/>
              </w:rPr>
              <w:t>km</w:t>
            </w:r>
          </w:p>
        </w:tc>
      </w:tr>
      <w:tr w:rsidR="000B2B1F" w14:paraId="71D7EA3B" w14:textId="77777777">
        <w:trPr>
          <w:trHeight w:val="2678"/>
        </w:trPr>
        <w:tc>
          <w:tcPr>
            <w:tcW w:w="626" w:type="dxa"/>
          </w:tcPr>
          <w:p w14:paraId="437A9CA9" w14:textId="77777777" w:rsidR="000B2B1F" w:rsidRDefault="006A469B">
            <w:pPr>
              <w:pStyle w:val="TableParagraph"/>
              <w:spacing w:before="1"/>
              <w:ind w:left="50"/>
              <w:rPr>
                <w:rFonts w:ascii="Trebuchet MS"/>
                <w:b/>
              </w:rPr>
            </w:pPr>
            <w:r>
              <w:rPr>
                <w:rFonts w:ascii="Trebuchet MS"/>
                <w:b/>
                <w:spacing w:val="-5"/>
              </w:rPr>
              <w:t>20</w:t>
            </w:r>
          </w:p>
        </w:tc>
        <w:tc>
          <w:tcPr>
            <w:tcW w:w="1466" w:type="dxa"/>
          </w:tcPr>
          <w:p w14:paraId="51D8E406" w14:textId="77777777" w:rsidR="000B2B1F" w:rsidRDefault="006A469B">
            <w:pPr>
              <w:pStyle w:val="TableParagraph"/>
              <w:spacing w:before="1"/>
              <w:ind w:left="98" w:right="125"/>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205E</w:t>
            </w:r>
          </w:p>
        </w:tc>
        <w:tc>
          <w:tcPr>
            <w:tcW w:w="2456" w:type="dxa"/>
          </w:tcPr>
          <w:p w14:paraId="08B0A8DA" w14:textId="77777777" w:rsidR="000B2B1F" w:rsidRDefault="006A469B">
            <w:pPr>
              <w:pStyle w:val="TableParagraph"/>
              <w:spacing w:before="1" w:line="271" w:lineRule="auto"/>
              <w:ind w:left="315" w:right="86"/>
              <w:rPr>
                <w:rFonts w:ascii="Trebuchet MS" w:hAnsi="Trebuchet MS"/>
              </w:rPr>
            </w:pPr>
            <w:r>
              <w:rPr>
                <w:rFonts w:ascii="Trebuchet MS" w:hAnsi="Trebuchet MS"/>
              </w:rPr>
              <w:t>Limita</w:t>
            </w:r>
            <w:r>
              <w:rPr>
                <w:rFonts w:ascii="Trebuchet MS" w:hAnsi="Trebuchet MS"/>
                <w:spacing w:val="-19"/>
              </w:rPr>
              <w:t xml:space="preserve"> </w:t>
            </w:r>
            <w:r>
              <w:rPr>
                <w:rFonts w:ascii="Trebuchet MS" w:hAnsi="Trebuchet MS"/>
              </w:rPr>
              <w:t>Judeţ</w:t>
            </w:r>
            <w:r>
              <w:rPr>
                <w:rFonts w:ascii="Trebuchet MS" w:hAnsi="Trebuchet MS"/>
                <w:spacing w:val="-21"/>
              </w:rPr>
              <w:t xml:space="preserve"> </w:t>
            </w:r>
            <w:r>
              <w:rPr>
                <w:rFonts w:ascii="Trebuchet MS" w:hAnsi="Trebuchet MS"/>
              </w:rPr>
              <w:t>Galaţi</w:t>
            </w:r>
            <w:r>
              <w:rPr>
                <w:rFonts w:ascii="Trebuchet MS" w:hAnsi="Trebuchet MS"/>
                <w:spacing w:val="-20"/>
              </w:rPr>
              <w:t xml:space="preserve"> </w:t>
            </w:r>
            <w:r>
              <w:rPr>
                <w:rFonts w:ascii="Trebuchet MS" w:hAnsi="Trebuchet MS"/>
              </w:rPr>
              <w:t>- Ciuşlea</w:t>
            </w:r>
            <w:r>
              <w:rPr>
                <w:rFonts w:ascii="Trebuchet MS" w:hAnsi="Trebuchet MS"/>
                <w:spacing w:val="-8"/>
              </w:rPr>
              <w:t xml:space="preserve"> </w:t>
            </w:r>
            <w:r>
              <w:rPr>
                <w:rFonts w:ascii="Trebuchet MS" w:hAnsi="Trebuchet MS"/>
              </w:rPr>
              <w:t>-</w:t>
            </w:r>
            <w:r>
              <w:rPr>
                <w:rFonts w:ascii="Trebuchet MS" w:hAnsi="Trebuchet MS"/>
                <w:spacing w:val="-9"/>
              </w:rPr>
              <w:t xml:space="preserve"> </w:t>
            </w:r>
            <w:r>
              <w:rPr>
                <w:rFonts w:ascii="Trebuchet MS" w:hAnsi="Trebuchet MS"/>
              </w:rPr>
              <w:t>Răchitosu</w:t>
            </w:r>
            <w:r>
              <w:rPr>
                <w:rFonts w:ascii="Trebuchet MS" w:hAnsi="Trebuchet MS"/>
                <w:spacing w:val="-8"/>
              </w:rPr>
              <w:t xml:space="preserve"> </w:t>
            </w:r>
            <w:r>
              <w:rPr>
                <w:rFonts w:ascii="Trebuchet MS" w:hAnsi="Trebuchet MS"/>
              </w:rPr>
              <w:t xml:space="preserve">- </w:t>
            </w:r>
            <w:r>
              <w:rPr>
                <w:rFonts w:ascii="Trebuchet MS" w:hAnsi="Trebuchet MS"/>
                <w:spacing w:val="-6"/>
              </w:rPr>
              <w:t>Bizigheşti</w:t>
            </w:r>
            <w:r>
              <w:rPr>
                <w:rFonts w:ascii="Trebuchet MS" w:hAnsi="Trebuchet MS"/>
                <w:spacing w:val="-20"/>
              </w:rPr>
              <w:t xml:space="preserve"> </w:t>
            </w:r>
            <w:r>
              <w:rPr>
                <w:rFonts w:ascii="Trebuchet MS" w:hAnsi="Trebuchet MS"/>
                <w:spacing w:val="-6"/>
              </w:rPr>
              <w:t>-</w:t>
            </w:r>
            <w:r>
              <w:rPr>
                <w:rFonts w:ascii="Trebuchet MS" w:hAnsi="Trebuchet MS"/>
                <w:spacing w:val="-19"/>
              </w:rPr>
              <w:t xml:space="preserve"> </w:t>
            </w:r>
            <w:r>
              <w:rPr>
                <w:rFonts w:ascii="Trebuchet MS" w:hAnsi="Trebuchet MS"/>
                <w:spacing w:val="-6"/>
              </w:rPr>
              <w:t>Bătineşti</w:t>
            </w:r>
            <w:r>
              <w:rPr>
                <w:rFonts w:ascii="Trebuchet MS" w:hAnsi="Trebuchet MS"/>
                <w:spacing w:val="-19"/>
              </w:rPr>
              <w:t xml:space="preserve"> </w:t>
            </w:r>
            <w:r>
              <w:rPr>
                <w:rFonts w:ascii="Trebuchet MS" w:hAnsi="Trebuchet MS"/>
                <w:spacing w:val="-6"/>
              </w:rPr>
              <w:t xml:space="preserve">- </w:t>
            </w:r>
            <w:r>
              <w:rPr>
                <w:rFonts w:ascii="Trebuchet MS" w:hAnsi="Trebuchet MS"/>
              </w:rPr>
              <w:t>Oleşeşti - Ţifeşti - Sârbi - Vităneşti - Clipiceşti</w:t>
            </w:r>
            <w:r>
              <w:rPr>
                <w:rFonts w:ascii="Trebuchet MS" w:hAnsi="Trebuchet MS"/>
                <w:spacing w:val="-14"/>
              </w:rPr>
              <w:t xml:space="preserve"> </w:t>
            </w:r>
            <w:r>
              <w:rPr>
                <w:rFonts w:ascii="Trebuchet MS" w:hAnsi="Trebuchet MS"/>
              </w:rPr>
              <w:t>- Şerbăneşti - Vidra - Livezile</w:t>
            </w:r>
            <w:r>
              <w:rPr>
                <w:rFonts w:ascii="Trebuchet MS" w:hAnsi="Trebuchet MS"/>
                <w:spacing w:val="-8"/>
              </w:rPr>
              <w:t xml:space="preserve"> </w:t>
            </w:r>
            <w:r>
              <w:rPr>
                <w:rFonts w:ascii="Trebuchet MS" w:hAnsi="Trebuchet MS"/>
              </w:rPr>
              <w:t>-</w:t>
            </w:r>
            <w:r>
              <w:rPr>
                <w:rFonts w:ascii="Trebuchet MS" w:hAnsi="Trebuchet MS"/>
                <w:spacing w:val="-8"/>
              </w:rPr>
              <w:t xml:space="preserve"> </w:t>
            </w:r>
            <w:r>
              <w:rPr>
                <w:rFonts w:ascii="Trebuchet MS" w:hAnsi="Trebuchet MS"/>
              </w:rPr>
              <w:t>Vizantea</w:t>
            </w:r>
            <w:r>
              <w:rPr>
                <w:rFonts w:ascii="Trebuchet MS" w:hAnsi="Trebuchet MS"/>
                <w:spacing w:val="-5"/>
              </w:rPr>
              <w:t xml:space="preserve"> </w:t>
            </w:r>
            <w:r>
              <w:rPr>
                <w:rFonts w:ascii="Trebuchet MS" w:hAnsi="Trebuchet MS"/>
              </w:rPr>
              <w:t>- Câmpuri (DN 2L)</w:t>
            </w:r>
          </w:p>
        </w:tc>
        <w:tc>
          <w:tcPr>
            <w:tcW w:w="1317" w:type="dxa"/>
          </w:tcPr>
          <w:p w14:paraId="7C4A7188" w14:textId="77777777" w:rsidR="000B2B1F" w:rsidRDefault="006A469B">
            <w:pPr>
              <w:pStyle w:val="TableParagraph"/>
              <w:spacing w:before="1"/>
              <w:ind w:left="110"/>
              <w:rPr>
                <w:rFonts w:ascii="Trebuchet MS"/>
              </w:rPr>
            </w:pPr>
            <w:r>
              <w:rPr>
                <w:rFonts w:ascii="Trebuchet MS"/>
              </w:rPr>
              <w:t>3</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718" w:type="dxa"/>
          </w:tcPr>
          <w:p w14:paraId="4EF27367" w14:textId="77777777" w:rsidR="000B2B1F" w:rsidRDefault="006A469B">
            <w:pPr>
              <w:pStyle w:val="TableParagraph"/>
              <w:spacing w:before="1"/>
              <w:ind w:left="524"/>
              <w:rPr>
                <w:rFonts w:ascii="Trebuchet MS"/>
              </w:rPr>
            </w:pPr>
            <w:r>
              <w:rPr>
                <w:rFonts w:ascii="Trebuchet MS"/>
              </w:rPr>
              <w:t>66</w:t>
            </w:r>
            <w:r>
              <w:rPr>
                <w:rFonts w:ascii="Trebuchet MS"/>
                <w:spacing w:val="-20"/>
              </w:rPr>
              <w:t xml:space="preserve"> </w:t>
            </w:r>
            <w:r>
              <w:rPr>
                <w:rFonts w:ascii="Trebuchet MS"/>
              </w:rPr>
              <w:t>+</w:t>
            </w:r>
            <w:r>
              <w:rPr>
                <w:rFonts w:ascii="Trebuchet MS"/>
                <w:spacing w:val="-19"/>
              </w:rPr>
              <w:t xml:space="preserve"> </w:t>
            </w:r>
            <w:r>
              <w:rPr>
                <w:rFonts w:ascii="Trebuchet MS"/>
                <w:spacing w:val="-5"/>
              </w:rPr>
              <w:t>550</w:t>
            </w:r>
          </w:p>
        </w:tc>
        <w:tc>
          <w:tcPr>
            <w:tcW w:w="1437" w:type="dxa"/>
          </w:tcPr>
          <w:p w14:paraId="46422024" w14:textId="77777777" w:rsidR="000B2B1F" w:rsidRDefault="006A469B">
            <w:pPr>
              <w:pStyle w:val="TableParagraph"/>
              <w:spacing w:before="1"/>
              <w:ind w:left="393"/>
              <w:rPr>
                <w:rFonts w:ascii="Trebuchet MS"/>
              </w:rPr>
            </w:pPr>
            <w:r>
              <w:rPr>
                <w:rFonts w:ascii="Trebuchet MS"/>
                <w:spacing w:val="-4"/>
              </w:rPr>
              <w:t>58.950</w:t>
            </w:r>
            <w:r>
              <w:rPr>
                <w:rFonts w:ascii="Trebuchet MS"/>
                <w:spacing w:val="-11"/>
              </w:rPr>
              <w:t xml:space="preserve"> </w:t>
            </w:r>
            <w:r>
              <w:rPr>
                <w:rFonts w:ascii="Trebuchet MS"/>
                <w:spacing w:val="-5"/>
              </w:rPr>
              <w:t>km</w:t>
            </w:r>
          </w:p>
        </w:tc>
      </w:tr>
      <w:tr w:rsidR="000B2B1F" w14:paraId="1A491722" w14:textId="77777777">
        <w:trPr>
          <w:trHeight w:val="1609"/>
        </w:trPr>
        <w:tc>
          <w:tcPr>
            <w:tcW w:w="626" w:type="dxa"/>
          </w:tcPr>
          <w:p w14:paraId="0341BB85" w14:textId="77777777" w:rsidR="000B2B1F" w:rsidRDefault="006A469B">
            <w:pPr>
              <w:pStyle w:val="TableParagraph"/>
              <w:spacing w:before="90"/>
              <w:ind w:left="50"/>
              <w:rPr>
                <w:rFonts w:ascii="Trebuchet MS"/>
                <w:b/>
              </w:rPr>
            </w:pPr>
            <w:r>
              <w:rPr>
                <w:rFonts w:ascii="Trebuchet MS"/>
                <w:b/>
                <w:spacing w:val="-5"/>
              </w:rPr>
              <w:t>21</w:t>
            </w:r>
          </w:p>
        </w:tc>
        <w:tc>
          <w:tcPr>
            <w:tcW w:w="1466" w:type="dxa"/>
          </w:tcPr>
          <w:p w14:paraId="0BC387F4" w14:textId="77777777" w:rsidR="000B2B1F" w:rsidRDefault="006A469B">
            <w:pPr>
              <w:pStyle w:val="TableParagraph"/>
              <w:spacing w:before="90"/>
              <w:ind w:left="132" w:right="125"/>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205H</w:t>
            </w:r>
          </w:p>
        </w:tc>
        <w:tc>
          <w:tcPr>
            <w:tcW w:w="2456" w:type="dxa"/>
          </w:tcPr>
          <w:p w14:paraId="67435CAE" w14:textId="77777777" w:rsidR="000B2B1F" w:rsidRDefault="006A469B">
            <w:pPr>
              <w:pStyle w:val="TableParagraph"/>
              <w:spacing w:before="90" w:line="271" w:lineRule="auto"/>
              <w:ind w:left="315" w:right="283"/>
              <w:rPr>
                <w:rFonts w:ascii="Trebuchet MS" w:hAnsi="Trebuchet MS"/>
              </w:rPr>
            </w:pPr>
            <w:r>
              <w:rPr>
                <w:rFonts w:ascii="Trebuchet MS" w:hAnsi="Trebuchet MS"/>
              </w:rPr>
              <w:t xml:space="preserve">Panciu (DN 2L) - </w:t>
            </w:r>
            <w:r>
              <w:rPr>
                <w:rFonts w:ascii="Trebuchet MS" w:hAnsi="Trebuchet MS"/>
                <w:spacing w:val="-4"/>
              </w:rPr>
              <w:t>Moviliţa</w:t>
            </w:r>
            <w:r>
              <w:rPr>
                <w:rFonts w:ascii="Trebuchet MS" w:hAnsi="Trebuchet MS"/>
                <w:spacing w:val="-20"/>
              </w:rPr>
              <w:t xml:space="preserve"> </w:t>
            </w:r>
            <w:r>
              <w:rPr>
                <w:rFonts w:ascii="Trebuchet MS" w:hAnsi="Trebuchet MS"/>
                <w:spacing w:val="-4"/>
              </w:rPr>
              <w:t>-</w:t>
            </w:r>
            <w:r>
              <w:rPr>
                <w:rFonts w:ascii="Trebuchet MS" w:hAnsi="Trebuchet MS"/>
                <w:spacing w:val="-24"/>
              </w:rPr>
              <w:t xml:space="preserve"> </w:t>
            </w:r>
            <w:r>
              <w:rPr>
                <w:rFonts w:ascii="Trebuchet MS" w:hAnsi="Trebuchet MS"/>
                <w:spacing w:val="-4"/>
              </w:rPr>
              <w:t>Pauneşti</w:t>
            </w:r>
            <w:r>
              <w:rPr>
                <w:rFonts w:ascii="Trebuchet MS" w:hAnsi="Trebuchet MS"/>
                <w:spacing w:val="-20"/>
              </w:rPr>
              <w:t xml:space="preserve"> </w:t>
            </w:r>
            <w:r>
              <w:rPr>
                <w:rFonts w:ascii="Trebuchet MS" w:hAnsi="Trebuchet MS"/>
                <w:spacing w:val="-4"/>
              </w:rPr>
              <w:t xml:space="preserve">- </w:t>
            </w:r>
            <w:r>
              <w:rPr>
                <w:rFonts w:ascii="Trebuchet MS" w:hAnsi="Trebuchet MS"/>
              </w:rPr>
              <w:t>Domneşti</w:t>
            </w:r>
            <w:r>
              <w:rPr>
                <w:rFonts w:ascii="Trebuchet MS" w:hAnsi="Trebuchet MS"/>
                <w:spacing w:val="-23"/>
              </w:rPr>
              <w:t xml:space="preserve"> </w:t>
            </w:r>
            <w:r>
              <w:rPr>
                <w:rFonts w:ascii="Trebuchet MS" w:hAnsi="Trebuchet MS"/>
              </w:rPr>
              <w:t>-</w:t>
            </w:r>
            <w:r>
              <w:rPr>
                <w:rFonts w:ascii="Trebuchet MS" w:hAnsi="Trebuchet MS"/>
                <w:spacing w:val="-22"/>
              </w:rPr>
              <w:t xml:space="preserve"> </w:t>
            </w:r>
            <w:r>
              <w:rPr>
                <w:rFonts w:ascii="Trebuchet MS" w:hAnsi="Trebuchet MS"/>
              </w:rPr>
              <w:t>Cioara</w:t>
            </w:r>
            <w:r>
              <w:rPr>
                <w:rFonts w:ascii="Trebuchet MS" w:hAnsi="Trebuchet MS"/>
                <w:spacing w:val="-23"/>
              </w:rPr>
              <w:t xml:space="preserve"> </w:t>
            </w:r>
            <w:r>
              <w:rPr>
                <w:rFonts w:ascii="Trebuchet MS" w:hAnsi="Trebuchet MS"/>
              </w:rPr>
              <w:t>- Călimaneşti</w:t>
            </w:r>
            <w:r>
              <w:rPr>
                <w:rFonts w:ascii="Trebuchet MS" w:hAnsi="Trebuchet MS"/>
                <w:spacing w:val="-20"/>
              </w:rPr>
              <w:t xml:space="preserve"> </w:t>
            </w:r>
            <w:r>
              <w:rPr>
                <w:rFonts w:ascii="Trebuchet MS" w:hAnsi="Trebuchet MS"/>
              </w:rPr>
              <w:t>-</w:t>
            </w:r>
          </w:p>
          <w:p w14:paraId="1E476329" w14:textId="77777777" w:rsidR="000B2B1F" w:rsidRDefault="006A469B">
            <w:pPr>
              <w:pStyle w:val="TableParagraph"/>
              <w:spacing w:before="5"/>
              <w:ind w:left="315"/>
              <w:rPr>
                <w:rFonts w:ascii="Trebuchet MS" w:hAnsi="Trebuchet MS"/>
              </w:rPr>
            </w:pPr>
            <w:r>
              <w:rPr>
                <w:rFonts w:ascii="Trebuchet MS" w:hAnsi="Trebuchet MS"/>
                <w:spacing w:val="-2"/>
              </w:rPr>
              <w:t>Pădureni</w:t>
            </w:r>
            <w:r>
              <w:rPr>
                <w:rFonts w:ascii="Trebuchet MS" w:hAnsi="Trebuchet MS"/>
                <w:spacing w:val="-20"/>
              </w:rPr>
              <w:t xml:space="preserve"> </w:t>
            </w:r>
            <w:r>
              <w:rPr>
                <w:rFonts w:ascii="Trebuchet MS" w:hAnsi="Trebuchet MS"/>
                <w:spacing w:val="-2"/>
              </w:rPr>
              <w:t>(DN</w:t>
            </w:r>
            <w:r>
              <w:rPr>
                <w:rFonts w:ascii="Trebuchet MS" w:hAnsi="Trebuchet MS"/>
                <w:spacing w:val="-20"/>
              </w:rPr>
              <w:t xml:space="preserve"> </w:t>
            </w:r>
            <w:r>
              <w:rPr>
                <w:rFonts w:ascii="Trebuchet MS" w:hAnsi="Trebuchet MS"/>
                <w:spacing w:val="-5"/>
              </w:rPr>
              <w:t>2)</w:t>
            </w:r>
          </w:p>
        </w:tc>
        <w:tc>
          <w:tcPr>
            <w:tcW w:w="1317" w:type="dxa"/>
          </w:tcPr>
          <w:p w14:paraId="33B3CBED" w14:textId="77777777" w:rsidR="000B2B1F" w:rsidRDefault="006A469B">
            <w:pPr>
              <w:pStyle w:val="TableParagraph"/>
              <w:spacing w:before="90"/>
              <w:ind w:left="110"/>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718" w:type="dxa"/>
          </w:tcPr>
          <w:p w14:paraId="13A30723" w14:textId="77777777" w:rsidR="000B2B1F" w:rsidRDefault="006A469B">
            <w:pPr>
              <w:pStyle w:val="TableParagraph"/>
              <w:spacing w:before="90"/>
              <w:ind w:left="524"/>
              <w:rPr>
                <w:rFonts w:ascii="Trebuchet MS"/>
              </w:rPr>
            </w:pPr>
            <w:r>
              <w:rPr>
                <w:rFonts w:ascii="Trebuchet MS"/>
              </w:rPr>
              <w:t>44</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37" w:type="dxa"/>
          </w:tcPr>
          <w:p w14:paraId="70557A7E" w14:textId="77777777" w:rsidR="000B2B1F" w:rsidRDefault="006A469B">
            <w:pPr>
              <w:pStyle w:val="TableParagraph"/>
              <w:spacing w:before="90"/>
              <w:ind w:left="393"/>
              <w:rPr>
                <w:rFonts w:ascii="Trebuchet MS"/>
              </w:rPr>
            </w:pPr>
            <w:r>
              <w:rPr>
                <w:rFonts w:ascii="Trebuchet MS"/>
                <w:spacing w:val="-4"/>
              </w:rPr>
              <w:t>44.000</w:t>
            </w:r>
            <w:r>
              <w:rPr>
                <w:rFonts w:ascii="Trebuchet MS"/>
                <w:spacing w:val="-11"/>
              </w:rPr>
              <w:t xml:space="preserve"> </w:t>
            </w:r>
            <w:r>
              <w:rPr>
                <w:rFonts w:ascii="Trebuchet MS"/>
                <w:spacing w:val="-5"/>
              </w:rPr>
              <w:t>km</w:t>
            </w:r>
          </w:p>
        </w:tc>
      </w:tr>
      <w:tr w:rsidR="000B2B1F" w14:paraId="2E39D76A" w14:textId="77777777">
        <w:trPr>
          <w:trHeight w:val="739"/>
        </w:trPr>
        <w:tc>
          <w:tcPr>
            <w:tcW w:w="626" w:type="dxa"/>
          </w:tcPr>
          <w:p w14:paraId="01092170" w14:textId="77777777" w:rsidR="000B2B1F" w:rsidRDefault="006A469B">
            <w:pPr>
              <w:pStyle w:val="TableParagraph"/>
              <w:spacing w:before="91"/>
              <w:ind w:left="50"/>
              <w:rPr>
                <w:rFonts w:ascii="Trebuchet MS"/>
                <w:b/>
              </w:rPr>
            </w:pPr>
            <w:r>
              <w:rPr>
                <w:rFonts w:ascii="Trebuchet MS"/>
                <w:b/>
                <w:spacing w:val="-5"/>
              </w:rPr>
              <w:t>22</w:t>
            </w:r>
          </w:p>
        </w:tc>
        <w:tc>
          <w:tcPr>
            <w:tcW w:w="1466" w:type="dxa"/>
          </w:tcPr>
          <w:p w14:paraId="56546DFF" w14:textId="77777777" w:rsidR="000B2B1F" w:rsidRDefault="006A469B">
            <w:pPr>
              <w:pStyle w:val="TableParagraph"/>
              <w:spacing w:before="91"/>
              <w:ind w:left="39" w:right="125"/>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205I</w:t>
            </w:r>
          </w:p>
        </w:tc>
        <w:tc>
          <w:tcPr>
            <w:tcW w:w="2456" w:type="dxa"/>
          </w:tcPr>
          <w:p w14:paraId="000CC534" w14:textId="77777777" w:rsidR="000B2B1F" w:rsidRDefault="006A469B">
            <w:pPr>
              <w:pStyle w:val="TableParagraph"/>
              <w:spacing w:before="91" w:line="271" w:lineRule="auto"/>
              <w:ind w:left="315"/>
              <w:rPr>
                <w:rFonts w:ascii="Trebuchet MS" w:hAnsi="Trebuchet MS"/>
              </w:rPr>
            </w:pPr>
            <w:r>
              <w:rPr>
                <w:rFonts w:ascii="Trebuchet MS" w:hAnsi="Trebuchet MS"/>
              </w:rPr>
              <w:t>Sovejana</w:t>
            </w:r>
            <w:r>
              <w:rPr>
                <w:rFonts w:ascii="Trebuchet MS" w:hAnsi="Trebuchet MS"/>
                <w:spacing w:val="-9"/>
              </w:rPr>
              <w:t xml:space="preserve"> </w:t>
            </w:r>
            <w:r>
              <w:rPr>
                <w:rFonts w:ascii="Trebuchet MS" w:hAnsi="Trebuchet MS"/>
              </w:rPr>
              <w:t>(DN</w:t>
            </w:r>
            <w:r>
              <w:rPr>
                <w:rFonts w:ascii="Trebuchet MS" w:hAnsi="Trebuchet MS"/>
                <w:spacing w:val="-10"/>
              </w:rPr>
              <w:t xml:space="preserve"> </w:t>
            </w:r>
            <w:r>
              <w:rPr>
                <w:rFonts w:ascii="Trebuchet MS" w:hAnsi="Trebuchet MS"/>
              </w:rPr>
              <w:t>2L)</w:t>
            </w:r>
            <w:r>
              <w:rPr>
                <w:rFonts w:ascii="Trebuchet MS" w:hAnsi="Trebuchet MS"/>
                <w:spacing w:val="-9"/>
              </w:rPr>
              <w:t xml:space="preserve"> </w:t>
            </w:r>
            <w:r>
              <w:rPr>
                <w:rFonts w:ascii="Trebuchet MS" w:hAnsi="Trebuchet MS"/>
              </w:rPr>
              <w:t xml:space="preserve">- </w:t>
            </w:r>
            <w:r>
              <w:rPr>
                <w:rFonts w:ascii="Trebuchet MS" w:hAnsi="Trebuchet MS"/>
                <w:spacing w:val="-4"/>
              </w:rPr>
              <w:t>Marăşeşti</w:t>
            </w:r>
            <w:r>
              <w:rPr>
                <w:rFonts w:ascii="Trebuchet MS" w:hAnsi="Trebuchet MS"/>
                <w:spacing w:val="-21"/>
              </w:rPr>
              <w:t xml:space="preserve"> </w:t>
            </w:r>
            <w:r>
              <w:rPr>
                <w:rFonts w:ascii="Trebuchet MS" w:hAnsi="Trebuchet MS"/>
                <w:spacing w:val="-4"/>
              </w:rPr>
              <w:t>(DJ</w:t>
            </w:r>
            <w:r>
              <w:rPr>
                <w:rFonts w:ascii="Trebuchet MS" w:hAnsi="Trebuchet MS"/>
                <w:spacing w:val="-22"/>
              </w:rPr>
              <w:t xml:space="preserve"> </w:t>
            </w:r>
            <w:r>
              <w:rPr>
                <w:rFonts w:ascii="Trebuchet MS" w:hAnsi="Trebuchet MS"/>
                <w:spacing w:val="-4"/>
              </w:rPr>
              <w:t>204E)</w:t>
            </w:r>
          </w:p>
        </w:tc>
        <w:tc>
          <w:tcPr>
            <w:tcW w:w="1317" w:type="dxa"/>
          </w:tcPr>
          <w:p w14:paraId="04F61A9C" w14:textId="77777777" w:rsidR="000B2B1F" w:rsidRDefault="006A469B">
            <w:pPr>
              <w:pStyle w:val="TableParagraph"/>
              <w:spacing w:before="91"/>
              <w:ind w:left="110"/>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718" w:type="dxa"/>
          </w:tcPr>
          <w:p w14:paraId="7067876C" w14:textId="77777777" w:rsidR="000B2B1F" w:rsidRDefault="006A469B">
            <w:pPr>
              <w:pStyle w:val="TableParagraph"/>
              <w:spacing w:before="91"/>
              <w:ind w:left="524"/>
              <w:rPr>
                <w:rFonts w:ascii="Trebuchet MS"/>
              </w:rPr>
            </w:pPr>
            <w:r>
              <w:rPr>
                <w:rFonts w:ascii="Trebuchet MS"/>
              </w:rPr>
              <w:t>9</w:t>
            </w:r>
            <w:r>
              <w:rPr>
                <w:rFonts w:ascii="Trebuchet MS"/>
                <w:spacing w:val="-20"/>
              </w:rPr>
              <w:t xml:space="preserve"> </w:t>
            </w:r>
            <w:r>
              <w:rPr>
                <w:rFonts w:ascii="Trebuchet MS"/>
              </w:rPr>
              <w:t>+</w:t>
            </w:r>
            <w:r>
              <w:rPr>
                <w:rFonts w:ascii="Trebuchet MS"/>
                <w:spacing w:val="-19"/>
              </w:rPr>
              <w:t xml:space="preserve"> </w:t>
            </w:r>
            <w:r>
              <w:rPr>
                <w:rFonts w:ascii="Trebuchet MS"/>
                <w:spacing w:val="-5"/>
              </w:rPr>
              <w:t>350</w:t>
            </w:r>
          </w:p>
        </w:tc>
        <w:tc>
          <w:tcPr>
            <w:tcW w:w="1437" w:type="dxa"/>
          </w:tcPr>
          <w:p w14:paraId="4EC31CEF" w14:textId="77777777" w:rsidR="000B2B1F" w:rsidRDefault="006A469B">
            <w:pPr>
              <w:pStyle w:val="TableParagraph"/>
              <w:spacing w:before="91"/>
              <w:ind w:left="393"/>
              <w:rPr>
                <w:rFonts w:ascii="Trebuchet MS"/>
              </w:rPr>
            </w:pPr>
            <w:r>
              <w:rPr>
                <w:rFonts w:ascii="Trebuchet MS"/>
                <w:spacing w:val="-4"/>
              </w:rPr>
              <w:t>9.000</w:t>
            </w:r>
            <w:r>
              <w:rPr>
                <w:rFonts w:ascii="Trebuchet MS"/>
                <w:spacing w:val="-15"/>
              </w:rPr>
              <w:t xml:space="preserve"> </w:t>
            </w:r>
            <w:r>
              <w:rPr>
                <w:rFonts w:ascii="Trebuchet MS"/>
                <w:spacing w:val="-5"/>
              </w:rPr>
              <w:t>km</w:t>
            </w:r>
          </w:p>
        </w:tc>
      </w:tr>
      <w:tr w:rsidR="000B2B1F" w14:paraId="5EBA8BAD" w14:textId="77777777">
        <w:trPr>
          <w:trHeight w:val="1318"/>
        </w:trPr>
        <w:tc>
          <w:tcPr>
            <w:tcW w:w="626" w:type="dxa"/>
          </w:tcPr>
          <w:p w14:paraId="7C09C822" w14:textId="77777777" w:rsidR="000B2B1F" w:rsidRDefault="006A469B">
            <w:pPr>
              <w:pStyle w:val="TableParagraph"/>
              <w:spacing w:before="91"/>
              <w:ind w:left="50"/>
              <w:rPr>
                <w:rFonts w:ascii="Trebuchet MS"/>
                <w:b/>
              </w:rPr>
            </w:pPr>
            <w:r>
              <w:rPr>
                <w:rFonts w:ascii="Trebuchet MS"/>
                <w:b/>
                <w:spacing w:val="-5"/>
              </w:rPr>
              <w:t>23</w:t>
            </w:r>
          </w:p>
        </w:tc>
        <w:tc>
          <w:tcPr>
            <w:tcW w:w="1466" w:type="dxa"/>
          </w:tcPr>
          <w:p w14:paraId="1E4FBD42" w14:textId="77777777" w:rsidR="000B2B1F" w:rsidRDefault="006A469B">
            <w:pPr>
              <w:pStyle w:val="TableParagraph"/>
              <w:spacing w:before="91"/>
              <w:ind w:left="53" w:right="125"/>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205J</w:t>
            </w:r>
          </w:p>
        </w:tc>
        <w:tc>
          <w:tcPr>
            <w:tcW w:w="2456" w:type="dxa"/>
          </w:tcPr>
          <w:p w14:paraId="741C5F05" w14:textId="77777777" w:rsidR="000B2B1F" w:rsidRDefault="006A469B">
            <w:pPr>
              <w:pStyle w:val="TableParagraph"/>
              <w:spacing w:before="91" w:line="271" w:lineRule="auto"/>
              <w:ind w:left="315" w:right="305"/>
              <w:rPr>
                <w:rFonts w:ascii="Trebuchet MS" w:hAnsi="Trebuchet MS"/>
              </w:rPr>
            </w:pPr>
            <w:r>
              <w:rPr>
                <w:rFonts w:ascii="Trebuchet MS" w:hAnsi="Trebuchet MS"/>
              </w:rPr>
              <w:t>Panciu</w:t>
            </w:r>
            <w:r>
              <w:rPr>
                <w:rFonts w:ascii="Trebuchet MS" w:hAnsi="Trebuchet MS"/>
                <w:spacing w:val="-2"/>
              </w:rPr>
              <w:t xml:space="preserve"> </w:t>
            </w:r>
            <w:r>
              <w:rPr>
                <w:rFonts w:ascii="Trebuchet MS" w:hAnsi="Trebuchet MS"/>
              </w:rPr>
              <w:t>(DJ</w:t>
            </w:r>
            <w:r>
              <w:rPr>
                <w:rFonts w:ascii="Trebuchet MS" w:hAnsi="Trebuchet MS"/>
                <w:spacing w:val="-2"/>
              </w:rPr>
              <w:t xml:space="preserve"> </w:t>
            </w:r>
            <w:r>
              <w:rPr>
                <w:rFonts w:ascii="Trebuchet MS" w:hAnsi="Trebuchet MS"/>
              </w:rPr>
              <w:t xml:space="preserve">204E) - </w:t>
            </w:r>
            <w:r>
              <w:rPr>
                <w:rFonts w:ascii="Trebuchet MS" w:hAnsi="Trebuchet MS"/>
                <w:spacing w:val="-4"/>
              </w:rPr>
              <w:t>Diocheţi</w:t>
            </w:r>
            <w:r>
              <w:rPr>
                <w:rFonts w:ascii="Trebuchet MS" w:hAnsi="Trebuchet MS"/>
                <w:spacing w:val="-25"/>
              </w:rPr>
              <w:t xml:space="preserve"> </w:t>
            </w:r>
            <w:r>
              <w:rPr>
                <w:rFonts w:ascii="Trebuchet MS" w:hAnsi="Trebuchet MS"/>
                <w:spacing w:val="-4"/>
              </w:rPr>
              <w:t>-</w:t>
            </w:r>
            <w:r>
              <w:rPr>
                <w:rFonts w:ascii="Trebuchet MS" w:hAnsi="Trebuchet MS"/>
                <w:spacing w:val="-22"/>
              </w:rPr>
              <w:t xml:space="preserve"> </w:t>
            </w:r>
            <w:r>
              <w:rPr>
                <w:rFonts w:ascii="Trebuchet MS" w:hAnsi="Trebuchet MS"/>
                <w:spacing w:val="-4"/>
              </w:rPr>
              <w:t>Moviliţa</w:t>
            </w:r>
            <w:r>
              <w:rPr>
                <w:rFonts w:ascii="Trebuchet MS" w:hAnsi="Trebuchet MS"/>
                <w:spacing w:val="-20"/>
              </w:rPr>
              <w:t xml:space="preserve"> </w:t>
            </w:r>
            <w:r>
              <w:rPr>
                <w:rFonts w:ascii="Trebuchet MS" w:hAnsi="Trebuchet MS"/>
                <w:spacing w:val="-4"/>
              </w:rPr>
              <w:t>- Fitioneşti</w:t>
            </w:r>
            <w:r>
              <w:rPr>
                <w:rFonts w:ascii="Trebuchet MS" w:hAnsi="Trebuchet MS"/>
                <w:spacing w:val="-22"/>
              </w:rPr>
              <w:t xml:space="preserve"> </w:t>
            </w:r>
            <w:r>
              <w:rPr>
                <w:rFonts w:ascii="Trebuchet MS" w:hAnsi="Trebuchet MS"/>
                <w:spacing w:val="-4"/>
              </w:rPr>
              <w:t>-</w:t>
            </w:r>
            <w:r>
              <w:rPr>
                <w:rFonts w:ascii="Trebuchet MS" w:hAnsi="Trebuchet MS"/>
                <w:spacing w:val="-22"/>
              </w:rPr>
              <w:t xml:space="preserve"> </w:t>
            </w:r>
            <w:r>
              <w:rPr>
                <w:rFonts w:ascii="Trebuchet MS" w:hAnsi="Trebuchet MS"/>
                <w:spacing w:val="-4"/>
              </w:rPr>
              <w:t>Schitul</w:t>
            </w:r>
            <w:r>
              <w:rPr>
                <w:rFonts w:ascii="Trebuchet MS" w:hAnsi="Trebuchet MS"/>
                <w:spacing w:val="-20"/>
              </w:rPr>
              <w:t xml:space="preserve"> </w:t>
            </w:r>
            <w:r>
              <w:rPr>
                <w:rFonts w:ascii="Trebuchet MS" w:hAnsi="Trebuchet MS"/>
                <w:spacing w:val="-4"/>
              </w:rPr>
              <w:t xml:space="preserve">- </w:t>
            </w:r>
            <w:r>
              <w:rPr>
                <w:rFonts w:ascii="Trebuchet MS" w:hAnsi="Trebuchet MS"/>
                <w:spacing w:val="-2"/>
              </w:rPr>
              <w:t>Muşunoaiele</w:t>
            </w:r>
          </w:p>
        </w:tc>
        <w:tc>
          <w:tcPr>
            <w:tcW w:w="1317" w:type="dxa"/>
          </w:tcPr>
          <w:p w14:paraId="7F763F0B" w14:textId="77777777" w:rsidR="000B2B1F" w:rsidRDefault="006A469B">
            <w:pPr>
              <w:pStyle w:val="TableParagraph"/>
              <w:spacing w:before="91"/>
              <w:ind w:left="110"/>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718" w:type="dxa"/>
          </w:tcPr>
          <w:p w14:paraId="765D8F7D" w14:textId="77777777" w:rsidR="000B2B1F" w:rsidRDefault="006A469B">
            <w:pPr>
              <w:pStyle w:val="TableParagraph"/>
              <w:spacing w:before="91"/>
              <w:ind w:left="524"/>
              <w:rPr>
                <w:rFonts w:ascii="Trebuchet MS"/>
              </w:rPr>
            </w:pPr>
            <w:r>
              <w:rPr>
                <w:rFonts w:ascii="Trebuchet MS"/>
              </w:rPr>
              <w:t>31</w:t>
            </w:r>
            <w:r>
              <w:rPr>
                <w:rFonts w:ascii="Trebuchet MS"/>
                <w:spacing w:val="-20"/>
              </w:rPr>
              <w:t xml:space="preserve"> </w:t>
            </w:r>
            <w:r>
              <w:rPr>
                <w:rFonts w:ascii="Trebuchet MS"/>
              </w:rPr>
              <w:t>+</w:t>
            </w:r>
            <w:r>
              <w:rPr>
                <w:rFonts w:ascii="Trebuchet MS"/>
                <w:spacing w:val="-19"/>
              </w:rPr>
              <w:t xml:space="preserve"> </w:t>
            </w:r>
            <w:r>
              <w:rPr>
                <w:rFonts w:ascii="Trebuchet MS"/>
                <w:spacing w:val="-5"/>
              </w:rPr>
              <w:t>600</w:t>
            </w:r>
          </w:p>
        </w:tc>
        <w:tc>
          <w:tcPr>
            <w:tcW w:w="1437" w:type="dxa"/>
          </w:tcPr>
          <w:p w14:paraId="7E56B068" w14:textId="77777777" w:rsidR="000B2B1F" w:rsidRDefault="006A469B">
            <w:pPr>
              <w:pStyle w:val="TableParagraph"/>
              <w:spacing w:before="91"/>
              <w:ind w:left="393"/>
              <w:rPr>
                <w:rFonts w:ascii="Trebuchet MS"/>
              </w:rPr>
            </w:pPr>
            <w:r>
              <w:rPr>
                <w:rFonts w:ascii="Trebuchet MS"/>
                <w:spacing w:val="-4"/>
              </w:rPr>
              <w:t>29.700</w:t>
            </w:r>
            <w:r>
              <w:rPr>
                <w:rFonts w:ascii="Trebuchet MS"/>
                <w:spacing w:val="-11"/>
              </w:rPr>
              <w:t xml:space="preserve"> </w:t>
            </w:r>
            <w:r>
              <w:rPr>
                <w:rFonts w:ascii="Trebuchet MS"/>
                <w:spacing w:val="-5"/>
              </w:rPr>
              <w:t>km</w:t>
            </w:r>
          </w:p>
        </w:tc>
      </w:tr>
      <w:tr w:rsidR="000B2B1F" w14:paraId="4C520563" w14:textId="77777777">
        <w:trPr>
          <w:trHeight w:val="1029"/>
        </w:trPr>
        <w:tc>
          <w:tcPr>
            <w:tcW w:w="626" w:type="dxa"/>
          </w:tcPr>
          <w:p w14:paraId="358D5C77" w14:textId="77777777" w:rsidR="000B2B1F" w:rsidRDefault="006A469B">
            <w:pPr>
              <w:pStyle w:val="TableParagraph"/>
              <w:spacing w:before="90"/>
              <w:ind w:left="50"/>
              <w:rPr>
                <w:rFonts w:ascii="Trebuchet MS"/>
                <w:b/>
              </w:rPr>
            </w:pPr>
            <w:r>
              <w:rPr>
                <w:rFonts w:ascii="Trebuchet MS"/>
                <w:b/>
                <w:spacing w:val="-5"/>
              </w:rPr>
              <w:t>24</w:t>
            </w:r>
          </w:p>
        </w:tc>
        <w:tc>
          <w:tcPr>
            <w:tcW w:w="1466" w:type="dxa"/>
          </w:tcPr>
          <w:p w14:paraId="0B211B4C" w14:textId="77777777" w:rsidR="000B2B1F" w:rsidRDefault="006A469B">
            <w:pPr>
              <w:pStyle w:val="TableParagraph"/>
              <w:spacing w:before="90"/>
              <w:ind w:left="112" w:right="125"/>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205K</w:t>
            </w:r>
          </w:p>
        </w:tc>
        <w:tc>
          <w:tcPr>
            <w:tcW w:w="2456" w:type="dxa"/>
          </w:tcPr>
          <w:p w14:paraId="1020F2D3" w14:textId="77777777" w:rsidR="000B2B1F" w:rsidRDefault="006A469B">
            <w:pPr>
              <w:pStyle w:val="TableParagraph"/>
              <w:spacing w:before="90" w:line="273" w:lineRule="auto"/>
              <w:ind w:left="315"/>
              <w:rPr>
                <w:rFonts w:ascii="Trebuchet MS" w:hAnsi="Trebuchet MS"/>
              </w:rPr>
            </w:pPr>
            <w:r>
              <w:rPr>
                <w:rFonts w:ascii="Trebuchet MS" w:hAnsi="Trebuchet MS"/>
              </w:rPr>
              <w:t>Răcoasa (DN 2L) - Mărăşti</w:t>
            </w:r>
            <w:r>
              <w:rPr>
                <w:rFonts w:ascii="Trebuchet MS" w:hAnsi="Trebuchet MS"/>
                <w:spacing w:val="-21"/>
              </w:rPr>
              <w:t xml:space="preserve"> </w:t>
            </w:r>
            <w:r>
              <w:rPr>
                <w:rFonts w:ascii="Trebuchet MS" w:hAnsi="Trebuchet MS"/>
              </w:rPr>
              <w:t>-</w:t>
            </w:r>
            <w:r>
              <w:rPr>
                <w:rFonts w:ascii="Trebuchet MS" w:hAnsi="Trebuchet MS"/>
                <w:spacing w:val="-24"/>
              </w:rPr>
              <w:t xml:space="preserve"> </w:t>
            </w:r>
            <w:r>
              <w:rPr>
                <w:rFonts w:ascii="Trebuchet MS" w:hAnsi="Trebuchet MS"/>
              </w:rPr>
              <w:t xml:space="preserve">Mausoleu </w:t>
            </w:r>
            <w:r>
              <w:rPr>
                <w:rFonts w:ascii="Trebuchet MS" w:hAnsi="Trebuchet MS"/>
                <w:spacing w:val="-2"/>
              </w:rPr>
              <w:t>Mărăşti</w:t>
            </w:r>
          </w:p>
        </w:tc>
        <w:tc>
          <w:tcPr>
            <w:tcW w:w="1317" w:type="dxa"/>
          </w:tcPr>
          <w:p w14:paraId="5B1055AD" w14:textId="77777777" w:rsidR="000B2B1F" w:rsidRDefault="006A469B">
            <w:pPr>
              <w:pStyle w:val="TableParagraph"/>
              <w:spacing w:before="90"/>
              <w:ind w:left="110"/>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718" w:type="dxa"/>
          </w:tcPr>
          <w:p w14:paraId="1CB3C390" w14:textId="77777777" w:rsidR="000B2B1F" w:rsidRDefault="006A469B">
            <w:pPr>
              <w:pStyle w:val="TableParagraph"/>
              <w:spacing w:before="90"/>
              <w:ind w:left="524"/>
              <w:rPr>
                <w:rFonts w:ascii="Trebuchet MS"/>
              </w:rPr>
            </w:pPr>
            <w:r>
              <w:rPr>
                <w:rFonts w:ascii="Trebuchet MS"/>
              </w:rPr>
              <w:t>5</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37" w:type="dxa"/>
          </w:tcPr>
          <w:p w14:paraId="37622C80" w14:textId="77777777" w:rsidR="000B2B1F" w:rsidRDefault="006A469B">
            <w:pPr>
              <w:pStyle w:val="TableParagraph"/>
              <w:spacing w:before="90"/>
              <w:ind w:left="393"/>
              <w:rPr>
                <w:rFonts w:ascii="Trebuchet MS"/>
              </w:rPr>
            </w:pPr>
            <w:r>
              <w:rPr>
                <w:rFonts w:ascii="Trebuchet MS"/>
                <w:spacing w:val="-4"/>
              </w:rPr>
              <w:t>5.000</w:t>
            </w:r>
            <w:r>
              <w:rPr>
                <w:rFonts w:ascii="Trebuchet MS"/>
                <w:spacing w:val="-15"/>
              </w:rPr>
              <w:t xml:space="preserve"> </w:t>
            </w:r>
            <w:r>
              <w:rPr>
                <w:rFonts w:ascii="Trebuchet MS"/>
                <w:spacing w:val="-5"/>
              </w:rPr>
              <w:t>km</w:t>
            </w:r>
          </w:p>
        </w:tc>
      </w:tr>
      <w:tr w:rsidR="000B2B1F" w14:paraId="19F8C57E" w14:textId="77777777">
        <w:trPr>
          <w:trHeight w:val="1320"/>
        </w:trPr>
        <w:tc>
          <w:tcPr>
            <w:tcW w:w="626" w:type="dxa"/>
          </w:tcPr>
          <w:p w14:paraId="01A58D79" w14:textId="77777777" w:rsidR="000B2B1F" w:rsidRDefault="006A469B">
            <w:pPr>
              <w:pStyle w:val="TableParagraph"/>
              <w:spacing w:before="90"/>
              <w:ind w:left="50"/>
              <w:rPr>
                <w:rFonts w:ascii="Trebuchet MS"/>
                <w:b/>
              </w:rPr>
            </w:pPr>
            <w:r>
              <w:rPr>
                <w:rFonts w:ascii="Trebuchet MS"/>
                <w:b/>
                <w:spacing w:val="-5"/>
              </w:rPr>
              <w:t>25</w:t>
            </w:r>
          </w:p>
        </w:tc>
        <w:tc>
          <w:tcPr>
            <w:tcW w:w="1466" w:type="dxa"/>
          </w:tcPr>
          <w:p w14:paraId="4730FAA7" w14:textId="77777777" w:rsidR="000B2B1F" w:rsidRDefault="006A469B">
            <w:pPr>
              <w:pStyle w:val="TableParagraph"/>
              <w:spacing w:before="90"/>
              <w:ind w:left="87" w:right="125"/>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205L</w:t>
            </w:r>
          </w:p>
        </w:tc>
        <w:tc>
          <w:tcPr>
            <w:tcW w:w="2456" w:type="dxa"/>
          </w:tcPr>
          <w:p w14:paraId="3D0CAC24" w14:textId="77777777" w:rsidR="000B2B1F" w:rsidRDefault="006A469B">
            <w:pPr>
              <w:pStyle w:val="TableParagraph"/>
              <w:spacing w:before="90" w:line="273" w:lineRule="auto"/>
              <w:ind w:left="315" w:right="311"/>
              <w:rPr>
                <w:rFonts w:ascii="Trebuchet MS" w:hAnsi="Trebuchet MS"/>
              </w:rPr>
            </w:pPr>
            <w:r>
              <w:rPr>
                <w:rFonts w:ascii="Trebuchet MS" w:hAnsi="Trebuchet MS"/>
                <w:spacing w:val="-4"/>
              </w:rPr>
              <w:t>DJ</w:t>
            </w:r>
            <w:r>
              <w:rPr>
                <w:rFonts w:ascii="Trebuchet MS" w:hAnsi="Trebuchet MS"/>
                <w:spacing w:val="-22"/>
              </w:rPr>
              <w:t xml:space="preserve"> </w:t>
            </w:r>
            <w:r>
              <w:rPr>
                <w:rFonts w:ascii="Trebuchet MS" w:hAnsi="Trebuchet MS"/>
                <w:spacing w:val="-4"/>
              </w:rPr>
              <w:t>205D</w:t>
            </w:r>
            <w:r>
              <w:rPr>
                <w:rFonts w:ascii="Trebuchet MS" w:hAnsi="Trebuchet MS"/>
                <w:spacing w:val="-22"/>
              </w:rPr>
              <w:t xml:space="preserve"> </w:t>
            </w:r>
            <w:r>
              <w:rPr>
                <w:rFonts w:ascii="Trebuchet MS" w:hAnsi="Trebuchet MS"/>
                <w:spacing w:val="-4"/>
              </w:rPr>
              <w:t>(Grumaz)</w:t>
            </w:r>
            <w:r>
              <w:rPr>
                <w:rFonts w:ascii="Trebuchet MS" w:hAnsi="Trebuchet MS"/>
                <w:spacing w:val="-21"/>
              </w:rPr>
              <w:t xml:space="preserve"> </w:t>
            </w:r>
            <w:r>
              <w:rPr>
                <w:rFonts w:ascii="Trebuchet MS" w:hAnsi="Trebuchet MS"/>
                <w:spacing w:val="-4"/>
              </w:rPr>
              <w:t xml:space="preserve">- </w:t>
            </w:r>
            <w:r>
              <w:rPr>
                <w:rFonts w:ascii="Trebuchet MS" w:hAnsi="Trebuchet MS"/>
              </w:rPr>
              <w:t>Păuleşti</w:t>
            </w:r>
            <w:r>
              <w:rPr>
                <w:rFonts w:ascii="Trebuchet MS" w:hAnsi="Trebuchet MS"/>
                <w:spacing w:val="-7"/>
              </w:rPr>
              <w:t xml:space="preserve"> </w:t>
            </w:r>
            <w:r>
              <w:rPr>
                <w:rFonts w:ascii="Trebuchet MS" w:hAnsi="Trebuchet MS"/>
              </w:rPr>
              <w:t>-</w:t>
            </w:r>
            <w:r>
              <w:rPr>
                <w:rFonts w:ascii="Trebuchet MS" w:hAnsi="Trebuchet MS"/>
                <w:spacing w:val="-11"/>
              </w:rPr>
              <w:t xml:space="preserve"> </w:t>
            </w:r>
            <w:r>
              <w:rPr>
                <w:rFonts w:ascii="Trebuchet MS" w:hAnsi="Trebuchet MS"/>
              </w:rPr>
              <w:t>Tulnici</w:t>
            </w:r>
            <w:r>
              <w:rPr>
                <w:rFonts w:ascii="Trebuchet MS" w:hAnsi="Trebuchet MS"/>
                <w:spacing w:val="-10"/>
              </w:rPr>
              <w:t xml:space="preserve"> </w:t>
            </w:r>
            <w:r>
              <w:rPr>
                <w:rFonts w:ascii="Trebuchet MS" w:hAnsi="Trebuchet MS"/>
              </w:rPr>
              <w:t xml:space="preserve">- </w:t>
            </w:r>
            <w:r>
              <w:rPr>
                <w:rFonts w:ascii="Trebuchet MS" w:hAnsi="Trebuchet MS"/>
                <w:spacing w:val="-4"/>
              </w:rPr>
              <w:t>Negrileşti</w:t>
            </w:r>
            <w:r>
              <w:rPr>
                <w:rFonts w:ascii="Trebuchet MS" w:hAnsi="Trebuchet MS"/>
                <w:spacing w:val="-25"/>
              </w:rPr>
              <w:t xml:space="preserve"> </w:t>
            </w:r>
            <w:r>
              <w:rPr>
                <w:rFonts w:ascii="Trebuchet MS" w:hAnsi="Trebuchet MS"/>
                <w:spacing w:val="-4"/>
              </w:rPr>
              <w:t>-</w:t>
            </w:r>
            <w:r>
              <w:rPr>
                <w:rFonts w:ascii="Trebuchet MS" w:hAnsi="Trebuchet MS"/>
                <w:spacing w:val="-22"/>
              </w:rPr>
              <w:t xml:space="preserve"> </w:t>
            </w:r>
            <w:r>
              <w:rPr>
                <w:rFonts w:ascii="Trebuchet MS" w:hAnsi="Trebuchet MS"/>
                <w:spacing w:val="-4"/>
              </w:rPr>
              <w:t>Soveja</w:t>
            </w:r>
            <w:r>
              <w:rPr>
                <w:rFonts w:ascii="Trebuchet MS" w:hAnsi="Trebuchet MS"/>
                <w:spacing w:val="-23"/>
              </w:rPr>
              <w:t xml:space="preserve"> </w:t>
            </w:r>
            <w:r>
              <w:rPr>
                <w:rFonts w:ascii="Trebuchet MS" w:hAnsi="Trebuchet MS"/>
                <w:spacing w:val="-4"/>
              </w:rPr>
              <w:t xml:space="preserve">- </w:t>
            </w:r>
            <w:r>
              <w:rPr>
                <w:rFonts w:ascii="Trebuchet MS" w:hAnsi="Trebuchet MS"/>
              </w:rPr>
              <w:t>(DN</w:t>
            </w:r>
            <w:r>
              <w:rPr>
                <w:rFonts w:ascii="Trebuchet MS" w:hAnsi="Trebuchet MS"/>
                <w:spacing w:val="-18"/>
              </w:rPr>
              <w:t xml:space="preserve"> </w:t>
            </w:r>
            <w:r>
              <w:rPr>
                <w:rFonts w:ascii="Trebuchet MS" w:hAnsi="Trebuchet MS"/>
              </w:rPr>
              <w:t>2L)</w:t>
            </w:r>
          </w:p>
        </w:tc>
        <w:tc>
          <w:tcPr>
            <w:tcW w:w="1317" w:type="dxa"/>
          </w:tcPr>
          <w:p w14:paraId="2A34AD5B" w14:textId="77777777" w:rsidR="000B2B1F" w:rsidRDefault="006A469B">
            <w:pPr>
              <w:pStyle w:val="TableParagraph"/>
              <w:spacing w:before="90"/>
              <w:ind w:left="110"/>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718" w:type="dxa"/>
          </w:tcPr>
          <w:p w14:paraId="41EB5273" w14:textId="77777777" w:rsidR="000B2B1F" w:rsidRDefault="006A469B">
            <w:pPr>
              <w:pStyle w:val="TableParagraph"/>
              <w:spacing w:before="90"/>
              <w:ind w:left="524"/>
              <w:rPr>
                <w:rFonts w:ascii="Trebuchet MS"/>
              </w:rPr>
            </w:pPr>
            <w:r>
              <w:rPr>
                <w:rFonts w:ascii="Trebuchet MS"/>
              </w:rPr>
              <w:t>37</w:t>
            </w:r>
            <w:r>
              <w:rPr>
                <w:rFonts w:ascii="Trebuchet MS"/>
                <w:spacing w:val="-20"/>
              </w:rPr>
              <w:t xml:space="preserve"> </w:t>
            </w:r>
            <w:r>
              <w:rPr>
                <w:rFonts w:ascii="Trebuchet MS"/>
              </w:rPr>
              <w:t>+</w:t>
            </w:r>
            <w:r>
              <w:rPr>
                <w:rFonts w:ascii="Trebuchet MS"/>
                <w:spacing w:val="-19"/>
              </w:rPr>
              <w:t xml:space="preserve"> </w:t>
            </w:r>
            <w:r>
              <w:rPr>
                <w:rFonts w:ascii="Trebuchet MS"/>
                <w:spacing w:val="-5"/>
              </w:rPr>
              <w:t>600</w:t>
            </w:r>
          </w:p>
        </w:tc>
        <w:tc>
          <w:tcPr>
            <w:tcW w:w="1437" w:type="dxa"/>
          </w:tcPr>
          <w:p w14:paraId="7BC6F02C" w14:textId="77777777" w:rsidR="000B2B1F" w:rsidRDefault="006A469B">
            <w:pPr>
              <w:pStyle w:val="TableParagraph"/>
              <w:spacing w:before="90"/>
              <w:ind w:left="393"/>
              <w:rPr>
                <w:rFonts w:ascii="Trebuchet MS"/>
              </w:rPr>
            </w:pPr>
            <w:r>
              <w:rPr>
                <w:rFonts w:ascii="Trebuchet MS"/>
                <w:spacing w:val="-4"/>
              </w:rPr>
              <w:t>34.000</w:t>
            </w:r>
            <w:r>
              <w:rPr>
                <w:rFonts w:ascii="Trebuchet MS"/>
                <w:spacing w:val="-11"/>
              </w:rPr>
              <w:t xml:space="preserve"> </w:t>
            </w:r>
            <w:r>
              <w:rPr>
                <w:rFonts w:ascii="Trebuchet MS"/>
                <w:spacing w:val="-5"/>
              </w:rPr>
              <w:t>km</w:t>
            </w:r>
          </w:p>
        </w:tc>
      </w:tr>
      <w:tr w:rsidR="000B2B1F" w14:paraId="0A7DAD09" w14:textId="77777777">
        <w:trPr>
          <w:trHeight w:val="1318"/>
        </w:trPr>
        <w:tc>
          <w:tcPr>
            <w:tcW w:w="626" w:type="dxa"/>
          </w:tcPr>
          <w:p w14:paraId="77BD2FD6" w14:textId="77777777" w:rsidR="000B2B1F" w:rsidRDefault="006A469B">
            <w:pPr>
              <w:pStyle w:val="TableParagraph"/>
              <w:spacing w:before="90"/>
              <w:ind w:left="50"/>
              <w:rPr>
                <w:rFonts w:ascii="Trebuchet MS"/>
                <w:b/>
              </w:rPr>
            </w:pPr>
            <w:r>
              <w:rPr>
                <w:rFonts w:ascii="Trebuchet MS"/>
                <w:b/>
                <w:spacing w:val="-5"/>
              </w:rPr>
              <w:t>26</w:t>
            </w:r>
          </w:p>
        </w:tc>
        <w:tc>
          <w:tcPr>
            <w:tcW w:w="1466" w:type="dxa"/>
          </w:tcPr>
          <w:p w14:paraId="2FE1265F" w14:textId="77777777" w:rsidR="000B2B1F" w:rsidRDefault="006A469B">
            <w:pPr>
              <w:pStyle w:val="TableParagraph"/>
              <w:spacing w:before="90"/>
              <w:ind w:left="150" w:right="125"/>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205M</w:t>
            </w:r>
          </w:p>
        </w:tc>
        <w:tc>
          <w:tcPr>
            <w:tcW w:w="2456" w:type="dxa"/>
          </w:tcPr>
          <w:p w14:paraId="6B89C747" w14:textId="77777777" w:rsidR="000B2B1F" w:rsidRDefault="006A469B">
            <w:pPr>
              <w:pStyle w:val="TableParagraph"/>
              <w:spacing w:before="90" w:line="273" w:lineRule="auto"/>
              <w:ind w:left="315"/>
              <w:rPr>
                <w:rFonts w:ascii="Trebuchet MS" w:hAnsi="Trebuchet MS"/>
              </w:rPr>
            </w:pPr>
            <w:r>
              <w:rPr>
                <w:rFonts w:ascii="Trebuchet MS" w:hAnsi="Trebuchet MS"/>
              </w:rPr>
              <w:t xml:space="preserve">Podu Nărujei (DJ 205D) - Nistoreşti - </w:t>
            </w:r>
            <w:r>
              <w:rPr>
                <w:rFonts w:ascii="Trebuchet MS" w:hAnsi="Trebuchet MS"/>
                <w:spacing w:val="-4"/>
              </w:rPr>
              <w:t>Herastrău</w:t>
            </w:r>
            <w:r>
              <w:rPr>
                <w:rFonts w:ascii="Trebuchet MS" w:hAnsi="Trebuchet MS"/>
                <w:spacing w:val="-22"/>
              </w:rPr>
              <w:t xml:space="preserve"> </w:t>
            </w:r>
            <w:r>
              <w:rPr>
                <w:rFonts w:ascii="Trebuchet MS" w:hAnsi="Trebuchet MS"/>
                <w:spacing w:val="-4"/>
              </w:rPr>
              <w:t>-</w:t>
            </w:r>
            <w:r>
              <w:rPr>
                <w:rFonts w:ascii="Trebuchet MS" w:hAnsi="Trebuchet MS"/>
                <w:spacing w:val="-24"/>
              </w:rPr>
              <w:t xml:space="preserve"> </w:t>
            </w:r>
            <w:r>
              <w:rPr>
                <w:rFonts w:ascii="Trebuchet MS" w:hAnsi="Trebuchet MS"/>
                <w:spacing w:val="-4"/>
              </w:rPr>
              <w:t>Ungureni</w:t>
            </w:r>
          </w:p>
          <w:p w14:paraId="1FAED48C" w14:textId="77777777" w:rsidR="000B2B1F" w:rsidRDefault="006A469B">
            <w:pPr>
              <w:pStyle w:val="TableParagraph"/>
              <w:spacing w:line="251" w:lineRule="exact"/>
              <w:ind w:left="315"/>
              <w:rPr>
                <w:rFonts w:ascii="Trebuchet MS" w:hAnsi="Trebuchet MS"/>
              </w:rPr>
            </w:pPr>
            <w:r>
              <w:rPr>
                <w:rFonts w:ascii="Trebuchet MS" w:hAnsi="Trebuchet MS"/>
                <w:w w:val="90"/>
              </w:rPr>
              <w:t>-</w:t>
            </w:r>
            <w:r>
              <w:rPr>
                <w:rFonts w:ascii="Trebuchet MS" w:hAnsi="Trebuchet MS"/>
                <w:spacing w:val="-13"/>
                <w:w w:val="90"/>
              </w:rPr>
              <w:t xml:space="preserve"> </w:t>
            </w:r>
            <w:r>
              <w:rPr>
                <w:rFonts w:ascii="Trebuchet MS" w:hAnsi="Trebuchet MS"/>
                <w:spacing w:val="-2"/>
                <w:w w:val="95"/>
              </w:rPr>
              <w:t>Brădetu</w:t>
            </w:r>
          </w:p>
        </w:tc>
        <w:tc>
          <w:tcPr>
            <w:tcW w:w="1317" w:type="dxa"/>
          </w:tcPr>
          <w:p w14:paraId="111CCC1D" w14:textId="77777777" w:rsidR="000B2B1F" w:rsidRDefault="006A469B">
            <w:pPr>
              <w:pStyle w:val="TableParagraph"/>
              <w:spacing w:before="90"/>
              <w:ind w:left="110"/>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718" w:type="dxa"/>
          </w:tcPr>
          <w:p w14:paraId="18CF326E" w14:textId="77777777" w:rsidR="000B2B1F" w:rsidRDefault="006A469B">
            <w:pPr>
              <w:pStyle w:val="TableParagraph"/>
              <w:spacing w:before="90"/>
              <w:ind w:left="524"/>
              <w:rPr>
                <w:rFonts w:ascii="Trebuchet MS"/>
              </w:rPr>
            </w:pPr>
            <w:r>
              <w:rPr>
                <w:rFonts w:ascii="Trebuchet MS"/>
              </w:rPr>
              <w:t>15</w:t>
            </w:r>
            <w:r>
              <w:rPr>
                <w:rFonts w:ascii="Trebuchet MS"/>
                <w:spacing w:val="-20"/>
              </w:rPr>
              <w:t xml:space="preserve"> </w:t>
            </w:r>
            <w:r>
              <w:rPr>
                <w:rFonts w:ascii="Trebuchet MS"/>
              </w:rPr>
              <w:t>+</w:t>
            </w:r>
            <w:r>
              <w:rPr>
                <w:rFonts w:ascii="Trebuchet MS"/>
                <w:spacing w:val="-19"/>
              </w:rPr>
              <w:t xml:space="preserve"> </w:t>
            </w:r>
            <w:r>
              <w:rPr>
                <w:rFonts w:ascii="Trebuchet MS"/>
                <w:spacing w:val="-5"/>
              </w:rPr>
              <w:t>200</w:t>
            </w:r>
          </w:p>
        </w:tc>
        <w:tc>
          <w:tcPr>
            <w:tcW w:w="1437" w:type="dxa"/>
          </w:tcPr>
          <w:p w14:paraId="5FCE5AC9" w14:textId="77777777" w:rsidR="000B2B1F" w:rsidRDefault="006A469B">
            <w:pPr>
              <w:pStyle w:val="TableParagraph"/>
              <w:spacing w:before="90"/>
              <w:ind w:left="393"/>
              <w:rPr>
                <w:rFonts w:ascii="Trebuchet MS"/>
              </w:rPr>
            </w:pPr>
            <w:r>
              <w:rPr>
                <w:rFonts w:ascii="Trebuchet MS"/>
                <w:spacing w:val="-4"/>
              </w:rPr>
              <w:t>15.200</w:t>
            </w:r>
            <w:r>
              <w:rPr>
                <w:rFonts w:ascii="Trebuchet MS"/>
                <w:spacing w:val="-11"/>
              </w:rPr>
              <w:t xml:space="preserve"> </w:t>
            </w:r>
            <w:r>
              <w:rPr>
                <w:rFonts w:ascii="Trebuchet MS"/>
                <w:spacing w:val="-5"/>
              </w:rPr>
              <w:t>km</w:t>
            </w:r>
          </w:p>
        </w:tc>
      </w:tr>
      <w:tr w:rsidR="000B2B1F" w14:paraId="28BFAC39" w14:textId="77777777">
        <w:trPr>
          <w:trHeight w:val="648"/>
        </w:trPr>
        <w:tc>
          <w:tcPr>
            <w:tcW w:w="626" w:type="dxa"/>
          </w:tcPr>
          <w:p w14:paraId="1263E7D9" w14:textId="77777777" w:rsidR="000B2B1F" w:rsidRDefault="006A469B">
            <w:pPr>
              <w:pStyle w:val="TableParagraph"/>
              <w:spacing w:before="91"/>
              <w:ind w:left="50"/>
              <w:rPr>
                <w:rFonts w:ascii="Trebuchet MS"/>
                <w:b/>
              </w:rPr>
            </w:pPr>
            <w:r>
              <w:rPr>
                <w:rFonts w:ascii="Trebuchet MS"/>
                <w:b/>
                <w:spacing w:val="-5"/>
              </w:rPr>
              <w:lastRenderedPageBreak/>
              <w:t>27</w:t>
            </w:r>
          </w:p>
        </w:tc>
        <w:tc>
          <w:tcPr>
            <w:tcW w:w="1466" w:type="dxa"/>
          </w:tcPr>
          <w:p w14:paraId="1DC21E71" w14:textId="77777777" w:rsidR="000B2B1F" w:rsidRDefault="006A469B">
            <w:pPr>
              <w:pStyle w:val="TableParagraph"/>
              <w:spacing w:before="91"/>
              <w:ind w:left="131" w:right="125"/>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205N</w:t>
            </w:r>
          </w:p>
        </w:tc>
        <w:tc>
          <w:tcPr>
            <w:tcW w:w="2456" w:type="dxa"/>
          </w:tcPr>
          <w:p w14:paraId="3B1687C7" w14:textId="77777777" w:rsidR="000B2B1F" w:rsidRDefault="006A469B">
            <w:pPr>
              <w:pStyle w:val="TableParagraph"/>
              <w:spacing w:before="67" w:line="280" w:lineRule="atLeast"/>
              <w:ind w:left="315"/>
              <w:rPr>
                <w:rFonts w:ascii="Trebuchet MS" w:hAnsi="Trebuchet MS"/>
              </w:rPr>
            </w:pPr>
            <w:r>
              <w:rPr>
                <w:rFonts w:ascii="Trebuchet MS" w:hAnsi="Trebuchet MS"/>
              </w:rPr>
              <w:t>DN</w:t>
            </w:r>
            <w:r>
              <w:rPr>
                <w:rFonts w:ascii="Trebuchet MS" w:hAnsi="Trebuchet MS"/>
                <w:spacing w:val="-22"/>
              </w:rPr>
              <w:t xml:space="preserve"> </w:t>
            </w:r>
            <w:r>
              <w:rPr>
                <w:rFonts w:ascii="Trebuchet MS" w:hAnsi="Trebuchet MS"/>
              </w:rPr>
              <w:t>2D</w:t>
            </w:r>
            <w:r>
              <w:rPr>
                <w:rFonts w:ascii="Trebuchet MS" w:hAnsi="Trebuchet MS"/>
                <w:spacing w:val="-21"/>
              </w:rPr>
              <w:t xml:space="preserve"> </w:t>
            </w:r>
            <w:r>
              <w:rPr>
                <w:rFonts w:ascii="Trebuchet MS" w:hAnsi="Trebuchet MS"/>
              </w:rPr>
              <w:t>-</w:t>
            </w:r>
            <w:r>
              <w:rPr>
                <w:rFonts w:ascii="Trebuchet MS" w:hAnsi="Trebuchet MS"/>
                <w:spacing w:val="-24"/>
              </w:rPr>
              <w:t xml:space="preserve"> </w:t>
            </w:r>
            <w:r>
              <w:rPr>
                <w:rFonts w:ascii="Trebuchet MS" w:hAnsi="Trebuchet MS"/>
              </w:rPr>
              <w:t>Jaristea</w:t>
            </w:r>
            <w:r>
              <w:rPr>
                <w:rFonts w:ascii="Trebuchet MS" w:hAnsi="Trebuchet MS"/>
                <w:spacing w:val="-23"/>
              </w:rPr>
              <w:t xml:space="preserve"> </w:t>
            </w:r>
            <w:r>
              <w:rPr>
                <w:rFonts w:ascii="Trebuchet MS" w:hAnsi="Trebuchet MS"/>
              </w:rPr>
              <w:t xml:space="preserve">- </w:t>
            </w:r>
            <w:r>
              <w:rPr>
                <w:rFonts w:ascii="Trebuchet MS" w:hAnsi="Trebuchet MS"/>
                <w:spacing w:val="-2"/>
              </w:rPr>
              <w:t>Scânteia</w:t>
            </w:r>
            <w:r>
              <w:rPr>
                <w:rFonts w:ascii="Trebuchet MS" w:hAnsi="Trebuchet MS"/>
                <w:spacing w:val="-23"/>
              </w:rPr>
              <w:t xml:space="preserve"> </w:t>
            </w:r>
            <w:r>
              <w:rPr>
                <w:rFonts w:ascii="Trebuchet MS" w:hAnsi="Trebuchet MS"/>
                <w:spacing w:val="-2"/>
              </w:rPr>
              <w:t>-</w:t>
            </w:r>
            <w:r>
              <w:rPr>
                <w:rFonts w:ascii="Trebuchet MS" w:hAnsi="Trebuchet MS"/>
                <w:spacing w:val="-19"/>
              </w:rPr>
              <w:t xml:space="preserve"> </w:t>
            </w:r>
            <w:r>
              <w:rPr>
                <w:rFonts w:ascii="Trebuchet MS" w:hAnsi="Trebuchet MS"/>
                <w:spacing w:val="-2"/>
              </w:rPr>
              <w:t>Schitul</w:t>
            </w:r>
          </w:p>
        </w:tc>
        <w:tc>
          <w:tcPr>
            <w:tcW w:w="1317" w:type="dxa"/>
          </w:tcPr>
          <w:p w14:paraId="6A63B601" w14:textId="77777777" w:rsidR="000B2B1F" w:rsidRDefault="006A469B">
            <w:pPr>
              <w:pStyle w:val="TableParagraph"/>
              <w:spacing w:before="91"/>
              <w:ind w:left="110"/>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718" w:type="dxa"/>
          </w:tcPr>
          <w:p w14:paraId="0E4A46F7" w14:textId="77777777" w:rsidR="000B2B1F" w:rsidRDefault="006A469B">
            <w:pPr>
              <w:pStyle w:val="TableParagraph"/>
              <w:spacing w:before="91"/>
              <w:ind w:left="524"/>
              <w:rPr>
                <w:rFonts w:ascii="Trebuchet MS"/>
              </w:rPr>
            </w:pPr>
            <w:r>
              <w:rPr>
                <w:rFonts w:ascii="Trebuchet MS"/>
              </w:rPr>
              <w:t>21</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37" w:type="dxa"/>
          </w:tcPr>
          <w:p w14:paraId="52913C35" w14:textId="77777777" w:rsidR="000B2B1F" w:rsidRDefault="006A469B">
            <w:pPr>
              <w:pStyle w:val="TableParagraph"/>
              <w:spacing w:before="91"/>
              <w:ind w:left="393"/>
              <w:rPr>
                <w:rFonts w:ascii="Trebuchet MS"/>
              </w:rPr>
            </w:pPr>
            <w:r>
              <w:rPr>
                <w:rFonts w:ascii="Trebuchet MS"/>
                <w:spacing w:val="-4"/>
              </w:rPr>
              <w:t>21.000</w:t>
            </w:r>
            <w:r>
              <w:rPr>
                <w:rFonts w:ascii="Trebuchet MS"/>
                <w:spacing w:val="-11"/>
              </w:rPr>
              <w:t xml:space="preserve"> </w:t>
            </w:r>
            <w:r>
              <w:rPr>
                <w:rFonts w:ascii="Trebuchet MS"/>
                <w:spacing w:val="-5"/>
              </w:rPr>
              <w:t>km</w:t>
            </w:r>
          </w:p>
        </w:tc>
      </w:tr>
    </w:tbl>
    <w:p w14:paraId="5C3EE0EB" w14:textId="77777777" w:rsidR="000B2B1F" w:rsidRDefault="000B2B1F">
      <w:pPr>
        <w:pStyle w:val="TableParagraph"/>
        <w:rPr>
          <w:rFonts w:ascii="Trebuchet MS"/>
        </w:rPr>
        <w:sectPr w:rsidR="000B2B1F">
          <w:pgSz w:w="12240" w:h="15840"/>
          <w:pgMar w:top="520" w:right="1080" w:bottom="1214" w:left="1080" w:header="720" w:footer="720" w:gutter="0"/>
          <w:cols w:space="720"/>
        </w:sectPr>
      </w:pPr>
    </w:p>
    <w:tbl>
      <w:tblPr>
        <w:tblW w:w="0" w:type="auto"/>
        <w:tblInd w:w="257" w:type="dxa"/>
        <w:tblLayout w:type="fixed"/>
        <w:tblCellMar>
          <w:left w:w="0" w:type="dxa"/>
          <w:right w:w="0" w:type="dxa"/>
        </w:tblCellMar>
        <w:tblLook w:val="01E0" w:firstRow="1" w:lastRow="1" w:firstColumn="1" w:lastColumn="1" w:noHBand="0" w:noVBand="0"/>
      </w:tblPr>
      <w:tblGrid>
        <w:gridCol w:w="626"/>
        <w:gridCol w:w="1447"/>
        <w:gridCol w:w="2473"/>
        <w:gridCol w:w="1544"/>
        <w:gridCol w:w="1492"/>
        <w:gridCol w:w="1436"/>
      </w:tblGrid>
      <w:tr w:rsidR="000B2B1F" w14:paraId="6580B006" w14:textId="77777777">
        <w:trPr>
          <w:trHeight w:val="649"/>
        </w:trPr>
        <w:tc>
          <w:tcPr>
            <w:tcW w:w="626" w:type="dxa"/>
          </w:tcPr>
          <w:p w14:paraId="73478BE2" w14:textId="77777777" w:rsidR="000B2B1F" w:rsidRDefault="000B2B1F">
            <w:pPr>
              <w:pStyle w:val="TableParagraph"/>
            </w:pPr>
          </w:p>
        </w:tc>
        <w:tc>
          <w:tcPr>
            <w:tcW w:w="1447" w:type="dxa"/>
          </w:tcPr>
          <w:p w14:paraId="1ACE4840" w14:textId="77777777" w:rsidR="000B2B1F" w:rsidRDefault="000B2B1F">
            <w:pPr>
              <w:pStyle w:val="TableParagraph"/>
            </w:pPr>
          </w:p>
        </w:tc>
        <w:tc>
          <w:tcPr>
            <w:tcW w:w="2473" w:type="dxa"/>
          </w:tcPr>
          <w:p w14:paraId="76B68F7F" w14:textId="77777777" w:rsidR="000B2B1F" w:rsidRDefault="006A469B">
            <w:pPr>
              <w:pStyle w:val="TableParagraph"/>
              <w:spacing w:line="273" w:lineRule="auto"/>
              <w:ind w:left="334" w:right="137"/>
              <w:rPr>
                <w:rFonts w:ascii="Trebuchet MS" w:hAnsi="Trebuchet MS"/>
              </w:rPr>
            </w:pPr>
            <w:r>
              <w:rPr>
                <w:rFonts w:ascii="Trebuchet MS" w:hAnsi="Trebuchet MS"/>
                <w:spacing w:val="-8"/>
              </w:rPr>
              <w:t>Tarniţa</w:t>
            </w:r>
            <w:r>
              <w:rPr>
                <w:rFonts w:ascii="Trebuchet MS" w:hAnsi="Trebuchet MS"/>
                <w:spacing w:val="-25"/>
              </w:rPr>
              <w:t xml:space="preserve"> </w:t>
            </w:r>
            <w:r>
              <w:rPr>
                <w:rFonts w:ascii="Trebuchet MS" w:hAnsi="Trebuchet MS"/>
                <w:spacing w:val="-8"/>
              </w:rPr>
              <w:t>-</w:t>
            </w:r>
            <w:r>
              <w:rPr>
                <w:rFonts w:ascii="Trebuchet MS" w:hAnsi="Trebuchet MS"/>
                <w:spacing w:val="-22"/>
              </w:rPr>
              <w:t xml:space="preserve"> </w:t>
            </w:r>
            <w:r>
              <w:rPr>
                <w:rFonts w:ascii="Trebuchet MS" w:hAnsi="Trebuchet MS"/>
                <w:spacing w:val="-8"/>
              </w:rPr>
              <w:t xml:space="preserve">Releu </w:t>
            </w:r>
            <w:r>
              <w:rPr>
                <w:rFonts w:ascii="Trebuchet MS" w:hAnsi="Trebuchet MS"/>
                <w:spacing w:val="-2"/>
              </w:rPr>
              <w:t>Măgura</w:t>
            </w:r>
          </w:p>
        </w:tc>
        <w:tc>
          <w:tcPr>
            <w:tcW w:w="1544" w:type="dxa"/>
          </w:tcPr>
          <w:p w14:paraId="54ABE995" w14:textId="77777777" w:rsidR="000B2B1F" w:rsidRDefault="000B2B1F">
            <w:pPr>
              <w:pStyle w:val="TableParagraph"/>
            </w:pPr>
          </w:p>
        </w:tc>
        <w:tc>
          <w:tcPr>
            <w:tcW w:w="1492" w:type="dxa"/>
          </w:tcPr>
          <w:p w14:paraId="622CC913" w14:textId="77777777" w:rsidR="000B2B1F" w:rsidRDefault="000B2B1F">
            <w:pPr>
              <w:pStyle w:val="TableParagraph"/>
            </w:pPr>
          </w:p>
        </w:tc>
        <w:tc>
          <w:tcPr>
            <w:tcW w:w="1436" w:type="dxa"/>
          </w:tcPr>
          <w:p w14:paraId="6B2AD6D6" w14:textId="77777777" w:rsidR="000B2B1F" w:rsidRDefault="000B2B1F">
            <w:pPr>
              <w:pStyle w:val="TableParagraph"/>
            </w:pPr>
          </w:p>
        </w:tc>
      </w:tr>
      <w:tr w:rsidR="000B2B1F" w14:paraId="304AADD2" w14:textId="77777777">
        <w:trPr>
          <w:trHeight w:val="1898"/>
        </w:trPr>
        <w:tc>
          <w:tcPr>
            <w:tcW w:w="626" w:type="dxa"/>
          </w:tcPr>
          <w:p w14:paraId="14EDBFC2" w14:textId="77777777" w:rsidR="000B2B1F" w:rsidRDefault="006A469B">
            <w:pPr>
              <w:pStyle w:val="TableParagraph"/>
              <w:spacing w:before="90"/>
              <w:ind w:left="50"/>
              <w:rPr>
                <w:rFonts w:ascii="Trebuchet MS"/>
                <w:b/>
              </w:rPr>
            </w:pPr>
            <w:r>
              <w:rPr>
                <w:rFonts w:ascii="Trebuchet MS"/>
                <w:b/>
                <w:spacing w:val="-5"/>
              </w:rPr>
              <w:t>28</w:t>
            </w:r>
          </w:p>
        </w:tc>
        <w:tc>
          <w:tcPr>
            <w:tcW w:w="1447" w:type="dxa"/>
          </w:tcPr>
          <w:p w14:paraId="7FE22654" w14:textId="77777777" w:rsidR="000B2B1F" w:rsidRDefault="006A469B">
            <w:pPr>
              <w:pStyle w:val="TableParagraph"/>
              <w:spacing w:before="90"/>
              <w:ind w:left="130" w:right="131"/>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205P</w:t>
            </w:r>
          </w:p>
        </w:tc>
        <w:tc>
          <w:tcPr>
            <w:tcW w:w="2473" w:type="dxa"/>
          </w:tcPr>
          <w:p w14:paraId="21E54ED7" w14:textId="77777777" w:rsidR="000B2B1F" w:rsidRDefault="006A469B">
            <w:pPr>
              <w:pStyle w:val="TableParagraph"/>
              <w:spacing w:before="90" w:line="273" w:lineRule="auto"/>
              <w:ind w:left="334" w:right="137"/>
              <w:rPr>
                <w:rFonts w:ascii="Trebuchet MS" w:hAnsi="Trebuchet MS"/>
              </w:rPr>
            </w:pPr>
            <w:r>
              <w:rPr>
                <w:rFonts w:ascii="Trebuchet MS" w:hAnsi="Trebuchet MS"/>
              </w:rPr>
              <w:t xml:space="preserve">Putna (DN 2D) - Ivăncesti - Făurei - </w:t>
            </w:r>
            <w:r>
              <w:rPr>
                <w:rFonts w:ascii="Trebuchet MS" w:hAnsi="Trebuchet MS"/>
                <w:spacing w:val="-4"/>
              </w:rPr>
              <w:t>Garoafa</w:t>
            </w:r>
            <w:r>
              <w:rPr>
                <w:rFonts w:ascii="Trebuchet MS" w:hAnsi="Trebuchet MS"/>
                <w:spacing w:val="-21"/>
              </w:rPr>
              <w:t xml:space="preserve"> </w:t>
            </w:r>
            <w:r>
              <w:rPr>
                <w:rFonts w:ascii="Trebuchet MS" w:hAnsi="Trebuchet MS"/>
                <w:spacing w:val="-4"/>
              </w:rPr>
              <w:t>-</w:t>
            </w:r>
            <w:r>
              <w:rPr>
                <w:rFonts w:ascii="Trebuchet MS" w:hAnsi="Trebuchet MS"/>
                <w:spacing w:val="-22"/>
              </w:rPr>
              <w:t xml:space="preserve"> </w:t>
            </w:r>
            <w:r>
              <w:rPr>
                <w:rFonts w:ascii="Trebuchet MS" w:hAnsi="Trebuchet MS"/>
                <w:spacing w:val="-4"/>
              </w:rPr>
              <w:t>Precistanul</w:t>
            </w:r>
          </w:p>
          <w:p w14:paraId="750E5E5A" w14:textId="77777777" w:rsidR="000B2B1F" w:rsidRDefault="006A469B">
            <w:pPr>
              <w:pStyle w:val="TableParagraph"/>
              <w:spacing w:line="273" w:lineRule="auto"/>
              <w:ind w:left="334" w:right="110"/>
              <w:rPr>
                <w:rFonts w:ascii="Trebuchet MS" w:hAnsi="Trebuchet MS"/>
              </w:rPr>
            </w:pPr>
            <w:r>
              <w:rPr>
                <w:rFonts w:ascii="Trebuchet MS" w:hAnsi="Trebuchet MS"/>
              </w:rPr>
              <w:t xml:space="preserve">- Balta Raţei - </w:t>
            </w:r>
            <w:r>
              <w:rPr>
                <w:rFonts w:ascii="Trebuchet MS" w:hAnsi="Trebuchet MS"/>
                <w:spacing w:val="-4"/>
              </w:rPr>
              <w:t>Vânatori</w:t>
            </w:r>
            <w:r>
              <w:rPr>
                <w:rFonts w:ascii="Trebuchet MS" w:hAnsi="Trebuchet MS"/>
                <w:spacing w:val="-23"/>
              </w:rPr>
              <w:t xml:space="preserve"> </w:t>
            </w:r>
            <w:r>
              <w:rPr>
                <w:rFonts w:ascii="Trebuchet MS" w:hAnsi="Trebuchet MS"/>
                <w:spacing w:val="-4"/>
              </w:rPr>
              <w:t>-</w:t>
            </w:r>
            <w:r>
              <w:rPr>
                <w:rFonts w:ascii="Trebuchet MS" w:hAnsi="Trebuchet MS"/>
                <w:spacing w:val="-24"/>
              </w:rPr>
              <w:t xml:space="preserve"> </w:t>
            </w:r>
            <w:r>
              <w:rPr>
                <w:rFonts w:ascii="Trebuchet MS" w:hAnsi="Trebuchet MS"/>
                <w:spacing w:val="-4"/>
              </w:rPr>
              <w:t>Mândresti</w:t>
            </w:r>
            <w:r>
              <w:rPr>
                <w:rFonts w:ascii="Trebuchet MS" w:hAnsi="Trebuchet MS"/>
                <w:spacing w:val="-22"/>
              </w:rPr>
              <w:t xml:space="preserve"> </w:t>
            </w:r>
            <w:r>
              <w:rPr>
                <w:rFonts w:ascii="Trebuchet MS" w:hAnsi="Trebuchet MS"/>
                <w:spacing w:val="-4"/>
              </w:rPr>
              <w:t xml:space="preserve">- </w:t>
            </w:r>
            <w:r>
              <w:rPr>
                <w:rFonts w:ascii="Trebuchet MS" w:hAnsi="Trebuchet MS"/>
              </w:rPr>
              <w:t>Milcovul (DN</w:t>
            </w:r>
            <w:r>
              <w:rPr>
                <w:rFonts w:ascii="Trebuchet MS" w:hAnsi="Trebuchet MS"/>
                <w:spacing w:val="-2"/>
              </w:rPr>
              <w:t xml:space="preserve"> </w:t>
            </w:r>
            <w:r>
              <w:rPr>
                <w:rFonts w:ascii="Trebuchet MS" w:hAnsi="Trebuchet MS"/>
              </w:rPr>
              <w:t>23A)</w:t>
            </w:r>
          </w:p>
        </w:tc>
        <w:tc>
          <w:tcPr>
            <w:tcW w:w="1544" w:type="dxa"/>
          </w:tcPr>
          <w:p w14:paraId="43469124" w14:textId="77777777" w:rsidR="000B2B1F" w:rsidRDefault="006A469B">
            <w:pPr>
              <w:pStyle w:val="TableParagraph"/>
              <w:spacing w:before="90"/>
              <w:ind w:left="112"/>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92" w:type="dxa"/>
          </w:tcPr>
          <w:p w14:paraId="053AE208" w14:textId="77777777" w:rsidR="000B2B1F" w:rsidRDefault="006A469B">
            <w:pPr>
              <w:pStyle w:val="TableParagraph"/>
              <w:spacing w:before="90"/>
              <w:ind w:right="93"/>
              <w:jc w:val="center"/>
              <w:rPr>
                <w:rFonts w:ascii="Trebuchet MS"/>
              </w:rPr>
            </w:pPr>
            <w:r>
              <w:rPr>
                <w:rFonts w:ascii="Trebuchet MS"/>
              </w:rPr>
              <w:t>32</w:t>
            </w:r>
            <w:r>
              <w:rPr>
                <w:rFonts w:ascii="Trebuchet MS"/>
                <w:spacing w:val="-20"/>
              </w:rPr>
              <w:t xml:space="preserve"> </w:t>
            </w:r>
            <w:r>
              <w:rPr>
                <w:rFonts w:ascii="Trebuchet MS"/>
              </w:rPr>
              <w:t>+</w:t>
            </w:r>
            <w:r>
              <w:rPr>
                <w:rFonts w:ascii="Trebuchet MS"/>
                <w:spacing w:val="-19"/>
              </w:rPr>
              <w:t xml:space="preserve"> </w:t>
            </w:r>
            <w:r>
              <w:rPr>
                <w:rFonts w:ascii="Trebuchet MS"/>
                <w:spacing w:val="-5"/>
              </w:rPr>
              <w:t>400</w:t>
            </w:r>
          </w:p>
        </w:tc>
        <w:tc>
          <w:tcPr>
            <w:tcW w:w="1436" w:type="dxa"/>
          </w:tcPr>
          <w:p w14:paraId="3EFDF91D" w14:textId="77777777" w:rsidR="000B2B1F" w:rsidRDefault="006A469B">
            <w:pPr>
              <w:pStyle w:val="TableParagraph"/>
              <w:spacing w:before="90"/>
              <w:ind w:right="47"/>
              <w:jc w:val="right"/>
              <w:rPr>
                <w:rFonts w:ascii="Trebuchet MS"/>
              </w:rPr>
            </w:pPr>
            <w:r>
              <w:rPr>
                <w:rFonts w:ascii="Trebuchet MS"/>
                <w:spacing w:val="-4"/>
              </w:rPr>
              <w:t>31.000</w:t>
            </w:r>
            <w:r>
              <w:rPr>
                <w:rFonts w:ascii="Trebuchet MS"/>
                <w:spacing w:val="-11"/>
              </w:rPr>
              <w:t xml:space="preserve"> </w:t>
            </w:r>
            <w:r>
              <w:rPr>
                <w:rFonts w:ascii="Trebuchet MS"/>
                <w:spacing w:val="-5"/>
              </w:rPr>
              <w:t>km</w:t>
            </w:r>
          </w:p>
        </w:tc>
      </w:tr>
      <w:tr w:rsidR="000B2B1F" w14:paraId="20FA9FAC" w14:textId="77777777">
        <w:trPr>
          <w:trHeight w:val="1320"/>
        </w:trPr>
        <w:tc>
          <w:tcPr>
            <w:tcW w:w="626" w:type="dxa"/>
          </w:tcPr>
          <w:p w14:paraId="3BFB146D" w14:textId="77777777" w:rsidR="000B2B1F" w:rsidRDefault="006A469B">
            <w:pPr>
              <w:pStyle w:val="TableParagraph"/>
              <w:spacing w:before="90"/>
              <w:ind w:left="50"/>
              <w:rPr>
                <w:rFonts w:ascii="Trebuchet MS"/>
                <w:b/>
              </w:rPr>
            </w:pPr>
            <w:r>
              <w:rPr>
                <w:rFonts w:ascii="Trebuchet MS"/>
                <w:b/>
                <w:spacing w:val="-5"/>
                <w:w w:val="95"/>
              </w:rPr>
              <w:t>2G</w:t>
            </w:r>
          </w:p>
        </w:tc>
        <w:tc>
          <w:tcPr>
            <w:tcW w:w="1447" w:type="dxa"/>
          </w:tcPr>
          <w:p w14:paraId="2A4B69D9" w14:textId="77777777" w:rsidR="000B2B1F" w:rsidRDefault="006A469B">
            <w:pPr>
              <w:pStyle w:val="TableParagraph"/>
              <w:spacing w:before="90"/>
              <w:ind w:left="136" w:right="131"/>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205R</w:t>
            </w:r>
          </w:p>
        </w:tc>
        <w:tc>
          <w:tcPr>
            <w:tcW w:w="2473" w:type="dxa"/>
          </w:tcPr>
          <w:p w14:paraId="2A2871EA" w14:textId="77777777" w:rsidR="000B2B1F" w:rsidRDefault="006A469B">
            <w:pPr>
              <w:pStyle w:val="TableParagraph"/>
              <w:spacing w:before="90" w:line="273" w:lineRule="auto"/>
              <w:ind w:left="334" w:right="137"/>
              <w:rPr>
                <w:rFonts w:ascii="Trebuchet MS" w:hAnsi="Trebuchet MS"/>
              </w:rPr>
            </w:pPr>
            <w:r>
              <w:rPr>
                <w:rFonts w:ascii="Trebuchet MS" w:hAnsi="Trebuchet MS"/>
              </w:rPr>
              <w:t>DN</w:t>
            </w:r>
            <w:r>
              <w:rPr>
                <w:rFonts w:ascii="Trebuchet MS" w:hAnsi="Trebuchet MS"/>
                <w:spacing w:val="-22"/>
              </w:rPr>
              <w:t xml:space="preserve"> </w:t>
            </w:r>
            <w:r>
              <w:rPr>
                <w:rFonts w:ascii="Trebuchet MS" w:hAnsi="Trebuchet MS"/>
              </w:rPr>
              <w:t>23A</w:t>
            </w:r>
            <w:r>
              <w:rPr>
                <w:rFonts w:ascii="Trebuchet MS" w:hAnsi="Trebuchet MS"/>
                <w:spacing w:val="-22"/>
              </w:rPr>
              <w:t xml:space="preserve"> </w:t>
            </w:r>
            <w:r>
              <w:rPr>
                <w:rFonts w:ascii="Trebuchet MS" w:hAnsi="Trebuchet MS"/>
              </w:rPr>
              <w:t>-</w:t>
            </w:r>
            <w:r>
              <w:rPr>
                <w:rFonts w:ascii="Trebuchet MS" w:hAnsi="Trebuchet MS"/>
                <w:spacing w:val="-22"/>
              </w:rPr>
              <w:t xml:space="preserve"> </w:t>
            </w:r>
            <w:r>
              <w:rPr>
                <w:rFonts w:ascii="Trebuchet MS" w:hAnsi="Trebuchet MS"/>
              </w:rPr>
              <w:t>Gologanu</w:t>
            </w:r>
            <w:r>
              <w:rPr>
                <w:rFonts w:ascii="Trebuchet MS" w:hAnsi="Trebuchet MS"/>
                <w:spacing w:val="-23"/>
              </w:rPr>
              <w:t xml:space="preserve"> </w:t>
            </w:r>
            <w:r>
              <w:rPr>
                <w:rFonts w:ascii="Trebuchet MS" w:hAnsi="Trebuchet MS"/>
              </w:rPr>
              <w:t>- Jiliştea - Slobozia Ciorăşti - Coteşti - Poiana</w:t>
            </w:r>
            <w:r>
              <w:rPr>
                <w:rFonts w:ascii="Trebuchet MS" w:hAnsi="Trebuchet MS"/>
                <w:spacing w:val="-16"/>
              </w:rPr>
              <w:t xml:space="preserve"> </w:t>
            </w:r>
            <w:r>
              <w:rPr>
                <w:rFonts w:ascii="Trebuchet MS" w:hAnsi="Trebuchet MS"/>
              </w:rPr>
              <w:t>Cristei</w:t>
            </w:r>
          </w:p>
        </w:tc>
        <w:tc>
          <w:tcPr>
            <w:tcW w:w="1544" w:type="dxa"/>
          </w:tcPr>
          <w:p w14:paraId="6CA6EDCE" w14:textId="77777777" w:rsidR="000B2B1F" w:rsidRDefault="006A469B">
            <w:pPr>
              <w:pStyle w:val="TableParagraph"/>
              <w:spacing w:before="90"/>
              <w:ind w:left="112"/>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92" w:type="dxa"/>
          </w:tcPr>
          <w:p w14:paraId="5AFDE2D5" w14:textId="77777777" w:rsidR="000B2B1F" w:rsidRDefault="006A469B">
            <w:pPr>
              <w:pStyle w:val="TableParagraph"/>
              <w:spacing w:before="90"/>
              <w:ind w:right="93"/>
              <w:jc w:val="center"/>
              <w:rPr>
                <w:rFonts w:ascii="Trebuchet MS"/>
              </w:rPr>
            </w:pPr>
            <w:r>
              <w:rPr>
                <w:rFonts w:ascii="Trebuchet MS"/>
              </w:rPr>
              <w:t>28</w:t>
            </w:r>
            <w:r>
              <w:rPr>
                <w:rFonts w:ascii="Trebuchet MS"/>
                <w:spacing w:val="-20"/>
              </w:rPr>
              <w:t xml:space="preserve"> </w:t>
            </w:r>
            <w:r>
              <w:rPr>
                <w:rFonts w:ascii="Trebuchet MS"/>
              </w:rPr>
              <w:t>+</w:t>
            </w:r>
            <w:r>
              <w:rPr>
                <w:rFonts w:ascii="Trebuchet MS"/>
                <w:spacing w:val="-19"/>
              </w:rPr>
              <w:t xml:space="preserve"> </w:t>
            </w:r>
            <w:r>
              <w:rPr>
                <w:rFonts w:ascii="Trebuchet MS"/>
                <w:spacing w:val="-5"/>
              </w:rPr>
              <w:t>700</w:t>
            </w:r>
          </w:p>
        </w:tc>
        <w:tc>
          <w:tcPr>
            <w:tcW w:w="1436" w:type="dxa"/>
          </w:tcPr>
          <w:p w14:paraId="58F3EDE7" w14:textId="77777777" w:rsidR="000B2B1F" w:rsidRDefault="006A469B">
            <w:pPr>
              <w:pStyle w:val="TableParagraph"/>
              <w:spacing w:before="90"/>
              <w:ind w:right="47"/>
              <w:jc w:val="right"/>
              <w:rPr>
                <w:rFonts w:ascii="Trebuchet MS"/>
              </w:rPr>
            </w:pPr>
            <w:r>
              <w:rPr>
                <w:rFonts w:ascii="Trebuchet MS"/>
                <w:spacing w:val="-4"/>
              </w:rPr>
              <w:t>26.600</w:t>
            </w:r>
            <w:r>
              <w:rPr>
                <w:rFonts w:ascii="Trebuchet MS"/>
                <w:spacing w:val="-11"/>
              </w:rPr>
              <w:t xml:space="preserve"> </w:t>
            </w:r>
            <w:r>
              <w:rPr>
                <w:rFonts w:ascii="Trebuchet MS"/>
                <w:spacing w:val="-5"/>
              </w:rPr>
              <w:t>km</w:t>
            </w:r>
          </w:p>
        </w:tc>
      </w:tr>
      <w:tr w:rsidR="000B2B1F" w14:paraId="576C2046" w14:textId="77777777">
        <w:trPr>
          <w:trHeight w:val="1898"/>
        </w:trPr>
        <w:tc>
          <w:tcPr>
            <w:tcW w:w="626" w:type="dxa"/>
          </w:tcPr>
          <w:p w14:paraId="49CC3A6A" w14:textId="77777777" w:rsidR="000B2B1F" w:rsidRDefault="006A469B">
            <w:pPr>
              <w:pStyle w:val="TableParagraph"/>
              <w:spacing w:before="90"/>
              <w:ind w:left="50"/>
              <w:rPr>
                <w:rFonts w:ascii="Trebuchet MS"/>
                <w:b/>
              </w:rPr>
            </w:pPr>
            <w:r>
              <w:rPr>
                <w:rFonts w:ascii="Trebuchet MS"/>
                <w:b/>
                <w:spacing w:val="-5"/>
              </w:rPr>
              <w:t>30</w:t>
            </w:r>
          </w:p>
        </w:tc>
        <w:tc>
          <w:tcPr>
            <w:tcW w:w="1447" w:type="dxa"/>
          </w:tcPr>
          <w:p w14:paraId="3AE9BF70" w14:textId="77777777" w:rsidR="000B2B1F" w:rsidRDefault="006A469B">
            <w:pPr>
              <w:pStyle w:val="TableParagraph"/>
              <w:spacing w:before="90"/>
              <w:ind w:left="131" w:right="131"/>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205S</w:t>
            </w:r>
          </w:p>
        </w:tc>
        <w:tc>
          <w:tcPr>
            <w:tcW w:w="2473" w:type="dxa"/>
          </w:tcPr>
          <w:p w14:paraId="3461F7BE" w14:textId="77777777" w:rsidR="000B2B1F" w:rsidRDefault="006A469B">
            <w:pPr>
              <w:pStyle w:val="TableParagraph"/>
              <w:spacing w:before="90" w:line="273" w:lineRule="auto"/>
              <w:ind w:left="334" w:right="137"/>
              <w:rPr>
                <w:rFonts w:ascii="Trebuchet MS" w:hAnsi="Trebuchet MS"/>
              </w:rPr>
            </w:pPr>
            <w:r>
              <w:rPr>
                <w:rFonts w:ascii="Trebuchet MS" w:hAnsi="Trebuchet MS"/>
              </w:rPr>
              <w:t>Focşani</w:t>
            </w:r>
            <w:r>
              <w:rPr>
                <w:rFonts w:ascii="Trebuchet MS" w:hAnsi="Trebuchet MS"/>
                <w:spacing w:val="-24"/>
              </w:rPr>
              <w:t xml:space="preserve"> </w:t>
            </w:r>
            <w:r>
              <w:rPr>
                <w:rFonts w:ascii="Trebuchet MS" w:hAnsi="Trebuchet MS"/>
              </w:rPr>
              <w:t>(DN</w:t>
            </w:r>
            <w:r>
              <w:rPr>
                <w:rFonts w:ascii="Trebuchet MS" w:hAnsi="Trebuchet MS"/>
                <w:spacing w:val="-22"/>
              </w:rPr>
              <w:t xml:space="preserve"> </w:t>
            </w:r>
            <w:r>
              <w:rPr>
                <w:rFonts w:ascii="Trebuchet MS" w:hAnsi="Trebuchet MS"/>
              </w:rPr>
              <w:t>2M)</w:t>
            </w:r>
            <w:r>
              <w:rPr>
                <w:rFonts w:ascii="Trebuchet MS" w:hAnsi="Trebuchet MS"/>
                <w:spacing w:val="-22"/>
              </w:rPr>
              <w:t xml:space="preserve"> </w:t>
            </w:r>
            <w:r>
              <w:rPr>
                <w:rFonts w:ascii="Trebuchet MS" w:hAnsi="Trebuchet MS"/>
              </w:rPr>
              <w:t>- Câmpineanca</w:t>
            </w:r>
            <w:r>
              <w:rPr>
                <w:rFonts w:ascii="Trebuchet MS" w:hAnsi="Trebuchet MS"/>
                <w:spacing w:val="-14"/>
              </w:rPr>
              <w:t xml:space="preserve"> </w:t>
            </w:r>
            <w:r>
              <w:rPr>
                <w:rFonts w:ascii="Trebuchet MS" w:hAnsi="Trebuchet MS"/>
              </w:rPr>
              <w:t>-</w:t>
            </w:r>
          </w:p>
          <w:p w14:paraId="2D69F583" w14:textId="77777777" w:rsidR="000B2B1F" w:rsidRDefault="006A469B">
            <w:pPr>
              <w:pStyle w:val="TableParagraph"/>
              <w:spacing w:line="271" w:lineRule="auto"/>
              <w:ind w:left="334" w:right="371"/>
              <w:rPr>
                <w:rFonts w:ascii="Trebuchet MS" w:hAnsi="Trebuchet MS"/>
              </w:rPr>
            </w:pPr>
            <w:r>
              <w:rPr>
                <w:rFonts w:ascii="Trebuchet MS" w:hAnsi="Trebuchet MS"/>
                <w:spacing w:val="-4"/>
              </w:rPr>
              <w:t>Pietroasa</w:t>
            </w:r>
            <w:r>
              <w:rPr>
                <w:rFonts w:ascii="Trebuchet MS" w:hAnsi="Trebuchet MS"/>
                <w:spacing w:val="-22"/>
              </w:rPr>
              <w:t xml:space="preserve"> </w:t>
            </w:r>
            <w:r>
              <w:rPr>
                <w:rFonts w:ascii="Trebuchet MS" w:hAnsi="Trebuchet MS"/>
                <w:spacing w:val="-4"/>
              </w:rPr>
              <w:t>-</w:t>
            </w:r>
            <w:r>
              <w:rPr>
                <w:rFonts w:ascii="Trebuchet MS" w:hAnsi="Trebuchet MS"/>
                <w:spacing w:val="-22"/>
              </w:rPr>
              <w:t xml:space="preserve"> </w:t>
            </w:r>
            <w:r>
              <w:rPr>
                <w:rFonts w:ascii="Trebuchet MS" w:hAnsi="Trebuchet MS"/>
                <w:spacing w:val="-4"/>
              </w:rPr>
              <w:t>Olteni</w:t>
            </w:r>
            <w:r>
              <w:rPr>
                <w:rFonts w:ascii="Trebuchet MS" w:hAnsi="Trebuchet MS"/>
                <w:spacing w:val="-21"/>
              </w:rPr>
              <w:t xml:space="preserve"> </w:t>
            </w:r>
            <w:r>
              <w:rPr>
                <w:rFonts w:ascii="Trebuchet MS" w:hAnsi="Trebuchet MS"/>
                <w:spacing w:val="-4"/>
              </w:rPr>
              <w:t xml:space="preserve">- </w:t>
            </w:r>
            <w:r>
              <w:rPr>
                <w:rFonts w:ascii="Trebuchet MS" w:hAnsi="Trebuchet MS"/>
              </w:rPr>
              <w:t>Vârteşcoiu</w:t>
            </w:r>
            <w:r>
              <w:rPr>
                <w:rFonts w:ascii="Trebuchet MS" w:hAnsi="Trebuchet MS"/>
                <w:spacing w:val="-18"/>
              </w:rPr>
              <w:t xml:space="preserve"> </w:t>
            </w:r>
            <w:r>
              <w:rPr>
                <w:rFonts w:ascii="Trebuchet MS" w:hAnsi="Trebuchet MS"/>
              </w:rPr>
              <w:t>- Râmniceanca</w:t>
            </w:r>
            <w:r>
              <w:rPr>
                <w:rFonts w:ascii="Trebuchet MS" w:hAnsi="Trebuchet MS"/>
                <w:spacing w:val="-16"/>
              </w:rPr>
              <w:t xml:space="preserve"> </w:t>
            </w:r>
            <w:r>
              <w:rPr>
                <w:rFonts w:ascii="Trebuchet MS" w:hAnsi="Trebuchet MS"/>
              </w:rPr>
              <w:t xml:space="preserve">(DJ </w:t>
            </w:r>
            <w:r>
              <w:rPr>
                <w:rFonts w:ascii="Trebuchet MS" w:hAnsi="Trebuchet MS"/>
                <w:spacing w:val="-2"/>
              </w:rPr>
              <w:t>205B)</w:t>
            </w:r>
          </w:p>
        </w:tc>
        <w:tc>
          <w:tcPr>
            <w:tcW w:w="1544" w:type="dxa"/>
          </w:tcPr>
          <w:p w14:paraId="54FC72FD" w14:textId="77777777" w:rsidR="000B2B1F" w:rsidRDefault="006A469B">
            <w:pPr>
              <w:pStyle w:val="TableParagraph"/>
              <w:spacing w:before="90"/>
              <w:ind w:left="112"/>
              <w:rPr>
                <w:rFonts w:ascii="Trebuchet MS"/>
              </w:rPr>
            </w:pPr>
            <w:r>
              <w:rPr>
                <w:rFonts w:ascii="Trebuchet MS"/>
              </w:rPr>
              <w:t>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92" w:type="dxa"/>
          </w:tcPr>
          <w:p w14:paraId="73D429ED" w14:textId="77777777" w:rsidR="000B2B1F" w:rsidRDefault="006A469B">
            <w:pPr>
              <w:pStyle w:val="TableParagraph"/>
              <w:spacing w:before="90"/>
              <w:ind w:right="93"/>
              <w:jc w:val="center"/>
              <w:rPr>
                <w:rFonts w:ascii="Trebuchet MS"/>
              </w:rPr>
            </w:pPr>
            <w:r>
              <w:rPr>
                <w:rFonts w:ascii="Trebuchet MS"/>
              </w:rPr>
              <w:t>15</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36" w:type="dxa"/>
          </w:tcPr>
          <w:p w14:paraId="2D595705" w14:textId="77777777" w:rsidR="000B2B1F" w:rsidRDefault="006A469B">
            <w:pPr>
              <w:pStyle w:val="TableParagraph"/>
              <w:spacing w:before="90"/>
              <w:ind w:right="47"/>
              <w:jc w:val="right"/>
              <w:rPr>
                <w:rFonts w:ascii="Trebuchet MS"/>
              </w:rPr>
            </w:pPr>
            <w:r>
              <w:rPr>
                <w:rFonts w:ascii="Trebuchet MS"/>
                <w:spacing w:val="-4"/>
              </w:rPr>
              <w:t>15.000</w:t>
            </w:r>
            <w:r>
              <w:rPr>
                <w:rFonts w:ascii="Trebuchet MS"/>
                <w:spacing w:val="-11"/>
              </w:rPr>
              <w:t xml:space="preserve"> </w:t>
            </w:r>
            <w:r>
              <w:rPr>
                <w:rFonts w:ascii="Trebuchet MS"/>
                <w:spacing w:val="-5"/>
              </w:rPr>
              <w:t>km</w:t>
            </w:r>
          </w:p>
        </w:tc>
      </w:tr>
      <w:tr w:rsidR="000B2B1F" w14:paraId="65689C1A" w14:textId="77777777">
        <w:trPr>
          <w:trHeight w:val="1029"/>
        </w:trPr>
        <w:tc>
          <w:tcPr>
            <w:tcW w:w="626" w:type="dxa"/>
          </w:tcPr>
          <w:p w14:paraId="6A1F05E1" w14:textId="77777777" w:rsidR="000B2B1F" w:rsidRDefault="006A469B">
            <w:pPr>
              <w:pStyle w:val="TableParagraph"/>
              <w:spacing w:before="90"/>
              <w:ind w:left="50"/>
              <w:rPr>
                <w:rFonts w:ascii="Trebuchet MS"/>
                <w:b/>
              </w:rPr>
            </w:pPr>
            <w:r>
              <w:rPr>
                <w:rFonts w:ascii="Trebuchet MS"/>
                <w:b/>
                <w:spacing w:val="-5"/>
              </w:rPr>
              <w:t>31</w:t>
            </w:r>
          </w:p>
        </w:tc>
        <w:tc>
          <w:tcPr>
            <w:tcW w:w="1447" w:type="dxa"/>
          </w:tcPr>
          <w:p w14:paraId="43316A85" w14:textId="77777777" w:rsidR="000B2B1F" w:rsidRDefault="006A469B">
            <w:pPr>
              <w:pStyle w:val="TableParagraph"/>
              <w:spacing w:before="90"/>
              <w:ind w:left="5" w:right="136"/>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5"/>
              </w:rPr>
              <w:t>241</w:t>
            </w:r>
          </w:p>
        </w:tc>
        <w:tc>
          <w:tcPr>
            <w:tcW w:w="2473" w:type="dxa"/>
          </w:tcPr>
          <w:p w14:paraId="59D04BBA" w14:textId="77777777" w:rsidR="000B2B1F" w:rsidRDefault="006A469B">
            <w:pPr>
              <w:pStyle w:val="TableParagraph"/>
              <w:spacing w:before="90" w:line="273" w:lineRule="auto"/>
              <w:ind w:left="334" w:right="137"/>
              <w:rPr>
                <w:rFonts w:ascii="Trebuchet MS" w:hAnsi="Trebuchet MS"/>
              </w:rPr>
            </w:pPr>
            <w:r>
              <w:rPr>
                <w:rFonts w:ascii="Trebuchet MS" w:hAnsi="Trebuchet MS"/>
                <w:spacing w:val="-8"/>
              </w:rPr>
              <w:t>Limita</w:t>
            </w:r>
            <w:r>
              <w:rPr>
                <w:rFonts w:ascii="Trebuchet MS" w:hAnsi="Trebuchet MS"/>
                <w:spacing w:val="-23"/>
              </w:rPr>
              <w:t xml:space="preserve"> </w:t>
            </w:r>
            <w:r>
              <w:rPr>
                <w:rFonts w:ascii="Trebuchet MS" w:hAnsi="Trebuchet MS"/>
                <w:spacing w:val="-8"/>
              </w:rPr>
              <w:t>Judeţ</w:t>
            </w:r>
            <w:r>
              <w:rPr>
                <w:rFonts w:ascii="Trebuchet MS" w:hAnsi="Trebuchet MS"/>
                <w:spacing w:val="-23"/>
              </w:rPr>
              <w:t xml:space="preserve"> </w:t>
            </w:r>
            <w:r>
              <w:rPr>
                <w:rFonts w:ascii="Trebuchet MS" w:hAnsi="Trebuchet MS"/>
                <w:spacing w:val="-8"/>
              </w:rPr>
              <w:t>Galaţi</w:t>
            </w:r>
            <w:r>
              <w:rPr>
                <w:rFonts w:ascii="Trebuchet MS" w:hAnsi="Trebuchet MS"/>
                <w:spacing w:val="-22"/>
              </w:rPr>
              <w:t xml:space="preserve"> </w:t>
            </w:r>
            <w:r>
              <w:rPr>
                <w:rFonts w:ascii="Trebuchet MS" w:hAnsi="Trebuchet MS"/>
                <w:spacing w:val="-8"/>
              </w:rPr>
              <w:t xml:space="preserve">- </w:t>
            </w:r>
            <w:r>
              <w:rPr>
                <w:rFonts w:ascii="Trebuchet MS" w:hAnsi="Trebuchet MS"/>
              </w:rPr>
              <w:t>Tănasoaia -</w:t>
            </w:r>
            <w:r>
              <w:rPr>
                <w:rFonts w:ascii="Trebuchet MS" w:hAnsi="Trebuchet MS"/>
                <w:spacing w:val="-2"/>
              </w:rPr>
              <w:t xml:space="preserve"> </w:t>
            </w:r>
            <w:r>
              <w:rPr>
                <w:rFonts w:ascii="Trebuchet MS" w:hAnsi="Trebuchet MS"/>
              </w:rPr>
              <w:t>Limita Judeţ</w:t>
            </w:r>
            <w:r>
              <w:rPr>
                <w:rFonts w:ascii="Trebuchet MS" w:hAnsi="Trebuchet MS"/>
                <w:spacing w:val="-16"/>
              </w:rPr>
              <w:t xml:space="preserve"> </w:t>
            </w:r>
            <w:r>
              <w:rPr>
                <w:rFonts w:ascii="Trebuchet MS" w:hAnsi="Trebuchet MS"/>
              </w:rPr>
              <w:t>Bacău</w:t>
            </w:r>
          </w:p>
        </w:tc>
        <w:tc>
          <w:tcPr>
            <w:tcW w:w="1544" w:type="dxa"/>
          </w:tcPr>
          <w:p w14:paraId="26F60F7D" w14:textId="77777777" w:rsidR="000B2B1F" w:rsidRDefault="006A469B">
            <w:pPr>
              <w:pStyle w:val="TableParagraph"/>
              <w:spacing w:before="90"/>
              <w:ind w:left="112"/>
              <w:rPr>
                <w:rFonts w:ascii="Trebuchet MS"/>
              </w:rPr>
            </w:pPr>
            <w:r>
              <w:rPr>
                <w:rFonts w:ascii="Trebuchet MS"/>
              </w:rPr>
              <w:t>14</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92" w:type="dxa"/>
          </w:tcPr>
          <w:p w14:paraId="48BCFDFC" w14:textId="77777777" w:rsidR="000B2B1F" w:rsidRDefault="006A469B">
            <w:pPr>
              <w:pStyle w:val="TableParagraph"/>
              <w:spacing w:before="90"/>
              <w:ind w:right="93"/>
              <w:jc w:val="center"/>
              <w:rPr>
                <w:rFonts w:ascii="Trebuchet MS"/>
              </w:rPr>
            </w:pPr>
            <w:r>
              <w:rPr>
                <w:rFonts w:ascii="Trebuchet MS"/>
              </w:rPr>
              <w:t>25</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36" w:type="dxa"/>
          </w:tcPr>
          <w:p w14:paraId="156882A4" w14:textId="77777777" w:rsidR="000B2B1F" w:rsidRDefault="006A469B">
            <w:pPr>
              <w:pStyle w:val="TableParagraph"/>
              <w:spacing w:before="90"/>
              <w:ind w:right="47"/>
              <w:jc w:val="right"/>
              <w:rPr>
                <w:rFonts w:ascii="Trebuchet MS"/>
              </w:rPr>
            </w:pPr>
            <w:r>
              <w:rPr>
                <w:rFonts w:ascii="Trebuchet MS"/>
                <w:spacing w:val="-4"/>
              </w:rPr>
              <w:t>11.000</w:t>
            </w:r>
            <w:r>
              <w:rPr>
                <w:rFonts w:ascii="Trebuchet MS"/>
                <w:spacing w:val="-11"/>
              </w:rPr>
              <w:t xml:space="preserve"> </w:t>
            </w:r>
            <w:r>
              <w:rPr>
                <w:rFonts w:ascii="Trebuchet MS"/>
                <w:spacing w:val="-5"/>
              </w:rPr>
              <w:t>km</w:t>
            </w:r>
          </w:p>
        </w:tc>
      </w:tr>
      <w:tr w:rsidR="000B2B1F" w14:paraId="16B29D89" w14:textId="77777777">
        <w:trPr>
          <w:trHeight w:val="1029"/>
        </w:trPr>
        <w:tc>
          <w:tcPr>
            <w:tcW w:w="626" w:type="dxa"/>
          </w:tcPr>
          <w:p w14:paraId="79397911" w14:textId="77777777" w:rsidR="000B2B1F" w:rsidRDefault="006A469B">
            <w:pPr>
              <w:pStyle w:val="TableParagraph"/>
              <w:spacing w:before="90"/>
              <w:ind w:left="50"/>
              <w:rPr>
                <w:rFonts w:ascii="Trebuchet MS"/>
                <w:b/>
              </w:rPr>
            </w:pPr>
            <w:r>
              <w:rPr>
                <w:rFonts w:ascii="Trebuchet MS"/>
                <w:b/>
                <w:spacing w:val="-5"/>
              </w:rPr>
              <w:t>32</w:t>
            </w:r>
          </w:p>
        </w:tc>
        <w:tc>
          <w:tcPr>
            <w:tcW w:w="1447" w:type="dxa"/>
          </w:tcPr>
          <w:p w14:paraId="2CE68966" w14:textId="77777777" w:rsidR="000B2B1F" w:rsidRDefault="006A469B">
            <w:pPr>
              <w:pStyle w:val="TableParagraph"/>
              <w:spacing w:before="90"/>
              <w:ind w:left="133" w:right="131"/>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241A</w:t>
            </w:r>
          </w:p>
        </w:tc>
        <w:tc>
          <w:tcPr>
            <w:tcW w:w="2473" w:type="dxa"/>
          </w:tcPr>
          <w:p w14:paraId="2331CA39" w14:textId="77777777" w:rsidR="000B2B1F" w:rsidRDefault="006A469B">
            <w:pPr>
              <w:pStyle w:val="TableParagraph"/>
              <w:spacing w:before="90" w:line="273" w:lineRule="auto"/>
              <w:ind w:left="334" w:right="137"/>
              <w:rPr>
                <w:rFonts w:ascii="Trebuchet MS" w:hAnsi="Trebuchet MS"/>
              </w:rPr>
            </w:pPr>
            <w:r>
              <w:rPr>
                <w:rFonts w:ascii="Trebuchet MS" w:hAnsi="Trebuchet MS"/>
                <w:spacing w:val="-8"/>
              </w:rPr>
              <w:t>Limita</w:t>
            </w:r>
            <w:r>
              <w:rPr>
                <w:rFonts w:ascii="Trebuchet MS" w:hAnsi="Trebuchet MS"/>
                <w:spacing w:val="-23"/>
              </w:rPr>
              <w:t xml:space="preserve"> </w:t>
            </w:r>
            <w:r>
              <w:rPr>
                <w:rFonts w:ascii="Trebuchet MS" w:hAnsi="Trebuchet MS"/>
                <w:spacing w:val="-8"/>
              </w:rPr>
              <w:t>Judeţ</w:t>
            </w:r>
            <w:r>
              <w:rPr>
                <w:rFonts w:ascii="Trebuchet MS" w:hAnsi="Trebuchet MS"/>
                <w:spacing w:val="-23"/>
              </w:rPr>
              <w:t xml:space="preserve"> </w:t>
            </w:r>
            <w:r>
              <w:rPr>
                <w:rFonts w:ascii="Trebuchet MS" w:hAnsi="Trebuchet MS"/>
                <w:spacing w:val="-8"/>
              </w:rPr>
              <w:t>Galaţi</w:t>
            </w:r>
            <w:r>
              <w:rPr>
                <w:rFonts w:ascii="Trebuchet MS" w:hAnsi="Trebuchet MS"/>
                <w:spacing w:val="-22"/>
              </w:rPr>
              <w:t xml:space="preserve"> </w:t>
            </w:r>
            <w:r>
              <w:rPr>
                <w:rFonts w:ascii="Trebuchet MS" w:hAnsi="Trebuchet MS"/>
                <w:spacing w:val="-8"/>
              </w:rPr>
              <w:t xml:space="preserve">- </w:t>
            </w:r>
            <w:r>
              <w:rPr>
                <w:rFonts w:ascii="Trebuchet MS" w:hAnsi="Trebuchet MS"/>
              </w:rPr>
              <w:t>Feldioara - Limita Judeţ</w:t>
            </w:r>
            <w:r>
              <w:rPr>
                <w:rFonts w:ascii="Trebuchet MS" w:hAnsi="Trebuchet MS"/>
                <w:spacing w:val="-16"/>
              </w:rPr>
              <w:t xml:space="preserve"> </w:t>
            </w:r>
            <w:r>
              <w:rPr>
                <w:rFonts w:ascii="Trebuchet MS" w:hAnsi="Trebuchet MS"/>
              </w:rPr>
              <w:t>Bacău</w:t>
            </w:r>
          </w:p>
        </w:tc>
        <w:tc>
          <w:tcPr>
            <w:tcW w:w="1544" w:type="dxa"/>
          </w:tcPr>
          <w:p w14:paraId="4827C113" w14:textId="77777777" w:rsidR="000B2B1F" w:rsidRDefault="006A469B">
            <w:pPr>
              <w:pStyle w:val="TableParagraph"/>
              <w:spacing w:before="90"/>
              <w:ind w:left="112"/>
              <w:rPr>
                <w:rFonts w:ascii="Trebuchet MS"/>
              </w:rPr>
            </w:pPr>
            <w:r>
              <w:rPr>
                <w:rFonts w:ascii="Trebuchet MS"/>
              </w:rPr>
              <w:t>5</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92" w:type="dxa"/>
          </w:tcPr>
          <w:p w14:paraId="3826E3F9" w14:textId="77777777" w:rsidR="000B2B1F" w:rsidRDefault="006A469B">
            <w:pPr>
              <w:pStyle w:val="TableParagraph"/>
              <w:spacing w:before="90"/>
              <w:ind w:right="93"/>
              <w:jc w:val="center"/>
              <w:rPr>
                <w:rFonts w:ascii="Trebuchet MS"/>
              </w:rPr>
            </w:pPr>
            <w:r>
              <w:rPr>
                <w:rFonts w:ascii="Trebuchet MS"/>
              </w:rPr>
              <w:t>19</w:t>
            </w:r>
            <w:r>
              <w:rPr>
                <w:rFonts w:ascii="Trebuchet MS"/>
                <w:spacing w:val="-20"/>
              </w:rPr>
              <w:t xml:space="preserve"> </w:t>
            </w:r>
            <w:r>
              <w:rPr>
                <w:rFonts w:ascii="Trebuchet MS"/>
              </w:rPr>
              <w:t>+</w:t>
            </w:r>
            <w:r>
              <w:rPr>
                <w:rFonts w:ascii="Trebuchet MS"/>
                <w:spacing w:val="-19"/>
              </w:rPr>
              <w:t xml:space="preserve"> </w:t>
            </w:r>
            <w:r>
              <w:rPr>
                <w:rFonts w:ascii="Trebuchet MS"/>
                <w:spacing w:val="-5"/>
              </w:rPr>
              <w:t>450</w:t>
            </w:r>
          </w:p>
        </w:tc>
        <w:tc>
          <w:tcPr>
            <w:tcW w:w="1436" w:type="dxa"/>
          </w:tcPr>
          <w:p w14:paraId="47049AC7" w14:textId="77777777" w:rsidR="000B2B1F" w:rsidRDefault="006A469B">
            <w:pPr>
              <w:pStyle w:val="TableParagraph"/>
              <w:spacing w:before="90"/>
              <w:ind w:right="47"/>
              <w:jc w:val="right"/>
              <w:rPr>
                <w:rFonts w:ascii="Trebuchet MS"/>
              </w:rPr>
            </w:pPr>
            <w:r>
              <w:rPr>
                <w:rFonts w:ascii="Trebuchet MS"/>
                <w:spacing w:val="-4"/>
              </w:rPr>
              <w:t>14.450</w:t>
            </w:r>
            <w:r>
              <w:rPr>
                <w:rFonts w:ascii="Trebuchet MS"/>
                <w:spacing w:val="-11"/>
              </w:rPr>
              <w:t xml:space="preserve"> </w:t>
            </w:r>
            <w:r>
              <w:rPr>
                <w:rFonts w:ascii="Trebuchet MS"/>
                <w:spacing w:val="-5"/>
              </w:rPr>
              <w:t>km</w:t>
            </w:r>
          </w:p>
        </w:tc>
      </w:tr>
      <w:tr w:rsidR="000B2B1F" w14:paraId="7FE63CCE" w14:textId="77777777">
        <w:trPr>
          <w:trHeight w:val="1318"/>
        </w:trPr>
        <w:tc>
          <w:tcPr>
            <w:tcW w:w="626" w:type="dxa"/>
          </w:tcPr>
          <w:p w14:paraId="5D52510E" w14:textId="77777777" w:rsidR="000B2B1F" w:rsidRDefault="006A469B">
            <w:pPr>
              <w:pStyle w:val="TableParagraph"/>
              <w:spacing w:before="90"/>
              <w:ind w:left="50"/>
              <w:rPr>
                <w:rFonts w:ascii="Trebuchet MS"/>
                <w:b/>
              </w:rPr>
            </w:pPr>
            <w:r>
              <w:rPr>
                <w:rFonts w:ascii="Trebuchet MS"/>
                <w:b/>
                <w:spacing w:val="-5"/>
              </w:rPr>
              <w:t>33</w:t>
            </w:r>
          </w:p>
        </w:tc>
        <w:tc>
          <w:tcPr>
            <w:tcW w:w="1447" w:type="dxa"/>
          </w:tcPr>
          <w:p w14:paraId="39FC8072" w14:textId="77777777" w:rsidR="000B2B1F" w:rsidRDefault="006A469B">
            <w:pPr>
              <w:pStyle w:val="TableParagraph"/>
              <w:spacing w:before="90"/>
              <w:ind w:left="117" w:right="131"/>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4"/>
              </w:rPr>
              <w:t>241F</w:t>
            </w:r>
          </w:p>
        </w:tc>
        <w:tc>
          <w:tcPr>
            <w:tcW w:w="2473" w:type="dxa"/>
          </w:tcPr>
          <w:p w14:paraId="26D860A5" w14:textId="77777777" w:rsidR="000B2B1F" w:rsidRDefault="006A469B">
            <w:pPr>
              <w:pStyle w:val="TableParagraph"/>
              <w:spacing w:before="90" w:line="271" w:lineRule="auto"/>
              <w:ind w:left="334" w:right="139"/>
              <w:rPr>
                <w:rFonts w:ascii="Trebuchet MS" w:hAnsi="Trebuchet MS"/>
              </w:rPr>
            </w:pPr>
            <w:r>
              <w:rPr>
                <w:rFonts w:ascii="Trebuchet MS" w:hAnsi="Trebuchet MS"/>
              </w:rPr>
              <w:t>Limita</w:t>
            </w:r>
            <w:r>
              <w:rPr>
                <w:rFonts w:ascii="Trebuchet MS" w:hAnsi="Trebuchet MS"/>
                <w:spacing w:val="-21"/>
              </w:rPr>
              <w:t xml:space="preserve"> </w:t>
            </w:r>
            <w:r>
              <w:rPr>
                <w:rFonts w:ascii="Trebuchet MS" w:hAnsi="Trebuchet MS"/>
              </w:rPr>
              <w:t>Judeţ</w:t>
            </w:r>
            <w:r>
              <w:rPr>
                <w:rFonts w:ascii="Trebuchet MS" w:hAnsi="Trebuchet MS"/>
                <w:spacing w:val="-21"/>
              </w:rPr>
              <w:t xml:space="preserve"> </w:t>
            </w:r>
            <w:r>
              <w:rPr>
                <w:rFonts w:ascii="Trebuchet MS" w:hAnsi="Trebuchet MS"/>
              </w:rPr>
              <w:t>Bacău</w:t>
            </w:r>
            <w:r>
              <w:rPr>
                <w:rFonts w:ascii="Trebuchet MS" w:hAnsi="Trebuchet MS"/>
                <w:spacing w:val="-20"/>
              </w:rPr>
              <w:t xml:space="preserve"> </w:t>
            </w:r>
            <w:r>
              <w:rPr>
                <w:rFonts w:ascii="Trebuchet MS" w:hAnsi="Trebuchet MS"/>
              </w:rPr>
              <w:t xml:space="preserve">- </w:t>
            </w:r>
            <w:r>
              <w:rPr>
                <w:rFonts w:ascii="Trebuchet MS" w:hAnsi="Trebuchet MS"/>
                <w:spacing w:val="-2"/>
              </w:rPr>
              <w:t>Bogheşti</w:t>
            </w:r>
            <w:r>
              <w:rPr>
                <w:rFonts w:ascii="Trebuchet MS" w:hAnsi="Trebuchet MS"/>
                <w:spacing w:val="-23"/>
              </w:rPr>
              <w:t xml:space="preserve"> </w:t>
            </w:r>
            <w:r>
              <w:rPr>
                <w:rFonts w:ascii="Trebuchet MS" w:hAnsi="Trebuchet MS"/>
                <w:spacing w:val="-2"/>
              </w:rPr>
              <w:t>-</w:t>
            </w:r>
            <w:r>
              <w:rPr>
                <w:rFonts w:ascii="Trebuchet MS" w:hAnsi="Trebuchet MS"/>
                <w:spacing w:val="-22"/>
              </w:rPr>
              <w:t xml:space="preserve"> </w:t>
            </w:r>
            <w:r>
              <w:rPr>
                <w:rFonts w:ascii="Trebuchet MS" w:hAnsi="Trebuchet MS"/>
                <w:spacing w:val="-2"/>
              </w:rPr>
              <w:t>Prisecani</w:t>
            </w:r>
            <w:r>
              <w:rPr>
                <w:rFonts w:ascii="Trebuchet MS" w:hAnsi="Trebuchet MS"/>
                <w:spacing w:val="-23"/>
              </w:rPr>
              <w:t xml:space="preserve"> </w:t>
            </w:r>
            <w:r>
              <w:rPr>
                <w:rFonts w:ascii="Trebuchet MS" w:hAnsi="Trebuchet MS"/>
                <w:spacing w:val="-2"/>
              </w:rPr>
              <w:t>- Tăbuceşti</w:t>
            </w:r>
            <w:r>
              <w:rPr>
                <w:rFonts w:ascii="Trebuchet MS" w:hAnsi="Trebuchet MS"/>
                <w:spacing w:val="-21"/>
              </w:rPr>
              <w:t xml:space="preserve"> </w:t>
            </w:r>
            <w:r>
              <w:rPr>
                <w:rFonts w:ascii="Trebuchet MS" w:hAnsi="Trebuchet MS"/>
                <w:spacing w:val="-2"/>
              </w:rPr>
              <w:t>-</w:t>
            </w:r>
            <w:r>
              <w:rPr>
                <w:rFonts w:ascii="Trebuchet MS" w:hAnsi="Trebuchet MS"/>
                <w:spacing w:val="-22"/>
              </w:rPr>
              <w:t xml:space="preserve"> </w:t>
            </w:r>
            <w:r>
              <w:rPr>
                <w:rFonts w:ascii="Trebuchet MS" w:hAnsi="Trebuchet MS"/>
                <w:spacing w:val="-2"/>
              </w:rPr>
              <w:t>Pleşeşti</w:t>
            </w:r>
            <w:r>
              <w:rPr>
                <w:rFonts w:ascii="Trebuchet MS" w:hAnsi="Trebuchet MS"/>
                <w:spacing w:val="-23"/>
              </w:rPr>
              <w:t xml:space="preserve"> </w:t>
            </w:r>
            <w:r>
              <w:rPr>
                <w:rFonts w:ascii="Trebuchet MS" w:hAnsi="Trebuchet MS"/>
                <w:spacing w:val="-2"/>
              </w:rPr>
              <w:t xml:space="preserve">- </w:t>
            </w:r>
            <w:r>
              <w:rPr>
                <w:rFonts w:ascii="Trebuchet MS" w:hAnsi="Trebuchet MS"/>
              </w:rPr>
              <w:t>Limita Judeţ</w:t>
            </w:r>
            <w:r>
              <w:rPr>
                <w:rFonts w:ascii="Trebuchet MS" w:hAnsi="Trebuchet MS"/>
                <w:spacing w:val="-1"/>
              </w:rPr>
              <w:t xml:space="preserve"> </w:t>
            </w:r>
            <w:r>
              <w:rPr>
                <w:rFonts w:ascii="Trebuchet MS" w:hAnsi="Trebuchet MS"/>
              </w:rPr>
              <w:t>Galaţi</w:t>
            </w:r>
          </w:p>
        </w:tc>
        <w:tc>
          <w:tcPr>
            <w:tcW w:w="1544" w:type="dxa"/>
          </w:tcPr>
          <w:p w14:paraId="56005B81" w14:textId="77777777" w:rsidR="000B2B1F" w:rsidRDefault="006A469B">
            <w:pPr>
              <w:pStyle w:val="TableParagraph"/>
              <w:spacing w:before="90"/>
              <w:ind w:left="112"/>
              <w:rPr>
                <w:rFonts w:ascii="Trebuchet MS"/>
              </w:rPr>
            </w:pPr>
            <w:r>
              <w:rPr>
                <w:rFonts w:ascii="Trebuchet MS"/>
              </w:rPr>
              <w:t>5</w:t>
            </w:r>
            <w:r>
              <w:rPr>
                <w:rFonts w:ascii="Trebuchet MS"/>
                <w:spacing w:val="-20"/>
              </w:rPr>
              <w:t xml:space="preserve"> </w:t>
            </w:r>
            <w:r>
              <w:rPr>
                <w:rFonts w:ascii="Trebuchet MS"/>
              </w:rPr>
              <w:t>+</w:t>
            </w:r>
            <w:r>
              <w:rPr>
                <w:rFonts w:ascii="Trebuchet MS"/>
                <w:spacing w:val="-19"/>
              </w:rPr>
              <w:t xml:space="preserve"> </w:t>
            </w:r>
            <w:r>
              <w:rPr>
                <w:rFonts w:ascii="Trebuchet MS"/>
                <w:spacing w:val="-5"/>
              </w:rPr>
              <w:t>700</w:t>
            </w:r>
          </w:p>
        </w:tc>
        <w:tc>
          <w:tcPr>
            <w:tcW w:w="1492" w:type="dxa"/>
          </w:tcPr>
          <w:p w14:paraId="66C33B3A" w14:textId="77777777" w:rsidR="000B2B1F" w:rsidRDefault="006A469B">
            <w:pPr>
              <w:pStyle w:val="TableParagraph"/>
              <w:spacing w:before="90"/>
              <w:ind w:right="93"/>
              <w:jc w:val="center"/>
              <w:rPr>
                <w:rFonts w:ascii="Trebuchet MS"/>
              </w:rPr>
            </w:pPr>
            <w:r>
              <w:rPr>
                <w:rFonts w:ascii="Trebuchet MS"/>
              </w:rPr>
              <w:t>30</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36" w:type="dxa"/>
          </w:tcPr>
          <w:p w14:paraId="6AC41854" w14:textId="77777777" w:rsidR="000B2B1F" w:rsidRDefault="006A469B">
            <w:pPr>
              <w:pStyle w:val="TableParagraph"/>
              <w:spacing w:before="90"/>
              <w:ind w:right="47"/>
              <w:jc w:val="right"/>
              <w:rPr>
                <w:rFonts w:ascii="Trebuchet MS"/>
              </w:rPr>
            </w:pPr>
            <w:r>
              <w:rPr>
                <w:rFonts w:ascii="Trebuchet MS"/>
                <w:spacing w:val="-4"/>
              </w:rPr>
              <w:t>23.300</w:t>
            </w:r>
            <w:r>
              <w:rPr>
                <w:rFonts w:ascii="Trebuchet MS"/>
                <w:spacing w:val="-11"/>
              </w:rPr>
              <w:t xml:space="preserve"> </w:t>
            </w:r>
            <w:r>
              <w:rPr>
                <w:rFonts w:ascii="Trebuchet MS"/>
                <w:spacing w:val="-5"/>
              </w:rPr>
              <w:t>km</w:t>
            </w:r>
          </w:p>
        </w:tc>
      </w:tr>
      <w:tr w:rsidR="000B2B1F" w14:paraId="129FBCC5" w14:textId="77777777">
        <w:trPr>
          <w:trHeight w:val="1320"/>
        </w:trPr>
        <w:tc>
          <w:tcPr>
            <w:tcW w:w="626" w:type="dxa"/>
          </w:tcPr>
          <w:p w14:paraId="3EB7B96D" w14:textId="77777777" w:rsidR="000B2B1F" w:rsidRDefault="006A469B">
            <w:pPr>
              <w:pStyle w:val="TableParagraph"/>
              <w:spacing w:before="91"/>
              <w:ind w:left="50"/>
              <w:rPr>
                <w:rFonts w:ascii="Trebuchet MS"/>
                <w:b/>
              </w:rPr>
            </w:pPr>
            <w:r>
              <w:rPr>
                <w:rFonts w:ascii="Trebuchet MS"/>
                <w:b/>
                <w:spacing w:val="-5"/>
              </w:rPr>
              <w:t>34</w:t>
            </w:r>
          </w:p>
        </w:tc>
        <w:tc>
          <w:tcPr>
            <w:tcW w:w="1447" w:type="dxa"/>
          </w:tcPr>
          <w:p w14:paraId="2951578D" w14:textId="77777777" w:rsidR="000B2B1F" w:rsidRDefault="006A469B">
            <w:pPr>
              <w:pStyle w:val="TableParagraph"/>
              <w:spacing w:before="91"/>
              <w:ind w:left="5" w:right="136"/>
              <w:jc w:val="center"/>
              <w:rPr>
                <w:rFonts w:ascii="Trebuchet MS"/>
                <w:b/>
              </w:rPr>
            </w:pPr>
            <w:r>
              <w:rPr>
                <w:rFonts w:ascii="Trebuchet MS"/>
                <w:b/>
                <w:spacing w:val="-2"/>
                <w:w w:val="90"/>
              </w:rPr>
              <w:t>DJ</w:t>
            </w:r>
            <w:r>
              <w:rPr>
                <w:rFonts w:ascii="Trebuchet MS"/>
                <w:b/>
                <w:spacing w:val="-12"/>
                <w:w w:val="90"/>
              </w:rPr>
              <w:t xml:space="preserve"> </w:t>
            </w:r>
            <w:r>
              <w:rPr>
                <w:rFonts w:ascii="Trebuchet MS"/>
                <w:b/>
                <w:spacing w:val="-5"/>
              </w:rPr>
              <w:t>252</w:t>
            </w:r>
          </w:p>
        </w:tc>
        <w:tc>
          <w:tcPr>
            <w:tcW w:w="2473" w:type="dxa"/>
          </w:tcPr>
          <w:p w14:paraId="3098849B" w14:textId="77777777" w:rsidR="000B2B1F" w:rsidRDefault="006A469B">
            <w:pPr>
              <w:pStyle w:val="TableParagraph"/>
              <w:spacing w:before="91" w:line="273" w:lineRule="auto"/>
              <w:ind w:left="334" w:right="137"/>
              <w:rPr>
                <w:rFonts w:ascii="Trebuchet MS" w:hAnsi="Trebuchet MS"/>
              </w:rPr>
            </w:pPr>
            <w:r>
              <w:rPr>
                <w:rFonts w:ascii="Trebuchet MS" w:hAnsi="Trebuchet MS"/>
                <w:spacing w:val="-8"/>
              </w:rPr>
              <w:t>Limita</w:t>
            </w:r>
            <w:r>
              <w:rPr>
                <w:rFonts w:ascii="Trebuchet MS" w:hAnsi="Trebuchet MS"/>
                <w:spacing w:val="-23"/>
              </w:rPr>
              <w:t xml:space="preserve"> </w:t>
            </w:r>
            <w:r>
              <w:rPr>
                <w:rFonts w:ascii="Trebuchet MS" w:hAnsi="Trebuchet MS"/>
                <w:spacing w:val="-8"/>
              </w:rPr>
              <w:t>Judeţ</w:t>
            </w:r>
            <w:r>
              <w:rPr>
                <w:rFonts w:ascii="Trebuchet MS" w:hAnsi="Trebuchet MS"/>
                <w:spacing w:val="-23"/>
              </w:rPr>
              <w:t xml:space="preserve"> </w:t>
            </w:r>
            <w:r>
              <w:rPr>
                <w:rFonts w:ascii="Trebuchet MS" w:hAnsi="Trebuchet MS"/>
                <w:spacing w:val="-8"/>
              </w:rPr>
              <w:t>Galaţi</w:t>
            </w:r>
            <w:r>
              <w:rPr>
                <w:rFonts w:ascii="Trebuchet MS" w:hAnsi="Trebuchet MS"/>
                <w:spacing w:val="-22"/>
              </w:rPr>
              <w:t xml:space="preserve"> </w:t>
            </w:r>
            <w:r>
              <w:rPr>
                <w:rFonts w:ascii="Trebuchet MS" w:hAnsi="Trebuchet MS"/>
                <w:spacing w:val="-8"/>
              </w:rPr>
              <w:t xml:space="preserve">- </w:t>
            </w:r>
            <w:r>
              <w:rPr>
                <w:rFonts w:ascii="Trebuchet MS" w:hAnsi="Trebuchet MS"/>
              </w:rPr>
              <w:t>Ploscuţeni</w:t>
            </w:r>
            <w:r>
              <w:rPr>
                <w:rFonts w:ascii="Trebuchet MS" w:hAnsi="Trebuchet MS"/>
                <w:spacing w:val="-16"/>
              </w:rPr>
              <w:t xml:space="preserve"> </w:t>
            </w:r>
            <w:r>
              <w:rPr>
                <w:rFonts w:ascii="Trebuchet MS" w:hAnsi="Trebuchet MS"/>
              </w:rPr>
              <w:t>-</w:t>
            </w:r>
          </w:p>
          <w:p w14:paraId="6623F39E" w14:textId="77777777" w:rsidR="000B2B1F" w:rsidRDefault="006A469B">
            <w:pPr>
              <w:pStyle w:val="TableParagraph"/>
              <w:spacing w:line="273" w:lineRule="auto"/>
              <w:ind w:left="334" w:right="137"/>
              <w:rPr>
                <w:rFonts w:ascii="Trebuchet MS" w:hAnsi="Trebuchet MS"/>
              </w:rPr>
            </w:pPr>
            <w:r>
              <w:rPr>
                <w:rFonts w:ascii="Trebuchet MS" w:hAnsi="Trebuchet MS"/>
                <w:spacing w:val="-2"/>
              </w:rPr>
              <w:t>Homocea</w:t>
            </w:r>
            <w:r>
              <w:rPr>
                <w:rFonts w:ascii="Trebuchet MS" w:hAnsi="Trebuchet MS"/>
                <w:spacing w:val="-21"/>
              </w:rPr>
              <w:t xml:space="preserve"> </w:t>
            </w:r>
            <w:r>
              <w:rPr>
                <w:rFonts w:ascii="Trebuchet MS" w:hAnsi="Trebuchet MS"/>
                <w:spacing w:val="-2"/>
              </w:rPr>
              <w:t>-</w:t>
            </w:r>
            <w:r>
              <w:rPr>
                <w:rFonts w:ascii="Trebuchet MS" w:hAnsi="Trebuchet MS"/>
                <w:spacing w:val="-22"/>
              </w:rPr>
              <w:t xml:space="preserve"> </w:t>
            </w:r>
            <w:r>
              <w:rPr>
                <w:rFonts w:ascii="Trebuchet MS" w:hAnsi="Trebuchet MS"/>
                <w:spacing w:val="-2"/>
              </w:rPr>
              <w:t>Lespezi</w:t>
            </w:r>
            <w:r>
              <w:rPr>
                <w:rFonts w:ascii="Trebuchet MS" w:hAnsi="Trebuchet MS"/>
                <w:spacing w:val="-23"/>
              </w:rPr>
              <w:t xml:space="preserve"> </w:t>
            </w:r>
            <w:r>
              <w:rPr>
                <w:rFonts w:ascii="Trebuchet MS" w:hAnsi="Trebuchet MS"/>
                <w:spacing w:val="-2"/>
              </w:rPr>
              <w:t xml:space="preserve">- </w:t>
            </w:r>
            <w:r>
              <w:rPr>
                <w:rFonts w:ascii="Trebuchet MS" w:hAnsi="Trebuchet MS"/>
              </w:rPr>
              <w:t>Limita Judeţ Bacău</w:t>
            </w:r>
          </w:p>
        </w:tc>
        <w:tc>
          <w:tcPr>
            <w:tcW w:w="1544" w:type="dxa"/>
          </w:tcPr>
          <w:p w14:paraId="0C45CEEA" w14:textId="77777777" w:rsidR="000B2B1F" w:rsidRDefault="006A469B">
            <w:pPr>
              <w:pStyle w:val="TableParagraph"/>
              <w:spacing w:before="91"/>
              <w:ind w:left="112"/>
              <w:rPr>
                <w:rFonts w:ascii="Trebuchet MS"/>
              </w:rPr>
            </w:pPr>
            <w:r>
              <w:rPr>
                <w:rFonts w:ascii="Trebuchet MS"/>
              </w:rPr>
              <w:t>46</w:t>
            </w:r>
            <w:r>
              <w:rPr>
                <w:rFonts w:ascii="Trebuchet MS"/>
                <w:spacing w:val="-20"/>
              </w:rPr>
              <w:t xml:space="preserve"> </w:t>
            </w:r>
            <w:r>
              <w:rPr>
                <w:rFonts w:ascii="Trebuchet MS"/>
              </w:rPr>
              <w:t>+</w:t>
            </w:r>
            <w:r>
              <w:rPr>
                <w:rFonts w:ascii="Trebuchet MS"/>
                <w:spacing w:val="-19"/>
              </w:rPr>
              <w:t xml:space="preserve"> </w:t>
            </w:r>
            <w:r>
              <w:rPr>
                <w:rFonts w:ascii="Trebuchet MS"/>
                <w:spacing w:val="-5"/>
              </w:rPr>
              <w:t>000</w:t>
            </w:r>
          </w:p>
        </w:tc>
        <w:tc>
          <w:tcPr>
            <w:tcW w:w="1492" w:type="dxa"/>
          </w:tcPr>
          <w:p w14:paraId="6D1FAAAA" w14:textId="77777777" w:rsidR="000B2B1F" w:rsidRDefault="006A469B">
            <w:pPr>
              <w:pStyle w:val="TableParagraph"/>
              <w:spacing w:before="91"/>
              <w:ind w:right="93"/>
              <w:jc w:val="center"/>
              <w:rPr>
                <w:rFonts w:ascii="Trebuchet MS"/>
              </w:rPr>
            </w:pPr>
            <w:r>
              <w:rPr>
                <w:rFonts w:ascii="Trebuchet MS"/>
              </w:rPr>
              <w:t>62</w:t>
            </w:r>
            <w:r>
              <w:rPr>
                <w:rFonts w:ascii="Trebuchet MS"/>
                <w:spacing w:val="-20"/>
              </w:rPr>
              <w:t xml:space="preserve"> </w:t>
            </w:r>
            <w:r>
              <w:rPr>
                <w:rFonts w:ascii="Trebuchet MS"/>
              </w:rPr>
              <w:t>+</w:t>
            </w:r>
            <w:r>
              <w:rPr>
                <w:rFonts w:ascii="Trebuchet MS"/>
                <w:spacing w:val="-19"/>
              </w:rPr>
              <w:t xml:space="preserve"> </w:t>
            </w:r>
            <w:r>
              <w:rPr>
                <w:rFonts w:ascii="Trebuchet MS"/>
                <w:spacing w:val="-5"/>
              </w:rPr>
              <w:t>700</w:t>
            </w:r>
          </w:p>
        </w:tc>
        <w:tc>
          <w:tcPr>
            <w:tcW w:w="1436" w:type="dxa"/>
          </w:tcPr>
          <w:p w14:paraId="72E33CC8" w14:textId="77777777" w:rsidR="000B2B1F" w:rsidRDefault="006A469B">
            <w:pPr>
              <w:pStyle w:val="TableParagraph"/>
              <w:spacing w:before="91"/>
              <w:ind w:right="47"/>
              <w:jc w:val="right"/>
              <w:rPr>
                <w:rFonts w:ascii="Trebuchet MS"/>
              </w:rPr>
            </w:pPr>
            <w:r>
              <w:rPr>
                <w:rFonts w:ascii="Trebuchet MS"/>
                <w:spacing w:val="-4"/>
              </w:rPr>
              <w:t>16.700</w:t>
            </w:r>
            <w:r>
              <w:rPr>
                <w:rFonts w:ascii="Trebuchet MS"/>
                <w:spacing w:val="-11"/>
              </w:rPr>
              <w:t xml:space="preserve"> </w:t>
            </w:r>
            <w:r>
              <w:rPr>
                <w:rFonts w:ascii="Trebuchet MS"/>
                <w:spacing w:val="-5"/>
              </w:rPr>
              <w:t>km</w:t>
            </w:r>
          </w:p>
        </w:tc>
      </w:tr>
      <w:tr w:rsidR="000B2B1F" w14:paraId="14DB6227" w14:textId="77777777">
        <w:trPr>
          <w:trHeight w:val="648"/>
        </w:trPr>
        <w:tc>
          <w:tcPr>
            <w:tcW w:w="4546" w:type="dxa"/>
            <w:gridSpan w:val="3"/>
          </w:tcPr>
          <w:p w14:paraId="15198BA4" w14:textId="77777777" w:rsidR="000B2B1F" w:rsidRDefault="006A469B">
            <w:pPr>
              <w:pStyle w:val="TableParagraph"/>
              <w:spacing w:before="48" w:line="290" w:lineRule="atLeast"/>
              <w:ind w:left="50" w:right="877"/>
              <w:rPr>
                <w:rFonts w:ascii="Trebuchet MS" w:hAnsi="Trebuchet MS"/>
                <w:b/>
              </w:rPr>
            </w:pPr>
            <w:r>
              <w:rPr>
                <w:rFonts w:ascii="Trebuchet MS" w:hAnsi="Trebuchet MS"/>
                <w:b/>
                <w:spacing w:val="-4"/>
              </w:rPr>
              <w:t>Lungimea</w:t>
            </w:r>
            <w:r>
              <w:rPr>
                <w:rFonts w:ascii="Trebuchet MS" w:hAnsi="Trebuchet MS"/>
                <w:b/>
                <w:spacing w:val="-21"/>
              </w:rPr>
              <w:t xml:space="preserve"> </w:t>
            </w:r>
            <w:r>
              <w:rPr>
                <w:rFonts w:ascii="Trebuchet MS" w:hAnsi="Trebuchet MS"/>
                <w:b/>
                <w:spacing w:val="-4"/>
              </w:rPr>
              <w:t>totală</w:t>
            </w:r>
            <w:r>
              <w:rPr>
                <w:rFonts w:ascii="Trebuchet MS" w:hAnsi="Trebuchet MS"/>
                <w:b/>
                <w:spacing w:val="-23"/>
              </w:rPr>
              <w:t xml:space="preserve"> </w:t>
            </w:r>
            <w:r>
              <w:rPr>
                <w:rFonts w:ascii="Trebuchet MS" w:hAnsi="Trebuchet MS"/>
                <w:b/>
                <w:spacing w:val="-4"/>
              </w:rPr>
              <w:t>a</w:t>
            </w:r>
            <w:r>
              <w:rPr>
                <w:rFonts w:ascii="Trebuchet MS" w:hAnsi="Trebuchet MS"/>
                <w:b/>
                <w:spacing w:val="-21"/>
              </w:rPr>
              <w:t xml:space="preserve"> </w:t>
            </w:r>
            <w:r>
              <w:rPr>
                <w:rFonts w:ascii="Trebuchet MS" w:hAnsi="Trebuchet MS"/>
                <w:b/>
                <w:spacing w:val="-4"/>
              </w:rPr>
              <w:t>reţelei</w:t>
            </w:r>
            <w:r>
              <w:rPr>
                <w:rFonts w:ascii="Trebuchet MS" w:hAnsi="Trebuchet MS"/>
                <w:b/>
                <w:spacing w:val="-21"/>
              </w:rPr>
              <w:t xml:space="preserve"> </w:t>
            </w:r>
            <w:r>
              <w:rPr>
                <w:rFonts w:ascii="Trebuchet MS" w:hAnsi="Trebuchet MS"/>
                <w:b/>
                <w:spacing w:val="-4"/>
              </w:rPr>
              <w:t>de</w:t>
            </w:r>
            <w:r>
              <w:rPr>
                <w:rFonts w:ascii="Trebuchet MS" w:hAnsi="Trebuchet MS"/>
                <w:b/>
                <w:spacing w:val="-24"/>
              </w:rPr>
              <w:t xml:space="preserve"> </w:t>
            </w:r>
            <w:r>
              <w:rPr>
                <w:rFonts w:ascii="Trebuchet MS" w:hAnsi="Trebuchet MS"/>
                <w:b/>
                <w:spacing w:val="-4"/>
              </w:rPr>
              <w:t xml:space="preserve">drumuri </w:t>
            </w:r>
            <w:r>
              <w:rPr>
                <w:rFonts w:ascii="Trebuchet MS" w:hAnsi="Trebuchet MS"/>
                <w:b/>
              </w:rPr>
              <w:t>judeţene din judeţul VRANCEA</w:t>
            </w:r>
          </w:p>
        </w:tc>
        <w:tc>
          <w:tcPr>
            <w:tcW w:w="1544" w:type="dxa"/>
          </w:tcPr>
          <w:p w14:paraId="100EBD4A" w14:textId="77777777" w:rsidR="000B2B1F" w:rsidRDefault="006A469B">
            <w:pPr>
              <w:pStyle w:val="TableParagraph"/>
              <w:spacing w:before="91"/>
              <w:ind w:left="112"/>
              <w:rPr>
                <w:rFonts w:ascii="Trebuchet MS"/>
                <w:b/>
              </w:rPr>
            </w:pPr>
            <w:r>
              <w:rPr>
                <w:rFonts w:ascii="Trebuchet MS"/>
                <w:b/>
                <w:w w:val="85"/>
              </w:rPr>
              <w:t>72G.865</w:t>
            </w:r>
            <w:r>
              <w:rPr>
                <w:rFonts w:ascii="Trebuchet MS"/>
                <w:b/>
                <w:spacing w:val="1"/>
              </w:rPr>
              <w:t xml:space="preserve"> </w:t>
            </w:r>
            <w:r>
              <w:rPr>
                <w:rFonts w:ascii="Trebuchet MS"/>
                <w:b/>
                <w:spacing w:val="-5"/>
              </w:rPr>
              <w:t>km</w:t>
            </w:r>
          </w:p>
        </w:tc>
        <w:tc>
          <w:tcPr>
            <w:tcW w:w="1492" w:type="dxa"/>
          </w:tcPr>
          <w:p w14:paraId="208087E4" w14:textId="77777777" w:rsidR="000B2B1F" w:rsidRDefault="000B2B1F">
            <w:pPr>
              <w:pStyle w:val="TableParagraph"/>
            </w:pPr>
          </w:p>
        </w:tc>
        <w:tc>
          <w:tcPr>
            <w:tcW w:w="1436" w:type="dxa"/>
          </w:tcPr>
          <w:p w14:paraId="7DE9FEA8" w14:textId="77777777" w:rsidR="000B2B1F" w:rsidRDefault="000B2B1F">
            <w:pPr>
              <w:pStyle w:val="TableParagraph"/>
            </w:pPr>
          </w:p>
        </w:tc>
      </w:tr>
    </w:tbl>
    <w:p w14:paraId="3F513408" w14:textId="77777777" w:rsidR="000B2B1F" w:rsidRDefault="006A469B">
      <w:pPr>
        <w:spacing w:before="207" w:line="271" w:lineRule="auto"/>
        <w:ind w:left="360" w:right="128"/>
        <w:rPr>
          <w:rFonts w:ascii="Trebuchet MS" w:hAnsi="Trebuchet MS"/>
          <w:b/>
        </w:rPr>
      </w:pPr>
      <w:r>
        <w:rPr>
          <w:rFonts w:ascii="Trebuchet MS" w:hAnsi="Trebuchet MS"/>
          <w:b/>
          <w:spacing w:val="-4"/>
        </w:rPr>
        <w:t>Pentru</w:t>
      </w:r>
      <w:r>
        <w:rPr>
          <w:rFonts w:ascii="Trebuchet MS" w:hAnsi="Trebuchet MS"/>
          <w:b/>
          <w:spacing w:val="-15"/>
        </w:rPr>
        <w:t xml:space="preserve"> </w:t>
      </w:r>
      <w:r>
        <w:rPr>
          <w:rFonts w:ascii="Trebuchet MS" w:hAnsi="Trebuchet MS"/>
          <w:b/>
          <w:spacing w:val="-4"/>
        </w:rPr>
        <w:t>imobilele</w:t>
      </w:r>
      <w:r>
        <w:rPr>
          <w:rFonts w:ascii="Trebuchet MS" w:hAnsi="Trebuchet MS"/>
          <w:b/>
          <w:spacing w:val="-18"/>
        </w:rPr>
        <w:t xml:space="preserve"> </w:t>
      </w:r>
      <w:r>
        <w:rPr>
          <w:rFonts w:ascii="Trebuchet MS" w:hAnsi="Trebuchet MS"/>
          <w:b/>
          <w:spacing w:val="-4"/>
        </w:rPr>
        <w:t>(</w:t>
      </w:r>
      <w:r>
        <w:rPr>
          <w:rFonts w:ascii="Trebuchet MS" w:hAnsi="Trebuchet MS"/>
          <w:b/>
          <w:spacing w:val="-19"/>
        </w:rPr>
        <w:t xml:space="preserve"> </w:t>
      </w:r>
      <w:r>
        <w:rPr>
          <w:rFonts w:ascii="Trebuchet MS" w:hAnsi="Trebuchet MS"/>
          <w:b/>
          <w:spacing w:val="-4"/>
        </w:rPr>
        <w:t>drumuri)</w:t>
      </w:r>
      <w:r>
        <w:rPr>
          <w:rFonts w:ascii="Trebuchet MS" w:hAnsi="Trebuchet MS"/>
          <w:b/>
          <w:spacing w:val="-19"/>
        </w:rPr>
        <w:t xml:space="preserve"> </w:t>
      </w:r>
      <w:r>
        <w:rPr>
          <w:rFonts w:ascii="Trebuchet MS" w:hAnsi="Trebuchet MS"/>
          <w:b/>
          <w:spacing w:val="-4"/>
        </w:rPr>
        <w:t>anterior</w:t>
      </w:r>
      <w:r>
        <w:rPr>
          <w:rFonts w:ascii="Trebuchet MS" w:hAnsi="Trebuchet MS"/>
          <w:b/>
          <w:spacing w:val="-20"/>
        </w:rPr>
        <w:t xml:space="preserve"> </w:t>
      </w:r>
      <w:r>
        <w:rPr>
          <w:rFonts w:ascii="Trebuchet MS" w:hAnsi="Trebuchet MS"/>
          <w:b/>
          <w:spacing w:val="-4"/>
        </w:rPr>
        <w:t>menționate</w:t>
      </w:r>
      <w:r>
        <w:rPr>
          <w:rFonts w:ascii="Trebuchet MS" w:hAnsi="Trebuchet MS"/>
          <w:b/>
          <w:spacing w:val="-20"/>
        </w:rPr>
        <w:t xml:space="preserve"> </w:t>
      </w:r>
      <w:r>
        <w:rPr>
          <w:rFonts w:ascii="Trebuchet MS" w:hAnsi="Trebuchet MS"/>
          <w:b/>
          <w:spacing w:val="-4"/>
        </w:rPr>
        <w:t>se</w:t>
      </w:r>
      <w:r>
        <w:rPr>
          <w:rFonts w:ascii="Trebuchet MS" w:hAnsi="Trebuchet MS"/>
          <w:b/>
          <w:spacing w:val="-20"/>
        </w:rPr>
        <w:t xml:space="preserve"> </w:t>
      </w:r>
      <w:r>
        <w:rPr>
          <w:rFonts w:ascii="Trebuchet MS" w:hAnsi="Trebuchet MS"/>
          <w:b/>
          <w:spacing w:val="-4"/>
        </w:rPr>
        <w:t>vor</w:t>
      </w:r>
      <w:r>
        <w:rPr>
          <w:rFonts w:ascii="Trebuchet MS" w:hAnsi="Trebuchet MS"/>
          <w:b/>
          <w:spacing w:val="-20"/>
        </w:rPr>
        <w:t xml:space="preserve"> </w:t>
      </w:r>
      <w:r>
        <w:rPr>
          <w:rFonts w:ascii="Trebuchet MS" w:hAnsi="Trebuchet MS"/>
          <w:b/>
          <w:spacing w:val="-4"/>
        </w:rPr>
        <w:t>lua</w:t>
      </w:r>
      <w:r>
        <w:rPr>
          <w:rFonts w:ascii="Trebuchet MS" w:hAnsi="Trebuchet MS"/>
          <w:b/>
          <w:spacing w:val="-19"/>
        </w:rPr>
        <w:t xml:space="preserve"> </w:t>
      </w:r>
      <w:r>
        <w:rPr>
          <w:rFonts w:ascii="Trebuchet MS" w:hAnsi="Trebuchet MS"/>
          <w:b/>
          <w:spacing w:val="-4"/>
        </w:rPr>
        <w:t>în</w:t>
      </w:r>
      <w:r>
        <w:rPr>
          <w:rFonts w:ascii="Trebuchet MS" w:hAnsi="Trebuchet MS"/>
          <w:b/>
          <w:spacing w:val="-18"/>
        </w:rPr>
        <w:t xml:space="preserve"> </w:t>
      </w:r>
      <w:r>
        <w:rPr>
          <w:rFonts w:ascii="Trebuchet MS" w:hAnsi="Trebuchet MS"/>
          <w:b/>
          <w:spacing w:val="-4"/>
        </w:rPr>
        <w:t>considerare</w:t>
      </w:r>
      <w:r>
        <w:rPr>
          <w:rFonts w:ascii="Trebuchet MS" w:hAnsi="Trebuchet MS"/>
          <w:b/>
          <w:spacing w:val="-20"/>
        </w:rPr>
        <w:t xml:space="preserve"> </w:t>
      </w:r>
      <w:r>
        <w:rPr>
          <w:rFonts w:ascii="Trebuchet MS" w:hAnsi="Trebuchet MS"/>
          <w:b/>
          <w:spacing w:val="-4"/>
        </w:rPr>
        <w:t>și</w:t>
      </w:r>
      <w:r>
        <w:rPr>
          <w:rFonts w:ascii="Trebuchet MS" w:hAnsi="Trebuchet MS"/>
          <w:b/>
          <w:spacing w:val="-17"/>
        </w:rPr>
        <w:t xml:space="preserve"> </w:t>
      </w:r>
      <w:r>
        <w:rPr>
          <w:rFonts w:ascii="Trebuchet MS" w:hAnsi="Trebuchet MS"/>
          <w:b/>
          <w:spacing w:val="-4"/>
        </w:rPr>
        <w:t>podurile</w:t>
      </w:r>
      <w:r>
        <w:rPr>
          <w:rFonts w:ascii="Trebuchet MS" w:hAnsi="Trebuchet MS"/>
          <w:b/>
          <w:spacing w:val="-20"/>
        </w:rPr>
        <w:t xml:space="preserve"> </w:t>
      </w:r>
      <w:r>
        <w:rPr>
          <w:rFonts w:ascii="Trebuchet MS" w:hAnsi="Trebuchet MS"/>
          <w:b/>
          <w:spacing w:val="-4"/>
        </w:rPr>
        <w:t>aflate</w:t>
      </w:r>
      <w:r>
        <w:rPr>
          <w:rFonts w:ascii="Trebuchet MS" w:hAnsi="Trebuchet MS"/>
          <w:b/>
          <w:spacing w:val="-18"/>
        </w:rPr>
        <w:t xml:space="preserve"> </w:t>
      </w:r>
      <w:r>
        <w:rPr>
          <w:rFonts w:ascii="Trebuchet MS" w:hAnsi="Trebuchet MS"/>
          <w:b/>
          <w:spacing w:val="-4"/>
        </w:rPr>
        <w:t xml:space="preserve">pe </w:t>
      </w:r>
      <w:r>
        <w:rPr>
          <w:rFonts w:ascii="Trebuchet MS" w:hAnsi="Trebuchet MS"/>
          <w:b/>
        </w:rPr>
        <w:t>traseul</w:t>
      </w:r>
      <w:r>
        <w:rPr>
          <w:rFonts w:ascii="Trebuchet MS" w:hAnsi="Trebuchet MS"/>
          <w:b/>
          <w:spacing w:val="-22"/>
        </w:rPr>
        <w:t xml:space="preserve"> </w:t>
      </w:r>
      <w:r>
        <w:rPr>
          <w:rFonts w:ascii="Trebuchet MS" w:hAnsi="Trebuchet MS"/>
          <w:b/>
        </w:rPr>
        <w:t>drumului</w:t>
      </w:r>
      <w:r>
        <w:rPr>
          <w:rFonts w:ascii="Trebuchet MS" w:hAnsi="Trebuchet MS"/>
          <w:b/>
          <w:spacing w:val="-23"/>
        </w:rPr>
        <w:t xml:space="preserve"> </w:t>
      </w:r>
      <w:r>
        <w:rPr>
          <w:rFonts w:ascii="Trebuchet MS" w:hAnsi="Trebuchet MS"/>
          <w:b/>
        </w:rPr>
        <w:t>și</w:t>
      </w:r>
      <w:r>
        <w:rPr>
          <w:rFonts w:ascii="Trebuchet MS" w:hAnsi="Trebuchet MS"/>
          <w:b/>
          <w:spacing w:val="-23"/>
        </w:rPr>
        <w:t xml:space="preserve"> </w:t>
      </w:r>
      <w:r>
        <w:rPr>
          <w:rFonts w:ascii="Trebuchet MS" w:hAnsi="Trebuchet MS"/>
          <w:b/>
        </w:rPr>
        <w:t>care</w:t>
      </w:r>
      <w:r>
        <w:rPr>
          <w:rFonts w:ascii="Trebuchet MS" w:hAnsi="Trebuchet MS"/>
          <w:b/>
          <w:spacing w:val="-26"/>
        </w:rPr>
        <w:t xml:space="preserve"> </w:t>
      </w:r>
      <w:r>
        <w:rPr>
          <w:rFonts w:ascii="Trebuchet MS" w:hAnsi="Trebuchet MS"/>
          <w:b/>
        </w:rPr>
        <w:t>sunt</w:t>
      </w:r>
      <w:r>
        <w:rPr>
          <w:rFonts w:ascii="Trebuchet MS" w:hAnsi="Trebuchet MS"/>
          <w:b/>
          <w:spacing w:val="-23"/>
        </w:rPr>
        <w:t xml:space="preserve"> </w:t>
      </w:r>
      <w:r>
        <w:rPr>
          <w:rFonts w:ascii="Trebuchet MS" w:hAnsi="Trebuchet MS"/>
          <w:b/>
        </w:rPr>
        <w:t>sau</w:t>
      </w:r>
      <w:r>
        <w:rPr>
          <w:rFonts w:ascii="Trebuchet MS" w:hAnsi="Trebuchet MS"/>
          <w:b/>
          <w:spacing w:val="-23"/>
        </w:rPr>
        <w:t xml:space="preserve"> </w:t>
      </w:r>
      <w:r>
        <w:rPr>
          <w:rFonts w:ascii="Trebuchet MS" w:hAnsi="Trebuchet MS"/>
          <w:b/>
        </w:rPr>
        <w:t>vor</w:t>
      </w:r>
      <w:r>
        <w:rPr>
          <w:rFonts w:ascii="Trebuchet MS" w:hAnsi="Trebuchet MS"/>
          <w:b/>
          <w:spacing w:val="-24"/>
        </w:rPr>
        <w:t xml:space="preserve"> </w:t>
      </w:r>
      <w:r>
        <w:rPr>
          <w:rFonts w:ascii="Trebuchet MS" w:hAnsi="Trebuchet MS"/>
          <w:b/>
        </w:rPr>
        <w:t>fi</w:t>
      </w:r>
      <w:r>
        <w:rPr>
          <w:rFonts w:ascii="Trebuchet MS" w:hAnsi="Trebuchet MS"/>
          <w:b/>
          <w:spacing w:val="-22"/>
        </w:rPr>
        <w:t xml:space="preserve"> </w:t>
      </w:r>
      <w:r>
        <w:rPr>
          <w:rFonts w:ascii="Trebuchet MS" w:hAnsi="Trebuchet MS"/>
          <w:b/>
        </w:rPr>
        <w:t>inventariate</w:t>
      </w:r>
      <w:r>
        <w:rPr>
          <w:rFonts w:ascii="Trebuchet MS" w:hAnsi="Trebuchet MS"/>
          <w:b/>
          <w:spacing w:val="-22"/>
        </w:rPr>
        <w:t xml:space="preserve"> </w:t>
      </w:r>
      <w:r>
        <w:rPr>
          <w:rFonts w:ascii="Trebuchet MS" w:hAnsi="Trebuchet MS"/>
          <w:b/>
        </w:rPr>
        <w:t>ca</w:t>
      </w:r>
      <w:r>
        <w:rPr>
          <w:rFonts w:ascii="Trebuchet MS" w:hAnsi="Trebuchet MS"/>
          <w:b/>
          <w:spacing w:val="-21"/>
        </w:rPr>
        <w:t xml:space="preserve"> </w:t>
      </w:r>
      <w:r>
        <w:rPr>
          <w:rFonts w:ascii="Trebuchet MS" w:hAnsi="Trebuchet MS"/>
          <w:b/>
        </w:rPr>
        <w:t>făcând</w:t>
      </w:r>
      <w:r>
        <w:rPr>
          <w:rFonts w:ascii="Trebuchet MS" w:hAnsi="Trebuchet MS"/>
          <w:b/>
          <w:spacing w:val="-23"/>
        </w:rPr>
        <w:t xml:space="preserve"> </w:t>
      </w:r>
      <w:r>
        <w:rPr>
          <w:rFonts w:ascii="Trebuchet MS" w:hAnsi="Trebuchet MS"/>
          <w:b/>
        </w:rPr>
        <w:t>parte</w:t>
      </w:r>
      <w:r>
        <w:rPr>
          <w:rFonts w:ascii="Trebuchet MS" w:hAnsi="Trebuchet MS"/>
          <w:b/>
          <w:spacing w:val="-24"/>
        </w:rPr>
        <w:t xml:space="preserve"> </w:t>
      </w:r>
      <w:r>
        <w:rPr>
          <w:rFonts w:ascii="Trebuchet MS" w:hAnsi="Trebuchet MS"/>
          <w:b/>
        </w:rPr>
        <w:t>din</w:t>
      </w:r>
      <w:r>
        <w:rPr>
          <w:rFonts w:ascii="Trebuchet MS" w:hAnsi="Trebuchet MS"/>
          <w:b/>
          <w:spacing w:val="-24"/>
        </w:rPr>
        <w:t xml:space="preserve"> </w:t>
      </w:r>
      <w:r>
        <w:rPr>
          <w:rFonts w:ascii="Trebuchet MS" w:hAnsi="Trebuchet MS"/>
          <w:b/>
        </w:rPr>
        <w:t>domeniul</w:t>
      </w:r>
      <w:r>
        <w:rPr>
          <w:rFonts w:ascii="Trebuchet MS" w:hAnsi="Trebuchet MS"/>
          <w:b/>
          <w:spacing w:val="-22"/>
        </w:rPr>
        <w:t xml:space="preserve"> </w:t>
      </w:r>
      <w:r>
        <w:rPr>
          <w:rFonts w:ascii="Trebuchet MS" w:hAnsi="Trebuchet MS"/>
          <w:b/>
        </w:rPr>
        <w:t>public</w:t>
      </w:r>
      <w:r>
        <w:rPr>
          <w:rFonts w:ascii="Trebuchet MS" w:hAnsi="Trebuchet MS"/>
          <w:b/>
          <w:spacing w:val="-24"/>
        </w:rPr>
        <w:t xml:space="preserve"> </w:t>
      </w:r>
      <w:r>
        <w:rPr>
          <w:rFonts w:ascii="Trebuchet MS" w:hAnsi="Trebuchet MS"/>
          <w:b/>
        </w:rPr>
        <w:t>sau privat</w:t>
      </w:r>
      <w:r>
        <w:rPr>
          <w:rFonts w:ascii="Trebuchet MS" w:hAnsi="Trebuchet MS"/>
          <w:b/>
          <w:spacing w:val="-11"/>
        </w:rPr>
        <w:t xml:space="preserve"> </w:t>
      </w:r>
      <w:r>
        <w:rPr>
          <w:rFonts w:ascii="Trebuchet MS" w:hAnsi="Trebuchet MS"/>
          <w:b/>
        </w:rPr>
        <w:t>la</w:t>
      </w:r>
      <w:r>
        <w:rPr>
          <w:rFonts w:ascii="Trebuchet MS" w:hAnsi="Trebuchet MS"/>
          <w:b/>
          <w:spacing w:val="-11"/>
        </w:rPr>
        <w:t xml:space="preserve"> </w:t>
      </w:r>
      <w:r>
        <w:rPr>
          <w:rFonts w:ascii="Trebuchet MS" w:hAnsi="Trebuchet MS"/>
          <w:b/>
        </w:rPr>
        <w:t>Județului</w:t>
      </w:r>
      <w:r>
        <w:rPr>
          <w:rFonts w:ascii="Trebuchet MS" w:hAnsi="Trebuchet MS"/>
          <w:b/>
          <w:spacing w:val="-12"/>
        </w:rPr>
        <w:t xml:space="preserve"> </w:t>
      </w:r>
      <w:r>
        <w:rPr>
          <w:rFonts w:ascii="Trebuchet MS" w:hAnsi="Trebuchet MS"/>
          <w:b/>
        </w:rPr>
        <w:t>Vrancea.</w:t>
      </w:r>
    </w:p>
    <w:p w14:paraId="2945E3C9" w14:textId="77777777" w:rsidR="000B2B1F" w:rsidRDefault="000B2B1F">
      <w:pPr>
        <w:spacing w:line="271" w:lineRule="auto"/>
        <w:rPr>
          <w:rFonts w:ascii="Trebuchet MS" w:hAnsi="Trebuchet MS"/>
          <w:b/>
        </w:rPr>
        <w:sectPr w:rsidR="000B2B1F">
          <w:type w:val="continuous"/>
          <w:pgSz w:w="12240" w:h="15840"/>
          <w:pgMar w:top="520" w:right="1080" w:bottom="280" w:left="1080" w:header="720" w:footer="720" w:gutter="0"/>
          <w:cols w:space="720"/>
        </w:sectPr>
      </w:pPr>
    </w:p>
    <w:p w14:paraId="68E233CA" w14:textId="33CF564B" w:rsidR="002F05BE" w:rsidRPr="002F05BE" w:rsidRDefault="002F05BE" w:rsidP="002F05BE">
      <w:pPr>
        <w:spacing w:before="79"/>
        <w:ind w:left="4" w:right="4"/>
        <w:jc w:val="center"/>
        <w:rPr>
          <w:b/>
          <w:bCs/>
          <w:spacing w:val="-4"/>
          <w:sz w:val="24"/>
        </w:rPr>
      </w:pPr>
      <w:r w:rsidRPr="002F05BE">
        <w:rPr>
          <w:b/>
          <w:bCs/>
          <w:sz w:val="24"/>
        </w:rPr>
        <w:lastRenderedPageBreak/>
        <w:t>Anexa</w:t>
      </w:r>
      <w:r w:rsidRPr="002F05BE">
        <w:rPr>
          <w:b/>
          <w:bCs/>
          <w:spacing w:val="-3"/>
          <w:sz w:val="24"/>
        </w:rPr>
        <w:t xml:space="preserve"> </w:t>
      </w:r>
      <w:r w:rsidRPr="002F05BE">
        <w:rPr>
          <w:b/>
          <w:bCs/>
          <w:sz w:val="24"/>
        </w:rPr>
        <w:t>3</w:t>
      </w:r>
      <w:r w:rsidRPr="002F05BE">
        <w:rPr>
          <w:b/>
          <w:bCs/>
          <w:spacing w:val="-1"/>
          <w:sz w:val="24"/>
        </w:rPr>
        <w:t xml:space="preserve"> </w:t>
      </w:r>
      <w:r w:rsidRPr="002F05BE">
        <w:rPr>
          <w:b/>
          <w:bCs/>
          <w:sz w:val="24"/>
        </w:rPr>
        <w:t>la</w:t>
      </w:r>
      <w:r w:rsidRPr="002F05BE">
        <w:rPr>
          <w:b/>
          <w:bCs/>
          <w:spacing w:val="-15"/>
          <w:sz w:val="24"/>
        </w:rPr>
        <w:t xml:space="preserve"> </w:t>
      </w:r>
      <w:r w:rsidRPr="002F05BE">
        <w:rPr>
          <w:b/>
          <w:bCs/>
          <w:sz w:val="24"/>
        </w:rPr>
        <w:t>Anexa</w:t>
      </w:r>
      <w:r w:rsidRPr="002F05BE">
        <w:rPr>
          <w:b/>
          <w:bCs/>
          <w:spacing w:val="-1"/>
          <w:sz w:val="24"/>
        </w:rPr>
        <w:t xml:space="preserve"> </w:t>
      </w:r>
      <w:r w:rsidRPr="002F05BE">
        <w:rPr>
          <w:b/>
          <w:bCs/>
          <w:sz w:val="24"/>
        </w:rPr>
        <w:t>4</w:t>
      </w:r>
      <w:r w:rsidRPr="002F05BE">
        <w:rPr>
          <w:b/>
          <w:bCs/>
          <w:spacing w:val="-1"/>
          <w:sz w:val="24"/>
        </w:rPr>
        <w:t xml:space="preserve"> </w:t>
      </w:r>
      <w:r w:rsidRPr="002F05BE">
        <w:rPr>
          <w:b/>
          <w:bCs/>
          <w:sz w:val="24"/>
        </w:rPr>
        <w:t>a Hotărârii</w:t>
      </w:r>
      <w:r w:rsidRPr="002F05BE">
        <w:rPr>
          <w:b/>
          <w:bCs/>
          <w:spacing w:val="-2"/>
          <w:sz w:val="24"/>
        </w:rPr>
        <w:t xml:space="preserve"> </w:t>
      </w:r>
      <w:r w:rsidRPr="002F05BE">
        <w:rPr>
          <w:b/>
          <w:bCs/>
          <w:sz w:val="24"/>
        </w:rPr>
        <w:t>nr.</w:t>
      </w:r>
      <w:r w:rsidRPr="002F05BE">
        <w:rPr>
          <w:b/>
          <w:bCs/>
          <w:spacing w:val="-1"/>
          <w:sz w:val="24"/>
        </w:rPr>
        <w:t xml:space="preserve"> </w:t>
      </w:r>
      <w:r w:rsidRPr="002F05BE">
        <w:rPr>
          <w:b/>
          <w:bCs/>
          <w:sz w:val="24"/>
        </w:rPr>
        <w:t>161</w:t>
      </w:r>
      <w:r w:rsidRPr="002F05BE">
        <w:rPr>
          <w:b/>
          <w:bCs/>
          <w:spacing w:val="-1"/>
          <w:sz w:val="24"/>
        </w:rPr>
        <w:t xml:space="preserve"> </w:t>
      </w:r>
      <w:r w:rsidRPr="002F05BE">
        <w:rPr>
          <w:b/>
          <w:bCs/>
          <w:sz w:val="24"/>
        </w:rPr>
        <w:t>din</w:t>
      </w:r>
      <w:r w:rsidRPr="002F05BE">
        <w:rPr>
          <w:b/>
          <w:bCs/>
          <w:spacing w:val="-1"/>
          <w:sz w:val="24"/>
        </w:rPr>
        <w:t xml:space="preserve"> </w:t>
      </w:r>
      <w:r w:rsidRPr="002F05BE">
        <w:rPr>
          <w:b/>
          <w:bCs/>
          <w:sz w:val="24"/>
        </w:rPr>
        <w:t>26</w:t>
      </w:r>
      <w:r w:rsidRPr="002F05BE">
        <w:rPr>
          <w:b/>
          <w:bCs/>
          <w:spacing w:val="-1"/>
          <w:sz w:val="24"/>
        </w:rPr>
        <w:t xml:space="preserve"> </w:t>
      </w:r>
      <w:r w:rsidRPr="002F05BE">
        <w:rPr>
          <w:b/>
          <w:bCs/>
          <w:sz w:val="24"/>
        </w:rPr>
        <w:t>august</w:t>
      </w:r>
      <w:r w:rsidRPr="002F05BE">
        <w:rPr>
          <w:b/>
          <w:bCs/>
          <w:spacing w:val="-1"/>
          <w:sz w:val="24"/>
        </w:rPr>
        <w:t xml:space="preserve"> </w:t>
      </w:r>
      <w:r w:rsidRPr="002F05BE">
        <w:rPr>
          <w:b/>
          <w:bCs/>
          <w:spacing w:val="-4"/>
          <w:sz w:val="24"/>
        </w:rPr>
        <w:t>2025</w:t>
      </w:r>
    </w:p>
    <w:p w14:paraId="48E9AA1E" w14:textId="77777777" w:rsidR="002F05BE" w:rsidRDefault="002F05BE" w:rsidP="002F05BE">
      <w:pPr>
        <w:spacing w:before="79"/>
        <w:ind w:left="4" w:right="4"/>
        <w:jc w:val="center"/>
        <w:rPr>
          <w:sz w:val="24"/>
        </w:rPr>
      </w:pPr>
    </w:p>
    <w:p w14:paraId="7940576E" w14:textId="7D9F71EB" w:rsidR="000B2B1F" w:rsidRDefault="006A469B">
      <w:pPr>
        <w:spacing w:before="80" w:line="273" w:lineRule="auto"/>
        <w:ind w:left="360" w:right="128"/>
        <w:rPr>
          <w:rFonts w:ascii="Trebuchet MS" w:hAnsi="Trebuchet MS"/>
          <w:b/>
        </w:rPr>
      </w:pPr>
      <w:r>
        <w:rPr>
          <w:rFonts w:ascii="Trebuchet MS" w:hAnsi="Trebuchet MS"/>
          <w:b/>
          <w:spacing w:val="-4"/>
        </w:rPr>
        <w:t>-</w:t>
      </w:r>
      <w:r>
        <w:rPr>
          <w:rFonts w:ascii="Trebuchet MS" w:hAnsi="Trebuchet MS"/>
          <w:b/>
          <w:spacing w:val="-18"/>
        </w:rPr>
        <w:t xml:space="preserve"> </w:t>
      </w:r>
      <w:r>
        <w:rPr>
          <w:rFonts w:ascii="Trebuchet MS" w:hAnsi="Trebuchet MS"/>
          <w:b/>
          <w:spacing w:val="-4"/>
        </w:rPr>
        <w:t>LISTA</w:t>
      </w:r>
      <w:r>
        <w:rPr>
          <w:rFonts w:ascii="Trebuchet MS" w:hAnsi="Trebuchet MS"/>
          <w:b/>
          <w:spacing w:val="-18"/>
        </w:rPr>
        <w:t xml:space="preserve"> </w:t>
      </w:r>
      <w:r>
        <w:rPr>
          <w:rFonts w:ascii="Trebuchet MS" w:hAnsi="Trebuchet MS"/>
          <w:b/>
          <w:spacing w:val="-4"/>
        </w:rPr>
        <w:t>IMOBILELOR</w:t>
      </w:r>
      <w:r>
        <w:rPr>
          <w:rFonts w:ascii="Trebuchet MS" w:hAnsi="Trebuchet MS"/>
          <w:b/>
          <w:spacing w:val="-18"/>
        </w:rPr>
        <w:t xml:space="preserve"> </w:t>
      </w:r>
      <w:r>
        <w:rPr>
          <w:rFonts w:ascii="Trebuchet MS" w:hAnsi="Trebuchet MS"/>
          <w:b/>
          <w:spacing w:val="-4"/>
        </w:rPr>
        <w:t>AFLATE</w:t>
      </w:r>
      <w:r>
        <w:rPr>
          <w:rFonts w:ascii="Trebuchet MS" w:hAnsi="Trebuchet MS"/>
          <w:b/>
          <w:spacing w:val="-15"/>
        </w:rPr>
        <w:t xml:space="preserve"> </w:t>
      </w:r>
      <w:r>
        <w:rPr>
          <w:rFonts w:ascii="Trebuchet MS" w:hAnsi="Trebuchet MS"/>
          <w:b/>
          <w:spacing w:val="-4"/>
        </w:rPr>
        <w:t>ÎN</w:t>
      </w:r>
      <w:r>
        <w:rPr>
          <w:rFonts w:ascii="Trebuchet MS" w:hAnsi="Trebuchet MS"/>
          <w:b/>
          <w:spacing w:val="-17"/>
        </w:rPr>
        <w:t xml:space="preserve"> </w:t>
      </w:r>
      <w:r>
        <w:rPr>
          <w:rFonts w:ascii="Trebuchet MS" w:hAnsi="Trebuchet MS"/>
          <w:b/>
          <w:spacing w:val="-4"/>
        </w:rPr>
        <w:t xml:space="preserve">PROPRIETATEA </w:t>
      </w:r>
      <w:r>
        <w:rPr>
          <w:rFonts w:ascii="Trebuchet MS" w:hAnsi="Trebuchet MS"/>
          <w:b/>
        </w:rPr>
        <w:t>UAT JUDEȚUL</w:t>
      </w:r>
      <w:r>
        <w:rPr>
          <w:rFonts w:ascii="Trebuchet MS" w:hAnsi="Trebuchet MS"/>
          <w:b/>
          <w:spacing w:val="-1"/>
        </w:rPr>
        <w:t xml:space="preserve"> </w:t>
      </w:r>
      <w:r>
        <w:rPr>
          <w:rFonts w:ascii="Trebuchet MS" w:hAnsi="Trebuchet MS"/>
          <w:b/>
        </w:rPr>
        <w:t>VRANCEA</w:t>
      </w:r>
      <w:r>
        <w:rPr>
          <w:rFonts w:ascii="Trebuchet MS" w:hAnsi="Trebuchet MS"/>
          <w:b/>
          <w:spacing w:val="-4"/>
        </w:rPr>
        <w:t xml:space="preserve"> </w:t>
      </w:r>
      <w:r>
        <w:rPr>
          <w:rFonts w:ascii="Trebuchet MS" w:hAnsi="Trebuchet MS"/>
          <w:b/>
        </w:rPr>
        <w:t>( ȘI ADMINISTRAREA</w:t>
      </w:r>
      <w:r>
        <w:rPr>
          <w:rFonts w:ascii="Trebuchet MS" w:hAnsi="Trebuchet MS"/>
          <w:b/>
          <w:spacing w:val="-1"/>
        </w:rPr>
        <w:t xml:space="preserve"> </w:t>
      </w:r>
      <w:r>
        <w:rPr>
          <w:rFonts w:ascii="Trebuchet MS" w:hAnsi="Trebuchet MS"/>
          <w:b/>
        </w:rPr>
        <w:t>CONSILIULUI JUDEȚEAN</w:t>
      </w:r>
      <w:r>
        <w:rPr>
          <w:rFonts w:ascii="Trebuchet MS" w:hAnsi="Trebuchet MS"/>
          <w:b/>
          <w:spacing w:val="-2"/>
        </w:rPr>
        <w:t xml:space="preserve"> </w:t>
      </w:r>
      <w:r>
        <w:rPr>
          <w:rFonts w:ascii="Trebuchet MS" w:hAnsi="Trebuchet MS"/>
          <w:b/>
        </w:rPr>
        <w:t>VRANCEA)</w:t>
      </w:r>
    </w:p>
    <w:p w14:paraId="346706C1" w14:textId="77777777" w:rsidR="000B2B1F" w:rsidRDefault="000B2B1F">
      <w:pPr>
        <w:pStyle w:val="Corptext"/>
        <w:rPr>
          <w:rFonts w:ascii="Trebuchet MS"/>
          <w:b/>
          <w:sz w:val="20"/>
        </w:rPr>
      </w:pPr>
    </w:p>
    <w:p w14:paraId="6F7AF440" w14:textId="77777777" w:rsidR="000B2B1F" w:rsidRDefault="000B2B1F">
      <w:pPr>
        <w:pStyle w:val="Corptext"/>
        <w:spacing w:before="152"/>
        <w:rPr>
          <w:rFonts w:ascii="Trebuchet MS"/>
          <w:b/>
          <w:sz w:val="20"/>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592"/>
        <w:gridCol w:w="2089"/>
        <w:gridCol w:w="3246"/>
        <w:gridCol w:w="3413"/>
      </w:tblGrid>
      <w:tr w:rsidR="000B2B1F" w14:paraId="3B59B5ED" w14:textId="77777777">
        <w:trPr>
          <w:trHeight w:val="603"/>
        </w:trPr>
        <w:tc>
          <w:tcPr>
            <w:tcW w:w="592" w:type="dxa"/>
            <w:tcBorders>
              <w:left w:val="single" w:sz="12" w:space="0" w:color="EFEFEF"/>
            </w:tcBorders>
          </w:tcPr>
          <w:p w14:paraId="5AF928CB" w14:textId="77777777" w:rsidR="000B2B1F" w:rsidRDefault="006A469B">
            <w:pPr>
              <w:pStyle w:val="TableParagraph"/>
              <w:spacing w:before="94"/>
              <w:ind w:left="16"/>
              <w:rPr>
                <w:b/>
                <w:sz w:val="18"/>
              </w:rPr>
            </w:pPr>
            <w:r>
              <w:rPr>
                <w:b/>
                <w:spacing w:val="-2"/>
                <w:sz w:val="18"/>
              </w:rPr>
              <w:t>Poziție</w:t>
            </w:r>
          </w:p>
          <w:p w14:paraId="239EE32B" w14:textId="77777777" w:rsidR="000B2B1F" w:rsidRDefault="006A469B">
            <w:pPr>
              <w:pStyle w:val="TableParagraph"/>
              <w:spacing w:before="1"/>
              <w:ind w:left="16"/>
              <w:rPr>
                <w:b/>
                <w:sz w:val="18"/>
              </w:rPr>
            </w:pPr>
            <w:r>
              <w:rPr>
                <w:b/>
                <w:spacing w:val="-2"/>
                <w:sz w:val="18"/>
              </w:rPr>
              <w:t>anexa</w:t>
            </w:r>
          </w:p>
        </w:tc>
        <w:tc>
          <w:tcPr>
            <w:tcW w:w="2089" w:type="dxa"/>
          </w:tcPr>
          <w:p w14:paraId="217D9FEC" w14:textId="77777777" w:rsidR="000B2B1F" w:rsidRDefault="006A469B">
            <w:pPr>
              <w:pStyle w:val="TableParagraph"/>
              <w:spacing w:before="197"/>
              <w:ind w:left="273"/>
              <w:rPr>
                <w:b/>
                <w:sz w:val="18"/>
              </w:rPr>
            </w:pPr>
            <w:r>
              <w:rPr>
                <w:b/>
                <w:sz w:val="18"/>
              </w:rPr>
              <w:t>Denumirea</w:t>
            </w:r>
            <w:r>
              <w:rPr>
                <w:b/>
                <w:spacing w:val="-4"/>
                <w:sz w:val="18"/>
              </w:rPr>
              <w:t xml:space="preserve"> </w:t>
            </w:r>
            <w:r>
              <w:rPr>
                <w:b/>
                <w:spacing w:val="-2"/>
                <w:sz w:val="18"/>
              </w:rPr>
              <w:t>bunului</w:t>
            </w:r>
          </w:p>
        </w:tc>
        <w:tc>
          <w:tcPr>
            <w:tcW w:w="3246" w:type="dxa"/>
          </w:tcPr>
          <w:p w14:paraId="6B6CD628" w14:textId="77777777" w:rsidR="000B2B1F" w:rsidRDefault="006A469B">
            <w:pPr>
              <w:pStyle w:val="TableParagraph"/>
              <w:spacing w:before="10"/>
              <w:ind w:left="6" w:right="5"/>
              <w:jc w:val="center"/>
              <w:rPr>
                <w:b/>
                <w:sz w:val="18"/>
              </w:rPr>
            </w:pPr>
            <w:r>
              <w:rPr>
                <w:b/>
                <w:sz w:val="18"/>
              </w:rPr>
              <w:t>Elemente</w:t>
            </w:r>
            <w:r>
              <w:rPr>
                <w:b/>
                <w:spacing w:val="-4"/>
                <w:sz w:val="18"/>
              </w:rPr>
              <w:t xml:space="preserve"> </w:t>
            </w:r>
            <w:r>
              <w:rPr>
                <w:b/>
                <w:spacing w:val="-5"/>
                <w:sz w:val="18"/>
              </w:rPr>
              <w:t>de</w:t>
            </w:r>
          </w:p>
          <w:p w14:paraId="4960A9ED" w14:textId="77777777" w:rsidR="000B2B1F" w:rsidRDefault="006A469B">
            <w:pPr>
              <w:pStyle w:val="TableParagraph"/>
              <w:spacing w:before="172" w:line="194" w:lineRule="exact"/>
              <w:ind w:left="6"/>
              <w:jc w:val="center"/>
              <w:rPr>
                <w:b/>
                <w:sz w:val="18"/>
              </w:rPr>
            </w:pPr>
            <w:r>
              <w:rPr>
                <w:b/>
                <w:spacing w:val="-2"/>
                <w:sz w:val="18"/>
              </w:rPr>
              <w:t>identificare</w:t>
            </w:r>
          </w:p>
        </w:tc>
        <w:tc>
          <w:tcPr>
            <w:tcW w:w="3413" w:type="dxa"/>
            <w:tcBorders>
              <w:right w:val="single" w:sz="12" w:space="0" w:color="9F9F9F"/>
            </w:tcBorders>
          </w:tcPr>
          <w:p w14:paraId="1C63CA6F" w14:textId="77777777" w:rsidR="000B2B1F" w:rsidRDefault="006A469B">
            <w:pPr>
              <w:pStyle w:val="TableParagraph"/>
              <w:spacing w:before="197"/>
              <w:ind w:left="757"/>
              <w:rPr>
                <w:b/>
                <w:sz w:val="18"/>
              </w:rPr>
            </w:pPr>
            <w:r>
              <w:rPr>
                <w:b/>
                <w:sz w:val="18"/>
              </w:rPr>
              <w:t>Situatia</w:t>
            </w:r>
            <w:r>
              <w:rPr>
                <w:b/>
                <w:spacing w:val="-3"/>
                <w:sz w:val="18"/>
              </w:rPr>
              <w:t xml:space="preserve"> </w:t>
            </w:r>
            <w:r>
              <w:rPr>
                <w:b/>
                <w:sz w:val="18"/>
              </w:rPr>
              <w:t>juridică</w:t>
            </w:r>
            <w:r>
              <w:rPr>
                <w:b/>
                <w:spacing w:val="-5"/>
                <w:sz w:val="18"/>
              </w:rPr>
              <w:t xml:space="preserve"> </w:t>
            </w:r>
            <w:r>
              <w:rPr>
                <w:b/>
                <w:spacing w:val="-2"/>
                <w:sz w:val="18"/>
              </w:rPr>
              <w:t>actuală</w:t>
            </w:r>
          </w:p>
        </w:tc>
      </w:tr>
    </w:tbl>
    <w:p w14:paraId="7BA52860" w14:textId="77777777" w:rsidR="000B2B1F" w:rsidRDefault="000B2B1F">
      <w:pPr>
        <w:pStyle w:val="Corptext"/>
        <w:spacing w:before="205"/>
        <w:rPr>
          <w:rFonts w:ascii="Trebuchet MS"/>
          <w:b/>
          <w:sz w:val="20"/>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60F0C19D" w14:textId="77777777">
        <w:trPr>
          <w:trHeight w:val="3314"/>
        </w:trPr>
        <w:tc>
          <w:tcPr>
            <w:tcW w:w="618" w:type="dxa"/>
            <w:tcBorders>
              <w:left w:val="single" w:sz="12" w:space="0" w:color="EFEFEF"/>
            </w:tcBorders>
          </w:tcPr>
          <w:p w14:paraId="0A0ADE91" w14:textId="77777777" w:rsidR="000B2B1F" w:rsidRDefault="000B2B1F">
            <w:pPr>
              <w:pStyle w:val="TableParagraph"/>
              <w:rPr>
                <w:rFonts w:ascii="Trebuchet MS"/>
                <w:b/>
                <w:sz w:val="18"/>
              </w:rPr>
            </w:pPr>
          </w:p>
          <w:p w14:paraId="5E092589" w14:textId="77777777" w:rsidR="000B2B1F" w:rsidRDefault="000B2B1F">
            <w:pPr>
              <w:pStyle w:val="TableParagraph"/>
              <w:rPr>
                <w:rFonts w:ascii="Trebuchet MS"/>
                <w:b/>
                <w:sz w:val="18"/>
              </w:rPr>
            </w:pPr>
          </w:p>
          <w:p w14:paraId="1FF1CFD7" w14:textId="77777777" w:rsidR="000B2B1F" w:rsidRDefault="000B2B1F">
            <w:pPr>
              <w:pStyle w:val="TableParagraph"/>
              <w:rPr>
                <w:rFonts w:ascii="Trebuchet MS"/>
                <w:b/>
                <w:sz w:val="18"/>
              </w:rPr>
            </w:pPr>
          </w:p>
          <w:p w14:paraId="1ABF2122" w14:textId="77777777" w:rsidR="000B2B1F" w:rsidRDefault="000B2B1F">
            <w:pPr>
              <w:pStyle w:val="TableParagraph"/>
              <w:rPr>
                <w:rFonts w:ascii="Trebuchet MS"/>
                <w:b/>
                <w:sz w:val="18"/>
              </w:rPr>
            </w:pPr>
          </w:p>
          <w:p w14:paraId="3166C768" w14:textId="77777777" w:rsidR="000B2B1F" w:rsidRDefault="000B2B1F">
            <w:pPr>
              <w:pStyle w:val="TableParagraph"/>
              <w:rPr>
                <w:rFonts w:ascii="Trebuchet MS"/>
                <w:b/>
                <w:sz w:val="18"/>
              </w:rPr>
            </w:pPr>
          </w:p>
          <w:p w14:paraId="4EFCA125" w14:textId="77777777" w:rsidR="000B2B1F" w:rsidRDefault="000B2B1F">
            <w:pPr>
              <w:pStyle w:val="TableParagraph"/>
              <w:rPr>
                <w:rFonts w:ascii="Trebuchet MS"/>
                <w:b/>
                <w:sz w:val="18"/>
              </w:rPr>
            </w:pPr>
          </w:p>
          <w:p w14:paraId="4CBEE367" w14:textId="77777777" w:rsidR="000B2B1F" w:rsidRDefault="000B2B1F">
            <w:pPr>
              <w:pStyle w:val="TableParagraph"/>
              <w:spacing w:before="90"/>
              <w:rPr>
                <w:rFonts w:ascii="Trebuchet MS"/>
                <w:b/>
                <w:sz w:val="18"/>
              </w:rPr>
            </w:pPr>
          </w:p>
          <w:p w14:paraId="5226D3E3" w14:textId="77777777" w:rsidR="000B2B1F" w:rsidRDefault="006A469B">
            <w:pPr>
              <w:pStyle w:val="TableParagraph"/>
              <w:ind w:left="62" w:right="45"/>
              <w:jc w:val="center"/>
              <w:rPr>
                <w:sz w:val="18"/>
              </w:rPr>
            </w:pPr>
            <w:r>
              <w:rPr>
                <w:spacing w:val="-4"/>
                <w:sz w:val="18"/>
              </w:rPr>
              <w:t>142.</w:t>
            </w:r>
          </w:p>
        </w:tc>
        <w:tc>
          <w:tcPr>
            <w:tcW w:w="1892" w:type="dxa"/>
          </w:tcPr>
          <w:p w14:paraId="369B93C4" w14:textId="77777777" w:rsidR="000B2B1F" w:rsidRDefault="000B2B1F">
            <w:pPr>
              <w:pStyle w:val="TableParagraph"/>
              <w:rPr>
                <w:rFonts w:ascii="Trebuchet MS"/>
                <w:b/>
                <w:sz w:val="18"/>
              </w:rPr>
            </w:pPr>
          </w:p>
          <w:p w14:paraId="09809A0D" w14:textId="77777777" w:rsidR="000B2B1F" w:rsidRDefault="000B2B1F">
            <w:pPr>
              <w:pStyle w:val="TableParagraph"/>
              <w:rPr>
                <w:rFonts w:ascii="Trebuchet MS"/>
                <w:b/>
                <w:sz w:val="18"/>
              </w:rPr>
            </w:pPr>
          </w:p>
          <w:p w14:paraId="25A2A204" w14:textId="77777777" w:rsidR="000B2B1F" w:rsidRDefault="000B2B1F">
            <w:pPr>
              <w:pStyle w:val="TableParagraph"/>
              <w:rPr>
                <w:rFonts w:ascii="Trebuchet MS"/>
                <w:b/>
                <w:sz w:val="18"/>
              </w:rPr>
            </w:pPr>
          </w:p>
          <w:p w14:paraId="6B2E3D41" w14:textId="77777777" w:rsidR="000B2B1F" w:rsidRDefault="000B2B1F">
            <w:pPr>
              <w:pStyle w:val="TableParagraph"/>
              <w:rPr>
                <w:rFonts w:ascii="Trebuchet MS"/>
                <w:b/>
                <w:sz w:val="18"/>
              </w:rPr>
            </w:pPr>
          </w:p>
          <w:p w14:paraId="67F0E397" w14:textId="77777777" w:rsidR="000B2B1F" w:rsidRDefault="000B2B1F">
            <w:pPr>
              <w:pStyle w:val="TableParagraph"/>
              <w:rPr>
                <w:rFonts w:ascii="Trebuchet MS"/>
                <w:b/>
                <w:sz w:val="18"/>
              </w:rPr>
            </w:pPr>
          </w:p>
          <w:p w14:paraId="1F581729" w14:textId="77777777" w:rsidR="000B2B1F" w:rsidRDefault="000B2B1F">
            <w:pPr>
              <w:pStyle w:val="TableParagraph"/>
              <w:spacing w:before="196"/>
              <w:rPr>
                <w:rFonts w:ascii="Trebuchet MS"/>
                <w:b/>
                <w:sz w:val="18"/>
              </w:rPr>
            </w:pPr>
          </w:p>
          <w:p w14:paraId="117D4AAD" w14:textId="77777777" w:rsidR="000B2B1F" w:rsidRDefault="006A469B">
            <w:pPr>
              <w:pStyle w:val="TableParagraph"/>
              <w:spacing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0EA68CF7" w14:textId="77777777" w:rsidR="000B2B1F" w:rsidRDefault="006A469B">
            <w:pPr>
              <w:pStyle w:val="TableParagraph"/>
              <w:spacing w:line="207" w:lineRule="exact"/>
              <w:ind w:left="14"/>
              <w:rPr>
                <w:sz w:val="18"/>
              </w:rPr>
            </w:pPr>
            <w:r>
              <w:rPr>
                <w:spacing w:val="-5"/>
                <w:sz w:val="18"/>
              </w:rPr>
              <w:t>apă</w:t>
            </w:r>
          </w:p>
        </w:tc>
        <w:tc>
          <w:tcPr>
            <w:tcW w:w="3392" w:type="dxa"/>
          </w:tcPr>
          <w:p w14:paraId="267AA976" w14:textId="77777777" w:rsidR="000B2B1F" w:rsidRDefault="006A469B">
            <w:pPr>
              <w:pStyle w:val="TableParagraph"/>
              <w:spacing w:before="7" w:line="256" w:lineRule="auto"/>
              <w:ind w:left="12"/>
              <w:rPr>
                <w:sz w:val="18"/>
              </w:rPr>
            </w:pPr>
            <w:r>
              <w:rPr>
                <w:sz w:val="18"/>
              </w:rPr>
              <w:t>Comuna</w:t>
            </w:r>
            <w:r>
              <w:rPr>
                <w:spacing w:val="-12"/>
                <w:sz w:val="18"/>
              </w:rPr>
              <w:t xml:space="preserve"> </w:t>
            </w:r>
            <w:r>
              <w:rPr>
                <w:sz w:val="18"/>
              </w:rPr>
              <w:t>Rugineşti</w:t>
            </w:r>
            <w:r>
              <w:rPr>
                <w:spacing w:val="-8"/>
                <w:sz w:val="18"/>
              </w:rPr>
              <w:t xml:space="preserve"> </w:t>
            </w:r>
            <w:r>
              <w:rPr>
                <w:sz w:val="18"/>
              </w:rPr>
              <w:t>,</w:t>
            </w:r>
            <w:r>
              <w:rPr>
                <w:spacing w:val="-8"/>
                <w:sz w:val="18"/>
              </w:rPr>
              <w:t xml:space="preserve"> </w:t>
            </w:r>
            <w:r>
              <w:rPr>
                <w:sz w:val="18"/>
              </w:rPr>
              <w:t>localitatea</w:t>
            </w:r>
            <w:r>
              <w:rPr>
                <w:spacing w:val="-12"/>
                <w:sz w:val="18"/>
              </w:rPr>
              <w:t xml:space="preserve"> </w:t>
            </w:r>
            <w:r>
              <w:rPr>
                <w:sz w:val="18"/>
              </w:rPr>
              <w:t>Angheleşti</w:t>
            </w:r>
            <w:r>
              <w:rPr>
                <w:spacing w:val="-7"/>
                <w:sz w:val="18"/>
              </w:rPr>
              <w:t xml:space="preserve"> </w:t>
            </w:r>
            <w:r>
              <w:rPr>
                <w:sz w:val="18"/>
              </w:rPr>
              <w:t xml:space="preserve">şi </w:t>
            </w:r>
            <w:r>
              <w:rPr>
                <w:spacing w:val="-2"/>
                <w:sz w:val="18"/>
              </w:rPr>
              <w:t>Rugineşti,</w:t>
            </w:r>
          </w:p>
          <w:p w14:paraId="4AC3E384" w14:textId="77777777" w:rsidR="000B2B1F" w:rsidRDefault="006A469B">
            <w:pPr>
              <w:pStyle w:val="TableParagraph"/>
              <w:numPr>
                <w:ilvl w:val="0"/>
                <w:numId w:val="30"/>
              </w:numPr>
              <w:tabs>
                <w:tab w:val="left" w:pos="116"/>
              </w:tabs>
              <w:spacing w:line="206" w:lineRule="exact"/>
              <w:ind w:left="116" w:hanging="104"/>
              <w:rPr>
                <w:sz w:val="18"/>
              </w:rPr>
            </w:pPr>
            <w:r>
              <w:rPr>
                <w:sz w:val="18"/>
              </w:rPr>
              <w:t>front</w:t>
            </w:r>
            <w:r>
              <w:rPr>
                <w:spacing w:val="-2"/>
                <w:sz w:val="18"/>
              </w:rPr>
              <w:t xml:space="preserve"> </w:t>
            </w:r>
            <w:r>
              <w:rPr>
                <w:sz w:val="18"/>
              </w:rPr>
              <w:t>de</w:t>
            </w:r>
            <w:r>
              <w:rPr>
                <w:spacing w:val="-1"/>
                <w:sz w:val="18"/>
              </w:rPr>
              <w:t xml:space="preserve"> </w:t>
            </w:r>
            <w:r>
              <w:rPr>
                <w:sz w:val="18"/>
              </w:rPr>
              <w:t>captare</w:t>
            </w:r>
            <w:r>
              <w:rPr>
                <w:spacing w:val="-1"/>
                <w:sz w:val="18"/>
              </w:rPr>
              <w:t xml:space="preserve"> </w:t>
            </w:r>
            <w:r>
              <w:rPr>
                <w:sz w:val="18"/>
              </w:rPr>
              <w:t>din</w:t>
            </w:r>
            <w:r>
              <w:rPr>
                <w:spacing w:val="-1"/>
                <w:sz w:val="18"/>
              </w:rPr>
              <w:t xml:space="preserve"> </w:t>
            </w:r>
            <w:r>
              <w:rPr>
                <w:sz w:val="18"/>
              </w:rPr>
              <w:t>2</w:t>
            </w:r>
            <w:r>
              <w:rPr>
                <w:spacing w:val="-1"/>
                <w:sz w:val="18"/>
              </w:rPr>
              <w:t xml:space="preserve"> </w:t>
            </w:r>
            <w:r>
              <w:rPr>
                <w:sz w:val="18"/>
              </w:rPr>
              <w:t>puţuri</w:t>
            </w:r>
            <w:r>
              <w:rPr>
                <w:spacing w:val="1"/>
                <w:sz w:val="18"/>
              </w:rPr>
              <w:t xml:space="preserve"> </w:t>
            </w:r>
            <w:r>
              <w:rPr>
                <w:spacing w:val="-2"/>
                <w:sz w:val="18"/>
              </w:rPr>
              <w:t>forate,</w:t>
            </w:r>
          </w:p>
          <w:p w14:paraId="57FC1C03" w14:textId="77777777" w:rsidR="000B2B1F" w:rsidRDefault="006A469B">
            <w:pPr>
              <w:pStyle w:val="TableParagraph"/>
              <w:numPr>
                <w:ilvl w:val="0"/>
                <w:numId w:val="30"/>
              </w:numPr>
              <w:tabs>
                <w:tab w:val="left" w:pos="116"/>
              </w:tabs>
              <w:spacing w:before="14"/>
              <w:ind w:left="116" w:hanging="104"/>
              <w:rPr>
                <w:sz w:val="18"/>
              </w:rPr>
            </w:pPr>
            <w:r>
              <w:rPr>
                <w:sz w:val="18"/>
              </w:rPr>
              <w:t>aducţiune</w:t>
            </w:r>
            <w:r>
              <w:rPr>
                <w:spacing w:val="-5"/>
                <w:sz w:val="18"/>
              </w:rPr>
              <w:t xml:space="preserve"> </w:t>
            </w:r>
            <w:r>
              <w:rPr>
                <w:sz w:val="18"/>
              </w:rPr>
              <w:t>0,67</w:t>
            </w:r>
            <w:r>
              <w:rPr>
                <w:spacing w:val="-1"/>
                <w:sz w:val="18"/>
              </w:rPr>
              <w:t xml:space="preserve"> </w:t>
            </w:r>
            <w:r>
              <w:rPr>
                <w:spacing w:val="-5"/>
                <w:sz w:val="18"/>
              </w:rPr>
              <w:t>Km</w:t>
            </w:r>
          </w:p>
          <w:p w14:paraId="7DCB8FDA" w14:textId="77777777" w:rsidR="000B2B1F" w:rsidRDefault="006A469B">
            <w:pPr>
              <w:pStyle w:val="TableParagraph"/>
              <w:numPr>
                <w:ilvl w:val="0"/>
                <w:numId w:val="30"/>
              </w:numPr>
              <w:tabs>
                <w:tab w:val="left" w:pos="116"/>
              </w:tabs>
              <w:spacing w:before="14"/>
              <w:ind w:left="116" w:hanging="104"/>
              <w:rPr>
                <w:sz w:val="18"/>
              </w:rPr>
            </w:pPr>
            <w:r>
              <w:rPr>
                <w:sz w:val="18"/>
              </w:rPr>
              <w:t>staţii</w:t>
            </w:r>
            <w:r>
              <w:rPr>
                <w:spacing w:val="-1"/>
                <w:sz w:val="18"/>
              </w:rPr>
              <w:t xml:space="preserve"> </w:t>
            </w:r>
            <w:r>
              <w:rPr>
                <w:sz w:val="18"/>
              </w:rPr>
              <w:t>de</w:t>
            </w:r>
            <w:r>
              <w:rPr>
                <w:spacing w:val="-2"/>
                <w:sz w:val="18"/>
              </w:rPr>
              <w:t xml:space="preserve"> </w:t>
            </w:r>
            <w:r>
              <w:rPr>
                <w:sz w:val="18"/>
              </w:rPr>
              <w:t>clorare</w:t>
            </w:r>
            <w:r>
              <w:rPr>
                <w:spacing w:val="-1"/>
                <w:sz w:val="18"/>
              </w:rPr>
              <w:t xml:space="preserve"> </w:t>
            </w:r>
            <w:r>
              <w:rPr>
                <w:sz w:val="18"/>
              </w:rPr>
              <w:t>-</w:t>
            </w:r>
            <w:r>
              <w:rPr>
                <w:spacing w:val="-5"/>
                <w:sz w:val="18"/>
              </w:rPr>
              <w:t>2;</w:t>
            </w:r>
          </w:p>
          <w:p w14:paraId="055AAC90" w14:textId="77777777" w:rsidR="000B2B1F" w:rsidRDefault="006A469B">
            <w:pPr>
              <w:pStyle w:val="TableParagraph"/>
              <w:numPr>
                <w:ilvl w:val="0"/>
                <w:numId w:val="30"/>
              </w:numPr>
              <w:tabs>
                <w:tab w:val="left" w:pos="116"/>
              </w:tabs>
              <w:spacing w:before="14"/>
              <w:ind w:left="116" w:hanging="104"/>
              <w:rPr>
                <w:sz w:val="18"/>
              </w:rPr>
            </w:pPr>
            <w:r>
              <w:rPr>
                <w:sz w:val="18"/>
              </w:rPr>
              <w:t>staţii de</w:t>
            </w:r>
            <w:r>
              <w:rPr>
                <w:spacing w:val="-3"/>
                <w:sz w:val="18"/>
              </w:rPr>
              <w:t xml:space="preserve"> </w:t>
            </w:r>
            <w:r>
              <w:rPr>
                <w:sz w:val="18"/>
              </w:rPr>
              <w:t xml:space="preserve">pompare -2 </w:t>
            </w:r>
            <w:r>
              <w:rPr>
                <w:spacing w:val="-10"/>
                <w:sz w:val="18"/>
              </w:rPr>
              <w:t>;</w:t>
            </w:r>
          </w:p>
          <w:p w14:paraId="029AC84A" w14:textId="77777777" w:rsidR="000B2B1F" w:rsidRDefault="006A469B">
            <w:pPr>
              <w:pStyle w:val="TableParagraph"/>
              <w:numPr>
                <w:ilvl w:val="0"/>
                <w:numId w:val="30"/>
              </w:numPr>
              <w:tabs>
                <w:tab w:val="left" w:pos="116"/>
              </w:tabs>
              <w:spacing w:before="14" w:line="256" w:lineRule="auto"/>
              <w:ind w:right="130" w:firstLine="0"/>
              <w:rPr>
                <w:sz w:val="18"/>
              </w:rPr>
            </w:pPr>
            <w:r>
              <w:rPr>
                <w:sz w:val="18"/>
              </w:rPr>
              <w:t>rezervoare</w:t>
            </w:r>
            <w:r>
              <w:rPr>
                <w:spacing w:val="-12"/>
                <w:sz w:val="18"/>
              </w:rPr>
              <w:t xml:space="preserve"> </w:t>
            </w:r>
            <w:r>
              <w:rPr>
                <w:sz w:val="18"/>
              </w:rPr>
              <w:t>Braithwaite(450</w:t>
            </w:r>
            <w:r>
              <w:rPr>
                <w:spacing w:val="-11"/>
                <w:sz w:val="18"/>
              </w:rPr>
              <w:t xml:space="preserve"> </w:t>
            </w:r>
            <w:r>
              <w:rPr>
                <w:sz w:val="18"/>
              </w:rPr>
              <w:t>mc,</w:t>
            </w:r>
            <w:r>
              <w:rPr>
                <w:spacing w:val="-11"/>
                <w:sz w:val="18"/>
              </w:rPr>
              <w:t xml:space="preserve"> </w:t>
            </w:r>
            <w:r>
              <w:rPr>
                <w:sz w:val="18"/>
              </w:rPr>
              <w:t xml:space="preserve">200mc+50 </w:t>
            </w:r>
            <w:r>
              <w:rPr>
                <w:spacing w:val="-4"/>
                <w:sz w:val="18"/>
              </w:rPr>
              <w:t>mc);</w:t>
            </w:r>
          </w:p>
          <w:p w14:paraId="0702664D" w14:textId="77777777" w:rsidR="000B2B1F" w:rsidRDefault="006A469B">
            <w:pPr>
              <w:pStyle w:val="TableParagraph"/>
              <w:numPr>
                <w:ilvl w:val="0"/>
                <w:numId w:val="30"/>
              </w:numPr>
              <w:tabs>
                <w:tab w:val="left" w:pos="116"/>
              </w:tabs>
              <w:spacing w:line="206" w:lineRule="exact"/>
              <w:ind w:left="116" w:hanging="104"/>
              <w:rPr>
                <w:sz w:val="18"/>
              </w:rPr>
            </w:pPr>
            <w:r>
              <w:rPr>
                <w:sz w:val="18"/>
              </w:rPr>
              <w:t>staţie</w:t>
            </w:r>
            <w:r>
              <w:rPr>
                <w:spacing w:val="-3"/>
                <w:sz w:val="18"/>
              </w:rPr>
              <w:t xml:space="preserve"> </w:t>
            </w:r>
            <w:r>
              <w:rPr>
                <w:sz w:val="18"/>
              </w:rPr>
              <w:t>de</w:t>
            </w:r>
            <w:r>
              <w:rPr>
                <w:spacing w:val="42"/>
                <w:sz w:val="18"/>
              </w:rPr>
              <w:t xml:space="preserve"> </w:t>
            </w:r>
            <w:r>
              <w:rPr>
                <w:sz w:val="18"/>
              </w:rPr>
              <w:t>hidrofor</w:t>
            </w:r>
            <w:r>
              <w:rPr>
                <w:spacing w:val="-1"/>
                <w:sz w:val="18"/>
              </w:rPr>
              <w:t xml:space="preserve"> </w:t>
            </w:r>
            <w:r>
              <w:rPr>
                <w:sz w:val="18"/>
              </w:rPr>
              <w:t>cu</w:t>
            </w:r>
            <w:r>
              <w:rPr>
                <w:spacing w:val="-1"/>
                <w:sz w:val="18"/>
              </w:rPr>
              <w:t xml:space="preserve"> </w:t>
            </w:r>
            <w:r>
              <w:rPr>
                <w:sz w:val="18"/>
              </w:rPr>
              <w:t xml:space="preserve">1+1 </w:t>
            </w:r>
            <w:r>
              <w:rPr>
                <w:spacing w:val="-2"/>
                <w:sz w:val="18"/>
              </w:rPr>
              <w:t>pompe,</w:t>
            </w:r>
          </w:p>
          <w:p w14:paraId="021B39EC" w14:textId="77777777" w:rsidR="000B2B1F" w:rsidRDefault="006A469B">
            <w:pPr>
              <w:pStyle w:val="TableParagraph"/>
              <w:numPr>
                <w:ilvl w:val="0"/>
                <w:numId w:val="30"/>
              </w:numPr>
              <w:tabs>
                <w:tab w:val="left" w:pos="116"/>
              </w:tabs>
              <w:spacing w:before="14"/>
              <w:ind w:left="116" w:hanging="104"/>
              <w:rPr>
                <w:sz w:val="18"/>
              </w:rPr>
            </w:pPr>
            <w:r>
              <w:rPr>
                <w:sz w:val="18"/>
              </w:rPr>
              <w:t>reţea</w:t>
            </w:r>
            <w:r>
              <w:rPr>
                <w:spacing w:val="-2"/>
                <w:sz w:val="18"/>
              </w:rPr>
              <w:t xml:space="preserve"> </w:t>
            </w:r>
            <w:r>
              <w:rPr>
                <w:sz w:val="18"/>
              </w:rPr>
              <w:t>distribuţie –</w:t>
            </w:r>
            <w:r>
              <w:rPr>
                <w:spacing w:val="-2"/>
                <w:sz w:val="18"/>
              </w:rPr>
              <w:t xml:space="preserve"> </w:t>
            </w:r>
            <w:r>
              <w:rPr>
                <w:sz w:val="18"/>
              </w:rPr>
              <w:t>29,3</w:t>
            </w:r>
            <w:r>
              <w:rPr>
                <w:spacing w:val="-1"/>
                <w:sz w:val="18"/>
              </w:rPr>
              <w:t xml:space="preserve"> </w:t>
            </w:r>
            <w:r>
              <w:rPr>
                <w:spacing w:val="-5"/>
                <w:sz w:val="18"/>
              </w:rPr>
              <w:t>km</w:t>
            </w:r>
          </w:p>
          <w:p w14:paraId="6989C1B4" w14:textId="77777777" w:rsidR="000B2B1F" w:rsidRDefault="006A469B">
            <w:pPr>
              <w:pStyle w:val="TableParagraph"/>
              <w:numPr>
                <w:ilvl w:val="0"/>
                <w:numId w:val="30"/>
              </w:numPr>
              <w:tabs>
                <w:tab w:val="left" w:pos="116"/>
              </w:tabs>
              <w:spacing w:before="14"/>
              <w:ind w:left="116" w:hanging="104"/>
              <w:rPr>
                <w:sz w:val="18"/>
              </w:rPr>
            </w:pPr>
            <w:r>
              <w:rPr>
                <w:sz w:val="18"/>
              </w:rPr>
              <w:t>reţea</w:t>
            </w:r>
            <w:r>
              <w:rPr>
                <w:spacing w:val="-4"/>
                <w:sz w:val="18"/>
              </w:rPr>
              <w:t xml:space="preserve"> </w:t>
            </w:r>
            <w:r>
              <w:rPr>
                <w:sz w:val="18"/>
              </w:rPr>
              <w:t>distribuţie-1,5</w:t>
            </w:r>
            <w:r>
              <w:rPr>
                <w:spacing w:val="-2"/>
                <w:sz w:val="18"/>
              </w:rPr>
              <w:t xml:space="preserve"> </w:t>
            </w:r>
            <w:r>
              <w:rPr>
                <w:spacing w:val="-5"/>
                <w:sz w:val="18"/>
              </w:rPr>
              <w:t>km</w:t>
            </w:r>
          </w:p>
          <w:p w14:paraId="64D90311" w14:textId="77777777" w:rsidR="000B2B1F" w:rsidRDefault="006A469B">
            <w:pPr>
              <w:pStyle w:val="TableParagraph"/>
              <w:numPr>
                <w:ilvl w:val="0"/>
                <w:numId w:val="30"/>
              </w:numPr>
              <w:tabs>
                <w:tab w:val="left" w:pos="116"/>
              </w:tabs>
              <w:spacing w:before="13"/>
              <w:ind w:left="116" w:hanging="104"/>
              <w:rPr>
                <w:sz w:val="18"/>
              </w:rPr>
            </w:pPr>
            <w:r>
              <w:rPr>
                <w:sz w:val="18"/>
              </w:rPr>
              <w:t>staţie</w:t>
            </w:r>
            <w:r>
              <w:rPr>
                <w:spacing w:val="-2"/>
                <w:sz w:val="18"/>
              </w:rPr>
              <w:t xml:space="preserve"> </w:t>
            </w:r>
            <w:r>
              <w:rPr>
                <w:sz w:val="18"/>
              </w:rPr>
              <w:t>pompare</w:t>
            </w:r>
            <w:r>
              <w:rPr>
                <w:spacing w:val="-2"/>
                <w:sz w:val="18"/>
              </w:rPr>
              <w:t xml:space="preserve"> </w:t>
            </w:r>
            <w:r>
              <w:rPr>
                <w:sz w:val="18"/>
              </w:rPr>
              <w:t>Copăceşti-</w:t>
            </w:r>
            <w:r>
              <w:rPr>
                <w:spacing w:val="-1"/>
                <w:sz w:val="18"/>
              </w:rPr>
              <w:t xml:space="preserve"> </w:t>
            </w:r>
            <w:r>
              <w:rPr>
                <w:spacing w:val="-10"/>
                <w:sz w:val="18"/>
              </w:rPr>
              <w:t>1</w:t>
            </w:r>
          </w:p>
          <w:p w14:paraId="7457839B" w14:textId="77777777" w:rsidR="000B2B1F" w:rsidRDefault="006A469B">
            <w:pPr>
              <w:pStyle w:val="TableParagraph"/>
              <w:numPr>
                <w:ilvl w:val="0"/>
                <w:numId w:val="30"/>
              </w:numPr>
              <w:tabs>
                <w:tab w:val="left" w:pos="116"/>
              </w:tabs>
              <w:spacing w:before="14"/>
              <w:ind w:left="116" w:hanging="104"/>
              <w:rPr>
                <w:sz w:val="18"/>
              </w:rPr>
            </w:pPr>
            <w:r>
              <w:rPr>
                <w:sz w:val="18"/>
              </w:rPr>
              <w:t>instalaţie</w:t>
            </w:r>
            <w:r>
              <w:rPr>
                <w:spacing w:val="-1"/>
                <w:sz w:val="18"/>
              </w:rPr>
              <w:t xml:space="preserve"> </w:t>
            </w:r>
            <w:r>
              <w:rPr>
                <w:sz w:val="18"/>
              </w:rPr>
              <w:t>de</w:t>
            </w:r>
            <w:r>
              <w:rPr>
                <w:spacing w:val="-3"/>
                <w:sz w:val="18"/>
              </w:rPr>
              <w:t xml:space="preserve"> </w:t>
            </w:r>
            <w:r>
              <w:rPr>
                <w:sz w:val="18"/>
              </w:rPr>
              <w:t>dozare</w:t>
            </w:r>
            <w:r>
              <w:rPr>
                <w:spacing w:val="-1"/>
                <w:sz w:val="18"/>
              </w:rPr>
              <w:t xml:space="preserve"> </w:t>
            </w:r>
            <w:r>
              <w:rPr>
                <w:sz w:val="18"/>
              </w:rPr>
              <w:t>hipo</w:t>
            </w:r>
            <w:r>
              <w:rPr>
                <w:spacing w:val="-1"/>
                <w:sz w:val="18"/>
              </w:rPr>
              <w:t xml:space="preserve"> </w:t>
            </w:r>
            <w:r>
              <w:rPr>
                <w:sz w:val="18"/>
              </w:rPr>
              <w:t>de</w:t>
            </w:r>
            <w:r>
              <w:rPr>
                <w:spacing w:val="-1"/>
                <w:sz w:val="18"/>
              </w:rPr>
              <w:t xml:space="preserve"> </w:t>
            </w:r>
            <w:r>
              <w:rPr>
                <w:sz w:val="18"/>
              </w:rPr>
              <w:t>sodiu</w:t>
            </w:r>
            <w:r>
              <w:rPr>
                <w:spacing w:val="1"/>
                <w:sz w:val="18"/>
              </w:rPr>
              <w:t xml:space="preserve"> </w:t>
            </w:r>
            <w:r>
              <w:rPr>
                <w:spacing w:val="-2"/>
                <w:sz w:val="18"/>
              </w:rPr>
              <w:t>Copăceşti</w:t>
            </w:r>
          </w:p>
          <w:p w14:paraId="5C60C8BE" w14:textId="77777777" w:rsidR="000B2B1F" w:rsidRDefault="006A469B">
            <w:pPr>
              <w:pStyle w:val="TableParagraph"/>
              <w:numPr>
                <w:ilvl w:val="0"/>
                <w:numId w:val="30"/>
              </w:numPr>
              <w:tabs>
                <w:tab w:val="left" w:pos="116"/>
              </w:tabs>
              <w:spacing w:before="14"/>
              <w:ind w:left="116" w:hanging="104"/>
              <w:rPr>
                <w:sz w:val="18"/>
              </w:rPr>
            </w:pPr>
            <w:r>
              <w:rPr>
                <w:sz w:val="18"/>
              </w:rPr>
              <w:t>instalaţie</w:t>
            </w:r>
            <w:r>
              <w:rPr>
                <w:spacing w:val="-1"/>
                <w:sz w:val="18"/>
              </w:rPr>
              <w:t xml:space="preserve"> </w:t>
            </w:r>
            <w:r>
              <w:rPr>
                <w:sz w:val="18"/>
              </w:rPr>
              <w:t>de</w:t>
            </w:r>
            <w:r>
              <w:rPr>
                <w:spacing w:val="-3"/>
                <w:sz w:val="18"/>
              </w:rPr>
              <w:t xml:space="preserve"> </w:t>
            </w:r>
            <w:r>
              <w:rPr>
                <w:sz w:val="18"/>
              </w:rPr>
              <w:t>dozare</w:t>
            </w:r>
            <w:r>
              <w:rPr>
                <w:spacing w:val="-1"/>
                <w:sz w:val="18"/>
              </w:rPr>
              <w:t xml:space="preserve"> </w:t>
            </w:r>
            <w:r>
              <w:rPr>
                <w:sz w:val="18"/>
              </w:rPr>
              <w:t>hipo</w:t>
            </w:r>
            <w:r>
              <w:rPr>
                <w:spacing w:val="-1"/>
                <w:sz w:val="18"/>
              </w:rPr>
              <w:t xml:space="preserve"> </w:t>
            </w:r>
            <w:r>
              <w:rPr>
                <w:sz w:val="18"/>
              </w:rPr>
              <w:t>de</w:t>
            </w:r>
            <w:r>
              <w:rPr>
                <w:spacing w:val="-1"/>
                <w:sz w:val="18"/>
              </w:rPr>
              <w:t xml:space="preserve"> </w:t>
            </w:r>
            <w:r>
              <w:rPr>
                <w:sz w:val="18"/>
              </w:rPr>
              <w:t>sodiu</w:t>
            </w:r>
            <w:r>
              <w:rPr>
                <w:spacing w:val="-8"/>
                <w:sz w:val="18"/>
              </w:rPr>
              <w:t xml:space="preserve"> </w:t>
            </w:r>
            <w:r>
              <w:rPr>
                <w:spacing w:val="-2"/>
                <w:sz w:val="18"/>
              </w:rPr>
              <w:t>Angheleşti</w:t>
            </w:r>
          </w:p>
          <w:p w14:paraId="08020F8C" w14:textId="77777777" w:rsidR="000B2B1F" w:rsidRDefault="006A469B">
            <w:pPr>
              <w:pStyle w:val="TableParagraph"/>
              <w:numPr>
                <w:ilvl w:val="0"/>
                <w:numId w:val="30"/>
              </w:numPr>
              <w:tabs>
                <w:tab w:val="left" w:pos="116"/>
              </w:tabs>
              <w:spacing w:before="14" w:line="195" w:lineRule="exact"/>
              <w:ind w:left="116" w:hanging="104"/>
              <w:rPr>
                <w:sz w:val="18"/>
              </w:rPr>
            </w:pPr>
            <w:r>
              <w:rPr>
                <w:sz w:val="18"/>
              </w:rPr>
              <w:t>sistem</w:t>
            </w:r>
            <w:r>
              <w:rPr>
                <w:spacing w:val="-2"/>
                <w:sz w:val="18"/>
              </w:rPr>
              <w:t xml:space="preserve"> </w:t>
            </w:r>
            <w:r>
              <w:rPr>
                <w:sz w:val="18"/>
              </w:rPr>
              <w:t>corecţie</w:t>
            </w:r>
            <w:r>
              <w:rPr>
                <w:spacing w:val="-2"/>
                <w:sz w:val="18"/>
              </w:rPr>
              <w:t xml:space="preserve"> </w:t>
            </w:r>
            <w:r>
              <w:rPr>
                <w:sz w:val="18"/>
              </w:rPr>
              <w:t xml:space="preserve">pf </w:t>
            </w:r>
            <w:r>
              <w:rPr>
                <w:spacing w:val="-2"/>
                <w:sz w:val="18"/>
              </w:rPr>
              <w:t>Copăceşti</w:t>
            </w:r>
          </w:p>
        </w:tc>
        <w:tc>
          <w:tcPr>
            <w:tcW w:w="3437" w:type="dxa"/>
            <w:tcBorders>
              <w:right w:val="single" w:sz="12" w:space="0" w:color="9F9F9F"/>
            </w:tcBorders>
          </w:tcPr>
          <w:p w14:paraId="521B1E43" w14:textId="77777777" w:rsidR="000B2B1F" w:rsidRDefault="000B2B1F">
            <w:pPr>
              <w:pStyle w:val="TableParagraph"/>
              <w:rPr>
                <w:rFonts w:ascii="Trebuchet MS"/>
                <w:b/>
                <w:sz w:val="18"/>
              </w:rPr>
            </w:pPr>
          </w:p>
          <w:p w14:paraId="7564D737" w14:textId="77777777" w:rsidR="000B2B1F" w:rsidRDefault="000B2B1F">
            <w:pPr>
              <w:pStyle w:val="TableParagraph"/>
              <w:rPr>
                <w:rFonts w:ascii="Trebuchet MS"/>
                <w:b/>
                <w:sz w:val="18"/>
              </w:rPr>
            </w:pPr>
          </w:p>
          <w:p w14:paraId="38A141E1" w14:textId="77777777" w:rsidR="000B2B1F" w:rsidRDefault="000B2B1F">
            <w:pPr>
              <w:pStyle w:val="TableParagraph"/>
              <w:rPr>
                <w:rFonts w:ascii="Trebuchet MS"/>
                <w:b/>
                <w:sz w:val="18"/>
              </w:rPr>
            </w:pPr>
          </w:p>
          <w:p w14:paraId="1D6939F8" w14:textId="77777777" w:rsidR="000B2B1F" w:rsidRDefault="000B2B1F">
            <w:pPr>
              <w:pStyle w:val="TableParagraph"/>
              <w:spacing w:before="61"/>
              <w:rPr>
                <w:rFonts w:ascii="Trebuchet MS"/>
                <w:b/>
                <w:sz w:val="18"/>
              </w:rPr>
            </w:pPr>
          </w:p>
          <w:p w14:paraId="68E1A1C7" w14:textId="77777777" w:rsidR="000B2B1F" w:rsidRDefault="006A469B">
            <w:pPr>
              <w:pStyle w:val="TableParagraph"/>
              <w:spacing w:before="1" w:line="256" w:lineRule="auto"/>
              <w:ind w:left="11" w:right="55"/>
              <w:rPr>
                <w:sz w:val="18"/>
              </w:rPr>
            </w:pPr>
            <w:r>
              <w:rPr>
                <w:sz w:val="18"/>
              </w:rPr>
              <w:t>Hotararea</w:t>
            </w:r>
            <w:r>
              <w:rPr>
                <w:spacing w:val="-11"/>
                <w:sz w:val="18"/>
              </w:rPr>
              <w:t xml:space="preserve"> </w:t>
            </w:r>
            <w:r>
              <w:rPr>
                <w:sz w:val="18"/>
              </w:rPr>
              <w:t>Consiliului</w:t>
            </w:r>
            <w:r>
              <w:rPr>
                <w:spacing w:val="-10"/>
                <w:sz w:val="18"/>
              </w:rPr>
              <w:t xml:space="preserve"> </w:t>
            </w:r>
            <w:r>
              <w:rPr>
                <w:sz w:val="18"/>
              </w:rPr>
              <w:t>Judetean</w:t>
            </w:r>
            <w:r>
              <w:rPr>
                <w:spacing w:val="-9"/>
                <w:sz w:val="18"/>
              </w:rPr>
              <w:t xml:space="preserve"> </w:t>
            </w:r>
            <w:r>
              <w:rPr>
                <w:sz w:val="18"/>
              </w:rPr>
              <w:t>Vrancea</w:t>
            </w:r>
            <w:r>
              <w:rPr>
                <w:spacing w:val="-11"/>
                <w:sz w:val="18"/>
              </w:rPr>
              <w:t xml:space="preserve"> </w:t>
            </w:r>
            <w:r>
              <w:rPr>
                <w:sz w:val="18"/>
              </w:rPr>
              <w:t>nr. 48/2006, H.G. 630/2010, Hotararea Consiliului Judetean Vrancea nr.</w:t>
            </w:r>
          </w:p>
          <w:p w14:paraId="33084275" w14:textId="77777777" w:rsidR="000B2B1F" w:rsidRDefault="006A469B">
            <w:pPr>
              <w:pStyle w:val="TableParagraph"/>
              <w:spacing w:line="256" w:lineRule="auto"/>
              <w:ind w:left="11" w:right="55"/>
              <w:rPr>
                <w:sz w:val="18"/>
              </w:rPr>
            </w:pPr>
            <w:r>
              <w:rPr>
                <w:sz w:val="18"/>
              </w:rPr>
              <w:t>125/2011.Hotararea</w:t>
            </w:r>
            <w:r>
              <w:rPr>
                <w:spacing w:val="-12"/>
                <w:sz w:val="18"/>
              </w:rPr>
              <w:t xml:space="preserve"> </w:t>
            </w:r>
            <w:r>
              <w:rPr>
                <w:sz w:val="18"/>
              </w:rPr>
              <w:t>Consiliului</w:t>
            </w:r>
            <w:r>
              <w:rPr>
                <w:spacing w:val="-11"/>
                <w:sz w:val="18"/>
              </w:rPr>
              <w:t xml:space="preserve"> </w:t>
            </w:r>
            <w:r>
              <w:rPr>
                <w:sz w:val="18"/>
              </w:rPr>
              <w:t>Judetean Vrancea nr. 112/2013.</w:t>
            </w:r>
          </w:p>
          <w:p w14:paraId="5EEA634F" w14:textId="77777777" w:rsidR="000B2B1F" w:rsidRDefault="006A469B">
            <w:pPr>
              <w:pStyle w:val="TableParagraph"/>
              <w:ind w:left="11" w:right="55"/>
              <w:rPr>
                <w:sz w:val="18"/>
              </w:rPr>
            </w:pPr>
            <w:r>
              <w:rPr>
                <w:sz w:val="18"/>
              </w:rPr>
              <w:t>Proces</w:t>
            </w:r>
            <w:r>
              <w:rPr>
                <w:spacing w:val="-6"/>
                <w:sz w:val="18"/>
              </w:rPr>
              <w:t xml:space="preserve"> </w:t>
            </w:r>
            <w:r>
              <w:rPr>
                <w:sz w:val="18"/>
              </w:rPr>
              <w:t>verbal</w:t>
            </w:r>
            <w:r>
              <w:rPr>
                <w:spacing w:val="-7"/>
                <w:sz w:val="18"/>
              </w:rPr>
              <w:t xml:space="preserve"> </w:t>
            </w:r>
            <w:r>
              <w:rPr>
                <w:sz w:val="18"/>
              </w:rPr>
              <w:t>nr.</w:t>
            </w:r>
            <w:r>
              <w:rPr>
                <w:spacing w:val="-7"/>
                <w:sz w:val="18"/>
              </w:rPr>
              <w:t xml:space="preserve"> </w:t>
            </w:r>
            <w:r>
              <w:rPr>
                <w:sz w:val="18"/>
              </w:rPr>
              <w:t>455/Ri/2006</w:t>
            </w:r>
            <w:r>
              <w:rPr>
                <w:spacing w:val="-4"/>
                <w:sz w:val="18"/>
              </w:rPr>
              <w:t xml:space="preserve"> </w:t>
            </w:r>
            <w:r>
              <w:rPr>
                <w:sz w:val="18"/>
              </w:rPr>
              <w:t>şi</w:t>
            </w:r>
            <w:r>
              <w:rPr>
                <w:spacing w:val="32"/>
                <w:sz w:val="18"/>
              </w:rPr>
              <w:t xml:space="preserve"> </w:t>
            </w:r>
            <w:r>
              <w:rPr>
                <w:sz w:val="18"/>
              </w:rPr>
              <w:t>2231/2006 - MTCT – Consiliul Judeţean Vrancea</w:t>
            </w:r>
          </w:p>
        </w:tc>
      </w:tr>
      <w:tr w:rsidR="000B2B1F" w14:paraId="6933CC98" w14:textId="77777777">
        <w:trPr>
          <w:trHeight w:val="2429"/>
        </w:trPr>
        <w:tc>
          <w:tcPr>
            <w:tcW w:w="618" w:type="dxa"/>
            <w:tcBorders>
              <w:left w:val="single" w:sz="12" w:space="0" w:color="EFEFEF"/>
            </w:tcBorders>
          </w:tcPr>
          <w:p w14:paraId="0F407DCD" w14:textId="77777777" w:rsidR="000B2B1F" w:rsidRDefault="000B2B1F">
            <w:pPr>
              <w:pStyle w:val="TableParagraph"/>
              <w:rPr>
                <w:rFonts w:ascii="Trebuchet MS"/>
                <w:b/>
                <w:sz w:val="18"/>
              </w:rPr>
            </w:pPr>
          </w:p>
          <w:p w14:paraId="3826EC2D" w14:textId="77777777" w:rsidR="000B2B1F" w:rsidRDefault="000B2B1F">
            <w:pPr>
              <w:pStyle w:val="TableParagraph"/>
              <w:rPr>
                <w:rFonts w:ascii="Trebuchet MS"/>
                <w:b/>
                <w:sz w:val="18"/>
              </w:rPr>
            </w:pPr>
          </w:p>
          <w:p w14:paraId="483F57DC" w14:textId="77777777" w:rsidR="000B2B1F" w:rsidRDefault="000B2B1F">
            <w:pPr>
              <w:pStyle w:val="TableParagraph"/>
              <w:rPr>
                <w:rFonts w:ascii="Trebuchet MS"/>
                <w:b/>
                <w:sz w:val="18"/>
              </w:rPr>
            </w:pPr>
          </w:p>
          <w:p w14:paraId="411A60C6" w14:textId="77777777" w:rsidR="000B2B1F" w:rsidRDefault="000B2B1F">
            <w:pPr>
              <w:pStyle w:val="TableParagraph"/>
              <w:rPr>
                <w:rFonts w:ascii="Trebuchet MS"/>
                <w:b/>
                <w:sz w:val="18"/>
              </w:rPr>
            </w:pPr>
          </w:p>
          <w:p w14:paraId="2BFF5B35" w14:textId="77777777" w:rsidR="000B2B1F" w:rsidRDefault="000B2B1F">
            <w:pPr>
              <w:pStyle w:val="TableParagraph"/>
              <w:spacing w:before="65"/>
              <w:rPr>
                <w:rFonts w:ascii="Trebuchet MS"/>
                <w:b/>
                <w:sz w:val="18"/>
              </w:rPr>
            </w:pPr>
          </w:p>
          <w:p w14:paraId="7E5ABA78" w14:textId="77777777" w:rsidR="000B2B1F" w:rsidRDefault="006A469B">
            <w:pPr>
              <w:pStyle w:val="TableParagraph"/>
              <w:ind w:left="62" w:right="45"/>
              <w:jc w:val="center"/>
              <w:rPr>
                <w:sz w:val="18"/>
              </w:rPr>
            </w:pPr>
            <w:r>
              <w:rPr>
                <w:spacing w:val="-4"/>
                <w:sz w:val="18"/>
              </w:rPr>
              <w:t>143.</w:t>
            </w:r>
          </w:p>
        </w:tc>
        <w:tc>
          <w:tcPr>
            <w:tcW w:w="1892" w:type="dxa"/>
          </w:tcPr>
          <w:p w14:paraId="79B092F7" w14:textId="77777777" w:rsidR="000B2B1F" w:rsidRDefault="000B2B1F">
            <w:pPr>
              <w:pStyle w:val="TableParagraph"/>
              <w:rPr>
                <w:rFonts w:ascii="Trebuchet MS"/>
                <w:b/>
                <w:sz w:val="18"/>
              </w:rPr>
            </w:pPr>
          </w:p>
          <w:p w14:paraId="0602F3DD" w14:textId="77777777" w:rsidR="000B2B1F" w:rsidRDefault="000B2B1F">
            <w:pPr>
              <w:pStyle w:val="TableParagraph"/>
              <w:rPr>
                <w:rFonts w:ascii="Trebuchet MS"/>
                <w:b/>
                <w:sz w:val="18"/>
              </w:rPr>
            </w:pPr>
          </w:p>
          <w:p w14:paraId="3A520894" w14:textId="77777777" w:rsidR="000B2B1F" w:rsidRDefault="000B2B1F">
            <w:pPr>
              <w:pStyle w:val="TableParagraph"/>
              <w:rPr>
                <w:rFonts w:ascii="Trebuchet MS"/>
                <w:b/>
                <w:sz w:val="18"/>
              </w:rPr>
            </w:pPr>
          </w:p>
          <w:p w14:paraId="781FDE71" w14:textId="77777777" w:rsidR="000B2B1F" w:rsidRDefault="000B2B1F">
            <w:pPr>
              <w:pStyle w:val="TableParagraph"/>
              <w:spacing w:before="171"/>
              <w:rPr>
                <w:rFonts w:ascii="Trebuchet MS"/>
                <w:b/>
                <w:sz w:val="18"/>
              </w:rPr>
            </w:pPr>
          </w:p>
          <w:p w14:paraId="79A59C98" w14:textId="77777777" w:rsidR="000B2B1F" w:rsidRDefault="006A469B">
            <w:pPr>
              <w:pStyle w:val="TableParagraph"/>
              <w:spacing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617563AF" w14:textId="77777777" w:rsidR="000B2B1F" w:rsidRDefault="006A469B">
            <w:pPr>
              <w:pStyle w:val="TableParagraph"/>
              <w:spacing w:line="207" w:lineRule="exact"/>
              <w:ind w:left="14"/>
              <w:rPr>
                <w:sz w:val="18"/>
              </w:rPr>
            </w:pPr>
            <w:r>
              <w:rPr>
                <w:spacing w:val="-5"/>
                <w:sz w:val="18"/>
              </w:rPr>
              <w:t>apă</w:t>
            </w:r>
          </w:p>
        </w:tc>
        <w:tc>
          <w:tcPr>
            <w:tcW w:w="3392" w:type="dxa"/>
          </w:tcPr>
          <w:p w14:paraId="6F7E2323" w14:textId="77777777" w:rsidR="000B2B1F" w:rsidRDefault="006A469B">
            <w:pPr>
              <w:pStyle w:val="TableParagraph"/>
              <w:spacing w:before="6" w:line="256" w:lineRule="auto"/>
              <w:ind w:left="12"/>
              <w:rPr>
                <w:sz w:val="18"/>
              </w:rPr>
            </w:pPr>
            <w:r>
              <w:rPr>
                <w:sz w:val="18"/>
              </w:rPr>
              <w:t>Comuna</w:t>
            </w:r>
            <w:r>
              <w:rPr>
                <w:spacing w:val="-9"/>
                <w:sz w:val="18"/>
              </w:rPr>
              <w:t xml:space="preserve"> </w:t>
            </w:r>
            <w:r>
              <w:rPr>
                <w:sz w:val="18"/>
              </w:rPr>
              <w:t>Măicăneşti,</w:t>
            </w:r>
            <w:r>
              <w:rPr>
                <w:spacing w:val="-10"/>
                <w:sz w:val="18"/>
              </w:rPr>
              <w:t xml:space="preserve"> </w:t>
            </w:r>
            <w:r>
              <w:rPr>
                <w:sz w:val="18"/>
              </w:rPr>
              <w:t>localităţile</w:t>
            </w:r>
            <w:r>
              <w:rPr>
                <w:spacing w:val="-11"/>
                <w:sz w:val="18"/>
              </w:rPr>
              <w:t xml:space="preserve"> </w:t>
            </w:r>
            <w:r>
              <w:rPr>
                <w:sz w:val="18"/>
              </w:rPr>
              <w:t>Rîmniceni</w:t>
            </w:r>
            <w:r>
              <w:rPr>
                <w:spacing w:val="-9"/>
                <w:sz w:val="18"/>
              </w:rPr>
              <w:t xml:space="preserve"> </w:t>
            </w:r>
            <w:r>
              <w:rPr>
                <w:sz w:val="18"/>
              </w:rPr>
              <w:t xml:space="preserve">şi </w:t>
            </w:r>
            <w:r>
              <w:rPr>
                <w:spacing w:val="-2"/>
                <w:sz w:val="18"/>
              </w:rPr>
              <w:t>Măicăneşti,</w:t>
            </w:r>
          </w:p>
          <w:p w14:paraId="5516EB80" w14:textId="77777777" w:rsidR="000B2B1F" w:rsidRDefault="006A469B">
            <w:pPr>
              <w:pStyle w:val="TableParagraph"/>
              <w:numPr>
                <w:ilvl w:val="0"/>
                <w:numId w:val="29"/>
              </w:numPr>
              <w:tabs>
                <w:tab w:val="left" w:pos="116"/>
              </w:tabs>
              <w:spacing w:line="206" w:lineRule="exact"/>
              <w:ind w:left="116" w:hanging="104"/>
              <w:rPr>
                <w:sz w:val="18"/>
              </w:rPr>
            </w:pPr>
            <w:r>
              <w:rPr>
                <w:sz w:val="18"/>
              </w:rPr>
              <w:t>aducţiune</w:t>
            </w:r>
            <w:r>
              <w:rPr>
                <w:spacing w:val="-1"/>
                <w:sz w:val="18"/>
              </w:rPr>
              <w:t xml:space="preserve"> </w:t>
            </w:r>
            <w:r>
              <w:rPr>
                <w:sz w:val="18"/>
              </w:rPr>
              <w:t>7</w:t>
            </w:r>
            <w:r>
              <w:rPr>
                <w:spacing w:val="-1"/>
                <w:sz w:val="18"/>
              </w:rPr>
              <w:t xml:space="preserve"> </w:t>
            </w:r>
            <w:r>
              <w:rPr>
                <w:spacing w:val="-5"/>
                <w:sz w:val="18"/>
              </w:rPr>
              <w:t>km;</w:t>
            </w:r>
          </w:p>
          <w:p w14:paraId="6B557C04" w14:textId="77777777" w:rsidR="000B2B1F" w:rsidRDefault="006A469B">
            <w:pPr>
              <w:pStyle w:val="TableParagraph"/>
              <w:numPr>
                <w:ilvl w:val="0"/>
                <w:numId w:val="29"/>
              </w:numPr>
              <w:tabs>
                <w:tab w:val="left" w:pos="116"/>
              </w:tabs>
              <w:spacing w:before="14" w:line="256" w:lineRule="auto"/>
              <w:ind w:right="75" w:firstLine="0"/>
              <w:rPr>
                <w:sz w:val="18"/>
              </w:rPr>
            </w:pPr>
            <w:r>
              <w:rPr>
                <w:sz w:val="18"/>
              </w:rPr>
              <w:t>staţie</w:t>
            </w:r>
            <w:r>
              <w:rPr>
                <w:spacing w:val="-6"/>
                <w:sz w:val="18"/>
              </w:rPr>
              <w:t xml:space="preserve"> </w:t>
            </w:r>
            <w:r>
              <w:rPr>
                <w:sz w:val="18"/>
              </w:rPr>
              <w:t>de</w:t>
            </w:r>
            <w:r>
              <w:rPr>
                <w:spacing w:val="-6"/>
                <w:sz w:val="18"/>
              </w:rPr>
              <w:t xml:space="preserve"> </w:t>
            </w:r>
            <w:r>
              <w:rPr>
                <w:sz w:val="18"/>
              </w:rPr>
              <w:t>pompare</w:t>
            </w:r>
            <w:r>
              <w:rPr>
                <w:spacing w:val="-6"/>
                <w:sz w:val="18"/>
              </w:rPr>
              <w:t xml:space="preserve"> </w:t>
            </w:r>
            <w:r>
              <w:rPr>
                <w:sz w:val="18"/>
              </w:rPr>
              <w:t>cu</w:t>
            </w:r>
            <w:r>
              <w:rPr>
                <w:spacing w:val="-4"/>
                <w:sz w:val="18"/>
              </w:rPr>
              <w:t xml:space="preserve"> </w:t>
            </w:r>
            <w:r>
              <w:rPr>
                <w:sz w:val="18"/>
              </w:rPr>
              <w:t>rezervor</w:t>
            </w:r>
            <w:r>
              <w:rPr>
                <w:spacing w:val="-7"/>
                <w:sz w:val="18"/>
              </w:rPr>
              <w:t xml:space="preserve"> </w:t>
            </w:r>
            <w:r>
              <w:rPr>
                <w:sz w:val="18"/>
              </w:rPr>
              <w:t>tampon</w:t>
            </w:r>
            <w:r>
              <w:rPr>
                <w:spacing w:val="-6"/>
                <w:sz w:val="18"/>
              </w:rPr>
              <w:t xml:space="preserve"> </w:t>
            </w:r>
            <w:r>
              <w:rPr>
                <w:sz w:val="18"/>
              </w:rPr>
              <w:t>de</w:t>
            </w:r>
            <w:r>
              <w:rPr>
                <w:spacing w:val="-6"/>
                <w:sz w:val="18"/>
              </w:rPr>
              <w:t xml:space="preserve"> </w:t>
            </w:r>
            <w:r>
              <w:rPr>
                <w:sz w:val="18"/>
              </w:rPr>
              <w:t xml:space="preserve">15 </w:t>
            </w:r>
            <w:r>
              <w:rPr>
                <w:spacing w:val="-6"/>
                <w:sz w:val="18"/>
              </w:rPr>
              <w:t>mc</w:t>
            </w:r>
          </w:p>
          <w:p w14:paraId="4983A295" w14:textId="77777777" w:rsidR="000B2B1F" w:rsidRDefault="006A469B">
            <w:pPr>
              <w:pStyle w:val="TableParagraph"/>
              <w:numPr>
                <w:ilvl w:val="0"/>
                <w:numId w:val="29"/>
              </w:numPr>
              <w:tabs>
                <w:tab w:val="left" w:pos="116"/>
              </w:tabs>
              <w:spacing w:line="206" w:lineRule="exact"/>
              <w:ind w:left="116" w:hanging="104"/>
              <w:rPr>
                <w:sz w:val="18"/>
              </w:rPr>
            </w:pPr>
            <w:r>
              <w:rPr>
                <w:sz w:val="18"/>
              </w:rPr>
              <w:t>rezervor</w:t>
            </w:r>
            <w:r>
              <w:rPr>
                <w:spacing w:val="-1"/>
                <w:sz w:val="18"/>
              </w:rPr>
              <w:t xml:space="preserve"> </w:t>
            </w:r>
            <w:r>
              <w:rPr>
                <w:sz w:val="18"/>
              </w:rPr>
              <w:t>Braithwaite</w:t>
            </w:r>
            <w:r>
              <w:rPr>
                <w:spacing w:val="-4"/>
                <w:sz w:val="18"/>
              </w:rPr>
              <w:t xml:space="preserve"> </w:t>
            </w:r>
            <w:r>
              <w:rPr>
                <w:sz w:val="18"/>
              </w:rPr>
              <w:t>de</w:t>
            </w:r>
            <w:r>
              <w:rPr>
                <w:spacing w:val="-2"/>
                <w:sz w:val="18"/>
              </w:rPr>
              <w:t xml:space="preserve"> </w:t>
            </w:r>
            <w:r>
              <w:rPr>
                <w:sz w:val="18"/>
              </w:rPr>
              <w:t>800</w:t>
            </w:r>
            <w:r>
              <w:rPr>
                <w:spacing w:val="1"/>
                <w:sz w:val="18"/>
              </w:rPr>
              <w:t xml:space="preserve"> </w:t>
            </w:r>
            <w:r>
              <w:rPr>
                <w:spacing w:val="-5"/>
                <w:sz w:val="18"/>
              </w:rPr>
              <w:t>mc,</w:t>
            </w:r>
          </w:p>
          <w:p w14:paraId="5A011527" w14:textId="77777777" w:rsidR="000B2B1F" w:rsidRDefault="006A469B">
            <w:pPr>
              <w:pStyle w:val="TableParagraph"/>
              <w:numPr>
                <w:ilvl w:val="0"/>
                <w:numId w:val="29"/>
              </w:numPr>
              <w:tabs>
                <w:tab w:val="left" w:pos="116"/>
              </w:tabs>
              <w:spacing w:before="14"/>
              <w:ind w:left="116" w:hanging="104"/>
              <w:rPr>
                <w:sz w:val="18"/>
              </w:rPr>
            </w:pPr>
            <w:r>
              <w:rPr>
                <w:sz w:val="18"/>
              </w:rPr>
              <w:t>staţie</w:t>
            </w:r>
            <w:r>
              <w:rPr>
                <w:spacing w:val="-3"/>
                <w:sz w:val="18"/>
              </w:rPr>
              <w:t xml:space="preserve"> </w:t>
            </w:r>
            <w:r>
              <w:rPr>
                <w:sz w:val="18"/>
              </w:rPr>
              <w:t>de</w:t>
            </w:r>
            <w:r>
              <w:rPr>
                <w:spacing w:val="-1"/>
                <w:sz w:val="18"/>
              </w:rPr>
              <w:t xml:space="preserve"> </w:t>
            </w:r>
            <w:r>
              <w:rPr>
                <w:spacing w:val="-2"/>
                <w:sz w:val="18"/>
              </w:rPr>
              <w:t>clorare,</w:t>
            </w:r>
          </w:p>
          <w:p w14:paraId="76957000" w14:textId="77777777" w:rsidR="000B2B1F" w:rsidRDefault="006A469B">
            <w:pPr>
              <w:pStyle w:val="TableParagraph"/>
              <w:numPr>
                <w:ilvl w:val="0"/>
                <w:numId w:val="29"/>
              </w:numPr>
              <w:tabs>
                <w:tab w:val="left" w:pos="116"/>
              </w:tabs>
              <w:spacing w:before="13" w:line="256" w:lineRule="auto"/>
              <w:ind w:right="576" w:firstLine="0"/>
              <w:rPr>
                <w:sz w:val="18"/>
              </w:rPr>
            </w:pPr>
            <w:r>
              <w:rPr>
                <w:sz w:val="18"/>
              </w:rPr>
              <w:t>staţie</w:t>
            </w:r>
            <w:r>
              <w:rPr>
                <w:spacing w:val="-9"/>
                <w:sz w:val="18"/>
              </w:rPr>
              <w:t xml:space="preserve"> </w:t>
            </w:r>
            <w:r>
              <w:rPr>
                <w:sz w:val="18"/>
              </w:rPr>
              <w:t>de</w:t>
            </w:r>
            <w:r>
              <w:rPr>
                <w:spacing w:val="-9"/>
                <w:sz w:val="18"/>
              </w:rPr>
              <w:t xml:space="preserve"> </w:t>
            </w:r>
            <w:r>
              <w:rPr>
                <w:sz w:val="18"/>
              </w:rPr>
              <w:t>pompare</w:t>
            </w:r>
            <w:r>
              <w:rPr>
                <w:spacing w:val="-9"/>
                <w:sz w:val="18"/>
              </w:rPr>
              <w:t xml:space="preserve"> </w:t>
            </w:r>
            <w:r>
              <w:rPr>
                <w:sz w:val="18"/>
              </w:rPr>
              <w:t>booster+pompa</w:t>
            </w:r>
            <w:r>
              <w:rPr>
                <w:spacing w:val="-9"/>
                <w:sz w:val="18"/>
              </w:rPr>
              <w:t xml:space="preserve"> </w:t>
            </w:r>
            <w:r>
              <w:rPr>
                <w:sz w:val="18"/>
              </w:rPr>
              <w:t xml:space="preserve">de </w:t>
            </w:r>
            <w:r>
              <w:rPr>
                <w:spacing w:val="-2"/>
                <w:sz w:val="18"/>
              </w:rPr>
              <w:t>incendiu</w:t>
            </w:r>
          </w:p>
          <w:p w14:paraId="5DF6B359" w14:textId="77777777" w:rsidR="000B2B1F" w:rsidRDefault="006A469B">
            <w:pPr>
              <w:pStyle w:val="TableParagraph"/>
              <w:numPr>
                <w:ilvl w:val="0"/>
                <w:numId w:val="29"/>
              </w:numPr>
              <w:tabs>
                <w:tab w:val="left" w:pos="116"/>
              </w:tabs>
              <w:spacing w:line="206" w:lineRule="exact"/>
              <w:ind w:left="116" w:hanging="104"/>
              <w:rPr>
                <w:sz w:val="18"/>
              </w:rPr>
            </w:pPr>
            <w:r>
              <w:rPr>
                <w:sz w:val="18"/>
              </w:rPr>
              <w:t>reţea</w:t>
            </w:r>
            <w:r>
              <w:rPr>
                <w:spacing w:val="-3"/>
                <w:sz w:val="18"/>
              </w:rPr>
              <w:t xml:space="preserve"> </w:t>
            </w:r>
            <w:r>
              <w:rPr>
                <w:sz w:val="18"/>
              </w:rPr>
              <w:t>de</w:t>
            </w:r>
            <w:r>
              <w:rPr>
                <w:spacing w:val="-1"/>
                <w:sz w:val="18"/>
              </w:rPr>
              <w:t xml:space="preserve"> </w:t>
            </w:r>
            <w:r>
              <w:rPr>
                <w:sz w:val="18"/>
              </w:rPr>
              <w:t>distribuţie</w:t>
            </w:r>
            <w:r>
              <w:rPr>
                <w:spacing w:val="-1"/>
                <w:sz w:val="18"/>
              </w:rPr>
              <w:t xml:space="preserve"> </w:t>
            </w:r>
            <w:r>
              <w:rPr>
                <w:sz w:val="18"/>
              </w:rPr>
              <w:t>–</w:t>
            </w:r>
            <w:r>
              <w:rPr>
                <w:spacing w:val="-1"/>
                <w:sz w:val="18"/>
              </w:rPr>
              <w:t xml:space="preserve"> </w:t>
            </w:r>
            <w:r>
              <w:rPr>
                <w:sz w:val="18"/>
              </w:rPr>
              <w:t xml:space="preserve">23 </w:t>
            </w:r>
            <w:r>
              <w:rPr>
                <w:spacing w:val="-5"/>
                <w:sz w:val="18"/>
              </w:rPr>
              <w:t>km</w:t>
            </w:r>
          </w:p>
          <w:p w14:paraId="5C4B4734" w14:textId="77777777" w:rsidR="000B2B1F" w:rsidRDefault="006A469B">
            <w:pPr>
              <w:pStyle w:val="TableParagraph"/>
              <w:numPr>
                <w:ilvl w:val="0"/>
                <w:numId w:val="29"/>
              </w:numPr>
              <w:tabs>
                <w:tab w:val="left" w:pos="116"/>
              </w:tabs>
              <w:spacing w:before="14" w:line="195" w:lineRule="exact"/>
              <w:ind w:left="116" w:hanging="104"/>
              <w:rPr>
                <w:sz w:val="18"/>
              </w:rPr>
            </w:pPr>
            <w:r>
              <w:rPr>
                <w:sz w:val="18"/>
              </w:rPr>
              <w:t>instalaţii</w:t>
            </w:r>
            <w:r>
              <w:rPr>
                <w:spacing w:val="-5"/>
                <w:sz w:val="18"/>
              </w:rPr>
              <w:t xml:space="preserve"> </w:t>
            </w:r>
            <w:r>
              <w:rPr>
                <w:sz w:val="18"/>
              </w:rPr>
              <w:t>de</w:t>
            </w:r>
            <w:r>
              <w:rPr>
                <w:spacing w:val="-1"/>
                <w:sz w:val="18"/>
              </w:rPr>
              <w:t xml:space="preserve"> </w:t>
            </w:r>
            <w:r>
              <w:rPr>
                <w:sz w:val="18"/>
              </w:rPr>
              <w:t>dozare</w:t>
            </w:r>
            <w:r>
              <w:rPr>
                <w:spacing w:val="45"/>
                <w:sz w:val="18"/>
              </w:rPr>
              <w:t xml:space="preserve"> </w:t>
            </w:r>
            <w:r>
              <w:rPr>
                <w:sz w:val="18"/>
              </w:rPr>
              <w:t>hipo</w:t>
            </w:r>
            <w:r>
              <w:rPr>
                <w:spacing w:val="-1"/>
                <w:sz w:val="18"/>
              </w:rPr>
              <w:t xml:space="preserve"> </w:t>
            </w:r>
            <w:r>
              <w:rPr>
                <w:sz w:val="18"/>
              </w:rPr>
              <w:t>de</w:t>
            </w:r>
            <w:r>
              <w:rPr>
                <w:spacing w:val="-1"/>
                <w:sz w:val="18"/>
              </w:rPr>
              <w:t xml:space="preserve"> </w:t>
            </w:r>
            <w:r>
              <w:rPr>
                <w:spacing w:val="-2"/>
                <w:sz w:val="18"/>
              </w:rPr>
              <w:t>sodiu</w:t>
            </w:r>
          </w:p>
        </w:tc>
        <w:tc>
          <w:tcPr>
            <w:tcW w:w="3437" w:type="dxa"/>
            <w:tcBorders>
              <w:right w:val="single" w:sz="12" w:space="0" w:color="9F9F9F"/>
            </w:tcBorders>
          </w:tcPr>
          <w:p w14:paraId="4EF788FB" w14:textId="77777777" w:rsidR="000B2B1F" w:rsidRDefault="000B2B1F">
            <w:pPr>
              <w:pStyle w:val="TableParagraph"/>
              <w:spacing w:before="106"/>
              <w:rPr>
                <w:rFonts w:ascii="Trebuchet MS"/>
                <w:b/>
                <w:sz w:val="18"/>
              </w:rPr>
            </w:pPr>
          </w:p>
          <w:p w14:paraId="094EDF07" w14:textId="77777777" w:rsidR="000B2B1F" w:rsidRDefault="006A469B">
            <w:pPr>
              <w:pStyle w:val="TableParagraph"/>
              <w:spacing w:before="1" w:line="256" w:lineRule="auto"/>
              <w:ind w:left="11" w:right="55"/>
              <w:rPr>
                <w:sz w:val="18"/>
              </w:rPr>
            </w:pPr>
            <w:r>
              <w:rPr>
                <w:sz w:val="18"/>
              </w:rPr>
              <w:t>Hotararea</w:t>
            </w:r>
            <w:r>
              <w:rPr>
                <w:spacing w:val="-11"/>
                <w:sz w:val="18"/>
              </w:rPr>
              <w:t xml:space="preserve"> </w:t>
            </w:r>
            <w:r>
              <w:rPr>
                <w:sz w:val="18"/>
              </w:rPr>
              <w:t>Consiliului</w:t>
            </w:r>
            <w:r>
              <w:rPr>
                <w:spacing w:val="-10"/>
                <w:sz w:val="18"/>
              </w:rPr>
              <w:t xml:space="preserve"> </w:t>
            </w:r>
            <w:r>
              <w:rPr>
                <w:sz w:val="18"/>
              </w:rPr>
              <w:t>Judetean</w:t>
            </w:r>
            <w:r>
              <w:rPr>
                <w:spacing w:val="-9"/>
                <w:sz w:val="18"/>
              </w:rPr>
              <w:t xml:space="preserve"> </w:t>
            </w:r>
            <w:r>
              <w:rPr>
                <w:sz w:val="18"/>
              </w:rPr>
              <w:t>Vrancea</w:t>
            </w:r>
            <w:r>
              <w:rPr>
                <w:spacing w:val="-11"/>
                <w:sz w:val="18"/>
              </w:rPr>
              <w:t xml:space="preserve"> </w:t>
            </w:r>
            <w:r>
              <w:rPr>
                <w:sz w:val="18"/>
              </w:rPr>
              <w:t>nr. 49/2006, H.G. 630/2010, Hotararea Consiliului Judetean Vrancea nr.</w:t>
            </w:r>
          </w:p>
          <w:p w14:paraId="31CEBADA" w14:textId="77777777" w:rsidR="000B2B1F" w:rsidRDefault="006A469B">
            <w:pPr>
              <w:pStyle w:val="TableParagraph"/>
              <w:spacing w:line="256" w:lineRule="auto"/>
              <w:ind w:left="11" w:right="55"/>
              <w:rPr>
                <w:sz w:val="18"/>
              </w:rPr>
            </w:pPr>
            <w:r>
              <w:rPr>
                <w:sz w:val="18"/>
              </w:rPr>
              <w:t>125/2011.Hotararea</w:t>
            </w:r>
            <w:r>
              <w:rPr>
                <w:spacing w:val="-12"/>
                <w:sz w:val="18"/>
              </w:rPr>
              <w:t xml:space="preserve"> </w:t>
            </w:r>
            <w:r>
              <w:rPr>
                <w:sz w:val="18"/>
              </w:rPr>
              <w:t>Consiliului</w:t>
            </w:r>
            <w:r>
              <w:rPr>
                <w:spacing w:val="-11"/>
                <w:sz w:val="18"/>
              </w:rPr>
              <w:t xml:space="preserve"> </w:t>
            </w:r>
            <w:r>
              <w:rPr>
                <w:sz w:val="18"/>
              </w:rPr>
              <w:t>Judetean Vrancea nr. 112/2013,</w:t>
            </w:r>
          </w:p>
          <w:p w14:paraId="62E31695" w14:textId="77777777" w:rsidR="000B2B1F" w:rsidRDefault="000B2B1F">
            <w:pPr>
              <w:pStyle w:val="TableParagraph"/>
              <w:spacing w:before="66"/>
              <w:rPr>
                <w:rFonts w:ascii="Trebuchet MS"/>
                <w:b/>
                <w:sz w:val="18"/>
              </w:rPr>
            </w:pPr>
          </w:p>
          <w:p w14:paraId="3CE646B8" w14:textId="77777777" w:rsidR="000B2B1F" w:rsidRDefault="006A469B">
            <w:pPr>
              <w:pStyle w:val="TableParagraph"/>
              <w:ind w:left="11" w:right="55"/>
              <w:rPr>
                <w:sz w:val="18"/>
              </w:rPr>
            </w:pPr>
            <w:r>
              <w:rPr>
                <w:sz w:val="18"/>
              </w:rPr>
              <w:t>Proces</w:t>
            </w:r>
            <w:r>
              <w:rPr>
                <w:spacing w:val="-7"/>
                <w:sz w:val="18"/>
              </w:rPr>
              <w:t xml:space="preserve"> </w:t>
            </w:r>
            <w:r>
              <w:rPr>
                <w:sz w:val="18"/>
              </w:rPr>
              <w:t>verbal</w:t>
            </w:r>
            <w:r>
              <w:rPr>
                <w:spacing w:val="-8"/>
                <w:sz w:val="18"/>
              </w:rPr>
              <w:t xml:space="preserve"> </w:t>
            </w:r>
            <w:r>
              <w:rPr>
                <w:sz w:val="18"/>
              </w:rPr>
              <w:t>nr.</w:t>
            </w:r>
            <w:r>
              <w:rPr>
                <w:spacing w:val="-8"/>
                <w:sz w:val="18"/>
              </w:rPr>
              <w:t xml:space="preserve"> </w:t>
            </w:r>
            <w:r>
              <w:rPr>
                <w:sz w:val="18"/>
              </w:rPr>
              <w:t>456/Ri/2006</w:t>
            </w:r>
            <w:r>
              <w:rPr>
                <w:spacing w:val="-5"/>
                <w:sz w:val="18"/>
              </w:rPr>
              <w:t xml:space="preserve"> </w:t>
            </w:r>
            <w:r>
              <w:rPr>
                <w:sz w:val="18"/>
              </w:rPr>
              <w:t>şi</w:t>
            </w:r>
            <w:r>
              <w:rPr>
                <w:spacing w:val="-10"/>
                <w:sz w:val="18"/>
              </w:rPr>
              <w:t xml:space="preserve"> </w:t>
            </w:r>
            <w:r>
              <w:rPr>
                <w:sz w:val="18"/>
              </w:rPr>
              <w:t>2274/2006- MTCT – Consiliul Judeţean Vrancea</w:t>
            </w:r>
          </w:p>
        </w:tc>
      </w:tr>
      <w:tr w:rsidR="000B2B1F" w14:paraId="457A19A4" w14:textId="77777777">
        <w:trPr>
          <w:trHeight w:val="2209"/>
        </w:trPr>
        <w:tc>
          <w:tcPr>
            <w:tcW w:w="618" w:type="dxa"/>
            <w:tcBorders>
              <w:left w:val="single" w:sz="12" w:space="0" w:color="EFEFEF"/>
            </w:tcBorders>
          </w:tcPr>
          <w:p w14:paraId="033CD590" w14:textId="77777777" w:rsidR="000B2B1F" w:rsidRDefault="000B2B1F">
            <w:pPr>
              <w:pStyle w:val="TableParagraph"/>
              <w:rPr>
                <w:rFonts w:ascii="Trebuchet MS"/>
                <w:b/>
                <w:sz w:val="18"/>
              </w:rPr>
            </w:pPr>
          </w:p>
          <w:p w14:paraId="4FD9AFD5" w14:textId="77777777" w:rsidR="000B2B1F" w:rsidRDefault="000B2B1F">
            <w:pPr>
              <w:pStyle w:val="TableParagraph"/>
              <w:rPr>
                <w:rFonts w:ascii="Trebuchet MS"/>
                <w:b/>
                <w:sz w:val="18"/>
              </w:rPr>
            </w:pPr>
          </w:p>
          <w:p w14:paraId="6D3B52E6" w14:textId="77777777" w:rsidR="000B2B1F" w:rsidRDefault="000B2B1F">
            <w:pPr>
              <w:pStyle w:val="TableParagraph"/>
              <w:rPr>
                <w:rFonts w:ascii="Trebuchet MS"/>
                <w:b/>
                <w:sz w:val="18"/>
              </w:rPr>
            </w:pPr>
          </w:p>
          <w:p w14:paraId="17E82E34" w14:textId="77777777" w:rsidR="000B2B1F" w:rsidRDefault="000B2B1F">
            <w:pPr>
              <w:pStyle w:val="TableParagraph"/>
              <w:spacing w:before="163"/>
              <w:rPr>
                <w:rFonts w:ascii="Trebuchet MS"/>
                <w:b/>
                <w:sz w:val="18"/>
              </w:rPr>
            </w:pPr>
          </w:p>
          <w:p w14:paraId="4141430D" w14:textId="77777777" w:rsidR="000B2B1F" w:rsidRDefault="006A469B">
            <w:pPr>
              <w:pStyle w:val="TableParagraph"/>
              <w:spacing w:before="1"/>
              <w:ind w:left="62" w:right="45"/>
              <w:jc w:val="center"/>
              <w:rPr>
                <w:sz w:val="18"/>
              </w:rPr>
            </w:pPr>
            <w:r>
              <w:rPr>
                <w:spacing w:val="-4"/>
                <w:sz w:val="18"/>
              </w:rPr>
              <w:t>144.</w:t>
            </w:r>
          </w:p>
        </w:tc>
        <w:tc>
          <w:tcPr>
            <w:tcW w:w="1892" w:type="dxa"/>
          </w:tcPr>
          <w:p w14:paraId="7FB63278" w14:textId="77777777" w:rsidR="000B2B1F" w:rsidRDefault="000B2B1F">
            <w:pPr>
              <w:pStyle w:val="TableParagraph"/>
              <w:rPr>
                <w:rFonts w:ascii="Trebuchet MS"/>
                <w:b/>
                <w:sz w:val="18"/>
              </w:rPr>
            </w:pPr>
          </w:p>
          <w:p w14:paraId="0BBB2341" w14:textId="77777777" w:rsidR="000B2B1F" w:rsidRDefault="000B2B1F">
            <w:pPr>
              <w:pStyle w:val="TableParagraph"/>
              <w:rPr>
                <w:rFonts w:ascii="Trebuchet MS"/>
                <w:b/>
                <w:sz w:val="18"/>
              </w:rPr>
            </w:pPr>
          </w:p>
          <w:p w14:paraId="25441941" w14:textId="77777777" w:rsidR="000B2B1F" w:rsidRDefault="000B2B1F">
            <w:pPr>
              <w:pStyle w:val="TableParagraph"/>
              <w:rPr>
                <w:rFonts w:ascii="Trebuchet MS"/>
                <w:b/>
                <w:sz w:val="18"/>
              </w:rPr>
            </w:pPr>
          </w:p>
          <w:p w14:paraId="4089A5A2" w14:textId="77777777" w:rsidR="000B2B1F" w:rsidRDefault="000B2B1F">
            <w:pPr>
              <w:pStyle w:val="TableParagraph"/>
              <w:spacing w:before="60"/>
              <w:rPr>
                <w:rFonts w:ascii="Trebuchet MS"/>
                <w:b/>
                <w:sz w:val="18"/>
              </w:rPr>
            </w:pPr>
          </w:p>
          <w:p w14:paraId="7BA41B94" w14:textId="77777777" w:rsidR="000B2B1F" w:rsidRDefault="006A469B">
            <w:pPr>
              <w:pStyle w:val="TableParagraph"/>
              <w:spacing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61C2F3E6" w14:textId="77777777" w:rsidR="000B2B1F" w:rsidRDefault="006A469B">
            <w:pPr>
              <w:pStyle w:val="TableParagraph"/>
              <w:spacing w:line="207" w:lineRule="exact"/>
              <w:ind w:left="14"/>
              <w:rPr>
                <w:sz w:val="18"/>
              </w:rPr>
            </w:pPr>
            <w:r>
              <w:rPr>
                <w:spacing w:val="-5"/>
                <w:sz w:val="18"/>
              </w:rPr>
              <w:t>apă</w:t>
            </w:r>
          </w:p>
        </w:tc>
        <w:tc>
          <w:tcPr>
            <w:tcW w:w="3392" w:type="dxa"/>
          </w:tcPr>
          <w:p w14:paraId="0F13B791" w14:textId="77777777" w:rsidR="000B2B1F" w:rsidRDefault="006A469B">
            <w:pPr>
              <w:pStyle w:val="TableParagraph"/>
              <w:spacing w:before="6"/>
              <w:ind w:left="12"/>
              <w:rPr>
                <w:sz w:val="18"/>
              </w:rPr>
            </w:pPr>
            <w:r>
              <w:rPr>
                <w:sz w:val="18"/>
              </w:rPr>
              <w:t>Comuna</w:t>
            </w:r>
            <w:r>
              <w:rPr>
                <w:spacing w:val="-6"/>
                <w:sz w:val="18"/>
              </w:rPr>
              <w:t xml:space="preserve"> </w:t>
            </w:r>
            <w:r>
              <w:rPr>
                <w:sz w:val="18"/>
              </w:rPr>
              <w:t>Tătăranu,</w:t>
            </w:r>
            <w:r>
              <w:rPr>
                <w:spacing w:val="-2"/>
                <w:sz w:val="18"/>
              </w:rPr>
              <w:t xml:space="preserve"> </w:t>
            </w:r>
            <w:r>
              <w:rPr>
                <w:sz w:val="18"/>
              </w:rPr>
              <w:t>localitatea</w:t>
            </w:r>
            <w:r>
              <w:rPr>
                <w:spacing w:val="-5"/>
                <w:sz w:val="18"/>
              </w:rPr>
              <w:t xml:space="preserve"> </w:t>
            </w:r>
            <w:r>
              <w:rPr>
                <w:spacing w:val="-2"/>
                <w:sz w:val="18"/>
              </w:rPr>
              <w:t>Tătăranu</w:t>
            </w:r>
          </w:p>
          <w:p w14:paraId="0275F691" w14:textId="77777777" w:rsidR="000B2B1F" w:rsidRDefault="006A469B">
            <w:pPr>
              <w:pStyle w:val="TableParagraph"/>
              <w:numPr>
                <w:ilvl w:val="0"/>
                <w:numId w:val="28"/>
              </w:numPr>
              <w:tabs>
                <w:tab w:val="left" w:pos="116"/>
              </w:tabs>
              <w:spacing w:before="14"/>
              <w:ind w:left="116" w:hanging="104"/>
              <w:rPr>
                <w:sz w:val="18"/>
              </w:rPr>
            </w:pPr>
            <w:r>
              <w:rPr>
                <w:sz w:val="18"/>
              </w:rPr>
              <w:t>aducţiune</w:t>
            </w:r>
            <w:r>
              <w:rPr>
                <w:spacing w:val="-2"/>
                <w:sz w:val="18"/>
              </w:rPr>
              <w:t xml:space="preserve"> </w:t>
            </w:r>
            <w:r>
              <w:rPr>
                <w:sz w:val="18"/>
              </w:rPr>
              <w:t>450</w:t>
            </w:r>
            <w:r>
              <w:rPr>
                <w:spacing w:val="-1"/>
                <w:sz w:val="18"/>
              </w:rPr>
              <w:t xml:space="preserve"> </w:t>
            </w:r>
            <w:r>
              <w:rPr>
                <w:sz w:val="18"/>
              </w:rPr>
              <w:t>m</w:t>
            </w:r>
            <w:r>
              <w:rPr>
                <w:spacing w:val="-1"/>
                <w:sz w:val="18"/>
              </w:rPr>
              <w:t xml:space="preserve"> </w:t>
            </w:r>
            <w:r>
              <w:rPr>
                <w:spacing w:val="-10"/>
                <w:sz w:val="18"/>
              </w:rPr>
              <w:t>;</w:t>
            </w:r>
          </w:p>
          <w:p w14:paraId="0280D7B2" w14:textId="77777777" w:rsidR="000B2B1F" w:rsidRDefault="006A469B">
            <w:pPr>
              <w:pStyle w:val="TableParagraph"/>
              <w:numPr>
                <w:ilvl w:val="0"/>
                <w:numId w:val="28"/>
              </w:numPr>
              <w:tabs>
                <w:tab w:val="left" w:pos="116"/>
              </w:tabs>
              <w:spacing w:before="14"/>
              <w:ind w:left="116" w:hanging="104"/>
              <w:rPr>
                <w:sz w:val="18"/>
              </w:rPr>
            </w:pPr>
            <w:r>
              <w:rPr>
                <w:sz w:val="18"/>
              </w:rPr>
              <w:t>distribuţie</w:t>
            </w:r>
            <w:r>
              <w:rPr>
                <w:spacing w:val="39"/>
                <w:sz w:val="18"/>
              </w:rPr>
              <w:t xml:space="preserve"> </w:t>
            </w:r>
            <w:r>
              <w:rPr>
                <w:sz w:val="18"/>
              </w:rPr>
              <w:t>9084 m</w:t>
            </w:r>
            <w:r>
              <w:rPr>
                <w:spacing w:val="-1"/>
                <w:sz w:val="18"/>
              </w:rPr>
              <w:t xml:space="preserve"> </w:t>
            </w:r>
            <w:r>
              <w:rPr>
                <w:spacing w:val="-10"/>
                <w:sz w:val="18"/>
              </w:rPr>
              <w:t>;</w:t>
            </w:r>
          </w:p>
          <w:p w14:paraId="23DF71EE" w14:textId="77777777" w:rsidR="000B2B1F" w:rsidRDefault="006A469B">
            <w:pPr>
              <w:pStyle w:val="TableParagraph"/>
              <w:numPr>
                <w:ilvl w:val="0"/>
                <w:numId w:val="28"/>
              </w:numPr>
              <w:tabs>
                <w:tab w:val="left" w:pos="116"/>
              </w:tabs>
              <w:spacing w:before="13"/>
              <w:ind w:left="116" w:hanging="104"/>
              <w:rPr>
                <w:sz w:val="18"/>
              </w:rPr>
            </w:pPr>
            <w:r>
              <w:rPr>
                <w:sz w:val="18"/>
              </w:rPr>
              <w:t>rezervor</w:t>
            </w:r>
            <w:r>
              <w:rPr>
                <w:spacing w:val="43"/>
                <w:sz w:val="18"/>
              </w:rPr>
              <w:t xml:space="preserve"> </w:t>
            </w:r>
            <w:r>
              <w:rPr>
                <w:sz w:val="18"/>
              </w:rPr>
              <w:t>700</w:t>
            </w:r>
            <w:r>
              <w:rPr>
                <w:spacing w:val="-1"/>
                <w:sz w:val="18"/>
              </w:rPr>
              <w:t xml:space="preserve"> </w:t>
            </w:r>
            <w:r>
              <w:rPr>
                <w:spacing w:val="-5"/>
                <w:sz w:val="18"/>
              </w:rPr>
              <w:t>mc;</w:t>
            </w:r>
          </w:p>
          <w:p w14:paraId="4E226CA8" w14:textId="77777777" w:rsidR="000B2B1F" w:rsidRDefault="006A469B">
            <w:pPr>
              <w:pStyle w:val="TableParagraph"/>
              <w:numPr>
                <w:ilvl w:val="0"/>
                <w:numId w:val="28"/>
              </w:numPr>
              <w:tabs>
                <w:tab w:val="left" w:pos="116"/>
              </w:tabs>
              <w:spacing w:before="14"/>
              <w:ind w:left="116" w:hanging="104"/>
              <w:rPr>
                <w:sz w:val="18"/>
              </w:rPr>
            </w:pPr>
            <w:r>
              <w:rPr>
                <w:sz w:val="18"/>
              </w:rPr>
              <w:t>staţie</w:t>
            </w:r>
            <w:r>
              <w:rPr>
                <w:spacing w:val="-2"/>
                <w:sz w:val="18"/>
              </w:rPr>
              <w:t xml:space="preserve"> </w:t>
            </w:r>
            <w:r>
              <w:rPr>
                <w:sz w:val="18"/>
              </w:rPr>
              <w:t xml:space="preserve">clorinare- </w:t>
            </w:r>
            <w:r>
              <w:rPr>
                <w:spacing w:val="-5"/>
                <w:sz w:val="18"/>
              </w:rPr>
              <w:t>1;</w:t>
            </w:r>
          </w:p>
          <w:p w14:paraId="19AF39E2" w14:textId="77777777" w:rsidR="000B2B1F" w:rsidRDefault="006A469B">
            <w:pPr>
              <w:pStyle w:val="TableParagraph"/>
              <w:numPr>
                <w:ilvl w:val="0"/>
                <w:numId w:val="28"/>
              </w:numPr>
              <w:tabs>
                <w:tab w:val="left" w:pos="116"/>
              </w:tabs>
              <w:spacing w:before="14"/>
              <w:ind w:left="116" w:hanging="104"/>
              <w:rPr>
                <w:sz w:val="18"/>
              </w:rPr>
            </w:pPr>
            <w:r>
              <w:rPr>
                <w:sz w:val="18"/>
              </w:rPr>
              <w:t>staţie</w:t>
            </w:r>
            <w:r>
              <w:rPr>
                <w:spacing w:val="-2"/>
                <w:sz w:val="18"/>
              </w:rPr>
              <w:t xml:space="preserve"> </w:t>
            </w:r>
            <w:r>
              <w:rPr>
                <w:sz w:val="18"/>
              </w:rPr>
              <w:t>tratare</w:t>
            </w:r>
            <w:r>
              <w:rPr>
                <w:spacing w:val="-2"/>
                <w:sz w:val="18"/>
              </w:rPr>
              <w:t xml:space="preserve"> </w:t>
            </w:r>
            <w:r>
              <w:rPr>
                <w:spacing w:val="-5"/>
                <w:sz w:val="18"/>
              </w:rPr>
              <w:t>1;</w:t>
            </w:r>
          </w:p>
          <w:p w14:paraId="724C4633" w14:textId="77777777" w:rsidR="000B2B1F" w:rsidRDefault="006A469B">
            <w:pPr>
              <w:pStyle w:val="TableParagraph"/>
              <w:numPr>
                <w:ilvl w:val="0"/>
                <w:numId w:val="28"/>
              </w:numPr>
              <w:tabs>
                <w:tab w:val="left" w:pos="116"/>
              </w:tabs>
              <w:spacing w:before="14"/>
              <w:ind w:left="116" w:hanging="104"/>
              <w:rPr>
                <w:sz w:val="18"/>
              </w:rPr>
            </w:pPr>
            <w:r>
              <w:rPr>
                <w:sz w:val="18"/>
              </w:rPr>
              <w:t>staţie</w:t>
            </w:r>
            <w:r>
              <w:rPr>
                <w:spacing w:val="-3"/>
                <w:sz w:val="18"/>
              </w:rPr>
              <w:t xml:space="preserve"> </w:t>
            </w:r>
            <w:r>
              <w:rPr>
                <w:sz w:val="18"/>
              </w:rPr>
              <w:t>pompe-</w:t>
            </w:r>
            <w:r>
              <w:rPr>
                <w:spacing w:val="-5"/>
                <w:sz w:val="18"/>
              </w:rPr>
              <w:t>1;</w:t>
            </w:r>
          </w:p>
          <w:p w14:paraId="732E0E15" w14:textId="77777777" w:rsidR="000B2B1F" w:rsidRDefault="006A469B">
            <w:pPr>
              <w:pStyle w:val="TableParagraph"/>
              <w:numPr>
                <w:ilvl w:val="0"/>
                <w:numId w:val="28"/>
              </w:numPr>
              <w:tabs>
                <w:tab w:val="left" w:pos="116"/>
              </w:tabs>
              <w:spacing w:before="14"/>
              <w:ind w:left="116" w:hanging="104"/>
              <w:rPr>
                <w:sz w:val="18"/>
              </w:rPr>
            </w:pPr>
            <w:r>
              <w:rPr>
                <w:sz w:val="18"/>
              </w:rPr>
              <w:t>foraje</w:t>
            </w:r>
            <w:r>
              <w:rPr>
                <w:spacing w:val="-1"/>
                <w:sz w:val="18"/>
              </w:rPr>
              <w:t xml:space="preserve"> </w:t>
            </w:r>
            <w:r>
              <w:rPr>
                <w:sz w:val="18"/>
              </w:rPr>
              <w:t>-3</w:t>
            </w:r>
            <w:r>
              <w:rPr>
                <w:spacing w:val="-2"/>
                <w:sz w:val="18"/>
              </w:rPr>
              <w:t xml:space="preserve"> </w:t>
            </w:r>
            <w:r>
              <w:rPr>
                <w:sz w:val="18"/>
              </w:rPr>
              <w:t>buc.(front</w:t>
            </w:r>
            <w:r>
              <w:rPr>
                <w:spacing w:val="-1"/>
                <w:sz w:val="18"/>
              </w:rPr>
              <w:t xml:space="preserve"> </w:t>
            </w:r>
            <w:r>
              <w:rPr>
                <w:spacing w:val="-2"/>
                <w:sz w:val="18"/>
              </w:rPr>
              <w:t>captare)</w:t>
            </w:r>
          </w:p>
          <w:p w14:paraId="48DF29B3" w14:textId="77777777" w:rsidR="000B2B1F" w:rsidRDefault="006A469B">
            <w:pPr>
              <w:pStyle w:val="TableParagraph"/>
              <w:numPr>
                <w:ilvl w:val="0"/>
                <w:numId w:val="28"/>
              </w:numPr>
              <w:tabs>
                <w:tab w:val="left" w:pos="116"/>
              </w:tabs>
              <w:spacing w:before="13"/>
              <w:ind w:left="116" w:hanging="104"/>
              <w:rPr>
                <w:sz w:val="18"/>
              </w:rPr>
            </w:pPr>
            <w:r>
              <w:rPr>
                <w:sz w:val="18"/>
              </w:rPr>
              <w:t>instalaţii</w:t>
            </w:r>
            <w:r>
              <w:rPr>
                <w:spacing w:val="-5"/>
                <w:sz w:val="18"/>
              </w:rPr>
              <w:t xml:space="preserve"> </w:t>
            </w:r>
            <w:r>
              <w:rPr>
                <w:sz w:val="18"/>
              </w:rPr>
              <w:t>de</w:t>
            </w:r>
            <w:r>
              <w:rPr>
                <w:spacing w:val="-1"/>
                <w:sz w:val="18"/>
              </w:rPr>
              <w:t xml:space="preserve"> </w:t>
            </w:r>
            <w:r>
              <w:rPr>
                <w:sz w:val="18"/>
              </w:rPr>
              <w:t>dozare</w:t>
            </w:r>
            <w:r>
              <w:rPr>
                <w:spacing w:val="45"/>
                <w:sz w:val="18"/>
              </w:rPr>
              <w:t xml:space="preserve"> </w:t>
            </w:r>
            <w:r>
              <w:rPr>
                <w:sz w:val="18"/>
              </w:rPr>
              <w:t>hipo</w:t>
            </w:r>
            <w:r>
              <w:rPr>
                <w:spacing w:val="-1"/>
                <w:sz w:val="18"/>
              </w:rPr>
              <w:t xml:space="preserve"> </w:t>
            </w:r>
            <w:r>
              <w:rPr>
                <w:sz w:val="18"/>
              </w:rPr>
              <w:t>de</w:t>
            </w:r>
            <w:r>
              <w:rPr>
                <w:spacing w:val="-1"/>
                <w:sz w:val="18"/>
              </w:rPr>
              <w:t xml:space="preserve"> </w:t>
            </w:r>
            <w:r>
              <w:rPr>
                <w:spacing w:val="-2"/>
                <w:sz w:val="18"/>
              </w:rPr>
              <w:t>sodiu</w:t>
            </w:r>
          </w:p>
          <w:p w14:paraId="344F8B6C" w14:textId="77777777" w:rsidR="000B2B1F" w:rsidRDefault="006A469B">
            <w:pPr>
              <w:pStyle w:val="TableParagraph"/>
              <w:numPr>
                <w:ilvl w:val="0"/>
                <w:numId w:val="28"/>
              </w:numPr>
              <w:tabs>
                <w:tab w:val="left" w:pos="116"/>
              </w:tabs>
              <w:spacing w:before="15" w:line="195" w:lineRule="exact"/>
              <w:ind w:left="116" w:hanging="104"/>
              <w:rPr>
                <w:sz w:val="18"/>
              </w:rPr>
            </w:pPr>
            <w:r>
              <w:rPr>
                <w:sz w:val="18"/>
              </w:rPr>
              <w:t>sistem</w:t>
            </w:r>
            <w:r>
              <w:rPr>
                <w:spacing w:val="-2"/>
                <w:sz w:val="18"/>
              </w:rPr>
              <w:t xml:space="preserve"> </w:t>
            </w:r>
            <w:r>
              <w:rPr>
                <w:sz w:val="18"/>
              </w:rPr>
              <w:t>corecţie</w:t>
            </w:r>
            <w:r>
              <w:rPr>
                <w:spacing w:val="-2"/>
                <w:sz w:val="18"/>
              </w:rPr>
              <w:t xml:space="preserve"> </w:t>
            </w:r>
            <w:r>
              <w:rPr>
                <w:sz w:val="18"/>
              </w:rPr>
              <w:t xml:space="preserve">pf </w:t>
            </w:r>
            <w:r>
              <w:rPr>
                <w:spacing w:val="-2"/>
                <w:sz w:val="18"/>
              </w:rPr>
              <w:t>Tătăranu</w:t>
            </w:r>
          </w:p>
        </w:tc>
        <w:tc>
          <w:tcPr>
            <w:tcW w:w="3437" w:type="dxa"/>
            <w:tcBorders>
              <w:right w:val="single" w:sz="12" w:space="0" w:color="9F9F9F"/>
            </w:tcBorders>
          </w:tcPr>
          <w:p w14:paraId="6AA48E71" w14:textId="77777777" w:rsidR="000B2B1F" w:rsidRDefault="000B2B1F">
            <w:pPr>
              <w:pStyle w:val="TableParagraph"/>
              <w:spacing w:before="135"/>
              <w:rPr>
                <w:rFonts w:ascii="Trebuchet MS"/>
                <w:b/>
                <w:sz w:val="18"/>
              </w:rPr>
            </w:pPr>
          </w:p>
          <w:p w14:paraId="45F96795" w14:textId="77777777" w:rsidR="000B2B1F" w:rsidRDefault="006A469B">
            <w:pPr>
              <w:pStyle w:val="TableParagraph"/>
              <w:spacing w:line="256" w:lineRule="auto"/>
              <w:ind w:left="11" w:right="55"/>
              <w:rPr>
                <w:sz w:val="18"/>
              </w:rPr>
            </w:pPr>
            <w:r>
              <w:rPr>
                <w:sz w:val="18"/>
              </w:rPr>
              <w:t>Hotararea</w:t>
            </w:r>
            <w:r>
              <w:rPr>
                <w:spacing w:val="-11"/>
                <w:sz w:val="18"/>
              </w:rPr>
              <w:t xml:space="preserve"> </w:t>
            </w:r>
            <w:r>
              <w:rPr>
                <w:sz w:val="18"/>
              </w:rPr>
              <w:t>Consiliului</w:t>
            </w:r>
            <w:r>
              <w:rPr>
                <w:spacing w:val="-10"/>
                <w:sz w:val="18"/>
              </w:rPr>
              <w:t xml:space="preserve"> </w:t>
            </w:r>
            <w:r>
              <w:rPr>
                <w:sz w:val="18"/>
              </w:rPr>
              <w:t>Judetean</w:t>
            </w:r>
            <w:r>
              <w:rPr>
                <w:spacing w:val="-9"/>
                <w:sz w:val="18"/>
              </w:rPr>
              <w:t xml:space="preserve"> </w:t>
            </w:r>
            <w:r>
              <w:rPr>
                <w:sz w:val="18"/>
              </w:rPr>
              <w:t>Vrancea</w:t>
            </w:r>
            <w:r>
              <w:rPr>
                <w:spacing w:val="-11"/>
                <w:sz w:val="18"/>
              </w:rPr>
              <w:t xml:space="preserve"> </w:t>
            </w:r>
            <w:r>
              <w:rPr>
                <w:sz w:val="18"/>
              </w:rPr>
              <w:t>nr. 109/2006, H.G. 630/2010, Hotararea Consiliului Judetean Vrancea nr.</w:t>
            </w:r>
          </w:p>
          <w:p w14:paraId="0C079380" w14:textId="77777777" w:rsidR="000B2B1F" w:rsidRDefault="006A469B">
            <w:pPr>
              <w:pStyle w:val="TableParagraph"/>
              <w:spacing w:line="256" w:lineRule="auto"/>
              <w:ind w:left="11" w:right="55"/>
              <w:rPr>
                <w:sz w:val="18"/>
              </w:rPr>
            </w:pPr>
            <w:r>
              <w:rPr>
                <w:sz w:val="18"/>
              </w:rPr>
              <w:t>125/2011.Hotararea</w:t>
            </w:r>
            <w:r>
              <w:rPr>
                <w:spacing w:val="-12"/>
                <w:sz w:val="18"/>
              </w:rPr>
              <w:t xml:space="preserve"> </w:t>
            </w:r>
            <w:r>
              <w:rPr>
                <w:sz w:val="18"/>
              </w:rPr>
              <w:t>Consiliului</w:t>
            </w:r>
            <w:r>
              <w:rPr>
                <w:spacing w:val="-11"/>
                <w:sz w:val="18"/>
              </w:rPr>
              <w:t xml:space="preserve"> </w:t>
            </w:r>
            <w:r>
              <w:rPr>
                <w:sz w:val="18"/>
              </w:rPr>
              <w:t>Judetean Vrancea nr. 112/2013.</w:t>
            </w:r>
          </w:p>
          <w:p w14:paraId="19B25D36" w14:textId="77777777" w:rsidR="000B2B1F" w:rsidRDefault="006A469B">
            <w:pPr>
              <w:pStyle w:val="TableParagraph"/>
              <w:spacing w:line="205" w:lineRule="exact"/>
              <w:ind w:left="11"/>
              <w:rPr>
                <w:sz w:val="18"/>
              </w:rPr>
            </w:pPr>
            <w:r>
              <w:rPr>
                <w:sz w:val="18"/>
              </w:rPr>
              <w:t>Proces</w:t>
            </w:r>
            <w:r>
              <w:rPr>
                <w:spacing w:val="-2"/>
                <w:sz w:val="18"/>
              </w:rPr>
              <w:t xml:space="preserve"> </w:t>
            </w:r>
            <w:r>
              <w:rPr>
                <w:sz w:val="18"/>
              </w:rPr>
              <w:t>verbal</w:t>
            </w:r>
            <w:r>
              <w:rPr>
                <w:spacing w:val="-3"/>
                <w:sz w:val="18"/>
              </w:rPr>
              <w:t xml:space="preserve"> </w:t>
            </w:r>
            <w:r>
              <w:rPr>
                <w:sz w:val="18"/>
              </w:rPr>
              <w:t>nr.Ri/1136/2006</w:t>
            </w:r>
            <w:r>
              <w:rPr>
                <w:spacing w:val="-2"/>
                <w:sz w:val="18"/>
              </w:rPr>
              <w:t xml:space="preserve"> </w:t>
            </w:r>
            <w:r>
              <w:rPr>
                <w:sz w:val="18"/>
              </w:rPr>
              <w:t>şi</w:t>
            </w:r>
            <w:r>
              <w:rPr>
                <w:spacing w:val="-2"/>
                <w:sz w:val="18"/>
              </w:rPr>
              <w:t xml:space="preserve"> 4783/2006</w:t>
            </w:r>
          </w:p>
          <w:p w14:paraId="6AAE8D92" w14:textId="77777777" w:rsidR="000B2B1F" w:rsidRDefault="006A469B">
            <w:pPr>
              <w:pStyle w:val="TableParagraph"/>
              <w:spacing w:line="207" w:lineRule="exact"/>
              <w:ind w:left="11"/>
              <w:rPr>
                <w:sz w:val="18"/>
              </w:rPr>
            </w:pPr>
            <w:r>
              <w:rPr>
                <w:sz w:val="18"/>
              </w:rPr>
              <w:t>MTCT</w:t>
            </w:r>
            <w:r>
              <w:rPr>
                <w:spacing w:val="-2"/>
                <w:sz w:val="18"/>
              </w:rPr>
              <w:t xml:space="preserve"> </w:t>
            </w:r>
            <w:r>
              <w:rPr>
                <w:sz w:val="18"/>
              </w:rPr>
              <w:t>-</w:t>
            </w:r>
            <w:r>
              <w:rPr>
                <w:spacing w:val="-2"/>
                <w:sz w:val="18"/>
              </w:rPr>
              <w:t xml:space="preserve"> </w:t>
            </w:r>
            <w:r>
              <w:rPr>
                <w:sz w:val="18"/>
              </w:rPr>
              <w:t>Consiliul</w:t>
            </w:r>
            <w:r>
              <w:rPr>
                <w:spacing w:val="-1"/>
                <w:sz w:val="18"/>
              </w:rPr>
              <w:t xml:space="preserve"> </w:t>
            </w:r>
            <w:r>
              <w:rPr>
                <w:sz w:val="18"/>
              </w:rPr>
              <w:t xml:space="preserve">Judeţean </w:t>
            </w:r>
            <w:r>
              <w:rPr>
                <w:spacing w:val="-2"/>
                <w:sz w:val="18"/>
              </w:rPr>
              <w:t>Vrancea</w:t>
            </w:r>
          </w:p>
        </w:tc>
      </w:tr>
      <w:tr w:rsidR="000B2B1F" w14:paraId="2AB83E96" w14:textId="77777777">
        <w:trPr>
          <w:trHeight w:val="2442"/>
        </w:trPr>
        <w:tc>
          <w:tcPr>
            <w:tcW w:w="618" w:type="dxa"/>
            <w:tcBorders>
              <w:left w:val="single" w:sz="12" w:space="0" w:color="EFEFEF"/>
            </w:tcBorders>
          </w:tcPr>
          <w:p w14:paraId="78368F3A" w14:textId="77777777" w:rsidR="000B2B1F" w:rsidRDefault="000B2B1F">
            <w:pPr>
              <w:pStyle w:val="TableParagraph"/>
              <w:rPr>
                <w:rFonts w:ascii="Trebuchet MS"/>
                <w:b/>
                <w:sz w:val="18"/>
              </w:rPr>
            </w:pPr>
          </w:p>
          <w:p w14:paraId="60219E6D" w14:textId="77777777" w:rsidR="000B2B1F" w:rsidRDefault="000B2B1F">
            <w:pPr>
              <w:pStyle w:val="TableParagraph"/>
              <w:rPr>
                <w:rFonts w:ascii="Trebuchet MS"/>
                <w:b/>
                <w:sz w:val="18"/>
              </w:rPr>
            </w:pPr>
          </w:p>
          <w:p w14:paraId="04C7AD45" w14:textId="77777777" w:rsidR="000B2B1F" w:rsidRDefault="000B2B1F">
            <w:pPr>
              <w:pStyle w:val="TableParagraph"/>
              <w:rPr>
                <w:rFonts w:ascii="Trebuchet MS"/>
                <w:b/>
                <w:sz w:val="18"/>
              </w:rPr>
            </w:pPr>
          </w:p>
          <w:p w14:paraId="7B4ED23B" w14:textId="77777777" w:rsidR="000B2B1F" w:rsidRDefault="000B2B1F">
            <w:pPr>
              <w:pStyle w:val="TableParagraph"/>
              <w:rPr>
                <w:rFonts w:ascii="Trebuchet MS"/>
                <w:b/>
                <w:sz w:val="18"/>
              </w:rPr>
            </w:pPr>
          </w:p>
          <w:p w14:paraId="19E41B0B" w14:textId="77777777" w:rsidR="000B2B1F" w:rsidRDefault="000B2B1F">
            <w:pPr>
              <w:pStyle w:val="TableParagraph"/>
              <w:spacing w:before="72"/>
              <w:rPr>
                <w:rFonts w:ascii="Trebuchet MS"/>
                <w:b/>
                <w:sz w:val="18"/>
              </w:rPr>
            </w:pPr>
          </w:p>
          <w:p w14:paraId="5EEE4757" w14:textId="77777777" w:rsidR="000B2B1F" w:rsidRDefault="006A469B">
            <w:pPr>
              <w:pStyle w:val="TableParagraph"/>
              <w:ind w:left="62" w:right="45"/>
              <w:jc w:val="center"/>
              <w:rPr>
                <w:sz w:val="18"/>
              </w:rPr>
            </w:pPr>
            <w:r>
              <w:rPr>
                <w:spacing w:val="-4"/>
                <w:sz w:val="18"/>
              </w:rPr>
              <w:t>145.</w:t>
            </w:r>
          </w:p>
        </w:tc>
        <w:tc>
          <w:tcPr>
            <w:tcW w:w="1892" w:type="dxa"/>
          </w:tcPr>
          <w:p w14:paraId="7633C658" w14:textId="77777777" w:rsidR="000B2B1F" w:rsidRDefault="000B2B1F">
            <w:pPr>
              <w:pStyle w:val="TableParagraph"/>
              <w:rPr>
                <w:rFonts w:ascii="Trebuchet MS"/>
                <w:b/>
                <w:sz w:val="18"/>
              </w:rPr>
            </w:pPr>
          </w:p>
          <w:p w14:paraId="3B4D13D5" w14:textId="77777777" w:rsidR="000B2B1F" w:rsidRDefault="000B2B1F">
            <w:pPr>
              <w:pStyle w:val="TableParagraph"/>
              <w:rPr>
                <w:rFonts w:ascii="Trebuchet MS"/>
                <w:b/>
                <w:sz w:val="18"/>
              </w:rPr>
            </w:pPr>
          </w:p>
          <w:p w14:paraId="16FEA195" w14:textId="77777777" w:rsidR="000B2B1F" w:rsidRDefault="000B2B1F">
            <w:pPr>
              <w:pStyle w:val="TableParagraph"/>
              <w:rPr>
                <w:rFonts w:ascii="Trebuchet MS"/>
                <w:b/>
                <w:sz w:val="18"/>
              </w:rPr>
            </w:pPr>
          </w:p>
          <w:p w14:paraId="41898461" w14:textId="77777777" w:rsidR="000B2B1F" w:rsidRDefault="000B2B1F">
            <w:pPr>
              <w:pStyle w:val="TableParagraph"/>
              <w:spacing w:before="178"/>
              <w:rPr>
                <w:rFonts w:ascii="Trebuchet MS"/>
                <w:b/>
                <w:sz w:val="18"/>
              </w:rPr>
            </w:pPr>
          </w:p>
          <w:p w14:paraId="53A8605E" w14:textId="77777777" w:rsidR="000B2B1F" w:rsidRDefault="006A469B">
            <w:pPr>
              <w:pStyle w:val="TableParagraph"/>
              <w:spacing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7D85DBE6" w14:textId="77777777" w:rsidR="000B2B1F" w:rsidRDefault="006A469B">
            <w:pPr>
              <w:pStyle w:val="TableParagraph"/>
              <w:spacing w:line="207" w:lineRule="exact"/>
              <w:ind w:left="14"/>
              <w:rPr>
                <w:sz w:val="18"/>
              </w:rPr>
            </w:pPr>
            <w:r>
              <w:rPr>
                <w:spacing w:val="-5"/>
                <w:sz w:val="18"/>
              </w:rPr>
              <w:t>apă</w:t>
            </w:r>
          </w:p>
        </w:tc>
        <w:tc>
          <w:tcPr>
            <w:tcW w:w="3392" w:type="dxa"/>
          </w:tcPr>
          <w:p w14:paraId="1351FA06" w14:textId="77777777" w:rsidR="000B2B1F" w:rsidRDefault="006A469B">
            <w:pPr>
              <w:pStyle w:val="TableParagraph"/>
              <w:spacing w:before="6"/>
              <w:ind w:left="12"/>
              <w:rPr>
                <w:sz w:val="18"/>
              </w:rPr>
            </w:pPr>
            <w:r>
              <w:rPr>
                <w:sz w:val="18"/>
              </w:rPr>
              <w:t>Comuna</w:t>
            </w:r>
            <w:r>
              <w:rPr>
                <w:spacing w:val="-2"/>
                <w:sz w:val="18"/>
              </w:rPr>
              <w:t xml:space="preserve"> </w:t>
            </w:r>
            <w:r>
              <w:rPr>
                <w:sz w:val="18"/>
              </w:rPr>
              <w:t>Jariştea,</w:t>
            </w:r>
            <w:r>
              <w:rPr>
                <w:spacing w:val="-1"/>
                <w:sz w:val="18"/>
              </w:rPr>
              <w:t xml:space="preserve"> </w:t>
            </w:r>
            <w:r>
              <w:rPr>
                <w:sz w:val="18"/>
              </w:rPr>
              <w:t>loc.</w:t>
            </w:r>
            <w:r>
              <w:rPr>
                <w:spacing w:val="-3"/>
                <w:sz w:val="18"/>
              </w:rPr>
              <w:t xml:space="preserve"> </w:t>
            </w:r>
            <w:r>
              <w:rPr>
                <w:sz w:val="18"/>
              </w:rPr>
              <w:t>Jariştea</w:t>
            </w:r>
            <w:r>
              <w:rPr>
                <w:spacing w:val="43"/>
                <w:sz w:val="18"/>
              </w:rPr>
              <w:t xml:space="preserve"> </w:t>
            </w:r>
            <w:r>
              <w:rPr>
                <w:sz w:val="18"/>
              </w:rPr>
              <w:t>şi</w:t>
            </w:r>
            <w:r>
              <w:rPr>
                <w:spacing w:val="42"/>
                <w:sz w:val="18"/>
              </w:rPr>
              <w:t xml:space="preserve"> </w:t>
            </w:r>
            <w:r>
              <w:rPr>
                <w:spacing w:val="-2"/>
                <w:sz w:val="18"/>
              </w:rPr>
              <w:t>Pădureni;</w:t>
            </w:r>
          </w:p>
          <w:p w14:paraId="4AF16835" w14:textId="77777777" w:rsidR="000B2B1F" w:rsidRDefault="006A469B">
            <w:pPr>
              <w:pStyle w:val="TableParagraph"/>
              <w:numPr>
                <w:ilvl w:val="0"/>
                <w:numId w:val="27"/>
              </w:numPr>
              <w:tabs>
                <w:tab w:val="left" w:pos="116"/>
              </w:tabs>
              <w:spacing w:before="14" w:line="256" w:lineRule="auto"/>
              <w:ind w:right="642" w:firstLine="0"/>
              <w:rPr>
                <w:sz w:val="18"/>
              </w:rPr>
            </w:pPr>
            <w:r>
              <w:rPr>
                <w:sz w:val="18"/>
              </w:rPr>
              <w:t>front</w:t>
            </w:r>
            <w:r>
              <w:rPr>
                <w:spacing w:val="-7"/>
                <w:sz w:val="18"/>
              </w:rPr>
              <w:t xml:space="preserve"> </w:t>
            </w:r>
            <w:r>
              <w:rPr>
                <w:sz w:val="18"/>
              </w:rPr>
              <w:t>de</w:t>
            </w:r>
            <w:r>
              <w:rPr>
                <w:spacing w:val="-6"/>
                <w:sz w:val="18"/>
              </w:rPr>
              <w:t xml:space="preserve"> </w:t>
            </w:r>
            <w:r>
              <w:rPr>
                <w:sz w:val="18"/>
              </w:rPr>
              <w:t>captare</w:t>
            </w:r>
            <w:r>
              <w:rPr>
                <w:spacing w:val="-6"/>
                <w:sz w:val="18"/>
              </w:rPr>
              <w:t xml:space="preserve"> </w:t>
            </w:r>
            <w:r>
              <w:rPr>
                <w:sz w:val="18"/>
              </w:rPr>
              <w:t>din</w:t>
            </w:r>
            <w:r>
              <w:rPr>
                <w:spacing w:val="-6"/>
                <w:sz w:val="18"/>
              </w:rPr>
              <w:t xml:space="preserve"> </w:t>
            </w:r>
            <w:r>
              <w:rPr>
                <w:sz w:val="18"/>
              </w:rPr>
              <w:t>4</w:t>
            </w:r>
            <w:r>
              <w:rPr>
                <w:spacing w:val="-6"/>
                <w:sz w:val="18"/>
              </w:rPr>
              <w:t xml:space="preserve"> </w:t>
            </w:r>
            <w:r>
              <w:rPr>
                <w:sz w:val="18"/>
              </w:rPr>
              <w:t>puţuri</w:t>
            </w:r>
            <w:r>
              <w:rPr>
                <w:spacing w:val="-5"/>
                <w:sz w:val="18"/>
              </w:rPr>
              <w:t xml:space="preserve"> </w:t>
            </w:r>
            <w:r>
              <w:rPr>
                <w:sz w:val="18"/>
              </w:rPr>
              <w:t>forate,- aducţiune 2,8 Km(Pădureni)</w:t>
            </w:r>
          </w:p>
          <w:p w14:paraId="2A37A3A7" w14:textId="77777777" w:rsidR="000B2B1F" w:rsidRDefault="006A469B">
            <w:pPr>
              <w:pStyle w:val="TableParagraph"/>
              <w:numPr>
                <w:ilvl w:val="0"/>
                <w:numId w:val="27"/>
              </w:numPr>
              <w:tabs>
                <w:tab w:val="left" w:pos="116"/>
              </w:tabs>
              <w:spacing w:line="256" w:lineRule="auto"/>
              <w:ind w:right="48" w:firstLine="0"/>
              <w:rPr>
                <w:sz w:val="18"/>
              </w:rPr>
            </w:pPr>
            <w:r>
              <w:rPr>
                <w:sz w:val="18"/>
              </w:rPr>
              <w:t>rezervor</w:t>
            </w:r>
            <w:r>
              <w:rPr>
                <w:spacing w:val="31"/>
                <w:sz w:val="18"/>
              </w:rPr>
              <w:t xml:space="preserve"> </w:t>
            </w:r>
            <w:r>
              <w:rPr>
                <w:sz w:val="18"/>
              </w:rPr>
              <w:t>Braithwaite</w:t>
            </w:r>
            <w:r>
              <w:rPr>
                <w:spacing w:val="-8"/>
                <w:sz w:val="18"/>
              </w:rPr>
              <w:t xml:space="preserve"> </w:t>
            </w:r>
            <w:r>
              <w:rPr>
                <w:sz w:val="18"/>
              </w:rPr>
              <w:t>Jariştea</w:t>
            </w:r>
            <w:r>
              <w:rPr>
                <w:spacing w:val="-8"/>
                <w:sz w:val="18"/>
              </w:rPr>
              <w:t xml:space="preserve"> </w:t>
            </w:r>
            <w:r>
              <w:rPr>
                <w:sz w:val="18"/>
              </w:rPr>
              <w:t>(300</w:t>
            </w:r>
            <w:r>
              <w:rPr>
                <w:spacing w:val="-7"/>
                <w:sz w:val="18"/>
              </w:rPr>
              <w:t xml:space="preserve"> </w:t>
            </w:r>
            <w:r>
              <w:rPr>
                <w:sz w:val="18"/>
              </w:rPr>
              <w:t>mc,staţie de clorare, 2 grupuri de pompare)</w:t>
            </w:r>
          </w:p>
          <w:p w14:paraId="338E14D0" w14:textId="77777777" w:rsidR="000B2B1F" w:rsidRDefault="006A469B">
            <w:pPr>
              <w:pStyle w:val="TableParagraph"/>
              <w:numPr>
                <w:ilvl w:val="0"/>
                <w:numId w:val="27"/>
              </w:numPr>
              <w:tabs>
                <w:tab w:val="left" w:pos="116"/>
              </w:tabs>
              <w:spacing w:line="256" w:lineRule="auto"/>
              <w:ind w:right="457" w:firstLine="0"/>
              <w:rPr>
                <w:sz w:val="18"/>
              </w:rPr>
            </w:pPr>
            <w:r>
              <w:rPr>
                <w:sz w:val="18"/>
              </w:rPr>
              <w:t>rezervor</w:t>
            </w:r>
            <w:r>
              <w:rPr>
                <w:spacing w:val="40"/>
                <w:sz w:val="18"/>
              </w:rPr>
              <w:t xml:space="preserve"> </w:t>
            </w:r>
            <w:r>
              <w:rPr>
                <w:sz w:val="18"/>
              </w:rPr>
              <w:t>Braithwaite Pădureni(250 mc,staţie</w:t>
            </w:r>
            <w:r>
              <w:rPr>
                <w:spacing w:val="-10"/>
                <w:sz w:val="18"/>
              </w:rPr>
              <w:t xml:space="preserve"> </w:t>
            </w:r>
            <w:r>
              <w:rPr>
                <w:sz w:val="18"/>
              </w:rPr>
              <w:t>de</w:t>
            </w:r>
            <w:r>
              <w:rPr>
                <w:spacing w:val="-10"/>
                <w:sz w:val="18"/>
              </w:rPr>
              <w:t xml:space="preserve"> </w:t>
            </w:r>
            <w:r>
              <w:rPr>
                <w:sz w:val="18"/>
              </w:rPr>
              <w:t>pompare</w:t>
            </w:r>
            <w:r>
              <w:rPr>
                <w:spacing w:val="-10"/>
                <w:sz w:val="18"/>
              </w:rPr>
              <w:t xml:space="preserve"> </w:t>
            </w:r>
            <w:r>
              <w:rPr>
                <w:sz w:val="18"/>
              </w:rPr>
              <w:t>pentru</w:t>
            </w:r>
            <w:r>
              <w:rPr>
                <w:spacing w:val="-10"/>
                <w:sz w:val="18"/>
              </w:rPr>
              <w:t xml:space="preserve"> </w:t>
            </w:r>
            <w:r>
              <w:rPr>
                <w:sz w:val="18"/>
              </w:rPr>
              <w:t>distribuţie)</w:t>
            </w:r>
          </w:p>
          <w:p w14:paraId="6CC12C8D" w14:textId="77777777" w:rsidR="000B2B1F" w:rsidRDefault="006A469B">
            <w:pPr>
              <w:pStyle w:val="TableParagraph"/>
              <w:numPr>
                <w:ilvl w:val="0"/>
                <w:numId w:val="27"/>
              </w:numPr>
              <w:tabs>
                <w:tab w:val="left" w:pos="116"/>
              </w:tabs>
              <w:spacing w:line="206" w:lineRule="exact"/>
              <w:ind w:left="116" w:hanging="104"/>
              <w:rPr>
                <w:sz w:val="18"/>
              </w:rPr>
            </w:pPr>
            <w:r>
              <w:rPr>
                <w:sz w:val="18"/>
              </w:rPr>
              <w:t>retea</w:t>
            </w:r>
            <w:r>
              <w:rPr>
                <w:spacing w:val="-2"/>
                <w:sz w:val="18"/>
              </w:rPr>
              <w:t xml:space="preserve"> </w:t>
            </w:r>
            <w:r>
              <w:rPr>
                <w:sz w:val="18"/>
              </w:rPr>
              <w:t>distribuţie –</w:t>
            </w:r>
            <w:r>
              <w:rPr>
                <w:spacing w:val="-2"/>
                <w:sz w:val="18"/>
              </w:rPr>
              <w:t xml:space="preserve"> </w:t>
            </w:r>
            <w:r>
              <w:rPr>
                <w:sz w:val="18"/>
              </w:rPr>
              <w:t>19,5</w:t>
            </w:r>
            <w:r>
              <w:rPr>
                <w:spacing w:val="-1"/>
                <w:sz w:val="18"/>
              </w:rPr>
              <w:t xml:space="preserve"> </w:t>
            </w:r>
            <w:r>
              <w:rPr>
                <w:spacing w:val="-5"/>
                <w:sz w:val="18"/>
              </w:rPr>
              <w:t>km</w:t>
            </w:r>
          </w:p>
          <w:p w14:paraId="49D717E1" w14:textId="77777777" w:rsidR="000B2B1F" w:rsidRDefault="006A469B">
            <w:pPr>
              <w:pStyle w:val="TableParagraph"/>
              <w:numPr>
                <w:ilvl w:val="0"/>
                <w:numId w:val="27"/>
              </w:numPr>
              <w:tabs>
                <w:tab w:val="left" w:pos="116"/>
              </w:tabs>
              <w:spacing w:before="11" w:line="256" w:lineRule="auto"/>
              <w:ind w:right="214" w:firstLine="0"/>
              <w:rPr>
                <w:sz w:val="18"/>
              </w:rPr>
            </w:pPr>
            <w:r>
              <w:rPr>
                <w:sz w:val="18"/>
              </w:rPr>
              <w:t>suplimentare</w:t>
            </w:r>
            <w:r>
              <w:rPr>
                <w:spacing w:val="-10"/>
                <w:sz w:val="18"/>
              </w:rPr>
              <w:t xml:space="preserve"> </w:t>
            </w:r>
            <w:r>
              <w:rPr>
                <w:sz w:val="18"/>
              </w:rPr>
              <w:t>sursă</w:t>
            </w:r>
            <w:r>
              <w:rPr>
                <w:spacing w:val="-10"/>
                <w:sz w:val="18"/>
              </w:rPr>
              <w:t xml:space="preserve"> </w:t>
            </w:r>
            <w:r>
              <w:rPr>
                <w:sz w:val="18"/>
              </w:rPr>
              <w:t>apă</w:t>
            </w:r>
            <w:r>
              <w:rPr>
                <w:spacing w:val="-10"/>
                <w:sz w:val="18"/>
              </w:rPr>
              <w:t xml:space="preserve"> </w:t>
            </w:r>
            <w:r>
              <w:rPr>
                <w:sz w:val="18"/>
              </w:rPr>
              <w:t>Jariştea,</w:t>
            </w:r>
            <w:r>
              <w:rPr>
                <w:spacing w:val="-10"/>
                <w:sz w:val="18"/>
              </w:rPr>
              <w:t xml:space="preserve"> </w:t>
            </w:r>
            <w:r>
              <w:rPr>
                <w:sz w:val="18"/>
              </w:rPr>
              <w:t>aducţiune 2,2 km,</w:t>
            </w:r>
          </w:p>
          <w:p w14:paraId="5BBBF9EA" w14:textId="77777777" w:rsidR="000B2B1F" w:rsidRDefault="006A469B">
            <w:pPr>
              <w:pStyle w:val="TableParagraph"/>
              <w:numPr>
                <w:ilvl w:val="0"/>
                <w:numId w:val="27"/>
              </w:numPr>
              <w:tabs>
                <w:tab w:val="left" w:pos="116"/>
              </w:tabs>
              <w:spacing w:line="206" w:lineRule="exact"/>
              <w:ind w:left="116" w:hanging="104"/>
              <w:rPr>
                <w:sz w:val="18"/>
              </w:rPr>
            </w:pPr>
            <w:r>
              <w:rPr>
                <w:sz w:val="18"/>
              </w:rPr>
              <w:t>instalaţii</w:t>
            </w:r>
            <w:r>
              <w:rPr>
                <w:spacing w:val="-2"/>
                <w:sz w:val="18"/>
              </w:rPr>
              <w:t xml:space="preserve"> </w:t>
            </w:r>
            <w:r>
              <w:rPr>
                <w:sz w:val="18"/>
              </w:rPr>
              <w:t>dozare</w:t>
            </w:r>
            <w:r>
              <w:rPr>
                <w:spacing w:val="-1"/>
                <w:sz w:val="18"/>
              </w:rPr>
              <w:t xml:space="preserve"> </w:t>
            </w:r>
            <w:r>
              <w:rPr>
                <w:sz w:val="18"/>
              </w:rPr>
              <w:t>hipo</w:t>
            </w:r>
            <w:r>
              <w:rPr>
                <w:spacing w:val="-1"/>
                <w:sz w:val="18"/>
              </w:rPr>
              <w:t xml:space="preserve"> </w:t>
            </w:r>
            <w:r>
              <w:rPr>
                <w:spacing w:val="-2"/>
                <w:sz w:val="18"/>
              </w:rPr>
              <w:t>Jariştea</w:t>
            </w:r>
          </w:p>
        </w:tc>
        <w:tc>
          <w:tcPr>
            <w:tcW w:w="3437" w:type="dxa"/>
            <w:tcBorders>
              <w:right w:val="single" w:sz="12" w:space="0" w:color="9F9F9F"/>
            </w:tcBorders>
          </w:tcPr>
          <w:p w14:paraId="556F646B" w14:textId="77777777" w:rsidR="000B2B1F" w:rsidRDefault="006A469B">
            <w:pPr>
              <w:pStyle w:val="TableParagraph"/>
              <w:spacing w:before="116" w:line="256" w:lineRule="auto"/>
              <w:ind w:left="11" w:right="5"/>
              <w:jc w:val="both"/>
              <w:rPr>
                <w:sz w:val="18"/>
              </w:rPr>
            </w:pPr>
            <w:r>
              <w:rPr>
                <w:sz w:val="18"/>
              </w:rPr>
              <w:t>Hotararea Consiliului Judetean Vrancea nr. 3/2005, H.G. 630/2010, Hotararea Consiliului Judetean Vrancea nr. 125/2011,</w:t>
            </w:r>
            <w:r>
              <w:rPr>
                <w:spacing w:val="40"/>
                <w:sz w:val="18"/>
              </w:rPr>
              <w:t xml:space="preserve"> </w:t>
            </w:r>
            <w:r>
              <w:rPr>
                <w:sz w:val="18"/>
              </w:rPr>
              <w:t>Hotararea Consiliului Judetean Vrancea nr. 15/2012, Hotararea Consiliului Judetean Vrancea nr. 36/2012, Hotararea Consiliului Judetean Vrancea nr. 13/2013, Hotararea Consiliului Judetean Vrancea nr. 112/2013.</w:t>
            </w:r>
          </w:p>
          <w:p w14:paraId="2D6C319E" w14:textId="77777777" w:rsidR="000B2B1F" w:rsidRDefault="006A469B">
            <w:pPr>
              <w:pStyle w:val="TableParagraph"/>
              <w:spacing w:line="256" w:lineRule="auto"/>
              <w:ind w:left="11" w:right="7"/>
              <w:jc w:val="both"/>
              <w:rPr>
                <w:sz w:val="18"/>
              </w:rPr>
            </w:pPr>
            <w:r>
              <w:rPr>
                <w:sz w:val="18"/>
              </w:rPr>
              <w:t xml:space="preserve">Hotararea Consiliului Judetean Vrancea </w:t>
            </w:r>
            <w:r>
              <w:rPr>
                <w:spacing w:val="-2"/>
                <w:sz w:val="18"/>
              </w:rPr>
              <w:t>nr.179/2020.</w:t>
            </w:r>
          </w:p>
        </w:tc>
      </w:tr>
    </w:tbl>
    <w:p w14:paraId="7945BF34" w14:textId="77777777" w:rsidR="000B2B1F" w:rsidRDefault="000B2B1F">
      <w:pPr>
        <w:pStyle w:val="TableParagraph"/>
        <w:spacing w:line="256" w:lineRule="auto"/>
        <w:jc w:val="both"/>
        <w:rPr>
          <w:sz w:val="18"/>
        </w:rPr>
        <w:sectPr w:rsidR="000B2B1F">
          <w:pgSz w:w="12240" w:h="15840"/>
          <w:pgMar w:top="1360" w:right="1080" w:bottom="280" w:left="1080" w:header="720" w:footer="720" w:gutter="0"/>
          <w:cols w:space="720"/>
        </w:sectPr>
      </w:pPr>
    </w:p>
    <w:p w14:paraId="03C52F5F"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6260D911" w14:textId="77777777">
        <w:trPr>
          <w:trHeight w:val="455"/>
        </w:trPr>
        <w:tc>
          <w:tcPr>
            <w:tcW w:w="618" w:type="dxa"/>
            <w:tcBorders>
              <w:left w:val="single" w:sz="12" w:space="0" w:color="EFEFEF"/>
            </w:tcBorders>
          </w:tcPr>
          <w:p w14:paraId="3EB6FE31" w14:textId="77777777" w:rsidR="000B2B1F" w:rsidRDefault="000B2B1F">
            <w:pPr>
              <w:pStyle w:val="TableParagraph"/>
              <w:rPr>
                <w:sz w:val="18"/>
              </w:rPr>
            </w:pPr>
          </w:p>
        </w:tc>
        <w:tc>
          <w:tcPr>
            <w:tcW w:w="1892" w:type="dxa"/>
          </w:tcPr>
          <w:p w14:paraId="0D427DDD" w14:textId="77777777" w:rsidR="000B2B1F" w:rsidRDefault="000B2B1F">
            <w:pPr>
              <w:pStyle w:val="TableParagraph"/>
              <w:rPr>
                <w:sz w:val="18"/>
              </w:rPr>
            </w:pPr>
          </w:p>
        </w:tc>
        <w:tc>
          <w:tcPr>
            <w:tcW w:w="3392" w:type="dxa"/>
          </w:tcPr>
          <w:p w14:paraId="4AE33584" w14:textId="77777777" w:rsidR="000B2B1F" w:rsidRDefault="006A469B">
            <w:pPr>
              <w:pStyle w:val="TableParagraph"/>
              <w:numPr>
                <w:ilvl w:val="0"/>
                <w:numId w:val="26"/>
              </w:numPr>
              <w:tabs>
                <w:tab w:val="left" w:pos="116"/>
              </w:tabs>
              <w:spacing w:before="7"/>
              <w:ind w:left="116" w:hanging="104"/>
              <w:rPr>
                <w:sz w:val="18"/>
              </w:rPr>
            </w:pPr>
            <w:r>
              <w:rPr>
                <w:sz w:val="18"/>
              </w:rPr>
              <w:t>sistem</w:t>
            </w:r>
            <w:r>
              <w:rPr>
                <w:spacing w:val="-2"/>
                <w:sz w:val="18"/>
              </w:rPr>
              <w:t xml:space="preserve"> </w:t>
            </w:r>
            <w:r>
              <w:rPr>
                <w:sz w:val="18"/>
              </w:rPr>
              <w:t>corecţie</w:t>
            </w:r>
            <w:r>
              <w:rPr>
                <w:spacing w:val="-2"/>
                <w:sz w:val="18"/>
              </w:rPr>
              <w:t xml:space="preserve"> </w:t>
            </w:r>
            <w:r>
              <w:rPr>
                <w:sz w:val="18"/>
              </w:rPr>
              <w:t xml:space="preserve">pf </w:t>
            </w:r>
            <w:r>
              <w:rPr>
                <w:spacing w:val="-2"/>
                <w:sz w:val="18"/>
              </w:rPr>
              <w:t>Jariştea</w:t>
            </w:r>
          </w:p>
          <w:p w14:paraId="0988E591" w14:textId="77777777" w:rsidR="000B2B1F" w:rsidRDefault="006A469B">
            <w:pPr>
              <w:pStyle w:val="TableParagraph"/>
              <w:numPr>
                <w:ilvl w:val="0"/>
                <w:numId w:val="26"/>
              </w:numPr>
              <w:tabs>
                <w:tab w:val="left" w:pos="116"/>
              </w:tabs>
              <w:spacing w:before="14"/>
              <w:ind w:left="116" w:hanging="104"/>
              <w:rPr>
                <w:sz w:val="18"/>
              </w:rPr>
            </w:pPr>
            <w:r>
              <w:rPr>
                <w:sz w:val="18"/>
              </w:rPr>
              <w:t>puţ</w:t>
            </w:r>
            <w:r>
              <w:rPr>
                <w:spacing w:val="-1"/>
                <w:sz w:val="18"/>
              </w:rPr>
              <w:t xml:space="preserve"> </w:t>
            </w:r>
            <w:r>
              <w:rPr>
                <w:sz w:val="18"/>
              </w:rPr>
              <w:t>forat</w:t>
            </w:r>
            <w:r>
              <w:rPr>
                <w:spacing w:val="-1"/>
                <w:sz w:val="18"/>
              </w:rPr>
              <w:t xml:space="preserve"> </w:t>
            </w:r>
            <w:r>
              <w:rPr>
                <w:spacing w:val="-2"/>
                <w:sz w:val="18"/>
              </w:rPr>
              <w:t>Tăbăcaru</w:t>
            </w:r>
          </w:p>
        </w:tc>
        <w:tc>
          <w:tcPr>
            <w:tcW w:w="3437" w:type="dxa"/>
            <w:tcBorders>
              <w:right w:val="single" w:sz="12" w:space="0" w:color="9F9F9F"/>
            </w:tcBorders>
          </w:tcPr>
          <w:p w14:paraId="63DBB2A2" w14:textId="77777777" w:rsidR="000B2B1F" w:rsidRDefault="006A469B">
            <w:pPr>
              <w:pStyle w:val="TableParagraph"/>
              <w:spacing w:before="7"/>
              <w:ind w:left="11"/>
              <w:rPr>
                <w:sz w:val="18"/>
              </w:rPr>
            </w:pPr>
            <w:r>
              <w:rPr>
                <w:sz w:val="18"/>
              </w:rPr>
              <w:t>Proces</w:t>
            </w:r>
            <w:r>
              <w:rPr>
                <w:spacing w:val="15"/>
                <w:sz w:val="18"/>
              </w:rPr>
              <w:t xml:space="preserve"> </w:t>
            </w:r>
            <w:r>
              <w:rPr>
                <w:sz w:val="18"/>
              </w:rPr>
              <w:t>verbal</w:t>
            </w:r>
            <w:r>
              <w:rPr>
                <w:spacing w:val="17"/>
                <w:sz w:val="18"/>
              </w:rPr>
              <w:t xml:space="preserve"> </w:t>
            </w:r>
            <w:r>
              <w:rPr>
                <w:sz w:val="18"/>
              </w:rPr>
              <w:t>nr.</w:t>
            </w:r>
            <w:r>
              <w:rPr>
                <w:spacing w:val="15"/>
                <w:sz w:val="18"/>
              </w:rPr>
              <w:t xml:space="preserve"> </w:t>
            </w:r>
            <w:r>
              <w:rPr>
                <w:sz w:val="18"/>
              </w:rPr>
              <w:t>2474/Ri/2004</w:t>
            </w:r>
            <w:r>
              <w:rPr>
                <w:spacing w:val="17"/>
                <w:sz w:val="18"/>
              </w:rPr>
              <w:t xml:space="preserve"> </w:t>
            </w:r>
            <w:r>
              <w:rPr>
                <w:sz w:val="18"/>
              </w:rPr>
              <w:t>şi</w:t>
            </w:r>
            <w:r>
              <w:rPr>
                <w:spacing w:val="17"/>
                <w:sz w:val="18"/>
              </w:rPr>
              <w:t xml:space="preserve"> </w:t>
            </w:r>
            <w:r>
              <w:rPr>
                <w:sz w:val="18"/>
              </w:rPr>
              <w:t>8971/</w:t>
            </w:r>
            <w:r>
              <w:rPr>
                <w:spacing w:val="15"/>
                <w:sz w:val="18"/>
              </w:rPr>
              <w:t xml:space="preserve"> </w:t>
            </w:r>
            <w:r>
              <w:rPr>
                <w:spacing w:val="-4"/>
                <w:sz w:val="18"/>
              </w:rPr>
              <w:t>2004</w:t>
            </w:r>
          </w:p>
          <w:p w14:paraId="7E60CB36" w14:textId="77777777" w:rsidR="000B2B1F" w:rsidRDefault="006A469B">
            <w:pPr>
              <w:pStyle w:val="TableParagraph"/>
              <w:spacing w:before="14"/>
              <w:ind w:left="11"/>
              <w:rPr>
                <w:sz w:val="18"/>
              </w:rPr>
            </w:pPr>
            <w:r>
              <w:rPr>
                <w:sz w:val="18"/>
              </w:rPr>
              <w:t>MTCT -</w:t>
            </w:r>
            <w:r>
              <w:rPr>
                <w:spacing w:val="-1"/>
                <w:sz w:val="18"/>
              </w:rPr>
              <w:t xml:space="preserve"> </w:t>
            </w:r>
            <w:r>
              <w:rPr>
                <w:sz w:val="18"/>
              </w:rPr>
              <w:t>Consiliul</w:t>
            </w:r>
            <w:r>
              <w:rPr>
                <w:spacing w:val="-1"/>
                <w:sz w:val="18"/>
              </w:rPr>
              <w:t xml:space="preserve"> </w:t>
            </w:r>
            <w:r>
              <w:rPr>
                <w:sz w:val="18"/>
              </w:rPr>
              <w:t>judeţean</w:t>
            </w:r>
            <w:r>
              <w:rPr>
                <w:spacing w:val="-2"/>
                <w:sz w:val="18"/>
              </w:rPr>
              <w:t xml:space="preserve"> Vrancea</w:t>
            </w:r>
          </w:p>
        </w:tc>
      </w:tr>
      <w:tr w:rsidR="000B2B1F" w14:paraId="6C40A166" w14:textId="77777777">
        <w:trPr>
          <w:trHeight w:val="2429"/>
        </w:trPr>
        <w:tc>
          <w:tcPr>
            <w:tcW w:w="618" w:type="dxa"/>
            <w:tcBorders>
              <w:left w:val="single" w:sz="12" w:space="0" w:color="EFEFEF"/>
            </w:tcBorders>
          </w:tcPr>
          <w:p w14:paraId="38744428" w14:textId="77777777" w:rsidR="000B2B1F" w:rsidRDefault="000B2B1F">
            <w:pPr>
              <w:pStyle w:val="TableParagraph"/>
              <w:rPr>
                <w:rFonts w:ascii="Trebuchet MS"/>
                <w:b/>
                <w:sz w:val="18"/>
              </w:rPr>
            </w:pPr>
          </w:p>
          <w:p w14:paraId="5F678A58" w14:textId="77777777" w:rsidR="000B2B1F" w:rsidRDefault="000B2B1F">
            <w:pPr>
              <w:pStyle w:val="TableParagraph"/>
              <w:rPr>
                <w:rFonts w:ascii="Trebuchet MS"/>
                <w:b/>
                <w:sz w:val="18"/>
              </w:rPr>
            </w:pPr>
          </w:p>
          <w:p w14:paraId="22334DAD" w14:textId="77777777" w:rsidR="000B2B1F" w:rsidRDefault="000B2B1F">
            <w:pPr>
              <w:pStyle w:val="TableParagraph"/>
              <w:rPr>
                <w:rFonts w:ascii="Trebuchet MS"/>
                <w:b/>
                <w:sz w:val="18"/>
              </w:rPr>
            </w:pPr>
          </w:p>
          <w:p w14:paraId="2537BB6B" w14:textId="77777777" w:rsidR="000B2B1F" w:rsidRDefault="000B2B1F">
            <w:pPr>
              <w:pStyle w:val="TableParagraph"/>
              <w:rPr>
                <w:rFonts w:ascii="Trebuchet MS"/>
                <w:b/>
                <w:sz w:val="18"/>
              </w:rPr>
            </w:pPr>
          </w:p>
          <w:p w14:paraId="661DBBFB" w14:textId="77777777" w:rsidR="000B2B1F" w:rsidRDefault="000B2B1F">
            <w:pPr>
              <w:pStyle w:val="TableParagraph"/>
              <w:spacing w:before="68"/>
              <w:rPr>
                <w:rFonts w:ascii="Trebuchet MS"/>
                <w:b/>
                <w:sz w:val="18"/>
              </w:rPr>
            </w:pPr>
          </w:p>
          <w:p w14:paraId="1DC16A4C" w14:textId="77777777" w:rsidR="000B2B1F" w:rsidRDefault="006A469B">
            <w:pPr>
              <w:pStyle w:val="TableParagraph"/>
              <w:ind w:left="62" w:right="45"/>
              <w:jc w:val="center"/>
              <w:rPr>
                <w:sz w:val="18"/>
              </w:rPr>
            </w:pPr>
            <w:r>
              <w:rPr>
                <w:spacing w:val="-4"/>
                <w:sz w:val="18"/>
              </w:rPr>
              <w:t>146.</w:t>
            </w:r>
          </w:p>
        </w:tc>
        <w:tc>
          <w:tcPr>
            <w:tcW w:w="1892" w:type="dxa"/>
          </w:tcPr>
          <w:p w14:paraId="20179E7B" w14:textId="77777777" w:rsidR="000B2B1F" w:rsidRDefault="000B2B1F">
            <w:pPr>
              <w:pStyle w:val="TableParagraph"/>
              <w:rPr>
                <w:rFonts w:ascii="Trebuchet MS"/>
                <w:b/>
                <w:sz w:val="18"/>
              </w:rPr>
            </w:pPr>
          </w:p>
          <w:p w14:paraId="4527A95A" w14:textId="77777777" w:rsidR="000B2B1F" w:rsidRDefault="000B2B1F">
            <w:pPr>
              <w:pStyle w:val="TableParagraph"/>
              <w:rPr>
                <w:rFonts w:ascii="Trebuchet MS"/>
                <w:b/>
                <w:sz w:val="18"/>
              </w:rPr>
            </w:pPr>
          </w:p>
          <w:p w14:paraId="1D98C547" w14:textId="77777777" w:rsidR="000B2B1F" w:rsidRDefault="000B2B1F">
            <w:pPr>
              <w:pStyle w:val="TableParagraph"/>
              <w:rPr>
                <w:rFonts w:ascii="Trebuchet MS"/>
                <w:b/>
                <w:sz w:val="18"/>
              </w:rPr>
            </w:pPr>
          </w:p>
          <w:p w14:paraId="08D4F7A2" w14:textId="77777777" w:rsidR="000B2B1F" w:rsidRDefault="000B2B1F">
            <w:pPr>
              <w:pStyle w:val="TableParagraph"/>
              <w:spacing w:before="173"/>
              <w:rPr>
                <w:rFonts w:ascii="Trebuchet MS"/>
                <w:b/>
                <w:sz w:val="18"/>
              </w:rPr>
            </w:pPr>
          </w:p>
          <w:p w14:paraId="6D2CB639" w14:textId="77777777" w:rsidR="000B2B1F" w:rsidRDefault="006A469B">
            <w:pPr>
              <w:pStyle w:val="TableParagraph"/>
              <w:spacing w:before="1"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6757A7A2" w14:textId="77777777" w:rsidR="000B2B1F" w:rsidRDefault="006A469B">
            <w:pPr>
              <w:pStyle w:val="TableParagraph"/>
              <w:spacing w:line="207" w:lineRule="exact"/>
              <w:ind w:left="14"/>
              <w:rPr>
                <w:sz w:val="18"/>
              </w:rPr>
            </w:pPr>
            <w:r>
              <w:rPr>
                <w:spacing w:val="-5"/>
                <w:sz w:val="18"/>
              </w:rPr>
              <w:t>apă</w:t>
            </w:r>
          </w:p>
        </w:tc>
        <w:tc>
          <w:tcPr>
            <w:tcW w:w="3392" w:type="dxa"/>
          </w:tcPr>
          <w:p w14:paraId="28C6E6AB" w14:textId="77777777" w:rsidR="000B2B1F" w:rsidRDefault="006A469B">
            <w:pPr>
              <w:pStyle w:val="TableParagraph"/>
              <w:spacing w:before="8"/>
              <w:ind w:left="12"/>
              <w:rPr>
                <w:sz w:val="18"/>
              </w:rPr>
            </w:pPr>
            <w:r>
              <w:rPr>
                <w:sz w:val="18"/>
              </w:rPr>
              <w:t>Comuna</w:t>
            </w:r>
            <w:r>
              <w:rPr>
                <w:spacing w:val="-3"/>
                <w:sz w:val="18"/>
              </w:rPr>
              <w:t xml:space="preserve"> </w:t>
            </w:r>
            <w:r>
              <w:rPr>
                <w:sz w:val="18"/>
              </w:rPr>
              <w:t>Dumbrăveni,</w:t>
            </w:r>
            <w:r>
              <w:rPr>
                <w:spacing w:val="-2"/>
                <w:sz w:val="18"/>
              </w:rPr>
              <w:t xml:space="preserve"> </w:t>
            </w:r>
            <w:r>
              <w:rPr>
                <w:sz w:val="18"/>
              </w:rPr>
              <w:t>localitatea</w:t>
            </w:r>
            <w:r>
              <w:rPr>
                <w:spacing w:val="40"/>
                <w:sz w:val="18"/>
              </w:rPr>
              <w:t xml:space="preserve"> </w:t>
            </w:r>
            <w:r>
              <w:rPr>
                <w:spacing w:val="-2"/>
                <w:sz w:val="18"/>
              </w:rPr>
              <w:t>Cîndeşti</w:t>
            </w:r>
          </w:p>
          <w:p w14:paraId="718BE86A" w14:textId="77777777" w:rsidR="000B2B1F" w:rsidRDefault="006A469B">
            <w:pPr>
              <w:pStyle w:val="TableParagraph"/>
              <w:numPr>
                <w:ilvl w:val="0"/>
                <w:numId w:val="25"/>
              </w:numPr>
              <w:tabs>
                <w:tab w:val="left" w:pos="116"/>
              </w:tabs>
              <w:spacing w:before="14"/>
              <w:ind w:left="116" w:hanging="104"/>
              <w:rPr>
                <w:sz w:val="18"/>
              </w:rPr>
            </w:pPr>
            <w:r>
              <w:rPr>
                <w:sz w:val="18"/>
              </w:rPr>
              <w:t xml:space="preserve">foraje - </w:t>
            </w:r>
            <w:r>
              <w:rPr>
                <w:spacing w:val="-10"/>
                <w:sz w:val="18"/>
              </w:rPr>
              <w:t>2</w:t>
            </w:r>
          </w:p>
          <w:p w14:paraId="1F60107D" w14:textId="77777777" w:rsidR="000B2B1F" w:rsidRDefault="006A469B">
            <w:pPr>
              <w:pStyle w:val="TableParagraph"/>
              <w:numPr>
                <w:ilvl w:val="0"/>
                <w:numId w:val="25"/>
              </w:numPr>
              <w:tabs>
                <w:tab w:val="left" w:pos="116"/>
              </w:tabs>
              <w:spacing w:before="14"/>
              <w:ind w:left="116" w:hanging="104"/>
              <w:rPr>
                <w:sz w:val="18"/>
              </w:rPr>
            </w:pPr>
            <w:r>
              <w:rPr>
                <w:sz w:val="18"/>
              </w:rPr>
              <w:t>aducţiune</w:t>
            </w:r>
            <w:r>
              <w:rPr>
                <w:spacing w:val="-2"/>
                <w:sz w:val="18"/>
              </w:rPr>
              <w:t xml:space="preserve"> </w:t>
            </w:r>
            <w:r>
              <w:rPr>
                <w:sz w:val="18"/>
              </w:rPr>
              <w:t>204</w:t>
            </w:r>
            <w:r>
              <w:rPr>
                <w:spacing w:val="-1"/>
                <w:sz w:val="18"/>
              </w:rPr>
              <w:t xml:space="preserve"> </w:t>
            </w:r>
            <w:r>
              <w:rPr>
                <w:sz w:val="18"/>
              </w:rPr>
              <w:t>m</w:t>
            </w:r>
            <w:r>
              <w:rPr>
                <w:spacing w:val="-1"/>
                <w:sz w:val="18"/>
              </w:rPr>
              <w:t xml:space="preserve"> </w:t>
            </w:r>
            <w:r>
              <w:rPr>
                <w:spacing w:val="-10"/>
                <w:sz w:val="18"/>
              </w:rPr>
              <w:t>;</w:t>
            </w:r>
          </w:p>
          <w:p w14:paraId="43654721" w14:textId="77777777" w:rsidR="000B2B1F" w:rsidRDefault="006A469B">
            <w:pPr>
              <w:pStyle w:val="TableParagraph"/>
              <w:numPr>
                <w:ilvl w:val="0"/>
                <w:numId w:val="25"/>
              </w:numPr>
              <w:tabs>
                <w:tab w:val="left" w:pos="116"/>
              </w:tabs>
              <w:spacing w:before="14"/>
              <w:ind w:left="116" w:hanging="104"/>
              <w:rPr>
                <w:sz w:val="18"/>
              </w:rPr>
            </w:pPr>
            <w:r>
              <w:rPr>
                <w:sz w:val="18"/>
              </w:rPr>
              <w:t>distribuţie</w:t>
            </w:r>
            <w:r>
              <w:rPr>
                <w:spacing w:val="41"/>
                <w:sz w:val="18"/>
              </w:rPr>
              <w:t xml:space="preserve"> </w:t>
            </w:r>
            <w:r>
              <w:rPr>
                <w:sz w:val="18"/>
              </w:rPr>
              <w:t>15201</w:t>
            </w:r>
            <w:r>
              <w:rPr>
                <w:spacing w:val="1"/>
                <w:sz w:val="18"/>
              </w:rPr>
              <w:t xml:space="preserve"> </w:t>
            </w:r>
            <w:r>
              <w:rPr>
                <w:sz w:val="18"/>
              </w:rPr>
              <w:t>m</w:t>
            </w:r>
            <w:r>
              <w:rPr>
                <w:spacing w:val="-1"/>
                <w:sz w:val="18"/>
              </w:rPr>
              <w:t xml:space="preserve"> </w:t>
            </w:r>
            <w:r>
              <w:rPr>
                <w:spacing w:val="-10"/>
                <w:sz w:val="18"/>
              </w:rPr>
              <w:t>;</w:t>
            </w:r>
          </w:p>
          <w:p w14:paraId="1F668DEA" w14:textId="77777777" w:rsidR="000B2B1F" w:rsidRDefault="006A469B">
            <w:pPr>
              <w:pStyle w:val="TableParagraph"/>
              <w:numPr>
                <w:ilvl w:val="0"/>
                <w:numId w:val="25"/>
              </w:numPr>
              <w:tabs>
                <w:tab w:val="left" w:pos="116"/>
              </w:tabs>
              <w:spacing w:before="14"/>
              <w:ind w:left="116" w:hanging="104"/>
              <w:rPr>
                <w:sz w:val="18"/>
              </w:rPr>
            </w:pPr>
            <w:r>
              <w:rPr>
                <w:sz w:val="18"/>
              </w:rPr>
              <w:t>rezervor</w:t>
            </w:r>
            <w:r>
              <w:rPr>
                <w:spacing w:val="43"/>
                <w:sz w:val="18"/>
              </w:rPr>
              <w:t xml:space="preserve"> </w:t>
            </w:r>
            <w:r>
              <w:rPr>
                <w:sz w:val="18"/>
              </w:rPr>
              <w:t>300</w:t>
            </w:r>
            <w:r>
              <w:rPr>
                <w:spacing w:val="-2"/>
                <w:sz w:val="18"/>
              </w:rPr>
              <w:t xml:space="preserve"> </w:t>
            </w:r>
            <w:r>
              <w:rPr>
                <w:sz w:val="18"/>
              </w:rPr>
              <w:t>+</w:t>
            </w:r>
            <w:r>
              <w:rPr>
                <w:spacing w:val="-2"/>
                <w:sz w:val="18"/>
              </w:rPr>
              <w:t xml:space="preserve"> </w:t>
            </w:r>
            <w:r>
              <w:rPr>
                <w:sz w:val="18"/>
              </w:rPr>
              <w:t>50</w:t>
            </w:r>
            <w:r>
              <w:rPr>
                <w:spacing w:val="1"/>
                <w:sz w:val="18"/>
              </w:rPr>
              <w:t xml:space="preserve"> </w:t>
            </w:r>
            <w:r>
              <w:rPr>
                <w:spacing w:val="-5"/>
                <w:sz w:val="18"/>
              </w:rPr>
              <w:t>mc;</w:t>
            </w:r>
          </w:p>
          <w:p w14:paraId="3C5F0414" w14:textId="77777777" w:rsidR="000B2B1F" w:rsidRDefault="006A469B">
            <w:pPr>
              <w:pStyle w:val="TableParagraph"/>
              <w:numPr>
                <w:ilvl w:val="0"/>
                <w:numId w:val="25"/>
              </w:numPr>
              <w:tabs>
                <w:tab w:val="left" w:pos="116"/>
              </w:tabs>
              <w:spacing w:before="14"/>
              <w:ind w:left="116" w:hanging="104"/>
              <w:rPr>
                <w:sz w:val="18"/>
              </w:rPr>
            </w:pPr>
            <w:r>
              <w:rPr>
                <w:sz w:val="18"/>
              </w:rPr>
              <w:t>staţie</w:t>
            </w:r>
            <w:r>
              <w:rPr>
                <w:spacing w:val="-2"/>
                <w:sz w:val="18"/>
              </w:rPr>
              <w:t xml:space="preserve"> </w:t>
            </w:r>
            <w:r>
              <w:rPr>
                <w:sz w:val="18"/>
              </w:rPr>
              <w:t xml:space="preserve">clorinare- </w:t>
            </w:r>
            <w:r>
              <w:rPr>
                <w:spacing w:val="-5"/>
                <w:sz w:val="18"/>
              </w:rPr>
              <w:t>1;</w:t>
            </w:r>
          </w:p>
          <w:p w14:paraId="242C4457" w14:textId="77777777" w:rsidR="000B2B1F" w:rsidRDefault="006A469B">
            <w:pPr>
              <w:pStyle w:val="TableParagraph"/>
              <w:numPr>
                <w:ilvl w:val="0"/>
                <w:numId w:val="25"/>
              </w:numPr>
              <w:tabs>
                <w:tab w:val="left" w:pos="116"/>
              </w:tabs>
              <w:spacing w:before="14"/>
              <w:ind w:left="116" w:hanging="104"/>
              <w:rPr>
                <w:sz w:val="18"/>
              </w:rPr>
            </w:pPr>
            <w:r>
              <w:rPr>
                <w:sz w:val="18"/>
              </w:rPr>
              <w:t>staţie</w:t>
            </w:r>
            <w:r>
              <w:rPr>
                <w:spacing w:val="-3"/>
                <w:sz w:val="18"/>
              </w:rPr>
              <w:t xml:space="preserve"> </w:t>
            </w:r>
            <w:r>
              <w:rPr>
                <w:sz w:val="18"/>
              </w:rPr>
              <w:t>pompe-</w:t>
            </w:r>
            <w:r>
              <w:rPr>
                <w:spacing w:val="-5"/>
                <w:sz w:val="18"/>
              </w:rPr>
              <w:t>2;</w:t>
            </w:r>
          </w:p>
          <w:p w14:paraId="5146859C" w14:textId="77777777" w:rsidR="000B2B1F" w:rsidRDefault="006A469B">
            <w:pPr>
              <w:pStyle w:val="TableParagraph"/>
              <w:numPr>
                <w:ilvl w:val="0"/>
                <w:numId w:val="25"/>
              </w:numPr>
              <w:tabs>
                <w:tab w:val="left" w:pos="162"/>
              </w:tabs>
              <w:spacing w:before="13" w:line="256" w:lineRule="auto"/>
              <w:ind w:right="154" w:firstLine="0"/>
              <w:rPr>
                <w:sz w:val="18"/>
              </w:rPr>
            </w:pPr>
            <w:r>
              <w:rPr>
                <w:sz w:val="18"/>
              </w:rPr>
              <w:t>suplimentare</w:t>
            </w:r>
            <w:r>
              <w:rPr>
                <w:spacing w:val="-12"/>
                <w:sz w:val="18"/>
              </w:rPr>
              <w:t xml:space="preserve"> </w:t>
            </w:r>
            <w:r>
              <w:rPr>
                <w:sz w:val="18"/>
              </w:rPr>
              <w:t>sursă</w:t>
            </w:r>
            <w:r>
              <w:rPr>
                <w:spacing w:val="-11"/>
                <w:sz w:val="18"/>
              </w:rPr>
              <w:t xml:space="preserve"> </w:t>
            </w:r>
            <w:r>
              <w:rPr>
                <w:sz w:val="18"/>
              </w:rPr>
              <w:t>apă</w:t>
            </w:r>
            <w:r>
              <w:rPr>
                <w:spacing w:val="-11"/>
                <w:sz w:val="18"/>
              </w:rPr>
              <w:t xml:space="preserve"> </w:t>
            </w:r>
            <w:r>
              <w:rPr>
                <w:sz w:val="18"/>
              </w:rPr>
              <w:t>Cîndeşti,aductiune 300 m + foraj</w:t>
            </w:r>
          </w:p>
          <w:p w14:paraId="1980A0DE" w14:textId="77777777" w:rsidR="000B2B1F" w:rsidRDefault="006A469B">
            <w:pPr>
              <w:pStyle w:val="TableParagraph"/>
              <w:numPr>
                <w:ilvl w:val="0"/>
                <w:numId w:val="25"/>
              </w:numPr>
              <w:tabs>
                <w:tab w:val="left" w:pos="116"/>
              </w:tabs>
              <w:spacing w:line="206" w:lineRule="exact"/>
              <w:ind w:left="116" w:hanging="104"/>
              <w:rPr>
                <w:sz w:val="18"/>
              </w:rPr>
            </w:pPr>
            <w:r>
              <w:rPr>
                <w:sz w:val="18"/>
              </w:rPr>
              <w:t>sistem</w:t>
            </w:r>
            <w:r>
              <w:rPr>
                <w:spacing w:val="-3"/>
                <w:sz w:val="18"/>
              </w:rPr>
              <w:t xml:space="preserve"> </w:t>
            </w:r>
            <w:r>
              <w:rPr>
                <w:sz w:val="18"/>
              </w:rPr>
              <w:t>corecţie</w:t>
            </w:r>
            <w:r>
              <w:rPr>
                <w:spacing w:val="-2"/>
                <w:sz w:val="18"/>
              </w:rPr>
              <w:t xml:space="preserve"> </w:t>
            </w:r>
            <w:r>
              <w:rPr>
                <w:spacing w:val="-5"/>
                <w:sz w:val="18"/>
              </w:rPr>
              <w:t>pf</w:t>
            </w:r>
          </w:p>
          <w:p w14:paraId="76A82D67" w14:textId="77777777" w:rsidR="000B2B1F" w:rsidRDefault="006A469B">
            <w:pPr>
              <w:pStyle w:val="TableParagraph"/>
              <w:numPr>
                <w:ilvl w:val="0"/>
                <w:numId w:val="25"/>
              </w:numPr>
              <w:tabs>
                <w:tab w:val="left" w:pos="116"/>
              </w:tabs>
              <w:spacing w:before="14" w:line="193" w:lineRule="exact"/>
              <w:ind w:left="116" w:hanging="104"/>
              <w:rPr>
                <w:sz w:val="18"/>
              </w:rPr>
            </w:pPr>
            <w:r>
              <w:rPr>
                <w:sz w:val="18"/>
              </w:rPr>
              <w:t>instalaţii</w:t>
            </w:r>
            <w:r>
              <w:rPr>
                <w:spacing w:val="-4"/>
                <w:sz w:val="18"/>
              </w:rPr>
              <w:t xml:space="preserve"> </w:t>
            </w:r>
            <w:r>
              <w:rPr>
                <w:sz w:val="18"/>
              </w:rPr>
              <w:t>dozare</w:t>
            </w:r>
            <w:r>
              <w:rPr>
                <w:spacing w:val="-1"/>
                <w:sz w:val="18"/>
              </w:rPr>
              <w:t xml:space="preserve"> </w:t>
            </w:r>
            <w:r>
              <w:rPr>
                <w:sz w:val="18"/>
              </w:rPr>
              <w:t>hipo</w:t>
            </w:r>
            <w:r>
              <w:rPr>
                <w:spacing w:val="-1"/>
                <w:sz w:val="18"/>
              </w:rPr>
              <w:t xml:space="preserve"> </w:t>
            </w:r>
            <w:r>
              <w:rPr>
                <w:sz w:val="18"/>
              </w:rPr>
              <w:t xml:space="preserve">de </w:t>
            </w:r>
            <w:r>
              <w:rPr>
                <w:spacing w:val="-4"/>
                <w:sz w:val="18"/>
              </w:rPr>
              <w:t>sodiu</w:t>
            </w:r>
          </w:p>
        </w:tc>
        <w:tc>
          <w:tcPr>
            <w:tcW w:w="3437" w:type="dxa"/>
            <w:tcBorders>
              <w:right w:val="single" w:sz="12" w:space="0" w:color="9F9F9F"/>
            </w:tcBorders>
          </w:tcPr>
          <w:p w14:paraId="2CE2B092" w14:textId="77777777" w:rsidR="000B2B1F" w:rsidRDefault="000B2B1F">
            <w:pPr>
              <w:pStyle w:val="TableParagraph"/>
              <w:spacing w:before="27"/>
              <w:rPr>
                <w:rFonts w:ascii="Trebuchet MS"/>
                <w:b/>
                <w:sz w:val="18"/>
              </w:rPr>
            </w:pPr>
          </w:p>
          <w:p w14:paraId="0F9C971A" w14:textId="77777777" w:rsidR="000B2B1F" w:rsidRDefault="006A469B">
            <w:pPr>
              <w:pStyle w:val="TableParagraph"/>
              <w:spacing w:line="256" w:lineRule="auto"/>
              <w:ind w:left="11" w:right="55"/>
              <w:rPr>
                <w:sz w:val="18"/>
              </w:rPr>
            </w:pPr>
            <w:r>
              <w:rPr>
                <w:sz w:val="18"/>
              </w:rPr>
              <w:t>Hotararea Consiliului Judetean Vrancea nr. 37/2005, H.G. 630/2010,</w:t>
            </w:r>
            <w:r>
              <w:rPr>
                <w:spacing w:val="40"/>
                <w:sz w:val="18"/>
              </w:rPr>
              <w:t xml:space="preserve"> </w:t>
            </w:r>
            <w:r>
              <w:rPr>
                <w:sz w:val="18"/>
              </w:rPr>
              <w:t>Hotararea Consiliului Judetean Vrancea nr. 37/2005, Hotararea Consiliului Judetean Vrancea nr. 125/2011.Hotararea Consiliului Judetean Vrancea</w:t>
            </w:r>
            <w:r>
              <w:rPr>
                <w:spacing w:val="-10"/>
                <w:sz w:val="18"/>
              </w:rPr>
              <w:t xml:space="preserve"> </w:t>
            </w:r>
            <w:r>
              <w:rPr>
                <w:sz w:val="18"/>
              </w:rPr>
              <w:t>nr.</w:t>
            </w:r>
            <w:r>
              <w:rPr>
                <w:spacing w:val="-9"/>
                <w:sz w:val="18"/>
              </w:rPr>
              <w:t xml:space="preserve"> </w:t>
            </w:r>
            <w:r>
              <w:rPr>
                <w:sz w:val="18"/>
              </w:rPr>
              <w:t>112/2013.</w:t>
            </w:r>
            <w:r>
              <w:rPr>
                <w:spacing w:val="-11"/>
                <w:sz w:val="18"/>
              </w:rPr>
              <w:t xml:space="preserve"> </w:t>
            </w:r>
            <w:r>
              <w:rPr>
                <w:sz w:val="18"/>
              </w:rPr>
              <w:t>Hotararea</w:t>
            </w:r>
            <w:r>
              <w:rPr>
                <w:spacing w:val="-10"/>
                <w:sz w:val="18"/>
              </w:rPr>
              <w:t xml:space="preserve"> </w:t>
            </w:r>
            <w:r>
              <w:rPr>
                <w:sz w:val="18"/>
              </w:rPr>
              <w:t>Consiliului Judetean Vrancea nr. 76/2004,</w:t>
            </w:r>
          </w:p>
          <w:p w14:paraId="055D6D8E" w14:textId="77777777" w:rsidR="000B2B1F" w:rsidRDefault="006A469B">
            <w:pPr>
              <w:pStyle w:val="TableParagraph"/>
              <w:ind w:left="11"/>
              <w:rPr>
                <w:sz w:val="18"/>
              </w:rPr>
            </w:pPr>
            <w:r>
              <w:rPr>
                <w:sz w:val="18"/>
              </w:rPr>
              <w:t>Proces</w:t>
            </w:r>
            <w:r>
              <w:rPr>
                <w:spacing w:val="-6"/>
                <w:sz w:val="18"/>
              </w:rPr>
              <w:t xml:space="preserve"> </w:t>
            </w:r>
            <w:r>
              <w:rPr>
                <w:sz w:val="18"/>
              </w:rPr>
              <w:t>verbal</w:t>
            </w:r>
            <w:r>
              <w:rPr>
                <w:spacing w:val="-7"/>
                <w:sz w:val="18"/>
              </w:rPr>
              <w:t xml:space="preserve"> </w:t>
            </w:r>
            <w:r>
              <w:rPr>
                <w:sz w:val="18"/>
              </w:rPr>
              <w:t>nr.</w:t>
            </w:r>
            <w:r>
              <w:rPr>
                <w:spacing w:val="-5"/>
                <w:sz w:val="18"/>
              </w:rPr>
              <w:t xml:space="preserve"> </w:t>
            </w:r>
            <w:r>
              <w:rPr>
                <w:sz w:val="18"/>
              </w:rPr>
              <w:t>Ri/2514/2004</w:t>
            </w:r>
            <w:r>
              <w:rPr>
                <w:spacing w:val="-4"/>
                <w:sz w:val="18"/>
              </w:rPr>
              <w:t xml:space="preserve"> </w:t>
            </w:r>
            <w:r>
              <w:rPr>
                <w:sz w:val="18"/>
              </w:rPr>
              <w:t>si</w:t>
            </w:r>
            <w:r>
              <w:rPr>
                <w:spacing w:val="-8"/>
                <w:sz w:val="18"/>
              </w:rPr>
              <w:t xml:space="preserve"> </w:t>
            </w:r>
            <w:r>
              <w:rPr>
                <w:sz w:val="18"/>
              </w:rPr>
              <w:t>8920</w:t>
            </w:r>
            <w:r>
              <w:rPr>
                <w:spacing w:val="-6"/>
                <w:sz w:val="18"/>
              </w:rPr>
              <w:t xml:space="preserve"> </w:t>
            </w:r>
            <w:r>
              <w:rPr>
                <w:sz w:val="18"/>
              </w:rPr>
              <w:t>/</w:t>
            </w:r>
            <w:r>
              <w:rPr>
                <w:spacing w:val="-5"/>
                <w:sz w:val="18"/>
              </w:rPr>
              <w:t xml:space="preserve"> </w:t>
            </w:r>
            <w:r>
              <w:rPr>
                <w:sz w:val="18"/>
              </w:rPr>
              <w:t>2004, MTCT - Consiliul judeţean Vrancea.</w:t>
            </w:r>
          </w:p>
        </w:tc>
      </w:tr>
      <w:tr w:rsidR="000B2B1F" w14:paraId="5695D0F7" w14:textId="77777777">
        <w:trPr>
          <w:trHeight w:val="1770"/>
        </w:trPr>
        <w:tc>
          <w:tcPr>
            <w:tcW w:w="618" w:type="dxa"/>
            <w:tcBorders>
              <w:left w:val="single" w:sz="12" w:space="0" w:color="EFEFEF"/>
            </w:tcBorders>
          </w:tcPr>
          <w:p w14:paraId="067CA478" w14:textId="77777777" w:rsidR="000B2B1F" w:rsidRDefault="000B2B1F">
            <w:pPr>
              <w:pStyle w:val="TableParagraph"/>
              <w:rPr>
                <w:rFonts w:ascii="Trebuchet MS"/>
                <w:b/>
                <w:sz w:val="18"/>
              </w:rPr>
            </w:pPr>
          </w:p>
          <w:p w14:paraId="76BE3DF9" w14:textId="77777777" w:rsidR="000B2B1F" w:rsidRDefault="000B2B1F">
            <w:pPr>
              <w:pStyle w:val="TableParagraph"/>
              <w:rPr>
                <w:rFonts w:ascii="Trebuchet MS"/>
                <w:b/>
                <w:sz w:val="18"/>
              </w:rPr>
            </w:pPr>
          </w:p>
          <w:p w14:paraId="7B5C6400" w14:textId="77777777" w:rsidR="000B2B1F" w:rsidRDefault="000B2B1F">
            <w:pPr>
              <w:pStyle w:val="TableParagraph"/>
              <w:spacing w:before="154"/>
              <w:rPr>
                <w:rFonts w:ascii="Trebuchet MS"/>
                <w:b/>
                <w:sz w:val="18"/>
              </w:rPr>
            </w:pPr>
          </w:p>
          <w:p w14:paraId="22755F98" w14:textId="77777777" w:rsidR="000B2B1F" w:rsidRDefault="006A469B">
            <w:pPr>
              <w:pStyle w:val="TableParagraph"/>
              <w:ind w:left="62" w:right="45"/>
              <w:jc w:val="center"/>
              <w:rPr>
                <w:sz w:val="18"/>
              </w:rPr>
            </w:pPr>
            <w:r>
              <w:rPr>
                <w:spacing w:val="-4"/>
                <w:sz w:val="18"/>
              </w:rPr>
              <w:t>149.</w:t>
            </w:r>
          </w:p>
        </w:tc>
        <w:tc>
          <w:tcPr>
            <w:tcW w:w="1892" w:type="dxa"/>
          </w:tcPr>
          <w:p w14:paraId="0BE10CFC" w14:textId="77777777" w:rsidR="000B2B1F" w:rsidRDefault="000B2B1F">
            <w:pPr>
              <w:pStyle w:val="TableParagraph"/>
              <w:rPr>
                <w:rFonts w:ascii="Trebuchet MS"/>
                <w:b/>
                <w:sz w:val="18"/>
              </w:rPr>
            </w:pPr>
          </w:p>
          <w:p w14:paraId="53BBCCF4" w14:textId="77777777" w:rsidR="000B2B1F" w:rsidRDefault="000B2B1F">
            <w:pPr>
              <w:pStyle w:val="TableParagraph"/>
              <w:rPr>
                <w:rFonts w:ascii="Trebuchet MS"/>
                <w:b/>
                <w:sz w:val="18"/>
              </w:rPr>
            </w:pPr>
          </w:p>
          <w:p w14:paraId="66B28953" w14:textId="77777777" w:rsidR="000B2B1F" w:rsidRDefault="000B2B1F">
            <w:pPr>
              <w:pStyle w:val="TableParagraph"/>
              <w:spacing w:before="51"/>
              <w:rPr>
                <w:rFonts w:ascii="Trebuchet MS"/>
                <w:b/>
                <w:sz w:val="18"/>
              </w:rPr>
            </w:pPr>
          </w:p>
          <w:p w14:paraId="6A4B2970" w14:textId="77777777" w:rsidR="000B2B1F" w:rsidRDefault="006A469B">
            <w:pPr>
              <w:pStyle w:val="TableParagraph"/>
              <w:spacing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6081AA4B" w14:textId="77777777" w:rsidR="000B2B1F" w:rsidRDefault="006A469B">
            <w:pPr>
              <w:pStyle w:val="TableParagraph"/>
              <w:spacing w:line="207" w:lineRule="exact"/>
              <w:ind w:left="14"/>
              <w:rPr>
                <w:sz w:val="18"/>
              </w:rPr>
            </w:pPr>
            <w:r>
              <w:rPr>
                <w:spacing w:val="-5"/>
                <w:sz w:val="18"/>
              </w:rPr>
              <w:t>apă</w:t>
            </w:r>
          </w:p>
        </w:tc>
        <w:tc>
          <w:tcPr>
            <w:tcW w:w="3392" w:type="dxa"/>
          </w:tcPr>
          <w:p w14:paraId="696EDBB5" w14:textId="77777777" w:rsidR="000B2B1F" w:rsidRDefault="006A469B">
            <w:pPr>
              <w:pStyle w:val="TableParagraph"/>
              <w:spacing w:before="8"/>
              <w:ind w:left="12"/>
              <w:rPr>
                <w:sz w:val="18"/>
              </w:rPr>
            </w:pPr>
            <w:r>
              <w:rPr>
                <w:sz w:val="18"/>
              </w:rPr>
              <w:t>Comuna</w:t>
            </w:r>
            <w:r>
              <w:rPr>
                <w:spacing w:val="-3"/>
                <w:sz w:val="18"/>
              </w:rPr>
              <w:t xml:space="preserve"> </w:t>
            </w:r>
            <w:r>
              <w:rPr>
                <w:sz w:val="18"/>
              </w:rPr>
              <w:t>Suraia,</w:t>
            </w:r>
            <w:r>
              <w:rPr>
                <w:spacing w:val="-1"/>
                <w:sz w:val="18"/>
              </w:rPr>
              <w:t xml:space="preserve"> </w:t>
            </w:r>
            <w:r>
              <w:rPr>
                <w:sz w:val="18"/>
              </w:rPr>
              <w:t>localităţile</w:t>
            </w:r>
            <w:r>
              <w:rPr>
                <w:spacing w:val="-2"/>
                <w:sz w:val="18"/>
              </w:rPr>
              <w:t xml:space="preserve"> </w:t>
            </w:r>
            <w:r>
              <w:rPr>
                <w:sz w:val="18"/>
              </w:rPr>
              <w:t>Suraia</w:t>
            </w:r>
            <w:r>
              <w:rPr>
                <w:spacing w:val="-2"/>
                <w:sz w:val="18"/>
              </w:rPr>
              <w:t xml:space="preserve"> </w:t>
            </w:r>
            <w:r>
              <w:rPr>
                <w:sz w:val="18"/>
              </w:rPr>
              <w:t>şi</w:t>
            </w:r>
            <w:r>
              <w:rPr>
                <w:spacing w:val="-1"/>
                <w:sz w:val="18"/>
              </w:rPr>
              <w:t xml:space="preserve"> </w:t>
            </w:r>
            <w:r>
              <w:rPr>
                <w:spacing w:val="-2"/>
                <w:sz w:val="18"/>
              </w:rPr>
              <w:t>Bilieşti;</w:t>
            </w:r>
          </w:p>
          <w:p w14:paraId="5CEF8E23" w14:textId="77777777" w:rsidR="000B2B1F" w:rsidRDefault="006A469B">
            <w:pPr>
              <w:pStyle w:val="TableParagraph"/>
              <w:numPr>
                <w:ilvl w:val="0"/>
                <w:numId w:val="24"/>
              </w:numPr>
              <w:tabs>
                <w:tab w:val="left" w:pos="116"/>
              </w:tabs>
              <w:spacing w:before="14"/>
              <w:ind w:left="116" w:hanging="104"/>
              <w:rPr>
                <w:sz w:val="18"/>
              </w:rPr>
            </w:pPr>
            <w:r>
              <w:rPr>
                <w:sz w:val="18"/>
              </w:rPr>
              <w:t>5 foraje</w:t>
            </w:r>
            <w:r>
              <w:rPr>
                <w:spacing w:val="-1"/>
                <w:sz w:val="18"/>
              </w:rPr>
              <w:t xml:space="preserve"> </w:t>
            </w:r>
            <w:r>
              <w:rPr>
                <w:sz w:val="18"/>
              </w:rPr>
              <w:t>de</w:t>
            </w:r>
            <w:r>
              <w:rPr>
                <w:spacing w:val="-1"/>
                <w:sz w:val="18"/>
              </w:rPr>
              <w:t xml:space="preserve"> </w:t>
            </w:r>
            <w:r>
              <w:rPr>
                <w:sz w:val="18"/>
              </w:rPr>
              <w:t>h</w:t>
            </w:r>
            <w:r>
              <w:rPr>
                <w:spacing w:val="-1"/>
                <w:sz w:val="18"/>
              </w:rPr>
              <w:t xml:space="preserve"> </w:t>
            </w:r>
            <w:r>
              <w:rPr>
                <w:sz w:val="18"/>
              </w:rPr>
              <w:t>=</w:t>
            </w:r>
            <w:r>
              <w:rPr>
                <w:spacing w:val="-2"/>
                <w:sz w:val="18"/>
              </w:rPr>
              <w:t xml:space="preserve"> </w:t>
            </w:r>
            <w:r>
              <w:rPr>
                <w:sz w:val="18"/>
              </w:rPr>
              <w:t>100</w:t>
            </w:r>
            <w:r>
              <w:rPr>
                <w:spacing w:val="1"/>
                <w:sz w:val="18"/>
              </w:rPr>
              <w:t xml:space="preserve"> </w:t>
            </w:r>
            <w:r>
              <w:rPr>
                <w:spacing w:val="-10"/>
                <w:sz w:val="18"/>
              </w:rPr>
              <w:t>m</w:t>
            </w:r>
          </w:p>
          <w:p w14:paraId="6D2CB751" w14:textId="77777777" w:rsidR="000B2B1F" w:rsidRDefault="006A469B">
            <w:pPr>
              <w:pStyle w:val="TableParagraph"/>
              <w:numPr>
                <w:ilvl w:val="0"/>
                <w:numId w:val="24"/>
              </w:numPr>
              <w:tabs>
                <w:tab w:val="left" w:pos="116"/>
              </w:tabs>
              <w:spacing w:before="14"/>
              <w:ind w:left="116" w:hanging="104"/>
              <w:rPr>
                <w:sz w:val="18"/>
              </w:rPr>
            </w:pPr>
            <w:r>
              <w:rPr>
                <w:sz w:val="18"/>
              </w:rPr>
              <w:t>reţele</w:t>
            </w:r>
            <w:r>
              <w:rPr>
                <w:spacing w:val="-1"/>
                <w:sz w:val="18"/>
              </w:rPr>
              <w:t xml:space="preserve"> </w:t>
            </w:r>
            <w:r>
              <w:rPr>
                <w:sz w:val="18"/>
              </w:rPr>
              <w:t>de</w:t>
            </w:r>
            <w:r>
              <w:rPr>
                <w:spacing w:val="-1"/>
                <w:sz w:val="18"/>
              </w:rPr>
              <w:t xml:space="preserve"> </w:t>
            </w:r>
            <w:r>
              <w:rPr>
                <w:sz w:val="18"/>
              </w:rPr>
              <w:t>aducţiune şi</w:t>
            </w:r>
            <w:r>
              <w:rPr>
                <w:spacing w:val="-2"/>
                <w:sz w:val="18"/>
              </w:rPr>
              <w:t xml:space="preserve"> </w:t>
            </w:r>
            <w:r>
              <w:rPr>
                <w:sz w:val="18"/>
              </w:rPr>
              <w:t>distribuţie</w:t>
            </w:r>
            <w:r>
              <w:rPr>
                <w:spacing w:val="-3"/>
                <w:sz w:val="18"/>
              </w:rPr>
              <w:t xml:space="preserve"> </w:t>
            </w:r>
            <w:r>
              <w:rPr>
                <w:sz w:val="18"/>
              </w:rPr>
              <w:t xml:space="preserve">38 </w:t>
            </w:r>
            <w:r>
              <w:rPr>
                <w:spacing w:val="-5"/>
                <w:sz w:val="18"/>
              </w:rPr>
              <w:t>km;</w:t>
            </w:r>
          </w:p>
          <w:p w14:paraId="6781A020" w14:textId="77777777" w:rsidR="000B2B1F" w:rsidRDefault="006A469B">
            <w:pPr>
              <w:pStyle w:val="TableParagraph"/>
              <w:numPr>
                <w:ilvl w:val="0"/>
                <w:numId w:val="24"/>
              </w:numPr>
              <w:tabs>
                <w:tab w:val="left" w:pos="116"/>
              </w:tabs>
              <w:spacing w:before="14"/>
              <w:ind w:left="116" w:hanging="104"/>
              <w:rPr>
                <w:sz w:val="18"/>
              </w:rPr>
            </w:pPr>
            <w:r>
              <w:rPr>
                <w:sz w:val="18"/>
              </w:rPr>
              <w:t>rezervor</w:t>
            </w:r>
            <w:r>
              <w:rPr>
                <w:spacing w:val="-4"/>
                <w:sz w:val="18"/>
              </w:rPr>
              <w:t xml:space="preserve"> </w:t>
            </w:r>
            <w:r>
              <w:rPr>
                <w:sz w:val="18"/>
              </w:rPr>
              <w:t>înmagazinare</w:t>
            </w:r>
            <w:r>
              <w:rPr>
                <w:spacing w:val="-1"/>
                <w:sz w:val="18"/>
              </w:rPr>
              <w:t xml:space="preserve"> </w:t>
            </w:r>
            <w:r>
              <w:rPr>
                <w:sz w:val="18"/>
              </w:rPr>
              <w:t>–</w:t>
            </w:r>
            <w:r>
              <w:rPr>
                <w:spacing w:val="-2"/>
                <w:sz w:val="18"/>
              </w:rPr>
              <w:t xml:space="preserve"> </w:t>
            </w:r>
            <w:r>
              <w:rPr>
                <w:sz w:val="18"/>
              </w:rPr>
              <w:t xml:space="preserve">1000 </w:t>
            </w:r>
            <w:r>
              <w:rPr>
                <w:spacing w:val="-5"/>
                <w:sz w:val="18"/>
              </w:rPr>
              <w:t>mc;</w:t>
            </w:r>
          </w:p>
          <w:p w14:paraId="72E8D5A5" w14:textId="77777777" w:rsidR="000B2B1F" w:rsidRDefault="006A469B">
            <w:pPr>
              <w:pStyle w:val="TableParagraph"/>
              <w:numPr>
                <w:ilvl w:val="0"/>
                <w:numId w:val="24"/>
              </w:numPr>
              <w:tabs>
                <w:tab w:val="left" w:pos="116"/>
              </w:tabs>
              <w:spacing w:before="14"/>
              <w:ind w:left="116" w:hanging="104"/>
              <w:rPr>
                <w:sz w:val="18"/>
              </w:rPr>
            </w:pPr>
            <w:r>
              <w:rPr>
                <w:sz w:val="18"/>
              </w:rPr>
              <w:t>staţie</w:t>
            </w:r>
            <w:r>
              <w:rPr>
                <w:spacing w:val="-1"/>
                <w:sz w:val="18"/>
              </w:rPr>
              <w:t xml:space="preserve"> </w:t>
            </w:r>
            <w:r>
              <w:rPr>
                <w:sz w:val="18"/>
              </w:rPr>
              <w:t>pompare -</w:t>
            </w:r>
            <w:r>
              <w:rPr>
                <w:spacing w:val="-2"/>
                <w:sz w:val="18"/>
              </w:rPr>
              <w:t xml:space="preserve"> </w:t>
            </w:r>
            <w:r>
              <w:rPr>
                <w:spacing w:val="-5"/>
                <w:sz w:val="18"/>
              </w:rPr>
              <w:t>1;</w:t>
            </w:r>
          </w:p>
          <w:p w14:paraId="69591BF7" w14:textId="77777777" w:rsidR="000B2B1F" w:rsidRDefault="006A469B">
            <w:pPr>
              <w:pStyle w:val="TableParagraph"/>
              <w:numPr>
                <w:ilvl w:val="0"/>
                <w:numId w:val="24"/>
              </w:numPr>
              <w:tabs>
                <w:tab w:val="left" w:pos="116"/>
              </w:tabs>
              <w:spacing w:before="13"/>
              <w:ind w:left="116" w:hanging="104"/>
              <w:rPr>
                <w:sz w:val="18"/>
              </w:rPr>
            </w:pPr>
            <w:r>
              <w:rPr>
                <w:sz w:val="18"/>
              </w:rPr>
              <w:t>staţie</w:t>
            </w:r>
            <w:r>
              <w:rPr>
                <w:spacing w:val="-2"/>
                <w:sz w:val="18"/>
              </w:rPr>
              <w:t xml:space="preserve"> </w:t>
            </w:r>
            <w:r>
              <w:rPr>
                <w:sz w:val="18"/>
              </w:rPr>
              <w:t>clorinare –</w:t>
            </w:r>
            <w:r>
              <w:rPr>
                <w:spacing w:val="-1"/>
                <w:sz w:val="18"/>
              </w:rPr>
              <w:t xml:space="preserve"> </w:t>
            </w:r>
            <w:r>
              <w:rPr>
                <w:spacing w:val="-10"/>
                <w:sz w:val="18"/>
              </w:rPr>
              <w:t>1</w:t>
            </w:r>
          </w:p>
          <w:p w14:paraId="1A92CAD8" w14:textId="77777777" w:rsidR="000B2B1F" w:rsidRDefault="006A469B">
            <w:pPr>
              <w:pStyle w:val="TableParagraph"/>
              <w:numPr>
                <w:ilvl w:val="0"/>
                <w:numId w:val="24"/>
              </w:numPr>
              <w:tabs>
                <w:tab w:val="left" w:pos="116"/>
              </w:tabs>
              <w:spacing w:before="15"/>
              <w:ind w:left="116" w:hanging="104"/>
              <w:rPr>
                <w:sz w:val="18"/>
              </w:rPr>
            </w:pPr>
            <w:r>
              <w:rPr>
                <w:sz w:val="18"/>
              </w:rPr>
              <w:t>instalaţii</w:t>
            </w:r>
            <w:r>
              <w:rPr>
                <w:spacing w:val="-5"/>
                <w:sz w:val="18"/>
              </w:rPr>
              <w:t xml:space="preserve"> </w:t>
            </w:r>
            <w:r>
              <w:rPr>
                <w:sz w:val="18"/>
              </w:rPr>
              <w:t>de</w:t>
            </w:r>
            <w:r>
              <w:rPr>
                <w:spacing w:val="-1"/>
                <w:sz w:val="18"/>
              </w:rPr>
              <w:t xml:space="preserve"> </w:t>
            </w:r>
            <w:r>
              <w:rPr>
                <w:sz w:val="18"/>
              </w:rPr>
              <w:t>dozare</w:t>
            </w:r>
            <w:r>
              <w:rPr>
                <w:spacing w:val="45"/>
                <w:sz w:val="18"/>
              </w:rPr>
              <w:t xml:space="preserve"> </w:t>
            </w:r>
            <w:r>
              <w:rPr>
                <w:sz w:val="18"/>
              </w:rPr>
              <w:t>hipo</w:t>
            </w:r>
            <w:r>
              <w:rPr>
                <w:spacing w:val="-1"/>
                <w:sz w:val="18"/>
              </w:rPr>
              <w:t xml:space="preserve"> </w:t>
            </w:r>
            <w:r>
              <w:rPr>
                <w:sz w:val="18"/>
              </w:rPr>
              <w:t>de</w:t>
            </w:r>
            <w:r>
              <w:rPr>
                <w:spacing w:val="-1"/>
                <w:sz w:val="18"/>
              </w:rPr>
              <w:t xml:space="preserve"> </w:t>
            </w:r>
            <w:r>
              <w:rPr>
                <w:spacing w:val="-2"/>
                <w:sz w:val="18"/>
              </w:rPr>
              <w:t>sodiu</w:t>
            </w:r>
          </w:p>
          <w:p w14:paraId="0C7C7A77" w14:textId="77777777" w:rsidR="000B2B1F" w:rsidRDefault="006A469B">
            <w:pPr>
              <w:pStyle w:val="TableParagraph"/>
              <w:numPr>
                <w:ilvl w:val="0"/>
                <w:numId w:val="24"/>
              </w:numPr>
              <w:tabs>
                <w:tab w:val="left" w:pos="116"/>
              </w:tabs>
              <w:spacing w:before="14" w:line="195" w:lineRule="exact"/>
              <w:ind w:left="116" w:hanging="104"/>
              <w:rPr>
                <w:sz w:val="18"/>
              </w:rPr>
            </w:pPr>
            <w:r>
              <w:rPr>
                <w:sz w:val="18"/>
              </w:rPr>
              <w:t>sistem</w:t>
            </w:r>
            <w:r>
              <w:rPr>
                <w:spacing w:val="-3"/>
                <w:sz w:val="18"/>
              </w:rPr>
              <w:t xml:space="preserve"> </w:t>
            </w:r>
            <w:r>
              <w:rPr>
                <w:sz w:val="18"/>
              </w:rPr>
              <w:t>corecţie</w:t>
            </w:r>
            <w:r>
              <w:rPr>
                <w:spacing w:val="-2"/>
                <w:sz w:val="18"/>
              </w:rPr>
              <w:t xml:space="preserve"> </w:t>
            </w:r>
            <w:r>
              <w:rPr>
                <w:spacing w:val="-5"/>
                <w:sz w:val="18"/>
              </w:rPr>
              <w:t>pf</w:t>
            </w:r>
          </w:p>
        </w:tc>
        <w:tc>
          <w:tcPr>
            <w:tcW w:w="3437" w:type="dxa"/>
            <w:tcBorders>
              <w:right w:val="single" w:sz="12" w:space="0" w:color="9F9F9F"/>
            </w:tcBorders>
          </w:tcPr>
          <w:p w14:paraId="1E72F156" w14:textId="77777777" w:rsidR="000B2B1F" w:rsidRDefault="000B2B1F">
            <w:pPr>
              <w:pStyle w:val="TableParagraph"/>
              <w:spacing w:before="54"/>
              <w:rPr>
                <w:rFonts w:ascii="Trebuchet MS"/>
                <w:b/>
                <w:sz w:val="18"/>
              </w:rPr>
            </w:pPr>
          </w:p>
          <w:p w14:paraId="3AA13C5F" w14:textId="77777777" w:rsidR="000B2B1F" w:rsidRDefault="006A469B">
            <w:pPr>
              <w:pStyle w:val="TableParagraph"/>
              <w:ind w:left="11" w:right="55"/>
              <w:rPr>
                <w:sz w:val="18"/>
              </w:rPr>
            </w:pPr>
            <w:r>
              <w:rPr>
                <w:sz w:val="18"/>
              </w:rPr>
              <w:t>Hotararea Consiliului Judetean Vrancea nr. 85/2004, H.G. 630/2010, Hotararea Consiliului Judetean Vrancea nr. 125/2011, Hotararea Consiliului Judetean Vrancea nr. 85/2004,</w:t>
            </w:r>
            <w:r>
              <w:rPr>
                <w:spacing w:val="-8"/>
                <w:sz w:val="18"/>
              </w:rPr>
              <w:t xml:space="preserve"> </w:t>
            </w:r>
            <w:r>
              <w:rPr>
                <w:sz w:val="18"/>
              </w:rPr>
              <w:t>Proces</w:t>
            </w:r>
            <w:r>
              <w:rPr>
                <w:spacing w:val="-7"/>
                <w:sz w:val="18"/>
              </w:rPr>
              <w:t xml:space="preserve"> </w:t>
            </w:r>
            <w:r>
              <w:rPr>
                <w:sz w:val="18"/>
              </w:rPr>
              <w:t>verbal</w:t>
            </w:r>
            <w:r>
              <w:rPr>
                <w:spacing w:val="-6"/>
                <w:sz w:val="18"/>
              </w:rPr>
              <w:t xml:space="preserve"> </w:t>
            </w:r>
            <w:r>
              <w:rPr>
                <w:sz w:val="18"/>
              </w:rPr>
              <w:t>nr.1394/2004</w:t>
            </w:r>
            <w:r>
              <w:rPr>
                <w:spacing w:val="-7"/>
                <w:sz w:val="18"/>
              </w:rPr>
              <w:t xml:space="preserve"> </w:t>
            </w:r>
            <w:r>
              <w:rPr>
                <w:sz w:val="18"/>
              </w:rPr>
              <w:t>şi</w:t>
            </w:r>
            <w:r>
              <w:rPr>
                <w:spacing w:val="-6"/>
                <w:sz w:val="18"/>
              </w:rPr>
              <w:t xml:space="preserve"> </w:t>
            </w:r>
            <w:r>
              <w:rPr>
                <w:sz w:val="18"/>
              </w:rPr>
              <w:t>5086</w:t>
            </w:r>
            <w:r>
              <w:rPr>
                <w:spacing w:val="-5"/>
                <w:sz w:val="18"/>
              </w:rPr>
              <w:t xml:space="preserve"> </w:t>
            </w:r>
            <w:r>
              <w:rPr>
                <w:sz w:val="18"/>
              </w:rPr>
              <w:t>/ 2004 - MTTC - Consiliul judeţean Vrancea</w:t>
            </w:r>
          </w:p>
        </w:tc>
      </w:tr>
      <w:tr w:rsidR="000B2B1F" w14:paraId="688DFD08" w14:textId="77777777">
        <w:trPr>
          <w:trHeight w:val="1671"/>
        </w:trPr>
        <w:tc>
          <w:tcPr>
            <w:tcW w:w="618" w:type="dxa"/>
            <w:tcBorders>
              <w:left w:val="single" w:sz="12" w:space="0" w:color="EFEFEF"/>
            </w:tcBorders>
          </w:tcPr>
          <w:p w14:paraId="4C7E865F" w14:textId="77777777" w:rsidR="000B2B1F" w:rsidRDefault="000B2B1F">
            <w:pPr>
              <w:pStyle w:val="TableParagraph"/>
              <w:rPr>
                <w:rFonts w:ascii="Trebuchet MS"/>
                <w:b/>
                <w:sz w:val="18"/>
              </w:rPr>
            </w:pPr>
          </w:p>
          <w:p w14:paraId="2CF5C0E8" w14:textId="77777777" w:rsidR="000B2B1F" w:rsidRDefault="000B2B1F">
            <w:pPr>
              <w:pStyle w:val="TableParagraph"/>
              <w:rPr>
                <w:rFonts w:ascii="Trebuchet MS"/>
                <w:b/>
                <w:sz w:val="18"/>
              </w:rPr>
            </w:pPr>
          </w:p>
          <w:p w14:paraId="6AF64850" w14:textId="77777777" w:rsidR="000B2B1F" w:rsidRDefault="000B2B1F">
            <w:pPr>
              <w:pStyle w:val="TableParagraph"/>
              <w:spacing w:before="104"/>
              <w:rPr>
                <w:rFonts w:ascii="Trebuchet MS"/>
                <w:b/>
                <w:sz w:val="18"/>
              </w:rPr>
            </w:pPr>
          </w:p>
          <w:p w14:paraId="05412292" w14:textId="77777777" w:rsidR="000B2B1F" w:rsidRDefault="006A469B">
            <w:pPr>
              <w:pStyle w:val="TableParagraph"/>
              <w:ind w:left="62" w:right="45"/>
              <w:jc w:val="center"/>
              <w:rPr>
                <w:sz w:val="18"/>
              </w:rPr>
            </w:pPr>
            <w:r>
              <w:rPr>
                <w:spacing w:val="-4"/>
                <w:sz w:val="18"/>
              </w:rPr>
              <w:t>150.</w:t>
            </w:r>
          </w:p>
        </w:tc>
        <w:tc>
          <w:tcPr>
            <w:tcW w:w="1892" w:type="dxa"/>
          </w:tcPr>
          <w:p w14:paraId="2ED7F81B" w14:textId="77777777" w:rsidR="000B2B1F" w:rsidRDefault="000B2B1F">
            <w:pPr>
              <w:pStyle w:val="TableParagraph"/>
              <w:rPr>
                <w:rFonts w:ascii="Trebuchet MS"/>
                <w:b/>
                <w:sz w:val="18"/>
              </w:rPr>
            </w:pPr>
          </w:p>
          <w:p w14:paraId="2E55FF13" w14:textId="77777777" w:rsidR="000B2B1F" w:rsidRDefault="000B2B1F">
            <w:pPr>
              <w:pStyle w:val="TableParagraph"/>
              <w:rPr>
                <w:rFonts w:ascii="Trebuchet MS"/>
                <w:b/>
                <w:sz w:val="18"/>
              </w:rPr>
            </w:pPr>
          </w:p>
          <w:p w14:paraId="34273885" w14:textId="77777777" w:rsidR="000B2B1F" w:rsidRDefault="000B2B1F">
            <w:pPr>
              <w:pStyle w:val="TableParagraph"/>
              <w:rPr>
                <w:rFonts w:ascii="Trebuchet MS"/>
                <w:b/>
                <w:sz w:val="18"/>
              </w:rPr>
            </w:pPr>
          </w:p>
          <w:p w14:paraId="5FB01E21" w14:textId="77777777" w:rsidR="000B2B1F" w:rsidRDefault="006A469B">
            <w:pPr>
              <w:pStyle w:val="TableParagraph"/>
              <w:spacing w:before="1"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0280D3B3" w14:textId="77777777" w:rsidR="000B2B1F" w:rsidRDefault="006A469B">
            <w:pPr>
              <w:pStyle w:val="TableParagraph"/>
              <w:spacing w:line="207" w:lineRule="exact"/>
              <w:ind w:left="14"/>
              <w:rPr>
                <w:sz w:val="18"/>
              </w:rPr>
            </w:pPr>
            <w:r>
              <w:rPr>
                <w:spacing w:val="-5"/>
                <w:sz w:val="18"/>
              </w:rPr>
              <w:t>apă</w:t>
            </w:r>
          </w:p>
        </w:tc>
        <w:tc>
          <w:tcPr>
            <w:tcW w:w="3392" w:type="dxa"/>
          </w:tcPr>
          <w:p w14:paraId="2346293C" w14:textId="77777777" w:rsidR="000B2B1F" w:rsidRDefault="006A469B">
            <w:pPr>
              <w:pStyle w:val="TableParagraph"/>
              <w:spacing w:before="68"/>
              <w:ind w:left="12"/>
              <w:rPr>
                <w:sz w:val="18"/>
              </w:rPr>
            </w:pPr>
            <w:r>
              <w:rPr>
                <w:sz w:val="18"/>
              </w:rPr>
              <w:t>Comuna</w:t>
            </w:r>
            <w:r>
              <w:rPr>
                <w:spacing w:val="-3"/>
                <w:sz w:val="18"/>
              </w:rPr>
              <w:t xml:space="preserve"> </w:t>
            </w:r>
            <w:r>
              <w:rPr>
                <w:sz w:val="18"/>
              </w:rPr>
              <w:t>Gugeşti,</w:t>
            </w:r>
            <w:r>
              <w:rPr>
                <w:spacing w:val="-1"/>
                <w:sz w:val="18"/>
              </w:rPr>
              <w:t xml:space="preserve"> </w:t>
            </w:r>
            <w:r>
              <w:rPr>
                <w:sz w:val="18"/>
              </w:rPr>
              <w:t>localitatea</w:t>
            </w:r>
            <w:r>
              <w:rPr>
                <w:spacing w:val="-2"/>
                <w:sz w:val="18"/>
              </w:rPr>
              <w:t xml:space="preserve"> Oreavu</w:t>
            </w:r>
          </w:p>
          <w:p w14:paraId="55A8A6E8" w14:textId="77777777" w:rsidR="000B2B1F" w:rsidRDefault="006A469B">
            <w:pPr>
              <w:pStyle w:val="TableParagraph"/>
              <w:numPr>
                <w:ilvl w:val="0"/>
                <w:numId w:val="23"/>
              </w:numPr>
              <w:tabs>
                <w:tab w:val="left" w:pos="116"/>
              </w:tabs>
              <w:spacing w:before="14"/>
              <w:ind w:left="116" w:hanging="104"/>
              <w:rPr>
                <w:sz w:val="18"/>
              </w:rPr>
            </w:pPr>
            <w:r>
              <w:rPr>
                <w:sz w:val="18"/>
              </w:rPr>
              <w:t>front</w:t>
            </w:r>
            <w:r>
              <w:rPr>
                <w:spacing w:val="-3"/>
                <w:sz w:val="18"/>
              </w:rPr>
              <w:t xml:space="preserve"> </w:t>
            </w:r>
            <w:r>
              <w:rPr>
                <w:sz w:val="18"/>
              </w:rPr>
              <w:t>captare- 1cu</w:t>
            </w:r>
            <w:r>
              <w:rPr>
                <w:spacing w:val="-1"/>
                <w:sz w:val="18"/>
              </w:rPr>
              <w:t xml:space="preserve"> </w:t>
            </w:r>
            <w:r>
              <w:rPr>
                <w:sz w:val="18"/>
              </w:rPr>
              <w:t>h</w:t>
            </w:r>
            <w:r>
              <w:rPr>
                <w:spacing w:val="1"/>
                <w:sz w:val="18"/>
              </w:rPr>
              <w:t xml:space="preserve"> </w:t>
            </w:r>
            <w:r>
              <w:rPr>
                <w:sz w:val="18"/>
              </w:rPr>
              <w:t>=</w:t>
            </w:r>
            <w:r>
              <w:rPr>
                <w:spacing w:val="-3"/>
                <w:sz w:val="18"/>
              </w:rPr>
              <w:t xml:space="preserve"> </w:t>
            </w:r>
            <w:r>
              <w:rPr>
                <w:sz w:val="18"/>
              </w:rPr>
              <w:t>100</w:t>
            </w:r>
            <w:r>
              <w:rPr>
                <w:spacing w:val="1"/>
                <w:sz w:val="18"/>
              </w:rPr>
              <w:t xml:space="preserve"> </w:t>
            </w:r>
            <w:r>
              <w:rPr>
                <w:spacing w:val="-5"/>
                <w:sz w:val="18"/>
              </w:rPr>
              <w:t>m;</w:t>
            </w:r>
          </w:p>
          <w:p w14:paraId="42180765" w14:textId="77777777" w:rsidR="000B2B1F" w:rsidRDefault="006A469B">
            <w:pPr>
              <w:pStyle w:val="TableParagraph"/>
              <w:numPr>
                <w:ilvl w:val="0"/>
                <w:numId w:val="23"/>
              </w:numPr>
              <w:tabs>
                <w:tab w:val="left" w:pos="116"/>
              </w:tabs>
              <w:spacing w:before="14"/>
              <w:ind w:left="116" w:hanging="104"/>
              <w:rPr>
                <w:sz w:val="18"/>
              </w:rPr>
            </w:pPr>
            <w:r>
              <w:rPr>
                <w:sz w:val="18"/>
              </w:rPr>
              <w:t>reţele</w:t>
            </w:r>
            <w:r>
              <w:rPr>
                <w:spacing w:val="-2"/>
                <w:sz w:val="18"/>
              </w:rPr>
              <w:t xml:space="preserve"> </w:t>
            </w:r>
            <w:r>
              <w:rPr>
                <w:sz w:val="18"/>
              </w:rPr>
              <w:t>de</w:t>
            </w:r>
            <w:r>
              <w:rPr>
                <w:spacing w:val="-1"/>
                <w:sz w:val="18"/>
              </w:rPr>
              <w:t xml:space="preserve"> </w:t>
            </w:r>
            <w:r>
              <w:rPr>
                <w:sz w:val="18"/>
              </w:rPr>
              <w:t>aducţiune</w:t>
            </w:r>
            <w:r>
              <w:rPr>
                <w:spacing w:val="-1"/>
                <w:sz w:val="18"/>
              </w:rPr>
              <w:t xml:space="preserve"> </w:t>
            </w:r>
            <w:r>
              <w:rPr>
                <w:sz w:val="18"/>
              </w:rPr>
              <w:t>şi</w:t>
            </w:r>
            <w:r>
              <w:rPr>
                <w:spacing w:val="-2"/>
                <w:sz w:val="18"/>
              </w:rPr>
              <w:t xml:space="preserve"> </w:t>
            </w:r>
            <w:r>
              <w:rPr>
                <w:sz w:val="18"/>
              </w:rPr>
              <w:t>distribuţie</w:t>
            </w:r>
            <w:r>
              <w:rPr>
                <w:spacing w:val="-1"/>
                <w:sz w:val="18"/>
              </w:rPr>
              <w:t xml:space="preserve"> </w:t>
            </w:r>
            <w:r>
              <w:rPr>
                <w:sz w:val="18"/>
              </w:rPr>
              <w:t>–</w:t>
            </w:r>
            <w:r>
              <w:rPr>
                <w:spacing w:val="1"/>
                <w:sz w:val="18"/>
              </w:rPr>
              <w:t xml:space="preserve"> </w:t>
            </w:r>
            <w:r>
              <w:rPr>
                <w:sz w:val="18"/>
              </w:rPr>
              <w:t>3,874</w:t>
            </w:r>
            <w:r>
              <w:rPr>
                <w:spacing w:val="-1"/>
                <w:sz w:val="18"/>
              </w:rPr>
              <w:t xml:space="preserve"> </w:t>
            </w:r>
            <w:r>
              <w:rPr>
                <w:spacing w:val="-5"/>
                <w:sz w:val="18"/>
              </w:rPr>
              <w:t>km;</w:t>
            </w:r>
          </w:p>
          <w:p w14:paraId="2EE083DC" w14:textId="77777777" w:rsidR="000B2B1F" w:rsidRDefault="006A469B">
            <w:pPr>
              <w:pStyle w:val="TableParagraph"/>
              <w:numPr>
                <w:ilvl w:val="0"/>
                <w:numId w:val="23"/>
              </w:numPr>
              <w:tabs>
                <w:tab w:val="left" w:pos="116"/>
              </w:tabs>
              <w:spacing w:before="14"/>
              <w:ind w:left="116" w:hanging="104"/>
              <w:rPr>
                <w:sz w:val="18"/>
              </w:rPr>
            </w:pPr>
            <w:r>
              <w:rPr>
                <w:sz w:val="18"/>
              </w:rPr>
              <w:t>rezervor</w:t>
            </w:r>
            <w:r>
              <w:rPr>
                <w:spacing w:val="-1"/>
                <w:sz w:val="18"/>
              </w:rPr>
              <w:t xml:space="preserve"> </w:t>
            </w:r>
            <w:r>
              <w:rPr>
                <w:sz w:val="18"/>
              </w:rPr>
              <w:t>–</w:t>
            </w:r>
            <w:r>
              <w:rPr>
                <w:spacing w:val="-2"/>
                <w:sz w:val="18"/>
              </w:rPr>
              <w:t xml:space="preserve"> </w:t>
            </w:r>
            <w:r>
              <w:rPr>
                <w:sz w:val="18"/>
              </w:rPr>
              <w:t>100</w:t>
            </w:r>
            <w:r>
              <w:rPr>
                <w:spacing w:val="1"/>
                <w:sz w:val="18"/>
              </w:rPr>
              <w:t xml:space="preserve"> </w:t>
            </w:r>
            <w:r>
              <w:rPr>
                <w:spacing w:val="-5"/>
                <w:sz w:val="18"/>
              </w:rPr>
              <w:t>mc;</w:t>
            </w:r>
          </w:p>
          <w:p w14:paraId="762F6469" w14:textId="77777777" w:rsidR="000B2B1F" w:rsidRDefault="006A469B">
            <w:pPr>
              <w:pStyle w:val="TableParagraph"/>
              <w:numPr>
                <w:ilvl w:val="0"/>
                <w:numId w:val="23"/>
              </w:numPr>
              <w:tabs>
                <w:tab w:val="left" w:pos="116"/>
              </w:tabs>
              <w:spacing w:before="14"/>
              <w:ind w:left="116" w:hanging="104"/>
              <w:rPr>
                <w:sz w:val="18"/>
              </w:rPr>
            </w:pPr>
            <w:r>
              <w:rPr>
                <w:sz w:val="18"/>
              </w:rPr>
              <w:t>staţie</w:t>
            </w:r>
            <w:r>
              <w:rPr>
                <w:spacing w:val="-1"/>
                <w:sz w:val="18"/>
              </w:rPr>
              <w:t xml:space="preserve"> </w:t>
            </w:r>
            <w:r>
              <w:rPr>
                <w:sz w:val="18"/>
              </w:rPr>
              <w:t>pompare-</w:t>
            </w:r>
            <w:r>
              <w:rPr>
                <w:spacing w:val="-2"/>
                <w:sz w:val="18"/>
              </w:rPr>
              <w:t xml:space="preserve"> </w:t>
            </w:r>
            <w:r>
              <w:rPr>
                <w:spacing w:val="-5"/>
                <w:sz w:val="18"/>
              </w:rPr>
              <w:t>1;</w:t>
            </w:r>
          </w:p>
          <w:p w14:paraId="132C1A04" w14:textId="77777777" w:rsidR="000B2B1F" w:rsidRDefault="006A469B">
            <w:pPr>
              <w:pStyle w:val="TableParagraph"/>
              <w:numPr>
                <w:ilvl w:val="0"/>
                <w:numId w:val="23"/>
              </w:numPr>
              <w:tabs>
                <w:tab w:val="left" w:pos="116"/>
              </w:tabs>
              <w:spacing w:before="13"/>
              <w:ind w:left="116" w:hanging="104"/>
              <w:rPr>
                <w:sz w:val="18"/>
              </w:rPr>
            </w:pPr>
            <w:r>
              <w:rPr>
                <w:sz w:val="18"/>
              </w:rPr>
              <w:t>staţie</w:t>
            </w:r>
            <w:r>
              <w:rPr>
                <w:spacing w:val="-2"/>
                <w:sz w:val="18"/>
              </w:rPr>
              <w:t xml:space="preserve"> </w:t>
            </w:r>
            <w:r>
              <w:rPr>
                <w:sz w:val="18"/>
              </w:rPr>
              <w:t xml:space="preserve">clorinare- </w:t>
            </w:r>
            <w:r>
              <w:rPr>
                <w:spacing w:val="-10"/>
                <w:sz w:val="18"/>
              </w:rPr>
              <w:t>1</w:t>
            </w:r>
          </w:p>
          <w:p w14:paraId="1DEEC753" w14:textId="77777777" w:rsidR="000B2B1F" w:rsidRDefault="006A469B">
            <w:pPr>
              <w:pStyle w:val="TableParagraph"/>
              <w:numPr>
                <w:ilvl w:val="0"/>
                <w:numId w:val="23"/>
              </w:numPr>
              <w:tabs>
                <w:tab w:val="left" w:pos="116"/>
              </w:tabs>
              <w:spacing w:before="14"/>
              <w:ind w:left="116" w:hanging="104"/>
              <w:rPr>
                <w:sz w:val="18"/>
              </w:rPr>
            </w:pPr>
            <w:r>
              <w:rPr>
                <w:sz w:val="18"/>
              </w:rPr>
              <w:t>instalaţii</w:t>
            </w:r>
            <w:r>
              <w:rPr>
                <w:spacing w:val="-5"/>
                <w:sz w:val="18"/>
              </w:rPr>
              <w:t xml:space="preserve"> </w:t>
            </w:r>
            <w:r>
              <w:rPr>
                <w:sz w:val="18"/>
              </w:rPr>
              <w:t>de</w:t>
            </w:r>
            <w:r>
              <w:rPr>
                <w:spacing w:val="-1"/>
                <w:sz w:val="18"/>
              </w:rPr>
              <w:t xml:space="preserve"> </w:t>
            </w:r>
            <w:r>
              <w:rPr>
                <w:sz w:val="18"/>
              </w:rPr>
              <w:t>dozare</w:t>
            </w:r>
            <w:r>
              <w:rPr>
                <w:spacing w:val="45"/>
                <w:sz w:val="18"/>
              </w:rPr>
              <w:t xml:space="preserve"> </w:t>
            </w:r>
            <w:r>
              <w:rPr>
                <w:sz w:val="18"/>
              </w:rPr>
              <w:t>hipo</w:t>
            </w:r>
            <w:r>
              <w:rPr>
                <w:spacing w:val="-1"/>
                <w:sz w:val="18"/>
              </w:rPr>
              <w:t xml:space="preserve"> </w:t>
            </w:r>
            <w:r>
              <w:rPr>
                <w:sz w:val="18"/>
              </w:rPr>
              <w:t>de</w:t>
            </w:r>
            <w:r>
              <w:rPr>
                <w:spacing w:val="-1"/>
                <w:sz w:val="18"/>
              </w:rPr>
              <w:t xml:space="preserve"> </w:t>
            </w:r>
            <w:r>
              <w:rPr>
                <w:spacing w:val="-2"/>
                <w:sz w:val="18"/>
              </w:rPr>
              <w:t>sodiu</w:t>
            </w:r>
          </w:p>
        </w:tc>
        <w:tc>
          <w:tcPr>
            <w:tcW w:w="3437" w:type="dxa"/>
            <w:tcBorders>
              <w:right w:val="single" w:sz="12" w:space="0" w:color="9F9F9F"/>
            </w:tcBorders>
          </w:tcPr>
          <w:p w14:paraId="6C6173A5" w14:textId="77777777" w:rsidR="000B2B1F" w:rsidRDefault="006A469B">
            <w:pPr>
              <w:pStyle w:val="TableParagraph"/>
              <w:spacing w:before="6"/>
              <w:ind w:left="11" w:right="55"/>
              <w:rPr>
                <w:sz w:val="18"/>
              </w:rPr>
            </w:pPr>
            <w:r>
              <w:rPr>
                <w:sz w:val="18"/>
              </w:rPr>
              <w:t>Hotararea Consiliului Judetean Vrancea nr. 70/2004, H.G. 630/2010, Hotararea Consiliului Judetean Vrancea nr. 125/2011, Hotararea Consiliului Judetean Vrancea nr. 112/2013,</w:t>
            </w:r>
            <w:r>
              <w:rPr>
                <w:spacing w:val="40"/>
                <w:sz w:val="18"/>
              </w:rPr>
              <w:t xml:space="preserve"> </w:t>
            </w:r>
            <w:r>
              <w:rPr>
                <w:sz w:val="18"/>
              </w:rPr>
              <w:t>Hotararea Consiliului Judetean Vrancea</w:t>
            </w:r>
            <w:r>
              <w:rPr>
                <w:spacing w:val="-9"/>
                <w:sz w:val="18"/>
              </w:rPr>
              <w:t xml:space="preserve"> </w:t>
            </w:r>
            <w:r>
              <w:rPr>
                <w:sz w:val="18"/>
              </w:rPr>
              <w:t>nr.</w:t>
            </w:r>
            <w:r>
              <w:rPr>
                <w:spacing w:val="-8"/>
                <w:sz w:val="18"/>
              </w:rPr>
              <w:t xml:space="preserve"> </w:t>
            </w:r>
            <w:r>
              <w:rPr>
                <w:sz w:val="18"/>
              </w:rPr>
              <w:t>70/2004,</w:t>
            </w:r>
            <w:r>
              <w:rPr>
                <w:spacing w:val="-8"/>
                <w:sz w:val="18"/>
              </w:rPr>
              <w:t xml:space="preserve"> </w:t>
            </w:r>
            <w:r>
              <w:rPr>
                <w:sz w:val="18"/>
              </w:rPr>
              <w:t>Proces</w:t>
            </w:r>
            <w:r>
              <w:rPr>
                <w:spacing w:val="-9"/>
                <w:sz w:val="18"/>
              </w:rPr>
              <w:t xml:space="preserve"> </w:t>
            </w:r>
            <w:r>
              <w:rPr>
                <w:sz w:val="18"/>
              </w:rPr>
              <w:t>verbal</w:t>
            </w:r>
            <w:r>
              <w:rPr>
                <w:spacing w:val="-8"/>
                <w:sz w:val="18"/>
              </w:rPr>
              <w:t xml:space="preserve"> </w:t>
            </w:r>
            <w:r>
              <w:rPr>
                <w:sz w:val="18"/>
              </w:rPr>
              <w:t>nr.838/Ri/ 2004 şi 2666/ 2004 -MTCT - Consiliul</w:t>
            </w:r>
          </w:p>
          <w:p w14:paraId="719E7F7E" w14:textId="77777777" w:rsidR="000B2B1F" w:rsidRDefault="006A469B">
            <w:pPr>
              <w:pStyle w:val="TableParagraph"/>
              <w:spacing w:before="1" w:line="195" w:lineRule="exact"/>
              <w:ind w:left="11"/>
              <w:rPr>
                <w:sz w:val="18"/>
              </w:rPr>
            </w:pPr>
            <w:r>
              <w:rPr>
                <w:sz w:val="18"/>
              </w:rPr>
              <w:t>Judeţean</w:t>
            </w:r>
            <w:r>
              <w:rPr>
                <w:spacing w:val="-1"/>
                <w:sz w:val="18"/>
              </w:rPr>
              <w:t xml:space="preserve"> </w:t>
            </w:r>
            <w:r>
              <w:rPr>
                <w:spacing w:val="-2"/>
                <w:sz w:val="18"/>
              </w:rPr>
              <w:t>Vrancea.</w:t>
            </w:r>
          </w:p>
        </w:tc>
      </w:tr>
      <w:tr w:rsidR="000B2B1F" w14:paraId="714FF4A5" w14:textId="77777777">
        <w:trPr>
          <w:trHeight w:val="1767"/>
        </w:trPr>
        <w:tc>
          <w:tcPr>
            <w:tcW w:w="618" w:type="dxa"/>
            <w:tcBorders>
              <w:left w:val="single" w:sz="12" w:space="0" w:color="EFEFEF"/>
            </w:tcBorders>
          </w:tcPr>
          <w:p w14:paraId="2A310A47" w14:textId="77777777" w:rsidR="000B2B1F" w:rsidRDefault="000B2B1F">
            <w:pPr>
              <w:pStyle w:val="TableParagraph"/>
              <w:rPr>
                <w:rFonts w:ascii="Trebuchet MS"/>
                <w:b/>
                <w:sz w:val="18"/>
              </w:rPr>
            </w:pPr>
          </w:p>
          <w:p w14:paraId="36640EA0" w14:textId="77777777" w:rsidR="000B2B1F" w:rsidRDefault="000B2B1F">
            <w:pPr>
              <w:pStyle w:val="TableParagraph"/>
              <w:rPr>
                <w:rFonts w:ascii="Trebuchet MS"/>
                <w:b/>
                <w:sz w:val="18"/>
              </w:rPr>
            </w:pPr>
          </w:p>
          <w:p w14:paraId="3791D8E2" w14:textId="77777777" w:rsidR="000B2B1F" w:rsidRDefault="000B2B1F">
            <w:pPr>
              <w:pStyle w:val="TableParagraph"/>
              <w:spacing w:before="152"/>
              <w:rPr>
                <w:rFonts w:ascii="Trebuchet MS"/>
                <w:b/>
                <w:sz w:val="18"/>
              </w:rPr>
            </w:pPr>
          </w:p>
          <w:p w14:paraId="713A17E3" w14:textId="77777777" w:rsidR="000B2B1F" w:rsidRDefault="006A469B">
            <w:pPr>
              <w:pStyle w:val="TableParagraph"/>
              <w:ind w:left="62" w:right="45"/>
              <w:jc w:val="center"/>
              <w:rPr>
                <w:sz w:val="18"/>
              </w:rPr>
            </w:pPr>
            <w:r>
              <w:rPr>
                <w:spacing w:val="-4"/>
                <w:sz w:val="18"/>
              </w:rPr>
              <w:t>151.</w:t>
            </w:r>
          </w:p>
        </w:tc>
        <w:tc>
          <w:tcPr>
            <w:tcW w:w="1892" w:type="dxa"/>
          </w:tcPr>
          <w:p w14:paraId="5CB34BBC" w14:textId="77777777" w:rsidR="000B2B1F" w:rsidRDefault="000B2B1F">
            <w:pPr>
              <w:pStyle w:val="TableParagraph"/>
              <w:rPr>
                <w:rFonts w:ascii="Trebuchet MS"/>
                <w:b/>
                <w:sz w:val="18"/>
              </w:rPr>
            </w:pPr>
          </w:p>
          <w:p w14:paraId="656D5744" w14:textId="77777777" w:rsidR="000B2B1F" w:rsidRDefault="000B2B1F">
            <w:pPr>
              <w:pStyle w:val="TableParagraph"/>
              <w:rPr>
                <w:rFonts w:ascii="Trebuchet MS"/>
                <w:b/>
                <w:sz w:val="18"/>
              </w:rPr>
            </w:pPr>
          </w:p>
          <w:p w14:paraId="2EB9C217" w14:textId="77777777" w:rsidR="000B2B1F" w:rsidRDefault="000B2B1F">
            <w:pPr>
              <w:pStyle w:val="TableParagraph"/>
              <w:spacing w:before="48"/>
              <w:rPr>
                <w:rFonts w:ascii="Trebuchet MS"/>
                <w:b/>
                <w:sz w:val="18"/>
              </w:rPr>
            </w:pPr>
          </w:p>
          <w:p w14:paraId="2757C5E6" w14:textId="77777777" w:rsidR="000B2B1F" w:rsidRDefault="006A469B">
            <w:pPr>
              <w:pStyle w:val="TableParagraph"/>
              <w:spacing w:before="1"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6D4FBE5A" w14:textId="77777777" w:rsidR="000B2B1F" w:rsidRDefault="006A469B">
            <w:pPr>
              <w:pStyle w:val="TableParagraph"/>
              <w:spacing w:line="207" w:lineRule="exact"/>
              <w:ind w:left="14"/>
              <w:rPr>
                <w:sz w:val="18"/>
              </w:rPr>
            </w:pPr>
            <w:r>
              <w:rPr>
                <w:spacing w:val="-5"/>
                <w:sz w:val="18"/>
              </w:rPr>
              <w:t>apă</w:t>
            </w:r>
          </w:p>
        </w:tc>
        <w:tc>
          <w:tcPr>
            <w:tcW w:w="3392" w:type="dxa"/>
          </w:tcPr>
          <w:p w14:paraId="27466C92" w14:textId="77777777" w:rsidR="000B2B1F" w:rsidRDefault="006A469B">
            <w:pPr>
              <w:pStyle w:val="TableParagraph"/>
              <w:spacing w:before="6"/>
              <w:ind w:left="12"/>
              <w:rPr>
                <w:sz w:val="18"/>
              </w:rPr>
            </w:pPr>
            <w:r>
              <w:rPr>
                <w:sz w:val="18"/>
              </w:rPr>
              <w:t>Comuna</w:t>
            </w:r>
            <w:r>
              <w:rPr>
                <w:spacing w:val="42"/>
                <w:sz w:val="18"/>
              </w:rPr>
              <w:t xml:space="preserve"> </w:t>
            </w:r>
            <w:r>
              <w:rPr>
                <w:sz w:val="18"/>
              </w:rPr>
              <w:t>Goleşti</w:t>
            </w:r>
            <w:r>
              <w:rPr>
                <w:spacing w:val="-1"/>
                <w:sz w:val="18"/>
              </w:rPr>
              <w:t xml:space="preserve"> </w:t>
            </w:r>
            <w:r>
              <w:rPr>
                <w:sz w:val="18"/>
              </w:rPr>
              <w:t>,</w:t>
            </w:r>
            <w:r>
              <w:rPr>
                <w:spacing w:val="-2"/>
                <w:sz w:val="18"/>
              </w:rPr>
              <w:t xml:space="preserve"> </w:t>
            </w:r>
            <w:r>
              <w:rPr>
                <w:sz w:val="18"/>
              </w:rPr>
              <w:t>localitatea</w:t>
            </w:r>
            <w:r>
              <w:rPr>
                <w:spacing w:val="43"/>
                <w:sz w:val="18"/>
              </w:rPr>
              <w:t xml:space="preserve"> </w:t>
            </w:r>
            <w:r>
              <w:rPr>
                <w:spacing w:val="-2"/>
                <w:sz w:val="18"/>
              </w:rPr>
              <w:t>Goleşti</w:t>
            </w:r>
          </w:p>
          <w:p w14:paraId="53BFE9D7" w14:textId="77777777" w:rsidR="000B2B1F" w:rsidRDefault="006A469B">
            <w:pPr>
              <w:pStyle w:val="TableParagraph"/>
              <w:numPr>
                <w:ilvl w:val="0"/>
                <w:numId w:val="22"/>
              </w:numPr>
              <w:tabs>
                <w:tab w:val="left" w:pos="116"/>
              </w:tabs>
              <w:spacing w:before="14"/>
              <w:ind w:left="116" w:hanging="104"/>
              <w:rPr>
                <w:sz w:val="18"/>
              </w:rPr>
            </w:pPr>
            <w:r>
              <w:rPr>
                <w:sz w:val="18"/>
              </w:rPr>
              <w:t>front</w:t>
            </w:r>
            <w:r>
              <w:rPr>
                <w:spacing w:val="-4"/>
                <w:sz w:val="18"/>
              </w:rPr>
              <w:t xml:space="preserve"> </w:t>
            </w:r>
            <w:r>
              <w:rPr>
                <w:sz w:val="18"/>
              </w:rPr>
              <w:t>captare - 1cu</w:t>
            </w:r>
            <w:r>
              <w:rPr>
                <w:spacing w:val="-1"/>
                <w:sz w:val="18"/>
              </w:rPr>
              <w:t xml:space="preserve"> </w:t>
            </w:r>
            <w:r>
              <w:rPr>
                <w:sz w:val="18"/>
              </w:rPr>
              <w:t>h</w:t>
            </w:r>
            <w:r>
              <w:rPr>
                <w:spacing w:val="1"/>
                <w:sz w:val="18"/>
              </w:rPr>
              <w:t xml:space="preserve"> </w:t>
            </w:r>
            <w:r>
              <w:rPr>
                <w:sz w:val="18"/>
              </w:rPr>
              <w:t>=</w:t>
            </w:r>
            <w:r>
              <w:rPr>
                <w:spacing w:val="-3"/>
                <w:sz w:val="18"/>
              </w:rPr>
              <w:t xml:space="preserve"> </w:t>
            </w:r>
            <w:r>
              <w:rPr>
                <w:sz w:val="18"/>
              </w:rPr>
              <w:t>165</w:t>
            </w:r>
            <w:r>
              <w:rPr>
                <w:spacing w:val="1"/>
                <w:sz w:val="18"/>
              </w:rPr>
              <w:t xml:space="preserve"> </w:t>
            </w:r>
            <w:r>
              <w:rPr>
                <w:spacing w:val="-5"/>
                <w:sz w:val="18"/>
              </w:rPr>
              <w:t>m;</w:t>
            </w:r>
          </w:p>
          <w:p w14:paraId="047ABDEB" w14:textId="77777777" w:rsidR="000B2B1F" w:rsidRDefault="006A469B">
            <w:pPr>
              <w:pStyle w:val="TableParagraph"/>
              <w:numPr>
                <w:ilvl w:val="0"/>
                <w:numId w:val="22"/>
              </w:numPr>
              <w:tabs>
                <w:tab w:val="left" w:pos="116"/>
              </w:tabs>
              <w:spacing w:before="14" w:line="256" w:lineRule="auto"/>
              <w:ind w:right="257" w:firstLine="0"/>
              <w:rPr>
                <w:sz w:val="18"/>
              </w:rPr>
            </w:pPr>
            <w:r>
              <w:rPr>
                <w:sz w:val="18"/>
              </w:rPr>
              <w:t>reţele</w:t>
            </w:r>
            <w:r>
              <w:rPr>
                <w:spacing w:val="-7"/>
                <w:sz w:val="18"/>
              </w:rPr>
              <w:t xml:space="preserve"> </w:t>
            </w:r>
            <w:r>
              <w:rPr>
                <w:sz w:val="18"/>
              </w:rPr>
              <w:t>de</w:t>
            </w:r>
            <w:r>
              <w:rPr>
                <w:spacing w:val="-7"/>
                <w:sz w:val="18"/>
              </w:rPr>
              <w:t xml:space="preserve"> </w:t>
            </w:r>
            <w:r>
              <w:rPr>
                <w:sz w:val="18"/>
              </w:rPr>
              <w:t>aducţiune</w:t>
            </w:r>
            <w:r>
              <w:rPr>
                <w:spacing w:val="-7"/>
                <w:sz w:val="18"/>
              </w:rPr>
              <w:t xml:space="preserve"> </w:t>
            </w:r>
            <w:r>
              <w:rPr>
                <w:sz w:val="18"/>
              </w:rPr>
              <w:t>şi</w:t>
            </w:r>
            <w:r>
              <w:rPr>
                <w:spacing w:val="-8"/>
                <w:sz w:val="18"/>
              </w:rPr>
              <w:t xml:space="preserve"> </w:t>
            </w:r>
            <w:r>
              <w:rPr>
                <w:sz w:val="18"/>
              </w:rPr>
              <w:t>distribuţie</w:t>
            </w:r>
            <w:r>
              <w:rPr>
                <w:spacing w:val="-7"/>
                <w:sz w:val="18"/>
              </w:rPr>
              <w:t xml:space="preserve"> </w:t>
            </w:r>
            <w:r>
              <w:rPr>
                <w:sz w:val="18"/>
              </w:rPr>
              <w:t>–</w:t>
            </w:r>
            <w:r>
              <w:rPr>
                <w:spacing w:val="-6"/>
                <w:sz w:val="18"/>
              </w:rPr>
              <w:t xml:space="preserve"> </w:t>
            </w:r>
            <w:r>
              <w:rPr>
                <w:sz w:val="18"/>
              </w:rPr>
              <w:t xml:space="preserve">11,205 </w:t>
            </w:r>
            <w:r>
              <w:rPr>
                <w:spacing w:val="-4"/>
                <w:sz w:val="18"/>
              </w:rPr>
              <w:t>km;</w:t>
            </w:r>
          </w:p>
          <w:p w14:paraId="73D4878E" w14:textId="77777777" w:rsidR="000B2B1F" w:rsidRDefault="006A469B">
            <w:pPr>
              <w:pStyle w:val="TableParagraph"/>
              <w:numPr>
                <w:ilvl w:val="0"/>
                <w:numId w:val="22"/>
              </w:numPr>
              <w:tabs>
                <w:tab w:val="left" w:pos="116"/>
              </w:tabs>
              <w:spacing w:line="206" w:lineRule="exact"/>
              <w:ind w:left="116" w:hanging="104"/>
              <w:rPr>
                <w:sz w:val="18"/>
              </w:rPr>
            </w:pPr>
            <w:r>
              <w:rPr>
                <w:sz w:val="18"/>
              </w:rPr>
              <w:t>rezervor</w:t>
            </w:r>
            <w:r>
              <w:rPr>
                <w:spacing w:val="-1"/>
                <w:sz w:val="18"/>
              </w:rPr>
              <w:t xml:space="preserve"> </w:t>
            </w:r>
            <w:r>
              <w:rPr>
                <w:sz w:val="18"/>
              </w:rPr>
              <w:t xml:space="preserve">- </w:t>
            </w:r>
            <w:r>
              <w:rPr>
                <w:spacing w:val="-2"/>
                <w:sz w:val="18"/>
              </w:rPr>
              <w:t>400mc;</w:t>
            </w:r>
          </w:p>
          <w:p w14:paraId="3B6152B7" w14:textId="77777777" w:rsidR="000B2B1F" w:rsidRDefault="006A469B">
            <w:pPr>
              <w:pStyle w:val="TableParagraph"/>
              <w:numPr>
                <w:ilvl w:val="0"/>
                <w:numId w:val="22"/>
              </w:numPr>
              <w:tabs>
                <w:tab w:val="left" w:pos="116"/>
              </w:tabs>
              <w:spacing w:before="14"/>
              <w:ind w:left="116" w:hanging="104"/>
              <w:rPr>
                <w:sz w:val="18"/>
              </w:rPr>
            </w:pPr>
            <w:r>
              <w:rPr>
                <w:sz w:val="18"/>
              </w:rPr>
              <w:t>staţie</w:t>
            </w:r>
            <w:r>
              <w:rPr>
                <w:spacing w:val="-1"/>
                <w:sz w:val="18"/>
              </w:rPr>
              <w:t xml:space="preserve"> </w:t>
            </w:r>
            <w:r>
              <w:rPr>
                <w:sz w:val="18"/>
              </w:rPr>
              <w:t>pompare-</w:t>
            </w:r>
            <w:r>
              <w:rPr>
                <w:spacing w:val="-2"/>
                <w:sz w:val="18"/>
              </w:rPr>
              <w:t xml:space="preserve"> </w:t>
            </w:r>
            <w:r>
              <w:rPr>
                <w:spacing w:val="-5"/>
                <w:sz w:val="18"/>
              </w:rPr>
              <w:t>1;</w:t>
            </w:r>
          </w:p>
          <w:p w14:paraId="1FAF0156" w14:textId="77777777" w:rsidR="000B2B1F" w:rsidRDefault="006A469B">
            <w:pPr>
              <w:pStyle w:val="TableParagraph"/>
              <w:numPr>
                <w:ilvl w:val="0"/>
                <w:numId w:val="22"/>
              </w:numPr>
              <w:tabs>
                <w:tab w:val="left" w:pos="116"/>
              </w:tabs>
              <w:spacing w:before="14"/>
              <w:ind w:left="116" w:hanging="104"/>
              <w:rPr>
                <w:sz w:val="18"/>
              </w:rPr>
            </w:pPr>
            <w:r>
              <w:rPr>
                <w:sz w:val="18"/>
              </w:rPr>
              <w:t>staţie</w:t>
            </w:r>
            <w:r>
              <w:rPr>
                <w:spacing w:val="-2"/>
                <w:sz w:val="18"/>
              </w:rPr>
              <w:t xml:space="preserve"> </w:t>
            </w:r>
            <w:r>
              <w:rPr>
                <w:sz w:val="18"/>
              </w:rPr>
              <w:t xml:space="preserve">clorinare- </w:t>
            </w:r>
            <w:r>
              <w:rPr>
                <w:spacing w:val="-10"/>
                <w:sz w:val="18"/>
              </w:rPr>
              <w:t>1</w:t>
            </w:r>
          </w:p>
          <w:p w14:paraId="17D30554" w14:textId="77777777" w:rsidR="000B2B1F" w:rsidRDefault="006A469B">
            <w:pPr>
              <w:pStyle w:val="TableParagraph"/>
              <w:numPr>
                <w:ilvl w:val="0"/>
                <w:numId w:val="22"/>
              </w:numPr>
              <w:tabs>
                <w:tab w:val="left" w:pos="116"/>
              </w:tabs>
              <w:spacing w:before="13" w:line="195" w:lineRule="exact"/>
              <w:ind w:left="116" w:hanging="104"/>
              <w:rPr>
                <w:sz w:val="18"/>
              </w:rPr>
            </w:pPr>
            <w:r>
              <w:rPr>
                <w:sz w:val="18"/>
              </w:rPr>
              <w:t>instalaţii</w:t>
            </w:r>
            <w:r>
              <w:rPr>
                <w:spacing w:val="-5"/>
                <w:sz w:val="18"/>
              </w:rPr>
              <w:t xml:space="preserve"> </w:t>
            </w:r>
            <w:r>
              <w:rPr>
                <w:sz w:val="18"/>
              </w:rPr>
              <w:t>de</w:t>
            </w:r>
            <w:r>
              <w:rPr>
                <w:spacing w:val="-1"/>
                <w:sz w:val="18"/>
              </w:rPr>
              <w:t xml:space="preserve"> </w:t>
            </w:r>
            <w:r>
              <w:rPr>
                <w:sz w:val="18"/>
              </w:rPr>
              <w:t>dozare</w:t>
            </w:r>
            <w:r>
              <w:rPr>
                <w:spacing w:val="45"/>
                <w:sz w:val="18"/>
              </w:rPr>
              <w:t xml:space="preserve"> </w:t>
            </w:r>
            <w:r>
              <w:rPr>
                <w:sz w:val="18"/>
              </w:rPr>
              <w:t>hipo</w:t>
            </w:r>
            <w:r>
              <w:rPr>
                <w:spacing w:val="-1"/>
                <w:sz w:val="18"/>
              </w:rPr>
              <w:t xml:space="preserve"> </w:t>
            </w:r>
            <w:r>
              <w:rPr>
                <w:sz w:val="18"/>
              </w:rPr>
              <w:t>de</w:t>
            </w:r>
            <w:r>
              <w:rPr>
                <w:spacing w:val="-1"/>
                <w:sz w:val="18"/>
              </w:rPr>
              <w:t xml:space="preserve"> </w:t>
            </w:r>
            <w:r>
              <w:rPr>
                <w:spacing w:val="-2"/>
                <w:sz w:val="18"/>
              </w:rPr>
              <w:t>sodiu</w:t>
            </w:r>
          </w:p>
        </w:tc>
        <w:tc>
          <w:tcPr>
            <w:tcW w:w="3437" w:type="dxa"/>
            <w:tcBorders>
              <w:right w:val="single" w:sz="12" w:space="0" w:color="9F9F9F"/>
            </w:tcBorders>
          </w:tcPr>
          <w:p w14:paraId="15802D20" w14:textId="77777777" w:rsidR="000B2B1F" w:rsidRDefault="006A469B">
            <w:pPr>
              <w:pStyle w:val="TableParagraph"/>
              <w:spacing w:before="157"/>
              <w:ind w:left="11" w:right="55"/>
              <w:rPr>
                <w:sz w:val="18"/>
              </w:rPr>
            </w:pPr>
            <w:r>
              <w:rPr>
                <w:sz w:val="18"/>
              </w:rPr>
              <w:t>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71/2004, H.G. 630/2010, Hotararea Consiliului</w:t>
            </w:r>
            <w:r>
              <w:rPr>
                <w:spacing w:val="-10"/>
                <w:sz w:val="18"/>
              </w:rPr>
              <w:t xml:space="preserve"> </w:t>
            </w:r>
            <w:r>
              <w:rPr>
                <w:sz w:val="18"/>
              </w:rPr>
              <w:t>Judetean</w:t>
            </w:r>
            <w:r>
              <w:rPr>
                <w:spacing w:val="-9"/>
                <w:sz w:val="18"/>
              </w:rPr>
              <w:t xml:space="preserve"> </w:t>
            </w:r>
            <w:r>
              <w:rPr>
                <w:sz w:val="18"/>
              </w:rPr>
              <w:t>Vrancea</w:t>
            </w:r>
            <w:r>
              <w:rPr>
                <w:spacing w:val="-10"/>
                <w:sz w:val="18"/>
              </w:rPr>
              <w:t xml:space="preserve"> </w:t>
            </w:r>
            <w:r>
              <w:rPr>
                <w:sz w:val="18"/>
              </w:rPr>
              <w:t>nr.</w:t>
            </w:r>
            <w:r>
              <w:rPr>
                <w:spacing w:val="-11"/>
                <w:sz w:val="18"/>
              </w:rPr>
              <w:t xml:space="preserve"> </w:t>
            </w:r>
            <w:r>
              <w:rPr>
                <w:sz w:val="18"/>
              </w:rPr>
              <w:t>125/2011, 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71/2004,</w:t>
            </w:r>
            <w:r>
              <w:rPr>
                <w:spacing w:val="-2"/>
                <w:sz w:val="18"/>
              </w:rPr>
              <w:t xml:space="preserve"> </w:t>
            </w:r>
            <w:r>
              <w:rPr>
                <w:sz w:val="18"/>
              </w:rPr>
              <w:t>Proces</w:t>
            </w:r>
            <w:r>
              <w:rPr>
                <w:spacing w:val="-1"/>
                <w:sz w:val="18"/>
              </w:rPr>
              <w:t xml:space="preserve"> </w:t>
            </w:r>
            <w:r>
              <w:rPr>
                <w:sz w:val="18"/>
              </w:rPr>
              <w:t>verbal nr. 1215/Ri/2004</w:t>
            </w:r>
            <w:r>
              <w:rPr>
                <w:spacing w:val="-1"/>
                <w:sz w:val="18"/>
              </w:rPr>
              <w:t xml:space="preserve"> </w:t>
            </w:r>
            <w:r>
              <w:rPr>
                <w:sz w:val="18"/>
              </w:rPr>
              <w:t xml:space="preserve">şi 908/ 2004 - MTCT - Consiliul Judeţean </w:t>
            </w:r>
            <w:r>
              <w:rPr>
                <w:spacing w:val="-2"/>
                <w:sz w:val="18"/>
              </w:rPr>
              <w:t>Vrancea.</w:t>
            </w:r>
          </w:p>
        </w:tc>
      </w:tr>
      <w:tr w:rsidR="000B2B1F" w14:paraId="74720F75" w14:textId="77777777">
        <w:trPr>
          <w:trHeight w:val="2727"/>
        </w:trPr>
        <w:tc>
          <w:tcPr>
            <w:tcW w:w="618" w:type="dxa"/>
            <w:tcBorders>
              <w:left w:val="single" w:sz="12" w:space="0" w:color="EFEFEF"/>
            </w:tcBorders>
          </w:tcPr>
          <w:p w14:paraId="23695DD9" w14:textId="77777777" w:rsidR="000B2B1F" w:rsidRDefault="000B2B1F">
            <w:pPr>
              <w:pStyle w:val="TableParagraph"/>
              <w:rPr>
                <w:rFonts w:ascii="Trebuchet MS"/>
                <w:b/>
                <w:sz w:val="18"/>
              </w:rPr>
            </w:pPr>
          </w:p>
          <w:p w14:paraId="1C4203B5" w14:textId="77777777" w:rsidR="000B2B1F" w:rsidRDefault="000B2B1F">
            <w:pPr>
              <w:pStyle w:val="TableParagraph"/>
              <w:rPr>
                <w:rFonts w:ascii="Trebuchet MS"/>
                <w:b/>
                <w:sz w:val="18"/>
              </w:rPr>
            </w:pPr>
          </w:p>
          <w:p w14:paraId="2B95013C" w14:textId="77777777" w:rsidR="000B2B1F" w:rsidRDefault="000B2B1F">
            <w:pPr>
              <w:pStyle w:val="TableParagraph"/>
              <w:rPr>
                <w:rFonts w:ascii="Trebuchet MS"/>
                <w:b/>
                <w:sz w:val="18"/>
              </w:rPr>
            </w:pPr>
          </w:p>
          <w:p w14:paraId="0E5D2368" w14:textId="77777777" w:rsidR="000B2B1F" w:rsidRDefault="000B2B1F">
            <w:pPr>
              <w:pStyle w:val="TableParagraph"/>
              <w:rPr>
                <w:rFonts w:ascii="Trebuchet MS"/>
                <w:b/>
                <w:sz w:val="18"/>
              </w:rPr>
            </w:pPr>
          </w:p>
          <w:p w14:paraId="262400A2" w14:textId="77777777" w:rsidR="000B2B1F" w:rsidRDefault="000B2B1F">
            <w:pPr>
              <w:pStyle w:val="TableParagraph"/>
              <w:rPr>
                <w:rFonts w:ascii="Trebuchet MS"/>
                <w:b/>
                <w:sz w:val="18"/>
              </w:rPr>
            </w:pPr>
          </w:p>
          <w:p w14:paraId="4E391500" w14:textId="77777777" w:rsidR="000B2B1F" w:rsidRDefault="000B2B1F">
            <w:pPr>
              <w:pStyle w:val="TableParagraph"/>
              <w:spacing w:before="5"/>
              <w:rPr>
                <w:rFonts w:ascii="Trebuchet MS"/>
                <w:b/>
                <w:sz w:val="18"/>
              </w:rPr>
            </w:pPr>
          </w:p>
          <w:p w14:paraId="7EE78C25" w14:textId="77777777" w:rsidR="000B2B1F" w:rsidRDefault="006A469B">
            <w:pPr>
              <w:pStyle w:val="TableParagraph"/>
              <w:ind w:left="62" w:right="45"/>
              <w:jc w:val="center"/>
              <w:rPr>
                <w:sz w:val="18"/>
              </w:rPr>
            </w:pPr>
            <w:r>
              <w:rPr>
                <w:spacing w:val="-4"/>
                <w:sz w:val="18"/>
              </w:rPr>
              <w:t>152.</w:t>
            </w:r>
          </w:p>
        </w:tc>
        <w:tc>
          <w:tcPr>
            <w:tcW w:w="1892" w:type="dxa"/>
          </w:tcPr>
          <w:p w14:paraId="13F85DE8" w14:textId="77777777" w:rsidR="000B2B1F" w:rsidRDefault="000B2B1F">
            <w:pPr>
              <w:pStyle w:val="TableParagraph"/>
              <w:rPr>
                <w:rFonts w:ascii="Trebuchet MS"/>
                <w:b/>
                <w:sz w:val="18"/>
              </w:rPr>
            </w:pPr>
          </w:p>
          <w:p w14:paraId="3A374780" w14:textId="77777777" w:rsidR="000B2B1F" w:rsidRDefault="000B2B1F">
            <w:pPr>
              <w:pStyle w:val="TableParagraph"/>
              <w:rPr>
                <w:rFonts w:ascii="Trebuchet MS"/>
                <w:b/>
                <w:sz w:val="18"/>
              </w:rPr>
            </w:pPr>
          </w:p>
          <w:p w14:paraId="75BED882" w14:textId="77777777" w:rsidR="000B2B1F" w:rsidRDefault="000B2B1F">
            <w:pPr>
              <w:pStyle w:val="TableParagraph"/>
              <w:rPr>
                <w:rFonts w:ascii="Trebuchet MS"/>
                <w:b/>
                <w:sz w:val="18"/>
              </w:rPr>
            </w:pPr>
          </w:p>
          <w:p w14:paraId="3584D95B" w14:textId="77777777" w:rsidR="000B2B1F" w:rsidRDefault="000B2B1F">
            <w:pPr>
              <w:pStyle w:val="TableParagraph"/>
              <w:rPr>
                <w:rFonts w:ascii="Trebuchet MS"/>
                <w:b/>
                <w:sz w:val="18"/>
              </w:rPr>
            </w:pPr>
          </w:p>
          <w:p w14:paraId="449341B7" w14:textId="77777777" w:rsidR="000B2B1F" w:rsidRDefault="000B2B1F">
            <w:pPr>
              <w:pStyle w:val="TableParagraph"/>
              <w:spacing w:before="110"/>
              <w:rPr>
                <w:rFonts w:ascii="Trebuchet MS"/>
                <w:b/>
                <w:sz w:val="18"/>
              </w:rPr>
            </w:pPr>
          </w:p>
          <w:p w14:paraId="604CD229" w14:textId="77777777" w:rsidR="000B2B1F" w:rsidRDefault="006A469B">
            <w:pPr>
              <w:pStyle w:val="TableParagraph"/>
              <w:spacing w:before="1"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7E275013" w14:textId="77777777" w:rsidR="000B2B1F" w:rsidRDefault="006A469B">
            <w:pPr>
              <w:pStyle w:val="TableParagraph"/>
              <w:spacing w:line="207" w:lineRule="exact"/>
              <w:ind w:left="14"/>
              <w:rPr>
                <w:sz w:val="18"/>
              </w:rPr>
            </w:pPr>
            <w:r>
              <w:rPr>
                <w:spacing w:val="-5"/>
                <w:sz w:val="18"/>
              </w:rPr>
              <w:t>apă</w:t>
            </w:r>
          </w:p>
        </w:tc>
        <w:tc>
          <w:tcPr>
            <w:tcW w:w="3392" w:type="dxa"/>
          </w:tcPr>
          <w:p w14:paraId="4537D94B" w14:textId="77777777" w:rsidR="000B2B1F" w:rsidRDefault="006A469B">
            <w:pPr>
              <w:pStyle w:val="TableParagraph"/>
              <w:spacing w:before="6" w:line="259" w:lineRule="auto"/>
              <w:ind w:left="12" w:right="167"/>
              <w:rPr>
                <w:sz w:val="18"/>
              </w:rPr>
            </w:pPr>
            <w:r>
              <w:rPr>
                <w:sz w:val="18"/>
              </w:rPr>
              <w:t>Comuna</w:t>
            </w:r>
            <w:r>
              <w:rPr>
                <w:spacing w:val="-12"/>
                <w:sz w:val="18"/>
              </w:rPr>
              <w:t xml:space="preserve"> </w:t>
            </w:r>
            <w:r>
              <w:rPr>
                <w:sz w:val="18"/>
              </w:rPr>
              <w:t>Dumbrăveni,</w:t>
            </w:r>
            <w:r>
              <w:rPr>
                <w:spacing w:val="-11"/>
                <w:sz w:val="18"/>
              </w:rPr>
              <w:t xml:space="preserve"> </w:t>
            </w:r>
            <w:r>
              <w:rPr>
                <w:sz w:val="18"/>
              </w:rPr>
              <w:t xml:space="preserve">localitatea </w:t>
            </w:r>
            <w:r>
              <w:rPr>
                <w:spacing w:val="-2"/>
                <w:sz w:val="18"/>
              </w:rPr>
              <w:t>Dumbrăveni</w:t>
            </w:r>
          </w:p>
          <w:p w14:paraId="0A97FDC6" w14:textId="77777777" w:rsidR="000B2B1F" w:rsidRDefault="006A469B">
            <w:pPr>
              <w:pStyle w:val="TableParagraph"/>
              <w:numPr>
                <w:ilvl w:val="0"/>
                <w:numId w:val="21"/>
              </w:numPr>
              <w:tabs>
                <w:tab w:val="left" w:pos="116"/>
              </w:tabs>
              <w:spacing w:before="158"/>
              <w:ind w:left="116" w:hanging="104"/>
              <w:rPr>
                <w:sz w:val="18"/>
              </w:rPr>
            </w:pPr>
            <w:r>
              <w:rPr>
                <w:sz w:val="18"/>
              </w:rPr>
              <w:t>front</w:t>
            </w:r>
            <w:r>
              <w:rPr>
                <w:spacing w:val="-3"/>
                <w:sz w:val="18"/>
              </w:rPr>
              <w:t xml:space="preserve"> </w:t>
            </w:r>
            <w:r>
              <w:rPr>
                <w:sz w:val="18"/>
              </w:rPr>
              <w:t>captare –</w:t>
            </w:r>
            <w:r>
              <w:rPr>
                <w:spacing w:val="-1"/>
                <w:sz w:val="18"/>
              </w:rPr>
              <w:t xml:space="preserve"> </w:t>
            </w:r>
            <w:r>
              <w:rPr>
                <w:sz w:val="18"/>
              </w:rPr>
              <w:t>2</w:t>
            </w:r>
            <w:r>
              <w:rPr>
                <w:spacing w:val="1"/>
                <w:sz w:val="18"/>
              </w:rPr>
              <w:t xml:space="preserve"> </w:t>
            </w:r>
            <w:r>
              <w:rPr>
                <w:sz w:val="18"/>
              </w:rPr>
              <w:t>cu</w:t>
            </w:r>
            <w:r>
              <w:rPr>
                <w:spacing w:val="-1"/>
                <w:sz w:val="18"/>
              </w:rPr>
              <w:t xml:space="preserve"> </w:t>
            </w:r>
            <w:r>
              <w:rPr>
                <w:sz w:val="18"/>
              </w:rPr>
              <w:t>h</w:t>
            </w:r>
            <w:r>
              <w:rPr>
                <w:spacing w:val="1"/>
                <w:sz w:val="18"/>
              </w:rPr>
              <w:t xml:space="preserve"> </w:t>
            </w:r>
            <w:r>
              <w:rPr>
                <w:sz w:val="18"/>
              </w:rPr>
              <w:t>=</w:t>
            </w:r>
            <w:r>
              <w:rPr>
                <w:spacing w:val="-3"/>
                <w:sz w:val="18"/>
              </w:rPr>
              <w:t xml:space="preserve"> </w:t>
            </w:r>
            <w:r>
              <w:rPr>
                <w:sz w:val="18"/>
              </w:rPr>
              <w:t>120</w:t>
            </w:r>
            <w:r>
              <w:rPr>
                <w:spacing w:val="1"/>
                <w:sz w:val="18"/>
              </w:rPr>
              <w:t xml:space="preserve"> </w:t>
            </w:r>
            <w:r>
              <w:rPr>
                <w:spacing w:val="-7"/>
                <w:sz w:val="18"/>
              </w:rPr>
              <w:t>m;</w:t>
            </w:r>
          </w:p>
          <w:p w14:paraId="03EF3B26" w14:textId="77777777" w:rsidR="000B2B1F" w:rsidRDefault="006A469B">
            <w:pPr>
              <w:pStyle w:val="TableParagraph"/>
              <w:numPr>
                <w:ilvl w:val="0"/>
                <w:numId w:val="21"/>
              </w:numPr>
              <w:tabs>
                <w:tab w:val="left" w:pos="116"/>
              </w:tabs>
              <w:spacing w:before="174"/>
              <w:ind w:left="116" w:hanging="104"/>
              <w:rPr>
                <w:sz w:val="18"/>
              </w:rPr>
            </w:pPr>
            <w:r>
              <w:rPr>
                <w:sz w:val="18"/>
              </w:rPr>
              <w:t>rețele</w:t>
            </w:r>
            <w:r>
              <w:rPr>
                <w:spacing w:val="-2"/>
                <w:sz w:val="18"/>
              </w:rPr>
              <w:t xml:space="preserve"> </w:t>
            </w:r>
            <w:r>
              <w:rPr>
                <w:sz w:val="18"/>
              </w:rPr>
              <w:t>de</w:t>
            </w:r>
            <w:r>
              <w:rPr>
                <w:spacing w:val="-1"/>
                <w:sz w:val="18"/>
              </w:rPr>
              <w:t xml:space="preserve"> </w:t>
            </w:r>
            <w:r>
              <w:rPr>
                <w:sz w:val="18"/>
              </w:rPr>
              <w:t>aducțiune</w:t>
            </w:r>
            <w:r>
              <w:rPr>
                <w:spacing w:val="-1"/>
                <w:sz w:val="18"/>
              </w:rPr>
              <w:t xml:space="preserve"> </w:t>
            </w:r>
            <w:r>
              <w:rPr>
                <w:sz w:val="18"/>
              </w:rPr>
              <w:t>și</w:t>
            </w:r>
            <w:r>
              <w:rPr>
                <w:spacing w:val="-2"/>
                <w:sz w:val="18"/>
              </w:rPr>
              <w:t xml:space="preserve"> </w:t>
            </w:r>
            <w:r>
              <w:rPr>
                <w:sz w:val="18"/>
              </w:rPr>
              <w:t>distribuție</w:t>
            </w:r>
            <w:r>
              <w:rPr>
                <w:spacing w:val="-1"/>
                <w:sz w:val="18"/>
              </w:rPr>
              <w:t xml:space="preserve"> </w:t>
            </w:r>
            <w:r>
              <w:rPr>
                <w:sz w:val="18"/>
              </w:rPr>
              <w:t>–</w:t>
            </w:r>
            <w:r>
              <w:rPr>
                <w:spacing w:val="1"/>
                <w:sz w:val="18"/>
              </w:rPr>
              <w:t xml:space="preserve"> </w:t>
            </w:r>
            <w:r>
              <w:rPr>
                <w:sz w:val="18"/>
              </w:rPr>
              <w:t>7,749</w:t>
            </w:r>
            <w:r>
              <w:rPr>
                <w:spacing w:val="-1"/>
                <w:sz w:val="18"/>
              </w:rPr>
              <w:t xml:space="preserve"> </w:t>
            </w:r>
            <w:r>
              <w:rPr>
                <w:spacing w:val="-5"/>
                <w:sz w:val="18"/>
              </w:rPr>
              <w:t>km;</w:t>
            </w:r>
          </w:p>
          <w:p w14:paraId="0BBCC659" w14:textId="77777777" w:rsidR="000B2B1F" w:rsidRDefault="006A469B">
            <w:pPr>
              <w:pStyle w:val="TableParagraph"/>
              <w:numPr>
                <w:ilvl w:val="0"/>
                <w:numId w:val="21"/>
              </w:numPr>
              <w:tabs>
                <w:tab w:val="left" w:pos="116"/>
              </w:tabs>
              <w:spacing w:before="173"/>
              <w:ind w:left="116" w:hanging="104"/>
              <w:rPr>
                <w:sz w:val="18"/>
              </w:rPr>
            </w:pPr>
            <w:r>
              <w:rPr>
                <w:sz w:val="18"/>
              </w:rPr>
              <w:t>rezervor</w:t>
            </w:r>
            <w:r>
              <w:rPr>
                <w:spacing w:val="-1"/>
                <w:sz w:val="18"/>
              </w:rPr>
              <w:t xml:space="preserve"> </w:t>
            </w:r>
            <w:r>
              <w:rPr>
                <w:sz w:val="18"/>
              </w:rPr>
              <w:t>–</w:t>
            </w:r>
            <w:r>
              <w:rPr>
                <w:spacing w:val="-2"/>
                <w:sz w:val="18"/>
              </w:rPr>
              <w:t xml:space="preserve"> </w:t>
            </w:r>
            <w:r>
              <w:rPr>
                <w:sz w:val="18"/>
              </w:rPr>
              <w:t>250</w:t>
            </w:r>
            <w:r>
              <w:rPr>
                <w:spacing w:val="1"/>
                <w:sz w:val="18"/>
              </w:rPr>
              <w:t xml:space="preserve"> </w:t>
            </w:r>
            <w:r>
              <w:rPr>
                <w:spacing w:val="-5"/>
                <w:sz w:val="18"/>
              </w:rPr>
              <w:t>mc;</w:t>
            </w:r>
          </w:p>
          <w:p w14:paraId="6411F7E1" w14:textId="77777777" w:rsidR="000B2B1F" w:rsidRDefault="006A469B">
            <w:pPr>
              <w:pStyle w:val="TableParagraph"/>
              <w:numPr>
                <w:ilvl w:val="0"/>
                <w:numId w:val="21"/>
              </w:numPr>
              <w:tabs>
                <w:tab w:val="left" w:pos="116"/>
              </w:tabs>
              <w:spacing w:before="174"/>
              <w:ind w:left="116" w:hanging="104"/>
              <w:rPr>
                <w:sz w:val="18"/>
              </w:rPr>
            </w:pPr>
            <w:r>
              <w:rPr>
                <w:sz w:val="18"/>
              </w:rPr>
              <w:t>stație</w:t>
            </w:r>
            <w:r>
              <w:rPr>
                <w:spacing w:val="-1"/>
                <w:sz w:val="18"/>
              </w:rPr>
              <w:t xml:space="preserve"> </w:t>
            </w:r>
            <w:r>
              <w:rPr>
                <w:sz w:val="18"/>
              </w:rPr>
              <w:t>pompare</w:t>
            </w:r>
            <w:r>
              <w:rPr>
                <w:spacing w:val="-2"/>
                <w:sz w:val="18"/>
              </w:rPr>
              <w:t xml:space="preserve"> </w:t>
            </w:r>
            <w:r>
              <w:rPr>
                <w:sz w:val="18"/>
              </w:rPr>
              <w:t>–</w:t>
            </w:r>
            <w:r>
              <w:rPr>
                <w:spacing w:val="1"/>
                <w:sz w:val="18"/>
              </w:rPr>
              <w:t xml:space="preserve"> </w:t>
            </w:r>
            <w:r>
              <w:rPr>
                <w:spacing w:val="-5"/>
                <w:sz w:val="18"/>
              </w:rPr>
              <w:t>1;</w:t>
            </w:r>
          </w:p>
          <w:p w14:paraId="205F71BE" w14:textId="77777777" w:rsidR="000B2B1F" w:rsidRDefault="006A469B">
            <w:pPr>
              <w:pStyle w:val="TableParagraph"/>
              <w:numPr>
                <w:ilvl w:val="0"/>
                <w:numId w:val="21"/>
              </w:numPr>
              <w:tabs>
                <w:tab w:val="left" w:pos="116"/>
              </w:tabs>
              <w:spacing w:before="175"/>
              <w:ind w:left="116" w:hanging="104"/>
              <w:rPr>
                <w:sz w:val="18"/>
              </w:rPr>
            </w:pPr>
            <w:r>
              <w:rPr>
                <w:sz w:val="18"/>
              </w:rPr>
              <w:t>stație</w:t>
            </w:r>
            <w:r>
              <w:rPr>
                <w:spacing w:val="-2"/>
                <w:sz w:val="18"/>
              </w:rPr>
              <w:t xml:space="preserve"> </w:t>
            </w:r>
            <w:r>
              <w:rPr>
                <w:sz w:val="18"/>
              </w:rPr>
              <w:t>clorinare –</w:t>
            </w:r>
            <w:r>
              <w:rPr>
                <w:spacing w:val="-1"/>
                <w:sz w:val="18"/>
              </w:rPr>
              <w:t xml:space="preserve"> </w:t>
            </w:r>
            <w:r>
              <w:rPr>
                <w:spacing w:val="-5"/>
                <w:sz w:val="18"/>
              </w:rPr>
              <w:t>1;</w:t>
            </w:r>
          </w:p>
          <w:p w14:paraId="089B5B4C" w14:textId="77777777" w:rsidR="000B2B1F" w:rsidRDefault="006A469B">
            <w:pPr>
              <w:pStyle w:val="TableParagraph"/>
              <w:numPr>
                <w:ilvl w:val="0"/>
                <w:numId w:val="21"/>
              </w:numPr>
              <w:tabs>
                <w:tab w:val="left" w:pos="116"/>
              </w:tabs>
              <w:spacing w:before="170" w:line="195" w:lineRule="exact"/>
              <w:ind w:left="116" w:hanging="104"/>
              <w:rPr>
                <w:sz w:val="18"/>
              </w:rPr>
            </w:pPr>
            <w:r>
              <w:rPr>
                <w:sz w:val="18"/>
              </w:rPr>
              <w:t>instalații</w:t>
            </w:r>
            <w:r>
              <w:rPr>
                <w:spacing w:val="-5"/>
                <w:sz w:val="18"/>
              </w:rPr>
              <w:t xml:space="preserve"> </w:t>
            </w:r>
            <w:r>
              <w:rPr>
                <w:sz w:val="18"/>
              </w:rPr>
              <w:t>de</w:t>
            </w:r>
            <w:r>
              <w:rPr>
                <w:spacing w:val="-1"/>
                <w:sz w:val="18"/>
              </w:rPr>
              <w:t xml:space="preserve"> </w:t>
            </w:r>
            <w:r>
              <w:rPr>
                <w:sz w:val="18"/>
              </w:rPr>
              <w:t>dozare</w:t>
            </w:r>
            <w:r>
              <w:rPr>
                <w:spacing w:val="-1"/>
                <w:sz w:val="18"/>
              </w:rPr>
              <w:t xml:space="preserve"> </w:t>
            </w:r>
            <w:r>
              <w:rPr>
                <w:sz w:val="18"/>
              </w:rPr>
              <w:t>hipo</w:t>
            </w:r>
            <w:r>
              <w:rPr>
                <w:spacing w:val="1"/>
                <w:sz w:val="18"/>
              </w:rPr>
              <w:t xml:space="preserve"> </w:t>
            </w:r>
            <w:r>
              <w:rPr>
                <w:sz w:val="18"/>
              </w:rPr>
              <w:t>de</w:t>
            </w:r>
            <w:r>
              <w:rPr>
                <w:spacing w:val="-1"/>
                <w:sz w:val="18"/>
              </w:rPr>
              <w:t xml:space="preserve"> </w:t>
            </w:r>
            <w:r>
              <w:rPr>
                <w:spacing w:val="-4"/>
                <w:sz w:val="18"/>
              </w:rPr>
              <w:t>sodiu</w:t>
            </w:r>
          </w:p>
        </w:tc>
        <w:tc>
          <w:tcPr>
            <w:tcW w:w="3437" w:type="dxa"/>
            <w:tcBorders>
              <w:right w:val="single" w:sz="12" w:space="0" w:color="9F9F9F"/>
            </w:tcBorders>
          </w:tcPr>
          <w:p w14:paraId="4B0A1AD8" w14:textId="77777777" w:rsidR="000B2B1F" w:rsidRDefault="000B2B1F">
            <w:pPr>
              <w:pStyle w:val="TableParagraph"/>
              <w:rPr>
                <w:rFonts w:ascii="Trebuchet MS"/>
                <w:b/>
                <w:sz w:val="18"/>
              </w:rPr>
            </w:pPr>
          </w:p>
          <w:p w14:paraId="5DB4BF10" w14:textId="77777777" w:rsidR="000B2B1F" w:rsidRDefault="000B2B1F">
            <w:pPr>
              <w:pStyle w:val="TableParagraph"/>
              <w:spacing w:before="75"/>
              <w:rPr>
                <w:rFonts w:ascii="Trebuchet MS"/>
                <w:b/>
                <w:sz w:val="18"/>
              </w:rPr>
            </w:pPr>
          </w:p>
          <w:p w14:paraId="7A12A68B" w14:textId="77777777" w:rsidR="000B2B1F" w:rsidRDefault="006A469B">
            <w:pPr>
              <w:pStyle w:val="TableParagraph"/>
              <w:spacing w:line="256" w:lineRule="auto"/>
              <w:ind w:left="11" w:right="55"/>
              <w:rPr>
                <w:sz w:val="18"/>
              </w:rPr>
            </w:pPr>
            <w:r>
              <w:rPr>
                <w:sz w:val="18"/>
              </w:rPr>
              <w:t>Hotararea</w:t>
            </w:r>
            <w:r>
              <w:rPr>
                <w:spacing w:val="-11"/>
                <w:sz w:val="18"/>
              </w:rPr>
              <w:t xml:space="preserve"> </w:t>
            </w:r>
            <w:r>
              <w:rPr>
                <w:sz w:val="18"/>
              </w:rPr>
              <w:t>Consiliului</w:t>
            </w:r>
            <w:r>
              <w:rPr>
                <w:spacing w:val="-10"/>
                <w:sz w:val="18"/>
              </w:rPr>
              <w:t xml:space="preserve"> </w:t>
            </w:r>
            <w:r>
              <w:rPr>
                <w:sz w:val="18"/>
              </w:rPr>
              <w:t>Judetean</w:t>
            </w:r>
            <w:r>
              <w:rPr>
                <w:spacing w:val="-9"/>
                <w:sz w:val="18"/>
              </w:rPr>
              <w:t xml:space="preserve"> </w:t>
            </w:r>
            <w:r>
              <w:rPr>
                <w:sz w:val="18"/>
              </w:rPr>
              <w:t>Vrancea</w:t>
            </w:r>
            <w:r>
              <w:rPr>
                <w:spacing w:val="-11"/>
                <w:sz w:val="18"/>
              </w:rPr>
              <w:t xml:space="preserve"> </w:t>
            </w:r>
            <w:r>
              <w:rPr>
                <w:sz w:val="18"/>
              </w:rPr>
              <w:t>nr. 76/2004, H.G. 630/2010,</w:t>
            </w:r>
            <w:r>
              <w:rPr>
                <w:spacing w:val="40"/>
                <w:sz w:val="18"/>
              </w:rPr>
              <w:t xml:space="preserve"> </w:t>
            </w:r>
            <w:r>
              <w:rPr>
                <w:sz w:val="18"/>
              </w:rPr>
              <w:t>Hotararea Consiliului Judetean Vrancea nr. 37/2005, Hotararea</w:t>
            </w:r>
            <w:r>
              <w:rPr>
                <w:spacing w:val="-11"/>
                <w:sz w:val="18"/>
              </w:rPr>
              <w:t xml:space="preserve"> </w:t>
            </w:r>
            <w:r>
              <w:rPr>
                <w:sz w:val="18"/>
              </w:rPr>
              <w:t>Consiliului</w:t>
            </w:r>
            <w:r>
              <w:rPr>
                <w:spacing w:val="-10"/>
                <w:sz w:val="18"/>
              </w:rPr>
              <w:t xml:space="preserve"> </w:t>
            </w:r>
            <w:r>
              <w:rPr>
                <w:sz w:val="18"/>
              </w:rPr>
              <w:t>Judetean</w:t>
            </w:r>
            <w:r>
              <w:rPr>
                <w:spacing w:val="-9"/>
                <w:sz w:val="18"/>
              </w:rPr>
              <w:t xml:space="preserve"> </w:t>
            </w:r>
            <w:r>
              <w:rPr>
                <w:sz w:val="18"/>
              </w:rPr>
              <w:t>Vrancea</w:t>
            </w:r>
            <w:r>
              <w:rPr>
                <w:spacing w:val="-11"/>
                <w:sz w:val="18"/>
              </w:rPr>
              <w:t xml:space="preserve"> </w:t>
            </w:r>
            <w:r>
              <w:rPr>
                <w:sz w:val="18"/>
              </w:rPr>
              <w:t>nr. 125/2011.Hotararea Consiliului Judetean Vrancea nr. 112/2013.</w:t>
            </w:r>
          </w:p>
          <w:p w14:paraId="388C2B9E" w14:textId="77777777" w:rsidR="000B2B1F" w:rsidRDefault="006A469B">
            <w:pPr>
              <w:pStyle w:val="TableParagraph"/>
              <w:ind w:left="11"/>
              <w:rPr>
                <w:sz w:val="18"/>
              </w:rPr>
            </w:pPr>
            <w:r>
              <w:rPr>
                <w:sz w:val="18"/>
              </w:rPr>
              <w:t>Proces</w:t>
            </w:r>
            <w:r>
              <w:rPr>
                <w:spacing w:val="-6"/>
                <w:sz w:val="18"/>
              </w:rPr>
              <w:t xml:space="preserve"> </w:t>
            </w:r>
            <w:r>
              <w:rPr>
                <w:sz w:val="18"/>
              </w:rPr>
              <w:t>verbal</w:t>
            </w:r>
            <w:r>
              <w:rPr>
                <w:spacing w:val="-7"/>
                <w:sz w:val="18"/>
              </w:rPr>
              <w:t xml:space="preserve"> </w:t>
            </w:r>
            <w:r>
              <w:rPr>
                <w:sz w:val="18"/>
              </w:rPr>
              <w:t>nr.</w:t>
            </w:r>
            <w:r>
              <w:rPr>
                <w:spacing w:val="-5"/>
                <w:sz w:val="18"/>
              </w:rPr>
              <w:t xml:space="preserve"> </w:t>
            </w:r>
            <w:r>
              <w:rPr>
                <w:sz w:val="18"/>
              </w:rPr>
              <w:t>Ri/2514/2004</w:t>
            </w:r>
            <w:r>
              <w:rPr>
                <w:spacing w:val="-4"/>
                <w:sz w:val="18"/>
              </w:rPr>
              <w:t xml:space="preserve"> </w:t>
            </w:r>
            <w:r>
              <w:rPr>
                <w:sz w:val="18"/>
              </w:rPr>
              <w:t>si</w:t>
            </w:r>
            <w:r>
              <w:rPr>
                <w:spacing w:val="-8"/>
                <w:sz w:val="18"/>
              </w:rPr>
              <w:t xml:space="preserve"> </w:t>
            </w:r>
            <w:r>
              <w:rPr>
                <w:sz w:val="18"/>
              </w:rPr>
              <w:t>8920</w:t>
            </w:r>
            <w:r>
              <w:rPr>
                <w:spacing w:val="-6"/>
                <w:sz w:val="18"/>
              </w:rPr>
              <w:t xml:space="preserve"> </w:t>
            </w:r>
            <w:r>
              <w:rPr>
                <w:sz w:val="18"/>
              </w:rPr>
              <w:t>/</w:t>
            </w:r>
            <w:r>
              <w:rPr>
                <w:spacing w:val="-5"/>
                <w:sz w:val="18"/>
              </w:rPr>
              <w:t xml:space="preserve"> </w:t>
            </w:r>
            <w:r>
              <w:rPr>
                <w:sz w:val="18"/>
              </w:rPr>
              <w:t>2004, MTCT - Consiliul judeţean Vrancea.</w:t>
            </w:r>
          </w:p>
        </w:tc>
      </w:tr>
      <w:tr w:rsidR="000B2B1F" w14:paraId="39FADC63" w14:textId="77777777">
        <w:trPr>
          <w:trHeight w:val="1767"/>
        </w:trPr>
        <w:tc>
          <w:tcPr>
            <w:tcW w:w="618" w:type="dxa"/>
            <w:tcBorders>
              <w:left w:val="single" w:sz="12" w:space="0" w:color="EFEFEF"/>
            </w:tcBorders>
          </w:tcPr>
          <w:p w14:paraId="56C7EB25" w14:textId="77777777" w:rsidR="000B2B1F" w:rsidRDefault="000B2B1F">
            <w:pPr>
              <w:pStyle w:val="TableParagraph"/>
              <w:rPr>
                <w:rFonts w:ascii="Trebuchet MS"/>
                <w:b/>
                <w:sz w:val="18"/>
              </w:rPr>
            </w:pPr>
          </w:p>
          <w:p w14:paraId="4E94DD28" w14:textId="77777777" w:rsidR="000B2B1F" w:rsidRDefault="000B2B1F">
            <w:pPr>
              <w:pStyle w:val="TableParagraph"/>
              <w:rPr>
                <w:rFonts w:ascii="Trebuchet MS"/>
                <w:b/>
                <w:sz w:val="18"/>
              </w:rPr>
            </w:pPr>
          </w:p>
          <w:p w14:paraId="3FF524E4" w14:textId="77777777" w:rsidR="000B2B1F" w:rsidRDefault="000B2B1F">
            <w:pPr>
              <w:pStyle w:val="TableParagraph"/>
              <w:spacing w:before="152"/>
              <w:rPr>
                <w:rFonts w:ascii="Trebuchet MS"/>
                <w:b/>
                <w:sz w:val="18"/>
              </w:rPr>
            </w:pPr>
          </w:p>
          <w:p w14:paraId="3A95251B" w14:textId="77777777" w:rsidR="000B2B1F" w:rsidRDefault="006A469B">
            <w:pPr>
              <w:pStyle w:val="TableParagraph"/>
              <w:ind w:left="62" w:right="45"/>
              <w:jc w:val="center"/>
              <w:rPr>
                <w:sz w:val="18"/>
              </w:rPr>
            </w:pPr>
            <w:r>
              <w:rPr>
                <w:spacing w:val="-4"/>
                <w:sz w:val="18"/>
              </w:rPr>
              <w:t>153.</w:t>
            </w:r>
          </w:p>
        </w:tc>
        <w:tc>
          <w:tcPr>
            <w:tcW w:w="1892" w:type="dxa"/>
          </w:tcPr>
          <w:p w14:paraId="06BD5454" w14:textId="77777777" w:rsidR="000B2B1F" w:rsidRDefault="000B2B1F">
            <w:pPr>
              <w:pStyle w:val="TableParagraph"/>
              <w:rPr>
                <w:rFonts w:ascii="Trebuchet MS"/>
                <w:b/>
                <w:sz w:val="18"/>
              </w:rPr>
            </w:pPr>
          </w:p>
          <w:p w14:paraId="2858D3FD" w14:textId="77777777" w:rsidR="000B2B1F" w:rsidRDefault="000B2B1F">
            <w:pPr>
              <w:pStyle w:val="TableParagraph"/>
              <w:rPr>
                <w:rFonts w:ascii="Trebuchet MS"/>
                <w:b/>
                <w:sz w:val="18"/>
              </w:rPr>
            </w:pPr>
          </w:p>
          <w:p w14:paraId="72C95099" w14:textId="77777777" w:rsidR="000B2B1F" w:rsidRDefault="000B2B1F">
            <w:pPr>
              <w:pStyle w:val="TableParagraph"/>
              <w:spacing w:before="49"/>
              <w:rPr>
                <w:rFonts w:ascii="Trebuchet MS"/>
                <w:b/>
                <w:sz w:val="18"/>
              </w:rPr>
            </w:pPr>
          </w:p>
          <w:p w14:paraId="3025E68F" w14:textId="77777777" w:rsidR="000B2B1F" w:rsidRDefault="006A469B">
            <w:pPr>
              <w:pStyle w:val="TableParagraph"/>
              <w:spacing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390AC1DC" w14:textId="77777777" w:rsidR="000B2B1F" w:rsidRDefault="006A469B">
            <w:pPr>
              <w:pStyle w:val="TableParagraph"/>
              <w:spacing w:line="207" w:lineRule="exact"/>
              <w:ind w:left="14"/>
              <w:rPr>
                <w:sz w:val="18"/>
              </w:rPr>
            </w:pPr>
            <w:r>
              <w:rPr>
                <w:spacing w:val="-5"/>
                <w:sz w:val="18"/>
              </w:rPr>
              <w:t>apă</w:t>
            </w:r>
          </w:p>
        </w:tc>
        <w:tc>
          <w:tcPr>
            <w:tcW w:w="3392" w:type="dxa"/>
          </w:tcPr>
          <w:p w14:paraId="6CBBDA74" w14:textId="77777777" w:rsidR="000B2B1F" w:rsidRDefault="006A469B">
            <w:pPr>
              <w:pStyle w:val="TableParagraph"/>
              <w:spacing w:before="6" w:line="256" w:lineRule="auto"/>
              <w:ind w:left="12"/>
              <w:rPr>
                <w:sz w:val="18"/>
              </w:rPr>
            </w:pPr>
            <w:r>
              <w:rPr>
                <w:sz w:val="18"/>
              </w:rPr>
              <w:t>Comuna</w:t>
            </w:r>
            <w:r>
              <w:rPr>
                <w:spacing w:val="-11"/>
                <w:sz w:val="18"/>
              </w:rPr>
              <w:t xml:space="preserve"> </w:t>
            </w:r>
            <w:r>
              <w:rPr>
                <w:sz w:val="18"/>
              </w:rPr>
              <w:t>Năneşti,localităţile</w:t>
            </w:r>
            <w:r>
              <w:rPr>
                <w:spacing w:val="-11"/>
                <w:sz w:val="18"/>
              </w:rPr>
              <w:t xml:space="preserve"> </w:t>
            </w:r>
            <w:r>
              <w:rPr>
                <w:sz w:val="18"/>
              </w:rPr>
              <w:t>Călienii</w:t>
            </w:r>
            <w:r>
              <w:rPr>
                <w:spacing w:val="-10"/>
                <w:sz w:val="18"/>
              </w:rPr>
              <w:t xml:space="preserve"> </w:t>
            </w:r>
            <w:r>
              <w:rPr>
                <w:sz w:val="18"/>
              </w:rPr>
              <w:t>Noi</w:t>
            </w:r>
            <w:r>
              <w:rPr>
                <w:spacing w:val="-10"/>
                <w:sz w:val="18"/>
              </w:rPr>
              <w:t xml:space="preserve"> </w:t>
            </w:r>
            <w:r>
              <w:rPr>
                <w:sz w:val="18"/>
              </w:rPr>
              <w:t>şi Călienii</w:t>
            </w:r>
            <w:r>
              <w:rPr>
                <w:spacing w:val="-4"/>
                <w:sz w:val="18"/>
              </w:rPr>
              <w:t xml:space="preserve"> </w:t>
            </w:r>
            <w:r>
              <w:rPr>
                <w:sz w:val="18"/>
              </w:rPr>
              <w:t>Vechi;</w:t>
            </w:r>
          </w:p>
          <w:p w14:paraId="7DB8838E" w14:textId="77777777" w:rsidR="000B2B1F" w:rsidRDefault="006A469B">
            <w:pPr>
              <w:pStyle w:val="TableParagraph"/>
              <w:numPr>
                <w:ilvl w:val="0"/>
                <w:numId w:val="20"/>
              </w:numPr>
              <w:tabs>
                <w:tab w:val="left" w:pos="116"/>
              </w:tabs>
              <w:spacing w:line="256" w:lineRule="auto"/>
              <w:ind w:right="250" w:firstLine="0"/>
              <w:rPr>
                <w:sz w:val="18"/>
              </w:rPr>
            </w:pPr>
            <w:r>
              <w:rPr>
                <w:sz w:val="18"/>
              </w:rPr>
              <w:t>reţele</w:t>
            </w:r>
            <w:r>
              <w:rPr>
                <w:spacing w:val="-6"/>
                <w:sz w:val="18"/>
              </w:rPr>
              <w:t xml:space="preserve"> </w:t>
            </w:r>
            <w:r>
              <w:rPr>
                <w:sz w:val="18"/>
              </w:rPr>
              <w:t>de</w:t>
            </w:r>
            <w:r>
              <w:rPr>
                <w:spacing w:val="-6"/>
                <w:sz w:val="18"/>
              </w:rPr>
              <w:t xml:space="preserve"> </w:t>
            </w:r>
            <w:r>
              <w:rPr>
                <w:sz w:val="18"/>
              </w:rPr>
              <w:t>aducţiune</w:t>
            </w:r>
            <w:r>
              <w:rPr>
                <w:spacing w:val="-6"/>
                <w:sz w:val="18"/>
              </w:rPr>
              <w:t xml:space="preserve"> </w:t>
            </w:r>
            <w:r>
              <w:rPr>
                <w:sz w:val="18"/>
              </w:rPr>
              <w:t>şi</w:t>
            </w:r>
            <w:r>
              <w:rPr>
                <w:spacing w:val="-7"/>
                <w:sz w:val="18"/>
              </w:rPr>
              <w:t xml:space="preserve"> </w:t>
            </w:r>
            <w:r>
              <w:rPr>
                <w:sz w:val="18"/>
              </w:rPr>
              <w:t>distribuţie</w:t>
            </w:r>
            <w:r>
              <w:rPr>
                <w:spacing w:val="-6"/>
                <w:sz w:val="18"/>
              </w:rPr>
              <w:t xml:space="preserve"> </w:t>
            </w:r>
            <w:r>
              <w:rPr>
                <w:sz w:val="18"/>
              </w:rPr>
              <w:t>–</w:t>
            </w:r>
            <w:r>
              <w:rPr>
                <w:spacing w:val="-4"/>
                <w:sz w:val="18"/>
              </w:rPr>
              <w:t xml:space="preserve"> </w:t>
            </w:r>
            <w:r>
              <w:rPr>
                <w:sz w:val="18"/>
              </w:rPr>
              <w:t xml:space="preserve">16,752 </w:t>
            </w:r>
            <w:r>
              <w:rPr>
                <w:spacing w:val="-4"/>
                <w:sz w:val="18"/>
              </w:rPr>
              <w:t>km;</w:t>
            </w:r>
          </w:p>
          <w:p w14:paraId="2A9BE2B0" w14:textId="77777777" w:rsidR="000B2B1F" w:rsidRDefault="006A469B">
            <w:pPr>
              <w:pStyle w:val="TableParagraph"/>
              <w:numPr>
                <w:ilvl w:val="0"/>
                <w:numId w:val="20"/>
              </w:numPr>
              <w:tabs>
                <w:tab w:val="left" w:pos="116"/>
              </w:tabs>
              <w:spacing w:line="206" w:lineRule="exact"/>
              <w:ind w:left="116" w:hanging="104"/>
              <w:rPr>
                <w:sz w:val="18"/>
              </w:rPr>
            </w:pPr>
            <w:r>
              <w:rPr>
                <w:sz w:val="18"/>
              </w:rPr>
              <w:t>rezervor</w:t>
            </w:r>
            <w:r>
              <w:rPr>
                <w:spacing w:val="-3"/>
                <w:sz w:val="18"/>
              </w:rPr>
              <w:t xml:space="preserve"> </w:t>
            </w:r>
            <w:r>
              <w:rPr>
                <w:sz w:val="18"/>
              </w:rPr>
              <w:t>-</w:t>
            </w:r>
            <w:r>
              <w:rPr>
                <w:spacing w:val="-1"/>
                <w:sz w:val="18"/>
              </w:rPr>
              <w:t xml:space="preserve"> </w:t>
            </w:r>
            <w:r>
              <w:rPr>
                <w:sz w:val="18"/>
              </w:rPr>
              <w:t>200</w:t>
            </w:r>
            <w:r>
              <w:rPr>
                <w:spacing w:val="-1"/>
                <w:sz w:val="18"/>
              </w:rPr>
              <w:t xml:space="preserve"> </w:t>
            </w:r>
            <w:r>
              <w:rPr>
                <w:spacing w:val="-5"/>
                <w:sz w:val="18"/>
              </w:rPr>
              <w:t>mc;</w:t>
            </w:r>
          </w:p>
          <w:p w14:paraId="39543668" w14:textId="77777777" w:rsidR="000B2B1F" w:rsidRDefault="006A469B">
            <w:pPr>
              <w:pStyle w:val="TableParagraph"/>
              <w:numPr>
                <w:ilvl w:val="0"/>
                <w:numId w:val="20"/>
              </w:numPr>
              <w:tabs>
                <w:tab w:val="left" w:pos="116"/>
              </w:tabs>
              <w:spacing w:before="13"/>
              <w:ind w:left="116" w:hanging="104"/>
              <w:rPr>
                <w:sz w:val="18"/>
              </w:rPr>
            </w:pPr>
            <w:r>
              <w:rPr>
                <w:sz w:val="18"/>
              </w:rPr>
              <w:t>staţie</w:t>
            </w:r>
            <w:r>
              <w:rPr>
                <w:spacing w:val="-1"/>
                <w:sz w:val="18"/>
              </w:rPr>
              <w:t xml:space="preserve"> </w:t>
            </w:r>
            <w:r>
              <w:rPr>
                <w:sz w:val="18"/>
              </w:rPr>
              <w:t>pompare -</w:t>
            </w:r>
            <w:r>
              <w:rPr>
                <w:spacing w:val="-2"/>
                <w:sz w:val="18"/>
              </w:rPr>
              <w:t xml:space="preserve"> </w:t>
            </w:r>
            <w:r>
              <w:rPr>
                <w:spacing w:val="-5"/>
                <w:sz w:val="18"/>
              </w:rPr>
              <w:t>1;</w:t>
            </w:r>
          </w:p>
          <w:p w14:paraId="6EB7FDA8" w14:textId="77777777" w:rsidR="000B2B1F" w:rsidRDefault="006A469B">
            <w:pPr>
              <w:pStyle w:val="TableParagraph"/>
              <w:numPr>
                <w:ilvl w:val="0"/>
                <w:numId w:val="20"/>
              </w:numPr>
              <w:tabs>
                <w:tab w:val="left" w:pos="116"/>
              </w:tabs>
              <w:spacing w:before="14"/>
              <w:ind w:left="116" w:hanging="104"/>
              <w:rPr>
                <w:sz w:val="18"/>
              </w:rPr>
            </w:pPr>
            <w:r>
              <w:rPr>
                <w:sz w:val="18"/>
              </w:rPr>
              <w:t>staţie</w:t>
            </w:r>
            <w:r>
              <w:rPr>
                <w:spacing w:val="-2"/>
                <w:sz w:val="18"/>
              </w:rPr>
              <w:t xml:space="preserve"> </w:t>
            </w:r>
            <w:r>
              <w:rPr>
                <w:sz w:val="18"/>
              </w:rPr>
              <w:t>clorinare -</w:t>
            </w:r>
            <w:r>
              <w:rPr>
                <w:spacing w:val="-2"/>
                <w:sz w:val="18"/>
              </w:rPr>
              <w:t xml:space="preserve"> </w:t>
            </w:r>
            <w:r>
              <w:rPr>
                <w:spacing w:val="-10"/>
                <w:sz w:val="18"/>
              </w:rPr>
              <w:t>1</w:t>
            </w:r>
          </w:p>
          <w:p w14:paraId="238B19FB" w14:textId="77777777" w:rsidR="000B2B1F" w:rsidRDefault="006A469B">
            <w:pPr>
              <w:pStyle w:val="TableParagraph"/>
              <w:numPr>
                <w:ilvl w:val="0"/>
                <w:numId w:val="20"/>
              </w:numPr>
              <w:tabs>
                <w:tab w:val="left" w:pos="116"/>
              </w:tabs>
              <w:spacing w:before="13" w:line="195" w:lineRule="exact"/>
              <w:ind w:left="116" w:hanging="104"/>
              <w:rPr>
                <w:sz w:val="18"/>
              </w:rPr>
            </w:pPr>
            <w:r>
              <w:rPr>
                <w:sz w:val="18"/>
              </w:rPr>
              <w:t>instalatii</w:t>
            </w:r>
            <w:r>
              <w:rPr>
                <w:spacing w:val="-4"/>
                <w:sz w:val="18"/>
              </w:rPr>
              <w:t xml:space="preserve"> </w:t>
            </w:r>
            <w:r>
              <w:rPr>
                <w:sz w:val="18"/>
              </w:rPr>
              <w:t>dozare</w:t>
            </w:r>
            <w:r>
              <w:rPr>
                <w:spacing w:val="-1"/>
                <w:sz w:val="18"/>
              </w:rPr>
              <w:t xml:space="preserve"> </w:t>
            </w:r>
            <w:r>
              <w:rPr>
                <w:sz w:val="18"/>
              </w:rPr>
              <w:t>hipo</w:t>
            </w:r>
            <w:r>
              <w:rPr>
                <w:spacing w:val="-1"/>
                <w:sz w:val="18"/>
              </w:rPr>
              <w:t xml:space="preserve"> </w:t>
            </w:r>
            <w:r>
              <w:rPr>
                <w:sz w:val="18"/>
              </w:rPr>
              <w:t xml:space="preserve">de </w:t>
            </w:r>
            <w:r>
              <w:rPr>
                <w:spacing w:val="-4"/>
                <w:sz w:val="18"/>
              </w:rPr>
              <w:t>sodiu</w:t>
            </w:r>
          </w:p>
        </w:tc>
        <w:tc>
          <w:tcPr>
            <w:tcW w:w="3437" w:type="dxa"/>
            <w:tcBorders>
              <w:right w:val="single" w:sz="12" w:space="0" w:color="9F9F9F"/>
            </w:tcBorders>
          </w:tcPr>
          <w:p w14:paraId="2A708714" w14:textId="77777777" w:rsidR="000B2B1F" w:rsidRDefault="006A469B">
            <w:pPr>
              <w:pStyle w:val="TableParagraph"/>
              <w:spacing w:before="160"/>
              <w:ind w:left="11" w:right="55"/>
              <w:rPr>
                <w:sz w:val="18"/>
              </w:rPr>
            </w:pPr>
            <w:r>
              <w:rPr>
                <w:sz w:val="18"/>
              </w:rPr>
              <w:t>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98/2004, H.G. 630/2010, Hotararea Consiliului</w:t>
            </w:r>
            <w:r>
              <w:rPr>
                <w:spacing w:val="-10"/>
                <w:sz w:val="18"/>
              </w:rPr>
              <w:t xml:space="preserve"> </w:t>
            </w:r>
            <w:r>
              <w:rPr>
                <w:sz w:val="18"/>
              </w:rPr>
              <w:t>Judetean</w:t>
            </w:r>
            <w:r>
              <w:rPr>
                <w:spacing w:val="-9"/>
                <w:sz w:val="18"/>
              </w:rPr>
              <w:t xml:space="preserve"> </w:t>
            </w:r>
            <w:r>
              <w:rPr>
                <w:sz w:val="18"/>
              </w:rPr>
              <w:t>Vrancea</w:t>
            </w:r>
            <w:r>
              <w:rPr>
                <w:spacing w:val="-10"/>
                <w:sz w:val="18"/>
              </w:rPr>
              <w:t xml:space="preserve"> </w:t>
            </w:r>
            <w:r>
              <w:rPr>
                <w:sz w:val="18"/>
              </w:rPr>
              <w:t>nr.</w:t>
            </w:r>
            <w:r>
              <w:rPr>
                <w:spacing w:val="-11"/>
                <w:sz w:val="18"/>
              </w:rPr>
              <w:t xml:space="preserve"> </w:t>
            </w:r>
            <w:r>
              <w:rPr>
                <w:sz w:val="18"/>
              </w:rPr>
              <w:t>125/2011, 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 xml:space="preserve">nr. 112/2013, Proces verbal nr. 1950/2004 si 6519/2004 MTCT - Consiliul judeţean </w:t>
            </w:r>
            <w:r>
              <w:rPr>
                <w:spacing w:val="-2"/>
                <w:sz w:val="18"/>
              </w:rPr>
              <w:t>Vrancea</w:t>
            </w:r>
          </w:p>
        </w:tc>
      </w:tr>
      <w:tr w:rsidR="000B2B1F" w14:paraId="3B10932B" w14:textId="77777777">
        <w:trPr>
          <w:trHeight w:val="841"/>
        </w:trPr>
        <w:tc>
          <w:tcPr>
            <w:tcW w:w="618" w:type="dxa"/>
            <w:tcBorders>
              <w:left w:val="single" w:sz="12" w:space="0" w:color="EFEFEF"/>
            </w:tcBorders>
          </w:tcPr>
          <w:p w14:paraId="67E59ECD" w14:textId="77777777" w:rsidR="000B2B1F" w:rsidRDefault="000B2B1F">
            <w:pPr>
              <w:pStyle w:val="TableParagraph"/>
              <w:spacing w:before="109"/>
              <w:rPr>
                <w:rFonts w:ascii="Trebuchet MS"/>
                <w:b/>
                <w:sz w:val="18"/>
              </w:rPr>
            </w:pPr>
          </w:p>
          <w:p w14:paraId="6F09FA55" w14:textId="77777777" w:rsidR="000B2B1F" w:rsidRDefault="006A469B">
            <w:pPr>
              <w:pStyle w:val="TableParagraph"/>
              <w:ind w:left="62" w:right="45"/>
              <w:jc w:val="center"/>
              <w:rPr>
                <w:sz w:val="18"/>
              </w:rPr>
            </w:pPr>
            <w:r>
              <w:rPr>
                <w:spacing w:val="-4"/>
                <w:sz w:val="18"/>
              </w:rPr>
              <w:t>154.</w:t>
            </w:r>
          </w:p>
        </w:tc>
        <w:tc>
          <w:tcPr>
            <w:tcW w:w="1892" w:type="dxa"/>
          </w:tcPr>
          <w:p w14:paraId="6CD5833D" w14:textId="77777777" w:rsidR="000B2B1F" w:rsidRDefault="000B2B1F">
            <w:pPr>
              <w:pStyle w:val="TableParagraph"/>
              <w:spacing w:before="5"/>
              <w:rPr>
                <w:rFonts w:ascii="Trebuchet MS"/>
                <w:b/>
                <w:sz w:val="18"/>
              </w:rPr>
            </w:pPr>
          </w:p>
          <w:p w14:paraId="5618BECF" w14:textId="77777777" w:rsidR="000B2B1F" w:rsidRDefault="006A469B">
            <w:pPr>
              <w:pStyle w:val="TableParagraph"/>
              <w:spacing w:before="1"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0E5CEA96" w14:textId="77777777" w:rsidR="000B2B1F" w:rsidRDefault="006A469B">
            <w:pPr>
              <w:pStyle w:val="TableParagraph"/>
              <w:spacing w:line="207" w:lineRule="exact"/>
              <w:ind w:left="14"/>
              <w:rPr>
                <w:sz w:val="18"/>
              </w:rPr>
            </w:pPr>
            <w:r>
              <w:rPr>
                <w:spacing w:val="-5"/>
                <w:sz w:val="18"/>
              </w:rPr>
              <w:t>apă</w:t>
            </w:r>
          </w:p>
        </w:tc>
        <w:tc>
          <w:tcPr>
            <w:tcW w:w="3392" w:type="dxa"/>
          </w:tcPr>
          <w:p w14:paraId="1DA038BD" w14:textId="77777777" w:rsidR="000B2B1F" w:rsidRDefault="006A469B">
            <w:pPr>
              <w:pStyle w:val="TableParagraph"/>
              <w:spacing w:before="90" w:line="256" w:lineRule="auto"/>
              <w:ind w:left="12"/>
              <w:rPr>
                <w:sz w:val="18"/>
              </w:rPr>
            </w:pPr>
            <w:r>
              <w:rPr>
                <w:sz w:val="18"/>
              </w:rPr>
              <w:t>Comuna</w:t>
            </w:r>
            <w:r>
              <w:rPr>
                <w:spacing w:val="29"/>
                <w:sz w:val="18"/>
              </w:rPr>
              <w:t xml:space="preserve"> </w:t>
            </w:r>
            <w:r>
              <w:rPr>
                <w:sz w:val="18"/>
              </w:rPr>
              <w:t>Boloteşti,</w:t>
            </w:r>
            <w:r>
              <w:rPr>
                <w:spacing w:val="30"/>
                <w:sz w:val="18"/>
              </w:rPr>
              <w:t xml:space="preserve"> </w:t>
            </w:r>
            <w:r>
              <w:rPr>
                <w:sz w:val="18"/>
              </w:rPr>
              <w:t>localităţile</w:t>
            </w:r>
            <w:r>
              <w:rPr>
                <w:spacing w:val="-9"/>
                <w:sz w:val="18"/>
              </w:rPr>
              <w:t xml:space="preserve"> </w:t>
            </w:r>
            <w:r>
              <w:rPr>
                <w:sz w:val="18"/>
              </w:rPr>
              <w:t>Boloteşti, Găgeşti</w:t>
            </w:r>
            <w:r>
              <w:rPr>
                <w:spacing w:val="40"/>
                <w:sz w:val="18"/>
              </w:rPr>
              <w:t xml:space="preserve"> </w:t>
            </w:r>
            <w:r>
              <w:rPr>
                <w:sz w:val="18"/>
              </w:rPr>
              <w:t>şi Vităneşti ;</w:t>
            </w:r>
          </w:p>
          <w:p w14:paraId="26AD5FA3" w14:textId="77777777" w:rsidR="000B2B1F" w:rsidRDefault="006A469B">
            <w:pPr>
              <w:pStyle w:val="TableParagraph"/>
              <w:spacing w:line="206" w:lineRule="exact"/>
              <w:ind w:left="12"/>
              <w:rPr>
                <w:sz w:val="18"/>
              </w:rPr>
            </w:pPr>
            <w:r>
              <w:rPr>
                <w:sz w:val="18"/>
              </w:rPr>
              <w:t>- front</w:t>
            </w:r>
            <w:r>
              <w:rPr>
                <w:spacing w:val="-2"/>
                <w:sz w:val="18"/>
              </w:rPr>
              <w:t xml:space="preserve"> </w:t>
            </w:r>
            <w:r>
              <w:rPr>
                <w:sz w:val="18"/>
              </w:rPr>
              <w:t>captare- 2</w:t>
            </w:r>
            <w:r>
              <w:rPr>
                <w:spacing w:val="-1"/>
                <w:sz w:val="18"/>
              </w:rPr>
              <w:t xml:space="preserve"> </w:t>
            </w:r>
            <w:r>
              <w:rPr>
                <w:sz w:val="18"/>
              </w:rPr>
              <w:t>puţuri</w:t>
            </w:r>
            <w:r>
              <w:rPr>
                <w:spacing w:val="1"/>
                <w:sz w:val="18"/>
              </w:rPr>
              <w:t xml:space="preserve"> </w:t>
            </w:r>
            <w:r>
              <w:rPr>
                <w:spacing w:val="-2"/>
                <w:sz w:val="18"/>
              </w:rPr>
              <w:t>forate</w:t>
            </w:r>
          </w:p>
        </w:tc>
        <w:tc>
          <w:tcPr>
            <w:tcW w:w="3437" w:type="dxa"/>
            <w:tcBorders>
              <w:right w:val="single" w:sz="12" w:space="0" w:color="9F9F9F"/>
            </w:tcBorders>
          </w:tcPr>
          <w:p w14:paraId="643AB3CC" w14:textId="77777777" w:rsidR="000B2B1F" w:rsidRDefault="006A469B">
            <w:pPr>
              <w:pStyle w:val="TableParagraph"/>
              <w:spacing w:line="206" w:lineRule="exact"/>
              <w:ind w:left="11" w:right="55"/>
              <w:rPr>
                <w:sz w:val="18"/>
              </w:rPr>
            </w:pPr>
            <w:r>
              <w:rPr>
                <w:sz w:val="18"/>
              </w:rPr>
              <w:t>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67/2005, H.G. 630/2010, Hotararea Consiliului</w:t>
            </w:r>
            <w:r>
              <w:rPr>
                <w:spacing w:val="-10"/>
                <w:sz w:val="18"/>
              </w:rPr>
              <w:t xml:space="preserve"> </w:t>
            </w:r>
            <w:r>
              <w:rPr>
                <w:sz w:val="18"/>
              </w:rPr>
              <w:t>Judetean</w:t>
            </w:r>
            <w:r>
              <w:rPr>
                <w:spacing w:val="-9"/>
                <w:sz w:val="18"/>
              </w:rPr>
              <w:t xml:space="preserve"> </w:t>
            </w:r>
            <w:r>
              <w:rPr>
                <w:sz w:val="18"/>
              </w:rPr>
              <w:t>Vrancea</w:t>
            </w:r>
            <w:r>
              <w:rPr>
                <w:spacing w:val="-10"/>
                <w:sz w:val="18"/>
              </w:rPr>
              <w:t xml:space="preserve"> </w:t>
            </w:r>
            <w:r>
              <w:rPr>
                <w:sz w:val="18"/>
              </w:rPr>
              <w:t>nr.</w:t>
            </w:r>
            <w:r>
              <w:rPr>
                <w:spacing w:val="-11"/>
                <w:sz w:val="18"/>
              </w:rPr>
              <w:t xml:space="preserve"> </w:t>
            </w:r>
            <w:r>
              <w:rPr>
                <w:sz w:val="18"/>
              </w:rPr>
              <w:t>125/2011, Hotararea</w:t>
            </w:r>
            <w:r>
              <w:rPr>
                <w:spacing w:val="-4"/>
                <w:sz w:val="18"/>
              </w:rPr>
              <w:t xml:space="preserve"> </w:t>
            </w:r>
            <w:r>
              <w:rPr>
                <w:sz w:val="18"/>
              </w:rPr>
              <w:t>Consiliului</w:t>
            </w:r>
            <w:r>
              <w:rPr>
                <w:spacing w:val="-3"/>
                <w:sz w:val="18"/>
              </w:rPr>
              <w:t xml:space="preserve"> </w:t>
            </w:r>
            <w:r>
              <w:rPr>
                <w:sz w:val="18"/>
              </w:rPr>
              <w:t>Judetean</w:t>
            </w:r>
            <w:r>
              <w:rPr>
                <w:spacing w:val="-3"/>
                <w:sz w:val="18"/>
              </w:rPr>
              <w:t xml:space="preserve"> </w:t>
            </w:r>
            <w:r>
              <w:rPr>
                <w:sz w:val="18"/>
              </w:rPr>
              <w:t>Vrancea</w:t>
            </w:r>
            <w:r>
              <w:rPr>
                <w:spacing w:val="-3"/>
                <w:sz w:val="18"/>
              </w:rPr>
              <w:t xml:space="preserve"> </w:t>
            </w:r>
            <w:r>
              <w:rPr>
                <w:spacing w:val="-5"/>
                <w:sz w:val="18"/>
              </w:rPr>
              <w:t>nr.</w:t>
            </w:r>
          </w:p>
        </w:tc>
      </w:tr>
    </w:tbl>
    <w:p w14:paraId="05EAAE58" w14:textId="77777777" w:rsidR="000B2B1F" w:rsidRDefault="000B2B1F">
      <w:pPr>
        <w:pStyle w:val="TableParagraph"/>
        <w:spacing w:line="206" w:lineRule="exact"/>
        <w:rPr>
          <w:sz w:val="18"/>
        </w:rPr>
        <w:sectPr w:rsidR="000B2B1F">
          <w:pgSz w:w="12240" w:h="15840"/>
          <w:pgMar w:top="520" w:right="1080" w:bottom="280" w:left="1080" w:header="720" w:footer="720" w:gutter="0"/>
          <w:cols w:space="720"/>
        </w:sectPr>
      </w:pPr>
    </w:p>
    <w:p w14:paraId="172F11A8"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260C347" w14:textId="77777777">
        <w:trPr>
          <w:trHeight w:val="1324"/>
        </w:trPr>
        <w:tc>
          <w:tcPr>
            <w:tcW w:w="618" w:type="dxa"/>
            <w:tcBorders>
              <w:left w:val="single" w:sz="12" w:space="0" w:color="EFEFEF"/>
            </w:tcBorders>
          </w:tcPr>
          <w:p w14:paraId="03C5098A" w14:textId="77777777" w:rsidR="000B2B1F" w:rsidRDefault="000B2B1F">
            <w:pPr>
              <w:pStyle w:val="TableParagraph"/>
              <w:rPr>
                <w:sz w:val="18"/>
              </w:rPr>
            </w:pPr>
          </w:p>
        </w:tc>
        <w:tc>
          <w:tcPr>
            <w:tcW w:w="1892" w:type="dxa"/>
          </w:tcPr>
          <w:p w14:paraId="390BACC1" w14:textId="77777777" w:rsidR="000B2B1F" w:rsidRDefault="000B2B1F">
            <w:pPr>
              <w:pStyle w:val="TableParagraph"/>
              <w:rPr>
                <w:sz w:val="18"/>
              </w:rPr>
            </w:pPr>
          </w:p>
        </w:tc>
        <w:tc>
          <w:tcPr>
            <w:tcW w:w="3392" w:type="dxa"/>
          </w:tcPr>
          <w:p w14:paraId="0FEF35BE" w14:textId="77777777" w:rsidR="000B2B1F" w:rsidRDefault="006A469B">
            <w:pPr>
              <w:pStyle w:val="TableParagraph"/>
              <w:numPr>
                <w:ilvl w:val="0"/>
                <w:numId w:val="19"/>
              </w:numPr>
              <w:tabs>
                <w:tab w:val="left" w:pos="116"/>
              </w:tabs>
              <w:spacing w:before="7"/>
              <w:ind w:left="116" w:hanging="104"/>
              <w:rPr>
                <w:sz w:val="18"/>
              </w:rPr>
            </w:pPr>
            <w:r>
              <w:rPr>
                <w:sz w:val="18"/>
              </w:rPr>
              <w:t>staţie</w:t>
            </w:r>
            <w:r>
              <w:rPr>
                <w:spacing w:val="-3"/>
                <w:sz w:val="18"/>
              </w:rPr>
              <w:t xml:space="preserve"> </w:t>
            </w:r>
            <w:r>
              <w:rPr>
                <w:sz w:val="18"/>
              </w:rPr>
              <w:t>de</w:t>
            </w:r>
            <w:r>
              <w:rPr>
                <w:spacing w:val="-1"/>
                <w:sz w:val="18"/>
              </w:rPr>
              <w:t xml:space="preserve"> </w:t>
            </w:r>
            <w:r>
              <w:rPr>
                <w:spacing w:val="-2"/>
                <w:sz w:val="18"/>
              </w:rPr>
              <w:t>clorare,</w:t>
            </w:r>
          </w:p>
          <w:p w14:paraId="66ED7464" w14:textId="77777777" w:rsidR="000B2B1F" w:rsidRDefault="006A469B">
            <w:pPr>
              <w:pStyle w:val="TableParagraph"/>
              <w:numPr>
                <w:ilvl w:val="0"/>
                <w:numId w:val="19"/>
              </w:numPr>
              <w:tabs>
                <w:tab w:val="left" w:pos="116"/>
              </w:tabs>
              <w:spacing w:before="14"/>
              <w:ind w:left="116" w:hanging="104"/>
              <w:rPr>
                <w:sz w:val="18"/>
              </w:rPr>
            </w:pPr>
            <w:r>
              <w:rPr>
                <w:sz w:val="18"/>
              </w:rPr>
              <w:t>aducţiune –</w:t>
            </w:r>
            <w:r>
              <w:rPr>
                <w:spacing w:val="-1"/>
                <w:sz w:val="18"/>
              </w:rPr>
              <w:t xml:space="preserve"> </w:t>
            </w:r>
            <w:r>
              <w:rPr>
                <w:sz w:val="18"/>
              </w:rPr>
              <w:t>1,15</w:t>
            </w:r>
            <w:r>
              <w:rPr>
                <w:spacing w:val="-1"/>
                <w:sz w:val="18"/>
              </w:rPr>
              <w:t xml:space="preserve"> </w:t>
            </w:r>
            <w:r>
              <w:rPr>
                <w:spacing w:val="-5"/>
                <w:sz w:val="18"/>
              </w:rPr>
              <w:t>km</w:t>
            </w:r>
          </w:p>
          <w:p w14:paraId="3E970D46" w14:textId="77777777" w:rsidR="000B2B1F" w:rsidRDefault="006A469B">
            <w:pPr>
              <w:pStyle w:val="TableParagraph"/>
              <w:numPr>
                <w:ilvl w:val="0"/>
                <w:numId w:val="19"/>
              </w:numPr>
              <w:tabs>
                <w:tab w:val="left" w:pos="116"/>
              </w:tabs>
              <w:spacing w:before="14"/>
              <w:ind w:left="116" w:hanging="104"/>
              <w:rPr>
                <w:sz w:val="18"/>
              </w:rPr>
            </w:pPr>
            <w:r>
              <w:rPr>
                <w:sz w:val="18"/>
              </w:rPr>
              <w:t>rezervor</w:t>
            </w:r>
            <w:r>
              <w:rPr>
                <w:spacing w:val="-2"/>
                <w:sz w:val="18"/>
              </w:rPr>
              <w:t xml:space="preserve"> </w:t>
            </w:r>
            <w:r>
              <w:rPr>
                <w:sz w:val="18"/>
              </w:rPr>
              <w:t>Braithwaite</w:t>
            </w:r>
            <w:r>
              <w:rPr>
                <w:spacing w:val="-2"/>
                <w:sz w:val="18"/>
              </w:rPr>
              <w:t xml:space="preserve"> </w:t>
            </w:r>
            <w:r>
              <w:rPr>
                <w:sz w:val="18"/>
              </w:rPr>
              <w:t>–</w:t>
            </w:r>
            <w:r>
              <w:rPr>
                <w:spacing w:val="-1"/>
                <w:sz w:val="18"/>
              </w:rPr>
              <w:t xml:space="preserve"> </w:t>
            </w:r>
            <w:r>
              <w:rPr>
                <w:sz w:val="18"/>
              </w:rPr>
              <w:t>600</w:t>
            </w:r>
            <w:r>
              <w:rPr>
                <w:spacing w:val="-1"/>
                <w:sz w:val="18"/>
              </w:rPr>
              <w:t xml:space="preserve"> </w:t>
            </w:r>
            <w:r>
              <w:rPr>
                <w:spacing w:val="-5"/>
                <w:sz w:val="18"/>
              </w:rPr>
              <w:t>mc</w:t>
            </w:r>
          </w:p>
          <w:p w14:paraId="43E51451" w14:textId="77777777" w:rsidR="000B2B1F" w:rsidRDefault="006A469B">
            <w:pPr>
              <w:pStyle w:val="TableParagraph"/>
              <w:numPr>
                <w:ilvl w:val="0"/>
                <w:numId w:val="19"/>
              </w:numPr>
              <w:tabs>
                <w:tab w:val="left" w:pos="116"/>
              </w:tabs>
              <w:spacing w:before="14"/>
              <w:ind w:left="116" w:hanging="104"/>
              <w:rPr>
                <w:sz w:val="18"/>
              </w:rPr>
            </w:pPr>
            <w:r>
              <w:rPr>
                <w:sz w:val="18"/>
              </w:rPr>
              <w:t>reţea</w:t>
            </w:r>
            <w:r>
              <w:rPr>
                <w:spacing w:val="-3"/>
                <w:sz w:val="18"/>
              </w:rPr>
              <w:t xml:space="preserve"> </w:t>
            </w:r>
            <w:r>
              <w:rPr>
                <w:sz w:val="18"/>
              </w:rPr>
              <w:t>de distribuţie-</w:t>
            </w:r>
            <w:r>
              <w:rPr>
                <w:spacing w:val="-2"/>
                <w:sz w:val="18"/>
              </w:rPr>
              <w:t xml:space="preserve"> </w:t>
            </w:r>
            <w:r>
              <w:rPr>
                <w:sz w:val="18"/>
              </w:rPr>
              <w:t xml:space="preserve">20 </w:t>
            </w:r>
            <w:r>
              <w:rPr>
                <w:spacing w:val="-5"/>
                <w:sz w:val="18"/>
              </w:rPr>
              <w:t>km</w:t>
            </w:r>
          </w:p>
          <w:p w14:paraId="464931C1" w14:textId="77777777" w:rsidR="000B2B1F" w:rsidRDefault="006A469B">
            <w:pPr>
              <w:pStyle w:val="TableParagraph"/>
              <w:numPr>
                <w:ilvl w:val="0"/>
                <w:numId w:val="19"/>
              </w:numPr>
              <w:tabs>
                <w:tab w:val="left" w:pos="116"/>
              </w:tabs>
              <w:spacing w:before="14"/>
              <w:ind w:left="116" w:hanging="104"/>
              <w:rPr>
                <w:sz w:val="18"/>
              </w:rPr>
            </w:pPr>
            <w:r>
              <w:rPr>
                <w:sz w:val="18"/>
              </w:rPr>
              <w:t>instalaţii</w:t>
            </w:r>
            <w:r>
              <w:rPr>
                <w:spacing w:val="-3"/>
                <w:sz w:val="18"/>
              </w:rPr>
              <w:t xml:space="preserve"> </w:t>
            </w:r>
            <w:r>
              <w:rPr>
                <w:sz w:val="18"/>
              </w:rPr>
              <w:t>de</w:t>
            </w:r>
            <w:r>
              <w:rPr>
                <w:spacing w:val="-2"/>
                <w:sz w:val="18"/>
              </w:rPr>
              <w:t xml:space="preserve"> </w:t>
            </w:r>
            <w:r>
              <w:rPr>
                <w:sz w:val="18"/>
              </w:rPr>
              <w:t>dozare</w:t>
            </w:r>
            <w:r>
              <w:rPr>
                <w:spacing w:val="-1"/>
                <w:sz w:val="18"/>
              </w:rPr>
              <w:t xml:space="preserve"> </w:t>
            </w:r>
            <w:r>
              <w:rPr>
                <w:sz w:val="18"/>
              </w:rPr>
              <w:t>hipo de</w:t>
            </w:r>
            <w:r>
              <w:rPr>
                <w:spacing w:val="-2"/>
                <w:sz w:val="18"/>
              </w:rPr>
              <w:t xml:space="preserve"> </w:t>
            </w:r>
            <w:r>
              <w:rPr>
                <w:sz w:val="18"/>
              </w:rPr>
              <w:t>sodiu</w:t>
            </w:r>
            <w:r>
              <w:rPr>
                <w:spacing w:val="1"/>
                <w:sz w:val="18"/>
              </w:rPr>
              <w:t xml:space="preserve"> </w:t>
            </w:r>
            <w:r>
              <w:rPr>
                <w:spacing w:val="-2"/>
                <w:sz w:val="18"/>
              </w:rPr>
              <w:t>Boloteşti</w:t>
            </w:r>
          </w:p>
          <w:p w14:paraId="01069A26" w14:textId="77777777" w:rsidR="000B2B1F" w:rsidRDefault="006A469B">
            <w:pPr>
              <w:pStyle w:val="TableParagraph"/>
              <w:numPr>
                <w:ilvl w:val="0"/>
                <w:numId w:val="19"/>
              </w:numPr>
              <w:tabs>
                <w:tab w:val="left" w:pos="116"/>
              </w:tabs>
              <w:spacing w:before="14" w:line="193" w:lineRule="exact"/>
              <w:ind w:left="116" w:hanging="104"/>
              <w:rPr>
                <w:sz w:val="18"/>
              </w:rPr>
            </w:pPr>
            <w:r>
              <w:rPr>
                <w:sz w:val="18"/>
              </w:rPr>
              <w:t>sistem</w:t>
            </w:r>
            <w:r>
              <w:rPr>
                <w:spacing w:val="-2"/>
                <w:sz w:val="18"/>
              </w:rPr>
              <w:t xml:space="preserve"> </w:t>
            </w:r>
            <w:r>
              <w:rPr>
                <w:sz w:val="18"/>
              </w:rPr>
              <w:t>corecţie</w:t>
            </w:r>
            <w:r>
              <w:rPr>
                <w:spacing w:val="-2"/>
                <w:sz w:val="18"/>
              </w:rPr>
              <w:t xml:space="preserve"> </w:t>
            </w:r>
            <w:r>
              <w:rPr>
                <w:sz w:val="18"/>
              </w:rPr>
              <w:t xml:space="preserve">pf </w:t>
            </w:r>
            <w:r>
              <w:rPr>
                <w:spacing w:val="-2"/>
                <w:sz w:val="18"/>
              </w:rPr>
              <w:t>Boloteşti</w:t>
            </w:r>
          </w:p>
        </w:tc>
        <w:tc>
          <w:tcPr>
            <w:tcW w:w="3437" w:type="dxa"/>
            <w:tcBorders>
              <w:right w:val="single" w:sz="12" w:space="0" w:color="9F9F9F"/>
            </w:tcBorders>
          </w:tcPr>
          <w:p w14:paraId="75545FE5" w14:textId="77777777" w:rsidR="000B2B1F" w:rsidRDefault="006A469B">
            <w:pPr>
              <w:pStyle w:val="TableParagraph"/>
              <w:spacing w:before="7"/>
              <w:ind w:left="11" w:right="55"/>
              <w:rPr>
                <w:sz w:val="18"/>
              </w:rPr>
            </w:pPr>
            <w:r>
              <w:rPr>
                <w:sz w:val="18"/>
              </w:rPr>
              <w:t>112/2013,</w:t>
            </w:r>
            <w:r>
              <w:rPr>
                <w:spacing w:val="26"/>
                <w:sz w:val="18"/>
              </w:rPr>
              <w:t xml:space="preserve"> </w:t>
            </w:r>
            <w:r>
              <w:rPr>
                <w:sz w:val="18"/>
              </w:rPr>
              <w:t>Hotararea</w:t>
            </w:r>
            <w:r>
              <w:rPr>
                <w:spacing w:val="-11"/>
                <w:sz w:val="18"/>
              </w:rPr>
              <w:t xml:space="preserve"> </w:t>
            </w:r>
            <w:r>
              <w:rPr>
                <w:sz w:val="18"/>
              </w:rPr>
              <w:t>Consiliului</w:t>
            </w:r>
            <w:r>
              <w:rPr>
                <w:spacing w:val="-12"/>
                <w:sz w:val="18"/>
              </w:rPr>
              <w:t xml:space="preserve"> </w:t>
            </w:r>
            <w:r>
              <w:rPr>
                <w:sz w:val="18"/>
              </w:rPr>
              <w:t>Judetean Vrancea nr. 67/2005, Proces verbal nr.</w:t>
            </w:r>
          </w:p>
          <w:p w14:paraId="40EFC7F5" w14:textId="77777777" w:rsidR="000B2B1F" w:rsidRDefault="006A469B">
            <w:pPr>
              <w:pStyle w:val="TableParagraph"/>
              <w:spacing w:line="206" w:lineRule="exact"/>
              <w:ind w:left="11"/>
              <w:rPr>
                <w:sz w:val="18"/>
              </w:rPr>
            </w:pPr>
            <w:r>
              <w:rPr>
                <w:sz w:val="18"/>
              </w:rPr>
              <w:t>1012/2005</w:t>
            </w:r>
            <w:r>
              <w:rPr>
                <w:spacing w:val="-1"/>
                <w:sz w:val="18"/>
              </w:rPr>
              <w:t xml:space="preserve"> </w:t>
            </w:r>
            <w:r>
              <w:rPr>
                <w:sz w:val="18"/>
              </w:rPr>
              <w:t>si</w:t>
            </w:r>
            <w:r>
              <w:rPr>
                <w:spacing w:val="-4"/>
                <w:sz w:val="18"/>
              </w:rPr>
              <w:t xml:space="preserve"> </w:t>
            </w:r>
            <w:r>
              <w:rPr>
                <w:sz w:val="18"/>
              </w:rPr>
              <w:t>4070/2005</w:t>
            </w:r>
            <w:r>
              <w:rPr>
                <w:spacing w:val="-1"/>
                <w:sz w:val="18"/>
              </w:rPr>
              <w:t xml:space="preserve"> </w:t>
            </w:r>
            <w:r>
              <w:rPr>
                <w:sz w:val="18"/>
              </w:rPr>
              <w:t>MTCT</w:t>
            </w:r>
            <w:r>
              <w:rPr>
                <w:spacing w:val="3"/>
                <w:sz w:val="18"/>
              </w:rPr>
              <w:t xml:space="preserve"> </w:t>
            </w:r>
            <w:r>
              <w:rPr>
                <w:sz w:val="18"/>
              </w:rPr>
              <w:t>-</w:t>
            </w:r>
            <w:r>
              <w:rPr>
                <w:spacing w:val="-3"/>
                <w:sz w:val="18"/>
              </w:rPr>
              <w:t xml:space="preserve"> </w:t>
            </w:r>
            <w:r>
              <w:rPr>
                <w:spacing w:val="-2"/>
                <w:sz w:val="18"/>
              </w:rPr>
              <w:t>Consiliul</w:t>
            </w:r>
          </w:p>
          <w:p w14:paraId="49D6D972" w14:textId="77777777" w:rsidR="000B2B1F" w:rsidRDefault="006A469B">
            <w:pPr>
              <w:pStyle w:val="TableParagraph"/>
              <w:spacing w:line="207" w:lineRule="exact"/>
              <w:ind w:left="11"/>
              <w:rPr>
                <w:sz w:val="18"/>
              </w:rPr>
            </w:pPr>
            <w:r>
              <w:rPr>
                <w:sz w:val="18"/>
              </w:rPr>
              <w:t>judeţean</w:t>
            </w:r>
            <w:r>
              <w:rPr>
                <w:spacing w:val="-2"/>
                <w:sz w:val="18"/>
              </w:rPr>
              <w:t xml:space="preserve"> Vrancea.</w:t>
            </w:r>
          </w:p>
        </w:tc>
      </w:tr>
      <w:tr w:rsidR="000B2B1F" w14:paraId="2BCA5722" w14:textId="77777777">
        <w:trPr>
          <w:trHeight w:val="3315"/>
        </w:trPr>
        <w:tc>
          <w:tcPr>
            <w:tcW w:w="618" w:type="dxa"/>
            <w:tcBorders>
              <w:left w:val="single" w:sz="12" w:space="0" w:color="EFEFEF"/>
            </w:tcBorders>
          </w:tcPr>
          <w:p w14:paraId="653064F7" w14:textId="77777777" w:rsidR="000B2B1F" w:rsidRDefault="000B2B1F">
            <w:pPr>
              <w:pStyle w:val="TableParagraph"/>
              <w:rPr>
                <w:rFonts w:ascii="Trebuchet MS"/>
                <w:b/>
                <w:sz w:val="18"/>
              </w:rPr>
            </w:pPr>
          </w:p>
          <w:p w14:paraId="0C9E4055" w14:textId="77777777" w:rsidR="000B2B1F" w:rsidRDefault="000B2B1F">
            <w:pPr>
              <w:pStyle w:val="TableParagraph"/>
              <w:rPr>
                <w:rFonts w:ascii="Trebuchet MS"/>
                <w:b/>
                <w:sz w:val="18"/>
              </w:rPr>
            </w:pPr>
          </w:p>
          <w:p w14:paraId="2E16C63C" w14:textId="77777777" w:rsidR="000B2B1F" w:rsidRDefault="000B2B1F">
            <w:pPr>
              <w:pStyle w:val="TableParagraph"/>
              <w:rPr>
                <w:rFonts w:ascii="Trebuchet MS"/>
                <w:b/>
                <w:sz w:val="18"/>
              </w:rPr>
            </w:pPr>
          </w:p>
          <w:p w14:paraId="3ABFBEF8" w14:textId="77777777" w:rsidR="000B2B1F" w:rsidRDefault="000B2B1F">
            <w:pPr>
              <w:pStyle w:val="TableParagraph"/>
              <w:rPr>
                <w:rFonts w:ascii="Trebuchet MS"/>
                <w:b/>
                <w:sz w:val="18"/>
              </w:rPr>
            </w:pPr>
          </w:p>
          <w:p w14:paraId="690DFB65" w14:textId="77777777" w:rsidR="000B2B1F" w:rsidRDefault="000B2B1F">
            <w:pPr>
              <w:pStyle w:val="TableParagraph"/>
              <w:rPr>
                <w:rFonts w:ascii="Trebuchet MS"/>
                <w:b/>
                <w:sz w:val="18"/>
              </w:rPr>
            </w:pPr>
          </w:p>
          <w:p w14:paraId="58724096" w14:textId="77777777" w:rsidR="000B2B1F" w:rsidRDefault="000B2B1F">
            <w:pPr>
              <w:pStyle w:val="TableParagraph"/>
              <w:rPr>
                <w:rFonts w:ascii="Trebuchet MS"/>
                <w:b/>
                <w:sz w:val="18"/>
              </w:rPr>
            </w:pPr>
          </w:p>
          <w:p w14:paraId="32248DBD" w14:textId="77777777" w:rsidR="000B2B1F" w:rsidRDefault="000B2B1F">
            <w:pPr>
              <w:pStyle w:val="TableParagraph"/>
              <w:spacing w:before="91"/>
              <w:rPr>
                <w:rFonts w:ascii="Trebuchet MS"/>
                <w:b/>
                <w:sz w:val="18"/>
              </w:rPr>
            </w:pPr>
          </w:p>
          <w:p w14:paraId="3F5E5DEF" w14:textId="77777777" w:rsidR="000B2B1F" w:rsidRDefault="006A469B">
            <w:pPr>
              <w:pStyle w:val="TableParagraph"/>
              <w:ind w:left="62" w:right="45"/>
              <w:jc w:val="center"/>
              <w:rPr>
                <w:sz w:val="18"/>
              </w:rPr>
            </w:pPr>
            <w:r>
              <w:rPr>
                <w:spacing w:val="-4"/>
                <w:sz w:val="18"/>
              </w:rPr>
              <w:t>155.</w:t>
            </w:r>
          </w:p>
        </w:tc>
        <w:tc>
          <w:tcPr>
            <w:tcW w:w="1892" w:type="dxa"/>
          </w:tcPr>
          <w:p w14:paraId="22465E3C" w14:textId="77777777" w:rsidR="000B2B1F" w:rsidRDefault="000B2B1F">
            <w:pPr>
              <w:pStyle w:val="TableParagraph"/>
              <w:rPr>
                <w:rFonts w:ascii="Trebuchet MS"/>
                <w:b/>
                <w:sz w:val="18"/>
              </w:rPr>
            </w:pPr>
          </w:p>
          <w:p w14:paraId="0099F76C" w14:textId="77777777" w:rsidR="000B2B1F" w:rsidRDefault="000B2B1F">
            <w:pPr>
              <w:pStyle w:val="TableParagraph"/>
              <w:rPr>
                <w:rFonts w:ascii="Trebuchet MS"/>
                <w:b/>
                <w:sz w:val="18"/>
              </w:rPr>
            </w:pPr>
          </w:p>
          <w:p w14:paraId="2DB5929F" w14:textId="77777777" w:rsidR="000B2B1F" w:rsidRDefault="000B2B1F">
            <w:pPr>
              <w:pStyle w:val="TableParagraph"/>
              <w:rPr>
                <w:rFonts w:ascii="Trebuchet MS"/>
                <w:b/>
                <w:sz w:val="18"/>
              </w:rPr>
            </w:pPr>
          </w:p>
          <w:p w14:paraId="29C6B3EF" w14:textId="77777777" w:rsidR="000B2B1F" w:rsidRDefault="000B2B1F">
            <w:pPr>
              <w:pStyle w:val="TableParagraph"/>
              <w:rPr>
                <w:rFonts w:ascii="Trebuchet MS"/>
                <w:b/>
                <w:sz w:val="18"/>
              </w:rPr>
            </w:pPr>
          </w:p>
          <w:p w14:paraId="46F19275" w14:textId="77777777" w:rsidR="000B2B1F" w:rsidRDefault="000B2B1F">
            <w:pPr>
              <w:pStyle w:val="TableParagraph"/>
              <w:rPr>
                <w:rFonts w:ascii="Trebuchet MS"/>
                <w:b/>
                <w:sz w:val="18"/>
              </w:rPr>
            </w:pPr>
          </w:p>
          <w:p w14:paraId="3C8C5E4B" w14:textId="77777777" w:rsidR="000B2B1F" w:rsidRDefault="000B2B1F">
            <w:pPr>
              <w:pStyle w:val="TableParagraph"/>
              <w:spacing w:before="197"/>
              <w:rPr>
                <w:rFonts w:ascii="Trebuchet MS"/>
                <w:b/>
                <w:sz w:val="18"/>
              </w:rPr>
            </w:pPr>
          </w:p>
          <w:p w14:paraId="700A45D9" w14:textId="77777777" w:rsidR="000B2B1F" w:rsidRDefault="006A469B">
            <w:pPr>
              <w:pStyle w:val="TableParagraph"/>
              <w:spacing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55269788" w14:textId="77777777" w:rsidR="000B2B1F" w:rsidRDefault="006A469B">
            <w:pPr>
              <w:pStyle w:val="TableParagraph"/>
              <w:spacing w:line="207" w:lineRule="exact"/>
              <w:ind w:left="14"/>
              <w:rPr>
                <w:sz w:val="18"/>
              </w:rPr>
            </w:pPr>
            <w:r>
              <w:rPr>
                <w:spacing w:val="-5"/>
                <w:sz w:val="18"/>
              </w:rPr>
              <w:t>apă</w:t>
            </w:r>
          </w:p>
        </w:tc>
        <w:tc>
          <w:tcPr>
            <w:tcW w:w="3392" w:type="dxa"/>
          </w:tcPr>
          <w:p w14:paraId="4490266E" w14:textId="77777777" w:rsidR="000B2B1F" w:rsidRDefault="006A469B">
            <w:pPr>
              <w:pStyle w:val="TableParagraph"/>
              <w:spacing w:before="8" w:line="256" w:lineRule="auto"/>
              <w:ind w:left="12"/>
              <w:rPr>
                <w:sz w:val="18"/>
              </w:rPr>
            </w:pPr>
            <w:r>
              <w:rPr>
                <w:sz w:val="18"/>
              </w:rPr>
              <w:t>Comuna</w:t>
            </w:r>
            <w:r>
              <w:rPr>
                <w:spacing w:val="80"/>
                <w:sz w:val="18"/>
              </w:rPr>
              <w:t xml:space="preserve"> </w:t>
            </w:r>
            <w:r>
              <w:rPr>
                <w:sz w:val="18"/>
              </w:rPr>
              <w:t>Vulturu,</w:t>
            </w:r>
            <w:r>
              <w:rPr>
                <w:spacing w:val="80"/>
                <w:sz w:val="18"/>
              </w:rPr>
              <w:t xml:space="preserve"> </w:t>
            </w:r>
            <w:r>
              <w:rPr>
                <w:sz w:val="18"/>
              </w:rPr>
              <w:t>localităţile</w:t>
            </w:r>
            <w:r>
              <w:rPr>
                <w:spacing w:val="80"/>
                <w:sz w:val="18"/>
              </w:rPr>
              <w:t xml:space="preserve"> </w:t>
            </w:r>
            <w:r>
              <w:rPr>
                <w:sz w:val="18"/>
              </w:rPr>
              <w:t>Hînguleşti, Boţîrlău şi Maluri;</w:t>
            </w:r>
          </w:p>
          <w:p w14:paraId="691F249F" w14:textId="77777777" w:rsidR="000B2B1F" w:rsidRDefault="006A469B">
            <w:pPr>
              <w:pStyle w:val="TableParagraph"/>
              <w:numPr>
                <w:ilvl w:val="0"/>
                <w:numId w:val="18"/>
              </w:numPr>
              <w:tabs>
                <w:tab w:val="left" w:pos="116"/>
              </w:tabs>
              <w:spacing w:line="206" w:lineRule="exact"/>
              <w:ind w:left="116" w:hanging="104"/>
              <w:rPr>
                <w:sz w:val="18"/>
              </w:rPr>
            </w:pPr>
            <w:r>
              <w:rPr>
                <w:sz w:val="18"/>
              </w:rPr>
              <w:t>front</w:t>
            </w:r>
            <w:r>
              <w:rPr>
                <w:spacing w:val="-4"/>
                <w:sz w:val="18"/>
              </w:rPr>
              <w:t xml:space="preserve"> </w:t>
            </w:r>
            <w:r>
              <w:rPr>
                <w:sz w:val="18"/>
              </w:rPr>
              <w:t>captare - 4</w:t>
            </w:r>
            <w:r>
              <w:rPr>
                <w:spacing w:val="-1"/>
                <w:sz w:val="18"/>
              </w:rPr>
              <w:t xml:space="preserve"> </w:t>
            </w:r>
            <w:r>
              <w:rPr>
                <w:sz w:val="18"/>
              </w:rPr>
              <w:t>foraje cu</w:t>
            </w:r>
            <w:r>
              <w:rPr>
                <w:spacing w:val="-2"/>
                <w:sz w:val="18"/>
              </w:rPr>
              <w:t xml:space="preserve"> </w:t>
            </w:r>
            <w:r>
              <w:rPr>
                <w:sz w:val="18"/>
              </w:rPr>
              <w:t>h</w:t>
            </w:r>
            <w:r>
              <w:rPr>
                <w:spacing w:val="1"/>
                <w:sz w:val="18"/>
              </w:rPr>
              <w:t xml:space="preserve"> </w:t>
            </w:r>
            <w:r>
              <w:rPr>
                <w:sz w:val="18"/>
              </w:rPr>
              <w:t>=</w:t>
            </w:r>
            <w:r>
              <w:rPr>
                <w:spacing w:val="-2"/>
                <w:sz w:val="18"/>
              </w:rPr>
              <w:t xml:space="preserve"> </w:t>
            </w:r>
            <w:r>
              <w:rPr>
                <w:spacing w:val="-4"/>
                <w:sz w:val="18"/>
              </w:rPr>
              <w:t>60m;</w:t>
            </w:r>
          </w:p>
          <w:p w14:paraId="6ACCDFB8" w14:textId="77777777" w:rsidR="000B2B1F" w:rsidRDefault="006A469B">
            <w:pPr>
              <w:pStyle w:val="TableParagraph"/>
              <w:numPr>
                <w:ilvl w:val="0"/>
                <w:numId w:val="18"/>
              </w:numPr>
              <w:tabs>
                <w:tab w:val="left" w:pos="116"/>
              </w:tabs>
              <w:spacing w:before="14"/>
              <w:ind w:left="116" w:hanging="104"/>
              <w:rPr>
                <w:sz w:val="18"/>
              </w:rPr>
            </w:pPr>
            <w:r>
              <w:rPr>
                <w:sz w:val="18"/>
              </w:rPr>
              <w:t>reţele</w:t>
            </w:r>
            <w:r>
              <w:rPr>
                <w:spacing w:val="-2"/>
                <w:sz w:val="18"/>
              </w:rPr>
              <w:t xml:space="preserve"> </w:t>
            </w:r>
            <w:r>
              <w:rPr>
                <w:sz w:val="18"/>
              </w:rPr>
              <w:t>de</w:t>
            </w:r>
            <w:r>
              <w:rPr>
                <w:spacing w:val="-1"/>
                <w:sz w:val="18"/>
              </w:rPr>
              <w:t xml:space="preserve"> </w:t>
            </w:r>
            <w:r>
              <w:rPr>
                <w:sz w:val="18"/>
              </w:rPr>
              <w:t>aducţiune</w:t>
            </w:r>
            <w:r>
              <w:rPr>
                <w:spacing w:val="-2"/>
                <w:sz w:val="18"/>
              </w:rPr>
              <w:t xml:space="preserve"> </w:t>
            </w:r>
            <w:r>
              <w:rPr>
                <w:sz w:val="18"/>
              </w:rPr>
              <w:t>şi</w:t>
            </w:r>
            <w:r>
              <w:rPr>
                <w:spacing w:val="-2"/>
                <w:sz w:val="18"/>
              </w:rPr>
              <w:t xml:space="preserve"> </w:t>
            </w:r>
            <w:r>
              <w:rPr>
                <w:sz w:val="18"/>
              </w:rPr>
              <w:t>distribuţie-</w:t>
            </w:r>
            <w:r>
              <w:rPr>
                <w:spacing w:val="-1"/>
                <w:sz w:val="18"/>
              </w:rPr>
              <w:t xml:space="preserve"> </w:t>
            </w:r>
            <w:r>
              <w:rPr>
                <w:sz w:val="18"/>
              </w:rPr>
              <w:t>32,628</w:t>
            </w:r>
            <w:r>
              <w:rPr>
                <w:spacing w:val="-1"/>
                <w:sz w:val="18"/>
              </w:rPr>
              <w:t xml:space="preserve"> </w:t>
            </w:r>
            <w:r>
              <w:rPr>
                <w:spacing w:val="-5"/>
                <w:sz w:val="18"/>
              </w:rPr>
              <w:t>km;</w:t>
            </w:r>
          </w:p>
          <w:p w14:paraId="50AF8EA1" w14:textId="77777777" w:rsidR="000B2B1F" w:rsidRDefault="006A469B">
            <w:pPr>
              <w:pStyle w:val="TableParagraph"/>
              <w:numPr>
                <w:ilvl w:val="0"/>
                <w:numId w:val="18"/>
              </w:numPr>
              <w:tabs>
                <w:tab w:val="left" w:pos="116"/>
              </w:tabs>
              <w:spacing w:before="14"/>
              <w:ind w:left="116" w:hanging="104"/>
              <w:rPr>
                <w:sz w:val="18"/>
              </w:rPr>
            </w:pPr>
            <w:r>
              <w:rPr>
                <w:sz w:val="18"/>
              </w:rPr>
              <w:t>rezervor</w:t>
            </w:r>
            <w:r>
              <w:rPr>
                <w:spacing w:val="-1"/>
                <w:sz w:val="18"/>
              </w:rPr>
              <w:t xml:space="preserve"> </w:t>
            </w:r>
            <w:r>
              <w:rPr>
                <w:sz w:val="18"/>
              </w:rPr>
              <w:t>de</w:t>
            </w:r>
            <w:r>
              <w:rPr>
                <w:spacing w:val="-2"/>
                <w:sz w:val="18"/>
              </w:rPr>
              <w:t xml:space="preserve"> </w:t>
            </w:r>
            <w:r>
              <w:rPr>
                <w:sz w:val="18"/>
              </w:rPr>
              <w:t>înmagazinare</w:t>
            </w:r>
            <w:r>
              <w:rPr>
                <w:spacing w:val="-1"/>
                <w:sz w:val="18"/>
              </w:rPr>
              <w:t xml:space="preserve"> </w:t>
            </w:r>
            <w:r>
              <w:rPr>
                <w:sz w:val="18"/>
              </w:rPr>
              <w:t>-</w:t>
            </w:r>
            <w:r>
              <w:rPr>
                <w:spacing w:val="-1"/>
                <w:sz w:val="18"/>
              </w:rPr>
              <w:t xml:space="preserve"> </w:t>
            </w:r>
            <w:r>
              <w:rPr>
                <w:sz w:val="18"/>
              </w:rPr>
              <w:t>700</w:t>
            </w:r>
            <w:r>
              <w:rPr>
                <w:spacing w:val="-1"/>
                <w:sz w:val="18"/>
              </w:rPr>
              <w:t xml:space="preserve"> </w:t>
            </w:r>
            <w:r>
              <w:rPr>
                <w:spacing w:val="-5"/>
                <w:sz w:val="18"/>
              </w:rPr>
              <w:t>mc;</w:t>
            </w:r>
          </w:p>
          <w:p w14:paraId="79FF88D5" w14:textId="77777777" w:rsidR="000B2B1F" w:rsidRDefault="006A469B">
            <w:pPr>
              <w:pStyle w:val="TableParagraph"/>
              <w:numPr>
                <w:ilvl w:val="0"/>
                <w:numId w:val="18"/>
              </w:numPr>
              <w:tabs>
                <w:tab w:val="left" w:pos="116"/>
              </w:tabs>
              <w:spacing w:before="14"/>
              <w:ind w:left="116" w:hanging="104"/>
              <w:rPr>
                <w:sz w:val="18"/>
              </w:rPr>
            </w:pPr>
            <w:r>
              <w:rPr>
                <w:sz w:val="18"/>
              </w:rPr>
              <w:t>staţie</w:t>
            </w:r>
            <w:r>
              <w:rPr>
                <w:spacing w:val="-3"/>
                <w:sz w:val="18"/>
              </w:rPr>
              <w:t xml:space="preserve"> </w:t>
            </w:r>
            <w:r>
              <w:rPr>
                <w:sz w:val="18"/>
              </w:rPr>
              <w:t>pompare</w:t>
            </w:r>
            <w:r>
              <w:rPr>
                <w:spacing w:val="-1"/>
                <w:sz w:val="18"/>
              </w:rPr>
              <w:t xml:space="preserve"> </w:t>
            </w:r>
            <w:r>
              <w:rPr>
                <w:sz w:val="18"/>
              </w:rPr>
              <w:t>-</w:t>
            </w:r>
            <w:r>
              <w:rPr>
                <w:spacing w:val="-4"/>
                <w:sz w:val="18"/>
              </w:rPr>
              <w:t>3+1;</w:t>
            </w:r>
          </w:p>
          <w:p w14:paraId="5B31451E" w14:textId="77777777" w:rsidR="000B2B1F" w:rsidRDefault="006A469B">
            <w:pPr>
              <w:pStyle w:val="TableParagraph"/>
              <w:numPr>
                <w:ilvl w:val="0"/>
                <w:numId w:val="18"/>
              </w:numPr>
              <w:tabs>
                <w:tab w:val="left" w:pos="116"/>
              </w:tabs>
              <w:spacing w:before="14" w:line="256" w:lineRule="auto"/>
              <w:ind w:right="1537" w:firstLine="0"/>
              <w:rPr>
                <w:sz w:val="18"/>
              </w:rPr>
            </w:pPr>
            <w:r>
              <w:rPr>
                <w:sz w:val="18"/>
              </w:rPr>
              <w:t>staţie clorinare- 1 Extindere</w:t>
            </w:r>
            <w:r>
              <w:rPr>
                <w:spacing w:val="-12"/>
                <w:sz w:val="18"/>
              </w:rPr>
              <w:t xml:space="preserve"> </w:t>
            </w:r>
            <w:r>
              <w:rPr>
                <w:sz w:val="18"/>
              </w:rPr>
              <w:t>sistem</w:t>
            </w:r>
            <w:r>
              <w:rPr>
                <w:spacing w:val="-11"/>
                <w:sz w:val="18"/>
              </w:rPr>
              <w:t xml:space="preserve"> </w:t>
            </w:r>
            <w:r>
              <w:rPr>
                <w:sz w:val="18"/>
              </w:rPr>
              <w:t>Vulturu</w:t>
            </w:r>
          </w:p>
          <w:p w14:paraId="0C3585EA" w14:textId="77777777" w:rsidR="000B2B1F" w:rsidRDefault="006A469B">
            <w:pPr>
              <w:pStyle w:val="TableParagraph"/>
              <w:numPr>
                <w:ilvl w:val="0"/>
                <w:numId w:val="18"/>
              </w:numPr>
              <w:tabs>
                <w:tab w:val="left" w:pos="116"/>
              </w:tabs>
              <w:spacing w:line="206" w:lineRule="exact"/>
              <w:ind w:left="116" w:hanging="104"/>
              <w:rPr>
                <w:sz w:val="18"/>
              </w:rPr>
            </w:pPr>
            <w:r>
              <w:rPr>
                <w:sz w:val="18"/>
              </w:rPr>
              <w:t>2</w:t>
            </w:r>
            <w:r>
              <w:rPr>
                <w:spacing w:val="-2"/>
                <w:sz w:val="18"/>
              </w:rPr>
              <w:t xml:space="preserve"> </w:t>
            </w:r>
            <w:r>
              <w:rPr>
                <w:sz w:val="18"/>
              </w:rPr>
              <w:t>foraje</w:t>
            </w:r>
            <w:r>
              <w:rPr>
                <w:spacing w:val="-1"/>
                <w:sz w:val="18"/>
              </w:rPr>
              <w:t xml:space="preserve"> </w:t>
            </w:r>
            <w:r>
              <w:rPr>
                <w:sz w:val="18"/>
              </w:rPr>
              <w:t>la</w:t>
            </w:r>
            <w:r>
              <w:rPr>
                <w:spacing w:val="-1"/>
                <w:sz w:val="18"/>
              </w:rPr>
              <w:t xml:space="preserve"> </w:t>
            </w:r>
            <w:r>
              <w:rPr>
                <w:sz w:val="18"/>
              </w:rPr>
              <w:t>70</w:t>
            </w:r>
            <w:r>
              <w:rPr>
                <w:spacing w:val="-1"/>
                <w:sz w:val="18"/>
              </w:rPr>
              <w:t xml:space="preserve"> </w:t>
            </w:r>
            <w:r>
              <w:rPr>
                <w:spacing w:val="-5"/>
                <w:sz w:val="18"/>
              </w:rPr>
              <w:t>m;</w:t>
            </w:r>
          </w:p>
          <w:p w14:paraId="7C5F18B4" w14:textId="77777777" w:rsidR="000B2B1F" w:rsidRDefault="006A469B">
            <w:pPr>
              <w:pStyle w:val="TableParagraph"/>
              <w:numPr>
                <w:ilvl w:val="0"/>
                <w:numId w:val="18"/>
              </w:numPr>
              <w:tabs>
                <w:tab w:val="left" w:pos="116"/>
              </w:tabs>
              <w:spacing w:before="13"/>
              <w:ind w:left="116" w:hanging="104"/>
              <w:rPr>
                <w:sz w:val="18"/>
              </w:rPr>
            </w:pPr>
            <w:r>
              <w:rPr>
                <w:sz w:val="18"/>
              </w:rPr>
              <w:t>conductă</w:t>
            </w:r>
            <w:r>
              <w:rPr>
                <w:spacing w:val="-1"/>
                <w:sz w:val="18"/>
              </w:rPr>
              <w:t xml:space="preserve"> </w:t>
            </w:r>
            <w:r>
              <w:rPr>
                <w:sz w:val="18"/>
              </w:rPr>
              <w:t>de</w:t>
            </w:r>
            <w:r>
              <w:rPr>
                <w:spacing w:val="-2"/>
                <w:sz w:val="18"/>
              </w:rPr>
              <w:t xml:space="preserve"> </w:t>
            </w:r>
            <w:r>
              <w:rPr>
                <w:sz w:val="18"/>
              </w:rPr>
              <w:t>legătură</w:t>
            </w:r>
            <w:r>
              <w:rPr>
                <w:spacing w:val="-1"/>
                <w:sz w:val="18"/>
              </w:rPr>
              <w:t xml:space="preserve"> </w:t>
            </w:r>
            <w:r>
              <w:rPr>
                <w:sz w:val="18"/>
              </w:rPr>
              <w:t>între</w:t>
            </w:r>
            <w:r>
              <w:rPr>
                <w:spacing w:val="-1"/>
                <w:sz w:val="18"/>
              </w:rPr>
              <w:t xml:space="preserve"> </w:t>
            </w:r>
            <w:r>
              <w:rPr>
                <w:sz w:val="18"/>
              </w:rPr>
              <w:t>foraje</w:t>
            </w:r>
            <w:r>
              <w:rPr>
                <w:spacing w:val="42"/>
                <w:sz w:val="18"/>
              </w:rPr>
              <w:t xml:space="preserve"> </w:t>
            </w:r>
            <w:r>
              <w:rPr>
                <w:sz w:val="18"/>
              </w:rPr>
              <w:t>390</w:t>
            </w:r>
            <w:r>
              <w:rPr>
                <w:spacing w:val="1"/>
                <w:sz w:val="18"/>
              </w:rPr>
              <w:t xml:space="preserve"> </w:t>
            </w:r>
            <w:r>
              <w:rPr>
                <w:spacing w:val="-5"/>
                <w:sz w:val="18"/>
              </w:rPr>
              <w:t>m;</w:t>
            </w:r>
          </w:p>
          <w:p w14:paraId="6743A228" w14:textId="77777777" w:rsidR="000B2B1F" w:rsidRDefault="006A469B">
            <w:pPr>
              <w:pStyle w:val="TableParagraph"/>
              <w:numPr>
                <w:ilvl w:val="0"/>
                <w:numId w:val="18"/>
              </w:numPr>
              <w:tabs>
                <w:tab w:val="left" w:pos="116"/>
              </w:tabs>
              <w:spacing w:before="14"/>
              <w:ind w:left="116" w:hanging="104"/>
              <w:rPr>
                <w:sz w:val="18"/>
              </w:rPr>
            </w:pPr>
            <w:r>
              <w:rPr>
                <w:sz w:val="18"/>
              </w:rPr>
              <w:t>reţele</w:t>
            </w:r>
            <w:r>
              <w:rPr>
                <w:spacing w:val="-2"/>
                <w:sz w:val="18"/>
              </w:rPr>
              <w:t xml:space="preserve"> </w:t>
            </w:r>
            <w:r>
              <w:rPr>
                <w:sz w:val="18"/>
              </w:rPr>
              <w:t>de</w:t>
            </w:r>
            <w:r>
              <w:rPr>
                <w:spacing w:val="-1"/>
                <w:sz w:val="18"/>
              </w:rPr>
              <w:t xml:space="preserve"> </w:t>
            </w:r>
            <w:r>
              <w:rPr>
                <w:sz w:val="18"/>
              </w:rPr>
              <w:t>distribuţie-27,7</w:t>
            </w:r>
            <w:r>
              <w:rPr>
                <w:spacing w:val="-1"/>
                <w:sz w:val="18"/>
              </w:rPr>
              <w:t xml:space="preserve"> </w:t>
            </w:r>
            <w:r>
              <w:rPr>
                <w:sz w:val="18"/>
              </w:rPr>
              <w:t>km</w:t>
            </w:r>
            <w:r>
              <w:rPr>
                <w:spacing w:val="-1"/>
                <w:sz w:val="18"/>
              </w:rPr>
              <w:t xml:space="preserve"> </w:t>
            </w:r>
            <w:r>
              <w:rPr>
                <w:spacing w:val="-10"/>
                <w:sz w:val="18"/>
              </w:rPr>
              <w:t>;</w:t>
            </w:r>
          </w:p>
          <w:p w14:paraId="28B0C09C" w14:textId="77777777" w:rsidR="000B2B1F" w:rsidRDefault="006A469B">
            <w:pPr>
              <w:pStyle w:val="TableParagraph"/>
              <w:numPr>
                <w:ilvl w:val="0"/>
                <w:numId w:val="18"/>
              </w:numPr>
              <w:tabs>
                <w:tab w:val="left" w:pos="116"/>
              </w:tabs>
              <w:spacing w:before="14"/>
              <w:ind w:left="116" w:hanging="104"/>
              <w:rPr>
                <w:sz w:val="18"/>
              </w:rPr>
            </w:pPr>
            <w:r>
              <w:rPr>
                <w:sz w:val="18"/>
              </w:rPr>
              <w:t>rezervor</w:t>
            </w:r>
            <w:r>
              <w:rPr>
                <w:spacing w:val="-1"/>
                <w:sz w:val="18"/>
              </w:rPr>
              <w:t xml:space="preserve"> </w:t>
            </w:r>
            <w:r>
              <w:rPr>
                <w:sz w:val="18"/>
              </w:rPr>
              <w:t>de</w:t>
            </w:r>
            <w:r>
              <w:rPr>
                <w:spacing w:val="-2"/>
                <w:sz w:val="18"/>
              </w:rPr>
              <w:t xml:space="preserve"> </w:t>
            </w:r>
            <w:r>
              <w:rPr>
                <w:sz w:val="18"/>
              </w:rPr>
              <w:t>înmagazinare</w:t>
            </w:r>
            <w:r>
              <w:rPr>
                <w:spacing w:val="42"/>
                <w:sz w:val="18"/>
              </w:rPr>
              <w:t xml:space="preserve"> </w:t>
            </w:r>
            <w:r>
              <w:rPr>
                <w:sz w:val="18"/>
              </w:rPr>
              <w:t>650</w:t>
            </w:r>
            <w:r>
              <w:rPr>
                <w:spacing w:val="-1"/>
                <w:sz w:val="18"/>
              </w:rPr>
              <w:t xml:space="preserve"> </w:t>
            </w:r>
            <w:r>
              <w:rPr>
                <w:spacing w:val="-5"/>
                <w:sz w:val="18"/>
              </w:rPr>
              <w:t>mc;</w:t>
            </w:r>
          </w:p>
          <w:p w14:paraId="1FD9DF9D" w14:textId="77777777" w:rsidR="000B2B1F" w:rsidRDefault="006A469B">
            <w:pPr>
              <w:pStyle w:val="TableParagraph"/>
              <w:numPr>
                <w:ilvl w:val="0"/>
                <w:numId w:val="18"/>
              </w:numPr>
              <w:tabs>
                <w:tab w:val="left" w:pos="116"/>
              </w:tabs>
              <w:spacing w:before="14"/>
              <w:ind w:left="116" w:hanging="104"/>
              <w:rPr>
                <w:sz w:val="18"/>
              </w:rPr>
            </w:pPr>
            <w:r>
              <w:rPr>
                <w:sz w:val="18"/>
              </w:rPr>
              <w:t>staţie</w:t>
            </w:r>
            <w:r>
              <w:rPr>
                <w:spacing w:val="-4"/>
                <w:sz w:val="18"/>
              </w:rPr>
              <w:t xml:space="preserve"> </w:t>
            </w:r>
            <w:r>
              <w:rPr>
                <w:sz w:val="18"/>
              </w:rPr>
              <w:t>de</w:t>
            </w:r>
            <w:r>
              <w:rPr>
                <w:spacing w:val="-1"/>
                <w:sz w:val="18"/>
              </w:rPr>
              <w:t xml:space="preserve"> </w:t>
            </w:r>
            <w:r>
              <w:rPr>
                <w:sz w:val="18"/>
              </w:rPr>
              <w:t>pompare</w:t>
            </w:r>
            <w:r>
              <w:rPr>
                <w:spacing w:val="-1"/>
                <w:sz w:val="18"/>
              </w:rPr>
              <w:t xml:space="preserve"> </w:t>
            </w:r>
            <w:r>
              <w:rPr>
                <w:sz w:val="18"/>
              </w:rPr>
              <w:t>-</w:t>
            </w:r>
            <w:r>
              <w:rPr>
                <w:spacing w:val="1"/>
                <w:sz w:val="18"/>
              </w:rPr>
              <w:t xml:space="preserve"> </w:t>
            </w:r>
            <w:r>
              <w:rPr>
                <w:spacing w:val="-4"/>
                <w:sz w:val="18"/>
              </w:rPr>
              <w:t>2+1,</w:t>
            </w:r>
          </w:p>
          <w:p w14:paraId="046453B2" w14:textId="77777777" w:rsidR="000B2B1F" w:rsidRDefault="006A469B">
            <w:pPr>
              <w:pStyle w:val="TableParagraph"/>
              <w:numPr>
                <w:ilvl w:val="0"/>
                <w:numId w:val="18"/>
              </w:numPr>
              <w:tabs>
                <w:tab w:val="left" w:pos="116"/>
              </w:tabs>
              <w:spacing w:before="14"/>
              <w:ind w:left="116" w:hanging="104"/>
              <w:rPr>
                <w:sz w:val="18"/>
              </w:rPr>
            </w:pPr>
            <w:r>
              <w:rPr>
                <w:sz w:val="18"/>
              </w:rPr>
              <w:t>staţie</w:t>
            </w:r>
            <w:r>
              <w:rPr>
                <w:spacing w:val="-2"/>
                <w:sz w:val="18"/>
              </w:rPr>
              <w:t xml:space="preserve"> </w:t>
            </w:r>
            <w:r>
              <w:rPr>
                <w:sz w:val="18"/>
              </w:rPr>
              <w:t>tratare</w:t>
            </w:r>
            <w:r>
              <w:rPr>
                <w:spacing w:val="-1"/>
                <w:sz w:val="18"/>
              </w:rPr>
              <w:t xml:space="preserve"> </w:t>
            </w:r>
            <w:r>
              <w:rPr>
                <w:sz w:val="18"/>
              </w:rPr>
              <w:t>-</w:t>
            </w:r>
            <w:r>
              <w:rPr>
                <w:spacing w:val="-10"/>
                <w:sz w:val="18"/>
              </w:rPr>
              <w:t>1</w:t>
            </w:r>
          </w:p>
          <w:p w14:paraId="17EB75FC" w14:textId="77777777" w:rsidR="000B2B1F" w:rsidRDefault="006A469B">
            <w:pPr>
              <w:pStyle w:val="TableParagraph"/>
              <w:numPr>
                <w:ilvl w:val="0"/>
                <w:numId w:val="18"/>
              </w:numPr>
              <w:tabs>
                <w:tab w:val="left" w:pos="116"/>
              </w:tabs>
              <w:spacing w:before="14" w:line="195" w:lineRule="exact"/>
              <w:ind w:left="116" w:hanging="104"/>
              <w:rPr>
                <w:sz w:val="18"/>
              </w:rPr>
            </w:pPr>
            <w:r>
              <w:rPr>
                <w:sz w:val="18"/>
              </w:rPr>
              <w:t>sistem</w:t>
            </w:r>
            <w:r>
              <w:rPr>
                <w:spacing w:val="-3"/>
                <w:sz w:val="18"/>
              </w:rPr>
              <w:t xml:space="preserve"> </w:t>
            </w:r>
            <w:r>
              <w:rPr>
                <w:sz w:val="18"/>
              </w:rPr>
              <w:t>corecţie</w:t>
            </w:r>
            <w:r>
              <w:rPr>
                <w:spacing w:val="-2"/>
                <w:sz w:val="18"/>
              </w:rPr>
              <w:t xml:space="preserve"> </w:t>
            </w:r>
            <w:r>
              <w:rPr>
                <w:spacing w:val="-5"/>
                <w:sz w:val="18"/>
              </w:rPr>
              <w:t>pf</w:t>
            </w:r>
          </w:p>
        </w:tc>
        <w:tc>
          <w:tcPr>
            <w:tcW w:w="3437" w:type="dxa"/>
            <w:tcBorders>
              <w:right w:val="single" w:sz="12" w:space="0" w:color="9F9F9F"/>
            </w:tcBorders>
          </w:tcPr>
          <w:p w14:paraId="3F19FF5E" w14:textId="77777777" w:rsidR="000B2B1F" w:rsidRDefault="000B2B1F">
            <w:pPr>
              <w:pStyle w:val="TableParagraph"/>
              <w:rPr>
                <w:rFonts w:ascii="Trebuchet MS"/>
                <w:b/>
                <w:sz w:val="18"/>
              </w:rPr>
            </w:pPr>
          </w:p>
          <w:p w14:paraId="6366832D" w14:textId="77777777" w:rsidR="000B2B1F" w:rsidRDefault="000B2B1F">
            <w:pPr>
              <w:pStyle w:val="TableParagraph"/>
              <w:rPr>
                <w:rFonts w:ascii="Trebuchet MS"/>
                <w:b/>
                <w:sz w:val="18"/>
              </w:rPr>
            </w:pPr>
          </w:p>
          <w:p w14:paraId="6EC340DE" w14:textId="77777777" w:rsidR="000B2B1F" w:rsidRDefault="000B2B1F">
            <w:pPr>
              <w:pStyle w:val="TableParagraph"/>
              <w:spacing w:before="202"/>
              <w:rPr>
                <w:rFonts w:ascii="Trebuchet MS"/>
                <w:b/>
                <w:sz w:val="18"/>
              </w:rPr>
            </w:pPr>
          </w:p>
          <w:p w14:paraId="539C7796" w14:textId="77777777" w:rsidR="000B2B1F" w:rsidRDefault="006A469B">
            <w:pPr>
              <w:pStyle w:val="TableParagraph"/>
              <w:ind w:left="11" w:right="55"/>
              <w:rPr>
                <w:sz w:val="18"/>
              </w:rPr>
            </w:pPr>
            <w:r>
              <w:rPr>
                <w:sz w:val="18"/>
              </w:rPr>
              <w:t>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99/2004, H.G. 630/2010, Hotararea Consiliului</w:t>
            </w:r>
            <w:r>
              <w:rPr>
                <w:spacing w:val="-10"/>
                <w:sz w:val="18"/>
              </w:rPr>
              <w:t xml:space="preserve"> </w:t>
            </w:r>
            <w:r>
              <w:rPr>
                <w:sz w:val="18"/>
              </w:rPr>
              <w:t>Judetean</w:t>
            </w:r>
            <w:r>
              <w:rPr>
                <w:spacing w:val="-9"/>
                <w:sz w:val="18"/>
              </w:rPr>
              <w:t xml:space="preserve"> </w:t>
            </w:r>
            <w:r>
              <w:rPr>
                <w:sz w:val="18"/>
              </w:rPr>
              <w:t>Vrancea</w:t>
            </w:r>
            <w:r>
              <w:rPr>
                <w:spacing w:val="-10"/>
                <w:sz w:val="18"/>
              </w:rPr>
              <w:t xml:space="preserve"> </w:t>
            </w:r>
            <w:r>
              <w:rPr>
                <w:sz w:val="18"/>
              </w:rPr>
              <w:t>nr.</w:t>
            </w:r>
            <w:r>
              <w:rPr>
                <w:spacing w:val="-11"/>
                <w:sz w:val="18"/>
              </w:rPr>
              <w:t xml:space="preserve"> </w:t>
            </w:r>
            <w:r>
              <w:rPr>
                <w:sz w:val="18"/>
              </w:rPr>
              <w:t>125/2011, 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112/2013,</w:t>
            </w:r>
            <w:r>
              <w:rPr>
                <w:spacing w:val="40"/>
                <w:sz w:val="18"/>
              </w:rPr>
              <w:t xml:space="preserve"> </w:t>
            </w:r>
            <w:r>
              <w:rPr>
                <w:sz w:val="18"/>
              </w:rPr>
              <w:t>Hotararea Consiliului Judetean Vrancea nr. 99/2004,, Proces verbal nr.1951/2004 si</w:t>
            </w:r>
            <w:r>
              <w:rPr>
                <w:spacing w:val="40"/>
                <w:sz w:val="18"/>
              </w:rPr>
              <w:t xml:space="preserve"> </w:t>
            </w:r>
            <w:r>
              <w:rPr>
                <w:sz w:val="18"/>
              </w:rPr>
              <w:t>6520/2004 şi MTCT -</w:t>
            </w:r>
          </w:p>
          <w:p w14:paraId="34A4A7E9" w14:textId="77777777" w:rsidR="000B2B1F" w:rsidRDefault="006A469B">
            <w:pPr>
              <w:pStyle w:val="TableParagraph"/>
              <w:spacing w:before="1"/>
              <w:ind w:left="11"/>
              <w:rPr>
                <w:sz w:val="18"/>
              </w:rPr>
            </w:pPr>
            <w:r>
              <w:rPr>
                <w:sz w:val="18"/>
              </w:rPr>
              <w:t>Consiliul</w:t>
            </w:r>
            <w:r>
              <w:rPr>
                <w:spacing w:val="-2"/>
                <w:sz w:val="18"/>
              </w:rPr>
              <w:t xml:space="preserve"> </w:t>
            </w:r>
            <w:r>
              <w:rPr>
                <w:sz w:val="18"/>
              </w:rPr>
              <w:t xml:space="preserve">judeţean </w:t>
            </w:r>
            <w:r>
              <w:rPr>
                <w:spacing w:val="-2"/>
                <w:sz w:val="18"/>
              </w:rPr>
              <w:t>Vrancea</w:t>
            </w:r>
          </w:p>
        </w:tc>
      </w:tr>
      <w:tr w:rsidR="000B2B1F" w14:paraId="0CF54ED3" w14:textId="77777777">
        <w:trPr>
          <w:trHeight w:val="2208"/>
        </w:trPr>
        <w:tc>
          <w:tcPr>
            <w:tcW w:w="618" w:type="dxa"/>
            <w:tcBorders>
              <w:left w:val="single" w:sz="12" w:space="0" w:color="EFEFEF"/>
            </w:tcBorders>
          </w:tcPr>
          <w:p w14:paraId="0C7D83C1" w14:textId="77777777" w:rsidR="000B2B1F" w:rsidRDefault="000B2B1F">
            <w:pPr>
              <w:pStyle w:val="TableParagraph"/>
              <w:rPr>
                <w:rFonts w:ascii="Trebuchet MS"/>
                <w:b/>
                <w:sz w:val="18"/>
              </w:rPr>
            </w:pPr>
          </w:p>
          <w:p w14:paraId="463432C5" w14:textId="77777777" w:rsidR="000B2B1F" w:rsidRDefault="000B2B1F">
            <w:pPr>
              <w:pStyle w:val="TableParagraph"/>
              <w:rPr>
                <w:rFonts w:ascii="Trebuchet MS"/>
                <w:b/>
                <w:sz w:val="18"/>
              </w:rPr>
            </w:pPr>
          </w:p>
          <w:p w14:paraId="5B8C771F" w14:textId="77777777" w:rsidR="000B2B1F" w:rsidRDefault="000B2B1F">
            <w:pPr>
              <w:pStyle w:val="TableParagraph"/>
              <w:rPr>
                <w:rFonts w:ascii="Trebuchet MS"/>
                <w:b/>
                <w:sz w:val="18"/>
              </w:rPr>
            </w:pPr>
          </w:p>
          <w:p w14:paraId="36C2CC02" w14:textId="77777777" w:rsidR="000B2B1F" w:rsidRDefault="000B2B1F">
            <w:pPr>
              <w:pStyle w:val="TableParagraph"/>
              <w:spacing w:before="163"/>
              <w:rPr>
                <w:rFonts w:ascii="Trebuchet MS"/>
                <w:b/>
                <w:sz w:val="18"/>
              </w:rPr>
            </w:pPr>
          </w:p>
          <w:p w14:paraId="6A194A35" w14:textId="77777777" w:rsidR="000B2B1F" w:rsidRDefault="006A469B">
            <w:pPr>
              <w:pStyle w:val="TableParagraph"/>
              <w:spacing w:before="1"/>
              <w:ind w:left="62" w:right="45"/>
              <w:jc w:val="center"/>
              <w:rPr>
                <w:sz w:val="18"/>
              </w:rPr>
            </w:pPr>
            <w:r>
              <w:rPr>
                <w:spacing w:val="-4"/>
                <w:sz w:val="18"/>
              </w:rPr>
              <w:t>156.</w:t>
            </w:r>
          </w:p>
        </w:tc>
        <w:tc>
          <w:tcPr>
            <w:tcW w:w="1892" w:type="dxa"/>
          </w:tcPr>
          <w:p w14:paraId="6740B928" w14:textId="77777777" w:rsidR="000B2B1F" w:rsidRDefault="000B2B1F">
            <w:pPr>
              <w:pStyle w:val="TableParagraph"/>
              <w:rPr>
                <w:rFonts w:ascii="Trebuchet MS"/>
                <w:b/>
                <w:sz w:val="18"/>
              </w:rPr>
            </w:pPr>
          </w:p>
          <w:p w14:paraId="390C0E92" w14:textId="77777777" w:rsidR="000B2B1F" w:rsidRDefault="000B2B1F">
            <w:pPr>
              <w:pStyle w:val="TableParagraph"/>
              <w:rPr>
                <w:rFonts w:ascii="Trebuchet MS"/>
                <w:b/>
                <w:sz w:val="18"/>
              </w:rPr>
            </w:pPr>
          </w:p>
          <w:p w14:paraId="1E97C51E" w14:textId="77777777" w:rsidR="000B2B1F" w:rsidRDefault="000B2B1F">
            <w:pPr>
              <w:pStyle w:val="TableParagraph"/>
              <w:rPr>
                <w:rFonts w:ascii="Trebuchet MS"/>
                <w:b/>
                <w:sz w:val="18"/>
              </w:rPr>
            </w:pPr>
          </w:p>
          <w:p w14:paraId="3F71CDB7" w14:textId="77777777" w:rsidR="000B2B1F" w:rsidRDefault="000B2B1F">
            <w:pPr>
              <w:pStyle w:val="TableParagraph"/>
              <w:spacing w:before="60"/>
              <w:rPr>
                <w:rFonts w:ascii="Trebuchet MS"/>
                <w:b/>
                <w:sz w:val="18"/>
              </w:rPr>
            </w:pPr>
          </w:p>
          <w:p w14:paraId="0BEDB9B4" w14:textId="77777777" w:rsidR="000B2B1F" w:rsidRDefault="006A469B">
            <w:pPr>
              <w:pStyle w:val="TableParagraph"/>
              <w:spacing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39F9E829" w14:textId="77777777" w:rsidR="000B2B1F" w:rsidRDefault="006A469B">
            <w:pPr>
              <w:pStyle w:val="TableParagraph"/>
              <w:spacing w:line="207" w:lineRule="exact"/>
              <w:ind w:left="14"/>
              <w:rPr>
                <w:sz w:val="18"/>
              </w:rPr>
            </w:pPr>
            <w:r>
              <w:rPr>
                <w:spacing w:val="-5"/>
                <w:sz w:val="18"/>
              </w:rPr>
              <w:t>apă</w:t>
            </w:r>
          </w:p>
        </w:tc>
        <w:tc>
          <w:tcPr>
            <w:tcW w:w="3392" w:type="dxa"/>
          </w:tcPr>
          <w:p w14:paraId="434C4875" w14:textId="77777777" w:rsidR="000B2B1F" w:rsidRDefault="006A469B">
            <w:pPr>
              <w:pStyle w:val="TableParagraph"/>
              <w:spacing w:before="6" w:line="256" w:lineRule="auto"/>
              <w:ind w:left="12"/>
              <w:rPr>
                <w:sz w:val="18"/>
              </w:rPr>
            </w:pPr>
            <w:r>
              <w:rPr>
                <w:sz w:val="18"/>
              </w:rPr>
              <w:t>Comuna</w:t>
            </w:r>
            <w:r>
              <w:rPr>
                <w:spacing w:val="28"/>
                <w:sz w:val="18"/>
              </w:rPr>
              <w:t xml:space="preserve"> </w:t>
            </w:r>
            <w:r>
              <w:rPr>
                <w:sz w:val="18"/>
              </w:rPr>
              <w:t>Străoane,</w:t>
            </w:r>
            <w:r>
              <w:rPr>
                <w:spacing w:val="-9"/>
                <w:sz w:val="18"/>
              </w:rPr>
              <w:t xml:space="preserve"> </w:t>
            </w:r>
            <w:r>
              <w:rPr>
                <w:sz w:val="18"/>
              </w:rPr>
              <w:t>localităţile</w:t>
            </w:r>
            <w:r>
              <w:rPr>
                <w:spacing w:val="-8"/>
                <w:sz w:val="18"/>
              </w:rPr>
              <w:t xml:space="preserve"> </w:t>
            </w:r>
            <w:r>
              <w:rPr>
                <w:sz w:val="18"/>
              </w:rPr>
              <w:t>Străoane</w:t>
            </w:r>
            <w:r>
              <w:rPr>
                <w:spacing w:val="-8"/>
                <w:sz w:val="18"/>
              </w:rPr>
              <w:t xml:space="preserve"> </w:t>
            </w:r>
            <w:r>
              <w:rPr>
                <w:sz w:val="18"/>
              </w:rPr>
              <w:t xml:space="preserve">şi </w:t>
            </w:r>
            <w:r>
              <w:rPr>
                <w:spacing w:val="-2"/>
                <w:sz w:val="18"/>
              </w:rPr>
              <w:t>Muncelu;</w:t>
            </w:r>
          </w:p>
          <w:p w14:paraId="608488FE" w14:textId="77777777" w:rsidR="000B2B1F" w:rsidRDefault="006A469B">
            <w:pPr>
              <w:pStyle w:val="TableParagraph"/>
              <w:numPr>
                <w:ilvl w:val="0"/>
                <w:numId w:val="17"/>
              </w:numPr>
              <w:tabs>
                <w:tab w:val="left" w:pos="116"/>
              </w:tabs>
              <w:spacing w:line="206" w:lineRule="exact"/>
              <w:ind w:left="116" w:hanging="104"/>
              <w:rPr>
                <w:sz w:val="18"/>
              </w:rPr>
            </w:pPr>
            <w:r>
              <w:rPr>
                <w:sz w:val="18"/>
              </w:rPr>
              <w:t>staţie</w:t>
            </w:r>
            <w:r>
              <w:rPr>
                <w:spacing w:val="-3"/>
                <w:sz w:val="18"/>
              </w:rPr>
              <w:t xml:space="preserve"> </w:t>
            </w:r>
            <w:r>
              <w:rPr>
                <w:sz w:val="18"/>
              </w:rPr>
              <w:t>de</w:t>
            </w:r>
            <w:r>
              <w:rPr>
                <w:spacing w:val="-1"/>
                <w:sz w:val="18"/>
              </w:rPr>
              <w:t xml:space="preserve"> </w:t>
            </w:r>
            <w:r>
              <w:rPr>
                <w:spacing w:val="-2"/>
                <w:sz w:val="18"/>
              </w:rPr>
              <w:t>clorare;</w:t>
            </w:r>
          </w:p>
          <w:p w14:paraId="578865F8" w14:textId="77777777" w:rsidR="000B2B1F" w:rsidRDefault="006A469B">
            <w:pPr>
              <w:pStyle w:val="TableParagraph"/>
              <w:numPr>
                <w:ilvl w:val="0"/>
                <w:numId w:val="17"/>
              </w:numPr>
              <w:tabs>
                <w:tab w:val="left" w:pos="116"/>
              </w:tabs>
              <w:spacing w:before="14"/>
              <w:ind w:left="116" w:hanging="104"/>
              <w:rPr>
                <w:sz w:val="18"/>
              </w:rPr>
            </w:pPr>
            <w:r>
              <w:rPr>
                <w:sz w:val="18"/>
              </w:rPr>
              <w:t>rezervor</w:t>
            </w:r>
            <w:r>
              <w:rPr>
                <w:spacing w:val="-3"/>
                <w:sz w:val="18"/>
              </w:rPr>
              <w:t xml:space="preserve"> </w:t>
            </w:r>
            <w:r>
              <w:rPr>
                <w:sz w:val="18"/>
              </w:rPr>
              <w:t>-</w:t>
            </w:r>
            <w:r>
              <w:rPr>
                <w:spacing w:val="-1"/>
                <w:sz w:val="18"/>
              </w:rPr>
              <w:t xml:space="preserve"> </w:t>
            </w:r>
            <w:r>
              <w:rPr>
                <w:sz w:val="18"/>
              </w:rPr>
              <w:t xml:space="preserve">15 </w:t>
            </w:r>
            <w:r>
              <w:rPr>
                <w:spacing w:val="-5"/>
                <w:sz w:val="18"/>
              </w:rPr>
              <w:t>mc;</w:t>
            </w:r>
          </w:p>
          <w:p w14:paraId="26BCB1F0" w14:textId="77777777" w:rsidR="000B2B1F" w:rsidRDefault="006A469B">
            <w:pPr>
              <w:pStyle w:val="TableParagraph"/>
              <w:numPr>
                <w:ilvl w:val="0"/>
                <w:numId w:val="17"/>
              </w:numPr>
              <w:tabs>
                <w:tab w:val="left" w:pos="116"/>
              </w:tabs>
              <w:spacing w:before="14"/>
              <w:ind w:left="116" w:hanging="104"/>
              <w:rPr>
                <w:sz w:val="18"/>
              </w:rPr>
            </w:pPr>
            <w:r>
              <w:rPr>
                <w:sz w:val="18"/>
              </w:rPr>
              <w:t>staţie</w:t>
            </w:r>
            <w:r>
              <w:rPr>
                <w:spacing w:val="-3"/>
                <w:sz w:val="18"/>
              </w:rPr>
              <w:t xml:space="preserve"> </w:t>
            </w:r>
            <w:r>
              <w:rPr>
                <w:sz w:val="18"/>
              </w:rPr>
              <w:t>de</w:t>
            </w:r>
            <w:r>
              <w:rPr>
                <w:spacing w:val="-2"/>
                <w:sz w:val="18"/>
              </w:rPr>
              <w:t xml:space="preserve"> </w:t>
            </w:r>
            <w:r>
              <w:rPr>
                <w:sz w:val="18"/>
              </w:rPr>
              <w:t>pompare</w:t>
            </w:r>
            <w:r>
              <w:rPr>
                <w:spacing w:val="-2"/>
                <w:sz w:val="18"/>
              </w:rPr>
              <w:t xml:space="preserve"> </w:t>
            </w:r>
            <w:r>
              <w:rPr>
                <w:sz w:val="18"/>
              </w:rPr>
              <w:t xml:space="preserve">cu 1+1 </w:t>
            </w:r>
            <w:r>
              <w:rPr>
                <w:spacing w:val="-2"/>
                <w:sz w:val="18"/>
              </w:rPr>
              <w:t>pompe;</w:t>
            </w:r>
          </w:p>
          <w:p w14:paraId="30030BAC" w14:textId="77777777" w:rsidR="000B2B1F" w:rsidRDefault="006A469B">
            <w:pPr>
              <w:pStyle w:val="TableParagraph"/>
              <w:numPr>
                <w:ilvl w:val="0"/>
                <w:numId w:val="17"/>
              </w:numPr>
              <w:tabs>
                <w:tab w:val="left" w:pos="116"/>
              </w:tabs>
              <w:spacing w:before="13"/>
              <w:ind w:left="116" w:hanging="104"/>
              <w:rPr>
                <w:sz w:val="18"/>
              </w:rPr>
            </w:pPr>
            <w:r>
              <w:rPr>
                <w:sz w:val="18"/>
              </w:rPr>
              <w:t>aducţiune -</w:t>
            </w:r>
            <w:r>
              <w:rPr>
                <w:spacing w:val="-2"/>
                <w:sz w:val="18"/>
              </w:rPr>
              <w:t xml:space="preserve"> </w:t>
            </w:r>
            <w:r>
              <w:rPr>
                <w:sz w:val="18"/>
              </w:rPr>
              <w:t xml:space="preserve">2,7 </w:t>
            </w:r>
            <w:r>
              <w:rPr>
                <w:spacing w:val="-5"/>
                <w:sz w:val="18"/>
              </w:rPr>
              <w:t>km;</w:t>
            </w:r>
          </w:p>
          <w:p w14:paraId="7FE383E5" w14:textId="77777777" w:rsidR="000B2B1F" w:rsidRDefault="006A469B">
            <w:pPr>
              <w:pStyle w:val="TableParagraph"/>
              <w:numPr>
                <w:ilvl w:val="0"/>
                <w:numId w:val="17"/>
              </w:numPr>
              <w:tabs>
                <w:tab w:val="left" w:pos="116"/>
              </w:tabs>
              <w:spacing w:before="14"/>
              <w:ind w:left="116" w:hanging="104"/>
              <w:rPr>
                <w:sz w:val="18"/>
              </w:rPr>
            </w:pPr>
            <w:r>
              <w:rPr>
                <w:sz w:val="18"/>
              </w:rPr>
              <w:t>rezervor</w:t>
            </w:r>
            <w:r>
              <w:rPr>
                <w:spacing w:val="-1"/>
                <w:sz w:val="18"/>
              </w:rPr>
              <w:t xml:space="preserve"> </w:t>
            </w:r>
            <w:r>
              <w:rPr>
                <w:sz w:val="18"/>
              </w:rPr>
              <w:t>de</w:t>
            </w:r>
            <w:r>
              <w:rPr>
                <w:spacing w:val="-2"/>
                <w:sz w:val="18"/>
              </w:rPr>
              <w:t xml:space="preserve"> </w:t>
            </w:r>
            <w:r>
              <w:rPr>
                <w:sz w:val="18"/>
              </w:rPr>
              <w:t>înmagazinare</w:t>
            </w:r>
            <w:r>
              <w:rPr>
                <w:spacing w:val="-1"/>
                <w:sz w:val="18"/>
              </w:rPr>
              <w:t xml:space="preserve"> </w:t>
            </w:r>
            <w:r>
              <w:rPr>
                <w:sz w:val="18"/>
              </w:rPr>
              <w:t>-</w:t>
            </w:r>
            <w:r>
              <w:rPr>
                <w:spacing w:val="-1"/>
                <w:sz w:val="18"/>
              </w:rPr>
              <w:t xml:space="preserve"> </w:t>
            </w:r>
            <w:r>
              <w:rPr>
                <w:sz w:val="18"/>
              </w:rPr>
              <w:t>550</w:t>
            </w:r>
            <w:r>
              <w:rPr>
                <w:spacing w:val="-1"/>
                <w:sz w:val="18"/>
              </w:rPr>
              <w:t xml:space="preserve"> </w:t>
            </w:r>
            <w:r>
              <w:rPr>
                <w:spacing w:val="-5"/>
                <w:sz w:val="18"/>
              </w:rPr>
              <w:t>mc;</w:t>
            </w:r>
          </w:p>
          <w:p w14:paraId="5647F428" w14:textId="77777777" w:rsidR="000B2B1F" w:rsidRDefault="006A469B">
            <w:pPr>
              <w:pStyle w:val="TableParagraph"/>
              <w:numPr>
                <w:ilvl w:val="0"/>
                <w:numId w:val="17"/>
              </w:numPr>
              <w:tabs>
                <w:tab w:val="left" w:pos="116"/>
              </w:tabs>
              <w:spacing w:before="14"/>
              <w:ind w:left="116" w:hanging="104"/>
              <w:rPr>
                <w:sz w:val="18"/>
              </w:rPr>
            </w:pPr>
            <w:r>
              <w:rPr>
                <w:sz w:val="18"/>
              </w:rPr>
              <w:t>reţea</w:t>
            </w:r>
            <w:r>
              <w:rPr>
                <w:spacing w:val="-3"/>
                <w:sz w:val="18"/>
              </w:rPr>
              <w:t xml:space="preserve"> </w:t>
            </w:r>
            <w:r>
              <w:rPr>
                <w:sz w:val="18"/>
              </w:rPr>
              <w:t>de</w:t>
            </w:r>
            <w:r>
              <w:rPr>
                <w:spacing w:val="-1"/>
                <w:sz w:val="18"/>
              </w:rPr>
              <w:t xml:space="preserve"> </w:t>
            </w:r>
            <w:r>
              <w:rPr>
                <w:sz w:val="18"/>
              </w:rPr>
              <w:t>distribuţie</w:t>
            </w:r>
            <w:r>
              <w:rPr>
                <w:spacing w:val="1"/>
                <w:sz w:val="18"/>
              </w:rPr>
              <w:t xml:space="preserve"> </w:t>
            </w:r>
            <w:r>
              <w:rPr>
                <w:sz w:val="18"/>
              </w:rPr>
              <w:t>-</w:t>
            </w:r>
            <w:r>
              <w:rPr>
                <w:spacing w:val="-2"/>
                <w:sz w:val="18"/>
              </w:rPr>
              <w:t xml:space="preserve"> </w:t>
            </w:r>
            <w:r>
              <w:rPr>
                <w:sz w:val="18"/>
              </w:rPr>
              <w:t>18,3</w:t>
            </w:r>
            <w:r>
              <w:rPr>
                <w:spacing w:val="-1"/>
                <w:sz w:val="18"/>
              </w:rPr>
              <w:t xml:space="preserve"> </w:t>
            </w:r>
            <w:r>
              <w:rPr>
                <w:spacing w:val="-5"/>
                <w:sz w:val="18"/>
              </w:rPr>
              <w:t>km</w:t>
            </w:r>
          </w:p>
          <w:p w14:paraId="216E8810" w14:textId="77777777" w:rsidR="000B2B1F" w:rsidRDefault="006A469B">
            <w:pPr>
              <w:pStyle w:val="TableParagraph"/>
              <w:numPr>
                <w:ilvl w:val="0"/>
                <w:numId w:val="17"/>
              </w:numPr>
              <w:tabs>
                <w:tab w:val="left" w:pos="116"/>
              </w:tabs>
              <w:spacing w:before="14"/>
              <w:ind w:left="116" w:hanging="104"/>
              <w:rPr>
                <w:sz w:val="18"/>
              </w:rPr>
            </w:pPr>
            <w:r>
              <w:rPr>
                <w:sz w:val="18"/>
              </w:rPr>
              <w:t>instalaţii</w:t>
            </w:r>
            <w:r>
              <w:rPr>
                <w:spacing w:val="-5"/>
                <w:sz w:val="18"/>
              </w:rPr>
              <w:t xml:space="preserve"> </w:t>
            </w:r>
            <w:r>
              <w:rPr>
                <w:sz w:val="18"/>
              </w:rPr>
              <w:t>de</w:t>
            </w:r>
            <w:r>
              <w:rPr>
                <w:spacing w:val="-1"/>
                <w:sz w:val="18"/>
              </w:rPr>
              <w:t xml:space="preserve"> </w:t>
            </w:r>
            <w:r>
              <w:rPr>
                <w:sz w:val="18"/>
              </w:rPr>
              <w:t>dozare</w:t>
            </w:r>
            <w:r>
              <w:rPr>
                <w:spacing w:val="45"/>
                <w:sz w:val="18"/>
              </w:rPr>
              <w:t xml:space="preserve"> </w:t>
            </w:r>
            <w:r>
              <w:rPr>
                <w:sz w:val="18"/>
              </w:rPr>
              <w:t>hipo</w:t>
            </w:r>
            <w:r>
              <w:rPr>
                <w:spacing w:val="-1"/>
                <w:sz w:val="18"/>
              </w:rPr>
              <w:t xml:space="preserve"> </w:t>
            </w:r>
            <w:r>
              <w:rPr>
                <w:sz w:val="18"/>
              </w:rPr>
              <w:t>de</w:t>
            </w:r>
            <w:r>
              <w:rPr>
                <w:spacing w:val="-1"/>
                <w:sz w:val="18"/>
              </w:rPr>
              <w:t xml:space="preserve"> </w:t>
            </w:r>
            <w:r>
              <w:rPr>
                <w:spacing w:val="-2"/>
                <w:sz w:val="18"/>
              </w:rPr>
              <w:t>sodiu</w:t>
            </w:r>
          </w:p>
          <w:p w14:paraId="28668603" w14:textId="77777777" w:rsidR="000B2B1F" w:rsidRDefault="006A469B">
            <w:pPr>
              <w:pStyle w:val="TableParagraph"/>
              <w:numPr>
                <w:ilvl w:val="0"/>
                <w:numId w:val="17"/>
              </w:numPr>
              <w:tabs>
                <w:tab w:val="left" w:pos="116"/>
              </w:tabs>
              <w:spacing w:before="14" w:line="195" w:lineRule="exact"/>
              <w:ind w:left="116" w:hanging="104"/>
              <w:rPr>
                <w:sz w:val="18"/>
              </w:rPr>
            </w:pPr>
            <w:r>
              <w:rPr>
                <w:sz w:val="18"/>
              </w:rPr>
              <w:t>sistem</w:t>
            </w:r>
            <w:r>
              <w:rPr>
                <w:spacing w:val="-3"/>
                <w:sz w:val="18"/>
              </w:rPr>
              <w:t xml:space="preserve"> </w:t>
            </w:r>
            <w:r>
              <w:rPr>
                <w:sz w:val="18"/>
              </w:rPr>
              <w:t>corecţie</w:t>
            </w:r>
            <w:r>
              <w:rPr>
                <w:spacing w:val="-2"/>
                <w:sz w:val="18"/>
              </w:rPr>
              <w:t xml:space="preserve"> </w:t>
            </w:r>
            <w:r>
              <w:rPr>
                <w:spacing w:val="-5"/>
                <w:sz w:val="18"/>
              </w:rPr>
              <w:t>pf</w:t>
            </w:r>
          </w:p>
        </w:tc>
        <w:tc>
          <w:tcPr>
            <w:tcW w:w="3437" w:type="dxa"/>
            <w:tcBorders>
              <w:right w:val="single" w:sz="12" w:space="0" w:color="9F9F9F"/>
            </w:tcBorders>
          </w:tcPr>
          <w:p w14:paraId="002FDD69" w14:textId="77777777" w:rsidR="000B2B1F" w:rsidRDefault="000B2B1F">
            <w:pPr>
              <w:pStyle w:val="TableParagraph"/>
              <w:spacing w:before="66"/>
              <w:rPr>
                <w:rFonts w:ascii="Trebuchet MS"/>
                <w:b/>
                <w:sz w:val="18"/>
              </w:rPr>
            </w:pPr>
          </w:p>
          <w:p w14:paraId="474DC116" w14:textId="77777777" w:rsidR="000B2B1F" w:rsidRDefault="006A469B">
            <w:pPr>
              <w:pStyle w:val="TableParagraph"/>
              <w:ind w:left="11" w:right="55"/>
              <w:rPr>
                <w:sz w:val="18"/>
              </w:rPr>
            </w:pPr>
            <w:r>
              <w:rPr>
                <w:sz w:val="18"/>
              </w:rPr>
              <w:t>Hotararea Consiliului Judetean Vrancea nr. 23/2007, H.G. 630/2010, Hotararea Consiliului Judetean Vrancea nr. 125/2011, Hotararea Consiliului Judetean Vrancea nr. 112/2013,</w:t>
            </w:r>
            <w:r>
              <w:rPr>
                <w:spacing w:val="40"/>
                <w:sz w:val="18"/>
              </w:rPr>
              <w:t xml:space="preserve"> </w:t>
            </w:r>
            <w:r>
              <w:rPr>
                <w:sz w:val="18"/>
              </w:rPr>
              <w:t>Hotararea Consiliului Judetean Vrancea</w:t>
            </w:r>
            <w:r>
              <w:rPr>
                <w:spacing w:val="-9"/>
                <w:sz w:val="18"/>
              </w:rPr>
              <w:t xml:space="preserve"> </w:t>
            </w:r>
            <w:r>
              <w:rPr>
                <w:sz w:val="18"/>
              </w:rPr>
              <w:t>nr.</w:t>
            </w:r>
            <w:r>
              <w:rPr>
                <w:spacing w:val="-8"/>
                <w:sz w:val="18"/>
              </w:rPr>
              <w:t xml:space="preserve"> </w:t>
            </w:r>
            <w:r>
              <w:rPr>
                <w:sz w:val="18"/>
              </w:rPr>
              <w:t>23/2007,</w:t>
            </w:r>
            <w:r>
              <w:rPr>
                <w:spacing w:val="-8"/>
                <w:sz w:val="18"/>
              </w:rPr>
              <w:t xml:space="preserve"> </w:t>
            </w:r>
            <w:r>
              <w:rPr>
                <w:sz w:val="18"/>
              </w:rPr>
              <w:t>Proces</w:t>
            </w:r>
            <w:r>
              <w:rPr>
                <w:spacing w:val="-9"/>
                <w:sz w:val="18"/>
              </w:rPr>
              <w:t xml:space="preserve"> </w:t>
            </w:r>
            <w:r>
              <w:rPr>
                <w:sz w:val="18"/>
              </w:rPr>
              <w:t>verbal</w:t>
            </w:r>
            <w:r>
              <w:rPr>
                <w:spacing w:val="-8"/>
                <w:sz w:val="18"/>
              </w:rPr>
              <w:t xml:space="preserve"> </w:t>
            </w:r>
            <w:r>
              <w:rPr>
                <w:sz w:val="18"/>
              </w:rPr>
              <w:t>nr.212/Ri/ 2007 şi 1372 / 2007 - MTCT - Consiliul judeţean Vrancea.</w:t>
            </w:r>
          </w:p>
        </w:tc>
      </w:tr>
      <w:tr w:rsidR="000B2B1F" w14:paraId="61BCED6B" w14:textId="77777777">
        <w:trPr>
          <w:trHeight w:val="4417"/>
        </w:trPr>
        <w:tc>
          <w:tcPr>
            <w:tcW w:w="618" w:type="dxa"/>
            <w:tcBorders>
              <w:left w:val="single" w:sz="12" w:space="0" w:color="EFEFEF"/>
            </w:tcBorders>
          </w:tcPr>
          <w:p w14:paraId="39DDB0BF" w14:textId="77777777" w:rsidR="000B2B1F" w:rsidRDefault="000B2B1F">
            <w:pPr>
              <w:pStyle w:val="TableParagraph"/>
              <w:rPr>
                <w:rFonts w:ascii="Trebuchet MS"/>
                <w:b/>
                <w:sz w:val="18"/>
              </w:rPr>
            </w:pPr>
          </w:p>
          <w:p w14:paraId="08D25CCB" w14:textId="77777777" w:rsidR="000B2B1F" w:rsidRDefault="000B2B1F">
            <w:pPr>
              <w:pStyle w:val="TableParagraph"/>
              <w:rPr>
                <w:rFonts w:ascii="Trebuchet MS"/>
                <w:b/>
                <w:sz w:val="18"/>
              </w:rPr>
            </w:pPr>
          </w:p>
          <w:p w14:paraId="093E7D37" w14:textId="77777777" w:rsidR="000B2B1F" w:rsidRDefault="000B2B1F">
            <w:pPr>
              <w:pStyle w:val="TableParagraph"/>
              <w:rPr>
                <w:rFonts w:ascii="Trebuchet MS"/>
                <w:b/>
                <w:sz w:val="18"/>
              </w:rPr>
            </w:pPr>
          </w:p>
          <w:p w14:paraId="3D565390" w14:textId="77777777" w:rsidR="000B2B1F" w:rsidRDefault="000B2B1F">
            <w:pPr>
              <w:pStyle w:val="TableParagraph"/>
              <w:rPr>
                <w:rFonts w:ascii="Trebuchet MS"/>
                <w:b/>
                <w:sz w:val="18"/>
              </w:rPr>
            </w:pPr>
          </w:p>
          <w:p w14:paraId="33D09813" w14:textId="77777777" w:rsidR="000B2B1F" w:rsidRDefault="000B2B1F">
            <w:pPr>
              <w:pStyle w:val="TableParagraph"/>
              <w:rPr>
                <w:rFonts w:ascii="Trebuchet MS"/>
                <w:b/>
                <w:sz w:val="18"/>
              </w:rPr>
            </w:pPr>
          </w:p>
          <w:p w14:paraId="6466E5CB" w14:textId="77777777" w:rsidR="000B2B1F" w:rsidRDefault="000B2B1F">
            <w:pPr>
              <w:pStyle w:val="TableParagraph"/>
              <w:rPr>
                <w:rFonts w:ascii="Trebuchet MS"/>
                <w:b/>
                <w:sz w:val="18"/>
              </w:rPr>
            </w:pPr>
          </w:p>
          <w:p w14:paraId="5A8A953B" w14:textId="77777777" w:rsidR="000B2B1F" w:rsidRDefault="000B2B1F">
            <w:pPr>
              <w:pStyle w:val="TableParagraph"/>
              <w:rPr>
                <w:rFonts w:ascii="Trebuchet MS"/>
                <w:b/>
                <w:sz w:val="18"/>
              </w:rPr>
            </w:pPr>
          </w:p>
          <w:p w14:paraId="118BD546" w14:textId="77777777" w:rsidR="000B2B1F" w:rsidRDefault="000B2B1F">
            <w:pPr>
              <w:pStyle w:val="TableParagraph"/>
              <w:rPr>
                <w:rFonts w:ascii="Trebuchet MS"/>
                <w:b/>
                <w:sz w:val="18"/>
              </w:rPr>
            </w:pPr>
          </w:p>
          <w:p w14:paraId="3C8193EE" w14:textId="77777777" w:rsidR="000B2B1F" w:rsidRDefault="000B2B1F">
            <w:pPr>
              <w:pStyle w:val="TableParagraph"/>
              <w:rPr>
                <w:rFonts w:ascii="Trebuchet MS"/>
                <w:b/>
                <w:sz w:val="18"/>
              </w:rPr>
            </w:pPr>
          </w:p>
          <w:p w14:paraId="5214DF76" w14:textId="77777777" w:rsidR="000B2B1F" w:rsidRDefault="000B2B1F">
            <w:pPr>
              <w:pStyle w:val="TableParagraph"/>
              <w:spacing w:before="14"/>
              <w:rPr>
                <w:rFonts w:ascii="Trebuchet MS"/>
                <w:b/>
                <w:sz w:val="18"/>
              </w:rPr>
            </w:pPr>
          </w:p>
          <w:p w14:paraId="05CD8F15" w14:textId="77777777" w:rsidR="000B2B1F" w:rsidRDefault="006A469B">
            <w:pPr>
              <w:pStyle w:val="TableParagraph"/>
              <w:ind w:left="62" w:right="45"/>
              <w:jc w:val="center"/>
              <w:rPr>
                <w:sz w:val="18"/>
              </w:rPr>
            </w:pPr>
            <w:r>
              <w:rPr>
                <w:spacing w:val="-4"/>
                <w:sz w:val="18"/>
              </w:rPr>
              <w:t>157.</w:t>
            </w:r>
          </w:p>
        </w:tc>
        <w:tc>
          <w:tcPr>
            <w:tcW w:w="1892" w:type="dxa"/>
          </w:tcPr>
          <w:p w14:paraId="39F6CA9B" w14:textId="77777777" w:rsidR="000B2B1F" w:rsidRDefault="000B2B1F">
            <w:pPr>
              <w:pStyle w:val="TableParagraph"/>
              <w:rPr>
                <w:rFonts w:ascii="Trebuchet MS"/>
                <w:b/>
                <w:sz w:val="18"/>
              </w:rPr>
            </w:pPr>
          </w:p>
          <w:p w14:paraId="4BC77C11" w14:textId="77777777" w:rsidR="000B2B1F" w:rsidRDefault="000B2B1F">
            <w:pPr>
              <w:pStyle w:val="TableParagraph"/>
              <w:rPr>
                <w:rFonts w:ascii="Trebuchet MS"/>
                <w:b/>
                <w:sz w:val="18"/>
              </w:rPr>
            </w:pPr>
          </w:p>
          <w:p w14:paraId="3EEF7743" w14:textId="77777777" w:rsidR="000B2B1F" w:rsidRDefault="000B2B1F">
            <w:pPr>
              <w:pStyle w:val="TableParagraph"/>
              <w:rPr>
                <w:rFonts w:ascii="Trebuchet MS"/>
                <w:b/>
                <w:sz w:val="18"/>
              </w:rPr>
            </w:pPr>
          </w:p>
          <w:p w14:paraId="03BF0C13" w14:textId="77777777" w:rsidR="000B2B1F" w:rsidRDefault="000B2B1F">
            <w:pPr>
              <w:pStyle w:val="TableParagraph"/>
              <w:rPr>
                <w:rFonts w:ascii="Trebuchet MS"/>
                <w:b/>
                <w:sz w:val="18"/>
              </w:rPr>
            </w:pPr>
          </w:p>
          <w:p w14:paraId="533EFA5C" w14:textId="77777777" w:rsidR="000B2B1F" w:rsidRDefault="000B2B1F">
            <w:pPr>
              <w:pStyle w:val="TableParagraph"/>
              <w:rPr>
                <w:rFonts w:ascii="Trebuchet MS"/>
                <w:b/>
                <w:sz w:val="18"/>
              </w:rPr>
            </w:pPr>
          </w:p>
          <w:p w14:paraId="321783E0" w14:textId="77777777" w:rsidR="000B2B1F" w:rsidRDefault="000B2B1F">
            <w:pPr>
              <w:pStyle w:val="TableParagraph"/>
              <w:rPr>
                <w:rFonts w:ascii="Trebuchet MS"/>
                <w:b/>
                <w:sz w:val="18"/>
              </w:rPr>
            </w:pPr>
          </w:p>
          <w:p w14:paraId="4B2AE3CB" w14:textId="77777777" w:rsidR="000B2B1F" w:rsidRDefault="000B2B1F">
            <w:pPr>
              <w:pStyle w:val="TableParagraph"/>
              <w:rPr>
                <w:rFonts w:ascii="Trebuchet MS"/>
                <w:b/>
                <w:sz w:val="18"/>
              </w:rPr>
            </w:pPr>
          </w:p>
          <w:p w14:paraId="4771BE29" w14:textId="77777777" w:rsidR="000B2B1F" w:rsidRDefault="000B2B1F">
            <w:pPr>
              <w:pStyle w:val="TableParagraph"/>
              <w:rPr>
                <w:rFonts w:ascii="Trebuchet MS"/>
                <w:b/>
                <w:sz w:val="18"/>
              </w:rPr>
            </w:pPr>
          </w:p>
          <w:p w14:paraId="7198F572" w14:textId="77777777" w:rsidR="000B2B1F" w:rsidRDefault="000B2B1F">
            <w:pPr>
              <w:pStyle w:val="TableParagraph"/>
              <w:spacing w:before="120"/>
              <w:rPr>
                <w:rFonts w:ascii="Trebuchet MS"/>
                <w:b/>
                <w:sz w:val="18"/>
              </w:rPr>
            </w:pPr>
          </w:p>
          <w:p w14:paraId="140D0C5B" w14:textId="77777777" w:rsidR="000B2B1F" w:rsidRDefault="006A469B">
            <w:pPr>
              <w:pStyle w:val="TableParagraph"/>
              <w:spacing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539FAEF0" w14:textId="77777777" w:rsidR="000B2B1F" w:rsidRDefault="006A469B">
            <w:pPr>
              <w:pStyle w:val="TableParagraph"/>
              <w:spacing w:line="207" w:lineRule="exact"/>
              <w:ind w:left="14"/>
              <w:rPr>
                <w:sz w:val="18"/>
              </w:rPr>
            </w:pPr>
            <w:r>
              <w:rPr>
                <w:spacing w:val="-5"/>
                <w:sz w:val="18"/>
              </w:rPr>
              <w:t>apă</w:t>
            </w:r>
          </w:p>
        </w:tc>
        <w:tc>
          <w:tcPr>
            <w:tcW w:w="3392" w:type="dxa"/>
          </w:tcPr>
          <w:p w14:paraId="300709A6" w14:textId="77777777" w:rsidR="000B2B1F" w:rsidRDefault="006A469B">
            <w:pPr>
              <w:pStyle w:val="TableParagraph"/>
              <w:spacing w:before="6" w:line="256" w:lineRule="auto"/>
              <w:ind w:left="12"/>
              <w:rPr>
                <w:sz w:val="18"/>
              </w:rPr>
            </w:pPr>
            <w:r>
              <w:rPr>
                <w:sz w:val="18"/>
              </w:rPr>
              <w:t>Comuna</w:t>
            </w:r>
            <w:r>
              <w:rPr>
                <w:spacing w:val="-12"/>
                <w:sz w:val="18"/>
              </w:rPr>
              <w:t xml:space="preserve"> </w:t>
            </w:r>
            <w:r>
              <w:rPr>
                <w:sz w:val="18"/>
              </w:rPr>
              <w:t>Cîrligele,</w:t>
            </w:r>
            <w:r>
              <w:rPr>
                <w:spacing w:val="-11"/>
                <w:sz w:val="18"/>
              </w:rPr>
              <w:t xml:space="preserve"> </w:t>
            </w:r>
            <w:r>
              <w:rPr>
                <w:sz w:val="18"/>
              </w:rPr>
              <w:t>localităţile</w:t>
            </w:r>
            <w:r>
              <w:rPr>
                <w:spacing w:val="-11"/>
                <w:sz w:val="18"/>
              </w:rPr>
              <w:t xml:space="preserve"> </w:t>
            </w:r>
            <w:r>
              <w:rPr>
                <w:sz w:val="18"/>
              </w:rPr>
              <w:t>Bonţeşti, Cîrligele şi Blidari ;</w:t>
            </w:r>
          </w:p>
          <w:p w14:paraId="190A04B1" w14:textId="77777777" w:rsidR="000B2B1F" w:rsidRDefault="006A469B">
            <w:pPr>
              <w:pStyle w:val="TableParagraph"/>
              <w:numPr>
                <w:ilvl w:val="0"/>
                <w:numId w:val="16"/>
              </w:numPr>
              <w:tabs>
                <w:tab w:val="left" w:pos="116"/>
              </w:tabs>
              <w:spacing w:line="256" w:lineRule="auto"/>
              <w:ind w:right="54" w:firstLine="0"/>
              <w:rPr>
                <w:sz w:val="18"/>
              </w:rPr>
            </w:pPr>
            <w:r>
              <w:rPr>
                <w:sz w:val="18"/>
              </w:rPr>
              <w:t>front</w:t>
            </w:r>
            <w:r>
              <w:rPr>
                <w:spacing w:val="-7"/>
                <w:sz w:val="18"/>
              </w:rPr>
              <w:t xml:space="preserve"> </w:t>
            </w:r>
            <w:r>
              <w:rPr>
                <w:sz w:val="18"/>
              </w:rPr>
              <w:t>de</w:t>
            </w:r>
            <w:r>
              <w:rPr>
                <w:spacing w:val="-6"/>
                <w:sz w:val="18"/>
              </w:rPr>
              <w:t xml:space="preserve"> </w:t>
            </w:r>
            <w:r>
              <w:rPr>
                <w:sz w:val="18"/>
              </w:rPr>
              <w:t>captare</w:t>
            </w:r>
            <w:r>
              <w:rPr>
                <w:spacing w:val="-6"/>
                <w:sz w:val="18"/>
              </w:rPr>
              <w:t xml:space="preserve"> </w:t>
            </w:r>
            <w:r>
              <w:rPr>
                <w:sz w:val="18"/>
              </w:rPr>
              <w:t>–</w:t>
            </w:r>
            <w:r>
              <w:rPr>
                <w:spacing w:val="-6"/>
                <w:sz w:val="18"/>
              </w:rPr>
              <w:t xml:space="preserve"> </w:t>
            </w:r>
            <w:r>
              <w:rPr>
                <w:sz w:val="18"/>
              </w:rPr>
              <w:t>1-160,</w:t>
            </w:r>
            <w:r>
              <w:rPr>
                <w:spacing w:val="-7"/>
                <w:sz w:val="18"/>
              </w:rPr>
              <w:t xml:space="preserve"> </w:t>
            </w:r>
            <w:r>
              <w:rPr>
                <w:sz w:val="18"/>
              </w:rPr>
              <w:t>2-110</w:t>
            </w:r>
            <w:r>
              <w:rPr>
                <w:spacing w:val="-6"/>
                <w:sz w:val="18"/>
              </w:rPr>
              <w:t xml:space="preserve"> </w:t>
            </w:r>
            <w:r>
              <w:rPr>
                <w:sz w:val="18"/>
              </w:rPr>
              <w:t>puţuri</w:t>
            </w:r>
            <w:r>
              <w:rPr>
                <w:spacing w:val="-6"/>
                <w:sz w:val="18"/>
              </w:rPr>
              <w:t xml:space="preserve"> </w:t>
            </w:r>
            <w:r>
              <w:rPr>
                <w:sz w:val="18"/>
              </w:rPr>
              <w:t>forate cu h =160 m-110m</w:t>
            </w:r>
          </w:p>
          <w:p w14:paraId="3062B68B" w14:textId="77777777" w:rsidR="000B2B1F" w:rsidRDefault="006A469B">
            <w:pPr>
              <w:pStyle w:val="TableParagraph"/>
              <w:numPr>
                <w:ilvl w:val="0"/>
                <w:numId w:val="16"/>
              </w:numPr>
              <w:tabs>
                <w:tab w:val="left" w:pos="116"/>
              </w:tabs>
              <w:spacing w:line="206" w:lineRule="exact"/>
              <w:ind w:left="116" w:hanging="104"/>
              <w:rPr>
                <w:sz w:val="18"/>
              </w:rPr>
            </w:pPr>
            <w:r>
              <w:rPr>
                <w:sz w:val="18"/>
              </w:rPr>
              <w:t>rezervor</w:t>
            </w:r>
            <w:r>
              <w:rPr>
                <w:spacing w:val="-3"/>
                <w:sz w:val="18"/>
              </w:rPr>
              <w:t xml:space="preserve"> </w:t>
            </w:r>
            <w:r>
              <w:rPr>
                <w:sz w:val="18"/>
              </w:rPr>
              <w:t>-</w:t>
            </w:r>
            <w:r>
              <w:rPr>
                <w:spacing w:val="-1"/>
                <w:sz w:val="18"/>
              </w:rPr>
              <w:t xml:space="preserve"> </w:t>
            </w:r>
            <w:r>
              <w:rPr>
                <w:sz w:val="18"/>
              </w:rPr>
              <w:t xml:space="preserve">15 </w:t>
            </w:r>
            <w:r>
              <w:rPr>
                <w:spacing w:val="-5"/>
                <w:sz w:val="18"/>
              </w:rPr>
              <w:t>mc;</w:t>
            </w:r>
          </w:p>
          <w:p w14:paraId="5601CDD5" w14:textId="77777777" w:rsidR="000B2B1F" w:rsidRDefault="006A469B">
            <w:pPr>
              <w:pStyle w:val="TableParagraph"/>
              <w:numPr>
                <w:ilvl w:val="0"/>
                <w:numId w:val="16"/>
              </w:numPr>
              <w:tabs>
                <w:tab w:val="left" w:pos="116"/>
              </w:tabs>
              <w:spacing w:before="12"/>
              <w:ind w:left="116" w:hanging="104"/>
              <w:rPr>
                <w:sz w:val="18"/>
              </w:rPr>
            </w:pPr>
            <w:r>
              <w:rPr>
                <w:sz w:val="18"/>
              </w:rPr>
              <w:t>staţie</w:t>
            </w:r>
            <w:r>
              <w:rPr>
                <w:spacing w:val="-2"/>
                <w:sz w:val="18"/>
              </w:rPr>
              <w:t xml:space="preserve"> </w:t>
            </w:r>
            <w:r>
              <w:rPr>
                <w:sz w:val="18"/>
              </w:rPr>
              <w:t>de</w:t>
            </w:r>
            <w:r>
              <w:rPr>
                <w:spacing w:val="-2"/>
                <w:sz w:val="18"/>
              </w:rPr>
              <w:t xml:space="preserve"> </w:t>
            </w:r>
            <w:r>
              <w:rPr>
                <w:sz w:val="18"/>
              </w:rPr>
              <w:t>pompare</w:t>
            </w:r>
            <w:r>
              <w:rPr>
                <w:spacing w:val="-2"/>
                <w:sz w:val="18"/>
              </w:rPr>
              <w:t xml:space="preserve"> </w:t>
            </w:r>
            <w:r>
              <w:rPr>
                <w:sz w:val="18"/>
              </w:rPr>
              <w:t>echipată</w:t>
            </w:r>
            <w:r>
              <w:rPr>
                <w:spacing w:val="-1"/>
                <w:sz w:val="18"/>
              </w:rPr>
              <w:t xml:space="preserve"> </w:t>
            </w:r>
            <w:r>
              <w:rPr>
                <w:sz w:val="18"/>
              </w:rPr>
              <w:t>cu</w:t>
            </w:r>
            <w:r>
              <w:rPr>
                <w:spacing w:val="-3"/>
                <w:sz w:val="18"/>
              </w:rPr>
              <w:t xml:space="preserve"> </w:t>
            </w:r>
            <w:r>
              <w:rPr>
                <w:sz w:val="18"/>
              </w:rPr>
              <w:t xml:space="preserve">1+1 </w:t>
            </w:r>
            <w:r>
              <w:rPr>
                <w:spacing w:val="-2"/>
                <w:sz w:val="18"/>
              </w:rPr>
              <w:t>pompe;</w:t>
            </w:r>
          </w:p>
          <w:p w14:paraId="1E424E54" w14:textId="77777777" w:rsidR="000B2B1F" w:rsidRDefault="006A469B">
            <w:pPr>
              <w:pStyle w:val="TableParagraph"/>
              <w:numPr>
                <w:ilvl w:val="0"/>
                <w:numId w:val="16"/>
              </w:numPr>
              <w:tabs>
                <w:tab w:val="left" w:pos="116"/>
              </w:tabs>
              <w:spacing w:before="14"/>
              <w:ind w:left="116" w:hanging="104"/>
              <w:rPr>
                <w:sz w:val="18"/>
              </w:rPr>
            </w:pPr>
            <w:r>
              <w:rPr>
                <w:sz w:val="18"/>
              </w:rPr>
              <w:t>aducţiune</w:t>
            </w:r>
            <w:r>
              <w:rPr>
                <w:spacing w:val="-2"/>
                <w:sz w:val="18"/>
              </w:rPr>
              <w:t xml:space="preserve"> </w:t>
            </w:r>
            <w:r>
              <w:rPr>
                <w:sz w:val="18"/>
              </w:rPr>
              <w:t>-</w:t>
            </w:r>
            <w:r>
              <w:rPr>
                <w:spacing w:val="-1"/>
                <w:sz w:val="18"/>
              </w:rPr>
              <w:t xml:space="preserve"> </w:t>
            </w:r>
            <w:r>
              <w:rPr>
                <w:sz w:val="18"/>
              </w:rPr>
              <w:t>6,1</w:t>
            </w:r>
            <w:r>
              <w:rPr>
                <w:spacing w:val="-1"/>
                <w:sz w:val="18"/>
              </w:rPr>
              <w:t xml:space="preserve"> </w:t>
            </w:r>
            <w:r>
              <w:rPr>
                <w:sz w:val="18"/>
              </w:rPr>
              <w:t xml:space="preserve">km </w:t>
            </w:r>
            <w:r>
              <w:rPr>
                <w:spacing w:val="-10"/>
                <w:sz w:val="18"/>
              </w:rPr>
              <w:t>;</w:t>
            </w:r>
          </w:p>
          <w:p w14:paraId="70C3C035" w14:textId="77777777" w:rsidR="000B2B1F" w:rsidRDefault="006A469B">
            <w:pPr>
              <w:pStyle w:val="TableParagraph"/>
              <w:numPr>
                <w:ilvl w:val="0"/>
                <w:numId w:val="16"/>
              </w:numPr>
              <w:tabs>
                <w:tab w:val="left" w:pos="116"/>
              </w:tabs>
              <w:spacing w:before="14" w:line="256" w:lineRule="auto"/>
              <w:ind w:right="700" w:firstLine="0"/>
              <w:rPr>
                <w:sz w:val="18"/>
              </w:rPr>
            </w:pPr>
            <w:r>
              <w:rPr>
                <w:sz w:val="18"/>
              </w:rPr>
              <w:t>rezervor</w:t>
            </w:r>
            <w:r>
              <w:rPr>
                <w:spacing w:val="-10"/>
                <w:sz w:val="18"/>
              </w:rPr>
              <w:t xml:space="preserve"> </w:t>
            </w:r>
            <w:r>
              <w:rPr>
                <w:sz w:val="18"/>
              </w:rPr>
              <w:t>de</w:t>
            </w:r>
            <w:r>
              <w:rPr>
                <w:spacing w:val="-11"/>
                <w:sz w:val="18"/>
              </w:rPr>
              <w:t xml:space="preserve"> </w:t>
            </w:r>
            <w:r>
              <w:rPr>
                <w:sz w:val="18"/>
              </w:rPr>
              <w:t>înmagazinare</w:t>
            </w:r>
            <w:r>
              <w:rPr>
                <w:spacing w:val="-9"/>
                <w:sz w:val="18"/>
              </w:rPr>
              <w:t xml:space="preserve"> </w:t>
            </w:r>
            <w:r>
              <w:rPr>
                <w:sz w:val="18"/>
              </w:rPr>
              <w:t>-150</w:t>
            </w:r>
            <w:r>
              <w:rPr>
                <w:spacing w:val="-11"/>
                <w:sz w:val="18"/>
              </w:rPr>
              <w:t xml:space="preserve"> </w:t>
            </w:r>
            <w:r>
              <w:rPr>
                <w:sz w:val="18"/>
              </w:rPr>
              <w:t xml:space="preserve">mc( </w:t>
            </w:r>
            <w:r>
              <w:rPr>
                <w:spacing w:val="-2"/>
                <w:sz w:val="18"/>
              </w:rPr>
              <w:t>Cîrligele)</w:t>
            </w:r>
          </w:p>
          <w:p w14:paraId="20B1AD56" w14:textId="77777777" w:rsidR="000B2B1F" w:rsidRDefault="006A469B">
            <w:pPr>
              <w:pStyle w:val="TableParagraph"/>
              <w:numPr>
                <w:ilvl w:val="0"/>
                <w:numId w:val="16"/>
              </w:numPr>
              <w:tabs>
                <w:tab w:val="left" w:pos="116"/>
              </w:tabs>
              <w:spacing w:line="206" w:lineRule="exact"/>
              <w:ind w:left="116" w:hanging="104"/>
              <w:rPr>
                <w:sz w:val="18"/>
              </w:rPr>
            </w:pPr>
            <w:r>
              <w:rPr>
                <w:sz w:val="18"/>
              </w:rPr>
              <w:t>staţie</w:t>
            </w:r>
            <w:r>
              <w:rPr>
                <w:spacing w:val="-1"/>
                <w:sz w:val="18"/>
              </w:rPr>
              <w:t xml:space="preserve"> </w:t>
            </w:r>
            <w:r>
              <w:rPr>
                <w:sz w:val="18"/>
              </w:rPr>
              <w:t>pompare</w:t>
            </w:r>
            <w:r>
              <w:rPr>
                <w:spacing w:val="-3"/>
                <w:sz w:val="18"/>
              </w:rPr>
              <w:t xml:space="preserve"> </w:t>
            </w:r>
            <w:r>
              <w:rPr>
                <w:sz w:val="18"/>
              </w:rPr>
              <w:t>2+1</w:t>
            </w:r>
            <w:r>
              <w:rPr>
                <w:spacing w:val="-1"/>
                <w:sz w:val="18"/>
              </w:rPr>
              <w:t xml:space="preserve"> </w:t>
            </w:r>
            <w:r>
              <w:rPr>
                <w:spacing w:val="-2"/>
                <w:sz w:val="18"/>
              </w:rPr>
              <w:t>pompe(Cîrligele);</w:t>
            </w:r>
          </w:p>
          <w:p w14:paraId="5B538E4A" w14:textId="77777777" w:rsidR="000B2B1F" w:rsidRDefault="006A469B">
            <w:pPr>
              <w:pStyle w:val="TableParagraph"/>
              <w:numPr>
                <w:ilvl w:val="0"/>
                <w:numId w:val="16"/>
              </w:numPr>
              <w:tabs>
                <w:tab w:val="left" w:pos="116"/>
              </w:tabs>
              <w:spacing w:before="14"/>
              <w:ind w:left="116" w:hanging="104"/>
              <w:rPr>
                <w:sz w:val="18"/>
              </w:rPr>
            </w:pPr>
            <w:r>
              <w:rPr>
                <w:sz w:val="18"/>
              </w:rPr>
              <w:t>staţie</w:t>
            </w:r>
            <w:r>
              <w:rPr>
                <w:spacing w:val="44"/>
                <w:sz w:val="18"/>
              </w:rPr>
              <w:t xml:space="preserve"> </w:t>
            </w:r>
            <w:r>
              <w:rPr>
                <w:sz w:val="18"/>
              </w:rPr>
              <w:t>pompare</w:t>
            </w:r>
            <w:r>
              <w:rPr>
                <w:spacing w:val="-1"/>
                <w:sz w:val="18"/>
              </w:rPr>
              <w:t xml:space="preserve"> </w:t>
            </w:r>
            <w:r>
              <w:rPr>
                <w:sz w:val="18"/>
              </w:rPr>
              <w:t>1+1</w:t>
            </w:r>
            <w:r>
              <w:rPr>
                <w:spacing w:val="-1"/>
                <w:sz w:val="18"/>
              </w:rPr>
              <w:t xml:space="preserve"> </w:t>
            </w:r>
            <w:r>
              <w:rPr>
                <w:sz w:val="18"/>
              </w:rPr>
              <w:t>pompe</w:t>
            </w:r>
            <w:r>
              <w:rPr>
                <w:spacing w:val="-1"/>
                <w:sz w:val="18"/>
              </w:rPr>
              <w:t xml:space="preserve"> </w:t>
            </w:r>
            <w:r>
              <w:rPr>
                <w:spacing w:val="-2"/>
                <w:sz w:val="18"/>
              </w:rPr>
              <w:t>(Bonţeşti);</w:t>
            </w:r>
          </w:p>
          <w:p w14:paraId="2F8682C1" w14:textId="77777777" w:rsidR="000B2B1F" w:rsidRDefault="006A469B">
            <w:pPr>
              <w:pStyle w:val="TableParagraph"/>
              <w:numPr>
                <w:ilvl w:val="0"/>
                <w:numId w:val="16"/>
              </w:numPr>
              <w:tabs>
                <w:tab w:val="left" w:pos="116"/>
              </w:tabs>
              <w:spacing w:before="14"/>
              <w:ind w:left="116" w:hanging="104"/>
              <w:rPr>
                <w:sz w:val="18"/>
              </w:rPr>
            </w:pPr>
            <w:r>
              <w:rPr>
                <w:sz w:val="18"/>
              </w:rPr>
              <w:t>rezervor</w:t>
            </w:r>
            <w:r>
              <w:rPr>
                <w:spacing w:val="-2"/>
                <w:sz w:val="18"/>
              </w:rPr>
              <w:t xml:space="preserve"> </w:t>
            </w:r>
            <w:r>
              <w:rPr>
                <w:sz w:val="18"/>
              </w:rPr>
              <w:t>de</w:t>
            </w:r>
            <w:r>
              <w:rPr>
                <w:spacing w:val="-2"/>
                <w:sz w:val="18"/>
              </w:rPr>
              <w:t xml:space="preserve"> </w:t>
            </w:r>
            <w:r>
              <w:rPr>
                <w:sz w:val="18"/>
              </w:rPr>
              <w:t>înmagazinare -200</w:t>
            </w:r>
            <w:r>
              <w:rPr>
                <w:spacing w:val="-2"/>
                <w:sz w:val="18"/>
              </w:rPr>
              <w:t xml:space="preserve"> mc(Bonţeşti)</w:t>
            </w:r>
          </w:p>
          <w:p w14:paraId="5652DFBB" w14:textId="77777777" w:rsidR="000B2B1F" w:rsidRDefault="006A469B">
            <w:pPr>
              <w:pStyle w:val="TableParagraph"/>
              <w:numPr>
                <w:ilvl w:val="0"/>
                <w:numId w:val="16"/>
              </w:numPr>
              <w:tabs>
                <w:tab w:val="left" w:pos="116"/>
              </w:tabs>
              <w:spacing w:before="14"/>
              <w:ind w:left="116" w:hanging="104"/>
              <w:rPr>
                <w:sz w:val="18"/>
              </w:rPr>
            </w:pPr>
            <w:r>
              <w:rPr>
                <w:sz w:val="18"/>
              </w:rPr>
              <w:t>staţie</w:t>
            </w:r>
            <w:r>
              <w:rPr>
                <w:spacing w:val="-4"/>
                <w:sz w:val="18"/>
              </w:rPr>
              <w:t xml:space="preserve"> </w:t>
            </w:r>
            <w:r>
              <w:rPr>
                <w:sz w:val="18"/>
              </w:rPr>
              <w:t>tratare</w:t>
            </w:r>
            <w:r>
              <w:rPr>
                <w:spacing w:val="-1"/>
                <w:sz w:val="18"/>
              </w:rPr>
              <w:t xml:space="preserve"> </w:t>
            </w:r>
            <w:r>
              <w:rPr>
                <w:sz w:val="18"/>
              </w:rPr>
              <w:t>-</w:t>
            </w:r>
            <w:r>
              <w:rPr>
                <w:spacing w:val="-1"/>
                <w:sz w:val="18"/>
              </w:rPr>
              <w:t xml:space="preserve"> </w:t>
            </w:r>
            <w:r>
              <w:rPr>
                <w:spacing w:val="-10"/>
                <w:sz w:val="18"/>
              </w:rPr>
              <w:t>1</w:t>
            </w:r>
          </w:p>
          <w:p w14:paraId="445DFCEC" w14:textId="77777777" w:rsidR="000B2B1F" w:rsidRDefault="006A469B">
            <w:pPr>
              <w:pStyle w:val="TableParagraph"/>
              <w:numPr>
                <w:ilvl w:val="0"/>
                <w:numId w:val="16"/>
              </w:numPr>
              <w:tabs>
                <w:tab w:val="left" w:pos="116"/>
              </w:tabs>
              <w:spacing w:before="13"/>
              <w:ind w:left="116" w:hanging="104"/>
              <w:rPr>
                <w:sz w:val="18"/>
              </w:rPr>
            </w:pPr>
            <w:r>
              <w:rPr>
                <w:sz w:val="18"/>
              </w:rPr>
              <w:t>staţie</w:t>
            </w:r>
            <w:r>
              <w:rPr>
                <w:spacing w:val="-2"/>
                <w:sz w:val="18"/>
              </w:rPr>
              <w:t xml:space="preserve"> </w:t>
            </w:r>
            <w:r>
              <w:rPr>
                <w:sz w:val="18"/>
              </w:rPr>
              <w:t>clorinare -</w:t>
            </w:r>
            <w:r>
              <w:rPr>
                <w:spacing w:val="-2"/>
                <w:sz w:val="18"/>
              </w:rPr>
              <w:t xml:space="preserve"> </w:t>
            </w:r>
            <w:r>
              <w:rPr>
                <w:spacing w:val="-10"/>
                <w:sz w:val="18"/>
              </w:rPr>
              <w:t>1</w:t>
            </w:r>
          </w:p>
          <w:p w14:paraId="64BCCA77" w14:textId="77777777" w:rsidR="000B2B1F" w:rsidRDefault="006A469B">
            <w:pPr>
              <w:pStyle w:val="TableParagraph"/>
              <w:numPr>
                <w:ilvl w:val="0"/>
                <w:numId w:val="16"/>
              </w:numPr>
              <w:tabs>
                <w:tab w:val="left" w:pos="116"/>
              </w:tabs>
              <w:spacing w:before="14"/>
              <w:ind w:left="116" w:hanging="104"/>
              <w:rPr>
                <w:sz w:val="18"/>
              </w:rPr>
            </w:pPr>
            <w:r>
              <w:rPr>
                <w:sz w:val="18"/>
              </w:rPr>
              <w:t>reţele</w:t>
            </w:r>
            <w:r>
              <w:rPr>
                <w:spacing w:val="-2"/>
                <w:sz w:val="18"/>
              </w:rPr>
              <w:t xml:space="preserve"> </w:t>
            </w:r>
            <w:r>
              <w:rPr>
                <w:sz w:val="18"/>
              </w:rPr>
              <w:t>de</w:t>
            </w:r>
            <w:r>
              <w:rPr>
                <w:spacing w:val="-2"/>
                <w:sz w:val="18"/>
              </w:rPr>
              <w:t xml:space="preserve"> </w:t>
            </w:r>
            <w:r>
              <w:rPr>
                <w:sz w:val="18"/>
              </w:rPr>
              <w:t>distribuţie -</w:t>
            </w:r>
            <w:r>
              <w:rPr>
                <w:spacing w:val="-1"/>
                <w:sz w:val="18"/>
              </w:rPr>
              <w:t xml:space="preserve"> </w:t>
            </w:r>
            <w:r>
              <w:rPr>
                <w:sz w:val="18"/>
              </w:rPr>
              <w:t>22,5</w:t>
            </w:r>
            <w:r>
              <w:rPr>
                <w:spacing w:val="1"/>
                <w:sz w:val="18"/>
              </w:rPr>
              <w:t xml:space="preserve"> </w:t>
            </w:r>
            <w:r>
              <w:rPr>
                <w:spacing w:val="-5"/>
                <w:sz w:val="18"/>
              </w:rPr>
              <w:t>km</w:t>
            </w:r>
          </w:p>
          <w:p w14:paraId="39B0242D" w14:textId="77777777" w:rsidR="000B2B1F" w:rsidRDefault="006A469B">
            <w:pPr>
              <w:pStyle w:val="TableParagraph"/>
              <w:numPr>
                <w:ilvl w:val="0"/>
                <w:numId w:val="16"/>
              </w:numPr>
              <w:tabs>
                <w:tab w:val="left" w:pos="116"/>
              </w:tabs>
              <w:spacing w:before="14"/>
              <w:ind w:left="116" w:hanging="104"/>
              <w:rPr>
                <w:sz w:val="18"/>
              </w:rPr>
            </w:pPr>
            <w:r>
              <w:rPr>
                <w:sz w:val="18"/>
              </w:rPr>
              <w:t>suplimentare</w:t>
            </w:r>
            <w:r>
              <w:rPr>
                <w:spacing w:val="-1"/>
                <w:sz w:val="18"/>
              </w:rPr>
              <w:t xml:space="preserve"> </w:t>
            </w:r>
            <w:r>
              <w:rPr>
                <w:sz w:val="18"/>
              </w:rPr>
              <w:t>sursă</w:t>
            </w:r>
            <w:r>
              <w:rPr>
                <w:spacing w:val="-1"/>
                <w:sz w:val="18"/>
              </w:rPr>
              <w:t xml:space="preserve"> </w:t>
            </w:r>
            <w:r>
              <w:rPr>
                <w:spacing w:val="-5"/>
                <w:sz w:val="18"/>
              </w:rPr>
              <w:t>apă</w:t>
            </w:r>
          </w:p>
          <w:p w14:paraId="3568B03C" w14:textId="77777777" w:rsidR="000B2B1F" w:rsidRDefault="006A469B">
            <w:pPr>
              <w:pStyle w:val="TableParagraph"/>
              <w:numPr>
                <w:ilvl w:val="0"/>
                <w:numId w:val="16"/>
              </w:numPr>
              <w:tabs>
                <w:tab w:val="left" w:pos="116"/>
              </w:tabs>
              <w:spacing w:before="14" w:line="256" w:lineRule="auto"/>
              <w:ind w:right="608" w:firstLine="0"/>
              <w:rPr>
                <w:sz w:val="18"/>
              </w:rPr>
            </w:pPr>
            <w:r>
              <w:rPr>
                <w:sz w:val="18"/>
              </w:rPr>
              <w:t>puţuri</w:t>
            </w:r>
            <w:r>
              <w:rPr>
                <w:spacing w:val="-5"/>
                <w:sz w:val="18"/>
              </w:rPr>
              <w:t xml:space="preserve"> </w:t>
            </w:r>
            <w:r>
              <w:rPr>
                <w:sz w:val="18"/>
              </w:rPr>
              <w:t>forate</w:t>
            </w:r>
            <w:r>
              <w:rPr>
                <w:spacing w:val="-5"/>
                <w:sz w:val="18"/>
              </w:rPr>
              <w:t xml:space="preserve"> </w:t>
            </w:r>
            <w:r>
              <w:rPr>
                <w:sz w:val="18"/>
              </w:rPr>
              <w:t>-</w:t>
            </w:r>
            <w:r>
              <w:rPr>
                <w:spacing w:val="-5"/>
                <w:sz w:val="18"/>
              </w:rPr>
              <w:t xml:space="preserve"> </w:t>
            </w:r>
            <w:r>
              <w:rPr>
                <w:sz w:val="18"/>
              </w:rPr>
              <w:t>3,</w:t>
            </w:r>
            <w:r>
              <w:rPr>
                <w:spacing w:val="-5"/>
                <w:sz w:val="18"/>
              </w:rPr>
              <w:t xml:space="preserve"> </w:t>
            </w:r>
            <w:r>
              <w:rPr>
                <w:sz w:val="18"/>
              </w:rPr>
              <w:t>aducţiune</w:t>
            </w:r>
            <w:r>
              <w:rPr>
                <w:spacing w:val="-6"/>
                <w:sz w:val="18"/>
              </w:rPr>
              <w:t xml:space="preserve"> </w:t>
            </w:r>
            <w:r>
              <w:rPr>
                <w:sz w:val="18"/>
              </w:rPr>
              <w:t>0,2</w:t>
            </w:r>
            <w:r>
              <w:rPr>
                <w:spacing w:val="-6"/>
                <w:sz w:val="18"/>
              </w:rPr>
              <w:t xml:space="preserve"> </w:t>
            </w:r>
            <w:r>
              <w:rPr>
                <w:sz w:val="18"/>
              </w:rPr>
              <w:t>km</w:t>
            </w:r>
            <w:r>
              <w:rPr>
                <w:spacing w:val="37"/>
                <w:sz w:val="18"/>
              </w:rPr>
              <w:t xml:space="preserve"> </w:t>
            </w:r>
            <w:r>
              <w:rPr>
                <w:sz w:val="18"/>
              </w:rPr>
              <w:t xml:space="preserve">- </w:t>
            </w:r>
            <w:r>
              <w:rPr>
                <w:spacing w:val="-2"/>
                <w:sz w:val="18"/>
              </w:rPr>
              <w:t>Cîrligele</w:t>
            </w:r>
          </w:p>
          <w:p w14:paraId="0C3DB821" w14:textId="77777777" w:rsidR="000B2B1F" w:rsidRDefault="006A469B">
            <w:pPr>
              <w:pStyle w:val="TableParagraph"/>
              <w:numPr>
                <w:ilvl w:val="0"/>
                <w:numId w:val="16"/>
              </w:numPr>
              <w:tabs>
                <w:tab w:val="left" w:pos="116"/>
              </w:tabs>
              <w:spacing w:line="206" w:lineRule="exact"/>
              <w:ind w:left="116" w:hanging="104"/>
              <w:rPr>
                <w:sz w:val="18"/>
              </w:rPr>
            </w:pPr>
            <w:r>
              <w:rPr>
                <w:sz w:val="18"/>
              </w:rPr>
              <w:t>instalaţie</w:t>
            </w:r>
            <w:r>
              <w:rPr>
                <w:spacing w:val="41"/>
                <w:sz w:val="18"/>
              </w:rPr>
              <w:t xml:space="preserve"> </w:t>
            </w:r>
            <w:r>
              <w:rPr>
                <w:sz w:val="18"/>
              </w:rPr>
              <w:t>de</w:t>
            </w:r>
            <w:r>
              <w:rPr>
                <w:spacing w:val="-2"/>
                <w:sz w:val="18"/>
              </w:rPr>
              <w:t xml:space="preserve"> </w:t>
            </w:r>
            <w:r>
              <w:rPr>
                <w:sz w:val="18"/>
              </w:rPr>
              <w:t>dozare</w:t>
            </w:r>
            <w:r>
              <w:rPr>
                <w:spacing w:val="-1"/>
                <w:sz w:val="18"/>
              </w:rPr>
              <w:t xml:space="preserve"> </w:t>
            </w:r>
            <w:r>
              <w:rPr>
                <w:sz w:val="18"/>
              </w:rPr>
              <w:t>hipo de</w:t>
            </w:r>
            <w:r>
              <w:rPr>
                <w:spacing w:val="-2"/>
                <w:sz w:val="18"/>
              </w:rPr>
              <w:t xml:space="preserve"> </w:t>
            </w:r>
            <w:r>
              <w:rPr>
                <w:sz w:val="18"/>
              </w:rPr>
              <w:t>sodiu</w:t>
            </w:r>
            <w:r>
              <w:rPr>
                <w:spacing w:val="1"/>
                <w:sz w:val="18"/>
              </w:rPr>
              <w:t xml:space="preserve"> </w:t>
            </w:r>
            <w:r>
              <w:rPr>
                <w:spacing w:val="-2"/>
                <w:sz w:val="18"/>
              </w:rPr>
              <w:t>Cîrligele</w:t>
            </w:r>
          </w:p>
          <w:p w14:paraId="36CD84A8" w14:textId="77777777" w:rsidR="000B2B1F" w:rsidRDefault="006A469B">
            <w:pPr>
              <w:pStyle w:val="TableParagraph"/>
              <w:numPr>
                <w:ilvl w:val="0"/>
                <w:numId w:val="16"/>
              </w:numPr>
              <w:tabs>
                <w:tab w:val="left" w:pos="116"/>
              </w:tabs>
              <w:spacing w:before="14" w:line="195" w:lineRule="exact"/>
              <w:ind w:left="116" w:hanging="104"/>
              <w:rPr>
                <w:sz w:val="18"/>
              </w:rPr>
            </w:pPr>
            <w:r>
              <w:rPr>
                <w:sz w:val="18"/>
              </w:rPr>
              <w:t>sistem</w:t>
            </w:r>
            <w:r>
              <w:rPr>
                <w:spacing w:val="-3"/>
                <w:sz w:val="18"/>
              </w:rPr>
              <w:t xml:space="preserve"> </w:t>
            </w:r>
            <w:r>
              <w:rPr>
                <w:sz w:val="18"/>
              </w:rPr>
              <w:t>corecţie</w:t>
            </w:r>
            <w:r>
              <w:rPr>
                <w:spacing w:val="-2"/>
                <w:sz w:val="18"/>
              </w:rPr>
              <w:t xml:space="preserve"> </w:t>
            </w:r>
            <w:r>
              <w:rPr>
                <w:spacing w:val="-5"/>
                <w:sz w:val="18"/>
              </w:rPr>
              <w:t>pf</w:t>
            </w:r>
          </w:p>
        </w:tc>
        <w:tc>
          <w:tcPr>
            <w:tcW w:w="3437" w:type="dxa"/>
            <w:tcBorders>
              <w:right w:val="single" w:sz="12" w:space="0" w:color="9F9F9F"/>
            </w:tcBorders>
          </w:tcPr>
          <w:p w14:paraId="0567037E" w14:textId="77777777" w:rsidR="000B2B1F" w:rsidRDefault="000B2B1F">
            <w:pPr>
              <w:pStyle w:val="TableParagraph"/>
              <w:rPr>
                <w:rFonts w:ascii="Trebuchet MS"/>
                <w:b/>
                <w:sz w:val="18"/>
              </w:rPr>
            </w:pPr>
          </w:p>
          <w:p w14:paraId="5BFD9FCF" w14:textId="77777777" w:rsidR="000B2B1F" w:rsidRDefault="000B2B1F">
            <w:pPr>
              <w:pStyle w:val="TableParagraph"/>
              <w:rPr>
                <w:rFonts w:ascii="Trebuchet MS"/>
                <w:b/>
                <w:sz w:val="18"/>
              </w:rPr>
            </w:pPr>
          </w:p>
          <w:p w14:paraId="2BE8BA64" w14:textId="77777777" w:rsidR="000B2B1F" w:rsidRDefault="000B2B1F">
            <w:pPr>
              <w:pStyle w:val="TableParagraph"/>
              <w:rPr>
                <w:rFonts w:ascii="Trebuchet MS"/>
                <w:b/>
                <w:sz w:val="18"/>
              </w:rPr>
            </w:pPr>
          </w:p>
          <w:p w14:paraId="1A436147" w14:textId="77777777" w:rsidR="000B2B1F" w:rsidRDefault="000B2B1F">
            <w:pPr>
              <w:pStyle w:val="TableParagraph"/>
              <w:rPr>
                <w:rFonts w:ascii="Trebuchet MS"/>
                <w:b/>
                <w:sz w:val="18"/>
              </w:rPr>
            </w:pPr>
          </w:p>
          <w:p w14:paraId="25F79731" w14:textId="77777777" w:rsidR="000B2B1F" w:rsidRDefault="000B2B1F">
            <w:pPr>
              <w:pStyle w:val="TableParagraph"/>
              <w:rPr>
                <w:rFonts w:ascii="Trebuchet MS"/>
                <w:b/>
                <w:sz w:val="18"/>
              </w:rPr>
            </w:pPr>
          </w:p>
          <w:p w14:paraId="267007B2" w14:textId="77777777" w:rsidR="000B2B1F" w:rsidRDefault="000B2B1F">
            <w:pPr>
              <w:pStyle w:val="TableParagraph"/>
              <w:spacing w:before="125"/>
              <w:rPr>
                <w:rFonts w:ascii="Trebuchet MS"/>
                <w:b/>
                <w:sz w:val="18"/>
              </w:rPr>
            </w:pPr>
          </w:p>
          <w:p w14:paraId="32E409C9" w14:textId="77777777" w:rsidR="000B2B1F" w:rsidRDefault="006A469B">
            <w:pPr>
              <w:pStyle w:val="TableParagraph"/>
              <w:ind w:left="11"/>
              <w:rPr>
                <w:sz w:val="18"/>
              </w:rPr>
            </w:pPr>
            <w:r>
              <w:rPr>
                <w:sz w:val="18"/>
              </w:rPr>
              <w:t>Hotararea Consiliului Judetean Vrancea nr. 24/2007</w:t>
            </w:r>
            <w:r>
              <w:rPr>
                <w:spacing w:val="-10"/>
                <w:sz w:val="18"/>
              </w:rPr>
              <w:t xml:space="preserve"> </w:t>
            </w:r>
            <w:r>
              <w:rPr>
                <w:sz w:val="18"/>
              </w:rPr>
              <w:t>H.G.</w:t>
            </w:r>
            <w:r>
              <w:rPr>
                <w:spacing w:val="-11"/>
                <w:sz w:val="18"/>
              </w:rPr>
              <w:t xml:space="preserve"> </w:t>
            </w:r>
            <w:r>
              <w:rPr>
                <w:sz w:val="18"/>
              </w:rPr>
              <w:t>630/2010,</w:t>
            </w:r>
            <w:r>
              <w:rPr>
                <w:spacing w:val="-11"/>
                <w:sz w:val="18"/>
              </w:rPr>
              <w:t xml:space="preserve"> </w:t>
            </w:r>
            <w:r>
              <w:rPr>
                <w:sz w:val="18"/>
              </w:rPr>
              <w:t>Hotararea</w:t>
            </w:r>
            <w:r>
              <w:rPr>
                <w:spacing w:val="-11"/>
                <w:sz w:val="18"/>
              </w:rPr>
              <w:t xml:space="preserve"> </w:t>
            </w:r>
            <w:r>
              <w:rPr>
                <w:sz w:val="18"/>
              </w:rPr>
              <w:t>Consiliului Judetean Vrancea nr. 125/2011, Hotararea Consiliului Judetean Vrancea nr. 112/2013, Hotararea Consiliului Judetean Vrancea nr.</w:t>
            </w:r>
          </w:p>
          <w:p w14:paraId="715840DA" w14:textId="77777777" w:rsidR="000B2B1F" w:rsidRDefault="006A469B">
            <w:pPr>
              <w:pStyle w:val="TableParagraph"/>
              <w:spacing w:before="2"/>
              <w:ind w:left="11" w:right="55"/>
              <w:rPr>
                <w:sz w:val="18"/>
              </w:rPr>
            </w:pPr>
            <w:r>
              <w:rPr>
                <w:sz w:val="18"/>
              </w:rPr>
              <w:t>24/2007,</w:t>
            </w:r>
            <w:r>
              <w:rPr>
                <w:spacing w:val="-7"/>
                <w:sz w:val="18"/>
              </w:rPr>
              <w:t xml:space="preserve"> </w:t>
            </w:r>
            <w:r>
              <w:rPr>
                <w:sz w:val="18"/>
              </w:rPr>
              <w:t>Proces</w:t>
            </w:r>
            <w:r>
              <w:rPr>
                <w:spacing w:val="-6"/>
                <w:sz w:val="18"/>
              </w:rPr>
              <w:t xml:space="preserve"> </w:t>
            </w:r>
            <w:r>
              <w:rPr>
                <w:sz w:val="18"/>
              </w:rPr>
              <w:t>verbal</w:t>
            </w:r>
            <w:r>
              <w:rPr>
                <w:spacing w:val="-6"/>
                <w:sz w:val="18"/>
              </w:rPr>
              <w:t xml:space="preserve"> </w:t>
            </w:r>
            <w:r>
              <w:rPr>
                <w:sz w:val="18"/>
              </w:rPr>
              <w:t>nr.</w:t>
            </w:r>
            <w:r>
              <w:rPr>
                <w:spacing w:val="-6"/>
                <w:sz w:val="18"/>
              </w:rPr>
              <w:t xml:space="preserve"> </w:t>
            </w:r>
            <w:r>
              <w:rPr>
                <w:sz w:val="18"/>
              </w:rPr>
              <w:t>210/</w:t>
            </w:r>
            <w:r>
              <w:rPr>
                <w:spacing w:val="-7"/>
                <w:sz w:val="18"/>
              </w:rPr>
              <w:t xml:space="preserve"> </w:t>
            </w:r>
            <w:r>
              <w:rPr>
                <w:sz w:val="18"/>
              </w:rPr>
              <w:t>Ri/</w:t>
            </w:r>
            <w:r>
              <w:rPr>
                <w:spacing w:val="-6"/>
                <w:sz w:val="18"/>
              </w:rPr>
              <w:t xml:space="preserve"> </w:t>
            </w:r>
            <w:r>
              <w:rPr>
                <w:sz w:val="18"/>
              </w:rPr>
              <w:t xml:space="preserve">2007 şi 1374 / 2007 MTCT - Consiliul judeţean </w:t>
            </w:r>
            <w:r>
              <w:rPr>
                <w:spacing w:val="-2"/>
                <w:sz w:val="18"/>
              </w:rPr>
              <w:t>Vrancea</w:t>
            </w:r>
          </w:p>
        </w:tc>
      </w:tr>
      <w:tr w:rsidR="000B2B1F" w14:paraId="5F257C4F" w14:textId="77777777">
        <w:trPr>
          <w:trHeight w:val="1765"/>
        </w:trPr>
        <w:tc>
          <w:tcPr>
            <w:tcW w:w="618" w:type="dxa"/>
            <w:tcBorders>
              <w:left w:val="single" w:sz="12" w:space="0" w:color="EFEFEF"/>
            </w:tcBorders>
          </w:tcPr>
          <w:p w14:paraId="27ED1663" w14:textId="77777777" w:rsidR="000B2B1F" w:rsidRDefault="000B2B1F">
            <w:pPr>
              <w:pStyle w:val="TableParagraph"/>
              <w:rPr>
                <w:rFonts w:ascii="Trebuchet MS"/>
                <w:b/>
                <w:sz w:val="18"/>
              </w:rPr>
            </w:pPr>
          </w:p>
          <w:p w14:paraId="4D8098C0" w14:textId="77777777" w:rsidR="000B2B1F" w:rsidRDefault="000B2B1F">
            <w:pPr>
              <w:pStyle w:val="TableParagraph"/>
              <w:rPr>
                <w:rFonts w:ascii="Trebuchet MS"/>
                <w:b/>
                <w:sz w:val="18"/>
              </w:rPr>
            </w:pPr>
          </w:p>
          <w:p w14:paraId="5970CDD9" w14:textId="77777777" w:rsidR="000B2B1F" w:rsidRDefault="000B2B1F">
            <w:pPr>
              <w:pStyle w:val="TableParagraph"/>
              <w:spacing w:before="152"/>
              <w:rPr>
                <w:rFonts w:ascii="Trebuchet MS"/>
                <w:b/>
                <w:sz w:val="18"/>
              </w:rPr>
            </w:pPr>
          </w:p>
          <w:p w14:paraId="5795DE57" w14:textId="77777777" w:rsidR="000B2B1F" w:rsidRDefault="006A469B">
            <w:pPr>
              <w:pStyle w:val="TableParagraph"/>
              <w:ind w:left="62" w:right="45"/>
              <w:jc w:val="center"/>
              <w:rPr>
                <w:sz w:val="18"/>
              </w:rPr>
            </w:pPr>
            <w:r>
              <w:rPr>
                <w:spacing w:val="-4"/>
                <w:sz w:val="18"/>
              </w:rPr>
              <w:t>158.</w:t>
            </w:r>
          </w:p>
        </w:tc>
        <w:tc>
          <w:tcPr>
            <w:tcW w:w="1892" w:type="dxa"/>
          </w:tcPr>
          <w:p w14:paraId="2B7F87A6" w14:textId="77777777" w:rsidR="000B2B1F" w:rsidRDefault="000B2B1F">
            <w:pPr>
              <w:pStyle w:val="TableParagraph"/>
              <w:rPr>
                <w:rFonts w:ascii="Trebuchet MS"/>
                <w:b/>
                <w:sz w:val="18"/>
              </w:rPr>
            </w:pPr>
          </w:p>
          <w:p w14:paraId="5683AF30" w14:textId="77777777" w:rsidR="000B2B1F" w:rsidRDefault="000B2B1F">
            <w:pPr>
              <w:pStyle w:val="TableParagraph"/>
              <w:rPr>
                <w:rFonts w:ascii="Trebuchet MS"/>
                <w:b/>
                <w:sz w:val="18"/>
              </w:rPr>
            </w:pPr>
          </w:p>
          <w:p w14:paraId="14E4B402" w14:textId="77777777" w:rsidR="000B2B1F" w:rsidRDefault="000B2B1F">
            <w:pPr>
              <w:pStyle w:val="TableParagraph"/>
              <w:spacing w:before="48"/>
              <w:rPr>
                <w:rFonts w:ascii="Trebuchet MS"/>
                <w:b/>
                <w:sz w:val="18"/>
              </w:rPr>
            </w:pPr>
          </w:p>
          <w:p w14:paraId="24DA75F6" w14:textId="77777777" w:rsidR="000B2B1F" w:rsidRDefault="006A469B">
            <w:pPr>
              <w:pStyle w:val="TableParagraph"/>
              <w:spacing w:before="1" w:line="207" w:lineRule="exact"/>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6BEC31E9" w14:textId="77777777" w:rsidR="000B2B1F" w:rsidRDefault="006A469B">
            <w:pPr>
              <w:pStyle w:val="TableParagraph"/>
              <w:spacing w:line="207" w:lineRule="exact"/>
              <w:ind w:left="14"/>
              <w:rPr>
                <w:sz w:val="18"/>
              </w:rPr>
            </w:pPr>
            <w:r>
              <w:rPr>
                <w:spacing w:val="-5"/>
                <w:sz w:val="18"/>
              </w:rPr>
              <w:t>apă</w:t>
            </w:r>
          </w:p>
        </w:tc>
        <w:tc>
          <w:tcPr>
            <w:tcW w:w="3392" w:type="dxa"/>
          </w:tcPr>
          <w:p w14:paraId="5F43A5CA" w14:textId="77777777" w:rsidR="000B2B1F" w:rsidRDefault="006A469B">
            <w:pPr>
              <w:pStyle w:val="TableParagraph"/>
              <w:spacing w:before="6" w:line="256" w:lineRule="auto"/>
              <w:ind w:left="12"/>
              <w:rPr>
                <w:sz w:val="18"/>
              </w:rPr>
            </w:pPr>
            <w:r>
              <w:rPr>
                <w:sz w:val="18"/>
              </w:rPr>
              <w:t>Comuna</w:t>
            </w:r>
            <w:r>
              <w:rPr>
                <w:spacing w:val="-10"/>
                <w:sz w:val="18"/>
              </w:rPr>
              <w:t xml:space="preserve"> </w:t>
            </w:r>
            <w:r>
              <w:rPr>
                <w:sz w:val="18"/>
              </w:rPr>
              <w:t>Cîmpuri,</w:t>
            </w:r>
            <w:r>
              <w:rPr>
                <w:spacing w:val="-11"/>
                <w:sz w:val="18"/>
              </w:rPr>
              <w:t xml:space="preserve"> </w:t>
            </w:r>
            <w:r>
              <w:rPr>
                <w:sz w:val="18"/>
              </w:rPr>
              <w:t>localităţile</w:t>
            </w:r>
            <w:r>
              <w:rPr>
                <w:spacing w:val="-10"/>
                <w:sz w:val="18"/>
              </w:rPr>
              <w:t xml:space="preserve"> </w:t>
            </w:r>
            <w:r>
              <w:rPr>
                <w:sz w:val="18"/>
              </w:rPr>
              <w:t>Rotileştii</w:t>
            </w:r>
            <w:r>
              <w:rPr>
                <w:spacing w:val="-9"/>
                <w:sz w:val="18"/>
              </w:rPr>
              <w:t xml:space="preserve"> </w:t>
            </w:r>
            <w:r>
              <w:rPr>
                <w:sz w:val="18"/>
              </w:rPr>
              <w:t>Mari, Rotileştii Mici şi Feteşti ;</w:t>
            </w:r>
          </w:p>
          <w:p w14:paraId="413C10D2" w14:textId="77777777" w:rsidR="000B2B1F" w:rsidRDefault="006A469B">
            <w:pPr>
              <w:pStyle w:val="TableParagraph"/>
              <w:numPr>
                <w:ilvl w:val="0"/>
                <w:numId w:val="15"/>
              </w:numPr>
              <w:tabs>
                <w:tab w:val="left" w:pos="116"/>
              </w:tabs>
              <w:spacing w:line="206" w:lineRule="exact"/>
              <w:ind w:left="116" w:hanging="104"/>
              <w:rPr>
                <w:sz w:val="18"/>
              </w:rPr>
            </w:pPr>
            <w:r>
              <w:rPr>
                <w:sz w:val="18"/>
              </w:rPr>
              <w:t>front</w:t>
            </w:r>
            <w:r>
              <w:rPr>
                <w:spacing w:val="-3"/>
                <w:sz w:val="18"/>
              </w:rPr>
              <w:t xml:space="preserve"> </w:t>
            </w:r>
            <w:r>
              <w:rPr>
                <w:sz w:val="18"/>
              </w:rPr>
              <w:t>de</w:t>
            </w:r>
            <w:r>
              <w:rPr>
                <w:spacing w:val="-1"/>
                <w:sz w:val="18"/>
              </w:rPr>
              <w:t xml:space="preserve"> </w:t>
            </w:r>
            <w:r>
              <w:rPr>
                <w:sz w:val="18"/>
              </w:rPr>
              <w:t>captare -</w:t>
            </w:r>
            <w:r>
              <w:rPr>
                <w:spacing w:val="-2"/>
                <w:sz w:val="18"/>
              </w:rPr>
              <w:t xml:space="preserve"> </w:t>
            </w:r>
            <w:r>
              <w:rPr>
                <w:sz w:val="18"/>
              </w:rPr>
              <w:t>2</w:t>
            </w:r>
            <w:r>
              <w:rPr>
                <w:spacing w:val="1"/>
                <w:sz w:val="18"/>
              </w:rPr>
              <w:t xml:space="preserve"> </w:t>
            </w:r>
            <w:r>
              <w:rPr>
                <w:sz w:val="18"/>
              </w:rPr>
              <w:t>puţuri</w:t>
            </w:r>
            <w:r>
              <w:rPr>
                <w:spacing w:val="-1"/>
                <w:sz w:val="18"/>
              </w:rPr>
              <w:t xml:space="preserve"> </w:t>
            </w:r>
            <w:r>
              <w:rPr>
                <w:sz w:val="18"/>
              </w:rPr>
              <w:t>forate cu h</w:t>
            </w:r>
            <w:r>
              <w:rPr>
                <w:spacing w:val="1"/>
                <w:sz w:val="18"/>
              </w:rPr>
              <w:t xml:space="preserve"> </w:t>
            </w:r>
            <w:r>
              <w:rPr>
                <w:sz w:val="18"/>
              </w:rPr>
              <w:t>=</w:t>
            </w:r>
            <w:r>
              <w:rPr>
                <w:spacing w:val="-3"/>
                <w:sz w:val="18"/>
              </w:rPr>
              <w:t xml:space="preserve"> </w:t>
            </w:r>
            <w:r>
              <w:rPr>
                <w:sz w:val="18"/>
              </w:rPr>
              <w:t>12</w:t>
            </w:r>
            <w:r>
              <w:rPr>
                <w:spacing w:val="-1"/>
                <w:sz w:val="18"/>
              </w:rPr>
              <w:t xml:space="preserve"> </w:t>
            </w:r>
            <w:r>
              <w:rPr>
                <w:spacing w:val="-10"/>
                <w:sz w:val="18"/>
              </w:rPr>
              <w:t>m</w:t>
            </w:r>
          </w:p>
          <w:p w14:paraId="385E2B58" w14:textId="77777777" w:rsidR="000B2B1F" w:rsidRDefault="006A469B">
            <w:pPr>
              <w:pStyle w:val="TableParagraph"/>
              <w:numPr>
                <w:ilvl w:val="0"/>
                <w:numId w:val="15"/>
              </w:numPr>
              <w:tabs>
                <w:tab w:val="left" w:pos="116"/>
              </w:tabs>
              <w:spacing w:before="14"/>
              <w:ind w:left="116" w:hanging="104"/>
              <w:rPr>
                <w:sz w:val="18"/>
              </w:rPr>
            </w:pPr>
            <w:r>
              <w:rPr>
                <w:sz w:val="18"/>
              </w:rPr>
              <w:t>staţie</w:t>
            </w:r>
            <w:r>
              <w:rPr>
                <w:spacing w:val="-2"/>
                <w:sz w:val="18"/>
              </w:rPr>
              <w:t xml:space="preserve"> </w:t>
            </w:r>
            <w:r>
              <w:rPr>
                <w:sz w:val="18"/>
              </w:rPr>
              <w:t>clorare</w:t>
            </w:r>
            <w:r>
              <w:rPr>
                <w:spacing w:val="-1"/>
                <w:sz w:val="18"/>
              </w:rPr>
              <w:t xml:space="preserve"> </w:t>
            </w:r>
            <w:r>
              <w:rPr>
                <w:sz w:val="18"/>
              </w:rPr>
              <w:t xml:space="preserve">- </w:t>
            </w:r>
            <w:r>
              <w:rPr>
                <w:spacing w:val="-5"/>
                <w:sz w:val="18"/>
              </w:rPr>
              <w:t>1;</w:t>
            </w:r>
          </w:p>
          <w:p w14:paraId="0FB1ADC2" w14:textId="77777777" w:rsidR="000B2B1F" w:rsidRDefault="006A469B">
            <w:pPr>
              <w:pStyle w:val="TableParagraph"/>
              <w:numPr>
                <w:ilvl w:val="0"/>
                <w:numId w:val="15"/>
              </w:numPr>
              <w:tabs>
                <w:tab w:val="left" w:pos="116"/>
              </w:tabs>
              <w:spacing w:before="14"/>
              <w:ind w:left="116" w:hanging="104"/>
              <w:rPr>
                <w:sz w:val="18"/>
              </w:rPr>
            </w:pPr>
            <w:r>
              <w:rPr>
                <w:sz w:val="18"/>
              </w:rPr>
              <w:t>rezervor</w:t>
            </w:r>
            <w:r>
              <w:rPr>
                <w:spacing w:val="-1"/>
                <w:sz w:val="18"/>
              </w:rPr>
              <w:t xml:space="preserve"> </w:t>
            </w:r>
            <w:r>
              <w:rPr>
                <w:sz w:val="18"/>
              </w:rPr>
              <w:t>de</w:t>
            </w:r>
            <w:r>
              <w:rPr>
                <w:spacing w:val="-2"/>
                <w:sz w:val="18"/>
              </w:rPr>
              <w:t xml:space="preserve"> </w:t>
            </w:r>
            <w:r>
              <w:rPr>
                <w:sz w:val="18"/>
              </w:rPr>
              <w:t>înmagazinare</w:t>
            </w:r>
            <w:r>
              <w:rPr>
                <w:spacing w:val="-1"/>
                <w:sz w:val="18"/>
              </w:rPr>
              <w:t xml:space="preserve"> </w:t>
            </w:r>
            <w:r>
              <w:rPr>
                <w:sz w:val="18"/>
              </w:rPr>
              <w:t>–</w:t>
            </w:r>
            <w:r>
              <w:rPr>
                <w:spacing w:val="-2"/>
                <w:sz w:val="18"/>
              </w:rPr>
              <w:t xml:space="preserve"> </w:t>
            </w:r>
            <w:r>
              <w:rPr>
                <w:sz w:val="18"/>
              </w:rPr>
              <w:t>300</w:t>
            </w:r>
            <w:r>
              <w:rPr>
                <w:spacing w:val="-1"/>
                <w:sz w:val="18"/>
              </w:rPr>
              <w:t xml:space="preserve"> </w:t>
            </w:r>
            <w:r>
              <w:rPr>
                <w:spacing w:val="-5"/>
                <w:sz w:val="18"/>
              </w:rPr>
              <w:t>mc;</w:t>
            </w:r>
          </w:p>
          <w:p w14:paraId="2E639656" w14:textId="77777777" w:rsidR="000B2B1F" w:rsidRDefault="006A469B">
            <w:pPr>
              <w:pStyle w:val="TableParagraph"/>
              <w:numPr>
                <w:ilvl w:val="0"/>
                <w:numId w:val="15"/>
              </w:numPr>
              <w:tabs>
                <w:tab w:val="left" w:pos="116"/>
              </w:tabs>
              <w:spacing w:before="13"/>
              <w:ind w:left="116" w:hanging="104"/>
              <w:rPr>
                <w:sz w:val="18"/>
              </w:rPr>
            </w:pPr>
            <w:r>
              <w:rPr>
                <w:sz w:val="18"/>
              </w:rPr>
              <w:t>staţie</w:t>
            </w:r>
            <w:r>
              <w:rPr>
                <w:spacing w:val="-2"/>
                <w:sz w:val="18"/>
              </w:rPr>
              <w:t xml:space="preserve"> </w:t>
            </w:r>
            <w:r>
              <w:rPr>
                <w:sz w:val="18"/>
              </w:rPr>
              <w:t>de</w:t>
            </w:r>
            <w:r>
              <w:rPr>
                <w:spacing w:val="-1"/>
                <w:sz w:val="18"/>
              </w:rPr>
              <w:t xml:space="preserve"> </w:t>
            </w:r>
            <w:r>
              <w:rPr>
                <w:sz w:val="18"/>
              </w:rPr>
              <w:t>pompare</w:t>
            </w:r>
            <w:r>
              <w:rPr>
                <w:spacing w:val="-2"/>
                <w:sz w:val="18"/>
              </w:rPr>
              <w:t xml:space="preserve"> </w:t>
            </w:r>
            <w:r>
              <w:rPr>
                <w:sz w:val="18"/>
              </w:rPr>
              <w:t>2+1</w:t>
            </w:r>
            <w:r>
              <w:rPr>
                <w:spacing w:val="-1"/>
                <w:sz w:val="18"/>
              </w:rPr>
              <w:t xml:space="preserve"> </w:t>
            </w:r>
            <w:r>
              <w:rPr>
                <w:spacing w:val="-2"/>
                <w:sz w:val="18"/>
              </w:rPr>
              <w:t>pompe;</w:t>
            </w:r>
          </w:p>
          <w:p w14:paraId="3D8B372F" w14:textId="77777777" w:rsidR="000B2B1F" w:rsidRDefault="006A469B">
            <w:pPr>
              <w:pStyle w:val="TableParagraph"/>
              <w:numPr>
                <w:ilvl w:val="0"/>
                <w:numId w:val="15"/>
              </w:numPr>
              <w:tabs>
                <w:tab w:val="left" w:pos="116"/>
              </w:tabs>
              <w:spacing w:before="14"/>
              <w:ind w:left="116" w:hanging="104"/>
              <w:rPr>
                <w:sz w:val="18"/>
              </w:rPr>
            </w:pPr>
            <w:r>
              <w:rPr>
                <w:sz w:val="18"/>
              </w:rPr>
              <w:t>reţea</w:t>
            </w:r>
            <w:r>
              <w:rPr>
                <w:spacing w:val="-6"/>
                <w:sz w:val="18"/>
              </w:rPr>
              <w:t xml:space="preserve"> </w:t>
            </w:r>
            <w:r>
              <w:rPr>
                <w:sz w:val="18"/>
              </w:rPr>
              <w:t>de</w:t>
            </w:r>
            <w:r>
              <w:rPr>
                <w:spacing w:val="-3"/>
                <w:sz w:val="18"/>
              </w:rPr>
              <w:t xml:space="preserve"> </w:t>
            </w:r>
            <w:r>
              <w:rPr>
                <w:sz w:val="18"/>
              </w:rPr>
              <w:t>distribuţie</w:t>
            </w:r>
            <w:r>
              <w:rPr>
                <w:spacing w:val="-1"/>
                <w:sz w:val="18"/>
              </w:rPr>
              <w:t xml:space="preserve"> </w:t>
            </w:r>
            <w:r>
              <w:rPr>
                <w:sz w:val="18"/>
              </w:rPr>
              <w:t>-11,4</w:t>
            </w:r>
            <w:r>
              <w:rPr>
                <w:spacing w:val="-3"/>
                <w:sz w:val="18"/>
              </w:rPr>
              <w:t xml:space="preserve"> </w:t>
            </w:r>
            <w:r>
              <w:rPr>
                <w:spacing w:val="-5"/>
                <w:sz w:val="18"/>
              </w:rPr>
              <w:t>km</w:t>
            </w:r>
          </w:p>
          <w:p w14:paraId="20D0ED07" w14:textId="77777777" w:rsidR="000B2B1F" w:rsidRDefault="006A469B">
            <w:pPr>
              <w:pStyle w:val="TableParagraph"/>
              <w:numPr>
                <w:ilvl w:val="0"/>
                <w:numId w:val="15"/>
              </w:numPr>
              <w:tabs>
                <w:tab w:val="left" w:pos="116"/>
              </w:tabs>
              <w:spacing w:before="14" w:line="194" w:lineRule="exact"/>
              <w:ind w:left="116" w:hanging="104"/>
              <w:rPr>
                <w:sz w:val="18"/>
              </w:rPr>
            </w:pPr>
            <w:r>
              <w:rPr>
                <w:sz w:val="18"/>
              </w:rPr>
              <w:t>instalaţii</w:t>
            </w:r>
            <w:r>
              <w:rPr>
                <w:spacing w:val="-4"/>
                <w:sz w:val="18"/>
              </w:rPr>
              <w:t xml:space="preserve"> </w:t>
            </w:r>
            <w:r>
              <w:rPr>
                <w:sz w:val="18"/>
              </w:rPr>
              <w:t>dozare</w:t>
            </w:r>
            <w:r>
              <w:rPr>
                <w:spacing w:val="-1"/>
                <w:sz w:val="18"/>
              </w:rPr>
              <w:t xml:space="preserve"> </w:t>
            </w:r>
            <w:r>
              <w:rPr>
                <w:sz w:val="18"/>
              </w:rPr>
              <w:t>hipo</w:t>
            </w:r>
            <w:r>
              <w:rPr>
                <w:spacing w:val="-1"/>
                <w:sz w:val="18"/>
              </w:rPr>
              <w:t xml:space="preserve"> </w:t>
            </w:r>
            <w:r>
              <w:rPr>
                <w:sz w:val="18"/>
              </w:rPr>
              <w:t xml:space="preserve">de </w:t>
            </w:r>
            <w:r>
              <w:rPr>
                <w:spacing w:val="-4"/>
                <w:sz w:val="18"/>
              </w:rPr>
              <w:t>sodiu</w:t>
            </w:r>
          </w:p>
        </w:tc>
        <w:tc>
          <w:tcPr>
            <w:tcW w:w="3437" w:type="dxa"/>
            <w:tcBorders>
              <w:right w:val="single" w:sz="12" w:space="0" w:color="9F9F9F"/>
            </w:tcBorders>
          </w:tcPr>
          <w:p w14:paraId="0A21EF0D" w14:textId="77777777" w:rsidR="000B2B1F" w:rsidRDefault="006A469B">
            <w:pPr>
              <w:pStyle w:val="TableParagraph"/>
              <w:spacing w:before="54"/>
              <w:ind w:left="11" w:right="55"/>
              <w:rPr>
                <w:sz w:val="18"/>
              </w:rPr>
            </w:pPr>
            <w:r>
              <w:rPr>
                <w:sz w:val="18"/>
              </w:rPr>
              <w:t>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54/2007, H.G. 630/2010, Hotararea Consiliului</w:t>
            </w:r>
            <w:r>
              <w:rPr>
                <w:spacing w:val="-10"/>
                <w:sz w:val="18"/>
              </w:rPr>
              <w:t xml:space="preserve"> </w:t>
            </w:r>
            <w:r>
              <w:rPr>
                <w:sz w:val="18"/>
              </w:rPr>
              <w:t>Judetean</w:t>
            </w:r>
            <w:r>
              <w:rPr>
                <w:spacing w:val="-9"/>
                <w:sz w:val="18"/>
              </w:rPr>
              <w:t xml:space="preserve"> </w:t>
            </w:r>
            <w:r>
              <w:rPr>
                <w:sz w:val="18"/>
              </w:rPr>
              <w:t>Vrancea</w:t>
            </w:r>
            <w:r>
              <w:rPr>
                <w:spacing w:val="-10"/>
                <w:sz w:val="18"/>
              </w:rPr>
              <w:t xml:space="preserve"> </w:t>
            </w:r>
            <w:r>
              <w:rPr>
                <w:sz w:val="18"/>
              </w:rPr>
              <w:t>nr.</w:t>
            </w:r>
            <w:r>
              <w:rPr>
                <w:spacing w:val="-11"/>
                <w:sz w:val="18"/>
              </w:rPr>
              <w:t xml:space="preserve"> </w:t>
            </w:r>
            <w:r>
              <w:rPr>
                <w:sz w:val="18"/>
              </w:rPr>
              <w:t>125/2011, 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112/2013,</w:t>
            </w:r>
            <w:r>
              <w:rPr>
                <w:spacing w:val="40"/>
                <w:sz w:val="18"/>
              </w:rPr>
              <w:t xml:space="preserve"> </w:t>
            </w:r>
            <w:r>
              <w:rPr>
                <w:sz w:val="18"/>
              </w:rPr>
              <w:t>Hotararea Consiliului Judetean Vrancea nr. 54/2007, Proces verbal nr.</w:t>
            </w:r>
          </w:p>
          <w:p w14:paraId="52DC8077" w14:textId="77777777" w:rsidR="000B2B1F" w:rsidRDefault="006A469B">
            <w:pPr>
              <w:pStyle w:val="TableParagraph"/>
              <w:spacing w:before="1" w:line="207" w:lineRule="exact"/>
              <w:ind w:left="11"/>
              <w:rPr>
                <w:sz w:val="18"/>
              </w:rPr>
            </w:pPr>
            <w:r>
              <w:rPr>
                <w:sz w:val="18"/>
              </w:rPr>
              <w:t>Ri/227/2007</w:t>
            </w:r>
            <w:r>
              <w:rPr>
                <w:spacing w:val="1"/>
                <w:sz w:val="18"/>
              </w:rPr>
              <w:t xml:space="preserve"> </w:t>
            </w:r>
            <w:r>
              <w:rPr>
                <w:sz w:val="18"/>
              </w:rPr>
              <w:t>si</w:t>
            </w:r>
            <w:r>
              <w:rPr>
                <w:spacing w:val="-4"/>
                <w:sz w:val="18"/>
              </w:rPr>
              <w:t xml:space="preserve"> </w:t>
            </w:r>
            <w:r>
              <w:rPr>
                <w:sz w:val="18"/>
              </w:rPr>
              <w:t>2215/</w:t>
            </w:r>
            <w:r>
              <w:rPr>
                <w:spacing w:val="-2"/>
                <w:sz w:val="18"/>
              </w:rPr>
              <w:t xml:space="preserve"> </w:t>
            </w:r>
            <w:r>
              <w:rPr>
                <w:sz w:val="18"/>
              </w:rPr>
              <w:t>2007</w:t>
            </w:r>
            <w:r>
              <w:rPr>
                <w:spacing w:val="-1"/>
                <w:sz w:val="18"/>
              </w:rPr>
              <w:t xml:space="preserve"> </w:t>
            </w:r>
            <w:r>
              <w:rPr>
                <w:sz w:val="18"/>
              </w:rPr>
              <w:t>MTCT -</w:t>
            </w:r>
            <w:r>
              <w:rPr>
                <w:spacing w:val="-1"/>
                <w:sz w:val="18"/>
              </w:rPr>
              <w:t xml:space="preserve"> </w:t>
            </w:r>
            <w:r>
              <w:rPr>
                <w:spacing w:val="-2"/>
                <w:sz w:val="18"/>
              </w:rPr>
              <w:t>Consiliul</w:t>
            </w:r>
          </w:p>
          <w:p w14:paraId="70393EA7" w14:textId="77777777" w:rsidR="000B2B1F" w:rsidRDefault="006A469B">
            <w:pPr>
              <w:pStyle w:val="TableParagraph"/>
              <w:spacing w:line="207" w:lineRule="exact"/>
              <w:ind w:left="11"/>
              <w:rPr>
                <w:sz w:val="18"/>
              </w:rPr>
            </w:pPr>
            <w:r>
              <w:rPr>
                <w:sz w:val="18"/>
              </w:rPr>
              <w:t>judeţean</w:t>
            </w:r>
            <w:r>
              <w:rPr>
                <w:spacing w:val="-2"/>
                <w:sz w:val="18"/>
              </w:rPr>
              <w:t xml:space="preserve"> Vrancea.</w:t>
            </w:r>
          </w:p>
        </w:tc>
      </w:tr>
    </w:tbl>
    <w:p w14:paraId="3C1ED56A" w14:textId="77777777" w:rsidR="000B2B1F" w:rsidRDefault="000B2B1F">
      <w:pPr>
        <w:pStyle w:val="TableParagraph"/>
        <w:spacing w:line="207" w:lineRule="exact"/>
        <w:rPr>
          <w:sz w:val="18"/>
        </w:rPr>
        <w:sectPr w:rsidR="000B2B1F">
          <w:pgSz w:w="12240" w:h="15840"/>
          <w:pgMar w:top="520" w:right="1080" w:bottom="280" w:left="1080" w:header="720" w:footer="720" w:gutter="0"/>
          <w:cols w:space="720"/>
        </w:sectPr>
      </w:pPr>
    </w:p>
    <w:p w14:paraId="05EE20DF"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36E3D176" w14:textId="77777777">
        <w:trPr>
          <w:trHeight w:val="3299"/>
        </w:trPr>
        <w:tc>
          <w:tcPr>
            <w:tcW w:w="618" w:type="dxa"/>
            <w:tcBorders>
              <w:left w:val="single" w:sz="12" w:space="0" w:color="EFEFEF"/>
            </w:tcBorders>
          </w:tcPr>
          <w:p w14:paraId="1B6FCAEE" w14:textId="77777777" w:rsidR="000B2B1F" w:rsidRDefault="000B2B1F">
            <w:pPr>
              <w:pStyle w:val="TableParagraph"/>
              <w:rPr>
                <w:rFonts w:ascii="Trebuchet MS"/>
                <w:b/>
                <w:sz w:val="18"/>
              </w:rPr>
            </w:pPr>
          </w:p>
          <w:p w14:paraId="2AC8BD9E" w14:textId="77777777" w:rsidR="000B2B1F" w:rsidRDefault="000B2B1F">
            <w:pPr>
              <w:pStyle w:val="TableParagraph"/>
              <w:rPr>
                <w:rFonts w:ascii="Trebuchet MS"/>
                <w:b/>
                <w:sz w:val="18"/>
              </w:rPr>
            </w:pPr>
          </w:p>
          <w:p w14:paraId="721F0FDE" w14:textId="77777777" w:rsidR="000B2B1F" w:rsidRDefault="000B2B1F">
            <w:pPr>
              <w:pStyle w:val="TableParagraph"/>
              <w:rPr>
                <w:rFonts w:ascii="Trebuchet MS"/>
                <w:b/>
                <w:sz w:val="18"/>
              </w:rPr>
            </w:pPr>
          </w:p>
          <w:p w14:paraId="2CB09DB4" w14:textId="77777777" w:rsidR="000B2B1F" w:rsidRDefault="000B2B1F">
            <w:pPr>
              <w:pStyle w:val="TableParagraph"/>
              <w:rPr>
                <w:rFonts w:ascii="Trebuchet MS"/>
                <w:b/>
                <w:sz w:val="18"/>
              </w:rPr>
            </w:pPr>
          </w:p>
          <w:p w14:paraId="0E9EC528" w14:textId="77777777" w:rsidR="000B2B1F" w:rsidRDefault="000B2B1F">
            <w:pPr>
              <w:pStyle w:val="TableParagraph"/>
              <w:rPr>
                <w:rFonts w:ascii="Trebuchet MS"/>
                <w:b/>
                <w:sz w:val="18"/>
              </w:rPr>
            </w:pPr>
          </w:p>
          <w:p w14:paraId="7BFE3CEF" w14:textId="77777777" w:rsidR="000B2B1F" w:rsidRDefault="000B2B1F">
            <w:pPr>
              <w:pStyle w:val="TableParagraph"/>
              <w:rPr>
                <w:rFonts w:ascii="Trebuchet MS"/>
                <w:b/>
                <w:sz w:val="18"/>
              </w:rPr>
            </w:pPr>
          </w:p>
          <w:p w14:paraId="63749FDF" w14:textId="77777777" w:rsidR="000B2B1F" w:rsidRDefault="000B2B1F">
            <w:pPr>
              <w:pStyle w:val="TableParagraph"/>
              <w:spacing w:before="83"/>
              <w:rPr>
                <w:rFonts w:ascii="Trebuchet MS"/>
                <w:b/>
                <w:sz w:val="18"/>
              </w:rPr>
            </w:pPr>
          </w:p>
          <w:p w14:paraId="0C262261" w14:textId="77777777" w:rsidR="000B2B1F" w:rsidRDefault="006A469B">
            <w:pPr>
              <w:pStyle w:val="TableParagraph"/>
              <w:ind w:left="62" w:right="45"/>
              <w:jc w:val="center"/>
              <w:rPr>
                <w:sz w:val="18"/>
              </w:rPr>
            </w:pPr>
            <w:r>
              <w:rPr>
                <w:spacing w:val="-4"/>
                <w:sz w:val="18"/>
              </w:rPr>
              <w:t>160.</w:t>
            </w:r>
          </w:p>
        </w:tc>
        <w:tc>
          <w:tcPr>
            <w:tcW w:w="1892" w:type="dxa"/>
          </w:tcPr>
          <w:p w14:paraId="2E019A16" w14:textId="77777777" w:rsidR="000B2B1F" w:rsidRDefault="000B2B1F">
            <w:pPr>
              <w:pStyle w:val="TableParagraph"/>
              <w:rPr>
                <w:rFonts w:ascii="Trebuchet MS"/>
                <w:b/>
                <w:sz w:val="18"/>
              </w:rPr>
            </w:pPr>
          </w:p>
          <w:p w14:paraId="0E811656" w14:textId="77777777" w:rsidR="000B2B1F" w:rsidRDefault="000B2B1F">
            <w:pPr>
              <w:pStyle w:val="TableParagraph"/>
              <w:rPr>
                <w:rFonts w:ascii="Trebuchet MS"/>
                <w:b/>
                <w:sz w:val="18"/>
              </w:rPr>
            </w:pPr>
          </w:p>
          <w:p w14:paraId="09429AA4" w14:textId="77777777" w:rsidR="000B2B1F" w:rsidRDefault="000B2B1F">
            <w:pPr>
              <w:pStyle w:val="TableParagraph"/>
              <w:rPr>
                <w:rFonts w:ascii="Trebuchet MS"/>
                <w:b/>
                <w:sz w:val="18"/>
              </w:rPr>
            </w:pPr>
          </w:p>
          <w:p w14:paraId="5B333E4C" w14:textId="77777777" w:rsidR="000B2B1F" w:rsidRDefault="000B2B1F">
            <w:pPr>
              <w:pStyle w:val="TableParagraph"/>
              <w:rPr>
                <w:rFonts w:ascii="Trebuchet MS"/>
                <w:b/>
                <w:sz w:val="18"/>
              </w:rPr>
            </w:pPr>
          </w:p>
          <w:p w14:paraId="57E9D6B4" w14:textId="77777777" w:rsidR="000B2B1F" w:rsidRDefault="000B2B1F">
            <w:pPr>
              <w:pStyle w:val="TableParagraph"/>
              <w:rPr>
                <w:rFonts w:ascii="Trebuchet MS"/>
                <w:b/>
                <w:sz w:val="18"/>
              </w:rPr>
            </w:pPr>
          </w:p>
          <w:p w14:paraId="40DEA336" w14:textId="77777777" w:rsidR="000B2B1F" w:rsidRDefault="000B2B1F">
            <w:pPr>
              <w:pStyle w:val="TableParagraph"/>
              <w:spacing w:before="85"/>
              <w:rPr>
                <w:rFonts w:ascii="Trebuchet MS"/>
                <w:b/>
                <w:sz w:val="18"/>
              </w:rPr>
            </w:pPr>
          </w:p>
          <w:p w14:paraId="38283711" w14:textId="77777777" w:rsidR="000B2B1F" w:rsidRDefault="006A469B">
            <w:pPr>
              <w:pStyle w:val="TableParagraph"/>
              <w:spacing w:before="1"/>
              <w:ind w:left="14"/>
              <w:rPr>
                <w:sz w:val="18"/>
              </w:rPr>
            </w:pPr>
            <w:r>
              <w:rPr>
                <w:sz w:val="18"/>
              </w:rPr>
              <w:t>Sistem</w:t>
            </w:r>
            <w:r>
              <w:rPr>
                <w:spacing w:val="-12"/>
                <w:sz w:val="18"/>
              </w:rPr>
              <w:t xml:space="preserve"> </w:t>
            </w:r>
            <w:r>
              <w:rPr>
                <w:sz w:val="18"/>
              </w:rPr>
              <w:t>de</w:t>
            </w:r>
            <w:r>
              <w:rPr>
                <w:spacing w:val="-11"/>
                <w:sz w:val="18"/>
              </w:rPr>
              <w:t xml:space="preserve"> </w:t>
            </w:r>
            <w:r>
              <w:rPr>
                <w:sz w:val="18"/>
              </w:rPr>
              <w:t>Alimentare</w:t>
            </w:r>
            <w:r>
              <w:rPr>
                <w:spacing w:val="-11"/>
                <w:sz w:val="18"/>
              </w:rPr>
              <w:t xml:space="preserve"> </w:t>
            </w:r>
            <w:r>
              <w:rPr>
                <w:sz w:val="18"/>
              </w:rPr>
              <w:t xml:space="preserve">cu apă a localităţilor Gura </w:t>
            </w:r>
            <w:r>
              <w:rPr>
                <w:spacing w:val="-2"/>
                <w:sz w:val="18"/>
              </w:rPr>
              <w:t>Caliţei</w:t>
            </w:r>
          </w:p>
        </w:tc>
        <w:tc>
          <w:tcPr>
            <w:tcW w:w="3392" w:type="dxa"/>
          </w:tcPr>
          <w:p w14:paraId="79D568F4" w14:textId="77777777" w:rsidR="000B2B1F" w:rsidRDefault="006A469B">
            <w:pPr>
              <w:pStyle w:val="TableParagraph"/>
              <w:spacing w:before="7" w:line="256" w:lineRule="auto"/>
              <w:ind w:left="12" w:right="167"/>
              <w:rPr>
                <w:sz w:val="18"/>
              </w:rPr>
            </w:pPr>
            <w:r>
              <w:rPr>
                <w:sz w:val="18"/>
              </w:rPr>
              <w:t>Comuna</w:t>
            </w:r>
            <w:r>
              <w:rPr>
                <w:spacing w:val="-10"/>
                <w:sz w:val="18"/>
              </w:rPr>
              <w:t xml:space="preserve"> </w:t>
            </w:r>
            <w:r>
              <w:rPr>
                <w:sz w:val="18"/>
              </w:rPr>
              <w:t>Gura</w:t>
            </w:r>
            <w:r>
              <w:rPr>
                <w:spacing w:val="-10"/>
                <w:sz w:val="18"/>
              </w:rPr>
              <w:t xml:space="preserve"> </w:t>
            </w:r>
            <w:r>
              <w:rPr>
                <w:sz w:val="18"/>
              </w:rPr>
              <w:t>Caliţei,</w:t>
            </w:r>
            <w:r>
              <w:rPr>
                <w:spacing w:val="-9"/>
                <w:sz w:val="18"/>
              </w:rPr>
              <w:t xml:space="preserve"> </w:t>
            </w:r>
            <w:r>
              <w:rPr>
                <w:sz w:val="18"/>
              </w:rPr>
              <w:t>localităţile</w:t>
            </w:r>
            <w:r>
              <w:rPr>
                <w:spacing w:val="-12"/>
                <w:sz w:val="18"/>
              </w:rPr>
              <w:t xml:space="preserve"> </w:t>
            </w:r>
            <w:r>
              <w:rPr>
                <w:sz w:val="18"/>
              </w:rPr>
              <w:t>Gura Caliţei, Lacul lui Baban şi Plopul</w:t>
            </w:r>
          </w:p>
          <w:p w14:paraId="0B285A6C" w14:textId="77777777" w:rsidR="000B2B1F" w:rsidRDefault="006A469B">
            <w:pPr>
              <w:pStyle w:val="TableParagraph"/>
              <w:numPr>
                <w:ilvl w:val="0"/>
                <w:numId w:val="14"/>
              </w:numPr>
              <w:tabs>
                <w:tab w:val="left" w:pos="116"/>
              </w:tabs>
              <w:spacing w:line="206" w:lineRule="exact"/>
              <w:ind w:left="116" w:hanging="104"/>
              <w:rPr>
                <w:sz w:val="18"/>
              </w:rPr>
            </w:pPr>
            <w:r>
              <w:rPr>
                <w:sz w:val="18"/>
              </w:rPr>
              <w:t>3</w:t>
            </w:r>
            <w:r>
              <w:rPr>
                <w:spacing w:val="43"/>
                <w:sz w:val="18"/>
              </w:rPr>
              <w:t xml:space="preserve"> </w:t>
            </w:r>
            <w:r>
              <w:rPr>
                <w:sz w:val="18"/>
              </w:rPr>
              <w:t>puţuri</w:t>
            </w:r>
            <w:r>
              <w:rPr>
                <w:spacing w:val="-1"/>
                <w:sz w:val="18"/>
              </w:rPr>
              <w:t xml:space="preserve"> </w:t>
            </w:r>
            <w:r>
              <w:rPr>
                <w:sz w:val="18"/>
              </w:rPr>
              <w:t>forate</w:t>
            </w:r>
            <w:r>
              <w:rPr>
                <w:spacing w:val="-1"/>
                <w:sz w:val="18"/>
              </w:rPr>
              <w:t xml:space="preserve"> </w:t>
            </w:r>
            <w:r>
              <w:rPr>
                <w:sz w:val="18"/>
              </w:rPr>
              <w:t>la</w:t>
            </w:r>
            <w:r>
              <w:rPr>
                <w:spacing w:val="-1"/>
                <w:sz w:val="18"/>
              </w:rPr>
              <w:t xml:space="preserve"> </w:t>
            </w:r>
            <w:r>
              <w:rPr>
                <w:sz w:val="18"/>
              </w:rPr>
              <w:t>150</w:t>
            </w:r>
            <w:r>
              <w:rPr>
                <w:spacing w:val="-1"/>
                <w:sz w:val="18"/>
              </w:rPr>
              <w:t xml:space="preserve"> </w:t>
            </w:r>
            <w:r>
              <w:rPr>
                <w:spacing w:val="-5"/>
                <w:sz w:val="18"/>
              </w:rPr>
              <w:t>m;</w:t>
            </w:r>
          </w:p>
          <w:p w14:paraId="2621856D" w14:textId="77777777" w:rsidR="000B2B1F" w:rsidRDefault="006A469B">
            <w:pPr>
              <w:pStyle w:val="TableParagraph"/>
              <w:numPr>
                <w:ilvl w:val="0"/>
                <w:numId w:val="14"/>
              </w:numPr>
              <w:tabs>
                <w:tab w:val="left" w:pos="116"/>
              </w:tabs>
              <w:spacing w:before="14" w:line="256" w:lineRule="auto"/>
              <w:ind w:right="3" w:firstLine="0"/>
              <w:rPr>
                <w:sz w:val="18"/>
              </w:rPr>
            </w:pPr>
            <w:r>
              <w:rPr>
                <w:sz w:val="18"/>
              </w:rPr>
              <w:t>aducţiune</w:t>
            </w:r>
            <w:r>
              <w:rPr>
                <w:spacing w:val="-7"/>
                <w:sz w:val="18"/>
              </w:rPr>
              <w:t xml:space="preserve"> </w:t>
            </w:r>
            <w:r>
              <w:rPr>
                <w:sz w:val="18"/>
              </w:rPr>
              <w:t>inclusiv</w:t>
            </w:r>
            <w:r>
              <w:rPr>
                <w:spacing w:val="-7"/>
                <w:sz w:val="18"/>
              </w:rPr>
              <w:t xml:space="preserve"> </w:t>
            </w:r>
            <w:r>
              <w:rPr>
                <w:sz w:val="18"/>
              </w:rPr>
              <w:t>conductă</w:t>
            </w:r>
            <w:r>
              <w:rPr>
                <w:spacing w:val="-9"/>
                <w:sz w:val="18"/>
              </w:rPr>
              <w:t xml:space="preserve"> </w:t>
            </w:r>
            <w:r>
              <w:rPr>
                <w:sz w:val="18"/>
              </w:rPr>
              <w:t>de</w:t>
            </w:r>
            <w:r>
              <w:rPr>
                <w:spacing w:val="-7"/>
                <w:sz w:val="18"/>
              </w:rPr>
              <w:t xml:space="preserve"> </w:t>
            </w:r>
            <w:r>
              <w:rPr>
                <w:sz w:val="18"/>
              </w:rPr>
              <w:t>legătura</w:t>
            </w:r>
            <w:r>
              <w:rPr>
                <w:spacing w:val="-7"/>
                <w:sz w:val="18"/>
              </w:rPr>
              <w:t xml:space="preserve"> </w:t>
            </w:r>
            <w:r>
              <w:rPr>
                <w:sz w:val="18"/>
              </w:rPr>
              <w:t>între foraje</w:t>
            </w:r>
            <w:r>
              <w:rPr>
                <w:spacing w:val="40"/>
                <w:sz w:val="18"/>
              </w:rPr>
              <w:t xml:space="preserve"> </w:t>
            </w:r>
            <w:r>
              <w:rPr>
                <w:sz w:val="18"/>
              </w:rPr>
              <w:t>10,3 km ;</w:t>
            </w:r>
          </w:p>
          <w:p w14:paraId="6F08762B" w14:textId="77777777" w:rsidR="000B2B1F" w:rsidRDefault="006A469B">
            <w:pPr>
              <w:pStyle w:val="TableParagraph"/>
              <w:numPr>
                <w:ilvl w:val="0"/>
                <w:numId w:val="14"/>
              </w:numPr>
              <w:tabs>
                <w:tab w:val="left" w:pos="116"/>
              </w:tabs>
              <w:spacing w:line="256" w:lineRule="auto"/>
              <w:ind w:right="151" w:firstLine="0"/>
              <w:rPr>
                <w:sz w:val="18"/>
              </w:rPr>
            </w:pPr>
            <w:r>
              <w:rPr>
                <w:sz w:val="18"/>
              </w:rPr>
              <w:t>reţele</w:t>
            </w:r>
            <w:r>
              <w:rPr>
                <w:spacing w:val="-9"/>
                <w:sz w:val="18"/>
              </w:rPr>
              <w:t xml:space="preserve"> </w:t>
            </w:r>
            <w:r>
              <w:rPr>
                <w:sz w:val="18"/>
              </w:rPr>
              <w:t>de</w:t>
            </w:r>
            <w:r>
              <w:rPr>
                <w:spacing w:val="-9"/>
                <w:sz w:val="18"/>
              </w:rPr>
              <w:t xml:space="preserve"> </w:t>
            </w:r>
            <w:r>
              <w:rPr>
                <w:sz w:val="18"/>
              </w:rPr>
              <w:t>distribuţie</w:t>
            </w:r>
            <w:r>
              <w:rPr>
                <w:spacing w:val="-8"/>
                <w:sz w:val="18"/>
              </w:rPr>
              <w:t xml:space="preserve"> </w:t>
            </w:r>
            <w:r>
              <w:rPr>
                <w:sz w:val="18"/>
              </w:rPr>
              <w:t>sisteme</w:t>
            </w:r>
            <w:r>
              <w:rPr>
                <w:spacing w:val="-9"/>
                <w:sz w:val="18"/>
              </w:rPr>
              <w:t xml:space="preserve"> </w:t>
            </w:r>
            <w:r>
              <w:rPr>
                <w:sz w:val="18"/>
              </w:rPr>
              <w:t>aducţiune</w:t>
            </w:r>
            <w:r>
              <w:rPr>
                <w:spacing w:val="-9"/>
                <w:sz w:val="18"/>
              </w:rPr>
              <w:t xml:space="preserve"> </w:t>
            </w:r>
            <w:r>
              <w:rPr>
                <w:sz w:val="18"/>
              </w:rPr>
              <w:t>14,5 km ;</w:t>
            </w:r>
          </w:p>
          <w:p w14:paraId="32AA4C14" w14:textId="77777777" w:rsidR="000B2B1F" w:rsidRDefault="006A469B">
            <w:pPr>
              <w:pStyle w:val="TableParagraph"/>
              <w:numPr>
                <w:ilvl w:val="0"/>
                <w:numId w:val="14"/>
              </w:numPr>
              <w:tabs>
                <w:tab w:val="left" w:pos="116"/>
              </w:tabs>
              <w:spacing w:line="206" w:lineRule="exact"/>
              <w:ind w:left="116" w:hanging="104"/>
              <w:rPr>
                <w:sz w:val="18"/>
              </w:rPr>
            </w:pPr>
            <w:r>
              <w:rPr>
                <w:sz w:val="18"/>
              </w:rPr>
              <w:t>staţie</w:t>
            </w:r>
            <w:r>
              <w:rPr>
                <w:spacing w:val="-2"/>
                <w:sz w:val="18"/>
              </w:rPr>
              <w:t xml:space="preserve"> </w:t>
            </w:r>
            <w:r>
              <w:rPr>
                <w:sz w:val="18"/>
              </w:rPr>
              <w:t>tratare</w:t>
            </w:r>
            <w:r>
              <w:rPr>
                <w:spacing w:val="-2"/>
                <w:sz w:val="18"/>
              </w:rPr>
              <w:t xml:space="preserve"> </w:t>
            </w:r>
            <w:r>
              <w:rPr>
                <w:sz w:val="18"/>
              </w:rPr>
              <w:t>pentru</w:t>
            </w:r>
            <w:r>
              <w:rPr>
                <w:spacing w:val="-2"/>
                <w:sz w:val="18"/>
              </w:rPr>
              <w:t xml:space="preserve"> </w:t>
            </w:r>
            <w:r>
              <w:rPr>
                <w:sz w:val="18"/>
              </w:rPr>
              <w:t>reducerea</w:t>
            </w:r>
            <w:r>
              <w:rPr>
                <w:spacing w:val="-1"/>
                <w:sz w:val="18"/>
              </w:rPr>
              <w:t xml:space="preserve"> </w:t>
            </w:r>
            <w:r>
              <w:rPr>
                <w:spacing w:val="-2"/>
                <w:sz w:val="18"/>
              </w:rPr>
              <w:t>amoniului</w:t>
            </w:r>
          </w:p>
          <w:p w14:paraId="4A3569DD" w14:textId="77777777" w:rsidR="000B2B1F" w:rsidRDefault="006A469B">
            <w:pPr>
              <w:pStyle w:val="TableParagraph"/>
              <w:numPr>
                <w:ilvl w:val="0"/>
                <w:numId w:val="14"/>
              </w:numPr>
              <w:tabs>
                <w:tab w:val="left" w:pos="116"/>
              </w:tabs>
              <w:spacing w:before="13"/>
              <w:ind w:left="116" w:hanging="104"/>
              <w:rPr>
                <w:sz w:val="18"/>
              </w:rPr>
            </w:pPr>
            <w:r>
              <w:rPr>
                <w:sz w:val="18"/>
              </w:rPr>
              <w:t>rezervor</w:t>
            </w:r>
            <w:r>
              <w:rPr>
                <w:spacing w:val="-1"/>
                <w:sz w:val="18"/>
              </w:rPr>
              <w:t xml:space="preserve"> </w:t>
            </w:r>
            <w:r>
              <w:rPr>
                <w:sz w:val="18"/>
              </w:rPr>
              <w:t>de</w:t>
            </w:r>
            <w:r>
              <w:rPr>
                <w:spacing w:val="-2"/>
                <w:sz w:val="18"/>
              </w:rPr>
              <w:t xml:space="preserve"> </w:t>
            </w:r>
            <w:r>
              <w:rPr>
                <w:sz w:val="18"/>
              </w:rPr>
              <w:t>înmagazinare</w:t>
            </w:r>
            <w:r>
              <w:rPr>
                <w:spacing w:val="43"/>
                <w:sz w:val="18"/>
              </w:rPr>
              <w:t xml:space="preserve"> </w:t>
            </w:r>
            <w:r>
              <w:rPr>
                <w:sz w:val="18"/>
              </w:rPr>
              <w:t>150</w:t>
            </w:r>
            <w:r>
              <w:rPr>
                <w:spacing w:val="-2"/>
                <w:sz w:val="18"/>
              </w:rPr>
              <w:t xml:space="preserve"> </w:t>
            </w:r>
            <w:r>
              <w:rPr>
                <w:sz w:val="18"/>
              </w:rPr>
              <w:t>mc</w:t>
            </w:r>
            <w:r>
              <w:rPr>
                <w:spacing w:val="1"/>
                <w:sz w:val="18"/>
              </w:rPr>
              <w:t xml:space="preserve"> </w:t>
            </w:r>
            <w:r>
              <w:rPr>
                <w:sz w:val="18"/>
              </w:rPr>
              <w:t>+</w:t>
            </w:r>
            <w:r>
              <w:rPr>
                <w:spacing w:val="-1"/>
                <w:sz w:val="18"/>
              </w:rPr>
              <w:t xml:space="preserve"> </w:t>
            </w:r>
            <w:r>
              <w:rPr>
                <w:spacing w:val="-2"/>
                <w:sz w:val="18"/>
              </w:rPr>
              <w:t>100mc</w:t>
            </w:r>
          </w:p>
          <w:p w14:paraId="7E2B31E0" w14:textId="77777777" w:rsidR="000B2B1F" w:rsidRDefault="006A469B">
            <w:pPr>
              <w:pStyle w:val="TableParagraph"/>
              <w:numPr>
                <w:ilvl w:val="0"/>
                <w:numId w:val="14"/>
              </w:numPr>
              <w:tabs>
                <w:tab w:val="left" w:pos="116"/>
              </w:tabs>
              <w:spacing w:before="14" w:line="256" w:lineRule="auto"/>
              <w:ind w:right="88" w:firstLine="0"/>
              <w:rPr>
                <w:sz w:val="18"/>
              </w:rPr>
            </w:pPr>
            <w:r>
              <w:rPr>
                <w:sz w:val="18"/>
              </w:rPr>
              <w:t>3</w:t>
            </w:r>
            <w:r>
              <w:rPr>
                <w:spacing w:val="-4"/>
                <w:sz w:val="18"/>
              </w:rPr>
              <w:t xml:space="preserve"> </w:t>
            </w:r>
            <w:r>
              <w:rPr>
                <w:sz w:val="18"/>
              </w:rPr>
              <w:t>staţii</w:t>
            </w:r>
            <w:r>
              <w:rPr>
                <w:spacing w:val="-6"/>
                <w:sz w:val="18"/>
              </w:rPr>
              <w:t xml:space="preserve"> </w:t>
            </w:r>
            <w:r>
              <w:rPr>
                <w:sz w:val="18"/>
              </w:rPr>
              <w:t>de</w:t>
            </w:r>
            <w:r>
              <w:rPr>
                <w:spacing w:val="-5"/>
                <w:sz w:val="18"/>
              </w:rPr>
              <w:t xml:space="preserve"> </w:t>
            </w:r>
            <w:r>
              <w:rPr>
                <w:sz w:val="18"/>
              </w:rPr>
              <w:t>pompare</w:t>
            </w:r>
            <w:r>
              <w:rPr>
                <w:spacing w:val="-5"/>
                <w:sz w:val="18"/>
              </w:rPr>
              <w:t xml:space="preserve"> </w:t>
            </w:r>
            <w:r>
              <w:rPr>
                <w:sz w:val="18"/>
              </w:rPr>
              <w:t>echipate</w:t>
            </w:r>
            <w:r>
              <w:rPr>
                <w:spacing w:val="-5"/>
                <w:sz w:val="18"/>
              </w:rPr>
              <w:t xml:space="preserve"> </w:t>
            </w:r>
            <w:r>
              <w:rPr>
                <w:sz w:val="18"/>
              </w:rPr>
              <w:t>cu</w:t>
            </w:r>
            <w:r>
              <w:rPr>
                <w:spacing w:val="-8"/>
                <w:sz w:val="18"/>
              </w:rPr>
              <w:t xml:space="preserve"> </w:t>
            </w:r>
            <w:r>
              <w:rPr>
                <w:sz w:val="18"/>
              </w:rPr>
              <w:t>pompe</w:t>
            </w:r>
            <w:r>
              <w:rPr>
                <w:spacing w:val="-7"/>
                <w:sz w:val="18"/>
              </w:rPr>
              <w:t xml:space="preserve"> </w:t>
            </w:r>
            <w:r>
              <w:rPr>
                <w:sz w:val="18"/>
              </w:rPr>
              <w:t xml:space="preserve">2+1, </w:t>
            </w:r>
            <w:r>
              <w:rPr>
                <w:spacing w:val="-4"/>
                <w:sz w:val="18"/>
              </w:rPr>
              <w:t>1+1</w:t>
            </w:r>
          </w:p>
          <w:p w14:paraId="5A256279" w14:textId="77777777" w:rsidR="000B2B1F" w:rsidRDefault="006A469B">
            <w:pPr>
              <w:pStyle w:val="TableParagraph"/>
              <w:numPr>
                <w:ilvl w:val="0"/>
                <w:numId w:val="14"/>
              </w:numPr>
              <w:tabs>
                <w:tab w:val="left" w:pos="116"/>
              </w:tabs>
              <w:spacing w:line="256" w:lineRule="auto"/>
              <w:ind w:right="120" w:firstLine="0"/>
              <w:rPr>
                <w:sz w:val="18"/>
              </w:rPr>
            </w:pPr>
            <w:r>
              <w:rPr>
                <w:sz w:val="18"/>
              </w:rPr>
              <w:t>instalaţii</w:t>
            </w:r>
            <w:r>
              <w:rPr>
                <w:spacing w:val="-7"/>
                <w:sz w:val="18"/>
              </w:rPr>
              <w:t xml:space="preserve"> </w:t>
            </w:r>
            <w:r>
              <w:rPr>
                <w:sz w:val="18"/>
              </w:rPr>
              <w:t>de</w:t>
            </w:r>
            <w:r>
              <w:rPr>
                <w:spacing w:val="-6"/>
                <w:sz w:val="18"/>
              </w:rPr>
              <w:t xml:space="preserve"> </w:t>
            </w:r>
            <w:r>
              <w:rPr>
                <w:sz w:val="18"/>
              </w:rPr>
              <w:t>dozare</w:t>
            </w:r>
            <w:r>
              <w:rPr>
                <w:spacing w:val="36"/>
                <w:sz w:val="18"/>
              </w:rPr>
              <w:t xml:space="preserve"> </w:t>
            </w:r>
            <w:r>
              <w:rPr>
                <w:sz w:val="18"/>
              </w:rPr>
              <w:t>hipo</w:t>
            </w:r>
            <w:r>
              <w:rPr>
                <w:spacing w:val="-6"/>
                <w:sz w:val="18"/>
              </w:rPr>
              <w:t xml:space="preserve"> </w:t>
            </w:r>
            <w:r>
              <w:rPr>
                <w:sz w:val="18"/>
              </w:rPr>
              <w:t>de</w:t>
            </w:r>
            <w:r>
              <w:rPr>
                <w:spacing w:val="-6"/>
                <w:sz w:val="18"/>
              </w:rPr>
              <w:t xml:space="preserve"> </w:t>
            </w:r>
            <w:r>
              <w:rPr>
                <w:sz w:val="18"/>
              </w:rPr>
              <w:t>sodiu</w:t>
            </w:r>
            <w:r>
              <w:rPr>
                <w:spacing w:val="-4"/>
                <w:sz w:val="18"/>
              </w:rPr>
              <w:t xml:space="preserve"> </w:t>
            </w:r>
            <w:r>
              <w:rPr>
                <w:sz w:val="18"/>
              </w:rPr>
              <w:t>Lacul</w:t>
            </w:r>
            <w:r>
              <w:rPr>
                <w:spacing w:val="-5"/>
                <w:sz w:val="18"/>
              </w:rPr>
              <w:t xml:space="preserve"> </w:t>
            </w:r>
            <w:r>
              <w:rPr>
                <w:sz w:val="18"/>
              </w:rPr>
              <w:t xml:space="preserve">lui </w:t>
            </w:r>
            <w:r>
              <w:rPr>
                <w:spacing w:val="-2"/>
                <w:sz w:val="18"/>
              </w:rPr>
              <w:t>Baban</w:t>
            </w:r>
          </w:p>
          <w:p w14:paraId="673F9EC9" w14:textId="77777777" w:rsidR="000B2B1F" w:rsidRDefault="006A469B">
            <w:pPr>
              <w:pStyle w:val="TableParagraph"/>
              <w:numPr>
                <w:ilvl w:val="0"/>
                <w:numId w:val="14"/>
              </w:numPr>
              <w:tabs>
                <w:tab w:val="left" w:pos="116"/>
              </w:tabs>
              <w:spacing w:line="206" w:lineRule="exact"/>
              <w:ind w:right="406" w:firstLine="0"/>
              <w:rPr>
                <w:sz w:val="18"/>
              </w:rPr>
            </w:pPr>
            <w:r>
              <w:rPr>
                <w:sz w:val="18"/>
              </w:rPr>
              <w:t>instalaţii</w:t>
            </w:r>
            <w:r>
              <w:rPr>
                <w:spacing w:val="-7"/>
                <w:sz w:val="18"/>
              </w:rPr>
              <w:t xml:space="preserve"> </w:t>
            </w:r>
            <w:r>
              <w:rPr>
                <w:sz w:val="18"/>
              </w:rPr>
              <w:t>de</w:t>
            </w:r>
            <w:r>
              <w:rPr>
                <w:spacing w:val="-6"/>
                <w:sz w:val="18"/>
              </w:rPr>
              <w:t xml:space="preserve"> </w:t>
            </w:r>
            <w:r>
              <w:rPr>
                <w:sz w:val="18"/>
              </w:rPr>
              <w:t>dozare</w:t>
            </w:r>
            <w:r>
              <w:rPr>
                <w:spacing w:val="34"/>
                <w:sz w:val="18"/>
              </w:rPr>
              <w:t xml:space="preserve"> </w:t>
            </w:r>
            <w:r>
              <w:rPr>
                <w:sz w:val="18"/>
              </w:rPr>
              <w:t>hipo</w:t>
            </w:r>
            <w:r>
              <w:rPr>
                <w:spacing w:val="-6"/>
                <w:sz w:val="18"/>
              </w:rPr>
              <w:t xml:space="preserve"> </w:t>
            </w:r>
            <w:r>
              <w:rPr>
                <w:sz w:val="18"/>
              </w:rPr>
              <w:t>de</w:t>
            </w:r>
            <w:r>
              <w:rPr>
                <w:spacing w:val="-7"/>
                <w:sz w:val="18"/>
              </w:rPr>
              <w:t xml:space="preserve"> </w:t>
            </w:r>
            <w:r>
              <w:rPr>
                <w:sz w:val="18"/>
              </w:rPr>
              <w:t>sodiu</w:t>
            </w:r>
            <w:r>
              <w:rPr>
                <w:spacing w:val="-5"/>
                <w:sz w:val="18"/>
              </w:rPr>
              <w:t xml:space="preserve"> </w:t>
            </w:r>
            <w:r>
              <w:rPr>
                <w:sz w:val="18"/>
              </w:rPr>
              <w:t xml:space="preserve">Gura </w:t>
            </w:r>
            <w:r>
              <w:rPr>
                <w:spacing w:val="-2"/>
                <w:sz w:val="18"/>
              </w:rPr>
              <w:t>Caliţei</w:t>
            </w:r>
          </w:p>
        </w:tc>
        <w:tc>
          <w:tcPr>
            <w:tcW w:w="3437" w:type="dxa"/>
            <w:tcBorders>
              <w:right w:val="single" w:sz="12" w:space="0" w:color="9F9F9F"/>
            </w:tcBorders>
          </w:tcPr>
          <w:p w14:paraId="0EBB7544" w14:textId="77777777" w:rsidR="000B2B1F" w:rsidRDefault="000B2B1F">
            <w:pPr>
              <w:pStyle w:val="TableParagraph"/>
              <w:rPr>
                <w:rFonts w:ascii="Trebuchet MS"/>
                <w:b/>
                <w:sz w:val="18"/>
              </w:rPr>
            </w:pPr>
          </w:p>
          <w:p w14:paraId="488E68ED" w14:textId="77777777" w:rsidR="000B2B1F" w:rsidRDefault="000B2B1F">
            <w:pPr>
              <w:pStyle w:val="TableParagraph"/>
              <w:rPr>
                <w:rFonts w:ascii="Trebuchet MS"/>
                <w:b/>
                <w:sz w:val="18"/>
              </w:rPr>
            </w:pPr>
          </w:p>
          <w:p w14:paraId="1A5C20EB" w14:textId="77777777" w:rsidR="000B2B1F" w:rsidRDefault="000B2B1F">
            <w:pPr>
              <w:pStyle w:val="TableParagraph"/>
              <w:spacing w:before="90"/>
              <w:rPr>
                <w:rFonts w:ascii="Trebuchet MS"/>
                <w:b/>
                <w:sz w:val="18"/>
              </w:rPr>
            </w:pPr>
          </w:p>
          <w:p w14:paraId="5B67A286" w14:textId="77777777" w:rsidR="000B2B1F" w:rsidRDefault="006A469B">
            <w:pPr>
              <w:pStyle w:val="TableParagraph"/>
              <w:spacing w:before="1"/>
              <w:ind w:left="11" w:right="55"/>
              <w:rPr>
                <w:sz w:val="18"/>
              </w:rPr>
            </w:pPr>
            <w:r>
              <w:rPr>
                <w:sz w:val="18"/>
              </w:rPr>
              <w:t>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154/2007, H.G. 630/2010, Hotararea Consiliului</w:t>
            </w:r>
            <w:r>
              <w:rPr>
                <w:spacing w:val="-10"/>
                <w:sz w:val="18"/>
              </w:rPr>
              <w:t xml:space="preserve"> </w:t>
            </w:r>
            <w:r>
              <w:rPr>
                <w:sz w:val="18"/>
              </w:rPr>
              <w:t>Judetean</w:t>
            </w:r>
            <w:r>
              <w:rPr>
                <w:spacing w:val="-9"/>
                <w:sz w:val="18"/>
              </w:rPr>
              <w:t xml:space="preserve"> </w:t>
            </w:r>
            <w:r>
              <w:rPr>
                <w:sz w:val="18"/>
              </w:rPr>
              <w:t>Vrancea</w:t>
            </w:r>
            <w:r>
              <w:rPr>
                <w:spacing w:val="-10"/>
                <w:sz w:val="18"/>
              </w:rPr>
              <w:t xml:space="preserve"> </w:t>
            </w:r>
            <w:r>
              <w:rPr>
                <w:sz w:val="18"/>
              </w:rPr>
              <w:t>nr.</w:t>
            </w:r>
            <w:r>
              <w:rPr>
                <w:spacing w:val="-11"/>
                <w:sz w:val="18"/>
              </w:rPr>
              <w:t xml:space="preserve"> </w:t>
            </w:r>
            <w:r>
              <w:rPr>
                <w:sz w:val="18"/>
              </w:rPr>
              <w:t>125/2011, Hotararea</w:t>
            </w:r>
            <w:r>
              <w:rPr>
                <w:spacing w:val="-7"/>
                <w:sz w:val="18"/>
              </w:rPr>
              <w:t xml:space="preserve"> </w:t>
            </w:r>
            <w:r>
              <w:rPr>
                <w:sz w:val="18"/>
              </w:rPr>
              <w:t>Consiliului</w:t>
            </w:r>
            <w:r>
              <w:rPr>
                <w:spacing w:val="-6"/>
                <w:sz w:val="18"/>
              </w:rPr>
              <w:t xml:space="preserve"> </w:t>
            </w:r>
            <w:r>
              <w:rPr>
                <w:sz w:val="18"/>
              </w:rPr>
              <w:t>Judetean</w:t>
            </w:r>
            <w:r>
              <w:rPr>
                <w:spacing w:val="-5"/>
                <w:sz w:val="18"/>
              </w:rPr>
              <w:t xml:space="preserve"> </w:t>
            </w:r>
            <w:r>
              <w:rPr>
                <w:sz w:val="18"/>
              </w:rPr>
              <w:t>Vrancea</w:t>
            </w:r>
            <w:r>
              <w:rPr>
                <w:spacing w:val="-7"/>
                <w:sz w:val="18"/>
              </w:rPr>
              <w:t xml:space="preserve"> </w:t>
            </w:r>
            <w:r>
              <w:rPr>
                <w:sz w:val="18"/>
              </w:rPr>
              <w:t>nr. 112/2013,</w:t>
            </w:r>
            <w:r>
              <w:rPr>
                <w:spacing w:val="40"/>
                <w:sz w:val="18"/>
              </w:rPr>
              <w:t xml:space="preserve"> </w:t>
            </w:r>
            <w:r>
              <w:rPr>
                <w:sz w:val="18"/>
              </w:rPr>
              <w:t>Hotararea Consiliului Judetean Vrancea nr. 154/2017, Proces verbal nr.</w:t>
            </w:r>
          </w:p>
          <w:p w14:paraId="31D2CFA3" w14:textId="77777777" w:rsidR="000B2B1F" w:rsidRDefault="006A469B">
            <w:pPr>
              <w:pStyle w:val="TableParagraph"/>
              <w:spacing w:line="206" w:lineRule="exact"/>
              <w:ind w:left="11"/>
              <w:rPr>
                <w:sz w:val="18"/>
              </w:rPr>
            </w:pPr>
            <w:r>
              <w:rPr>
                <w:sz w:val="18"/>
              </w:rPr>
              <w:t>46.837/DGLP/17/10/2007</w:t>
            </w:r>
            <w:r>
              <w:rPr>
                <w:spacing w:val="-6"/>
                <w:sz w:val="18"/>
              </w:rPr>
              <w:t xml:space="preserve"> </w:t>
            </w:r>
            <w:r>
              <w:rPr>
                <w:spacing w:val="-5"/>
                <w:sz w:val="18"/>
              </w:rPr>
              <w:t>si</w:t>
            </w:r>
          </w:p>
          <w:p w14:paraId="7F747BB3" w14:textId="77777777" w:rsidR="000B2B1F" w:rsidRDefault="006A469B">
            <w:pPr>
              <w:pStyle w:val="TableParagraph"/>
              <w:spacing w:before="1" w:line="207" w:lineRule="exact"/>
              <w:ind w:left="11"/>
              <w:rPr>
                <w:sz w:val="18"/>
              </w:rPr>
            </w:pPr>
            <w:r>
              <w:rPr>
                <w:sz w:val="18"/>
              </w:rPr>
              <w:t>10.771/01.11.2007-</w:t>
            </w:r>
            <w:r>
              <w:rPr>
                <w:spacing w:val="-2"/>
                <w:sz w:val="18"/>
              </w:rPr>
              <w:t xml:space="preserve"> </w:t>
            </w:r>
            <w:r>
              <w:rPr>
                <w:sz w:val="18"/>
              </w:rPr>
              <w:t>MTCT -</w:t>
            </w:r>
            <w:r>
              <w:rPr>
                <w:spacing w:val="-2"/>
                <w:sz w:val="18"/>
              </w:rPr>
              <w:t>Consiliul</w:t>
            </w:r>
          </w:p>
          <w:p w14:paraId="32BA79EA" w14:textId="77777777" w:rsidR="000B2B1F" w:rsidRDefault="006A469B">
            <w:pPr>
              <w:pStyle w:val="TableParagraph"/>
              <w:spacing w:line="207" w:lineRule="exact"/>
              <w:ind w:left="11"/>
              <w:rPr>
                <w:sz w:val="18"/>
              </w:rPr>
            </w:pPr>
            <w:r>
              <w:rPr>
                <w:sz w:val="18"/>
              </w:rPr>
              <w:t>Judetean</w:t>
            </w:r>
            <w:r>
              <w:rPr>
                <w:spacing w:val="-1"/>
                <w:sz w:val="18"/>
              </w:rPr>
              <w:t xml:space="preserve"> </w:t>
            </w:r>
            <w:r>
              <w:rPr>
                <w:spacing w:val="-2"/>
                <w:sz w:val="18"/>
              </w:rPr>
              <w:t>Vrancea.</w:t>
            </w:r>
          </w:p>
        </w:tc>
      </w:tr>
      <w:tr w:rsidR="000B2B1F" w14:paraId="7C89CFCC" w14:textId="77777777">
        <w:trPr>
          <w:trHeight w:val="2290"/>
        </w:trPr>
        <w:tc>
          <w:tcPr>
            <w:tcW w:w="618" w:type="dxa"/>
            <w:tcBorders>
              <w:left w:val="single" w:sz="12" w:space="0" w:color="EFEFEF"/>
            </w:tcBorders>
          </w:tcPr>
          <w:p w14:paraId="5CE77255" w14:textId="77777777" w:rsidR="000B2B1F" w:rsidRDefault="000B2B1F">
            <w:pPr>
              <w:pStyle w:val="TableParagraph"/>
              <w:rPr>
                <w:rFonts w:ascii="Trebuchet MS"/>
                <w:b/>
                <w:sz w:val="18"/>
              </w:rPr>
            </w:pPr>
          </w:p>
          <w:p w14:paraId="361A183F" w14:textId="77777777" w:rsidR="000B2B1F" w:rsidRDefault="000B2B1F">
            <w:pPr>
              <w:pStyle w:val="TableParagraph"/>
              <w:rPr>
                <w:rFonts w:ascii="Trebuchet MS"/>
                <w:b/>
                <w:sz w:val="18"/>
              </w:rPr>
            </w:pPr>
          </w:p>
          <w:p w14:paraId="2220FBE9" w14:textId="77777777" w:rsidR="000B2B1F" w:rsidRDefault="000B2B1F">
            <w:pPr>
              <w:pStyle w:val="TableParagraph"/>
              <w:rPr>
                <w:rFonts w:ascii="Trebuchet MS"/>
                <w:b/>
                <w:sz w:val="18"/>
              </w:rPr>
            </w:pPr>
          </w:p>
          <w:p w14:paraId="666CD702" w14:textId="77777777" w:rsidR="000B2B1F" w:rsidRDefault="000B2B1F">
            <w:pPr>
              <w:pStyle w:val="TableParagraph"/>
              <w:spacing w:before="205"/>
              <w:rPr>
                <w:rFonts w:ascii="Trebuchet MS"/>
                <w:b/>
                <w:sz w:val="18"/>
              </w:rPr>
            </w:pPr>
          </w:p>
          <w:p w14:paraId="78815EDC" w14:textId="77777777" w:rsidR="000B2B1F" w:rsidRDefault="006A469B">
            <w:pPr>
              <w:pStyle w:val="TableParagraph"/>
              <w:ind w:left="62" w:right="45"/>
              <w:jc w:val="center"/>
              <w:rPr>
                <w:sz w:val="18"/>
              </w:rPr>
            </w:pPr>
            <w:r>
              <w:rPr>
                <w:spacing w:val="-4"/>
                <w:sz w:val="18"/>
              </w:rPr>
              <w:t>161.</w:t>
            </w:r>
          </w:p>
        </w:tc>
        <w:tc>
          <w:tcPr>
            <w:tcW w:w="1892" w:type="dxa"/>
          </w:tcPr>
          <w:p w14:paraId="162116C9" w14:textId="77777777" w:rsidR="000B2B1F" w:rsidRDefault="000B2B1F">
            <w:pPr>
              <w:pStyle w:val="TableParagraph"/>
              <w:rPr>
                <w:rFonts w:ascii="Trebuchet MS"/>
                <w:b/>
                <w:sz w:val="18"/>
              </w:rPr>
            </w:pPr>
          </w:p>
          <w:p w14:paraId="0E73D00D" w14:textId="77777777" w:rsidR="000B2B1F" w:rsidRDefault="000B2B1F">
            <w:pPr>
              <w:pStyle w:val="TableParagraph"/>
              <w:rPr>
                <w:rFonts w:ascii="Trebuchet MS"/>
                <w:b/>
                <w:sz w:val="18"/>
              </w:rPr>
            </w:pPr>
          </w:p>
          <w:p w14:paraId="0C012A97" w14:textId="77777777" w:rsidR="000B2B1F" w:rsidRDefault="000B2B1F">
            <w:pPr>
              <w:pStyle w:val="TableParagraph"/>
              <w:spacing w:before="171"/>
              <w:rPr>
                <w:rFonts w:ascii="Trebuchet MS"/>
                <w:b/>
                <w:sz w:val="18"/>
              </w:rPr>
            </w:pPr>
          </w:p>
          <w:p w14:paraId="23CB883F" w14:textId="77777777" w:rsidR="000B2B1F" w:rsidRDefault="006A469B">
            <w:pPr>
              <w:pStyle w:val="TableParagraph"/>
              <w:spacing w:line="566" w:lineRule="auto"/>
              <w:ind w:left="14" w:right="470"/>
              <w:rPr>
                <w:sz w:val="18"/>
              </w:rPr>
            </w:pPr>
            <w:r>
              <w:rPr>
                <w:sz w:val="18"/>
              </w:rPr>
              <w:t>Palat</w:t>
            </w:r>
            <w:r>
              <w:rPr>
                <w:spacing w:val="-12"/>
                <w:sz w:val="18"/>
              </w:rPr>
              <w:t xml:space="preserve"> </w:t>
            </w:r>
            <w:r>
              <w:rPr>
                <w:sz w:val="18"/>
              </w:rPr>
              <w:t>administrativ Corp A</w:t>
            </w:r>
          </w:p>
        </w:tc>
        <w:tc>
          <w:tcPr>
            <w:tcW w:w="3392" w:type="dxa"/>
          </w:tcPr>
          <w:p w14:paraId="5236A4DD" w14:textId="77777777" w:rsidR="000B2B1F" w:rsidRDefault="006A469B">
            <w:pPr>
              <w:pStyle w:val="TableParagraph"/>
              <w:spacing w:before="6"/>
              <w:ind w:left="12"/>
              <w:rPr>
                <w:sz w:val="18"/>
              </w:rPr>
            </w:pPr>
            <w:r>
              <w:rPr>
                <w:sz w:val="18"/>
              </w:rPr>
              <w:t>Municipiul Focşani, str. Dimitrie Cantemir nr.1, suprafaţă teren 619 mp,</w:t>
            </w:r>
            <w:r>
              <w:rPr>
                <w:spacing w:val="80"/>
                <w:sz w:val="18"/>
              </w:rPr>
              <w:t xml:space="preserve"> </w:t>
            </w:r>
            <w:r>
              <w:rPr>
                <w:sz w:val="18"/>
              </w:rPr>
              <w:t>intravilan, categoria</w:t>
            </w:r>
            <w:r>
              <w:rPr>
                <w:spacing w:val="-7"/>
                <w:sz w:val="18"/>
              </w:rPr>
              <w:t xml:space="preserve"> </w:t>
            </w:r>
            <w:r>
              <w:rPr>
                <w:sz w:val="18"/>
              </w:rPr>
              <w:t>de</w:t>
            </w:r>
            <w:r>
              <w:rPr>
                <w:spacing w:val="-8"/>
                <w:sz w:val="18"/>
              </w:rPr>
              <w:t xml:space="preserve"> </w:t>
            </w:r>
            <w:r>
              <w:rPr>
                <w:sz w:val="18"/>
              </w:rPr>
              <w:t>folosință</w:t>
            </w:r>
            <w:r>
              <w:rPr>
                <w:spacing w:val="-7"/>
                <w:sz w:val="18"/>
              </w:rPr>
              <w:t xml:space="preserve"> </w:t>
            </w:r>
            <w:r>
              <w:rPr>
                <w:sz w:val="18"/>
              </w:rPr>
              <w:t>curții</w:t>
            </w:r>
            <w:r>
              <w:rPr>
                <w:spacing w:val="-9"/>
                <w:sz w:val="18"/>
              </w:rPr>
              <w:t xml:space="preserve"> </w:t>
            </w:r>
            <w:r>
              <w:rPr>
                <w:sz w:val="18"/>
              </w:rPr>
              <w:t>construcții,</w:t>
            </w:r>
            <w:r>
              <w:rPr>
                <w:spacing w:val="-6"/>
                <w:sz w:val="18"/>
              </w:rPr>
              <w:t xml:space="preserve"> </w:t>
            </w:r>
            <w:r>
              <w:rPr>
                <w:sz w:val="18"/>
              </w:rPr>
              <w:t>tarla 161, parcelele 8377, 8378, număr cadastral</w:t>
            </w:r>
          </w:p>
          <w:p w14:paraId="155F932C" w14:textId="77777777" w:rsidR="000B2B1F" w:rsidRDefault="006A469B">
            <w:pPr>
              <w:pStyle w:val="TableParagraph"/>
              <w:ind w:left="12"/>
              <w:rPr>
                <w:sz w:val="18"/>
              </w:rPr>
            </w:pPr>
            <w:r>
              <w:rPr>
                <w:spacing w:val="-2"/>
                <w:sz w:val="18"/>
              </w:rPr>
              <w:t>52487,</w:t>
            </w:r>
          </w:p>
          <w:p w14:paraId="0E9DAD25" w14:textId="77777777" w:rsidR="000B2B1F" w:rsidRDefault="006A469B">
            <w:pPr>
              <w:pStyle w:val="TableParagraph"/>
              <w:ind w:left="12" w:right="167"/>
              <w:rPr>
                <w:sz w:val="18"/>
              </w:rPr>
            </w:pPr>
            <w:r>
              <w:rPr>
                <w:sz w:val="18"/>
              </w:rPr>
              <w:t>C1- clădire administrativă, suprafaţă construită</w:t>
            </w:r>
            <w:r>
              <w:rPr>
                <w:spacing w:val="-7"/>
                <w:sz w:val="18"/>
              </w:rPr>
              <w:t xml:space="preserve"> </w:t>
            </w:r>
            <w:r>
              <w:rPr>
                <w:sz w:val="18"/>
              </w:rPr>
              <w:t>278</w:t>
            </w:r>
            <w:r>
              <w:rPr>
                <w:spacing w:val="-6"/>
                <w:sz w:val="18"/>
              </w:rPr>
              <w:t xml:space="preserve"> </w:t>
            </w:r>
            <w:r>
              <w:rPr>
                <w:sz w:val="18"/>
              </w:rPr>
              <w:t>mp</w:t>
            </w:r>
            <w:r>
              <w:rPr>
                <w:spacing w:val="-8"/>
                <w:sz w:val="18"/>
              </w:rPr>
              <w:t xml:space="preserve"> </w:t>
            </w:r>
            <w:r>
              <w:rPr>
                <w:sz w:val="18"/>
              </w:rPr>
              <w:t>,regim</w:t>
            </w:r>
            <w:r>
              <w:rPr>
                <w:spacing w:val="30"/>
                <w:sz w:val="18"/>
              </w:rPr>
              <w:t xml:space="preserve"> </w:t>
            </w:r>
            <w:r>
              <w:rPr>
                <w:sz w:val="18"/>
              </w:rPr>
              <w:t>de</w:t>
            </w:r>
            <w:r>
              <w:rPr>
                <w:spacing w:val="-8"/>
                <w:sz w:val="18"/>
              </w:rPr>
              <w:t xml:space="preserve"> </w:t>
            </w:r>
            <w:r>
              <w:rPr>
                <w:sz w:val="18"/>
              </w:rPr>
              <w:t xml:space="preserve">înălţime </w:t>
            </w:r>
            <w:r>
              <w:rPr>
                <w:spacing w:val="-2"/>
                <w:sz w:val="18"/>
              </w:rPr>
              <w:t>S+P+6E,</w:t>
            </w:r>
          </w:p>
          <w:p w14:paraId="520813B8" w14:textId="77777777" w:rsidR="000B2B1F" w:rsidRDefault="006A469B">
            <w:pPr>
              <w:pStyle w:val="TableParagraph"/>
              <w:spacing w:before="1"/>
              <w:ind w:left="12"/>
              <w:rPr>
                <w:sz w:val="18"/>
              </w:rPr>
            </w:pPr>
            <w:r>
              <w:rPr>
                <w:sz w:val="18"/>
              </w:rPr>
              <w:t>vecinătăţi : S -Piaţa Unirii, N -Cinematograf Balada,E</w:t>
            </w:r>
            <w:r>
              <w:rPr>
                <w:spacing w:val="-5"/>
                <w:sz w:val="18"/>
              </w:rPr>
              <w:t xml:space="preserve"> </w:t>
            </w:r>
            <w:r>
              <w:rPr>
                <w:sz w:val="18"/>
              </w:rPr>
              <w:t>-</w:t>
            </w:r>
            <w:r>
              <w:rPr>
                <w:spacing w:val="-6"/>
                <w:sz w:val="18"/>
              </w:rPr>
              <w:t xml:space="preserve"> </w:t>
            </w:r>
            <w:r>
              <w:rPr>
                <w:sz w:val="18"/>
              </w:rPr>
              <w:t>sediu</w:t>
            </w:r>
            <w:r>
              <w:rPr>
                <w:spacing w:val="33"/>
                <w:sz w:val="18"/>
              </w:rPr>
              <w:t xml:space="preserve"> </w:t>
            </w:r>
            <w:r>
              <w:rPr>
                <w:sz w:val="18"/>
              </w:rPr>
              <w:t>Prefectura</w:t>
            </w:r>
            <w:r>
              <w:rPr>
                <w:spacing w:val="-7"/>
                <w:sz w:val="18"/>
              </w:rPr>
              <w:t xml:space="preserve"> </w:t>
            </w:r>
            <w:r>
              <w:rPr>
                <w:sz w:val="18"/>
              </w:rPr>
              <w:t>Vrancea,</w:t>
            </w:r>
            <w:r>
              <w:rPr>
                <w:spacing w:val="-6"/>
                <w:sz w:val="18"/>
              </w:rPr>
              <w:t xml:space="preserve"> </w:t>
            </w:r>
            <w:r>
              <w:rPr>
                <w:sz w:val="18"/>
              </w:rPr>
              <w:t>V-</w:t>
            </w:r>
            <w:r>
              <w:rPr>
                <w:spacing w:val="-6"/>
                <w:sz w:val="18"/>
              </w:rPr>
              <w:t xml:space="preserve"> </w:t>
            </w:r>
            <w:r>
              <w:rPr>
                <w:sz w:val="18"/>
              </w:rPr>
              <w:t>Bd.</w:t>
            </w:r>
          </w:p>
          <w:p w14:paraId="1AE96B4A" w14:textId="77777777" w:rsidR="000B2B1F" w:rsidRDefault="006A469B">
            <w:pPr>
              <w:pStyle w:val="TableParagraph"/>
              <w:spacing w:before="1" w:line="193" w:lineRule="exact"/>
              <w:ind w:left="12"/>
              <w:rPr>
                <w:sz w:val="18"/>
              </w:rPr>
            </w:pPr>
            <w:r>
              <w:rPr>
                <w:spacing w:val="-2"/>
                <w:sz w:val="18"/>
              </w:rPr>
              <w:t>Unirii</w:t>
            </w:r>
          </w:p>
        </w:tc>
        <w:tc>
          <w:tcPr>
            <w:tcW w:w="3437" w:type="dxa"/>
            <w:tcBorders>
              <w:right w:val="single" w:sz="12" w:space="0" w:color="9F9F9F"/>
            </w:tcBorders>
          </w:tcPr>
          <w:p w14:paraId="07C5A983" w14:textId="77777777" w:rsidR="000B2B1F" w:rsidRDefault="000B2B1F">
            <w:pPr>
              <w:pStyle w:val="TableParagraph"/>
              <w:rPr>
                <w:rFonts w:ascii="Trebuchet MS"/>
                <w:b/>
                <w:sz w:val="18"/>
              </w:rPr>
            </w:pPr>
          </w:p>
          <w:p w14:paraId="4504BFD6" w14:textId="77777777" w:rsidR="000B2B1F" w:rsidRDefault="000B2B1F">
            <w:pPr>
              <w:pStyle w:val="TableParagraph"/>
              <w:rPr>
                <w:rFonts w:ascii="Trebuchet MS"/>
                <w:b/>
                <w:sz w:val="18"/>
              </w:rPr>
            </w:pPr>
          </w:p>
          <w:p w14:paraId="624045E3" w14:textId="77777777" w:rsidR="000B2B1F" w:rsidRDefault="000B2B1F">
            <w:pPr>
              <w:pStyle w:val="TableParagraph"/>
              <w:spacing w:before="104"/>
              <w:rPr>
                <w:rFonts w:ascii="Trebuchet MS"/>
                <w:b/>
                <w:sz w:val="18"/>
              </w:rPr>
            </w:pPr>
          </w:p>
          <w:p w14:paraId="56C60ACD" w14:textId="77777777" w:rsidR="000B2B1F" w:rsidRDefault="006A469B">
            <w:pPr>
              <w:pStyle w:val="TableParagraph"/>
              <w:ind w:left="11"/>
              <w:rPr>
                <w:sz w:val="18"/>
              </w:rPr>
            </w:pPr>
            <w:r>
              <w:rPr>
                <w:sz w:val="18"/>
              </w:rPr>
              <w:t>Hotărârea</w:t>
            </w:r>
            <w:r>
              <w:rPr>
                <w:spacing w:val="-4"/>
                <w:sz w:val="18"/>
              </w:rPr>
              <w:t xml:space="preserve"> </w:t>
            </w:r>
            <w:r>
              <w:rPr>
                <w:sz w:val="18"/>
              </w:rPr>
              <w:t>Consiliului</w:t>
            </w:r>
            <w:r>
              <w:rPr>
                <w:spacing w:val="-3"/>
                <w:sz w:val="18"/>
              </w:rPr>
              <w:t xml:space="preserve"> </w:t>
            </w:r>
            <w:r>
              <w:rPr>
                <w:sz w:val="18"/>
              </w:rPr>
              <w:t>Județean</w:t>
            </w:r>
            <w:r>
              <w:rPr>
                <w:spacing w:val="-3"/>
                <w:sz w:val="18"/>
              </w:rPr>
              <w:t xml:space="preserve"> </w:t>
            </w:r>
            <w:r>
              <w:rPr>
                <w:sz w:val="18"/>
              </w:rPr>
              <w:t>Vrancea</w:t>
            </w:r>
            <w:r>
              <w:rPr>
                <w:spacing w:val="-3"/>
                <w:sz w:val="18"/>
              </w:rPr>
              <w:t xml:space="preserve"> </w:t>
            </w:r>
            <w:r>
              <w:rPr>
                <w:spacing w:val="-5"/>
                <w:sz w:val="18"/>
              </w:rPr>
              <w:t>nr.</w:t>
            </w:r>
          </w:p>
          <w:p w14:paraId="0699458D" w14:textId="77777777" w:rsidR="000B2B1F" w:rsidRDefault="006A469B">
            <w:pPr>
              <w:pStyle w:val="TableParagraph"/>
              <w:spacing w:line="207" w:lineRule="exact"/>
              <w:ind w:left="11"/>
              <w:rPr>
                <w:sz w:val="18"/>
              </w:rPr>
            </w:pPr>
            <w:r>
              <w:rPr>
                <w:spacing w:val="-2"/>
                <w:sz w:val="18"/>
              </w:rPr>
              <w:t>48/2001</w:t>
            </w:r>
          </w:p>
          <w:p w14:paraId="410DD4FD" w14:textId="77777777" w:rsidR="000B2B1F" w:rsidRDefault="006A469B">
            <w:pPr>
              <w:pStyle w:val="TableParagraph"/>
              <w:spacing w:line="207" w:lineRule="exact"/>
              <w:ind w:left="11"/>
              <w:rPr>
                <w:sz w:val="18"/>
              </w:rPr>
            </w:pPr>
            <w:r>
              <w:rPr>
                <w:sz w:val="18"/>
              </w:rPr>
              <w:t>H.G.</w:t>
            </w:r>
            <w:r>
              <w:rPr>
                <w:spacing w:val="-2"/>
                <w:sz w:val="18"/>
              </w:rPr>
              <w:t xml:space="preserve"> </w:t>
            </w:r>
            <w:r>
              <w:rPr>
                <w:sz w:val="18"/>
              </w:rPr>
              <w:t>630/2010,</w:t>
            </w:r>
            <w:r>
              <w:rPr>
                <w:spacing w:val="-3"/>
                <w:sz w:val="18"/>
              </w:rPr>
              <w:t xml:space="preserve"> </w:t>
            </w:r>
            <w:r>
              <w:rPr>
                <w:sz w:val="18"/>
              </w:rPr>
              <w:t>Protocol</w:t>
            </w:r>
            <w:r>
              <w:rPr>
                <w:spacing w:val="-3"/>
                <w:sz w:val="18"/>
              </w:rPr>
              <w:t xml:space="preserve"> </w:t>
            </w:r>
            <w:r>
              <w:rPr>
                <w:spacing w:val="-2"/>
                <w:sz w:val="18"/>
              </w:rPr>
              <w:t>6054/1993</w:t>
            </w:r>
          </w:p>
          <w:p w14:paraId="4AB0D28A" w14:textId="77777777" w:rsidR="000B2B1F" w:rsidRDefault="006A469B">
            <w:pPr>
              <w:pStyle w:val="TableParagraph"/>
              <w:spacing w:before="2"/>
              <w:ind w:left="11"/>
              <w:rPr>
                <w:sz w:val="18"/>
              </w:rPr>
            </w:pPr>
            <w:r>
              <w:rPr>
                <w:sz w:val="18"/>
              </w:rPr>
              <w:t>Nr. Carte Funciară</w:t>
            </w:r>
            <w:r>
              <w:rPr>
                <w:spacing w:val="-2"/>
                <w:sz w:val="18"/>
              </w:rPr>
              <w:t xml:space="preserve"> </w:t>
            </w:r>
            <w:r>
              <w:rPr>
                <w:sz w:val="18"/>
              </w:rPr>
              <w:t xml:space="preserve">52487 </w:t>
            </w:r>
            <w:r>
              <w:rPr>
                <w:spacing w:val="-2"/>
                <w:sz w:val="18"/>
              </w:rPr>
              <w:t>Focșani</w:t>
            </w:r>
          </w:p>
        </w:tc>
      </w:tr>
      <w:tr w:rsidR="000B2B1F" w14:paraId="077298EE" w14:textId="77777777">
        <w:trPr>
          <w:trHeight w:val="2914"/>
        </w:trPr>
        <w:tc>
          <w:tcPr>
            <w:tcW w:w="618" w:type="dxa"/>
            <w:tcBorders>
              <w:left w:val="single" w:sz="12" w:space="0" w:color="EFEFEF"/>
            </w:tcBorders>
          </w:tcPr>
          <w:p w14:paraId="4DF5B2E1" w14:textId="77777777" w:rsidR="000B2B1F" w:rsidRDefault="000B2B1F">
            <w:pPr>
              <w:pStyle w:val="TableParagraph"/>
              <w:rPr>
                <w:rFonts w:ascii="Trebuchet MS"/>
                <w:b/>
                <w:sz w:val="18"/>
              </w:rPr>
            </w:pPr>
          </w:p>
          <w:p w14:paraId="65DC3F9F" w14:textId="77777777" w:rsidR="000B2B1F" w:rsidRDefault="000B2B1F">
            <w:pPr>
              <w:pStyle w:val="TableParagraph"/>
              <w:rPr>
                <w:rFonts w:ascii="Trebuchet MS"/>
                <w:b/>
                <w:sz w:val="18"/>
              </w:rPr>
            </w:pPr>
          </w:p>
          <w:p w14:paraId="4D81A774" w14:textId="77777777" w:rsidR="000B2B1F" w:rsidRDefault="000B2B1F">
            <w:pPr>
              <w:pStyle w:val="TableParagraph"/>
              <w:rPr>
                <w:rFonts w:ascii="Trebuchet MS"/>
                <w:b/>
                <w:sz w:val="18"/>
              </w:rPr>
            </w:pPr>
          </w:p>
          <w:p w14:paraId="0201EE2D" w14:textId="77777777" w:rsidR="000B2B1F" w:rsidRDefault="000B2B1F">
            <w:pPr>
              <w:pStyle w:val="TableParagraph"/>
              <w:rPr>
                <w:rFonts w:ascii="Trebuchet MS"/>
                <w:b/>
                <w:sz w:val="18"/>
              </w:rPr>
            </w:pPr>
          </w:p>
          <w:p w14:paraId="1F1AF071" w14:textId="77777777" w:rsidR="000B2B1F" w:rsidRDefault="000B2B1F">
            <w:pPr>
              <w:pStyle w:val="TableParagraph"/>
              <w:rPr>
                <w:rFonts w:ascii="Trebuchet MS"/>
                <w:b/>
                <w:sz w:val="18"/>
              </w:rPr>
            </w:pPr>
          </w:p>
          <w:p w14:paraId="6786EC74" w14:textId="77777777" w:rsidR="000B2B1F" w:rsidRDefault="000B2B1F">
            <w:pPr>
              <w:pStyle w:val="TableParagraph"/>
              <w:spacing w:before="98"/>
              <w:rPr>
                <w:rFonts w:ascii="Trebuchet MS"/>
                <w:b/>
                <w:sz w:val="18"/>
              </w:rPr>
            </w:pPr>
          </w:p>
          <w:p w14:paraId="3E2A00F9" w14:textId="77777777" w:rsidR="000B2B1F" w:rsidRDefault="006A469B">
            <w:pPr>
              <w:pStyle w:val="TableParagraph"/>
              <w:ind w:left="62" w:right="45"/>
              <w:jc w:val="center"/>
              <w:rPr>
                <w:sz w:val="18"/>
              </w:rPr>
            </w:pPr>
            <w:r>
              <w:rPr>
                <w:spacing w:val="-4"/>
                <w:sz w:val="18"/>
              </w:rPr>
              <w:t>162.</w:t>
            </w:r>
          </w:p>
        </w:tc>
        <w:tc>
          <w:tcPr>
            <w:tcW w:w="1892" w:type="dxa"/>
          </w:tcPr>
          <w:p w14:paraId="6C741A55" w14:textId="77777777" w:rsidR="000B2B1F" w:rsidRDefault="000B2B1F">
            <w:pPr>
              <w:pStyle w:val="TableParagraph"/>
              <w:rPr>
                <w:rFonts w:ascii="Trebuchet MS"/>
                <w:b/>
                <w:sz w:val="18"/>
              </w:rPr>
            </w:pPr>
          </w:p>
          <w:p w14:paraId="3D2332D4" w14:textId="77777777" w:rsidR="000B2B1F" w:rsidRDefault="000B2B1F">
            <w:pPr>
              <w:pStyle w:val="TableParagraph"/>
              <w:rPr>
                <w:rFonts w:ascii="Trebuchet MS"/>
                <w:b/>
                <w:sz w:val="18"/>
              </w:rPr>
            </w:pPr>
          </w:p>
          <w:p w14:paraId="0A61C3EA" w14:textId="77777777" w:rsidR="000B2B1F" w:rsidRDefault="000B2B1F">
            <w:pPr>
              <w:pStyle w:val="TableParagraph"/>
              <w:rPr>
                <w:rFonts w:ascii="Trebuchet MS"/>
                <w:b/>
                <w:sz w:val="18"/>
              </w:rPr>
            </w:pPr>
          </w:p>
          <w:p w14:paraId="63A593C4" w14:textId="77777777" w:rsidR="000B2B1F" w:rsidRDefault="000B2B1F">
            <w:pPr>
              <w:pStyle w:val="TableParagraph"/>
              <w:rPr>
                <w:rFonts w:ascii="Trebuchet MS"/>
                <w:b/>
                <w:sz w:val="18"/>
              </w:rPr>
            </w:pPr>
          </w:p>
          <w:p w14:paraId="6222A30A" w14:textId="77777777" w:rsidR="000B2B1F" w:rsidRDefault="000B2B1F">
            <w:pPr>
              <w:pStyle w:val="TableParagraph"/>
              <w:spacing w:before="204"/>
              <w:rPr>
                <w:rFonts w:ascii="Trebuchet MS"/>
                <w:b/>
                <w:sz w:val="18"/>
              </w:rPr>
            </w:pPr>
          </w:p>
          <w:p w14:paraId="65D5927E" w14:textId="77777777" w:rsidR="000B2B1F" w:rsidRDefault="006A469B">
            <w:pPr>
              <w:pStyle w:val="TableParagraph"/>
              <w:ind w:left="14"/>
              <w:rPr>
                <w:sz w:val="18"/>
              </w:rPr>
            </w:pPr>
            <w:r>
              <w:rPr>
                <w:sz w:val="18"/>
              </w:rPr>
              <w:t>Sediu</w:t>
            </w:r>
            <w:r>
              <w:rPr>
                <w:spacing w:val="-1"/>
                <w:sz w:val="18"/>
              </w:rPr>
              <w:t xml:space="preserve"> </w:t>
            </w:r>
            <w:r>
              <w:rPr>
                <w:sz w:val="18"/>
              </w:rPr>
              <w:t>Consiliul</w:t>
            </w:r>
            <w:r>
              <w:rPr>
                <w:spacing w:val="-3"/>
                <w:sz w:val="18"/>
              </w:rPr>
              <w:t xml:space="preserve"> </w:t>
            </w:r>
            <w:r>
              <w:rPr>
                <w:spacing w:val="-2"/>
                <w:sz w:val="18"/>
              </w:rPr>
              <w:t>Judeţean</w:t>
            </w:r>
          </w:p>
          <w:p w14:paraId="4D61E023" w14:textId="77777777" w:rsidR="000B2B1F" w:rsidRDefault="006A469B">
            <w:pPr>
              <w:pStyle w:val="TableParagraph"/>
              <w:spacing w:before="2"/>
              <w:ind w:left="14"/>
              <w:rPr>
                <w:sz w:val="18"/>
              </w:rPr>
            </w:pPr>
            <w:r>
              <w:rPr>
                <w:sz w:val="18"/>
              </w:rPr>
              <w:t>-</w:t>
            </w:r>
            <w:r>
              <w:rPr>
                <w:spacing w:val="-2"/>
                <w:sz w:val="18"/>
              </w:rPr>
              <w:t xml:space="preserve"> </w:t>
            </w:r>
            <w:r>
              <w:rPr>
                <w:sz w:val="18"/>
              </w:rPr>
              <w:t>Prefectura</w:t>
            </w:r>
            <w:r>
              <w:rPr>
                <w:spacing w:val="-1"/>
                <w:sz w:val="18"/>
              </w:rPr>
              <w:t xml:space="preserve"> </w:t>
            </w:r>
            <w:r>
              <w:rPr>
                <w:spacing w:val="-2"/>
                <w:sz w:val="18"/>
              </w:rPr>
              <w:t>Putna</w:t>
            </w:r>
          </w:p>
        </w:tc>
        <w:tc>
          <w:tcPr>
            <w:tcW w:w="3392" w:type="dxa"/>
          </w:tcPr>
          <w:p w14:paraId="3EE07BED" w14:textId="77777777" w:rsidR="000B2B1F" w:rsidRDefault="006A469B">
            <w:pPr>
              <w:pStyle w:val="TableParagraph"/>
              <w:spacing w:before="8"/>
              <w:ind w:left="12"/>
              <w:rPr>
                <w:sz w:val="18"/>
              </w:rPr>
            </w:pPr>
            <w:r>
              <w:rPr>
                <w:sz w:val="18"/>
              </w:rPr>
              <w:t>Municipiul Focşani, strada Republicii nr. 71, suprafaţă</w:t>
            </w:r>
            <w:r>
              <w:rPr>
                <w:spacing w:val="-7"/>
                <w:sz w:val="18"/>
              </w:rPr>
              <w:t xml:space="preserve"> </w:t>
            </w:r>
            <w:r>
              <w:rPr>
                <w:sz w:val="18"/>
              </w:rPr>
              <w:t>teren</w:t>
            </w:r>
            <w:r>
              <w:rPr>
                <w:spacing w:val="32"/>
                <w:sz w:val="18"/>
              </w:rPr>
              <w:t xml:space="preserve"> </w:t>
            </w:r>
            <w:r>
              <w:rPr>
                <w:sz w:val="18"/>
              </w:rPr>
              <w:t>2577</w:t>
            </w:r>
            <w:r>
              <w:rPr>
                <w:spacing w:val="-6"/>
                <w:sz w:val="18"/>
              </w:rPr>
              <w:t xml:space="preserve"> </w:t>
            </w:r>
            <w:r>
              <w:rPr>
                <w:sz w:val="18"/>
              </w:rPr>
              <w:t>mp,</w:t>
            </w:r>
            <w:r>
              <w:rPr>
                <w:spacing w:val="-7"/>
                <w:sz w:val="18"/>
              </w:rPr>
              <w:t xml:space="preserve"> </w:t>
            </w:r>
            <w:r>
              <w:rPr>
                <w:sz w:val="18"/>
              </w:rPr>
              <w:t>intravilan,</w:t>
            </w:r>
            <w:r>
              <w:rPr>
                <w:spacing w:val="-7"/>
                <w:sz w:val="18"/>
              </w:rPr>
              <w:t xml:space="preserve"> </w:t>
            </w:r>
            <w:r>
              <w:rPr>
                <w:sz w:val="18"/>
              </w:rPr>
              <w:t>categoria de folosință curții construcții, suprafaţă construită 1098 mp, tarla 101, parcela</w:t>
            </w:r>
          </w:p>
          <w:p w14:paraId="44FF0B70" w14:textId="77777777" w:rsidR="000B2B1F" w:rsidRDefault="006A469B">
            <w:pPr>
              <w:pStyle w:val="TableParagraph"/>
              <w:spacing w:line="207" w:lineRule="exact"/>
              <w:ind w:left="12"/>
              <w:rPr>
                <w:sz w:val="18"/>
              </w:rPr>
            </w:pPr>
            <w:r>
              <w:rPr>
                <w:sz w:val="18"/>
              </w:rPr>
              <w:t>5440Cc,număr</w:t>
            </w:r>
            <w:r>
              <w:rPr>
                <w:spacing w:val="-3"/>
                <w:sz w:val="18"/>
              </w:rPr>
              <w:t xml:space="preserve"> </w:t>
            </w:r>
            <w:r>
              <w:rPr>
                <w:sz w:val="18"/>
              </w:rPr>
              <w:t>cadastral</w:t>
            </w:r>
            <w:r>
              <w:rPr>
                <w:spacing w:val="-3"/>
                <w:sz w:val="18"/>
              </w:rPr>
              <w:t xml:space="preserve"> </w:t>
            </w:r>
            <w:r>
              <w:rPr>
                <w:spacing w:val="-4"/>
                <w:sz w:val="18"/>
              </w:rPr>
              <w:t>51441</w:t>
            </w:r>
          </w:p>
          <w:p w14:paraId="0766A773" w14:textId="77777777" w:rsidR="000B2B1F" w:rsidRDefault="006A469B">
            <w:pPr>
              <w:pStyle w:val="TableParagraph"/>
              <w:ind w:left="12"/>
              <w:rPr>
                <w:sz w:val="18"/>
              </w:rPr>
            </w:pPr>
            <w:r>
              <w:rPr>
                <w:sz w:val="18"/>
              </w:rPr>
              <w:t>Corp 1 - Prefectura judeţului Putna - Palat administrativ</w:t>
            </w:r>
            <w:r>
              <w:rPr>
                <w:spacing w:val="-12"/>
                <w:sz w:val="18"/>
              </w:rPr>
              <w:t xml:space="preserve"> </w:t>
            </w:r>
            <w:r>
              <w:rPr>
                <w:sz w:val="18"/>
              </w:rPr>
              <w:t>,S+P+1E,</w:t>
            </w:r>
            <w:r>
              <w:rPr>
                <w:spacing w:val="-11"/>
                <w:sz w:val="18"/>
              </w:rPr>
              <w:t xml:space="preserve"> </w:t>
            </w:r>
            <w:r>
              <w:rPr>
                <w:sz w:val="18"/>
              </w:rPr>
              <w:t>suprafaţă</w:t>
            </w:r>
            <w:r>
              <w:rPr>
                <w:spacing w:val="-11"/>
                <w:sz w:val="18"/>
              </w:rPr>
              <w:t xml:space="preserve"> </w:t>
            </w:r>
            <w:r>
              <w:rPr>
                <w:sz w:val="18"/>
              </w:rPr>
              <w:t>construită 1043 mp</w:t>
            </w:r>
          </w:p>
          <w:p w14:paraId="08329F80" w14:textId="77777777" w:rsidR="000B2B1F" w:rsidRDefault="006A469B">
            <w:pPr>
              <w:pStyle w:val="TableParagraph"/>
              <w:spacing w:before="1"/>
              <w:ind w:left="12"/>
              <w:rPr>
                <w:sz w:val="18"/>
              </w:rPr>
            </w:pPr>
            <w:r>
              <w:rPr>
                <w:sz w:val="18"/>
              </w:rPr>
              <w:t>Corp</w:t>
            </w:r>
            <w:r>
              <w:rPr>
                <w:spacing w:val="-8"/>
                <w:sz w:val="18"/>
              </w:rPr>
              <w:t xml:space="preserve"> </w:t>
            </w:r>
            <w:r>
              <w:rPr>
                <w:sz w:val="18"/>
              </w:rPr>
              <w:t>2</w:t>
            </w:r>
            <w:r>
              <w:rPr>
                <w:spacing w:val="-5"/>
                <w:sz w:val="18"/>
              </w:rPr>
              <w:t xml:space="preserve"> </w:t>
            </w:r>
            <w:r>
              <w:rPr>
                <w:sz w:val="18"/>
              </w:rPr>
              <w:t>-</w:t>
            </w:r>
            <w:r>
              <w:rPr>
                <w:spacing w:val="-7"/>
                <w:sz w:val="18"/>
              </w:rPr>
              <w:t xml:space="preserve"> </w:t>
            </w:r>
            <w:r>
              <w:rPr>
                <w:sz w:val="18"/>
              </w:rPr>
              <w:t>clădire</w:t>
            </w:r>
            <w:r>
              <w:rPr>
                <w:spacing w:val="-8"/>
                <w:sz w:val="18"/>
              </w:rPr>
              <w:t xml:space="preserve"> </w:t>
            </w:r>
            <w:r>
              <w:rPr>
                <w:sz w:val="18"/>
              </w:rPr>
              <w:t>poarta,</w:t>
            </w:r>
            <w:r>
              <w:rPr>
                <w:spacing w:val="-8"/>
                <w:sz w:val="18"/>
              </w:rPr>
              <w:t xml:space="preserve"> </w:t>
            </w:r>
            <w:r>
              <w:rPr>
                <w:sz w:val="18"/>
              </w:rPr>
              <w:t>P+1E,</w:t>
            </w:r>
            <w:r>
              <w:rPr>
                <w:spacing w:val="-8"/>
                <w:sz w:val="18"/>
              </w:rPr>
              <w:t xml:space="preserve"> </w:t>
            </w:r>
            <w:r>
              <w:rPr>
                <w:sz w:val="18"/>
              </w:rPr>
              <w:t>suprafaţă construită 55 mp</w:t>
            </w:r>
          </w:p>
          <w:p w14:paraId="191DB83C" w14:textId="77777777" w:rsidR="000B2B1F" w:rsidRDefault="006A469B">
            <w:pPr>
              <w:pStyle w:val="TableParagraph"/>
              <w:ind w:left="12" w:right="167"/>
              <w:rPr>
                <w:sz w:val="18"/>
              </w:rPr>
            </w:pPr>
            <w:r>
              <w:rPr>
                <w:sz w:val="18"/>
              </w:rPr>
              <w:t>Sistem</w:t>
            </w:r>
            <w:r>
              <w:rPr>
                <w:spacing w:val="-10"/>
                <w:sz w:val="18"/>
              </w:rPr>
              <w:t xml:space="preserve"> </w:t>
            </w:r>
            <w:r>
              <w:rPr>
                <w:sz w:val="18"/>
              </w:rPr>
              <w:t>constructiv-</w:t>
            </w:r>
            <w:r>
              <w:rPr>
                <w:spacing w:val="-9"/>
                <w:sz w:val="18"/>
              </w:rPr>
              <w:t xml:space="preserve"> </w:t>
            </w:r>
            <w:r>
              <w:rPr>
                <w:sz w:val="18"/>
              </w:rPr>
              <w:t>structura</w:t>
            </w:r>
            <w:r>
              <w:rPr>
                <w:spacing w:val="-10"/>
                <w:sz w:val="18"/>
              </w:rPr>
              <w:t xml:space="preserve"> </w:t>
            </w:r>
            <w:r>
              <w:rPr>
                <w:sz w:val="18"/>
              </w:rPr>
              <w:t>zidarie</w:t>
            </w:r>
            <w:r>
              <w:rPr>
                <w:spacing w:val="-9"/>
                <w:sz w:val="18"/>
              </w:rPr>
              <w:t xml:space="preserve"> </w:t>
            </w:r>
            <w:r>
              <w:rPr>
                <w:sz w:val="18"/>
              </w:rPr>
              <w:t>groasa din caramida.</w:t>
            </w:r>
          </w:p>
          <w:p w14:paraId="24319B42" w14:textId="77777777" w:rsidR="000B2B1F" w:rsidRDefault="006A469B">
            <w:pPr>
              <w:pStyle w:val="TableParagraph"/>
              <w:spacing w:line="206" w:lineRule="exact"/>
              <w:ind w:left="12"/>
              <w:rPr>
                <w:sz w:val="18"/>
              </w:rPr>
            </w:pPr>
            <w:r>
              <w:rPr>
                <w:sz w:val="18"/>
              </w:rPr>
              <w:t>vecinătăţi:</w:t>
            </w:r>
            <w:r>
              <w:rPr>
                <w:spacing w:val="-5"/>
                <w:sz w:val="18"/>
              </w:rPr>
              <w:t xml:space="preserve"> </w:t>
            </w:r>
            <w:r>
              <w:rPr>
                <w:sz w:val="18"/>
              </w:rPr>
              <w:t>N,</w:t>
            </w:r>
            <w:r>
              <w:rPr>
                <w:spacing w:val="-5"/>
                <w:sz w:val="18"/>
              </w:rPr>
              <w:t xml:space="preserve"> </w:t>
            </w:r>
            <w:r>
              <w:rPr>
                <w:sz w:val="18"/>
              </w:rPr>
              <w:t>V,</w:t>
            </w:r>
            <w:r>
              <w:rPr>
                <w:spacing w:val="-7"/>
                <w:sz w:val="18"/>
              </w:rPr>
              <w:t xml:space="preserve"> </w:t>
            </w:r>
            <w:r>
              <w:rPr>
                <w:sz w:val="18"/>
              </w:rPr>
              <w:t>E</w:t>
            </w:r>
            <w:r>
              <w:rPr>
                <w:spacing w:val="-3"/>
                <w:sz w:val="18"/>
              </w:rPr>
              <w:t xml:space="preserve"> </w:t>
            </w:r>
            <w:r>
              <w:rPr>
                <w:sz w:val="18"/>
              </w:rPr>
              <w:t>-</w:t>
            </w:r>
            <w:r>
              <w:rPr>
                <w:spacing w:val="-7"/>
                <w:sz w:val="18"/>
              </w:rPr>
              <w:t xml:space="preserve"> </w:t>
            </w:r>
            <w:r>
              <w:rPr>
                <w:sz w:val="18"/>
              </w:rPr>
              <w:t>Primăria</w:t>
            </w:r>
            <w:r>
              <w:rPr>
                <w:spacing w:val="-5"/>
                <w:sz w:val="18"/>
              </w:rPr>
              <w:t xml:space="preserve"> </w:t>
            </w:r>
            <w:r>
              <w:rPr>
                <w:sz w:val="18"/>
              </w:rPr>
              <w:t>Focşani,</w:t>
            </w:r>
            <w:r>
              <w:rPr>
                <w:spacing w:val="-4"/>
                <w:sz w:val="18"/>
              </w:rPr>
              <w:t xml:space="preserve"> </w:t>
            </w:r>
            <w:r>
              <w:rPr>
                <w:sz w:val="18"/>
              </w:rPr>
              <w:t>S–</w:t>
            </w:r>
            <w:r>
              <w:rPr>
                <w:spacing w:val="-6"/>
                <w:sz w:val="18"/>
              </w:rPr>
              <w:t xml:space="preserve"> </w:t>
            </w:r>
            <w:r>
              <w:rPr>
                <w:sz w:val="18"/>
              </w:rPr>
              <w:t xml:space="preserve">str. </w:t>
            </w:r>
            <w:r>
              <w:rPr>
                <w:spacing w:val="-2"/>
                <w:sz w:val="18"/>
              </w:rPr>
              <w:t>Republicii,</w:t>
            </w:r>
          </w:p>
        </w:tc>
        <w:tc>
          <w:tcPr>
            <w:tcW w:w="3437" w:type="dxa"/>
            <w:tcBorders>
              <w:right w:val="single" w:sz="12" w:space="0" w:color="9F9F9F"/>
            </w:tcBorders>
          </w:tcPr>
          <w:p w14:paraId="1E1DF511" w14:textId="77777777" w:rsidR="000B2B1F" w:rsidRDefault="000B2B1F">
            <w:pPr>
              <w:pStyle w:val="TableParagraph"/>
              <w:rPr>
                <w:rFonts w:ascii="Trebuchet MS"/>
                <w:b/>
                <w:sz w:val="18"/>
              </w:rPr>
            </w:pPr>
          </w:p>
          <w:p w14:paraId="7E4F4897" w14:textId="77777777" w:rsidR="000B2B1F" w:rsidRDefault="000B2B1F">
            <w:pPr>
              <w:pStyle w:val="TableParagraph"/>
              <w:rPr>
                <w:rFonts w:ascii="Trebuchet MS"/>
                <w:b/>
                <w:sz w:val="18"/>
              </w:rPr>
            </w:pPr>
          </w:p>
          <w:p w14:paraId="42A0CAA2" w14:textId="77777777" w:rsidR="000B2B1F" w:rsidRDefault="000B2B1F">
            <w:pPr>
              <w:pStyle w:val="TableParagraph"/>
              <w:rPr>
                <w:rFonts w:ascii="Trebuchet MS"/>
                <w:b/>
                <w:sz w:val="18"/>
              </w:rPr>
            </w:pPr>
          </w:p>
          <w:p w14:paraId="2D8A7368" w14:textId="77777777" w:rsidR="000B2B1F" w:rsidRDefault="000B2B1F">
            <w:pPr>
              <w:pStyle w:val="TableParagraph"/>
              <w:spacing w:before="103"/>
              <w:rPr>
                <w:rFonts w:ascii="Trebuchet MS"/>
                <w:b/>
                <w:sz w:val="18"/>
              </w:rPr>
            </w:pPr>
          </w:p>
          <w:p w14:paraId="337A2C5B" w14:textId="77777777" w:rsidR="000B2B1F" w:rsidRDefault="006A469B">
            <w:pPr>
              <w:pStyle w:val="TableParagraph"/>
              <w:spacing w:before="1" w:line="207" w:lineRule="exact"/>
              <w:ind w:left="11"/>
              <w:rPr>
                <w:sz w:val="18"/>
              </w:rPr>
            </w:pPr>
            <w:r>
              <w:rPr>
                <w:sz w:val="18"/>
              </w:rPr>
              <w:t>Hotărârea</w:t>
            </w:r>
            <w:r>
              <w:rPr>
                <w:spacing w:val="-4"/>
                <w:sz w:val="18"/>
              </w:rPr>
              <w:t xml:space="preserve"> </w:t>
            </w:r>
            <w:r>
              <w:rPr>
                <w:sz w:val="18"/>
              </w:rPr>
              <w:t>Consiliului</w:t>
            </w:r>
            <w:r>
              <w:rPr>
                <w:spacing w:val="-3"/>
                <w:sz w:val="18"/>
              </w:rPr>
              <w:t xml:space="preserve"> </w:t>
            </w:r>
            <w:r>
              <w:rPr>
                <w:sz w:val="18"/>
              </w:rPr>
              <w:t>Județean</w:t>
            </w:r>
            <w:r>
              <w:rPr>
                <w:spacing w:val="-3"/>
                <w:sz w:val="18"/>
              </w:rPr>
              <w:t xml:space="preserve"> </w:t>
            </w:r>
            <w:r>
              <w:rPr>
                <w:sz w:val="18"/>
              </w:rPr>
              <w:t>Vrancea</w:t>
            </w:r>
            <w:r>
              <w:rPr>
                <w:spacing w:val="-3"/>
                <w:sz w:val="18"/>
              </w:rPr>
              <w:t xml:space="preserve"> </w:t>
            </w:r>
            <w:r>
              <w:rPr>
                <w:spacing w:val="-5"/>
                <w:sz w:val="18"/>
              </w:rPr>
              <w:t>nr.</w:t>
            </w:r>
          </w:p>
          <w:p w14:paraId="71047526" w14:textId="77777777" w:rsidR="000B2B1F" w:rsidRDefault="006A469B">
            <w:pPr>
              <w:pStyle w:val="TableParagraph"/>
              <w:spacing w:line="206" w:lineRule="exact"/>
              <w:ind w:left="11"/>
              <w:rPr>
                <w:sz w:val="18"/>
              </w:rPr>
            </w:pPr>
            <w:r>
              <w:rPr>
                <w:spacing w:val="-2"/>
                <w:sz w:val="18"/>
              </w:rPr>
              <w:t>84/2003</w:t>
            </w:r>
          </w:p>
          <w:p w14:paraId="530F27B1" w14:textId="77777777" w:rsidR="000B2B1F" w:rsidRDefault="006A469B">
            <w:pPr>
              <w:pStyle w:val="TableParagraph"/>
              <w:ind w:left="11" w:right="55"/>
              <w:rPr>
                <w:sz w:val="18"/>
              </w:rPr>
            </w:pPr>
            <w:r>
              <w:rPr>
                <w:sz w:val="18"/>
              </w:rPr>
              <w:t>H.G.</w:t>
            </w:r>
            <w:r>
              <w:rPr>
                <w:spacing w:val="-6"/>
                <w:sz w:val="18"/>
              </w:rPr>
              <w:t xml:space="preserve"> </w:t>
            </w:r>
            <w:r>
              <w:rPr>
                <w:sz w:val="18"/>
              </w:rPr>
              <w:t>630/2010,</w:t>
            </w:r>
            <w:r>
              <w:rPr>
                <w:spacing w:val="35"/>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5"/>
                <w:sz w:val="18"/>
              </w:rPr>
              <w:t xml:space="preserve"> </w:t>
            </w:r>
            <w:r>
              <w:rPr>
                <w:sz w:val="18"/>
              </w:rPr>
              <w:t>51441 Focșani, proces verbal de receptie finala nr.1536/25.01.2021 si 1534/25.01.2021</w:t>
            </w:r>
          </w:p>
        </w:tc>
      </w:tr>
      <w:tr w:rsidR="000B2B1F" w14:paraId="6EAE7C61" w14:textId="77777777">
        <w:trPr>
          <w:trHeight w:val="2083"/>
        </w:trPr>
        <w:tc>
          <w:tcPr>
            <w:tcW w:w="618" w:type="dxa"/>
            <w:tcBorders>
              <w:left w:val="single" w:sz="12" w:space="0" w:color="EFEFEF"/>
            </w:tcBorders>
          </w:tcPr>
          <w:p w14:paraId="52619DF4" w14:textId="77777777" w:rsidR="000B2B1F" w:rsidRDefault="000B2B1F">
            <w:pPr>
              <w:pStyle w:val="TableParagraph"/>
              <w:rPr>
                <w:rFonts w:ascii="Trebuchet MS"/>
                <w:b/>
                <w:sz w:val="18"/>
              </w:rPr>
            </w:pPr>
          </w:p>
          <w:p w14:paraId="05F57C06" w14:textId="77777777" w:rsidR="000B2B1F" w:rsidRDefault="000B2B1F">
            <w:pPr>
              <w:pStyle w:val="TableParagraph"/>
              <w:rPr>
                <w:rFonts w:ascii="Trebuchet MS"/>
                <w:b/>
                <w:sz w:val="18"/>
              </w:rPr>
            </w:pPr>
          </w:p>
          <w:p w14:paraId="35A3B89D" w14:textId="77777777" w:rsidR="000B2B1F" w:rsidRDefault="000B2B1F">
            <w:pPr>
              <w:pStyle w:val="TableParagraph"/>
              <w:rPr>
                <w:rFonts w:ascii="Trebuchet MS"/>
                <w:b/>
                <w:sz w:val="18"/>
              </w:rPr>
            </w:pPr>
          </w:p>
          <w:p w14:paraId="64EE2EFB" w14:textId="77777777" w:rsidR="000B2B1F" w:rsidRDefault="000B2B1F">
            <w:pPr>
              <w:pStyle w:val="TableParagraph"/>
              <w:spacing w:before="101"/>
              <w:rPr>
                <w:rFonts w:ascii="Trebuchet MS"/>
                <w:b/>
                <w:sz w:val="18"/>
              </w:rPr>
            </w:pPr>
          </w:p>
          <w:p w14:paraId="208D4C1F" w14:textId="77777777" w:rsidR="000B2B1F" w:rsidRDefault="006A469B">
            <w:pPr>
              <w:pStyle w:val="TableParagraph"/>
              <w:ind w:left="62" w:right="45"/>
              <w:jc w:val="center"/>
              <w:rPr>
                <w:sz w:val="18"/>
              </w:rPr>
            </w:pPr>
            <w:r>
              <w:rPr>
                <w:spacing w:val="-4"/>
                <w:sz w:val="18"/>
              </w:rPr>
              <w:t>163.</w:t>
            </w:r>
          </w:p>
        </w:tc>
        <w:tc>
          <w:tcPr>
            <w:tcW w:w="1892" w:type="dxa"/>
          </w:tcPr>
          <w:p w14:paraId="67ADFB2E" w14:textId="77777777" w:rsidR="000B2B1F" w:rsidRDefault="000B2B1F">
            <w:pPr>
              <w:pStyle w:val="TableParagraph"/>
              <w:rPr>
                <w:rFonts w:ascii="Trebuchet MS"/>
                <w:b/>
                <w:sz w:val="18"/>
              </w:rPr>
            </w:pPr>
          </w:p>
          <w:p w14:paraId="1889FD36" w14:textId="77777777" w:rsidR="000B2B1F" w:rsidRDefault="000B2B1F">
            <w:pPr>
              <w:pStyle w:val="TableParagraph"/>
              <w:rPr>
                <w:rFonts w:ascii="Trebuchet MS"/>
                <w:b/>
                <w:sz w:val="18"/>
              </w:rPr>
            </w:pPr>
          </w:p>
          <w:p w14:paraId="00C3D0DF" w14:textId="77777777" w:rsidR="000B2B1F" w:rsidRDefault="000B2B1F">
            <w:pPr>
              <w:pStyle w:val="TableParagraph"/>
              <w:rPr>
                <w:rFonts w:ascii="Trebuchet MS"/>
                <w:b/>
                <w:sz w:val="18"/>
              </w:rPr>
            </w:pPr>
          </w:p>
          <w:p w14:paraId="73309CBA" w14:textId="77777777" w:rsidR="000B2B1F" w:rsidRDefault="000B2B1F">
            <w:pPr>
              <w:pStyle w:val="TableParagraph"/>
              <w:spacing w:before="101"/>
              <w:rPr>
                <w:rFonts w:ascii="Trebuchet MS"/>
                <w:b/>
                <w:sz w:val="18"/>
              </w:rPr>
            </w:pPr>
          </w:p>
          <w:p w14:paraId="2AF981BC" w14:textId="77777777" w:rsidR="000B2B1F" w:rsidRDefault="006A469B">
            <w:pPr>
              <w:pStyle w:val="TableParagraph"/>
              <w:ind w:left="14"/>
              <w:rPr>
                <w:sz w:val="18"/>
              </w:rPr>
            </w:pPr>
            <w:r>
              <w:rPr>
                <w:sz w:val="18"/>
              </w:rPr>
              <w:t>Galeriile</w:t>
            </w:r>
            <w:r>
              <w:rPr>
                <w:spacing w:val="-2"/>
                <w:sz w:val="18"/>
              </w:rPr>
              <w:t xml:space="preserve"> </w:t>
            </w:r>
            <w:r>
              <w:rPr>
                <w:sz w:val="18"/>
              </w:rPr>
              <w:t>de</w:t>
            </w:r>
            <w:r>
              <w:rPr>
                <w:spacing w:val="-1"/>
                <w:sz w:val="18"/>
              </w:rPr>
              <w:t xml:space="preserve"> </w:t>
            </w:r>
            <w:r>
              <w:rPr>
                <w:spacing w:val="-4"/>
                <w:sz w:val="18"/>
              </w:rPr>
              <w:t>Arta</w:t>
            </w:r>
          </w:p>
        </w:tc>
        <w:tc>
          <w:tcPr>
            <w:tcW w:w="3392" w:type="dxa"/>
          </w:tcPr>
          <w:p w14:paraId="40F2D98C" w14:textId="77777777" w:rsidR="000B2B1F" w:rsidRDefault="006A469B">
            <w:pPr>
              <w:pStyle w:val="TableParagraph"/>
              <w:spacing w:before="6"/>
              <w:ind w:left="12" w:right="21"/>
              <w:rPr>
                <w:sz w:val="18"/>
              </w:rPr>
            </w:pPr>
            <w:r>
              <w:rPr>
                <w:sz w:val="18"/>
              </w:rPr>
              <w:t>Municipiul Focşani, B-dul Unirii</w:t>
            </w:r>
            <w:r>
              <w:rPr>
                <w:spacing w:val="40"/>
                <w:sz w:val="18"/>
              </w:rPr>
              <w:t xml:space="preserve"> </w:t>
            </w:r>
            <w:r>
              <w:rPr>
                <w:sz w:val="18"/>
              </w:rPr>
              <w:t>nr.57A, suprafaţă</w:t>
            </w:r>
            <w:r>
              <w:rPr>
                <w:spacing w:val="40"/>
                <w:sz w:val="18"/>
              </w:rPr>
              <w:t xml:space="preserve"> </w:t>
            </w:r>
            <w:r>
              <w:rPr>
                <w:sz w:val="18"/>
              </w:rPr>
              <w:t>teren 456</w:t>
            </w:r>
            <w:r>
              <w:rPr>
                <w:spacing w:val="-1"/>
                <w:sz w:val="18"/>
              </w:rPr>
              <w:t xml:space="preserve"> </w:t>
            </w:r>
            <w:r>
              <w:rPr>
                <w:sz w:val="18"/>
              </w:rPr>
              <w:t>mp,</w:t>
            </w:r>
            <w:r>
              <w:rPr>
                <w:spacing w:val="40"/>
                <w:sz w:val="18"/>
              </w:rPr>
              <w:t xml:space="preserve"> </w:t>
            </w:r>
            <w:r>
              <w:rPr>
                <w:sz w:val="18"/>
              </w:rPr>
              <w:t>intravilan, categoria de folosință curți construcții,</w:t>
            </w:r>
            <w:r>
              <w:rPr>
                <w:spacing w:val="40"/>
                <w:sz w:val="18"/>
              </w:rPr>
              <w:t xml:space="preserve"> </w:t>
            </w:r>
            <w:r>
              <w:rPr>
                <w:sz w:val="18"/>
              </w:rPr>
              <w:t>tarla 107, parcelele – 5658, 5685, număr cadastral 57807. C1-Galerii de artă, suprafaţă</w:t>
            </w:r>
            <w:r>
              <w:rPr>
                <w:spacing w:val="40"/>
                <w:sz w:val="18"/>
              </w:rPr>
              <w:t xml:space="preserve"> </w:t>
            </w:r>
            <w:r>
              <w:rPr>
                <w:sz w:val="18"/>
              </w:rPr>
              <w:t>construită la sol 186 mp, regim de înălţime P+1 E, sistem constructiv –fundaţie beton, structură cadre, număr cadastral 57807- C1, Vecinătăţi:</w:t>
            </w:r>
            <w:r>
              <w:rPr>
                <w:spacing w:val="-4"/>
                <w:sz w:val="18"/>
              </w:rPr>
              <w:t xml:space="preserve"> </w:t>
            </w:r>
            <w:r>
              <w:rPr>
                <w:sz w:val="18"/>
              </w:rPr>
              <w:t>N,</w:t>
            </w:r>
            <w:r>
              <w:rPr>
                <w:spacing w:val="-4"/>
                <w:sz w:val="18"/>
              </w:rPr>
              <w:t xml:space="preserve"> </w:t>
            </w:r>
            <w:r>
              <w:rPr>
                <w:sz w:val="18"/>
              </w:rPr>
              <w:t>V,</w:t>
            </w:r>
            <w:r>
              <w:rPr>
                <w:spacing w:val="-4"/>
                <w:sz w:val="18"/>
              </w:rPr>
              <w:t xml:space="preserve"> </w:t>
            </w:r>
            <w:r>
              <w:rPr>
                <w:sz w:val="18"/>
              </w:rPr>
              <w:t>S</w:t>
            </w:r>
            <w:r>
              <w:rPr>
                <w:spacing w:val="-3"/>
                <w:sz w:val="18"/>
              </w:rPr>
              <w:t xml:space="preserve"> </w:t>
            </w:r>
            <w:r>
              <w:rPr>
                <w:sz w:val="18"/>
              </w:rPr>
              <w:t>-</w:t>
            </w:r>
            <w:r>
              <w:rPr>
                <w:spacing w:val="-6"/>
                <w:sz w:val="18"/>
              </w:rPr>
              <w:t xml:space="preserve"> </w:t>
            </w:r>
            <w:r>
              <w:rPr>
                <w:sz w:val="18"/>
              </w:rPr>
              <w:t>Primăria</w:t>
            </w:r>
            <w:r>
              <w:rPr>
                <w:spacing w:val="-4"/>
                <w:sz w:val="18"/>
              </w:rPr>
              <w:t xml:space="preserve"> </w:t>
            </w:r>
            <w:r>
              <w:rPr>
                <w:sz w:val="18"/>
              </w:rPr>
              <w:t>Focşani,</w:t>
            </w:r>
            <w:r>
              <w:rPr>
                <w:spacing w:val="-3"/>
                <w:sz w:val="18"/>
              </w:rPr>
              <w:t xml:space="preserve"> </w:t>
            </w:r>
            <w:r>
              <w:rPr>
                <w:sz w:val="18"/>
              </w:rPr>
              <w:t>E</w:t>
            </w:r>
            <w:r>
              <w:rPr>
                <w:spacing w:val="-3"/>
                <w:sz w:val="18"/>
              </w:rPr>
              <w:t xml:space="preserve"> </w:t>
            </w:r>
            <w:r>
              <w:rPr>
                <w:sz w:val="18"/>
              </w:rPr>
              <w:t>–</w:t>
            </w:r>
            <w:r>
              <w:rPr>
                <w:spacing w:val="-5"/>
                <w:sz w:val="18"/>
              </w:rPr>
              <w:t xml:space="preserve"> </w:t>
            </w:r>
            <w:r>
              <w:rPr>
                <w:sz w:val="18"/>
              </w:rPr>
              <w:t>B-</w:t>
            </w:r>
          </w:p>
          <w:p w14:paraId="3F9097F1" w14:textId="77777777" w:rsidR="000B2B1F" w:rsidRDefault="006A469B">
            <w:pPr>
              <w:pStyle w:val="TableParagraph"/>
              <w:spacing w:line="195" w:lineRule="exact"/>
              <w:ind w:left="12"/>
              <w:rPr>
                <w:sz w:val="18"/>
              </w:rPr>
            </w:pPr>
            <w:r>
              <w:rPr>
                <w:sz w:val="18"/>
              </w:rPr>
              <w:t>dul</w:t>
            </w:r>
            <w:r>
              <w:rPr>
                <w:spacing w:val="2"/>
                <w:sz w:val="18"/>
              </w:rPr>
              <w:t xml:space="preserve"> </w:t>
            </w:r>
            <w:r>
              <w:rPr>
                <w:spacing w:val="-2"/>
                <w:sz w:val="18"/>
              </w:rPr>
              <w:t>Unirii</w:t>
            </w:r>
          </w:p>
        </w:tc>
        <w:tc>
          <w:tcPr>
            <w:tcW w:w="3437" w:type="dxa"/>
            <w:tcBorders>
              <w:right w:val="single" w:sz="12" w:space="0" w:color="9F9F9F"/>
            </w:tcBorders>
          </w:tcPr>
          <w:p w14:paraId="2921C85A" w14:textId="77777777" w:rsidR="000B2B1F" w:rsidRDefault="000B2B1F">
            <w:pPr>
              <w:pStyle w:val="TableParagraph"/>
              <w:rPr>
                <w:rFonts w:ascii="Trebuchet MS"/>
                <w:b/>
                <w:sz w:val="18"/>
              </w:rPr>
            </w:pPr>
          </w:p>
          <w:p w14:paraId="100FE955" w14:textId="77777777" w:rsidR="000B2B1F" w:rsidRDefault="000B2B1F">
            <w:pPr>
              <w:pStyle w:val="TableParagraph"/>
              <w:spacing w:before="106"/>
              <w:rPr>
                <w:rFonts w:ascii="Trebuchet MS"/>
                <w:b/>
                <w:sz w:val="18"/>
              </w:rPr>
            </w:pPr>
          </w:p>
          <w:p w14:paraId="4D77240A" w14:textId="77777777" w:rsidR="000B2B1F" w:rsidRDefault="006A469B">
            <w:pPr>
              <w:pStyle w:val="TableParagraph"/>
              <w:ind w:left="11" w:right="55"/>
              <w:rPr>
                <w:sz w:val="18"/>
              </w:rPr>
            </w:pPr>
            <w:r>
              <w:rPr>
                <w:sz w:val="18"/>
              </w:rPr>
              <w:t>Protocolul nr.6054/27.X.1993, Procesul Verbal de receptie la terminarea lucrărilor 20777/06.10.2022,</w:t>
            </w:r>
            <w:r>
              <w:rPr>
                <w:spacing w:val="-12"/>
                <w:sz w:val="18"/>
              </w:rPr>
              <w:t xml:space="preserve"> </w:t>
            </w:r>
            <w:r>
              <w:rPr>
                <w:sz w:val="18"/>
              </w:rPr>
              <w:t>Autorizația</w:t>
            </w:r>
            <w:r>
              <w:rPr>
                <w:spacing w:val="-11"/>
                <w:sz w:val="18"/>
              </w:rPr>
              <w:t xml:space="preserve"> </w:t>
            </w:r>
            <w:r>
              <w:rPr>
                <w:sz w:val="18"/>
              </w:rPr>
              <w:t>de</w:t>
            </w:r>
            <w:r>
              <w:rPr>
                <w:spacing w:val="-11"/>
                <w:sz w:val="18"/>
              </w:rPr>
              <w:t xml:space="preserve"> </w:t>
            </w:r>
            <w:r>
              <w:rPr>
                <w:sz w:val="18"/>
              </w:rPr>
              <w:t>Construire nr.538/28.12.2020,</w:t>
            </w:r>
            <w:r>
              <w:rPr>
                <w:spacing w:val="-6"/>
                <w:sz w:val="18"/>
              </w:rPr>
              <w:t xml:space="preserve"> </w:t>
            </w:r>
            <w:r>
              <w:rPr>
                <w:sz w:val="18"/>
              </w:rPr>
              <w:t>Carte</w:t>
            </w:r>
            <w:r>
              <w:rPr>
                <w:spacing w:val="-6"/>
                <w:sz w:val="18"/>
              </w:rPr>
              <w:t xml:space="preserve"> </w:t>
            </w:r>
            <w:r>
              <w:rPr>
                <w:sz w:val="18"/>
              </w:rPr>
              <w:t>Funciară</w:t>
            </w:r>
            <w:r>
              <w:rPr>
                <w:spacing w:val="-7"/>
                <w:sz w:val="18"/>
              </w:rPr>
              <w:t xml:space="preserve"> </w:t>
            </w:r>
            <w:r>
              <w:rPr>
                <w:sz w:val="18"/>
              </w:rPr>
              <w:t>nr.</w:t>
            </w:r>
            <w:r>
              <w:rPr>
                <w:spacing w:val="-6"/>
                <w:sz w:val="18"/>
              </w:rPr>
              <w:t xml:space="preserve"> </w:t>
            </w:r>
            <w:r>
              <w:rPr>
                <w:sz w:val="18"/>
              </w:rPr>
              <w:t xml:space="preserve">57807 </w:t>
            </w:r>
            <w:r>
              <w:rPr>
                <w:spacing w:val="-2"/>
                <w:sz w:val="18"/>
              </w:rPr>
              <w:t>Focşani</w:t>
            </w:r>
          </w:p>
        </w:tc>
      </w:tr>
      <w:tr w:rsidR="000B2B1F" w14:paraId="5D2DC65C" w14:textId="77777777">
        <w:trPr>
          <w:trHeight w:val="2966"/>
        </w:trPr>
        <w:tc>
          <w:tcPr>
            <w:tcW w:w="618" w:type="dxa"/>
            <w:tcBorders>
              <w:left w:val="single" w:sz="12" w:space="0" w:color="EFEFEF"/>
            </w:tcBorders>
          </w:tcPr>
          <w:p w14:paraId="36E692E5" w14:textId="77777777" w:rsidR="000B2B1F" w:rsidRDefault="000B2B1F">
            <w:pPr>
              <w:pStyle w:val="TableParagraph"/>
              <w:rPr>
                <w:rFonts w:ascii="Trebuchet MS"/>
                <w:b/>
                <w:sz w:val="18"/>
              </w:rPr>
            </w:pPr>
          </w:p>
          <w:p w14:paraId="469E2632" w14:textId="77777777" w:rsidR="000B2B1F" w:rsidRDefault="000B2B1F">
            <w:pPr>
              <w:pStyle w:val="TableParagraph"/>
              <w:rPr>
                <w:rFonts w:ascii="Trebuchet MS"/>
                <w:b/>
                <w:sz w:val="18"/>
              </w:rPr>
            </w:pPr>
          </w:p>
          <w:p w14:paraId="3C2C1F2F" w14:textId="77777777" w:rsidR="000B2B1F" w:rsidRDefault="000B2B1F">
            <w:pPr>
              <w:pStyle w:val="TableParagraph"/>
              <w:rPr>
                <w:rFonts w:ascii="Trebuchet MS"/>
                <w:b/>
                <w:sz w:val="18"/>
              </w:rPr>
            </w:pPr>
          </w:p>
          <w:p w14:paraId="03B531CF" w14:textId="77777777" w:rsidR="000B2B1F" w:rsidRDefault="000B2B1F">
            <w:pPr>
              <w:pStyle w:val="TableParagraph"/>
              <w:rPr>
                <w:rFonts w:ascii="Trebuchet MS"/>
                <w:b/>
                <w:sz w:val="18"/>
              </w:rPr>
            </w:pPr>
          </w:p>
          <w:p w14:paraId="59447C9B" w14:textId="77777777" w:rsidR="000B2B1F" w:rsidRDefault="000B2B1F">
            <w:pPr>
              <w:pStyle w:val="TableParagraph"/>
              <w:rPr>
                <w:rFonts w:ascii="Trebuchet MS"/>
                <w:b/>
                <w:sz w:val="18"/>
              </w:rPr>
            </w:pPr>
          </w:p>
          <w:p w14:paraId="336D3F2B" w14:textId="77777777" w:rsidR="000B2B1F" w:rsidRDefault="000B2B1F">
            <w:pPr>
              <w:pStyle w:val="TableParagraph"/>
              <w:spacing w:before="125"/>
              <w:rPr>
                <w:rFonts w:ascii="Trebuchet MS"/>
                <w:b/>
                <w:sz w:val="18"/>
              </w:rPr>
            </w:pPr>
          </w:p>
          <w:p w14:paraId="011D2DF1" w14:textId="77777777" w:rsidR="000B2B1F" w:rsidRDefault="006A469B">
            <w:pPr>
              <w:pStyle w:val="TableParagraph"/>
              <w:ind w:left="62" w:right="45"/>
              <w:jc w:val="center"/>
              <w:rPr>
                <w:sz w:val="18"/>
              </w:rPr>
            </w:pPr>
            <w:r>
              <w:rPr>
                <w:spacing w:val="-4"/>
                <w:sz w:val="18"/>
              </w:rPr>
              <w:t>164.</w:t>
            </w:r>
          </w:p>
        </w:tc>
        <w:tc>
          <w:tcPr>
            <w:tcW w:w="1892" w:type="dxa"/>
          </w:tcPr>
          <w:p w14:paraId="57781771" w14:textId="77777777" w:rsidR="000B2B1F" w:rsidRDefault="000B2B1F">
            <w:pPr>
              <w:pStyle w:val="TableParagraph"/>
              <w:rPr>
                <w:rFonts w:ascii="Trebuchet MS"/>
                <w:b/>
                <w:sz w:val="18"/>
              </w:rPr>
            </w:pPr>
          </w:p>
          <w:p w14:paraId="3528404A" w14:textId="77777777" w:rsidR="000B2B1F" w:rsidRDefault="000B2B1F">
            <w:pPr>
              <w:pStyle w:val="TableParagraph"/>
              <w:rPr>
                <w:rFonts w:ascii="Trebuchet MS"/>
                <w:b/>
                <w:sz w:val="18"/>
              </w:rPr>
            </w:pPr>
          </w:p>
          <w:p w14:paraId="64372DF3" w14:textId="77777777" w:rsidR="000B2B1F" w:rsidRDefault="000B2B1F">
            <w:pPr>
              <w:pStyle w:val="TableParagraph"/>
              <w:rPr>
                <w:rFonts w:ascii="Trebuchet MS"/>
                <w:b/>
                <w:sz w:val="18"/>
              </w:rPr>
            </w:pPr>
          </w:p>
          <w:p w14:paraId="33EA9FAA" w14:textId="77777777" w:rsidR="000B2B1F" w:rsidRDefault="000B2B1F">
            <w:pPr>
              <w:pStyle w:val="TableParagraph"/>
              <w:rPr>
                <w:rFonts w:ascii="Trebuchet MS"/>
                <w:b/>
                <w:sz w:val="18"/>
              </w:rPr>
            </w:pPr>
          </w:p>
          <w:p w14:paraId="4AFC152C" w14:textId="77777777" w:rsidR="000B2B1F" w:rsidRDefault="000B2B1F">
            <w:pPr>
              <w:pStyle w:val="TableParagraph"/>
              <w:rPr>
                <w:rFonts w:ascii="Trebuchet MS"/>
                <w:b/>
                <w:sz w:val="18"/>
              </w:rPr>
            </w:pPr>
          </w:p>
          <w:p w14:paraId="43C51FB6" w14:textId="77777777" w:rsidR="000B2B1F" w:rsidRDefault="000B2B1F">
            <w:pPr>
              <w:pStyle w:val="TableParagraph"/>
              <w:spacing w:before="22"/>
              <w:rPr>
                <w:rFonts w:ascii="Trebuchet MS"/>
                <w:b/>
                <w:sz w:val="18"/>
              </w:rPr>
            </w:pPr>
          </w:p>
          <w:p w14:paraId="7C5E6414" w14:textId="77777777" w:rsidR="000B2B1F" w:rsidRDefault="006A469B">
            <w:pPr>
              <w:pStyle w:val="TableParagraph"/>
              <w:ind w:left="14"/>
              <w:rPr>
                <w:sz w:val="18"/>
              </w:rPr>
            </w:pPr>
            <w:r>
              <w:rPr>
                <w:sz w:val="18"/>
              </w:rPr>
              <w:t>Biroul</w:t>
            </w:r>
            <w:r>
              <w:rPr>
                <w:spacing w:val="-12"/>
                <w:sz w:val="18"/>
              </w:rPr>
              <w:t xml:space="preserve"> </w:t>
            </w:r>
            <w:r>
              <w:rPr>
                <w:sz w:val="18"/>
              </w:rPr>
              <w:t>relaţii</w:t>
            </w:r>
            <w:r>
              <w:rPr>
                <w:spacing w:val="-11"/>
                <w:sz w:val="18"/>
              </w:rPr>
              <w:t xml:space="preserve"> </w:t>
            </w:r>
            <w:r>
              <w:rPr>
                <w:sz w:val="18"/>
              </w:rPr>
              <w:t>externe</w:t>
            </w:r>
            <w:r>
              <w:rPr>
                <w:spacing w:val="-11"/>
                <w:sz w:val="18"/>
              </w:rPr>
              <w:t xml:space="preserve"> </w:t>
            </w:r>
            <w:r>
              <w:rPr>
                <w:sz w:val="18"/>
              </w:rPr>
              <w:t>şi dezvoltare regională</w:t>
            </w:r>
          </w:p>
        </w:tc>
        <w:tc>
          <w:tcPr>
            <w:tcW w:w="3392" w:type="dxa"/>
          </w:tcPr>
          <w:p w14:paraId="4C3240BC" w14:textId="77777777" w:rsidR="000B2B1F" w:rsidRDefault="006A469B">
            <w:pPr>
              <w:pStyle w:val="TableParagraph"/>
              <w:spacing w:before="8" w:line="259" w:lineRule="auto"/>
              <w:ind w:left="12" w:right="1"/>
              <w:jc w:val="both"/>
              <w:rPr>
                <w:sz w:val="18"/>
              </w:rPr>
            </w:pPr>
            <w:r>
              <w:rPr>
                <w:sz w:val="18"/>
              </w:rPr>
              <w:t>Municipiul Focşani, Bdul. Dimitrie Cantemir nr. 25, suprafaţă teren 372 mp,</w:t>
            </w:r>
            <w:r>
              <w:rPr>
                <w:spacing w:val="40"/>
                <w:sz w:val="18"/>
              </w:rPr>
              <w:t xml:space="preserve"> </w:t>
            </w:r>
            <w:r>
              <w:rPr>
                <w:sz w:val="18"/>
              </w:rPr>
              <w:t>intravilan, categoria de folosință curți construcții, tarla- 162, parcela- 8434, număr</w:t>
            </w:r>
            <w:r>
              <w:rPr>
                <w:spacing w:val="40"/>
                <w:sz w:val="18"/>
              </w:rPr>
              <w:t xml:space="preserve"> </w:t>
            </w:r>
            <w:r>
              <w:rPr>
                <w:sz w:val="18"/>
              </w:rPr>
              <w:t>cadastral 62730,</w:t>
            </w:r>
          </w:p>
          <w:p w14:paraId="3EEA54AC" w14:textId="77777777" w:rsidR="000B2B1F" w:rsidRDefault="006A469B">
            <w:pPr>
              <w:pStyle w:val="TableParagraph"/>
              <w:spacing w:before="160" w:line="259" w:lineRule="auto"/>
              <w:ind w:left="12" w:right="3"/>
              <w:jc w:val="both"/>
              <w:rPr>
                <w:sz w:val="18"/>
              </w:rPr>
            </w:pPr>
            <w:r>
              <w:rPr>
                <w:sz w:val="18"/>
              </w:rPr>
              <w:t>C1-sediu</w:t>
            </w:r>
            <w:r>
              <w:rPr>
                <w:spacing w:val="-8"/>
                <w:sz w:val="18"/>
              </w:rPr>
              <w:t xml:space="preserve"> </w:t>
            </w:r>
            <w:r>
              <w:rPr>
                <w:sz w:val="18"/>
              </w:rPr>
              <w:t>administrativ,</w:t>
            </w:r>
            <w:r>
              <w:rPr>
                <w:spacing w:val="-8"/>
                <w:sz w:val="18"/>
              </w:rPr>
              <w:t xml:space="preserve"> </w:t>
            </w:r>
            <w:r>
              <w:rPr>
                <w:sz w:val="18"/>
              </w:rPr>
              <w:t>suprafaţă</w:t>
            </w:r>
            <w:r>
              <w:rPr>
                <w:spacing w:val="-10"/>
                <w:sz w:val="18"/>
              </w:rPr>
              <w:t xml:space="preserve"> </w:t>
            </w:r>
            <w:r>
              <w:rPr>
                <w:sz w:val="18"/>
              </w:rPr>
              <w:t>construită</w:t>
            </w:r>
            <w:r>
              <w:rPr>
                <w:spacing w:val="-8"/>
                <w:sz w:val="18"/>
              </w:rPr>
              <w:t xml:space="preserve"> </w:t>
            </w:r>
            <w:r>
              <w:rPr>
                <w:sz w:val="18"/>
              </w:rPr>
              <w:t>la sol 122 mp, regim de înălţime S+P+1E , suprafață desfășurată 268 mp, subsol 24 mp, Structura cadre din beton armat număr cadastral 62730- C1 Focsani</w:t>
            </w:r>
          </w:p>
          <w:p w14:paraId="3EBF254C" w14:textId="77777777" w:rsidR="000B2B1F" w:rsidRDefault="006A469B">
            <w:pPr>
              <w:pStyle w:val="TableParagraph"/>
              <w:spacing w:before="148" w:line="206" w:lineRule="exact"/>
              <w:ind w:left="12" w:right="6"/>
              <w:rPr>
                <w:sz w:val="18"/>
              </w:rPr>
            </w:pPr>
            <w:r>
              <w:rPr>
                <w:sz w:val="18"/>
              </w:rPr>
              <w:t>vecinătăţi</w:t>
            </w:r>
            <w:r>
              <w:rPr>
                <w:spacing w:val="-6"/>
                <w:sz w:val="18"/>
              </w:rPr>
              <w:t xml:space="preserve"> </w:t>
            </w:r>
            <w:r>
              <w:rPr>
                <w:sz w:val="18"/>
              </w:rPr>
              <w:t>:</w:t>
            </w:r>
            <w:r>
              <w:rPr>
                <w:spacing w:val="-6"/>
                <w:sz w:val="18"/>
              </w:rPr>
              <w:t xml:space="preserve"> </w:t>
            </w:r>
            <w:r>
              <w:rPr>
                <w:sz w:val="18"/>
              </w:rPr>
              <w:t>N</w:t>
            </w:r>
            <w:r>
              <w:rPr>
                <w:spacing w:val="-6"/>
                <w:sz w:val="18"/>
              </w:rPr>
              <w:t xml:space="preserve"> </w:t>
            </w:r>
            <w:r>
              <w:rPr>
                <w:sz w:val="18"/>
              </w:rPr>
              <w:t>-</w:t>
            </w:r>
            <w:r>
              <w:rPr>
                <w:spacing w:val="-7"/>
                <w:sz w:val="18"/>
              </w:rPr>
              <w:t xml:space="preserve"> </w:t>
            </w:r>
            <w:r>
              <w:rPr>
                <w:sz w:val="18"/>
              </w:rPr>
              <w:t>proprietate</w:t>
            </w:r>
            <w:r>
              <w:rPr>
                <w:spacing w:val="-6"/>
                <w:sz w:val="18"/>
              </w:rPr>
              <w:t xml:space="preserve"> </w:t>
            </w:r>
            <w:r>
              <w:rPr>
                <w:sz w:val="18"/>
              </w:rPr>
              <w:t>particulară</w:t>
            </w:r>
            <w:r>
              <w:rPr>
                <w:spacing w:val="-7"/>
                <w:sz w:val="18"/>
              </w:rPr>
              <w:t xml:space="preserve"> </w:t>
            </w:r>
            <w:r>
              <w:rPr>
                <w:sz w:val="18"/>
              </w:rPr>
              <w:t>şi</w:t>
            </w:r>
            <w:r>
              <w:rPr>
                <w:spacing w:val="-6"/>
                <w:sz w:val="18"/>
              </w:rPr>
              <w:t xml:space="preserve"> </w:t>
            </w:r>
            <w:r>
              <w:rPr>
                <w:sz w:val="18"/>
              </w:rPr>
              <w:t>Hotel Vrancea,</w:t>
            </w:r>
            <w:r>
              <w:rPr>
                <w:spacing w:val="40"/>
                <w:sz w:val="18"/>
              </w:rPr>
              <w:t xml:space="preserve"> </w:t>
            </w:r>
            <w:r>
              <w:rPr>
                <w:sz w:val="18"/>
              </w:rPr>
              <w:t>E-Hotel</w:t>
            </w:r>
            <w:r>
              <w:rPr>
                <w:spacing w:val="40"/>
                <w:sz w:val="18"/>
              </w:rPr>
              <w:t xml:space="preserve"> </w:t>
            </w:r>
            <w:r>
              <w:rPr>
                <w:sz w:val="18"/>
              </w:rPr>
              <w:t>Vrancea; S - B-dul Dimitrie Cantemir; V-</w:t>
            </w:r>
            <w:r>
              <w:rPr>
                <w:spacing w:val="40"/>
                <w:sz w:val="18"/>
              </w:rPr>
              <w:t xml:space="preserve"> </w:t>
            </w:r>
            <w:r>
              <w:rPr>
                <w:sz w:val="18"/>
              </w:rPr>
              <w:t>bloc P+4</w:t>
            </w:r>
          </w:p>
        </w:tc>
        <w:tc>
          <w:tcPr>
            <w:tcW w:w="3437" w:type="dxa"/>
            <w:tcBorders>
              <w:right w:val="single" w:sz="12" w:space="0" w:color="9F9F9F"/>
            </w:tcBorders>
          </w:tcPr>
          <w:p w14:paraId="4606B425" w14:textId="77777777" w:rsidR="000B2B1F" w:rsidRDefault="000B2B1F">
            <w:pPr>
              <w:pStyle w:val="TableParagraph"/>
              <w:rPr>
                <w:rFonts w:ascii="Trebuchet MS"/>
                <w:b/>
                <w:sz w:val="18"/>
              </w:rPr>
            </w:pPr>
          </w:p>
          <w:p w14:paraId="0A39B9A0" w14:textId="77777777" w:rsidR="000B2B1F" w:rsidRDefault="000B2B1F">
            <w:pPr>
              <w:pStyle w:val="TableParagraph"/>
              <w:rPr>
                <w:rFonts w:ascii="Trebuchet MS"/>
                <w:b/>
                <w:sz w:val="18"/>
              </w:rPr>
            </w:pPr>
          </w:p>
          <w:p w14:paraId="6392DBDB" w14:textId="77777777" w:rsidR="000B2B1F" w:rsidRDefault="000B2B1F">
            <w:pPr>
              <w:pStyle w:val="TableParagraph"/>
              <w:rPr>
                <w:rFonts w:ascii="Trebuchet MS"/>
                <w:b/>
                <w:sz w:val="18"/>
              </w:rPr>
            </w:pPr>
          </w:p>
          <w:p w14:paraId="14094B42" w14:textId="77777777" w:rsidR="000B2B1F" w:rsidRDefault="000B2B1F">
            <w:pPr>
              <w:pStyle w:val="TableParagraph"/>
              <w:spacing w:before="130"/>
              <w:rPr>
                <w:rFonts w:ascii="Trebuchet MS"/>
                <w:b/>
                <w:sz w:val="18"/>
              </w:rPr>
            </w:pPr>
          </w:p>
          <w:p w14:paraId="4398EFA1" w14:textId="77777777" w:rsidR="000B2B1F" w:rsidRDefault="006A469B">
            <w:pPr>
              <w:pStyle w:val="TableParagraph"/>
              <w:spacing w:before="1"/>
              <w:ind w:left="11" w:right="31"/>
              <w:rPr>
                <w:sz w:val="18"/>
              </w:rPr>
            </w:pPr>
            <w:r>
              <w:rPr>
                <w:sz w:val="18"/>
              </w:rPr>
              <w:t>Hotărârea</w:t>
            </w:r>
            <w:r>
              <w:rPr>
                <w:spacing w:val="-12"/>
                <w:sz w:val="18"/>
              </w:rPr>
              <w:t xml:space="preserve"> </w:t>
            </w:r>
            <w:r>
              <w:rPr>
                <w:sz w:val="18"/>
              </w:rPr>
              <w:t>Guvernului</w:t>
            </w:r>
            <w:r>
              <w:rPr>
                <w:spacing w:val="-11"/>
                <w:sz w:val="18"/>
              </w:rPr>
              <w:t xml:space="preserve"> </w:t>
            </w:r>
            <w:r>
              <w:rPr>
                <w:sz w:val="18"/>
              </w:rPr>
              <w:t>nr.186/1997,</w:t>
            </w:r>
            <w:r>
              <w:rPr>
                <w:spacing w:val="-11"/>
                <w:sz w:val="18"/>
              </w:rPr>
              <w:t xml:space="preserve"> </w:t>
            </w:r>
            <w:r>
              <w:rPr>
                <w:sz w:val="18"/>
              </w:rPr>
              <w:t>Protocolul nr. 4045/1997, PV de recepție la terminarea lucrarilor</w:t>
            </w:r>
            <w:r>
              <w:rPr>
                <w:spacing w:val="-12"/>
                <w:sz w:val="18"/>
              </w:rPr>
              <w:t xml:space="preserve"> </w:t>
            </w:r>
            <w:r>
              <w:rPr>
                <w:sz w:val="18"/>
              </w:rPr>
              <w:t>nr.20270/15.09.2023,</w:t>
            </w:r>
            <w:r>
              <w:rPr>
                <w:spacing w:val="-11"/>
                <w:sz w:val="18"/>
              </w:rPr>
              <w:t xml:space="preserve"> </w:t>
            </w:r>
            <w:r>
              <w:rPr>
                <w:sz w:val="18"/>
              </w:rPr>
              <w:t>Autorizația</w:t>
            </w:r>
            <w:r>
              <w:rPr>
                <w:spacing w:val="-11"/>
                <w:sz w:val="18"/>
              </w:rPr>
              <w:t xml:space="preserve"> </w:t>
            </w:r>
            <w:r>
              <w:rPr>
                <w:sz w:val="18"/>
              </w:rPr>
              <w:t>de Construire nr.32/17.02.2022 Nr. Carte Funciară 62730 Focşani, 62730- C1 Focsani</w:t>
            </w:r>
          </w:p>
        </w:tc>
      </w:tr>
    </w:tbl>
    <w:p w14:paraId="401F8D37" w14:textId="77777777" w:rsidR="000B2B1F" w:rsidRDefault="000B2B1F">
      <w:pPr>
        <w:pStyle w:val="TableParagraph"/>
        <w:rPr>
          <w:sz w:val="18"/>
        </w:rPr>
        <w:sectPr w:rsidR="000B2B1F">
          <w:pgSz w:w="12240" w:h="15840"/>
          <w:pgMar w:top="520" w:right="1080" w:bottom="280" w:left="1080" w:header="720" w:footer="720" w:gutter="0"/>
          <w:cols w:space="720"/>
        </w:sectPr>
      </w:pPr>
    </w:p>
    <w:p w14:paraId="15795000"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4CF4981F" w14:textId="77777777">
        <w:trPr>
          <w:trHeight w:val="13176"/>
        </w:trPr>
        <w:tc>
          <w:tcPr>
            <w:tcW w:w="618" w:type="dxa"/>
            <w:tcBorders>
              <w:left w:val="single" w:sz="12" w:space="0" w:color="EFEFEF"/>
            </w:tcBorders>
          </w:tcPr>
          <w:p w14:paraId="69FEBB62" w14:textId="77777777" w:rsidR="000B2B1F" w:rsidRDefault="000B2B1F">
            <w:pPr>
              <w:pStyle w:val="TableParagraph"/>
              <w:rPr>
                <w:rFonts w:ascii="Trebuchet MS"/>
                <w:b/>
                <w:sz w:val="18"/>
              </w:rPr>
            </w:pPr>
          </w:p>
          <w:p w14:paraId="6C677EF5" w14:textId="77777777" w:rsidR="000B2B1F" w:rsidRDefault="000B2B1F">
            <w:pPr>
              <w:pStyle w:val="TableParagraph"/>
              <w:rPr>
                <w:rFonts w:ascii="Trebuchet MS"/>
                <w:b/>
                <w:sz w:val="18"/>
              </w:rPr>
            </w:pPr>
          </w:p>
          <w:p w14:paraId="597E6D78" w14:textId="77777777" w:rsidR="000B2B1F" w:rsidRDefault="000B2B1F">
            <w:pPr>
              <w:pStyle w:val="TableParagraph"/>
              <w:rPr>
                <w:rFonts w:ascii="Trebuchet MS"/>
                <w:b/>
                <w:sz w:val="18"/>
              </w:rPr>
            </w:pPr>
          </w:p>
          <w:p w14:paraId="623A8728" w14:textId="77777777" w:rsidR="000B2B1F" w:rsidRDefault="000B2B1F">
            <w:pPr>
              <w:pStyle w:val="TableParagraph"/>
              <w:rPr>
                <w:rFonts w:ascii="Trebuchet MS"/>
                <w:b/>
                <w:sz w:val="18"/>
              </w:rPr>
            </w:pPr>
          </w:p>
          <w:p w14:paraId="7A5FFF51" w14:textId="77777777" w:rsidR="000B2B1F" w:rsidRDefault="000B2B1F">
            <w:pPr>
              <w:pStyle w:val="TableParagraph"/>
              <w:rPr>
                <w:rFonts w:ascii="Trebuchet MS"/>
                <w:b/>
                <w:sz w:val="18"/>
              </w:rPr>
            </w:pPr>
          </w:p>
          <w:p w14:paraId="4FD2B4F2" w14:textId="77777777" w:rsidR="000B2B1F" w:rsidRDefault="000B2B1F">
            <w:pPr>
              <w:pStyle w:val="TableParagraph"/>
              <w:rPr>
                <w:rFonts w:ascii="Trebuchet MS"/>
                <w:b/>
                <w:sz w:val="18"/>
              </w:rPr>
            </w:pPr>
          </w:p>
          <w:p w14:paraId="61747EC1" w14:textId="77777777" w:rsidR="000B2B1F" w:rsidRDefault="000B2B1F">
            <w:pPr>
              <w:pStyle w:val="TableParagraph"/>
              <w:rPr>
                <w:rFonts w:ascii="Trebuchet MS"/>
                <w:b/>
                <w:sz w:val="18"/>
              </w:rPr>
            </w:pPr>
          </w:p>
          <w:p w14:paraId="4D2F9FF5" w14:textId="77777777" w:rsidR="000B2B1F" w:rsidRDefault="000B2B1F">
            <w:pPr>
              <w:pStyle w:val="TableParagraph"/>
              <w:rPr>
                <w:rFonts w:ascii="Trebuchet MS"/>
                <w:b/>
                <w:sz w:val="18"/>
              </w:rPr>
            </w:pPr>
          </w:p>
          <w:p w14:paraId="37185EC9" w14:textId="77777777" w:rsidR="000B2B1F" w:rsidRDefault="000B2B1F">
            <w:pPr>
              <w:pStyle w:val="TableParagraph"/>
              <w:rPr>
                <w:rFonts w:ascii="Trebuchet MS"/>
                <w:b/>
                <w:sz w:val="18"/>
              </w:rPr>
            </w:pPr>
          </w:p>
          <w:p w14:paraId="3CF90442" w14:textId="77777777" w:rsidR="000B2B1F" w:rsidRDefault="000B2B1F">
            <w:pPr>
              <w:pStyle w:val="TableParagraph"/>
              <w:rPr>
                <w:rFonts w:ascii="Trebuchet MS"/>
                <w:b/>
                <w:sz w:val="18"/>
              </w:rPr>
            </w:pPr>
          </w:p>
          <w:p w14:paraId="38253D81" w14:textId="77777777" w:rsidR="000B2B1F" w:rsidRDefault="000B2B1F">
            <w:pPr>
              <w:pStyle w:val="TableParagraph"/>
              <w:rPr>
                <w:rFonts w:ascii="Trebuchet MS"/>
                <w:b/>
                <w:sz w:val="18"/>
              </w:rPr>
            </w:pPr>
          </w:p>
          <w:p w14:paraId="07B55C6D" w14:textId="77777777" w:rsidR="000B2B1F" w:rsidRDefault="000B2B1F">
            <w:pPr>
              <w:pStyle w:val="TableParagraph"/>
              <w:rPr>
                <w:rFonts w:ascii="Trebuchet MS"/>
                <w:b/>
                <w:sz w:val="18"/>
              </w:rPr>
            </w:pPr>
          </w:p>
          <w:p w14:paraId="53A77DEA" w14:textId="77777777" w:rsidR="000B2B1F" w:rsidRDefault="000B2B1F">
            <w:pPr>
              <w:pStyle w:val="TableParagraph"/>
              <w:rPr>
                <w:rFonts w:ascii="Trebuchet MS"/>
                <w:b/>
                <w:sz w:val="18"/>
              </w:rPr>
            </w:pPr>
          </w:p>
          <w:p w14:paraId="5B965C50" w14:textId="77777777" w:rsidR="000B2B1F" w:rsidRDefault="000B2B1F">
            <w:pPr>
              <w:pStyle w:val="TableParagraph"/>
              <w:rPr>
                <w:rFonts w:ascii="Trebuchet MS"/>
                <w:b/>
                <w:sz w:val="18"/>
              </w:rPr>
            </w:pPr>
          </w:p>
          <w:p w14:paraId="32604EE4" w14:textId="77777777" w:rsidR="000B2B1F" w:rsidRDefault="000B2B1F">
            <w:pPr>
              <w:pStyle w:val="TableParagraph"/>
              <w:rPr>
                <w:rFonts w:ascii="Trebuchet MS"/>
                <w:b/>
                <w:sz w:val="18"/>
              </w:rPr>
            </w:pPr>
          </w:p>
          <w:p w14:paraId="33BF54E6" w14:textId="77777777" w:rsidR="000B2B1F" w:rsidRDefault="000B2B1F">
            <w:pPr>
              <w:pStyle w:val="TableParagraph"/>
              <w:rPr>
                <w:rFonts w:ascii="Trebuchet MS"/>
                <w:b/>
                <w:sz w:val="18"/>
              </w:rPr>
            </w:pPr>
          </w:p>
          <w:p w14:paraId="4E28CDC0" w14:textId="77777777" w:rsidR="000B2B1F" w:rsidRDefault="000B2B1F">
            <w:pPr>
              <w:pStyle w:val="TableParagraph"/>
              <w:rPr>
                <w:rFonts w:ascii="Trebuchet MS"/>
                <w:b/>
                <w:sz w:val="18"/>
              </w:rPr>
            </w:pPr>
          </w:p>
          <w:p w14:paraId="0E6A228F" w14:textId="77777777" w:rsidR="000B2B1F" w:rsidRDefault="000B2B1F">
            <w:pPr>
              <w:pStyle w:val="TableParagraph"/>
              <w:rPr>
                <w:rFonts w:ascii="Trebuchet MS"/>
                <w:b/>
                <w:sz w:val="18"/>
              </w:rPr>
            </w:pPr>
          </w:p>
          <w:p w14:paraId="18BC7954" w14:textId="77777777" w:rsidR="000B2B1F" w:rsidRDefault="000B2B1F">
            <w:pPr>
              <w:pStyle w:val="TableParagraph"/>
              <w:rPr>
                <w:rFonts w:ascii="Trebuchet MS"/>
                <w:b/>
                <w:sz w:val="18"/>
              </w:rPr>
            </w:pPr>
          </w:p>
          <w:p w14:paraId="118759E5" w14:textId="77777777" w:rsidR="000B2B1F" w:rsidRDefault="000B2B1F">
            <w:pPr>
              <w:pStyle w:val="TableParagraph"/>
              <w:rPr>
                <w:rFonts w:ascii="Trebuchet MS"/>
                <w:b/>
                <w:sz w:val="18"/>
              </w:rPr>
            </w:pPr>
          </w:p>
          <w:p w14:paraId="10905985" w14:textId="77777777" w:rsidR="000B2B1F" w:rsidRDefault="000B2B1F">
            <w:pPr>
              <w:pStyle w:val="TableParagraph"/>
              <w:rPr>
                <w:rFonts w:ascii="Trebuchet MS"/>
                <w:b/>
                <w:sz w:val="18"/>
              </w:rPr>
            </w:pPr>
          </w:p>
          <w:p w14:paraId="0CC7070E" w14:textId="77777777" w:rsidR="000B2B1F" w:rsidRDefault="000B2B1F">
            <w:pPr>
              <w:pStyle w:val="TableParagraph"/>
              <w:rPr>
                <w:rFonts w:ascii="Trebuchet MS"/>
                <w:b/>
                <w:sz w:val="18"/>
              </w:rPr>
            </w:pPr>
          </w:p>
          <w:p w14:paraId="4A665F5B" w14:textId="77777777" w:rsidR="000B2B1F" w:rsidRDefault="000B2B1F">
            <w:pPr>
              <w:pStyle w:val="TableParagraph"/>
              <w:rPr>
                <w:rFonts w:ascii="Trebuchet MS"/>
                <w:b/>
                <w:sz w:val="18"/>
              </w:rPr>
            </w:pPr>
          </w:p>
          <w:p w14:paraId="5464F389" w14:textId="77777777" w:rsidR="000B2B1F" w:rsidRDefault="000B2B1F">
            <w:pPr>
              <w:pStyle w:val="TableParagraph"/>
              <w:rPr>
                <w:rFonts w:ascii="Trebuchet MS"/>
                <w:b/>
                <w:sz w:val="18"/>
              </w:rPr>
            </w:pPr>
          </w:p>
          <w:p w14:paraId="3FDFA191" w14:textId="77777777" w:rsidR="000B2B1F" w:rsidRDefault="000B2B1F">
            <w:pPr>
              <w:pStyle w:val="TableParagraph"/>
              <w:rPr>
                <w:rFonts w:ascii="Trebuchet MS"/>
                <w:b/>
                <w:sz w:val="18"/>
              </w:rPr>
            </w:pPr>
          </w:p>
          <w:p w14:paraId="01460681" w14:textId="77777777" w:rsidR="000B2B1F" w:rsidRDefault="000B2B1F">
            <w:pPr>
              <w:pStyle w:val="TableParagraph"/>
              <w:rPr>
                <w:rFonts w:ascii="Trebuchet MS"/>
                <w:b/>
                <w:sz w:val="18"/>
              </w:rPr>
            </w:pPr>
          </w:p>
          <w:p w14:paraId="767439A2" w14:textId="77777777" w:rsidR="000B2B1F" w:rsidRDefault="000B2B1F">
            <w:pPr>
              <w:pStyle w:val="TableParagraph"/>
              <w:rPr>
                <w:rFonts w:ascii="Trebuchet MS"/>
                <w:b/>
                <w:sz w:val="18"/>
              </w:rPr>
            </w:pPr>
          </w:p>
          <w:p w14:paraId="63D3F396" w14:textId="77777777" w:rsidR="000B2B1F" w:rsidRDefault="000B2B1F">
            <w:pPr>
              <w:pStyle w:val="TableParagraph"/>
              <w:rPr>
                <w:rFonts w:ascii="Trebuchet MS"/>
                <w:b/>
                <w:sz w:val="18"/>
              </w:rPr>
            </w:pPr>
          </w:p>
          <w:p w14:paraId="5534B0E9" w14:textId="77777777" w:rsidR="000B2B1F" w:rsidRDefault="000B2B1F">
            <w:pPr>
              <w:pStyle w:val="TableParagraph"/>
              <w:rPr>
                <w:rFonts w:ascii="Trebuchet MS"/>
                <w:b/>
                <w:sz w:val="18"/>
              </w:rPr>
            </w:pPr>
          </w:p>
          <w:p w14:paraId="6173B84E" w14:textId="77777777" w:rsidR="000B2B1F" w:rsidRDefault="000B2B1F">
            <w:pPr>
              <w:pStyle w:val="TableParagraph"/>
              <w:rPr>
                <w:rFonts w:ascii="Trebuchet MS"/>
                <w:b/>
                <w:sz w:val="18"/>
              </w:rPr>
            </w:pPr>
          </w:p>
          <w:p w14:paraId="2F726420" w14:textId="77777777" w:rsidR="000B2B1F" w:rsidRDefault="000B2B1F">
            <w:pPr>
              <w:pStyle w:val="TableParagraph"/>
              <w:spacing w:before="126"/>
              <w:rPr>
                <w:rFonts w:ascii="Trebuchet MS"/>
                <w:b/>
                <w:sz w:val="18"/>
              </w:rPr>
            </w:pPr>
          </w:p>
          <w:p w14:paraId="5277E6A8" w14:textId="77777777" w:rsidR="000B2B1F" w:rsidRDefault="006A469B">
            <w:pPr>
              <w:pStyle w:val="TableParagraph"/>
              <w:spacing w:before="1"/>
              <w:ind w:left="140"/>
              <w:rPr>
                <w:sz w:val="18"/>
              </w:rPr>
            </w:pPr>
            <w:r>
              <w:rPr>
                <w:spacing w:val="-4"/>
                <w:sz w:val="18"/>
              </w:rPr>
              <w:t>165.</w:t>
            </w:r>
          </w:p>
        </w:tc>
        <w:tc>
          <w:tcPr>
            <w:tcW w:w="1892" w:type="dxa"/>
          </w:tcPr>
          <w:p w14:paraId="5CD89C5D" w14:textId="77777777" w:rsidR="000B2B1F" w:rsidRDefault="000B2B1F">
            <w:pPr>
              <w:pStyle w:val="TableParagraph"/>
              <w:rPr>
                <w:rFonts w:ascii="Trebuchet MS"/>
                <w:b/>
                <w:sz w:val="18"/>
              </w:rPr>
            </w:pPr>
          </w:p>
          <w:p w14:paraId="7CF373BF" w14:textId="77777777" w:rsidR="000B2B1F" w:rsidRDefault="000B2B1F">
            <w:pPr>
              <w:pStyle w:val="TableParagraph"/>
              <w:rPr>
                <w:rFonts w:ascii="Trebuchet MS"/>
                <w:b/>
                <w:sz w:val="18"/>
              </w:rPr>
            </w:pPr>
          </w:p>
          <w:p w14:paraId="22AC7008" w14:textId="77777777" w:rsidR="000B2B1F" w:rsidRDefault="000B2B1F">
            <w:pPr>
              <w:pStyle w:val="TableParagraph"/>
              <w:rPr>
                <w:rFonts w:ascii="Trebuchet MS"/>
                <w:b/>
                <w:sz w:val="18"/>
              </w:rPr>
            </w:pPr>
          </w:p>
          <w:p w14:paraId="4C52B04F" w14:textId="77777777" w:rsidR="000B2B1F" w:rsidRDefault="000B2B1F">
            <w:pPr>
              <w:pStyle w:val="TableParagraph"/>
              <w:rPr>
                <w:rFonts w:ascii="Trebuchet MS"/>
                <w:b/>
                <w:sz w:val="18"/>
              </w:rPr>
            </w:pPr>
          </w:p>
          <w:p w14:paraId="1B429287" w14:textId="77777777" w:rsidR="000B2B1F" w:rsidRDefault="000B2B1F">
            <w:pPr>
              <w:pStyle w:val="TableParagraph"/>
              <w:rPr>
                <w:rFonts w:ascii="Trebuchet MS"/>
                <w:b/>
                <w:sz w:val="18"/>
              </w:rPr>
            </w:pPr>
          </w:p>
          <w:p w14:paraId="63FC17FD" w14:textId="77777777" w:rsidR="000B2B1F" w:rsidRDefault="000B2B1F">
            <w:pPr>
              <w:pStyle w:val="TableParagraph"/>
              <w:rPr>
                <w:rFonts w:ascii="Trebuchet MS"/>
                <w:b/>
                <w:sz w:val="18"/>
              </w:rPr>
            </w:pPr>
          </w:p>
          <w:p w14:paraId="593121AC" w14:textId="77777777" w:rsidR="000B2B1F" w:rsidRDefault="000B2B1F">
            <w:pPr>
              <w:pStyle w:val="TableParagraph"/>
              <w:rPr>
                <w:rFonts w:ascii="Trebuchet MS"/>
                <w:b/>
                <w:sz w:val="18"/>
              </w:rPr>
            </w:pPr>
          </w:p>
          <w:p w14:paraId="4CE59861" w14:textId="77777777" w:rsidR="000B2B1F" w:rsidRDefault="000B2B1F">
            <w:pPr>
              <w:pStyle w:val="TableParagraph"/>
              <w:rPr>
                <w:rFonts w:ascii="Trebuchet MS"/>
                <w:b/>
                <w:sz w:val="18"/>
              </w:rPr>
            </w:pPr>
          </w:p>
          <w:p w14:paraId="1F13935D" w14:textId="77777777" w:rsidR="000B2B1F" w:rsidRDefault="000B2B1F">
            <w:pPr>
              <w:pStyle w:val="TableParagraph"/>
              <w:rPr>
                <w:rFonts w:ascii="Trebuchet MS"/>
                <w:b/>
                <w:sz w:val="18"/>
              </w:rPr>
            </w:pPr>
          </w:p>
          <w:p w14:paraId="4D090D42" w14:textId="77777777" w:rsidR="000B2B1F" w:rsidRDefault="000B2B1F">
            <w:pPr>
              <w:pStyle w:val="TableParagraph"/>
              <w:rPr>
                <w:rFonts w:ascii="Trebuchet MS"/>
                <w:b/>
                <w:sz w:val="18"/>
              </w:rPr>
            </w:pPr>
          </w:p>
          <w:p w14:paraId="6F4E78D6" w14:textId="77777777" w:rsidR="000B2B1F" w:rsidRDefault="000B2B1F">
            <w:pPr>
              <w:pStyle w:val="TableParagraph"/>
              <w:rPr>
                <w:rFonts w:ascii="Trebuchet MS"/>
                <w:b/>
                <w:sz w:val="18"/>
              </w:rPr>
            </w:pPr>
          </w:p>
          <w:p w14:paraId="307E9E1B" w14:textId="77777777" w:rsidR="000B2B1F" w:rsidRDefault="000B2B1F">
            <w:pPr>
              <w:pStyle w:val="TableParagraph"/>
              <w:rPr>
                <w:rFonts w:ascii="Trebuchet MS"/>
                <w:b/>
                <w:sz w:val="18"/>
              </w:rPr>
            </w:pPr>
          </w:p>
          <w:p w14:paraId="04844F19" w14:textId="77777777" w:rsidR="000B2B1F" w:rsidRDefault="000B2B1F">
            <w:pPr>
              <w:pStyle w:val="TableParagraph"/>
              <w:rPr>
                <w:rFonts w:ascii="Trebuchet MS"/>
                <w:b/>
                <w:sz w:val="18"/>
              </w:rPr>
            </w:pPr>
          </w:p>
          <w:p w14:paraId="62DB2B07" w14:textId="77777777" w:rsidR="000B2B1F" w:rsidRDefault="000B2B1F">
            <w:pPr>
              <w:pStyle w:val="TableParagraph"/>
              <w:rPr>
                <w:rFonts w:ascii="Trebuchet MS"/>
                <w:b/>
                <w:sz w:val="18"/>
              </w:rPr>
            </w:pPr>
          </w:p>
          <w:p w14:paraId="0D0E872F" w14:textId="77777777" w:rsidR="000B2B1F" w:rsidRDefault="000B2B1F">
            <w:pPr>
              <w:pStyle w:val="TableParagraph"/>
              <w:rPr>
                <w:rFonts w:ascii="Trebuchet MS"/>
                <w:b/>
                <w:sz w:val="18"/>
              </w:rPr>
            </w:pPr>
          </w:p>
          <w:p w14:paraId="0164CF2C" w14:textId="77777777" w:rsidR="000B2B1F" w:rsidRDefault="000B2B1F">
            <w:pPr>
              <w:pStyle w:val="TableParagraph"/>
              <w:rPr>
                <w:rFonts w:ascii="Trebuchet MS"/>
                <w:b/>
                <w:sz w:val="18"/>
              </w:rPr>
            </w:pPr>
          </w:p>
          <w:p w14:paraId="136C8E33" w14:textId="77777777" w:rsidR="000B2B1F" w:rsidRDefault="000B2B1F">
            <w:pPr>
              <w:pStyle w:val="TableParagraph"/>
              <w:rPr>
                <w:rFonts w:ascii="Trebuchet MS"/>
                <w:b/>
                <w:sz w:val="18"/>
              </w:rPr>
            </w:pPr>
          </w:p>
          <w:p w14:paraId="4697EB62" w14:textId="77777777" w:rsidR="000B2B1F" w:rsidRDefault="000B2B1F">
            <w:pPr>
              <w:pStyle w:val="TableParagraph"/>
              <w:rPr>
                <w:rFonts w:ascii="Trebuchet MS"/>
                <w:b/>
                <w:sz w:val="18"/>
              </w:rPr>
            </w:pPr>
          </w:p>
          <w:p w14:paraId="4D2DDE10" w14:textId="77777777" w:rsidR="000B2B1F" w:rsidRDefault="000B2B1F">
            <w:pPr>
              <w:pStyle w:val="TableParagraph"/>
              <w:rPr>
                <w:rFonts w:ascii="Trebuchet MS"/>
                <w:b/>
                <w:sz w:val="18"/>
              </w:rPr>
            </w:pPr>
          </w:p>
          <w:p w14:paraId="73ACEAAB" w14:textId="77777777" w:rsidR="000B2B1F" w:rsidRDefault="000B2B1F">
            <w:pPr>
              <w:pStyle w:val="TableParagraph"/>
              <w:rPr>
                <w:rFonts w:ascii="Trebuchet MS"/>
                <w:b/>
                <w:sz w:val="18"/>
              </w:rPr>
            </w:pPr>
          </w:p>
          <w:p w14:paraId="4BB3A0AD" w14:textId="77777777" w:rsidR="000B2B1F" w:rsidRDefault="000B2B1F">
            <w:pPr>
              <w:pStyle w:val="TableParagraph"/>
              <w:rPr>
                <w:rFonts w:ascii="Trebuchet MS"/>
                <w:b/>
                <w:sz w:val="18"/>
              </w:rPr>
            </w:pPr>
          </w:p>
          <w:p w14:paraId="4527DEBF" w14:textId="77777777" w:rsidR="000B2B1F" w:rsidRDefault="000B2B1F">
            <w:pPr>
              <w:pStyle w:val="TableParagraph"/>
              <w:rPr>
                <w:rFonts w:ascii="Trebuchet MS"/>
                <w:b/>
                <w:sz w:val="18"/>
              </w:rPr>
            </w:pPr>
          </w:p>
          <w:p w14:paraId="25990D52" w14:textId="77777777" w:rsidR="000B2B1F" w:rsidRDefault="000B2B1F">
            <w:pPr>
              <w:pStyle w:val="TableParagraph"/>
              <w:rPr>
                <w:rFonts w:ascii="Trebuchet MS"/>
                <w:b/>
                <w:sz w:val="18"/>
              </w:rPr>
            </w:pPr>
          </w:p>
          <w:p w14:paraId="7BA0C4A6" w14:textId="77777777" w:rsidR="000B2B1F" w:rsidRDefault="000B2B1F">
            <w:pPr>
              <w:pStyle w:val="TableParagraph"/>
              <w:rPr>
                <w:rFonts w:ascii="Trebuchet MS"/>
                <w:b/>
                <w:sz w:val="18"/>
              </w:rPr>
            </w:pPr>
          </w:p>
          <w:p w14:paraId="61A5078B" w14:textId="77777777" w:rsidR="000B2B1F" w:rsidRDefault="000B2B1F">
            <w:pPr>
              <w:pStyle w:val="TableParagraph"/>
              <w:rPr>
                <w:rFonts w:ascii="Trebuchet MS"/>
                <w:b/>
                <w:sz w:val="18"/>
              </w:rPr>
            </w:pPr>
          </w:p>
          <w:p w14:paraId="131F476D" w14:textId="77777777" w:rsidR="000B2B1F" w:rsidRDefault="000B2B1F">
            <w:pPr>
              <w:pStyle w:val="TableParagraph"/>
              <w:rPr>
                <w:rFonts w:ascii="Trebuchet MS"/>
                <w:b/>
                <w:sz w:val="18"/>
              </w:rPr>
            </w:pPr>
          </w:p>
          <w:p w14:paraId="3203D19A" w14:textId="77777777" w:rsidR="000B2B1F" w:rsidRDefault="000B2B1F">
            <w:pPr>
              <w:pStyle w:val="TableParagraph"/>
              <w:rPr>
                <w:rFonts w:ascii="Trebuchet MS"/>
                <w:b/>
                <w:sz w:val="18"/>
              </w:rPr>
            </w:pPr>
          </w:p>
          <w:p w14:paraId="578CD2D7" w14:textId="77777777" w:rsidR="000B2B1F" w:rsidRDefault="000B2B1F">
            <w:pPr>
              <w:pStyle w:val="TableParagraph"/>
              <w:rPr>
                <w:rFonts w:ascii="Trebuchet MS"/>
                <w:b/>
                <w:sz w:val="18"/>
              </w:rPr>
            </w:pPr>
          </w:p>
          <w:p w14:paraId="50817066" w14:textId="77777777" w:rsidR="000B2B1F" w:rsidRDefault="000B2B1F">
            <w:pPr>
              <w:pStyle w:val="TableParagraph"/>
              <w:rPr>
                <w:rFonts w:ascii="Trebuchet MS"/>
                <w:b/>
                <w:sz w:val="18"/>
              </w:rPr>
            </w:pPr>
          </w:p>
          <w:p w14:paraId="10C1E148" w14:textId="77777777" w:rsidR="000B2B1F" w:rsidRDefault="000B2B1F">
            <w:pPr>
              <w:pStyle w:val="TableParagraph"/>
              <w:rPr>
                <w:rFonts w:ascii="Trebuchet MS"/>
                <w:b/>
                <w:sz w:val="18"/>
              </w:rPr>
            </w:pPr>
          </w:p>
          <w:p w14:paraId="78EC5408" w14:textId="77777777" w:rsidR="000B2B1F" w:rsidRDefault="000B2B1F">
            <w:pPr>
              <w:pStyle w:val="TableParagraph"/>
              <w:spacing w:before="126"/>
              <w:rPr>
                <w:rFonts w:ascii="Trebuchet MS"/>
                <w:b/>
                <w:sz w:val="18"/>
              </w:rPr>
            </w:pPr>
          </w:p>
          <w:p w14:paraId="1D609EAF" w14:textId="77777777" w:rsidR="000B2B1F" w:rsidRDefault="006A469B">
            <w:pPr>
              <w:pStyle w:val="TableParagraph"/>
              <w:spacing w:before="1"/>
              <w:ind w:left="14"/>
              <w:rPr>
                <w:sz w:val="18"/>
              </w:rPr>
            </w:pPr>
            <w:r>
              <w:rPr>
                <w:spacing w:val="-2"/>
                <w:sz w:val="18"/>
              </w:rPr>
              <w:t>Garaje</w:t>
            </w:r>
          </w:p>
        </w:tc>
        <w:tc>
          <w:tcPr>
            <w:tcW w:w="3392" w:type="dxa"/>
          </w:tcPr>
          <w:p w14:paraId="1EB46915" w14:textId="77777777" w:rsidR="000B2B1F" w:rsidRDefault="006A469B">
            <w:pPr>
              <w:pStyle w:val="TableParagraph"/>
              <w:spacing w:before="7" w:line="207" w:lineRule="exact"/>
              <w:ind w:left="12"/>
              <w:rPr>
                <w:sz w:val="18"/>
              </w:rPr>
            </w:pPr>
            <w:r>
              <w:rPr>
                <w:sz w:val="18"/>
              </w:rPr>
              <w:t>Municipiul</w:t>
            </w:r>
            <w:r>
              <w:rPr>
                <w:spacing w:val="-1"/>
                <w:sz w:val="18"/>
              </w:rPr>
              <w:t xml:space="preserve"> </w:t>
            </w:r>
            <w:r>
              <w:rPr>
                <w:sz w:val="18"/>
              </w:rPr>
              <w:t>Focşani,</w:t>
            </w:r>
            <w:r>
              <w:rPr>
                <w:spacing w:val="-3"/>
                <w:sz w:val="18"/>
              </w:rPr>
              <w:t xml:space="preserve"> </w:t>
            </w:r>
            <w:r>
              <w:rPr>
                <w:sz w:val="18"/>
              </w:rPr>
              <w:t>7 garaje</w:t>
            </w:r>
            <w:r>
              <w:rPr>
                <w:spacing w:val="-1"/>
                <w:sz w:val="18"/>
              </w:rPr>
              <w:t xml:space="preserve"> </w:t>
            </w:r>
            <w:r>
              <w:rPr>
                <w:sz w:val="18"/>
              </w:rPr>
              <w:t>(2,3,4,7,</w:t>
            </w:r>
            <w:r>
              <w:rPr>
                <w:spacing w:val="-3"/>
                <w:sz w:val="18"/>
              </w:rPr>
              <w:t xml:space="preserve"> </w:t>
            </w:r>
            <w:r>
              <w:rPr>
                <w:sz w:val="18"/>
              </w:rPr>
              <w:t>8,11</w:t>
            </w:r>
            <w:r>
              <w:rPr>
                <w:spacing w:val="-1"/>
                <w:sz w:val="18"/>
              </w:rPr>
              <w:t xml:space="preserve"> </w:t>
            </w:r>
            <w:r>
              <w:rPr>
                <w:spacing w:val="-5"/>
                <w:sz w:val="18"/>
              </w:rPr>
              <w:t>şi</w:t>
            </w:r>
          </w:p>
          <w:p w14:paraId="0A300560" w14:textId="77777777" w:rsidR="000B2B1F" w:rsidRDefault="006A469B">
            <w:pPr>
              <w:pStyle w:val="TableParagraph"/>
              <w:spacing w:line="207" w:lineRule="exact"/>
              <w:ind w:left="12"/>
              <w:rPr>
                <w:sz w:val="18"/>
              </w:rPr>
            </w:pPr>
            <w:r>
              <w:rPr>
                <w:spacing w:val="-4"/>
                <w:sz w:val="18"/>
              </w:rPr>
              <w:t>12):</w:t>
            </w:r>
          </w:p>
          <w:p w14:paraId="6F4AF6EF" w14:textId="77777777" w:rsidR="000B2B1F" w:rsidRDefault="000B2B1F">
            <w:pPr>
              <w:pStyle w:val="TableParagraph"/>
              <w:spacing w:before="71"/>
              <w:rPr>
                <w:rFonts w:ascii="Trebuchet MS"/>
                <w:b/>
                <w:sz w:val="18"/>
              </w:rPr>
            </w:pPr>
          </w:p>
          <w:p w14:paraId="29F01E78" w14:textId="77777777" w:rsidR="000B2B1F" w:rsidRDefault="006A469B">
            <w:pPr>
              <w:pStyle w:val="TableParagraph"/>
              <w:ind w:left="12"/>
              <w:rPr>
                <w:sz w:val="18"/>
              </w:rPr>
            </w:pPr>
            <w:r>
              <w:rPr>
                <w:sz w:val="18"/>
              </w:rPr>
              <w:t>Municipiul</w:t>
            </w:r>
            <w:r>
              <w:rPr>
                <w:spacing w:val="-2"/>
                <w:sz w:val="18"/>
              </w:rPr>
              <w:t xml:space="preserve"> </w:t>
            </w:r>
            <w:r>
              <w:rPr>
                <w:sz w:val="18"/>
              </w:rPr>
              <w:t>Focşani, str.</w:t>
            </w:r>
            <w:r>
              <w:rPr>
                <w:spacing w:val="-3"/>
                <w:sz w:val="18"/>
              </w:rPr>
              <w:t xml:space="preserve"> </w:t>
            </w:r>
            <w:r>
              <w:rPr>
                <w:sz w:val="18"/>
              </w:rPr>
              <w:t>Dimitrie</w:t>
            </w:r>
            <w:r>
              <w:rPr>
                <w:spacing w:val="-4"/>
                <w:sz w:val="18"/>
              </w:rPr>
              <w:t xml:space="preserve"> </w:t>
            </w:r>
            <w:r>
              <w:rPr>
                <w:spacing w:val="-2"/>
                <w:sz w:val="18"/>
              </w:rPr>
              <w:t>Cantemir,</w:t>
            </w:r>
          </w:p>
          <w:p w14:paraId="7BCDADF1" w14:textId="77777777" w:rsidR="000B2B1F" w:rsidRDefault="006A469B">
            <w:pPr>
              <w:pStyle w:val="TableParagraph"/>
              <w:ind w:left="12"/>
              <w:rPr>
                <w:sz w:val="18"/>
              </w:rPr>
            </w:pPr>
            <w:r>
              <w:rPr>
                <w:sz w:val="18"/>
              </w:rPr>
              <w:t>nr.</w:t>
            </w:r>
            <w:r>
              <w:rPr>
                <w:spacing w:val="-3"/>
                <w:sz w:val="18"/>
              </w:rPr>
              <w:t xml:space="preserve"> </w:t>
            </w:r>
            <w:r>
              <w:rPr>
                <w:sz w:val="18"/>
              </w:rPr>
              <w:t>3,</w:t>
            </w:r>
            <w:r>
              <w:rPr>
                <w:spacing w:val="-3"/>
                <w:sz w:val="18"/>
              </w:rPr>
              <w:t xml:space="preserve"> </w:t>
            </w:r>
            <w:r>
              <w:rPr>
                <w:sz w:val="18"/>
              </w:rPr>
              <w:t>bl. P, Sc.</w:t>
            </w:r>
            <w:r>
              <w:rPr>
                <w:spacing w:val="-3"/>
                <w:sz w:val="18"/>
              </w:rPr>
              <w:t xml:space="preserve"> </w:t>
            </w:r>
            <w:r>
              <w:rPr>
                <w:sz w:val="18"/>
              </w:rPr>
              <w:t>1,</w:t>
            </w:r>
            <w:r>
              <w:rPr>
                <w:spacing w:val="-3"/>
                <w:sz w:val="18"/>
              </w:rPr>
              <w:t xml:space="preserve"> </w:t>
            </w:r>
            <w:r>
              <w:rPr>
                <w:sz w:val="18"/>
              </w:rPr>
              <w:t>Et.</w:t>
            </w:r>
            <w:r>
              <w:rPr>
                <w:spacing w:val="-1"/>
                <w:sz w:val="18"/>
              </w:rPr>
              <w:t xml:space="preserve"> </w:t>
            </w:r>
            <w:r>
              <w:rPr>
                <w:sz w:val="18"/>
              </w:rPr>
              <w:t>subsol,</w:t>
            </w:r>
            <w:r>
              <w:rPr>
                <w:spacing w:val="1"/>
                <w:sz w:val="18"/>
              </w:rPr>
              <w:t xml:space="preserve"> </w:t>
            </w:r>
            <w:r>
              <w:rPr>
                <w:sz w:val="18"/>
              </w:rPr>
              <w:t>ap.</w:t>
            </w:r>
            <w:r>
              <w:rPr>
                <w:spacing w:val="-1"/>
                <w:sz w:val="18"/>
              </w:rPr>
              <w:t xml:space="preserve"> </w:t>
            </w:r>
            <w:r>
              <w:rPr>
                <w:sz w:val="18"/>
              </w:rPr>
              <w:t>garaj</w:t>
            </w:r>
            <w:r>
              <w:rPr>
                <w:spacing w:val="-1"/>
                <w:sz w:val="18"/>
              </w:rPr>
              <w:t xml:space="preserve"> </w:t>
            </w:r>
            <w:r>
              <w:rPr>
                <w:sz w:val="18"/>
              </w:rPr>
              <w:t xml:space="preserve">nr. </w:t>
            </w:r>
            <w:r>
              <w:rPr>
                <w:spacing w:val="-10"/>
                <w:sz w:val="18"/>
              </w:rPr>
              <w:t>2</w:t>
            </w:r>
          </w:p>
          <w:p w14:paraId="1C96FA47" w14:textId="77777777" w:rsidR="000B2B1F" w:rsidRDefault="000B2B1F">
            <w:pPr>
              <w:pStyle w:val="TableParagraph"/>
              <w:spacing w:before="71"/>
              <w:rPr>
                <w:rFonts w:ascii="Trebuchet MS"/>
                <w:b/>
                <w:sz w:val="18"/>
              </w:rPr>
            </w:pPr>
          </w:p>
          <w:p w14:paraId="670C35DB" w14:textId="77777777" w:rsidR="000B2B1F" w:rsidRDefault="006A469B">
            <w:pPr>
              <w:pStyle w:val="TableParagraph"/>
              <w:ind w:left="12"/>
              <w:rPr>
                <w:sz w:val="18"/>
              </w:rPr>
            </w:pPr>
            <w:r>
              <w:rPr>
                <w:sz w:val="18"/>
              </w:rPr>
              <w:t>Garaj nr.2 – suprafață utilă 23 mp, cote părți comune</w:t>
            </w:r>
            <w:r>
              <w:rPr>
                <w:spacing w:val="-11"/>
                <w:sz w:val="18"/>
              </w:rPr>
              <w:t xml:space="preserve"> </w:t>
            </w:r>
            <w:r>
              <w:rPr>
                <w:sz w:val="18"/>
              </w:rPr>
              <w:t>1370/378200,</w:t>
            </w:r>
            <w:r>
              <w:rPr>
                <w:spacing w:val="-10"/>
                <w:sz w:val="18"/>
              </w:rPr>
              <w:t xml:space="preserve"> </w:t>
            </w:r>
            <w:r>
              <w:rPr>
                <w:sz w:val="18"/>
              </w:rPr>
              <w:t>cote</w:t>
            </w:r>
            <w:r>
              <w:rPr>
                <w:spacing w:val="-10"/>
                <w:sz w:val="18"/>
              </w:rPr>
              <w:t xml:space="preserve"> </w:t>
            </w:r>
            <w:r>
              <w:rPr>
                <w:sz w:val="18"/>
              </w:rPr>
              <w:t>teren</w:t>
            </w:r>
            <w:r>
              <w:rPr>
                <w:spacing w:val="-11"/>
                <w:sz w:val="18"/>
              </w:rPr>
              <w:t xml:space="preserve"> </w:t>
            </w:r>
            <w:r>
              <w:rPr>
                <w:sz w:val="18"/>
              </w:rPr>
              <w:t>596/164500, identificat în CF 50388-C1-U55 Focșani, T 161, P 8376,</w:t>
            </w:r>
            <w:r>
              <w:rPr>
                <w:spacing w:val="40"/>
                <w:sz w:val="18"/>
              </w:rPr>
              <w:t xml:space="preserve"> </w:t>
            </w:r>
            <w:r>
              <w:rPr>
                <w:sz w:val="18"/>
              </w:rPr>
              <w:t>Vecinatati N- boxe locatari E- Casa</w:t>
            </w:r>
            <w:r>
              <w:rPr>
                <w:spacing w:val="-4"/>
                <w:sz w:val="18"/>
              </w:rPr>
              <w:t xml:space="preserve"> </w:t>
            </w:r>
            <w:r>
              <w:rPr>
                <w:sz w:val="18"/>
              </w:rPr>
              <w:t>scării</w:t>
            </w:r>
            <w:r>
              <w:rPr>
                <w:spacing w:val="-4"/>
                <w:sz w:val="18"/>
              </w:rPr>
              <w:t xml:space="preserve"> </w:t>
            </w:r>
            <w:r>
              <w:rPr>
                <w:sz w:val="18"/>
              </w:rPr>
              <w:t>bloc</w:t>
            </w:r>
            <w:r>
              <w:rPr>
                <w:spacing w:val="-4"/>
                <w:sz w:val="18"/>
              </w:rPr>
              <w:t xml:space="preserve"> </w:t>
            </w:r>
            <w:r>
              <w:rPr>
                <w:sz w:val="18"/>
              </w:rPr>
              <w:t>S-</w:t>
            </w:r>
            <w:r>
              <w:rPr>
                <w:spacing w:val="-4"/>
                <w:sz w:val="18"/>
              </w:rPr>
              <w:t xml:space="preserve"> </w:t>
            </w:r>
            <w:r>
              <w:rPr>
                <w:sz w:val="18"/>
              </w:rPr>
              <w:t>Primăria</w:t>
            </w:r>
            <w:r>
              <w:rPr>
                <w:spacing w:val="-4"/>
                <w:sz w:val="18"/>
              </w:rPr>
              <w:t xml:space="preserve"> </w:t>
            </w:r>
            <w:r>
              <w:rPr>
                <w:sz w:val="18"/>
              </w:rPr>
              <w:t>Focșani</w:t>
            </w:r>
            <w:r>
              <w:rPr>
                <w:spacing w:val="-4"/>
                <w:sz w:val="18"/>
              </w:rPr>
              <w:t xml:space="preserve"> </w:t>
            </w:r>
            <w:r>
              <w:rPr>
                <w:sz w:val="18"/>
              </w:rPr>
              <w:t>V-</w:t>
            </w:r>
            <w:r>
              <w:rPr>
                <w:spacing w:val="-4"/>
                <w:sz w:val="18"/>
              </w:rPr>
              <w:t xml:space="preserve"> </w:t>
            </w:r>
            <w:r>
              <w:rPr>
                <w:sz w:val="18"/>
              </w:rPr>
              <w:t>Garaj</w:t>
            </w:r>
          </w:p>
          <w:p w14:paraId="5A7AF803" w14:textId="77777777" w:rsidR="000B2B1F" w:rsidRDefault="000B2B1F">
            <w:pPr>
              <w:pStyle w:val="TableParagraph"/>
              <w:spacing w:before="71"/>
              <w:rPr>
                <w:rFonts w:ascii="Trebuchet MS"/>
                <w:b/>
                <w:sz w:val="18"/>
              </w:rPr>
            </w:pPr>
          </w:p>
          <w:p w14:paraId="3A8962AF" w14:textId="77777777" w:rsidR="000B2B1F" w:rsidRDefault="006A469B">
            <w:pPr>
              <w:pStyle w:val="TableParagraph"/>
              <w:spacing w:before="1" w:line="207" w:lineRule="exact"/>
              <w:ind w:left="12"/>
              <w:rPr>
                <w:sz w:val="18"/>
              </w:rPr>
            </w:pPr>
            <w:r>
              <w:rPr>
                <w:sz w:val="18"/>
              </w:rPr>
              <w:t>Municipiul</w:t>
            </w:r>
            <w:r>
              <w:rPr>
                <w:spacing w:val="-2"/>
                <w:sz w:val="18"/>
              </w:rPr>
              <w:t xml:space="preserve"> </w:t>
            </w:r>
            <w:r>
              <w:rPr>
                <w:sz w:val="18"/>
              </w:rPr>
              <w:t>Focşani, str.</w:t>
            </w:r>
            <w:r>
              <w:rPr>
                <w:spacing w:val="-3"/>
                <w:sz w:val="18"/>
              </w:rPr>
              <w:t xml:space="preserve"> </w:t>
            </w:r>
            <w:r>
              <w:rPr>
                <w:sz w:val="18"/>
              </w:rPr>
              <w:t>Dimitrie</w:t>
            </w:r>
            <w:r>
              <w:rPr>
                <w:spacing w:val="-4"/>
                <w:sz w:val="18"/>
              </w:rPr>
              <w:t xml:space="preserve"> </w:t>
            </w:r>
            <w:r>
              <w:rPr>
                <w:spacing w:val="-2"/>
                <w:sz w:val="18"/>
              </w:rPr>
              <w:t>Cantemir,</w:t>
            </w:r>
          </w:p>
          <w:p w14:paraId="439B9403" w14:textId="77777777" w:rsidR="000B2B1F" w:rsidRDefault="006A469B">
            <w:pPr>
              <w:pStyle w:val="TableParagraph"/>
              <w:spacing w:line="207" w:lineRule="exact"/>
              <w:ind w:left="12"/>
              <w:rPr>
                <w:sz w:val="18"/>
              </w:rPr>
            </w:pPr>
            <w:r>
              <w:rPr>
                <w:sz w:val="18"/>
              </w:rPr>
              <w:t>nr.</w:t>
            </w:r>
            <w:r>
              <w:rPr>
                <w:spacing w:val="-3"/>
                <w:sz w:val="18"/>
              </w:rPr>
              <w:t xml:space="preserve"> </w:t>
            </w:r>
            <w:r>
              <w:rPr>
                <w:sz w:val="18"/>
              </w:rPr>
              <w:t>3,</w:t>
            </w:r>
            <w:r>
              <w:rPr>
                <w:spacing w:val="-3"/>
                <w:sz w:val="18"/>
              </w:rPr>
              <w:t xml:space="preserve"> </w:t>
            </w:r>
            <w:r>
              <w:rPr>
                <w:sz w:val="18"/>
              </w:rPr>
              <w:t>bl. P, Sc.</w:t>
            </w:r>
            <w:r>
              <w:rPr>
                <w:spacing w:val="-3"/>
                <w:sz w:val="18"/>
              </w:rPr>
              <w:t xml:space="preserve"> </w:t>
            </w:r>
            <w:r>
              <w:rPr>
                <w:sz w:val="18"/>
              </w:rPr>
              <w:t>1,</w:t>
            </w:r>
            <w:r>
              <w:rPr>
                <w:spacing w:val="-3"/>
                <w:sz w:val="18"/>
              </w:rPr>
              <w:t xml:space="preserve"> </w:t>
            </w:r>
            <w:r>
              <w:rPr>
                <w:sz w:val="18"/>
              </w:rPr>
              <w:t>Et.</w:t>
            </w:r>
            <w:r>
              <w:rPr>
                <w:spacing w:val="-1"/>
                <w:sz w:val="18"/>
              </w:rPr>
              <w:t xml:space="preserve"> </w:t>
            </w:r>
            <w:r>
              <w:rPr>
                <w:sz w:val="18"/>
              </w:rPr>
              <w:t>subsol,</w:t>
            </w:r>
            <w:r>
              <w:rPr>
                <w:spacing w:val="1"/>
                <w:sz w:val="18"/>
              </w:rPr>
              <w:t xml:space="preserve"> </w:t>
            </w:r>
            <w:r>
              <w:rPr>
                <w:sz w:val="18"/>
              </w:rPr>
              <w:t>ap.</w:t>
            </w:r>
            <w:r>
              <w:rPr>
                <w:spacing w:val="-1"/>
                <w:sz w:val="18"/>
              </w:rPr>
              <w:t xml:space="preserve"> </w:t>
            </w:r>
            <w:r>
              <w:rPr>
                <w:sz w:val="18"/>
              </w:rPr>
              <w:t>garaj</w:t>
            </w:r>
            <w:r>
              <w:rPr>
                <w:spacing w:val="-1"/>
                <w:sz w:val="18"/>
              </w:rPr>
              <w:t xml:space="preserve"> </w:t>
            </w:r>
            <w:r>
              <w:rPr>
                <w:sz w:val="18"/>
              </w:rPr>
              <w:t xml:space="preserve">nr. </w:t>
            </w:r>
            <w:r>
              <w:rPr>
                <w:spacing w:val="-10"/>
                <w:sz w:val="18"/>
              </w:rPr>
              <w:t>3</w:t>
            </w:r>
          </w:p>
          <w:p w14:paraId="428A1905" w14:textId="77777777" w:rsidR="000B2B1F" w:rsidRDefault="000B2B1F">
            <w:pPr>
              <w:pStyle w:val="TableParagraph"/>
              <w:spacing w:before="71"/>
              <w:rPr>
                <w:rFonts w:ascii="Trebuchet MS"/>
                <w:b/>
                <w:sz w:val="18"/>
              </w:rPr>
            </w:pPr>
          </w:p>
          <w:p w14:paraId="46EEBE2A" w14:textId="77777777" w:rsidR="000B2B1F" w:rsidRDefault="006A469B">
            <w:pPr>
              <w:pStyle w:val="TableParagraph"/>
              <w:ind w:left="12"/>
              <w:rPr>
                <w:sz w:val="18"/>
              </w:rPr>
            </w:pPr>
            <w:r>
              <w:rPr>
                <w:sz w:val="18"/>
              </w:rPr>
              <w:t>Garaj nr.3 –</w:t>
            </w:r>
            <w:r>
              <w:rPr>
                <w:spacing w:val="40"/>
                <w:sz w:val="18"/>
              </w:rPr>
              <w:t xml:space="preserve"> </w:t>
            </w:r>
            <w:r>
              <w:rPr>
                <w:sz w:val="18"/>
              </w:rPr>
              <w:t>suprafață utilă 23 mp, cote</w:t>
            </w:r>
            <w:r>
              <w:rPr>
                <w:spacing w:val="-1"/>
                <w:sz w:val="18"/>
              </w:rPr>
              <w:t xml:space="preserve"> </w:t>
            </w:r>
            <w:r>
              <w:rPr>
                <w:sz w:val="18"/>
              </w:rPr>
              <w:t>părți comune</w:t>
            </w:r>
            <w:r>
              <w:rPr>
                <w:spacing w:val="-11"/>
                <w:sz w:val="18"/>
              </w:rPr>
              <w:t xml:space="preserve"> </w:t>
            </w:r>
            <w:r>
              <w:rPr>
                <w:sz w:val="18"/>
              </w:rPr>
              <w:t>1370/378200,</w:t>
            </w:r>
            <w:r>
              <w:rPr>
                <w:spacing w:val="-10"/>
                <w:sz w:val="18"/>
              </w:rPr>
              <w:t xml:space="preserve"> </w:t>
            </w:r>
            <w:r>
              <w:rPr>
                <w:sz w:val="18"/>
              </w:rPr>
              <w:t>cote</w:t>
            </w:r>
            <w:r>
              <w:rPr>
                <w:spacing w:val="-10"/>
                <w:sz w:val="18"/>
              </w:rPr>
              <w:t xml:space="preserve"> </w:t>
            </w:r>
            <w:r>
              <w:rPr>
                <w:sz w:val="18"/>
              </w:rPr>
              <w:t>teren</w:t>
            </w:r>
            <w:r>
              <w:rPr>
                <w:spacing w:val="-11"/>
                <w:sz w:val="18"/>
              </w:rPr>
              <w:t xml:space="preserve"> </w:t>
            </w:r>
            <w:r>
              <w:rPr>
                <w:sz w:val="18"/>
              </w:rPr>
              <w:t>596/164500, identificat în CF 50388-C1-U53 Focșani, T 161, P 8376, Vecinatati N- boxe locatari E- Garaj</w:t>
            </w:r>
            <w:r>
              <w:rPr>
                <w:spacing w:val="-4"/>
                <w:sz w:val="18"/>
              </w:rPr>
              <w:t xml:space="preserve"> </w:t>
            </w:r>
            <w:r>
              <w:rPr>
                <w:sz w:val="18"/>
              </w:rPr>
              <w:t>S-</w:t>
            </w:r>
            <w:r>
              <w:rPr>
                <w:spacing w:val="-4"/>
                <w:sz w:val="18"/>
              </w:rPr>
              <w:t xml:space="preserve"> </w:t>
            </w:r>
            <w:r>
              <w:rPr>
                <w:sz w:val="18"/>
              </w:rPr>
              <w:t>Primăria</w:t>
            </w:r>
            <w:r>
              <w:rPr>
                <w:spacing w:val="-4"/>
                <w:sz w:val="18"/>
              </w:rPr>
              <w:t xml:space="preserve"> </w:t>
            </w:r>
            <w:r>
              <w:rPr>
                <w:sz w:val="18"/>
              </w:rPr>
              <w:t>Focșani</w:t>
            </w:r>
            <w:r>
              <w:rPr>
                <w:spacing w:val="-4"/>
                <w:sz w:val="18"/>
              </w:rPr>
              <w:t xml:space="preserve"> </w:t>
            </w:r>
            <w:r>
              <w:rPr>
                <w:sz w:val="18"/>
              </w:rPr>
              <w:t>V-</w:t>
            </w:r>
            <w:r>
              <w:rPr>
                <w:spacing w:val="-4"/>
                <w:sz w:val="18"/>
              </w:rPr>
              <w:t xml:space="preserve"> </w:t>
            </w:r>
            <w:r>
              <w:rPr>
                <w:sz w:val="18"/>
              </w:rPr>
              <w:t>Casa</w:t>
            </w:r>
            <w:r>
              <w:rPr>
                <w:spacing w:val="-5"/>
                <w:sz w:val="18"/>
              </w:rPr>
              <w:t xml:space="preserve"> </w:t>
            </w:r>
            <w:r>
              <w:rPr>
                <w:sz w:val="18"/>
              </w:rPr>
              <w:t>scării</w:t>
            </w:r>
            <w:r>
              <w:rPr>
                <w:spacing w:val="-4"/>
                <w:sz w:val="18"/>
              </w:rPr>
              <w:t xml:space="preserve"> </w:t>
            </w:r>
            <w:r>
              <w:rPr>
                <w:sz w:val="18"/>
              </w:rPr>
              <w:t>bloc</w:t>
            </w:r>
          </w:p>
          <w:p w14:paraId="500239EF" w14:textId="77777777" w:rsidR="000B2B1F" w:rsidRDefault="000B2B1F">
            <w:pPr>
              <w:pStyle w:val="TableParagraph"/>
              <w:spacing w:before="72"/>
              <w:rPr>
                <w:rFonts w:ascii="Trebuchet MS"/>
                <w:b/>
                <w:sz w:val="18"/>
              </w:rPr>
            </w:pPr>
          </w:p>
          <w:p w14:paraId="00755627" w14:textId="77777777" w:rsidR="000B2B1F" w:rsidRDefault="006A469B">
            <w:pPr>
              <w:pStyle w:val="TableParagraph"/>
              <w:spacing w:line="207" w:lineRule="exact"/>
              <w:ind w:left="12"/>
              <w:rPr>
                <w:sz w:val="18"/>
              </w:rPr>
            </w:pPr>
            <w:r>
              <w:rPr>
                <w:sz w:val="18"/>
              </w:rPr>
              <w:t>Municipiul</w:t>
            </w:r>
            <w:r>
              <w:rPr>
                <w:spacing w:val="-2"/>
                <w:sz w:val="18"/>
              </w:rPr>
              <w:t xml:space="preserve"> </w:t>
            </w:r>
            <w:r>
              <w:rPr>
                <w:sz w:val="18"/>
              </w:rPr>
              <w:t>Focşani, str.</w:t>
            </w:r>
            <w:r>
              <w:rPr>
                <w:spacing w:val="-3"/>
                <w:sz w:val="18"/>
              </w:rPr>
              <w:t xml:space="preserve"> </w:t>
            </w:r>
            <w:r>
              <w:rPr>
                <w:sz w:val="18"/>
              </w:rPr>
              <w:t>Dimitrie</w:t>
            </w:r>
            <w:r>
              <w:rPr>
                <w:spacing w:val="-4"/>
                <w:sz w:val="18"/>
              </w:rPr>
              <w:t xml:space="preserve"> </w:t>
            </w:r>
            <w:r>
              <w:rPr>
                <w:spacing w:val="-2"/>
                <w:sz w:val="18"/>
              </w:rPr>
              <w:t>Cantemir,</w:t>
            </w:r>
          </w:p>
          <w:p w14:paraId="3076BEDB" w14:textId="77777777" w:rsidR="000B2B1F" w:rsidRDefault="006A469B">
            <w:pPr>
              <w:pStyle w:val="TableParagraph"/>
              <w:spacing w:line="207" w:lineRule="exact"/>
              <w:ind w:left="12"/>
              <w:rPr>
                <w:sz w:val="18"/>
              </w:rPr>
            </w:pPr>
            <w:r>
              <w:rPr>
                <w:sz w:val="18"/>
              </w:rPr>
              <w:t>nr.</w:t>
            </w:r>
            <w:r>
              <w:rPr>
                <w:spacing w:val="-3"/>
                <w:sz w:val="18"/>
              </w:rPr>
              <w:t xml:space="preserve"> </w:t>
            </w:r>
            <w:r>
              <w:rPr>
                <w:sz w:val="18"/>
              </w:rPr>
              <w:t>3,</w:t>
            </w:r>
            <w:r>
              <w:rPr>
                <w:spacing w:val="-3"/>
                <w:sz w:val="18"/>
              </w:rPr>
              <w:t xml:space="preserve"> </w:t>
            </w:r>
            <w:r>
              <w:rPr>
                <w:sz w:val="18"/>
              </w:rPr>
              <w:t>bl. P, Sc.</w:t>
            </w:r>
            <w:r>
              <w:rPr>
                <w:spacing w:val="-3"/>
                <w:sz w:val="18"/>
              </w:rPr>
              <w:t xml:space="preserve"> </w:t>
            </w:r>
            <w:r>
              <w:rPr>
                <w:sz w:val="18"/>
              </w:rPr>
              <w:t>1,</w:t>
            </w:r>
            <w:r>
              <w:rPr>
                <w:spacing w:val="-3"/>
                <w:sz w:val="18"/>
              </w:rPr>
              <w:t xml:space="preserve"> </w:t>
            </w:r>
            <w:r>
              <w:rPr>
                <w:sz w:val="18"/>
              </w:rPr>
              <w:t>Et.</w:t>
            </w:r>
            <w:r>
              <w:rPr>
                <w:spacing w:val="-1"/>
                <w:sz w:val="18"/>
              </w:rPr>
              <w:t xml:space="preserve"> </w:t>
            </w:r>
            <w:r>
              <w:rPr>
                <w:sz w:val="18"/>
              </w:rPr>
              <w:t>subsol,</w:t>
            </w:r>
            <w:r>
              <w:rPr>
                <w:spacing w:val="1"/>
                <w:sz w:val="18"/>
              </w:rPr>
              <w:t xml:space="preserve"> </w:t>
            </w:r>
            <w:r>
              <w:rPr>
                <w:sz w:val="18"/>
              </w:rPr>
              <w:t>ap.</w:t>
            </w:r>
            <w:r>
              <w:rPr>
                <w:spacing w:val="-1"/>
                <w:sz w:val="18"/>
              </w:rPr>
              <w:t xml:space="preserve"> </w:t>
            </w:r>
            <w:r>
              <w:rPr>
                <w:sz w:val="18"/>
              </w:rPr>
              <w:t>garaj</w:t>
            </w:r>
            <w:r>
              <w:rPr>
                <w:spacing w:val="-1"/>
                <w:sz w:val="18"/>
              </w:rPr>
              <w:t xml:space="preserve"> </w:t>
            </w:r>
            <w:r>
              <w:rPr>
                <w:sz w:val="18"/>
              </w:rPr>
              <w:t xml:space="preserve">nr. </w:t>
            </w:r>
            <w:r>
              <w:rPr>
                <w:spacing w:val="-10"/>
                <w:sz w:val="18"/>
              </w:rPr>
              <w:t>4</w:t>
            </w:r>
          </w:p>
          <w:p w14:paraId="5684A33C" w14:textId="77777777" w:rsidR="000B2B1F" w:rsidRDefault="000B2B1F">
            <w:pPr>
              <w:pStyle w:val="TableParagraph"/>
              <w:spacing w:before="71"/>
              <w:rPr>
                <w:rFonts w:ascii="Trebuchet MS"/>
                <w:b/>
                <w:sz w:val="18"/>
              </w:rPr>
            </w:pPr>
          </w:p>
          <w:p w14:paraId="39772BAC" w14:textId="77777777" w:rsidR="000B2B1F" w:rsidRDefault="006A469B">
            <w:pPr>
              <w:pStyle w:val="TableParagraph"/>
              <w:ind w:left="12" w:right="167"/>
              <w:rPr>
                <w:sz w:val="18"/>
              </w:rPr>
            </w:pPr>
            <w:r>
              <w:rPr>
                <w:sz w:val="18"/>
              </w:rPr>
              <w:t>Garaj nr.4 -</w:t>
            </w:r>
            <w:r>
              <w:rPr>
                <w:spacing w:val="40"/>
                <w:sz w:val="18"/>
              </w:rPr>
              <w:t xml:space="preserve"> </w:t>
            </w:r>
            <w:r>
              <w:rPr>
                <w:sz w:val="18"/>
              </w:rPr>
              <w:t>suprafață utilă 22,95 mp, cote părți comune 1370/378200, cote teren 596/1645, identificat în CF 50388-C1-U51 Focșani,</w:t>
            </w:r>
            <w:r>
              <w:rPr>
                <w:spacing w:val="-4"/>
                <w:sz w:val="18"/>
              </w:rPr>
              <w:t xml:space="preserve"> </w:t>
            </w:r>
            <w:r>
              <w:rPr>
                <w:sz w:val="18"/>
              </w:rPr>
              <w:t>T</w:t>
            </w:r>
            <w:r>
              <w:rPr>
                <w:spacing w:val="-6"/>
                <w:sz w:val="18"/>
              </w:rPr>
              <w:t xml:space="preserve"> </w:t>
            </w:r>
            <w:r>
              <w:rPr>
                <w:sz w:val="18"/>
              </w:rPr>
              <w:t>161,</w:t>
            </w:r>
            <w:r>
              <w:rPr>
                <w:spacing w:val="-6"/>
                <w:sz w:val="18"/>
              </w:rPr>
              <w:t xml:space="preserve"> </w:t>
            </w:r>
            <w:r>
              <w:rPr>
                <w:sz w:val="18"/>
              </w:rPr>
              <w:t>P</w:t>
            </w:r>
            <w:r>
              <w:rPr>
                <w:spacing w:val="-6"/>
                <w:sz w:val="18"/>
              </w:rPr>
              <w:t xml:space="preserve"> </w:t>
            </w:r>
            <w:r>
              <w:rPr>
                <w:sz w:val="18"/>
              </w:rPr>
              <w:t>8376,</w:t>
            </w:r>
            <w:r>
              <w:rPr>
                <w:spacing w:val="-6"/>
                <w:sz w:val="18"/>
              </w:rPr>
              <w:t xml:space="preserve"> </w:t>
            </w:r>
            <w:r>
              <w:rPr>
                <w:sz w:val="18"/>
              </w:rPr>
              <w:t>Vecinatati</w:t>
            </w:r>
            <w:r>
              <w:rPr>
                <w:spacing w:val="-5"/>
                <w:sz w:val="18"/>
              </w:rPr>
              <w:t xml:space="preserve"> </w:t>
            </w:r>
            <w:r>
              <w:rPr>
                <w:sz w:val="18"/>
              </w:rPr>
              <w:t>N-</w:t>
            </w:r>
            <w:r>
              <w:rPr>
                <w:spacing w:val="-5"/>
                <w:sz w:val="18"/>
              </w:rPr>
              <w:t xml:space="preserve"> </w:t>
            </w:r>
            <w:r>
              <w:rPr>
                <w:sz w:val="18"/>
              </w:rPr>
              <w:t xml:space="preserve">boxe locatari E- Garaj S- Primăria Focșani V- </w:t>
            </w:r>
            <w:r>
              <w:rPr>
                <w:spacing w:val="-2"/>
                <w:sz w:val="18"/>
              </w:rPr>
              <w:t>Garaj</w:t>
            </w:r>
          </w:p>
          <w:p w14:paraId="2BD332D0" w14:textId="77777777" w:rsidR="000B2B1F" w:rsidRDefault="000B2B1F">
            <w:pPr>
              <w:pStyle w:val="TableParagraph"/>
              <w:spacing w:before="71"/>
              <w:rPr>
                <w:rFonts w:ascii="Trebuchet MS"/>
                <w:b/>
                <w:sz w:val="18"/>
              </w:rPr>
            </w:pPr>
          </w:p>
          <w:p w14:paraId="60511A6C" w14:textId="77777777" w:rsidR="000B2B1F" w:rsidRDefault="006A469B">
            <w:pPr>
              <w:pStyle w:val="TableParagraph"/>
              <w:spacing w:line="207" w:lineRule="exact"/>
              <w:ind w:left="12"/>
              <w:rPr>
                <w:sz w:val="18"/>
              </w:rPr>
            </w:pPr>
            <w:r>
              <w:rPr>
                <w:sz w:val="18"/>
              </w:rPr>
              <w:t>Municipiul</w:t>
            </w:r>
            <w:r>
              <w:rPr>
                <w:spacing w:val="-2"/>
                <w:sz w:val="18"/>
              </w:rPr>
              <w:t xml:space="preserve"> </w:t>
            </w:r>
            <w:r>
              <w:rPr>
                <w:sz w:val="18"/>
              </w:rPr>
              <w:t>Focşani, str.</w:t>
            </w:r>
            <w:r>
              <w:rPr>
                <w:spacing w:val="-3"/>
                <w:sz w:val="18"/>
              </w:rPr>
              <w:t xml:space="preserve"> </w:t>
            </w:r>
            <w:r>
              <w:rPr>
                <w:sz w:val="18"/>
              </w:rPr>
              <w:t>Dimitrie</w:t>
            </w:r>
            <w:r>
              <w:rPr>
                <w:spacing w:val="-4"/>
                <w:sz w:val="18"/>
              </w:rPr>
              <w:t xml:space="preserve"> </w:t>
            </w:r>
            <w:r>
              <w:rPr>
                <w:spacing w:val="-2"/>
                <w:sz w:val="18"/>
              </w:rPr>
              <w:t>Cantemir,</w:t>
            </w:r>
          </w:p>
          <w:p w14:paraId="226F784E" w14:textId="77777777" w:rsidR="000B2B1F" w:rsidRDefault="006A469B">
            <w:pPr>
              <w:pStyle w:val="TableParagraph"/>
              <w:spacing w:line="207" w:lineRule="exact"/>
              <w:ind w:left="12"/>
              <w:rPr>
                <w:sz w:val="18"/>
              </w:rPr>
            </w:pPr>
            <w:r>
              <w:rPr>
                <w:sz w:val="18"/>
              </w:rPr>
              <w:t>nr.</w:t>
            </w:r>
            <w:r>
              <w:rPr>
                <w:spacing w:val="-3"/>
                <w:sz w:val="18"/>
              </w:rPr>
              <w:t xml:space="preserve"> </w:t>
            </w:r>
            <w:r>
              <w:rPr>
                <w:sz w:val="18"/>
              </w:rPr>
              <w:t>3,</w:t>
            </w:r>
            <w:r>
              <w:rPr>
                <w:spacing w:val="-2"/>
                <w:sz w:val="18"/>
              </w:rPr>
              <w:t xml:space="preserve"> </w:t>
            </w:r>
            <w:r>
              <w:rPr>
                <w:sz w:val="18"/>
              </w:rPr>
              <w:t>bl. P, Sc.</w:t>
            </w:r>
            <w:r>
              <w:rPr>
                <w:spacing w:val="-3"/>
                <w:sz w:val="18"/>
              </w:rPr>
              <w:t xml:space="preserve"> </w:t>
            </w:r>
            <w:r>
              <w:rPr>
                <w:sz w:val="18"/>
              </w:rPr>
              <w:t>2,</w:t>
            </w:r>
            <w:r>
              <w:rPr>
                <w:spacing w:val="-2"/>
                <w:sz w:val="18"/>
              </w:rPr>
              <w:t xml:space="preserve"> </w:t>
            </w:r>
            <w:r>
              <w:rPr>
                <w:sz w:val="18"/>
              </w:rPr>
              <w:t>Et.</w:t>
            </w:r>
            <w:r>
              <w:rPr>
                <w:spacing w:val="-1"/>
                <w:sz w:val="18"/>
              </w:rPr>
              <w:t xml:space="preserve"> </w:t>
            </w:r>
            <w:r>
              <w:rPr>
                <w:sz w:val="18"/>
              </w:rPr>
              <w:t>subsol,</w:t>
            </w:r>
            <w:r>
              <w:rPr>
                <w:spacing w:val="1"/>
                <w:sz w:val="18"/>
              </w:rPr>
              <w:t xml:space="preserve"> </w:t>
            </w:r>
            <w:r>
              <w:rPr>
                <w:sz w:val="18"/>
              </w:rPr>
              <w:t>Ap.</w:t>
            </w:r>
            <w:r>
              <w:rPr>
                <w:spacing w:val="-2"/>
                <w:sz w:val="18"/>
              </w:rPr>
              <w:t xml:space="preserve"> </w:t>
            </w:r>
            <w:r>
              <w:rPr>
                <w:spacing w:val="-5"/>
                <w:sz w:val="18"/>
              </w:rPr>
              <w:t>G7</w:t>
            </w:r>
          </w:p>
          <w:p w14:paraId="2966FE5C" w14:textId="77777777" w:rsidR="000B2B1F" w:rsidRDefault="000B2B1F">
            <w:pPr>
              <w:pStyle w:val="TableParagraph"/>
              <w:spacing w:before="71"/>
              <w:rPr>
                <w:rFonts w:ascii="Trebuchet MS"/>
                <w:b/>
                <w:sz w:val="18"/>
              </w:rPr>
            </w:pPr>
          </w:p>
          <w:p w14:paraId="6F38E7D6" w14:textId="77777777" w:rsidR="000B2B1F" w:rsidRDefault="006A469B">
            <w:pPr>
              <w:pStyle w:val="TableParagraph"/>
              <w:ind w:left="12" w:right="110"/>
              <w:rPr>
                <w:sz w:val="18"/>
              </w:rPr>
            </w:pPr>
            <w:r>
              <w:rPr>
                <w:sz w:val="18"/>
              </w:rPr>
              <w:t>Garaj nr.7 –</w:t>
            </w:r>
            <w:r>
              <w:rPr>
                <w:spacing w:val="40"/>
                <w:sz w:val="18"/>
              </w:rPr>
              <w:t xml:space="preserve"> </w:t>
            </w:r>
            <w:r>
              <w:rPr>
                <w:sz w:val="18"/>
              </w:rPr>
              <w:t>suprafață utilă 23,0 mp, cote părți comune 1370/378200, cote teren 596/164500</w:t>
            </w:r>
            <w:r>
              <w:rPr>
                <w:spacing w:val="-8"/>
                <w:sz w:val="18"/>
              </w:rPr>
              <w:t xml:space="preserve"> </w:t>
            </w:r>
            <w:r>
              <w:rPr>
                <w:sz w:val="18"/>
              </w:rPr>
              <w:t>identificat</w:t>
            </w:r>
            <w:r>
              <w:rPr>
                <w:spacing w:val="-9"/>
                <w:sz w:val="18"/>
              </w:rPr>
              <w:t xml:space="preserve"> </w:t>
            </w:r>
            <w:r>
              <w:rPr>
                <w:sz w:val="18"/>
              </w:rPr>
              <w:t>în</w:t>
            </w:r>
            <w:r>
              <w:rPr>
                <w:spacing w:val="-8"/>
                <w:sz w:val="18"/>
              </w:rPr>
              <w:t xml:space="preserve"> </w:t>
            </w:r>
            <w:r>
              <w:rPr>
                <w:sz w:val="18"/>
              </w:rPr>
              <w:t>CF</w:t>
            </w:r>
            <w:r>
              <w:rPr>
                <w:spacing w:val="-11"/>
                <w:sz w:val="18"/>
              </w:rPr>
              <w:t xml:space="preserve"> </w:t>
            </w:r>
            <w:r>
              <w:rPr>
                <w:sz w:val="18"/>
              </w:rPr>
              <w:t>50388-C1-U62 Focșani, T 161, P 8376, număr cadastral 50388-C1-U62;</w:t>
            </w:r>
            <w:r>
              <w:rPr>
                <w:spacing w:val="40"/>
                <w:sz w:val="18"/>
              </w:rPr>
              <w:t xml:space="preserve"> </w:t>
            </w:r>
            <w:r>
              <w:rPr>
                <w:sz w:val="18"/>
              </w:rPr>
              <w:t>Vecinatati</w:t>
            </w:r>
            <w:r>
              <w:rPr>
                <w:spacing w:val="-2"/>
                <w:sz w:val="18"/>
              </w:rPr>
              <w:t xml:space="preserve"> </w:t>
            </w:r>
            <w:r>
              <w:rPr>
                <w:sz w:val="18"/>
              </w:rPr>
              <w:t>N- boxe</w:t>
            </w:r>
            <w:r>
              <w:rPr>
                <w:spacing w:val="-1"/>
                <w:sz w:val="18"/>
              </w:rPr>
              <w:t xml:space="preserve"> </w:t>
            </w:r>
            <w:r>
              <w:rPr>
                <w:sz w:val="18"/>
              </w:rPr>
              <w:t>locatari E- Garaj S- Primăria Focșani V- Garaj</w:t>
            </w:r>
          </w:p>
          <w:p w14:paraId="7522E377" w14:textId="77777777" w:rsidR="000B2B1F" w:rsidRDefault="000B2B1F">
            <w:pPr>
              <w:pStyle w:val="TableParagraph"/>
              <w:spacing w:before="73"/>
              <w:rPr>
                <w:rFonts w:ascii="Trebuchet MS"/>
                <w:b/>
                <w:sz w:val="18"/>
              </w:rPr>
            </w:pPr>
          </w:p>
          <w:p w14:paraId="567D4DA1" w14:textId="77777777" w:rsidR="000B2B1F" w:rsidRDefault="006A469B">
            <w:pPr>
              <w:pStyle w:val="TableParagraph"/>
              <w:spacing w:line="207" w:lineRule="exact"/>
              <w:ind w:left="12"/>
              <w:rPr>
                <w:sz w:val="18"/>
              </w:rPr>
            </w:pPr>
            <w:r>
              <w:rPr>
                <w:sz w:val="18"/>
              </w:rPr>
              <w:t>Municipiul</w:t>
            </w:r>
            <w:r>
              <w:rPr>
                <w:spacing w:val="-2"/>
                <w:sz w:val="18"/>
              </w:rPr>
              <w:t xml:space="preserve"> </w:t>
            </w:r>
            <w:r>
              <w:rPr>
                <w:sz w:val="18"/>
              </w:rPr>
              <w:t>Focşani, str.</w:t>
            </w:r>
            <w:r>
              <w:rPr>
                <w:spacing w:val="-3"/>
                <w:sz w:val="18"/>
              </w:rPr>
              <w:t xml:space="preserve"> </w:t>
            </w:r>
            <w:r>
              <w:rPr>
                <w:sz w:val="18"/>
              </w:rPr>
              <w:t>Dimitrie</w:t>
            </w:r>
            <w:r>
              <w:rPr>
                <w:spacing w:val="-4"/>
                <w:sz w:val="18"/>
              </w:rPr>
              <w:t xml:space="preserve"> </w:t>
            </w:r>
            <w:r>
              <w:rPr>
                <w:spacing w:val="-2"/>
                <w:sz w:val="18"/>
              </w:rPr>
              <w:t>Cantemir,</w:t>
            </w:r>
          </w:p>
          <w:p w14:paraId="20180E01" w14:textId="77777777" w:rsidR="000B2B1F" w:rsidRDefault="006A469B">
            <w:pPr>
              <w:pStyle w:val="TableParagraph"/>
              <w:spacing w:line="207" w:lineRule="exact"/>
              <w:ind w:left="12"/>
              <w:rPr>
                <w:sz w:val="18"/>
              </w:rPr>
            </w:pPr>
            <w:r>
              <w:rPr>
                <w:sz w:val="18"/>
              </w:rPr>
              <w:t>nr.</w:t>
            </w:r>
            <w:r>
              <w:rPr>
                <w:spacing w:val="-3"/>
                <w:sz w:val="18"/>
              </w:rPr>
              <w:t xml:space="preserve"> </w:t>
            </w:r>
            <w:r>
              <w:rPr>
                <w:sz w:val="18"/>
              </w:rPr>
              <w:t>3,</w:t>
            </w:r>
            <w:r>
              <w:rPr>
                <w:spacing w:val="-3"/>
                <w:sz w:val="18"/>
              </w:rPr>
              <w:t xml:space="preserve"> </w:t>
            </w:r>
            <w:r>
              <w:rPr>
                <w:sz w:val="18"/>
              </w:rPr>
              <w:t>bl. P, Sc.</w:t>
            </w:r>
            <w:r>
              <w:rPr>
                <w:spacing w:val="-1"/>
                <w:sz w:val="18"/>
              </w:rPr>
              <w:t xml:space="preserve"> </w:t>
            </w:r>
            <w:r>
              <w:rPr>
                <w:sz w:val="18"/>
              </w:rPr>
              <w:t>II,</w:t>
            </w:r>
            <w:r>
              <w:rPr>
                <w:spacing w:val="-1"/>
                <w:sz w:val="18"/>
              </w:rPr>
              <w:t xml:space="preserve"> </w:t>
            </w:r>
            <w:r>
              <w:rPr>
                <w:sz w:val="18"/>
              </w:rPr>
              <w:t>Et.</w:t>
            </w:r>
            <w:r>
              <w:rPr>
                <w:spacing w:val="-1"/>
                <w:sz w:val="18"/>
              </w:rPr>
              <w:t xml:space="preserve"> </w:t>
            </w:r>
            <w:r>
              <w:rPr>
                <w:sz w:val="18"/>
              </w:rPr>
              <w:t>subsol,</w:t>
            </w:r>
            <w:r>
              <w:rPr>
                <w:spacing w:val="-2"/>
                <w:sz w:val="18"/>
              </w:rPr>
              <w:t xml:space="preserve"> </w:t>
            </w:r>
            <w:r>
              <w:rPr>
                <w:sz w:val="18"/>
              </w:rPr>
              <w:t>Ap.</w:t>
            </w:r>
            <w:r>
              <w:rPr>
                <w:spacing w:val="-3"/>
                <w:sz w:val="18"/>
              </w:rPr>
              <w:t xml:space="preserve"> </w:t>
            </w:r>
            <w:r>
              <w:rPr>
                <w:sz w:val="18"/>
              </w:rPr>
              <w:t>Garaj</w:t>
            </w:r>
            <w:r>
              <w:rPr>
                <w:spacing w:val="-1"/>
                <w:sz w:val="18"/>
              </w:rPr>
              <w:t xml:space="preserve"> </w:t>
            </w:r>
            <w:r>
              <w:rPr>
                <w:sz w:val="18"/>
              </w:rPr>
              <w:t xml:space="preserve">nr. </w:t>
            </w:r>
            <w:r>
              <w:rPr>
                <w:spacing w:val="-10"/>
                <w:sz w:val="18"/>
              </w:rPr>
              <w:t>8</w:t>
            </w:r>
          </w:p>
          <w:p w14:paraId="55DE0125" w14:textId="77777777" w:rsidR="000B2B1F" w:rsidRDefault="000B2B1F">
            <w:pPr>
              <w:pStyle w:val="TableParagraph"/>
              <w:spacing w:before="71"/>
              <w:rPr>
                <w:rFonts w:ascii="Trebuchet MS"/>
                <w:b/>
                <w:sz w:val="18"/>
              </w:rPr>
            </w:pPr>
          </w:p>
          <w:p w14:paraId="40DEDEE7" w14:textId="77777777" w:rsidR="000B2B1F" w:rsidRDefault="006A469B">
            <w:pPr>
              <w:pStyle w:val="TableParagraph"/>
              <w:spacing w:before="1"/>
              <w:ind w:left="12"/>
              <w:rPr>
                <w:sz w:val="18"/>
              </w:rPr>
            </w:pPr>
            <w:r>
              <w:rPr>
                <w:sz w:val="18"/>
              </w:rPr>
              <w:t>Garaj nr.8 – suprafață utilă 23 mp, cote părți comune</w:t>
            </w:r>
            <w:r>
              <w:rPr>
                <w:spacing w:val="-11"/>
                <w:sz w:val="18"/>
              </w:rPr>
              <w:t xml:space="preserve"> </w:t>
            </w:r>
            <w:r>
              <w:rPr>
                <w:sz w:val="18"/>
              </w:rPr>
              <w:t>1370/378200,</w:t>
            </w:r>
            <w:r>
              <w:rPr>
                <w:spacing w:val="-10"/>
                <w:sz w:val="18"/>
              </w:rPr>
              <w:t xml:space="preserve"> </w:t>
            </w:r>
            <w:r>
              <w:rPr>
                <w:sz w:val="18"/>
              </w:rPr>
              <w:t>cote</w:t>
            </w:r>
            <w:r>
              <w:rPr>
                <w:spacing w:val="-10"/>
                <w:sz w:val="18"/>
              </w:rPr>
              <w:t xml:space="preserve"> </w:t>
            </w:r>
            <w:r>
              <w:rPr>
                <w:sz w:val="18"/>
              </w:rPr>
              <w:t>teren</w:t>
            </w:r>
            <w:r>
              <w:rPr>
                <w:spacing w:val="-11"/>
                <w:sz w:val="18"/>
              </w:rPr>
              <w:t xml:space="preserve"> </w:t>
            </w:r>
            <w:r>
              <w:rPr>
                <w:sz w:val="18"/>
              </w:rPr>
              <w:t>596/164500 identificat în CF 50388-C1-U56 Focșani, T 161, P 8376, Vecinatati N- boxe locatari E- Garaj S- Primăria Focșani V- Garaj</w:t>
            </w:r>
          </w:p>
          <w:p w14:paraId="411A246D" w14:textId="77777777" w:rsidR="000B2B1F" w:rsidRDefault="000B2B1F">
            <w:pPr>
              <w:pStyle w:val="TableParagraph"/>
              <w:spacing w:before="71"/>
              <w:rPr>
                <w:rFonts w:ascii="Trebuchet MS"/>
                <w:b/>
                <w:sz w:val="18"/>
              </w:rPr>
            </w:pPr>
          </w:p>
          <w:p w14:paraId="22F441A4" w14:textId="77777777" w:rsidR="000B2B1F" w:rsidRDefault="006A469B">
            <w:pPr>
              <w:pStyle w:val="TableParagraph"/>
              <w:spacing w:before="1" w:line="207" w:lineRule="exact"/>
              <w:ind w:left="12"/>
              <w:rPr>
                <w:sz w:val="18"/>
              </w:rPr>
            </w:pPr>
            <w:r>
              <w:rPr>
                <w:sz w:val="18"/>
              </w:rPr>
              <w:t>Municipiul</w:t>
            </w:r>
            <w:r>
              <w:rPr>
                <w:spacing w:val="-2"/>
                <w:sz w:val="18"/>
              </w:rPr>
              <w:t xml:space="preserve"> </w:t>
            </w:r>
            <w:r>
              <w:rPr>
                <w:sz w:val="18"/>
              </w:rPr>
              <w:t>Focşani, str.</w:t>
            </w:r>
            <w:r>
              <w:rPr>
                <w:spacing w:val="-3"/>
                <w:sz w:val="18"/>
              </w:rPr>
              <w:t xml:space="preserve"> </w:t>
            </w:r>
            <w:r>
              <w:rPr>
                <w:sz w:val="18"/>
              </w:rPr>
              <w:t>Dimitrie</w:t>
            </w:r>
            <w:r>
              <w:rPr>
                <w:spacing w:val="-4"/>
                <w:sz w:val="18"/>
              </w:rPr>
              <w:t xml:space="preserve"> </w:t>
            </w:r>
            <w:r>
              <w:rPr>
                <w:spacing w:val="-2"/>
                <w:sz w:val="18"/>
              </w:rPr>
              <w:t>Cantemir,</w:t>
            </w:r>
          </w:p>
          <w:p w14:paraId="0F86F477" w14:textId="77777777" w:rsidR="000B2B1F" w:rsidRDefault="006A469B">
            <w:pPr>
              <w:pStyle w:val="TableParagraph"/>
              <w:spacing w:line="207" w:lineRule="exact"/>
              <w:ind w:left="12"/>
              <w:rPr>
                <w:sz w:val="18"/>
              </w:rPr>
            </w:pPr>
            <w:r>
              <w:rPr>
                <w:sz w:val="18"/>
              </w:rPr>
              <w:t>nr.</w:t>
            </w:r>
            <w:r>
              <w:rPr>
                <w:spacing w:val="-3"/>
                <w:sz w:val="18"/>
              </w:rPr>
              <w:t xml:space="preserve"> </w:t>
            </w:r>
            <w:r>
              <w:rPr>
                <w:sz w:val="18"/>
              </w:rPr>
              <w:t>3,</w:t>
            </w:r>
            <w:r>
              <w:rPr>
                <w:spacing w:val="-3"/>
                <w:sz w:val="18"/>
              </w:rPr>
              <w:t xml:space="preserve"> </w:t>
            </w:r>
            <w:r>
              <w:rPr>
                <w:sz w:val="18"/>
              </w:rPr>
              <w:t>bl.</w:t>
            </w:r>
            <w:r>
              <w:rPr>
                <w:spacing w:val="1"/>
                <w:sz w:val="18"/>
              </w:rPr>
              <w:t xml:space="preserve"> </w:t>
            </w:r>
            <w:r>
              <w:rPr>
                <w:sz w:val="18"/>
              </w:rPr>
              <w:t>P,</w:t>
            </w:r>
            <w:r>
              <w:rPr>
                <w:spacing w:val="-1"/>
                <w:sz w:val="18"/>
              </w:rPr>
              <w:t xml:space="preserve"> </w:t>
            </w:r>
            <w:r>
              <w:rPr>
                <w:sz w:val="18"/>
              </w:rPr>
              <w:t>Sc.</w:t>
            </w:r>
            <w:r>
              <w:rPr>
                <w:spacing w:val="-1"/>
                <w:sz w:val="18"/>
              </w:rPr>
              <w:t xml:space="preserve"> </w:t>
            </w:r>
            <w:r>
              <w:rPr>
                <w:sz w:val="18"/>
              </w:rPr>
              <w:t>IV, Et.</w:t>
            </w:r>
            <w:r>
              <w:rPr>
                <w:spacing w:val="-3"/>
                <w:sz w:val="18"/>
              </w:rPr>
              <w:t xml:space="preserve"> </w:t>
            </w:r>
            <w:r>
              <w:rPr>
                <w:sz w:val="18"/>
              </w:rPr>
              <w:t>subsol, Ap.</w:t>
            </w:r>
            <w:r>
              <w:rPr>
                <w:spacing w:val="-2"/>
                <w:sz w:val="18"/>
              </w:rPr>
              <w:t xml:space="preserve"> </w:t>
            </w:r>
            <w:r>
              <w:rPr>
                <w:sz w:val="18"/>
              </w:rPr>
              <w:t>garaj</w:t>
            </w:r>
            <w:r>
              <w:rPr>
                <w:spacing w:val="-1"/>
                <w:sz w:val="18"/>
              </w:rPr>
              <w:t xml:space="preserve"> </w:t>
            </w:r>
            <w:r>
              <w:rPr>
                <w:sz w:val="18"/>
              </w:rPr>
              <w:t>nr.</w:t>
            </w:r>
            <w:r>
              <w:rPr>
                <w:spacing w:val="-2"/>
                <w:sz w:val="18"/>
              </w:rPr>
              <w:t xml:space="preserve"> </w:t>
            </w:r>
            <w:r>
              <w:rPr>
                <w:spacing w:val="-5"/>
                <w:sz w:val="18"/>
              </w:rPr>
              <w:t>11</w:t>
            </w:r>
          </w:p>
          <w:p w14:paraId="475D426F" w14:textId="77777777" w:rsidR="000B2B1F" w:rsidRDefault="000B2B1F">
            <w:pPr>
              <w:pStyle w:val="TableParagraph"/>
              <w:spacing w:before="71"/>
              <w:rPr>
                <w:rFonts w:ascii="Trebuchet MS"/>
                <w:b/>
                <w:sz w:val="18"/>
              </w:rPr>
            </w:pPr>
          </w:p>
          <w:p w14:paraId="5FCA87EB" w14:textId="77777777" w:rsidR="000B2B1F" w:rsidRDefault="006A469B">
            <w:pPr>
              <w:pStyle w:val="TableParagraph"/>
              <w:ind w:left="12"/>
              <w:rPr>
                <w:sz w:val="18"/>
              </w:rPr>
            </w:pPr>
            <w:r>
              <w:rPr>
                <w:sz w:val="18"/>
              </w:rPr>
              <w:t>Garaj</w:t>
            </w:r>
            <w:r>
              <w:rPr>
                <w:spacing w:val="-5"/>
                <w:sz w:val="18"/>
              </w:rPr>
              <w:t xml:space="preserve"> </w:t>
            </w:r>
            <w:r>
              <w:rPr>
                <w:sz w:val="18"/>
              </w:rPr>
              <w:t>nr.11</w:t>
            </w:r>
            <w:r>
              <w:rPr>
                <w:spacing w:val="-5"/>
                <w:sz w:val="18"/>
              </w:rPr>
              <w:t xml:space="preserve"> </w:t>
            </w:r>
            <w:r>
              <w:rPr>
                <w:sz w:val="18"/>
              </w:rPr>
              <w:t>–</w:t>
            </w:r>
            <w:r>
              <w:rPr>
                <w:spacing w:val="-4"/>
                <w:sz w:val="18"/>
              </w:rPr>
              <w:t xml:space="preserve"> </w:t>
            </w:r>
            <w:r>
              <w:rPr>
                <w:sz w:val="18"/>
              </w:rPr>
              <w:t>suprafață</w:t>
            </w:r>
            <w:r>
              <w:rPr>
                <w:spacing w:val="-5"/>
                <w:sz w:val="18"/>
              </w:rPr>
              <w:t xml:space="preserve"> </w:t>
            </w:r>
            <w:r>
              <w:rPr>
                <w:sz w:val="18"/>
              </w:rPr>
              <w:t>utilă</w:t>
            </w:r>
            <w:r>
              <w:rPr>
                <w:spacing w:val="-6"/>
                <w:sz w:val="18"/>
              </w:rPr>
              <w:t xml:space="preserve"> </w:t>
            </w:r>
            <w:r>
              <w:rPr>
                <w:sz w:val="18"/>
              </w:rPr>
              <w:t>23</w:t>
            </w:r>
            <w:r>
              <w:rPr>
                <w:spacing w:val="-4"/>
                <w:sz w:val="18"/>
              </w:rPr>
              <w:t xml:space="preserve"> </w:t>
            </w:r>
            <w:r>
              <w:rPr>
                <w:sz w:val="18"/>
              </w:rPr>
              <w:t>mp,</w:t>
            </w:r>
            <w:r>
              <w:rPr>
                <w:spacing w:val="-5"/>
                <w:sz w:val="18"/>
              </w:rPr>
              <w:t xml:space="preserve"> </w:t>
            </w:r>
            <w:r>
              <w:rPr>
                <w:sz w:val="18"/>
              </w:rPr>
              <w:t>cote</w:t>
            </w:r>
            <w:r>
              <w:rPr>
                <w:spacing w:val="-8"/>
                <w:sz w:val="18"/>
              </w:rPr>
              <w:t xml:space="preserve"> </w:t>
            </w:r>
            <w:r>
              <w:rPr>
                <w:sz w:val="18"/>
              </w:rPr>
              <w:t>părți comune</w:t>
            </w:r>
            <w:r>
              <w:rPr>
                <w:spacing w:val="-5"/>
                <w:sz w:val="18"/>
              </w:rPr>
              <w:t xml:space="preserve"> </w:t>
            </w:r>
            <w:r>
              <w:rPr>
                <w:sz w:val="18"/>
              </w:rPr>
              <w:t>1370/378200,</w:t>
            </w:r>
            <w:r>
              <w:rPr>
                <w:spacing w:val="-4"/>
                <w:sz w:val="18"/>
              </w:rPr>
              <w:t xml:space="preserve"> </w:t>
            </w:r>
            <w:r>
              <w:rPr>
                <w:sz w:val="18"/>
              </w:rPr>
              <w:t>cote</w:t>
            </w:r>
            <w:r>
              <w:rPr>
                <w:spacing w:val="-4"/>
                <w:sz w:val="18"/>
              </w:rPr>
              <w:t xml:space="preserve"> </w:t>
            </w:r>
            <w:r>
              <w:rPr>
                <w:sz w:val="18"/>
              </w:rPr>
              <w:t>teren</w:t>
            </w:r>
            <w:r>
              <w:rPr>
                <w:spacing w:val="-5"/>
                <w:sz w:val="18"/>
              </w:rPr>
              <w:t xml:space="preserve"> </w:t>
            </w:r>
            <w:r>
              <w:rPr>
                <w:sz w:val="18"/>
              </w:rPr>
              <w:t>596/164500 identificat în CF 50388-C1-U54 Focșani, T 161, P 8376, Vecinatati N- boxe locatari E- Garaj S- Primăria Focșani V- Casa scării</w:t>
            </w:r>
          </w:p>
        </w:tc>
        <w:tc>
          <w:tcPr>
            <w:tcW w:w="3437" w:type="dxa"/>
            <w:tcBorders>
              <w:right w:val="single" w:sz="12" w:space="0" w:color="9F9F9F"/>
            </w:tcBorders>
          </w:tcPr>
          <w:p w14:paraId="77CD3C47" w14:textId="77777777" w:rsidR="000B2B1F" w:rsidRDefault="000B2B1F">
            <w:pPr>
              <w:pStyle w:val="TableParagraph"/>
              <w:rPr>
                <w:rFonts w:ascii="Trebuchet MS"/>
                <w:b/>
                <w:sz w:val="18"/>
              </w:rPr>
            </w:pPr>
          </w:p>
          <w:p w14:paraId="178E5DF1" w14:textId="77777777" w:rsidR="000B2B1F" w:rsidRDefault="000B2B1F">
            <w:pPr>
              <w:pStyle w:val="TableParagraph"/>
              <w:rPr>
                <w:rFonts w:ascii="Trebuchet MS"/>
                <w:b/>
                <w:sz w:val="18"/>
              </w:rPr>
            </w:pPr>
          </w:p>
          <w:p w14:paraId="4BB69AA0" w14:textId="77777777" w:rsidR="000B2B1F" w:rsidRDefault="000B2B1F">
            <w:pPr>
              <w:pStyle w:val="TableParagraph"/>
              <w:rPr>
                <w:rFonts w:ascii="Trebuchet MS"/>
                <w:b/>
                <w:sz w:val="18"/>
              </w:rPr>
            </w:pPr>
          </w:p>
          <w:p w14:paraId="3756CF2E" w14:textId="77777777" w:rsidR="000B2B1F" w:rsidRDefault="000B2B1F">
            <w:pPr>
              <w:pStyle w:val="TableParagraph"/>
              <w:rPr>
                <w:rFonts w:ascii="Trebuchet MS"/>
                <w:b/>
                <w:sz w:val="18"/>
              </w:rPr>
            </w:pPr>
          </w:p>
          <w:p w14:paraId="1856F67F" w14:textId="77777777" w:rsidR="000B2B1F" w:rsidRDefault="000B2B1F">
            <w:pPr>
              <w:pStyle w:val="TableParagraph"/>
              <w:rPr>
                <w:rFonts w:ascii="Trebuchet MS"/>
                <w:b/>
                <w:sz w:val="18"/>
              </w:rPr>
            </w:pPr>
          </w:p>
          <w:p w14:paraId="5B3B375C" w14:textId="77777777" w:rsidR="000B2B1F" w:rsidRDefault="000B2B1F">
            <w:pPr>
              <w:pStyle w:val="TableParagraph"/>
              <w:rPr>
                <w:rFonts w:ascii="Trebuchet MS"/>
                <w:b/>
                <w:sz w:val="18"/>
              </w:rPr>
            </w:pPr>
          </w:p>
          <w:p w14:paraId="09C79A5E" w14:textId="77777777" w:rsidR="000B2B1F" w:rsidRDefault="000B2B1F">
            <w:pPr>
              <w:pStyle w:val="TableParagraph"/>
              <w:rPr>
                <w:rFonts w:ascii="Trebuchet MS"/>
                <w:b/>
                <w:sz w:val="18"/>
              </w:rPr>
            </w:pPr>
          </w:p>
          <w:p w14:paraId="4979C8BD" w14:textId="77777777" w:rsidR="000B2B1F" w:rsidRDefault="000B2B1F">
            <w:pPr>
              <w:pStyle w:val="TableParagraph"/>
              <w:rPr>
                <w:rFonts w:ascii="Trebuchet MS"/>
                <w:b/>
                <w:sz w:val="18"/>
              </w:rPr>
            </w:pPr>
          </w:p>
          <w:p w14:paraId="6016C42A" w14:textId="77777777" w:rsidR="000B2B1F" w:rsidRDefault="000B2B1F">
            <w:pPr>
              <w:pStyle w:val="TableParagraph"/>
              <w:rPr>
                <w:rFonts w:ascii="Trebuchet MS"/>
                <w:b/>
                <w:sz w:val="18"/>
              </w:rPr>
            </w:pPr>
          </w:p>
          <w:p w14:paraId="6470605D" w14:textId="77777777" w:rsidR="000B2B1F" w:rsidRDefault="000B2B1F">
            <w:pPr>
              <w:pStyle w:val="TableParagraph"/>
              <w:rPr>
                <w:rFonts w:ascii="Trebuchet MS"/>
                <w:b/>
                <w:sz w:val="18"/>
              </w:rPr>
            </w:pPr>
          </w:p>
          <w:p w14:paraId="462DB936" w14:textId="77777777" w:rsidR="000B2B1F" w:rsidRDefault="000B2B1F">
            <w:pPr>
              <w:pStyle w:val="TableParagraph"/>
              <w:rPr>
                <w:rFonts w:ascii="Trebuchet MS"/>
                <w:b/>
                <w:sz w:val="18"/>
              </w:rPr>
            </w:pPr>
          </w:p>
          <w:p w14:paraId="632715E5" w14:textId="77777777" w:rsidR="000B2B1F" w:rsidRDefault="000B2B1F">
            <w:pPr>
              <w:pStyle w:val="TableParagraph"/>
              <w:rPr>
                <w:rFonts w:ascii="Trebuchet MS"/>
                <w:b/>
                <w:sz w:val="18"/>
              </w:rPr>
            </w:pPr>
          </w:p>
          <w:p w14:paraId="6D7FE4C1" w14:textId="77777777" w:rsidR="000B2B1F" w:rsidRDefault="000B2B1F">
            <w:pPr>
              <w:pStyle w:val="TableParagraph"/>
              <w:rPr>
                <w:rFonts w:ascii="Trebuchet MS"/>
                <w:b/>
                <w:sz w:val="18"/>
              </w:rPr>
            </w:pPr>
          </w:p>
          <w:p w14:paraId="5E77B5E6" w14:textId="77777777" w:rsidR="000B2B1F" w:rsidRDefault="000B2B1F">
            <w:pPr>
              <w:pStyle w:val="TableParagraph"/>
              <w:rPr>
                <w:rFonts w:ascii="Trebuchet MS"/>
                <w:b/>
                <w:sz w:val="18"/>
              </w:rPr>
            </w:pPr>
          </w:p>
          <w:p w14:paraId="318A2713" w14:textId="77777777" w:rsidR="000B2B1F" w:rsidRDefault="000B2B1F">
            <w:pPr>
              <w:pStyle w:val="TableParagraph"/>
              <w:rPr>
                <w:rFonts w:ascii="Trebuchet MS"/>
                <w:b/>
                <w:sz w:val="18"/>
              </w:rPr>
            </w:pPr>
          </w:p>
          <w:p w14:paraId="1C09DAAC" w14:textId="77777777" w:rsidR="000B2B1F" w:rsidRDefault="000B2B1F">
            <w:pPr>
              <w:pStyle w:val="TableParagraph"/>
              <w:rPr>
                <w:rFonts w:ascii="Trebuchet MS"/>
                <w:b/>
                <w:sz w:val="18"/>
              </w:rPr>
            </w:pPr>
          </w:p>
          <w:p w14:paraId="4116B8FF" w14:textId="77777777" w:rsidR="000B2B1F" w:rsidRDefault="000B2B1F">
            <w:pPr>
              <w:pStyle w:val="TableParagraph"/>
              <w:rPr>
                <w:rFonts w:ascii="Trebuchet MS"/>
                <w:b/>
                <w:sz w:val="18"/>
              </w:rPr>
            </w:pPr>
          </w:p>
          <w:p w14:paraId="1FC3F78A" w14:textId="77777777" w:rsidR="000B2B1F" w:rsidRDefault="000B2B1F">
            <w:pPr>
              <w:pStyle w:val="TableParagraph"/>
              <w:rPr>
                <w:rFonts w:ascii="Trebuchet MS"/>
                <w:b/>
                <w:sz w:val="18"/>
              </w:rPr>
            </w:pPr>
          </w:p>
          <w:p w14:paraId="3BFC2800" w14:textId="77777777" w:rsidR="000B2B1F" w:rsidRDefault="000B2B1F">
            <w:pPr>
              <w:pStyle w:val="TableParagraph"/>
              <w:rPr>
                <w:rFonts w:ascii="Trebuchet MS"/>
                <w:b/>
                <w:sz w:val="18"/>
              </w:rPr>
            </w:pPr>
          </w:p>
          <w:p w14:paraId="53974AAF" w14:textId="77777777" w:rsidR="000B2B1F" w:rsidRDefault="000B2B1F">
            <w:pPr>
              <w:pStyle w:val="TableParagraph"/>
              <w:rPr>
                <w:rFonts w:ascii="Trebuchet MS"/>
                <w:b/>
                <w:sz w:val="18"/>
              </w:rPr>
            </w:pPr>
          </w:p>
          <w:p w14:paraId="6E190EBD" w14:textId="77777777" w:rsidR="000B2B1F" w:rsidRDefault="000B2B1F">
            <w:pPr>
              <w:pStyle w:val="TableParagraph"/>
              <w:rPr>
                <w:rFonts w:ascii="Trebuchet MS"/>
                <w:b/>
                <w:sz w:val="18"/>
              </w:rPr>
            </w:pPr>
          </w:p>
          <w:p w14:paraId="52574977" w14:textId="77777777" w:rsidR="000B2B1F" w:rsidRDefault="000B2B1F">
            <w:pPr>
              <w:pStyle w:val="TableParagraph"/>
              <w:rPr>
                <w:rFonts w:ascii="Trebuchet MS"/>
                <w:b/>
                <w:sz w:val="18"/>
              </w:rPr>
            </w:pPr>
          </w:p>
          <w:p w14:paraId="79AA4E24" w14:textId="77777777" w:rsidR="000B2B1F" w:rsidRDefault="000B2B1F">
            <w:pPr>
              <w:pStyle w:val="TableParagraph"/>
              <w:rPr>
                <w:rFonts w:ascii="Trebuchet MS"/>
                <w:b/>
                <w:sz w:val="18"/>
              </w:rPr>
            </w:pPr>
          </w:p>
          <w:p w14:paraId="1584BB35" w14:textId="77777777" w:rsidR="000B2B1F" w:rsidRDefault="000B2B1F">
            <w:pPr>
              <w:pStyle w:val="TableParagraph"/>
              <w:rPr>
                <w:rFonts w:ascii="Trebuchet MS"/>
                <w:b/>
                <w:sz w:val="18"/>
              </w:rPr>
            </w:pPr>
          </w:p>
          <w:p w14:paraId="200EAB1C" w14:textId="77777777" w:rsidR="000B2B1F" w:rsidRDefault="000B2B1F">
            <w:pPr>
              <w:pStyle w:val="TableParagraph"/>
              <w:rPr>
                <w:rFonts w:ascii="Trebuchet MS"/>
                <w:b/>
                <w:sz w:val="18"/>
              </w:rPr>
            </w:pPr>
          </w:p>
          <w:p w14:paraId="6DC71641" w14:textId="77777777" w:rsidR="000B2B1F" w:rsidRDefault="000B2B1F">
            <w:pPr>
              <w:pStyle w:val="TableParagraph"/>
              <w:rPr>
                <w:rFonts w:ascii="Trebuchet MS"/>
                <w:b/>
                <w:sz w:val="18"/>
              </w:rPr>
            </w:pPr>
          </w:p>
          <w:p w14:paraId="09ADA797" w14:textId="77777777" w:rsidR="000B2B1F" w:rsidRDefault="000B2B1F">
            <w:pPr>
              <w:pStyle w:val="TableParagraph"/>
              <w:rPr>
                <w:rFonts w:ascii="Trebuchet MS"/>
                <w:b/>
                <w:sz w:val="18"/>
              </w:rPr>
            </w:pPr>
          </w:p>
          <w:p w14:paraId="6602F597" w14:textId="77777777" w:rsidR="000B2B1F" w:rsidRDefault="000B2B1F">
            <w:pPr>
              <w:pStyle w:val="TableParagraph"/>
              <w:spacing w:before="132"/>
              <w:rPr>
                <w:rFonts w:ascii="Trebuchet MS"/>
                <w:b/>
                <w:sz w:val="18"/>
              </w:rPr>
            </w:pPr>
          </w:p>
          <w:p w14:paraId="1A94825E" w14:textId="77777777" w:rsidR="000B2B1F" w:rsidRDefault="006A469B">
            <w:pPr>
              <w:pStyle w:val="TableParagraph"/>
              <w:ind w:left="11" w:right="23"/>
              <w:rPr>
                <w:sz w:val="18"/>
              </w:rPr>
            </w:pPr>
            <w:r>
              <w:rPr>
                <w:sz w:val="18"/>
              </w:rPr>
              <w:t>Contract de vânzare cumpărare 27.03.1994, factura 223110/14.07.1999, Hotărârea Consiliului Judeţean nr. 48/2001,</w:t>
            </w:r>
            <w:r>
              <w:rPr>
                <w:spacing w:val="40"/>
                <w:sz w:val="18"/>
              </w:rPr>
              <w:t xml:space="preserve"> </w:t>
            </w:r>
            <w:r>
              <w:rPr>
                <w:sz w:val="18"/>
              </w:rPr>
              <w:t>Hotărârea Guvernului nr.</w:t>
            </w:r>
            <w:r>
              <w:rPr>
                <w:spacing w:val="40"/>
                <w:sz w:val="18"/>
              </w:rPr>
              <w:t xml:space="preserve"> </w:t>
            </w:r>
            <w:r>
              <w:rPr>
                <w:sz w:val="18"/>
              </w:rPr>
              <w:t>630/2010,</w:t>
            </w:r>
            <w:r>
              <w:rPr>
                <w:spacing w:val="40"/>
                <w:sz w:val="18"/>
              </w:rPr>
              <w:t xml:space="preserve"> </w:t>
            </w:r>
            <w:r>
              <w:rPr>
                <w:sz w:val="18"/>
              </w:rPr>
              <w:t>Nr. Carți Funciare 50388-C1-U55</w:t>
            </w:r>
            <w:r>
              <w:rPr>
                <w:spacing w:val="-4"/>
                <w:sz w:val="18"/>
              </w:rPr>
              <w:t xml:space="preserve"> </w:t>
            </w:r>
            <w:r>
              <w:rPr>
                <w:sz w:val="18"/>
              </w:rPr>
              <w:t>50388-C1-U53</w:t>
            </w:r>
            <w:r>
              <w:rPr>
                <w:spacing w:val="-3"/>
                <w:sz w:val="18"/>
              </w:rPr>
              <w:t xml:space="preserve"> </w:t>
            </w:r>
            <w:r>
              <w:rPr>
                <w:sz w:val="18"/>
              </w:rPr>
              <w:t>50388-C1-</w:t>
            </w:r>
            <w:r>
              <w:rPr>
                <w:spacing w:val="-5"/>
                <w:sz w:val="18"/>
              </w:rPr>
              <w:t>U51</w:t>
            </w:r>
          </w:p>
          <w:p w14:paraId="4E5A01D3" w14:textId="77777777" w:rsidR="000B2B1F" w:rsidRDefault="006A469B">
            <w:pPr>
              <w:pStyle w:val="TableParagraph"/>
              <w:spacing w:line="206" w:lineRule="exact"/>
              <w:ind w:left="11"/>
              <w:rPr>
                <w:sz w:val="18"/>
              </w:rPr>
            </w:pPr>
            <w:r>
              <w:rPr>
                <w:sz w:val="18"/>
              </w:rPr>
              <w:t>50388-C1-U62</w:t>
            </w:r>
            <w:r>
              <w:rPr>
                <w:spacing w:val="-4"/>
                <w:sz w:val="18"/>
              </w:rPr>
              <w:t xml:space="preserve"> </w:t>
            </w:r>
            <w:r>
              <w:rPr>
                <w:sz w:val="18"/>
              </w:rPr>
              <w:t>50388-C1-U56</w:t>
            </w:r>
            <w:r>
              <w:rPr>
                <w:spacing w:val="-3"/>
                <w:sz w:val="18"/>
              </w:rPr>
              <w:t xml:space="preserve"> </w:t>
            </w:r>
            <w:r>
              <w:rPr>
                <w:sz w:val="18"/>
              </w:rPr>
              <w:t>50388-C1-</w:t>
            </w:r>
            <w:r>
              <w:rPr>
                <w:spacing w:val="-5"/>
                <w:sz w:val="18"/>
              </w:rPr>
              <w:t>U54</w:t>
            </w:r>
          </w:p>
          <w:p w14:paraId="6E04E5E6" w14:textId="77777777" w:rsidR="000B2B1F" w:rsidRDefault="006A469B">
            <w:pPr>
              <w:pStyle w:val="TableParagraph"/>
              <w:spacing w:line="207" w:lineRule="exact"/>
              <w:ind w:left="11"/>
              <w:rPr>
                <w:sz w:val="18"/>
              </w:rPr>
            </w:pPr>
            <w:r>
              <w:rPr>
                <w:sz w:val="18"/>
              </w:rPr>
              <w:t>50388-C1-U52</w:t>
            </w:r>
            <w:r>
              <w:rPr>
                <w:spacing w:val="-1"/>
                <w:sz w:val="18"/>
              </w:rPr>
              <w:t xml:space="preserve"> </w:t>
            </w:r>
            <w:r>
              <w:rPr>
                <w:spacing w:val="-2"/>
                <w:sz w:val="18"/>
              </w:rPr>
              <w:t>Focșani</w:t>
            </w:r>
          </w:p>
        </w:tc>
      </w:tr>
    </w:tbl>
    <w:p w14:paraId="5E7CC8EF" w14:textId="77777777" w:rsidR="000B2B1F" w:rsidRDefault="000B2B1F">
      <w:pPr>
        <w:pStyle w:val="TableParagraph"/>
        <w:spacing w:line="207" w:lineRule="exact"/>
        <w:rPr>
          <w:sz w:val="18"/>
        </w:rPr>
        <w:sectPr w:rsidR="000B2B1F">
          <w:pgSz w:w="12240" w:h="15840"/>
          <w:pgMar w:top="520" w:right="1080" w:bottom="280" w:left="1080" w:header="720" w:footer="720" w:gutter="0"/>
          <w:cols w:space="720"/>
        </w:sectPr>
      </w:pPr>
    </w:p>
    <w:p w14:paraId="74355356"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007ADA54" w14:textId="77777777">
        <w:trPr>
          <w:trHeight w:val="3131"/>
        </w:trPr>
        <w:tc>
          <w:tcPr>
            <w:tcW w:w="618" w:type="dxa"/>
            <w:tcBorders>
              <w:left w:val="single" w:sz="12" w:space="0" w:color="EFEFEF"/>
            </w:tcBorders>
          </w:tcPr>
          <w:p w14:paraId="3CCAF444" w14:textId="77777777" w:rsidR="000B2B1F" w:rsidRDefault="000B2B1F">
            <w:pPr>
              <w:pStyle w:val="TableParagraph"/>
              <w:rPr>
                <w:sz w:val="18"/>
              </w:rPr>
            </w:pPr>
          </w:p>
        </w:tc>
        <w:tc>
          <w:tcPr>
            <w:tcW w:w="1892" w:type="dxa"/>
          </w:tcPr>
          <w:p w14:paraId="5109AF71" w14:textId="77777777" w:rsidR="000B2B1F" w:rsidRDefault="000B2B1F">
            <w:pPr>
              <w:pStyle w:val="TableParagraph"/>
              <w:rPr>
                <w:sz w:val="18"/>
              </w:rPr>
            </w:pPr>
          </w:p>
        </w:tc>
        <w:tc>
          <w:tcPr>
            <w:tcW w:w="3392" w:type="dxa"/>
          </w:tcPr>
          <w:p w14:paraId="7B9C5A9D" w14:textId="77777777" w:rsidR="000B2B1F" w:rsidRDefault="006A469B">
            <w:pPr>
              <w:pStyle w:val="TableParagraph"/>
              <w:spacing w:before="7" w:line="207" w:lineRule="exact"/>
              <w:ind w:left="12"/>
              <w:rPr>
                <w:sz w:val="18"/>
              </w:rPr>
            </w:pPr>
            <w:r>
              <w:rPr>
                <w:sz w:val="18"/>
              </w:rPr>
              <w:t>Municipiul</w:t>
            </w:r>
            <w:r>
              <w:rPr>
                <w:spacing w:val="-2"/>
                <w:sz w:val="18"/>
              </w:rPr>
              <w:t xml:space="preserve"> </w:t>
            </w:r>
            <w:r>
              <w:rPr>
                <w:sz w:val="18"/>
              </w:rPr>
              <w:t>Focşani, str.</w:t>
            </w:r>
            <w:r>
              <w:rPr>
                <w:spacing w:val="-3"/>
                <w:sz w:val="18"/>
              </w:rPr>
              <w:t xml:space="preserve"> </w:t>
            </w:r>
            <w:r>
              <w:rPr>
                <w:sz w:val="18"/>
              </w:rPr>
              <w:t>Dimitrie</w:t>
            </w:r>
            <w:r>
              <w:rPr>
                <w:spacing w:val="-4"/>
                <w:sz w:val="18"/>
              </w:rPr>
              <w:t xml:space="preserve"> </w:t>
            </w:r>
            <w:r>
              <w:rPr>
                <w:spacing w:val="-2"/>
                <w:sz w:val="18"/>
              </w:rPr>
              <w:t>Cantemir,</w:t>
            </w:r>
          </w:p>
          <w:p w14:paraId="384D2DB3" w14:textId="77777777" w:rsidR="000B2B1F" w:rsidRDefault="006A469B">
            <w:pPr>
              <w:pStyle w:val="TableParagraph"/>
              <w:spacing w:line="207" w:lineRule="exact"/>
              <w:ind w:left="12"/>
              <w:rPr>
                <w:sz w:val="18"/>
              </w:rPr>
            </w:pPr>
            <w:r>
              <w:rPr>
                <w:sz w:val="18"/>
              </w:rPr>
              <w:t>nr.</w:t>
            </w:r>
            <w:r>
              <w:rPr>
                <w:spacing w:val="-3"/>
                <w:sz w:val="18"/>
              </w:rPr>
              <w:t xml:space="preserve"> </w:t>
            </w:r>
            <w:r>
              <w:rPr>
                <w:sz w:val="18"/>
              </w:rPr>
              <w:t>3,</w:t>
            </w:r>
            <w:r>
              <w:rPr>
                <w:spacing w:val="-3"/>
                <w:sz w:val="18"/>
              </w:rPr>
              <w:t xml:space="preserve"> </w:t>
            </w:r>
            <w:r>
              <w:rPr>
                <w:sz w:val="18"/>
              </w:rPr>
              <w:t>bl. P,</w:t>
            </w:r>
            <w:r>
              <w:rPr>
                <w:spacing w:val="-1"/>
                <w:sz w:val="18"/>
              </w:rPr>
              <w:t xml:space="preserve"> </w:t>
            </w:r>
            <w:r>
              <w:rPr>
                <w:sz w:val="18"/>
              </w:rPr>
              <w:t>Sc.4,</w:t>
            </w:r>
            <w:r>
              <w:rPr>
                <w:spacing w:val="-1"/>
                <w:sz w:val="18"/>
              </w:rPr>
              <w:t xml:space="preserve"> </w:t>
            </w:r>
            <w:r>
              <w:rPr>
                <w:sz w:val="18"/>
              </w:rPr>
              <w:t>Et. subsol,</w:t>
            </w:r>
            <w:r>
              <w:rPr>
                <w:spacing w:val="-1"/>
                <w:sz w:val="18"/>
              </w:rPr>
              <w:t xml:space="preserve"> </w:t>
            </w:r>
            <w:r>
              <w:rPr>
                <w:sz w:val="18"/>
              </w:rPr>
              <w:t>Ap.</w:t>
            </w:r>
            <w:r>
              <w:rPr>
                <w:spacing w:val="-3"/>
                <w:sz w:val="18"/>
              </w:rPr>
              <w:t xml:space="preserve"> </w:t>
            </w:r>
            <w:r>
              <w:rPr>
                <w:sz w:val="18"/>
              </w:rPr>
              <w:t>garaj</w:t>
            </w:r>
            <w:r>
              <w:rPr>
                <w:spacing w:val="-1"/>
                <w:sz w:val="18"/>
              </w:rPr>
              <w:t xml:space="preserve"> </w:t>
            </w:r>
            <w:r>
              <w:rPr>
                <w:sz w:val="18"/>
              </w:rPr>
              <w:t xml:space="preserve">nr. </w:t>
            </w:r>
            <w:r>
              <w:rPr>
                <w:spacing w:val="-5"/>
                <w:sz w:val="18"/>
              </w:rPr>
              <w:t>12</w:t>
            </w:r>
          </w:p>
          <w:p w14:paraId="03DEFED4" w14:textId="77777777" w:rsidR="000B2B1F" w:rsidRDefault="000B2B1F">
            <w:pPr>
              <w:pStyle w:val="TableParagraph"/>
              <w:spacing w:before="71"/>
              <w:rPr>
                <w:rFonts w:ascii="Trebuchet MS"/>
                <w:b/>
                <w:sz w:val="18"/>
              </w:rPr>
            </w:pPr>
          </w:p>
          <w:p w14:paraId="1CE2B37B" w14:textId="77777777" w:rsidR="000B2B1F" w:rsidRDefault="006A469B">
            <w:pPr>
              <w:pStyle w:val="TableParagraph"/>
              <w:ind w:left="12" w:right="110"/>
              <w:rPr>
                <w:sz w:val="18"/>
              </w:rPr>
            </w:pPr>
            <w:r>
              <w:rPr>
                <w:sz w:val="18"/>
              </w:rPr>
              <w:t>Garaj nr.12 –</w:t>
            </w:r>
            <w:r>
              <w:rPr>
                <w:spacing w:val="40"/>
                <w:sz w:val="18"/>
              </w:rPr>
              <w:t xml:space="preserve"> </w:t>
            </w:r>
            <w:r>
              <w:rPr>
                <w:sz w:val="18"/>
              </w:rPr>
              <w:t>suprafață utilă 23 mp, cote părți comune 1370/378200, cote teren 596/164500</w:t>
            </w:r>
            <w:r>
              <w:rPr>
                <w:spacing w:val="-8"/>
                <w:sz w:val="18"/>
              </w:rPr>
              <w:t xml:space="preserve"> </w:t>
            </w:r>
            <w:r>
              <w:rPr>
                <w:sz w:val="18"/>
              </w:rPr>
              <w:t>identificat</w:t>
            </w:r>
            <w:r>
              <w:rPr>
                <w:spacing w:val="-9"/>
                <w:sz w:val="18"/>
              </w:rPr>
              <w:t xml:space="preserve"> </w:t>
            </w:r>
            <w:r>
              <w:rPr>
                <w:sz w:val="18"/>
              </w:rPr>
              <w:t>în</w:t>
            </w:r>
            <w:r>
              <w:rPr>
                <w:spacing w:val="-8"/>
                <w:sz w:val="18"/>
              </w:rPr>
              <w:t xml:space="preserve"> </w:t>
            </w:r>
            <w:r>
              <w:rPr>
                <w:sz w:val="18"/>
              </w:rPr>
              <w:t>CF</w:t>
            </w:r>
            <w:r>
              <w:rPr>
                <w:spacing w:val="-11"/>
                <w:sz w:val="18"/>
              </w:rPr>
              <w:t xml:space="preserve"> </w:t>
            </w:r>
            <w:r>
              <w:rPr>
                <w:sz w:val="18"/>
              </w:rPr>
              <w:t>50388-C1-U52 Focșani, T 161, P 8376, Vecinatati N- boxe locatari, E- Primăria Focșani S- Primăria Focșani V- Garaj</w:t>
            </w:r>
          </w:p>
          <w:p w14:paraId="400C2C75" w14:textId="77777777" w:rsidR="000B2B1F" w:rsidRDefault="000B2B1F">
            <w:pPr>
              <w:pStyle w:val="TableParagraph"/>
              <w:spacing w:before="71"/>
              <w:rPr>
                <w:rFonts w:ascii="Trebuchet MS"/>
                <w:b/>
                <w:sz w:val="18"/>
              </w:rPr>
            </w:pPr>
          </w:p>
          <w:p w14:paraId="2E1255E1" w14:textId="77777777" w:rsidR="000B2B1F" w:rsidRDefault="006A469B">
            <w:pPr>
              <w:pStyle w:val="TableParagraph"/>
              <w:ind w:left="12"/>
              <w:rPr>
                <w:sz w:val="18"/>
              </w:rPr>
            </w:pPr>
            <w:r>
              <w:rPr>
                <w:sz w:val="18"/>
              </w:rPr>
              <w:t>Sistem</w:t>
            </w:r>
            <w:r>
              <w:rPr>
                <w:spacing w:val="-10"/>
                <w:sz w:val="18"/>
              </w:rPr>
              <w:t xml:space="preserve"> </w:t>
            </w:r>
            <w:r>
              <w:rPr>
                <w:sz w:val="18"/>
              </w:rPr>
              <w:t>constructiv-structura</w:t>
            </w:r>
            <w:r>
              <w:rPr>
                <w:spacing w:val="-10"/>
                <w:sz w:val="18"/>
              </w:rPr>
              <w:t xml:space="preserve"> </w:t>
            </w:r>
            <w:r>
              <w:rPr>
                <w:sz w:val="18"/>
              </w:rPr>
              <w:t>cadre</w:t>
            </w:r>
            <w:r>
              <w:rPr>
                <w:spacing w:val="-10"/>
                <w:sz w:val="18"/>
              </w:rPr>
              <w:t xml:space="preserve"> </w:t>
            </w:r>
            <w:r>
              <w:rPr>
                <w:sz w:val="18"/>
              </w:rPr>
              <w:t>din</w:t>
            </w:r>
            <w:r>
              <w:rPr>
                <w:spacing w:val="-10"/>
                <w:sz w:val="18"/>
              </w:rPr>
              <w:t xml:space="preserve"> </w:t>
            </w:r>
            <w:r>
              <w:rPr>
                <w:sz w:val="18"/>
              </w:rPr>
              <w:t xml:space="preserve">beton </w:t>
            </w:r>
            <w:r>
              <w:rPr>
                <w:spacing w:val="-2"/>
                <w:sz w:val="18"/>
              </w:rPr>
              <w:t>armat</w:t>
            </w:r>
          </w:p>
        </w:tc>
        <w:tc>
          <w:tcPr>
            <w:tcW w:w="3437" w:type="dxa"/>
            <w:tcBorders>
              <w:right w:val="single" w:sz="12" w:space="0" w:color="9F9F9F"/>
            </w:tcBorders>
          </w:tcPr>
          <w:p w14:paraId="10755642" w14:textId="77777777" w:rsidR="000B2B1F" w:rsidRDefault="000B2B1F">
            <w:pPr>
              <w:pStyle w:val="TableParagraph"/>
              <w:rPr>
                <w:sz w:val="18"/>
              </w:rPr>
            </w:pPr>
          </w:p>
        </w:tc>
      </w:tr>
      <w:tr w:rsidR="000B2B1F" w14:paraId="4F25F409" w14:textId="77777777">
        <w:trPr>
          <w:trHeight w:val="4914"/>
        </w:trPr>
        <w:tc>
          <w:tcPr>
            <w:tcW w:w="618" w:type="dxa"/>
            <w:tcBorders>
              <w:left w:val="single" w:sz="12" w:space="0" w:color="EFEFEF"/>
            </w:tcBorders>
          </w:tcPr>
          <w:p w14:paraId="04166C69" w14:textId="77777777" w:rsidR="000B2B1F" w:rsidRDefault="000B2B1F">
            <w:pPr>
              <w:pStyle w:val="TableParagraph"/>
              <w:rPr>
                <w:rFonts w:ascii="Trebuchet MS"/>
                <w:b/>
                <w:sz w:val="18"/>
              </w:rPr>
            </w:pPr>
          </w:p>
          <w:p w14:paraId="6B49ABD8" w14:textId="77777777" w:rsidR="000B2B1F" w:rsidRDefault="000B2B1F">
            <w:pPr>
              <w:pStyle w:val="TableParagraph"/>
              <w:rPr>
                <w:rFonts w:ascii="Trebuchet MS"/>
                <w:b/>
                <w:sz w:val="18"/>
              </w:rPr>
            </w:pPr>
          </w:p>
          <w:p w14:paraId="04526F8C" w14:textId="77777777" w:rsidR="000B2B1F" w:rsidRDefault="000B2B1F">
            <w:pPr>
              <w:pStyle w:val="TableParagraph"/>
              <w:rPr>
                <w:rFonts w:ascii="Trebuchet MS"/>
                <w:b/>
                <w:sz w:val="18"/>
              </w:rPr>
            </w:pPr>
          </w:p>
          <w:p w14:paraId="698DFBA3" w14:textId="77777777" w:rsidR="000B2B1F" w:rsidRDefault="000B2B1F">
            <w:pPr>
              <w:pStyle w:val="TableParagraph"/>
              <w:rPr>
                <w:rFonts w:ascii="Trebuchet MS"/>
                <w:b/>
                <w:sz w:val="18"/>
              </w:rPr>
            </w:pPr>
          </w:p>
          <w:p w14:paraId="06FB9BBF" w14:textId="77777777" w:rsidR="000B2B1F" w:rsidRDefault="000B2B1F">
            <w:pPr>
              <w:pStyle w:val="TableParagraph"/>
              <w:rPr>
                <w:rFonts w:ascii="Trebuchet MS"/>
                <w:b/>
                <w:sz w:val="18"/>
              </w:rPr>
            </w:pPr>
          </w:p>
          <w:p w14:paraId="7D92A7B4" w14:textId="77777777" w:rsidR="000B2B1F" w:rsidRDefault="000B2B1F">
            <w:pPr>
              <w:pStyle w:val="TableParagraph"/>
              <w:rPr>
                <w:rFonts w:ascii="Trebuchet MS"/>
                <w:b/>
                <w:sz w:val="18"/>
              </w:rPr>
            </w:pPr>
          </w:p>
          <w:p w14:paraId="7E38A2DE" w14:textId="77777777" w:rsidR="000B2B1F" w:rsidRDefault="000B2B1F">
            <w:pPr>
              <w:pStyle w:val="TableParagraph"/>
              <w:rPr>
                <w:rFonts w:ascii="Trebuchet MS"/>
                <w:b/>
                <w:sz w:val="18"/>
              </w:rPr>
            </w:pPr>
          </w:p>
          <w:p w14:paraId="5DCD0FDD" w14:textId="77777777" w:rsidR="000B2B1F" w:rsidRDefault="000B2B1F">
            <w:pPr>
              <w:pStyle w:val="TableParagraph"/>
              <w:rPr>
                <w:rFonts w:ascii="Trebuchet MS"/>
                <w:b/>
                <w:sz w:val="18"/>
              </w:rPr>
            </w:pPr>
          </w:p>
          <w:p w14:paraId="1EE67CCF" w14:textId="77777777" w:rsidR="000B2B1F" w:rsidRDefault="000B2B1F">
            <w:pPr>
              <w:pStyle w:val="TableParagraph"/>
              <w:rPr>
                <w:rFonts w:ascii="Trebuchet MS"/>
                <w:b/>
                <w:sz w:val="18"/>
              </w:rPr>
            </w:pPr>
          </w:p>
          <w:p w14:paraId="0B4EDDC8" w14:textId="77777777" w:rsidR="000B2B1F" w:rsidRDefault="000B2B1F">
            <w:pPr>
              <w:pStyle w:val="TableParagraph"/>
              <w:rPr>
                <w:rFonts w:ascii="Trebuchet MS"/>
                <w:b/>
                <w:sz w:val="18"/>
              </w:rPr>
            </w:pPr>
          </w:p>
          <w:p w14:paraId="6B9EE731" w14:textId="77777777" w:rsidR="000B2B1F" w:rsidRDefault="000B2B1F">
            <w:pPr>
              <w:pStyle w:val="TableParagraph"/>
              <w:spacing w:before="55"/>
              <w:rPr>
                <w:rFonts w:ascii="Trebuchet MS"/>
                <w:b/>
                <w:sz w:val="18"/>
              </w:rPr>
            </w:pPr>
          </w:p>
          <w:p w14:paraId="4A184314" w14:textId="77777777" w:rsidR="000B2B1F" w:rsidRDefault="006A469B">
            <w:pPr>
              <w:pStyle w:val="TableParagraph"/>
              <w:ind w:left="62" w:right="44"/>
              <w:jc w:val="center"/>
              <w:rPr>
                <w:sz w:val="18"/>
              </w:rPr>
            </w:pPr>
            <w:r>
              <w:rPr>
                <w:spacing w:val="-5"/>
                <w:sz w:val="18"/>
              </w:rPr>
              <w:t>166</w:t>
            </w:r>
          </w:p>
        </w:tc>
        <w:tc>
          <w:tcPr>
            <w:tcW w:w="1892" w:type="dxa"/>
          </w:tcPr>
          <w:p w14:paraId="1FD22EE8" w14:textId="77777777" w:rsidR="000B2B1F" w:rsidRDefault="000B2B1F">
            <w:pPr>
              <w:pStyle w:val="TableParagraph"/>
              <w:rPr>
                <w:rFonts w:ascii="Trebuchet MS"/>
                <w:b/>
                <w:sz w:val="18"/>
              </w:rPr>
            </w:pPr>
          </w:p>
          <w:p w14:paraId="5D5E4F8C" w14:textId="77777777" w:rsidR="000B2B1F" w:rsidRDefault="000B2B1F">
            <w:pPr>
              <w:pStyle w:val="TableParagraph"/>
              <w:rPr>
                <w:rFonts w:ascii="Trebuchet MS"/>
                <w:b/>
                <w:sz w:val="18"/>
              </w:rPr>
            </w:pPr>
          </w:p>
          <w:p w14:paraId="061EA2D4" w14:textId="77777777" w:rsidR="000B2B1F" w:rsidRDefault="000B2B1F">
            <w:pPr>
              <w:pStyle w:val="TableParagraph"/>
              <w:rPr>
                <w:rFonts w:ascii="Trebuchet MS"/>
                <w:b/>
                <w:sz w:val="18"/>
              </w:rPr>
            </w:pPr>
          </w:p>
          <w:p w14:paraId="605940E2" w14:textId="77777777" w:rsidR="000B2B1F" w:rsidRDefault="000B2B1F">
            <w:pPr>
              <w:pStyle w:val="TableParagraph"/>
              <w:rPr>
                <w:rFonts w:ascii="Trebuchet MS"/>
                <w:b/>
                <w:sz w:val="18"/>
              </w:rPr>
            </w:pPr>
          </w:p>
          <w:p w14:paraId="5B1AFBD6" w14:textId="77777777" w:rsidR="000B2B1F" w:rsidRDefault="000B2B1F">
            <w:pPr>
              <w:pStyle w:val="TableParagraph"/>
              <w:rPr>
                <w:rFonts w:ascii="Trebuchet MS"/>
                <w:b/>
                <w:sz w:val="18"/>
              </w:rPr>
            </w:pPr>
          </w:p>
          <w:p w14:paraId="353C2380" w14:textId="77777777" w:rsidR="000B2B1F" w:rsidRDefault="000B2B1F">
            <w:pPr>
              <w:pStyle w:val="TableParagraph"/>
              <w:rPr>
                <w:rFonts w:ascii="Trebuchet MS"/>
                <w:b/>
                <w:sz w:val="18"/>
              </w:rPr>
            </w:pPr>
          </w:p>
          <w:p w14:paraId="5F2AA869" w14:textId="77777777" w:rsidR="000B2B1F" w:rsidRDefault="000B2B1F">
            <w:pPr>
              <w:pStyle w:val="TableParagraph"/>
              <w:rPr>
                <w:rFonts w:ascii="Trebuchet MS"/>
                <w:b/>
                <w:sz w:val="18"/>
              </w:rPr>
            </w:pPr>
          </w:p>
          <w:p w14:paraId="028BA5DB" w14:textId="77777777" w:rsidR="000B2B1F" w:rsidRDefault="000B2B1F">
            <w:pPr>
              <w:pStyle w:val="TableParagraph"/>
              <w:rPr>
                <w:rFonts w:ascii="Trebuchet MS"/>
                <w:b/>
                <w:sz w:val="18"/>
              </w:rPr>
            </w:pPr>
          </w:p>
          <w:p w14:paraId="426670A4" w14:textId="77777777" w:rsidR="000B2B1F" w:rsidRDefault="000B2B1F">
            <w:pPr>
              <w:pStyle w:val="TableParagraph"/>
              <w:rPr>
                <w:rFonts w:ascii="Trebuchet MS"/>
                <w:b/>
                <w:sz w:val="18"/>
              </w:rPr>
            </w:pPr>
          </w:p>
          <w:p w14:paraId="6EFC1241" w14:textId="77777777" w:rsidR="000B2B1F" w:rsidRDefault="000B2B1F">
            <w:pPr>
              <w:pStyle w:val="TableParagraph"/>
              <w:spacing w:before="62"/>
              <w:rPr>
                <w:rFonts w:ascii="Trebuchet MS"/>
                <w:b/>
                <w:sz w:val="18"/>
              </w:rPr>
            </w:pPr>
          </w:p>
          <w:p w14:paraId="57552DD0" w14:textId="77777777" w:rsidR="000B2B1F" w:rsidRDefault="006A469B">
            <w:pPr>
              <w:pStyle w:val="TableParagraph"/>
              <w:spacing w:line="261" w:lineRule="auto"/>
              <w:ind w:left="14" w:right="826"/>
              <w:rPr>
                <w:sz w:val="18"/>
              </w:rPr>
            </w:pPr>
            <w:r>
              <w:rPr>
                <w:sz w:val="18"/>
              </w:rPr>
              <w:t>Teren</w:t>
            </w:r>
            <w:r>
              <w:rPr>
                <w:spacing w:val="-12"/>
                <w:sz w:val="18"/>
              </w:rPr>
              <w:t xml:space="preserve"> </w:t>
            </w:r>
            <w:r>
              <w:rPr>
                <w:sz w:val="18"/>
              </w:rPr>
              <w:t>si</w:t>
            </w:r>
            <w:r>
              <w:rPr>
                <w:spacing w:val="-11"/>
                <w:sz w:val="18"/>
              </w:rPr>
              <w:t xml:space="preserve"> </w:t>
            </w:r>
            <w:r>
              <w:rPr>
                <w:sz w:val="18"/>
              </w:rPr>
              <w:t xml:space="preserve">sediu </w:t>
            </w:r>
            <w:r>
              <w:rPr>
                <w:spacing w:val="-2"/>
                <w:sz w:val="18"/>
              </w:rPr>
              <w:t>Salvamont</w:t>
            </w:r>
          </w:p>
        </w:tc>
        <w:tc>
          <w:tcPr>
            <w:tcW w:w="3392" w:type="dxa"/>
          </w:tcPr>
          <w:p w14:paraId="79CB7B78" w14:textId="77777777" w:rsidR="000B2B1F" w:rsidRDefault="006A469B">
            <w:pPr>
              <w:pStyle w:val="TableParagraph"/>
              <w:spacing w:before="6" w:line="259" w:lineRule="auto"/>
              <w:ind w:left="14" w:right="2"/>
              <w:jc w:val="both"/>
              <w:rPr>
                <w:sz w:val="18"/>
              </w:rPr>
            </w:pPr>
            <w:r>
              <w:rPr>
                <w:sz w:val="18"/>
              </w:rPr>
              <w:t xml:space="preserve">Comuna Soveja, suprafaţă teren 160605 mp intravilan, categoria de folosință curții construcții, tarla 1, parcela 1, Nr. cadastral </w:t>
            </w:r>
            <w:r>
              <w:rPr>
                <w:spacing w:val="-2"/>
                <w:sz w:val="18"/>
              </w:rPr>
              <w:t>51737</w:t>
            </w:r>
          </w:p>
          <w:p w14:paraId="0E4CB4EA" w14:textId="77777777" w:rsidR="000B2B1F" w:rsidRDefault="006A469B">
            <w:pPr>
              <w:pStyle w:val="TableParagraph"/>
              <w:spacing w:before="1" w:line="259" w:lineRule="auto"/>
              <w:ind w:left="12" w:right="4"/>
              <w:jc w:val="both"/>
              <w:rPr>
                <w:sz w:val="18"/>
              </w:rPr>
            </w:pPr>
            <w:r>
              <w:rPr>
                <w:sz w:val="18"/>
              </w:rPr>
              <w:t xml:space="preserve">din total teren, suprafaţa de 6371 mp este ocupată cu construcţii în administrarea SIND </w:t>
            </w:r>
            <w:r>
              <w:rPr>
                <w:spacing w:val="-2"/>
                <w:sz w:val="18"/>
              </w:rPr>
              <w:t>România</w:t>
            </w:r>
          </w:p>
          <w:p w14:paraId="2FC53479" w14:textId="77777777" w:rsidR="000B2B1F" w:rsidRDefault="006A469B">
            <w:pPr>
              <w:pStyle w:val="TableParagraph"/>
              <w:spacing w:line="259" w:lineRule="auto"/>
              <w:ind w:left="14" w:right="3"/>
              <w:jc w:val="both"/>
              <w:rPr>
                <w:sz w:val="18"/>
              </w:rPr>
            </w:pPr>
            <w:r>
              <w:rPr>
                <w:sz w:val="18"/>
              </w:rPr>
              <w:t>C1- Sediu Salvamont, suprafaţa construită la sol</w:t>
            </w:r>
            <w:r>
              <w:rPr>
                <w:spacing w:val="32"/>
                <w:sz w:val="18"/>
              </w:rPr>
              <w:t xml:space="preserve"> </w:t>
            </w:r>
            <w:r>
              <w:rPr>
                <w:sz w:val="18"/>
              </w:rPr>
              <w:t>271</w:t>
            </w:r>
            <w:r>
              <w:rPr>
                <w:spacing w:val="33"/>
                <w:sz w:val="18"/>
              </w:rPr>
              <w:t xml:space="preserve"> </w:t>
            </w:r>
            <w:r>
              <w:rPr>
                <w:sz w:val="18"/>
              </w:rPr>
              <w:t>mp,</w:t>
            </w:r>
            <w:r>
              <w:rPr>
                <w:spacing w:val="33"/>
                <w:sz w:val="18"/>
              </w:rPr>
              <w:t xml:space="preserve"> </w:t>
            </w:r>
            <w:r>
              <w:rPr>
                <w:sz w:val="18"/>
              </w:rPr>
              <w:t>suprafaţă</w:t>
            </w:r>
            <w:r>
              <w:rPr>
                <w:spacing w:val="31"/>
                <w:sz w:val="18"/>
              </w:rPr>
              <w:t xml:space="preserve"> </w:t>
            </w:r>
            <w:r>
              <w:rPr>
                <w:sz w:val="18"/>
              </w:rPr>
              <w:t>construită</w:t>
            </w:r>
            <w:r>
              <w:rPr>
                <w:spacing w:val="32"/>
                <w:sz w:val="18"/>
              </w:rPr>
              <w:t xml:space="preserve"> </w:t>
            </w:r>
            <w:r>
              <w:rPr>
                <w:spacing w:val="-2"/>
                <w:sz w:val="18"/>
              </w:rPr>
              <w:t>desfăşurată</w:t>
            </w:r>
          </w:p>
          <w:p w14:paraId="3B7ADA07" w14:textId="77777777" w:rsidR="000B2B1F" w:rsidRDefault="006A469B">
            <w:pPr>
              <w:pStyle w:val="TableParagraph"/>
              <w:spacing w:line="259" w:lineRule="auto"/>
              <w:ind w:left="14" w:right="1"/>
              <w:jc w:val="both"/>
              <w:rPr>
                <w:sz w:val="18"/>
              </w:rPr>
            </w:pPr>
            <w:r>
              <w:rPr>
                <w:sz w:val="18"/>
              </w:rPr>
              <w:t>542 mp regim înălţime P+1E, Structură rezistență din lemn,</w:t>
            </w:r>
          </w:p>
          <w:p w14:paraId="730B10BD" w14:textId="77777777" w:rsidR="000B2B1F" w:rsidRDefault="006A469B">
            <w:pPr>
              <w:pStyle w:val="TableParagraph"/>
              <w:spacing w:line="259" w:lineRule="auto"/>
              <w:ind w:left="14" w:right="2"/>
              <w:jc w:val="both"/>
              <w:rPr>
                <w:sz w:val="18"/>
              </w:rPr>
            </w:pPr>
            <w:r>
              <w:rPr>
                <w:sz w:val="18"/>
              </w:rPr>
              <w:t>C3-Clădire anexa-parter, suprafața construită la sol de 211 mp, suprafaţă construită desfăşurată</w:t>
            </w:r>
            <w:r>
              <w:rPr>
                <w:spacing w:val="40"/>
                <w:sz w:val="18"/>
              </w:rPr>
              <w:t xml:space="preserve"> </w:t>
            </w:r>
            <w:r>
              <w:rPr>
                <w:sz w:val="18"/>
              </w:rPr>
              <w:t>211 mp din care</w:t>
            </w:r>
            <w:r>
              <w:rPr>
                <w:spacing w:val="40"/>
                <w:sz w:val="18"/>
              </w:rPr>
              <w:t xml:space="preserve"> </w:t>
            </w:r>
            <w:r>
              <w:rPr>
                <w:sz w:val="18"/>
              </w:rPr>
              <w:t>69 mp terasă acoperită,</w:t>
            </w:r>
            <w:r>
              <w:rPr>
                <w:spacing w:val="-4"/>
                <w:sz w:val="18"/>
              </w:rPr>
              <w:t xml:space="preserve"> </w:t>
            </w:r>
            <w:r>
              <w:rPr>
                <w:sz w:val="18"/>
              </w:rPr>
              <w:t>regim</w:t>
            </w:r>
            <w:r>
              <w:rPr>
                <w:spacing w:val="-5"/>
                <w:sz w:val="18"/>
              </w:rPr>
              <w:t xml:space="preserve"> </w:t>
            </w:r>
            <w:r>
              <w:rPr>
                <w:sz w:val="18"/>
              </w:rPr>
              <w:t>de</w:t>
            </w:r>
            <w:r>
              <w:rPr>
                <w:spacing w:val="-7"/>
                <w:sz w:val="18"/>
              </w:rPr>
              <w:t xml:space="preserve"> </w:t>
            </w:r>
            <w:r>
              <w:rPr>
                <w:sz w:val="18"/>
              </w:rPr>
              <w:t>inaltime</w:t>
            </w:r>
            <w:r>
              <w:rPr>
                <w:spacing w:val="-6"/>
                <w:sz w:val="18"/>
              </w:rPr>
              <w:t xml:space="preserve"> </w:t>
            </w:r>
            <w:r>
              <w:rPr>
                <w:sz w:val="18"/>
              </w:rPr>
              <w:t>P,</w:t>
            </w:r>
            <w:r>
              <w:rPr>
                <w:spacing w:val="-4"/>
                <w:sz w:val="18"/>
              </w:rPr>
              <w:t xml:space="preserve"> </w:t>
            </w:r>
            <w:r>
              <w:rPr>
                <w:sz w:val="18"/>
              </w:rPr>
              <w:t>constructie</w:t>
            </w:r>
            <w:r>
              <w:rPr>
                <w:spacing w:val="-5"/>
                <w:sz w:val="18"/>
              </w:rPr>
              <w:t xml:space="preserve"> </w:t>
            </w:r>
            <w:r>
              <w:rPr>
                <w:sz w:val="18"/>
              </w:rPr>
              <w:t xml:space="preserve">din beton armat de tip continue sub ziduri de </w:t>
            </w:r>
            <w:r>
              <w:rPr>
                <w:spacing w:val="-2"/>
                <w:sz w:val="18"/>
              </w:rPr>
              <w:t>caramida</w:t>
            </w:r>
          </w:p>
          <w:p w14:paraId="0A8E0678" w14:textId="77777777" w:rsidR="000B2B1F" w:rsidRDefault="006A469B">
            <w:pPr>
              <w:pStyle w:val="TableParagraph"/>
              <w:ind w:left="14"/>
              <w:rPr>
                <w:sz w:val="18"/>
              </w:rPr>
            </w:pPr>
            <w:r>
              <w:rPr>
                <w:spacing w:val="-2"/>
                <w:sz w:val="18"/>
              </w:rPr>
              <w:t>Vecinătăți:</w:t>
            </w:r>
          </w:p>
          <w:p w14:paraId="059ADAFA" w14:textId="77777777" w:rsidR="000B2B1F" w:rsidRDefault="006A469B">
            <w:pPr>
              <w:pStyle w:val="TableParagraph"/>
              <w:spacing w:before="15" w:line="259" w:lineRule="auto"/>
              <w:ind w:left="14" w:right="1414"/>
              <w:rPr>
                <w:sz w:val="18"/>
              </w:rPr>
            </w:pPr>
            <w:r>
              <w:rPr>
                <w:sz w:val="18"/>
              </w:rPr>
              <w:t>N</w:t>
            </w:r>
            <w:r>
              <w:rPr>
                <w:spacing w:val="-7"/>
                <w:sz w:val="18"/>
              </w:rPr>
              <w:t xml:space="preserve"> </w:t>
            </w:r>
            <w:r>
              <w:rPr>
                <w:sz w:val="18"/>
              </w:rPr>
              <w:t>-</w:t>
            </w:r>
            <w:r>
              <w:rPr>
                <w:spacing w:val="-7"/>
                <w:sz w:val="18"/>
              </w:rPr>
              <w:t xml:space="preserve"> </w:t>
            </w:r>
            <w:r>
              <w:rPr>
                <w:sz w:val="18"/>
              </w:rPr>
              <w:t>Ocolul</w:t>
            </w:r>
            <w:r>
              <w:rPr>
                <w:spacing w:val="-8"/>
                <w:sz w:val="18"/>
              </w:rPr>
              <w:t xml:space="preserve"> </w:t>
            </w:r>
            <w:r>
              <w:rPr>
                <w:sz w:val="18"/>
              </w:rPr>
              <w:t>Silvic</w:t>
            </w:r>
            <w:r>
              <w:rPr>
                <w:spacing w:val="-7"/>
                <w:sz w:val="18"/>
              </w:rPr>
              <w:t xml:space="preserve"> </w:t>
            </w:r>
            <w:r>
              <w:rPr>
                <w:sz w:val="18"/>
              </w:rPr>
              <w:t>–</w:t>
            </w:r>
            <w:r>
              <w:rPr>
                <w:spacing w:val="-8"/>
                <w:sz w:val="18"/>
              </w:rPr>
              <w:t xml:space="preserve"> </w:t>
            </w:r>
            <w:r>
              <w:rPr>
                <w:sz w:val="18"/>
              </w:rPr>
              <w:t>Pădure S -</w:t>
            </w:r>
            <w:r>
              <w:rPr>
                <w:spacing w:val="40"/>
                <w:sz w:val="18"/>
              </w:rPr>
              <w:t xml:space="preserve"> </w:t>
            </w:r>
            <w:r>
              <w:rPr>
                <w:sz w:val="18"/>
              </w:rPr>
              <w:t>drum</w:t>
            </w:r>
          </w:p>
          <w:p w14:paraId="20CF50D6" w14:textId="77777777" w:rsidR="000B2B1F" w:rsidRDefault="006A469B">
            <w:pPr>
              <w:pStyle w:val="TableParagraph"/>
              <w:spacing w:line="207" w:lineRule="exact"/>
              <w:ind w:left="14"/>
              <w:rPr>
                <w:sz w:val="18"/>
              </w:rPr>
            </w:pPr>
            <w:r>
              <w:rPr>
                <w:sz w:val="18"/>
              </w:rPr>
              <w:t>E -</w:t>
            </w:r>
            <w:r>
              <w:rPr>
                <w:spacing w:val="46"/>
                <w:sz w:val="18"/>
              </w:rPr>
              <w:t xml:space="preserve"> </w:t>
            </w:r>
            <w:r>
              <w:rPr>
                <w:sz w:val="18"/>
              </w:rPr>
              <w:t>Județul</w:t>
            </w:r>
            <w:r>
              <w:rPr>
                <w:spacing w:val="-4"/>
                <w:sz w:val="18"/>
              </w:rPr>
              <w:t xml:space="preserve"> </w:t>
            </w:r>
            <w:r>
              <w:rPr>
                <w:spacing w:val="-2"/>
                <w:sz w:val="18"/>
              </w:rPr>
              <w:t>Vrancea</w:t>
            </w:r>
          </w:p>
          <w:p w14:paraId="4C5CD511" w14:textId="77777777" w:rsidR="000B2B1F" w:rsidRDefault="006A469B">
            <w:pPr>
              <w:pStyle w:val="TableParagraph"/>
              <w:spacing w:before="16" w:line="195" w:lineRule="exact"/>
              <w:ind w:left="12"/>
              <w:rPr>
                <w:sz w:val="18"/>
              </w:rPr>
            </w:pPr>
            <w:r>
              <w:rPr>
                <w:sz w:val="18"/>
              </w:rPr>
              <w:t>V</w:t>
            </w:r>
            <w:r>
              <w:rPr>
                <w:spacing w:val="-1"/>
                <w:sz w:val="18"/>
              </w:rPr>
              <w:t xml:space="preserve"> </w:t>
            </w:r>
            <w:r>
              <w:rPr>
                <w:sz w:val="18"/>
              </w:rPr>
              <w:t>-</w:t>
            </w:r>
            <w:r>
              <w:rPr>
                <w:spacing w:val="46"/>
                <w:sz w:val="18"/>
              </w:rPr>
              <w:t xml:space="preserve"> </w:t>
            </w:r>
            <w:r>
              <w:rPr>
                <w:sz w:val="18"/>
              </w:rPr>
              <w:t>Ocolul</w:t>
            </w:r>
            <w:r>
              <w:rPr>
                <w:spacing w:val="-2"/>
                <w:sz w:val="18"/>
              </w:rPr>
              <w:t xml:space="preserve"> </w:t>
            </w:r>
            <w:r>
              <w:rPr>
                <w:sz w:val="18"/>
              </w:rPr>
              <w:t>Silvic –</w:t>
            </w:r>
            <w:r>
              <w:rPr>
                <w:spacing w:val="-1"/>
                <w:sz w:val="18"/>
              </w:rPr>
              <w:t xml:space="preserve"> </w:t>
            </w:r>
            <w:r>
              <w:rPr>
                <w:spacing w:val="-2"/>
                <w:sz w:val="18"/>
              </w:rPr>
              <w:t>Pădure</w:t>
            </w:r>
          </w:p>
        </w:tc>
        <w:tc>
          <w:tcPr>
            <w:tcW w:w="3437" w:type="dxa"/>
            <w:tcBorders>
              <w:right w:val="single" w:sz="12" w:space="0" w:color="9F9F9F"/>
            </w:tcBorders>
          </w:tcPr>
          <w:p w14:paraId="2066D747" w14:textId="77777777" w:rsidR="000B2B1F" w:rsidRDefault="006A469B">
            <w:pPr>
              <w:pStyle w:val="TableParagraph"/>
              <w:spacing w:before="6"/>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Judeţean</w:t>
            </w:r>
            <w:r>
              <w:rPr>
                <w:spacing w:val="-6"/>
                <w:sz w:val="18"/>
              </w:rPr>
              <w:t xml:space="preserve"> </w:t>
            </w:r>
            <w:r>
              <w:rPr>
                <w:sz w:val="18"/>
              </w:rPr>
              <w:t>nr.</w:t>
            </w:r>
            <w:r>
              <w:rPr>
                <w:spacing w:val="-4"/>
                <w:sz w:val="18"/>
              </w:rPr>
              <w:t xml:space="preserve"> </w:t>
            </w:r>
            <w:r>
              <w:rPr>
                <w:spacing w:val="-2"/>
                <w:sz w:val="18"/>
              </w:rPr>
              <w:t>48/2001,</w:t>
            </w:r>
          </w:p>
          <w:p w14:paraId="245D7A10" w14:textId="77777777" w:rsidR="000B2B1F" w:rsidRDefault="006A469B">
            <w:pPr>
              <w:pStyle w:val="TableParagraph"/>
              <w:spacing w:before="16" w:line="264" w:lineRule="auto"/>
              <w:ind w:left="11" w:right="55"/>
              <w:rPr>
                <w:sz w:val="18"/>
              </w:rPr>
            </w:pPr>
            <w:r>
              <w:rPr>
                <w:sz w:val="18"/>
              </w:rPr>
              <w:t>H.G.</w:t>
            </w:r>
            <w:r>
              <w:rPr>
                <w:spacing w:val="-9"/>
                <w:sz w:val="18"/>
              </w:rPr>
              <w:t xml:space="preserve"> </w:t>
            </w:r>
            <w:r>
              <w:rPr>
                <w:sz w:val="18"/>
              </w:rPr>
              <w:t>630/2010</w:t>
            </w:r>
            <w:r>
              <w:rPr>
                <w:spacing w:val="-6"/>
                <w:sz w:val="18"/>
              </w:rPr>
              <w:t xml:space="preserve"> </w:t>
            </w:r>
            <w:r>
              <w:rPr>
                <w:sz w:val="18"/>
              </w:rPr>
              <w:t>Hotărârea</w:t>
            </w:r>
            <w:r>
              <w:rPr>
                <w:spacing w:val="-9"/>
                <w:sz w:val="18"/>
              </w:rPr>
              <w:t xml:space="preserve"> </w:t>
            </w:r>
            <w:r>
              <w:rPr>
                <w:sz w:val="18"/>
              </w:rPr>
              <w:t>nr.</w:t>
            </w:r>
            <w:r>
              <w:rPr>
                <w:spacing w:val="-10"/>
                <w:sz w:val="18"/>
              </w:rPr>
              <w:t xml:space="preserve"> </w:t>
            </w:r>
            <w:r>
              <w:rPr>
                <w:sz w:val="18"/>
              </w:rPr>
              <w:t>211</w:t>
            </w:r>
            <w:r>
              <w:rPr>
                <w:spacing w:val="-12"/>
                <w:sz w:val="18"/>
              </w:rPr>
              <w:t xml:space="preserve"> </w:t>
            </w:r>
            <w:r>
              <w:rPr>
                <w:sz w:val="18"/>
              </w:rPr>
              <w:t>din</w:t>
            </w:r>
            <w:r>
              <w:rPr>
                <w:spacing w:val="-9"/>
                <w:sz w:val="18"/>
              </w:rPr>
              <w:t xml:space="preserve"> </w:t>
            </w:r>
            <w:r>
              <w:rPr>
                <w:sz w:val="18"/>
              </w:rPr>
              <w:t>30 septembrie 2021</w:t>
            </w:r>
          </w:p>
          <w:p w14:paraId="3120854A" w14:textId="77777777" w:rsidR="000B2B1F" w:rsidRDefault="006A469B">
            <w:pPr>
              <w:pStyle w:val="TableParagraph"/>
              <w:spacing w:before="154"/>
              <w:ind w:left="11"/>
              <w:rPr>
                <w:sz w:val="18"/>
              </w:rPr>
            </w:pPr>
            <w:r>
              <w:rPr>
                <w:sz w:val="18"/>
              </w:rPr>
              <w:t>Nr.</w:t>
            </w:r>
            <w:r>
              <w:rPr>
                <w:spacing w:val="-4"/>
                <w:sz w:val="18"/>
              </w:rPr>
              <w:t xml:space="preserve"> </w:t>
            </w:r>
            <w:r>
              <w:rPr>
                <w:sz w:val="18"/>
              </w:rPr>
              <w:t>Carte</w:t>
            </w:r>
            <w:r>
              <w:rPr>
                <w:spacing w:val="-4"/>
                <w:sz w:val="18"/>
              </w:rPr>
              <w:t xml:space="preserve"> </w:t>
            </w:r>
            <w:r>
              <w:rPr>
                <w:sz w:val="18"/>
              </w:rPr>
              <w:t>Funciară</w:t>
            </w:r>
            <w:r>
              <w:rPr>
                <w:spacing w:val="-5"/>
                <w:sz w:val="18"/>
              </w:rPr>
              <w:t xml:space="preserve"> </w:t>
            </w:r>
            <w:r>
              <w:rPr>
                <w:sz w:val="18"/>
              </w:rPr>
              <w:t>51737</w:t>
            </w:r>
            <w:r>
              <w:rPr>
                <w:spacing w:val="-2"/>
                <w:sz w:val="18"/>
              </w:rPr>
              <w:t xml:space="preserve"> Soveja</w:t>
            </w:r>
          </w:p>
          <w:p w14:paraId="47A63AAE" w14:textId="77777777" w:rsidR="000B2B1F" w:rsidRDefault="006A469B">
            <w:pPr>
              <w:pStyle w:val="TableParagraph"/>
              <w:spacing w:before="176"/>
              <w:ind w:left="11" w:right="55"/>
              <w:rPr>
                <w:sz w:val="18"/>
              </w:rPr>
            </w:pPr>
            <w:r>
              <w:rPr>
                <w:sz w:val="18"/>
              </w:rPr>
              <w:t>Procesul</w:t>
            </w:r>
            <w:r>
              <w:rPr>
                <w:spacing w:val="-8"/>
                <w:sz w:val="18"/>
              </w:rPr>
              <w:t xml:space="preserve"> </w:t>
            </w:r>
            <w:r>
              <w:rPr>
                <w:sz w:val="18"/>
              </w:rPr>
              <w:t>verbal</w:t>
            </w:r>
            <w:r>
              <w:rPr>
                <w:spacing w:val="-8"/>
                <w:sz w:val="18"/>
              </w:rPr>
              <w:t xml:space="preserve"> </w:t>
            </w:r>
            <w:r>
              <w:rPr>
                <w:sz w:val="18"/>
              </w:rPr>
              <w:t>de</w:t>
            </w:r>
            <w:r>
              <w:rPr>
                <w:spacing w:val="-9"/>
                <w:sz w:val="18"/>
              </w:rPr>
              <w:t xml:space="preserve"> </w:t>
            </w:r>
            <w:r>
              <w:rPr>
                <w:sz w:val="18"/>
              </w:rPr>
              <w:t>recepție</w:t>
            </w:r>
            <w:r>
              <w:rPr>
                <w:spacing w:val="-9"/>
                <w:sz w:val="18"/>
              </w:rPr>
              <w:t xml:space="preserve"> </w:t>
            </w:r>
            <w:r>
              <w:rPr>
                <w:sz w:val="18"/>
              </w:rPr>
              <w:t>la</w:t>
            </w:r>
            <w:r>
              <w:rPr>
                <w:spacing w:val="-8"/>
                <w:sz w:val="18"/>
              </w:rPr>
              <w:t xml:space="preserve"> </w:t>
            </w:r>
            <w:r>
              <w:rPr>
                <w:sz w:val="18"/>
              </w:rPr>
              <w:t>terminarea lucrărilor nr.1048/10.08.2021</w:t>
            </w:r>
          </w:p>
        </w:tc>
      </w:tr>
      <w:tr w:rsidR="000B2B1F" w14:paraId="5F0CF657" w14:textId="77777777">
        <w:trPr>
          <w:trHeight w:val="5601"/>
        </w:trPr>
        <w:tc>
          <w:tcPr>
            <w:tcW w:w="618" w:type="dxa"/>
            <w:tcBorders>
              <w:left w:val="single" w:sz="12" w:space="0" w:color="EFEFEF"/>
            </w:tcBorders>
          </w:tcPr>
          <w:p w14:paraId="7E0FDA67" w14:textId="77777777" w:rsidR="000B2B1F" w:rsidRDefault="000B2B1F">
            <w:pPr>
              <w:pStyle w:val="TableParagraph"/>
              <w:rPr>
                <w:rFonts w:ascii="Trebuchet MS"/>
                <w:b/>
                <w:sz w:val="18"/>
              </w:rPr>
            </w:pPr>
          </w:p>
          <w:p w14:paraId="413A9927" w14:textId="77777777" w:rsidR="000B2B1F" w:rsidRDefault="000B2B1F">
            <w:pPr>
              <w:pStyle w:val="TableParagraph"/>
              <w:rPr>
                <w:rFonts w:ascii="Trebuchet MS"/>
                <w:b/>
                <w:sz w:val="18"/>
              </w:rPr>
            </w:pPr>
          </w:p>
          <w:p w14:paraId="00125134" w14:textId="77777777" w:rsidR="000B2B1F" w:rsidRDefault="000B2B1F">
            <w:pPr>
              <w:pStyle w:val="TableParagraph"/>
              <w:rPr>
                <w:rFonts w:ascii="Trebuchet MS"/>
                <w:b/>
                <w:sz w:val="18"/>
              </w:rPr>
            </w:pPr>
          </w:p>
          <w:p w14:paraId="59C1D7CF" w14:textId="77777777" w:rsidR="000B2B1F" w:rsidRDefault="000B2B1F">
            <w:pPr>
              <w:pStyle w:val="TableParagraph"/>
              <w:rPr>
                <w:rFonts w:ascii="Trebuchet MS"/>
                <w:b/>
                <w:sz w:val="18"/>
              </w:rPr>
            </w:pPr>
          </w:p>
          <w:p w14:paraId="7C810893" w14:textId="77777777" w:rsidR="000B2B1F" w:rsidRDefault="000B2B1F">
            <w:pPr>
              <w:pStyle w:val="TableParagraph"/>
              <w:rPr>
                <w:rFonts w:ascii="Trebuchet MS"/>
                <w:b/>
                <w:sz w:val="18"/>
              </w:rPr>
            </w:pPr>
          </w:p>
          <w:p w14:paraId="7D32D7D9" w14:textId="77777777" w:rsidR="000B2B1F" w:rsidRDefault="000B2B1F">
            <w:pPr>
              <w:pStyle w:val="TableParagraph"/>
              <w:rPr>
                <w:rFonts w:ascii="Trebuchet MS"/>
                <w:b/>
                <w:sz w:val="18"/>
              </w:rPr>
            </w:pPr>
          </w:p>
          <w:p w14:paraId="228FA821" w14:textId="77777777" w:rsidR="000B2B1F" w:rsidRDefault="000B2B1F">
            <w:pPr>
              <w:pStyle w:val="TableParagraph"/>
              <w:rPr>
                <w:rFonts w:ascii="Trebuchet MS"/>
                <w:b/>
                <w:sz w:val="18"/>
              </w:rPr>
            </w:pPr>
          </w:p>
          <w:p w14:paraId="7C31BD0C" w14:textId="77777777" w:rsidR="000B2B1F" w:rsidRDefault="000B2B1F">
            <w:pPr>
              <w:pStyle w:val="TableParagraph"/>
              <w:rPr>
                <w:rFonts w:ascii="Trebuchet MS"/>
                <w:b/>
                <w:sz w:val="18"/>
              </w:rPr>
            </w:pPr>
          </w:p>
          <w:p w14:paraId="1B2E6501" w14:textId="77777777" w:rsidR="000B2B1F" w:rsidRDefault="000B2B1F">
            <w:pPr>
              <w:pStyle w:val="TableParagraph"/>
              <w:rPr>
                <w:rFonts w:ascii="Trebuchet MS"/>
                <w:b/>
                <w:sz w:val="18"/>
              </w:rPr>
            </w:pPr>
          </w:p>
          <w:p w14:paraId="5DE5A3B7" w14:textId="77777777" w:rsidR="000B2B1F" w:rsidRDefault="000B2B1F">
            <w:pPr>
              <w:pStyle w:val="TableParagraph"/>
              <w:rPr>
                <w:rFonts w:ascii="Trebuchet MS"/>
                <w:b/>
                <w:sz w:val="18"/>
              </w:rPr>
            </w:pPr>
          </w:p>
          <w:p w14:paraId="4DC680D7" w14:textId="77777777" w:rsidR="000B2B1F" w:rsidRDefault="000B2B1F">
            <w:pPr>
              <w:pStyle w:val="TableParagraph"/>
              <w:rPr>
                <w:rFonts w:ascii="Trebuchet MS"/>
                <w:b/>
                <w:sz w:val="18"/>
              </w:rPr>
            </w:pPr>
          </w:p>
          <w:p w14:paraId="53499E62" w14:textId="77777777" w:rsidR="000B2B1F" w:rsidRDefault="000B2B1F">
            <w:pPr>
              <w:pStyle w:val="TableParagraph"/>
              <w:spacing w:before="188"/>
              <w:rPr>
                <w:rFonts w:ascii="Trebuchet MS"/>
                <w:b/>
                <w:sz w:val="18"/>
              </w:rPr>
            </w:pPr>
          </w:p>
          <w:p w14:paraId="4A4DED1E" w14:textId="77777777" w:rsidR="000B2B1F" w:rsidRDefault="006A469B">
            <w:pPr>
              <w:pStyle w:val="TableParagraph"/>
              <w:ind w:left="62" w:right="45"/>
              <w:jc w:val="center"/>
              <w:rPr>
                <w:sz w:val="18"/>
              </w:rPr>
            </w:pPr>
            <w:r>
              <w:rPr>
                <w:spacing w:val="-4"/>
                <w:sz w:val="18"/>
              </w:rPr>
              <w:t>168.</w:t>
            </w:r>
          </w:p>
        </w:tc>
        <w:tc>
          <w:tcPr>
            <w:tcW w:w="1892" w:type="dxa"/>
          </w:tcPr>
          <w:p w14:paraId="2A8E77BC" w14:textId="77777777" w:rsidR="000B2B1F" w:rsidRDefault="000B2B1F">
            <w:pPr>
              <w:pStyle w:val="TableParagraph"/>
              <w:rPr>
                <w:rFonts w:ascii="Trebuchet MS"/>
                <w:b/>
                <w:sz w:val="18"/>
              </w:rPr>
            </w:pPr>
          </w:p>
          <w:p w14:paraId="369426FD" w14:textId="77777777" w:rsidR="000B2B1F" w:rsidRDefault="000B2B1F">
            <w:pPr>
              <w:pStyle w:val="TableParagraph"/>
              <w:rPr>
                <w:rFonts w:ascii="Trebuchet MS"/>
                <w:b/>
                <w:sz w:val="18"/>
              </w:rPr>
            </w:pPr>
          </w:p>
          <w:p w14:paraId="6CA87A85" w14:textId="77777777" w:rsidR="000B2B1F" w:rsidRDefault="000B2B1F">
            <w:pPr>
              <w:pStyle w:val="TableParagraph"/>
              <w:rPr>
                <w:rFonts w:ascii="Trebuchet MS"/>
                <w:b/>
                <w:sz w:val="18"/>
              </w:rPr>
            </w:pPr>
          </w:p>
          <w:p w14:paraId="16712C84" w14:textId="77777777" w:rsidR="000B2B1F" w:rsidRDefault="000B2B1F">
            <w:pPr>
              <w:pStyle w:val="TableParagraph"/>
              <w:rPr>
                <w:rFonts w:ascii="Trebuchet MS"/>
                <w:b/>
                <w:sz w:val="18"/>
              </w:rPr>
            </w:pPr>
          </w:p>
          <w:p w14:paraId="0EC58286" w14:textId="77777777" w:rsidR="000B2B1F" w:rsidRDefault="000B2B1F">
            <w:pPr>
              <w:pStyle w:val="TableParagraph"/>
              <w:rPr>
                <w:rFonts w:ascii="Trebuchet MS"/>
                <w:b/>
                <w:sz w:val="18"/>
              </w:rPr>
            </w:pPr>
          </w:p>
          <w:p w14:paraId="4A2CF57E" w14:textId="77777777" w:rsidR="000B2B1F" w:rsidRDefault="000B2B1F">
            <w:pPr>
              <w:pStyle w:val="TableParagraph"/>
              <w:rPr>
                <w:rFonts w:ascii="Trebuchet MS"/>
                <w:b/>
                <w:sz w:val="18"/>
              </w:rPr>
            </w:pPr>
          </w:p>
          <w:p w14:paraId="39D2C00F" w14:textId="77777777" w:rsidR="000B2B1F" w:rsidRDefault="000B2B1F">
            <w:pPr>
              <w:pStyle w:val="TableParagraph"/>
              <w:rPr>
                <w:rFonts w:ascii="Trebuchet MS"/>
                <w:b/>
                <w:sz w:val="18"/>
              </w:rPr>
            </w:pPr>
          </w:p>
          <w:p w14:paraId="651EDEC2" w14:textId="77777777" w:rsidR="000B2B1F" w:rsidRDefault="000B2B1F">
            <w:pPr>
              <w:pStyle w:val="TableParagraph"/>
              <w:rPr>
                <w:rFonts w:ascii="Trebuchet MS"/>
                <w:b/>
                <w:sz w:val="18"/>
              </w:rPr>
            </w:pPr>
          </w:p>
          <w:p w14:paraId="6C54941D" w14:textId="77777777" w:rsidR="000B2B1F" w:rsidRDefault="000B2B1F">
            <w:pPr>
              <w:pStyle w:val="TableParagraph"/>
              <w:rPr>
                <w:rFonts w:ascii="Trebuchet MS"/>
                <w:b/>
                <w:sz w:val="18"/>
              </w:rPr>
            </w:pPr>
          </w:p>
          <w:p w14:paraId="03C2FBFF" w14:textId="77777777" w:rsidR="000B2B1F" w:rsidRDefault="000B2B1F">
            <w:pPr>
              <w:pStyle w:val="TableParagraph"/>
              <w:rPr>
                <w:rFonts w:ascii="Trebuchet MS"/>
                <w:b/>
                <w:sz w:val="18"/>
              </w:rPr>
            </w:pPr>
          </w:p>
          <w:p w14:paraId="6A4A28FF" w14:textId="77777777" w:rsidR="000B2B1F" w:rsidRDefault="000B2B1F">
            <w:pPr>
              <w:pStyle w:val="TableParagraph"/>
              <w:rPr>
                <w:rFonts w:ascii="Trebuchet MS"/>
                <w:b/>
                <w:sz w:val="18"/>
              </w:rPr>
            </w:pPr>
          </w:p>
          <w:p w14:paraId="3A13A3CA" w14:textId="77777777" w:rsidR="000B2B1F" w:rsidRDefault="000B2B1F">
            <w:pPr>
              <w:pStyle w:val="TableParagraph"/>
              <w:spacing w:before="188"/>
              <w:rPr>
                <w:rFonts w:ascii="Trebuchet MS"/>
                <w:b/>
                <w:sz w:val="18"/>
              </w:rPr>
            </w:pPr>
          </w:p>
          <w:p w14:paraId="1E7F5E77" w14:textId="77777777" w:rsidR="000B2B1F" w:rsidRDefault="006A469B">
            <w:pPr>
              <w:pStyle w:val="TableParagraph"/>
              <w:ind w:left="14"/>
              <w:rPr>
                <w:sz w:val="18"/>
              </w:rPr>
            </w:pPr>
            <w:r>
              <w:rPr>
                <w:sz w:val="18"/>
              </w:rPr>
              <w:t xml:space="preserve">Clădire </w:t>
            </w:r>
            <w:r>
              <w:rPr>
                <w:spacing w:val="-2"/>
                <w:sz w:val="18"/>
              </w:rPr>
              <w:t>birouri</w:t>
            </w:r>
          </w:p>
        </w:tc>
        <w:tc>
          <w:tcPr>
            <w:tcW w:w="3392" w:type="dxa"/>
          </w:tcPr>
          <w:p w14:paraId="1757CC28" w14:textId="77777777" w:rsidR="000B2B1F" w:rsidRDefault="006A469B">
            <w:pPr>
              <w:pStyle w:val="TableParagraph"/>
              <w:spacing w:before="6" w:line="259" w:lineRule="auto"/>
              <w:ind w:left="12" w:right="24"/>
              <w:jc w:val="both"/>
              <w:rPr>
                <w:sz w:val="18"/>
              </w:rPr>
            </w:pPr>
            <w:r>
              <w:rPr>
                <w:sz w:val="18"/>
              </w:rPr>
              <w:t>Municipiul Focşani, fosta clădire Bancorex, str.</w:t>
            </w:r>
            <w:r>
              <w:rPr>
                <w:spacing w:val="-12"/>
                <w:sz w:val="18"/>
              </w:rPr>
              <w:t xml:space="preserve"> </w:t>
            </w:r>
            <w:r>
              <w:rPr>
                <w:sz w:val="18"/>
              </w:rPr>
              <w:t>Republicii</w:t>
            </w:r>
            <w:r>
              <w:rPr>
                <w:spacing w:val="-11"/>
                <w:sz w:val="18"/>
              </w:rPr>
              <w:t xml:space="preserve"> </w:t>
            </w:r>
            <w:r>
              <w:rPr>
                <w:sz w:val="18"/>
              </w:rPr>
              <w:t>nr.</w:t>
            </w:r>
            <w:r>
              <w:rPr>
                <w:spacing w:val="-11"/>
                <w:sz w:val="18"/>
              </w:rPr>
              <w:t xml:space="preserve"> </w:t>
            </w:r>
            <w:r>
              <w:rPr>
                <w:sz w:val="18"/>
              </w:rPr>
              <w:t>96,</w:t>
            </w:r>
            <w:r>
              <w:rPr>
                <w:spacing w:val="-11"/>
                <w:sz w:val="18"/>
              </w:rPr>
              <w:t xml:space="preserve"> </w:t>
            </w:r>
            <w:r>
              <w:rPr>
                <w:sz w:val="18"/>
              </w:rPr>
              <w:t>suprafaţa</w:t>
            </w:r>
            <w:r>
              <w:rPr>
                <w:spacing w:val="-12"/>
                <w:sz w:val="18"/>
              </w:rPr>
              <w:t xml:space="preserve"> </w:t>
            </w:r>
            <w:r>
              <w:rPr>
                <w:sz w:val="18"/>
              </w:rPr>
              <w:t>teren</w:t>
            </w:r>
            <w:r>
              <w:rPr>
                <w:spacing w:val="-11"/>
                <w:sz w:val="18"/>
              </w:rPr>
              <w:t xml:space="preserve"> </w:t>
            </w:r>
            <w:r>
              <w:rPr>
                <w:sz w:val="18"/>
              </w:rPr>
              <w:t>2123</w:t>
            </w:r>
            <w:r>
              <w:rPr>
                <w:spacing w:val="-11"/>
                <w:sz w:val="18"/>
              </w:rPr>
              <w:t xml:space="preserve"> </w:t>
            </w:r>
            <w:r>
              <w:rPr>
                <w:sz w:val="18"/>
              </w:rPr>
              <w:t>mp, intravilan, categoria de folosință curții construcții, tarla - 162, parcela- 8417, 8418 ; număr cadastral 8474 N, suprafaţă construită 1435,90 mp ;</w:t>
            </w:r>
          </w:p>
          <w:p w14:paraId="1E3FD49A" w14:textId="77777777" w:rsidR="000B2B1F" w:rsidRDefault="006A469B">
            <w:pPr>
              <w:pStyle w:val="TableParagraph"/>
              <w:spacing w:before="159" w:line="259" w:lineRule="auto"/>
              <w:ind w:left="12" w:right="26"/>
              <w:jc w:val="both"/>
              <w:rPr>
                <w:sz w:val="18"/>
              </w:rPr>
            </w:pPr>
            <w:r>
              <w:rPr>
                <w:sz w:val="18"/>
              </w:rPr>
              <w:t>C1-clădire, suprafaţă construită 1353,67 mp, regim</w:t>
            </w:r>
            <w:r>
              <w:rPr>
                <w:spacing w:val="-3"/>
                <w:sz w:val="18"/>
              </w:rPr>
              <w:t xml:space="preserve"> </w:t>
            </w:r>
            <w:r>
              <w:rPr>
                <w:sz w:val="18"/>
              </w:rPr>
              <w:t>de</w:t>
            </w:r>
            <w:r>
              <w:rPr>
                <w:spacing w:val="-3"/>
                <w:sz w:val="18"/>
              </w:rPr>
              <w:t xml:space="preserve"> </w:t>
            </w:r>
            <w:r>
              <w:rPr>
                <w:sz w:val="18"/>
              </w:rPr>
              <w:t>înălţime</w:t>
            </w:r>
            <w:r>
              <w:rPr>
                <w:spacing w:val="-4"/>
                <w:sz w:val="18"/>
              </w:rPr>
              <w:t xml:space="preserve"> </w:t>
            </w:r>
            <w:r>
              <w:rPr>
                <w:sz w:val="18"/>
              </w:rPr>
              <w:t>P+</w:t>
            </w:r>
            <w:r>
              <w:rPr>
                <w:spacing w:val="-3"/>
                <w:sz w:val="18"/>
              </w:rPr>
              <w:t xml:space="preserve"> </w:t>
            </w:r>
            <w:r>
              <w:rPr>
                <w:sz w:val="18"/>
              </w:rPr>
              <w:t>2,</w:t>
            </w:r>
            <w:r>
              <w:rPr>
                <w:spacing w:val="-4"/>
                <w:sz w:val="18"/>
              </w:rPr>
              <w:t xml:space="preserve"> </w:t>
            </w:r>
            <w:r>
              <w:rPr>
                <w:sz w:val="18"/>
              </w:rPr>
              <w:t>număr</w:t>
            </w:r>
            <w:r>
              <w:rPr>
                <w:spacing w:val="-3"/>
                <w:sz w:val="18"/>
              </w:rPr>
              <w:t xml:space="preserve"> </w:t>
            </w:r>
            <w:r>
              <w:rPr>
                <w:sz w:val="18"/>
              </w:rPr>
              <w:t>cadastral</w:t>
            </w:r>
            <w:r>
              <w:rPr>
                <w:spacing w:val="-3"/>
                <w:sz w:val="18"/>
              </w:rPr>
              <w:t xml:space="preserve"> </w:t>
            </w:r>
            <w:r>
              <w:rPr>
                <w:sz w:val="18"/>
              </w:rPr>
              <w:t>8474 N – C1</w:t>
            </w:r>
          </w:p>
          <w:p w14:paraId="11CBE905" w14:textId="77777777" w:rsidR="000B2B1F" w:rsidRDefault="006A469B">
            <w:pPr>
              <w:pStyle w:val="TableParagraph"/>
              <w:spacing w:before="159" w:line="261" w:lineRule="auto"/>
              <w:ind w:left="12"/>
              <w:rPr>
                <w:sz w:val="18"/>
              </w:rPr>
            </w:pPr>
            <w:r>
              <w:rPr>
                <w:sz w:val="18"/>
              </w:rPr>
              <w:t>Sistem</w:t>
            </w:r>
            <w:r>
              <w:rPr>
                <w:spacing w:val="22"/>
                <w:sz w:val="18"/>
              </w:rPr>
              <w:t xml:space="preserve"> </w:t>
            </w:r>
            <w:r>
              <w:rPr>
                <w:sz w:val="18"/>
              </w:rPr>
              <w:t>constructiv-structura</w:t>
            </w:r>
            <w:r>
              <w:rPr>
                <w:spacing w:val="22"/>
                <w:sz w:val="18"/>
              </w:rPr>
              <w:t xml:space="preserve"> </w:t>
            </w:r>
            <w:r>
              <w:rPr>
                <w:sz w:val="18"/>
              </w:rPr>
              <w:t>cadre</w:t>
            </w:r>
            <w:r>
              <w:rPr>
                <w:spacing w:val="22"/>
                <w:sz w:val="18"/>
              </w:rPr>
              <w:t xml:space="preserve"> </w:t>
            </w:r>
            <w:r>
              <w:rPr>
                <w:sz w:val="18"/>
              </w:rPr>
              <w:t>din</w:t>
            </w:r>
            <w:r>
              <w:rPr>
                <w:spacing w:val="24"/>
                <w:sz w:val="18"/>
              </w:rPr>
              <w:t xml:space="preserve"> </w:t>
            </w:r>
            <w:r>
              <w:rPr>
                <w:sz w:val="18"/>
              </w:rPr>
              <w:t xml:space="preserve">beton </w:t>
            </w:r>
            <w:r>
              <w:rPr>
                <w:spacing w:val="-2"/>
                <w:sz w:val="18"/>
              </w:rPr>
              <w:t>armat</w:t>
            </w:r>
          </w:p>
          <w:p w14:paraId="56B72CD2" w14:textId="77777777" w:rsidR="000B2B1F" w:rsidRDefault="006A469B">
            <w:pPr>
              <w:pStyle w:val="TableParagraph"/>
              <w:spacing w:before="157" w:line="261" w:lineRule="auto"/>
              <w:ind w:left="12"/>
              <w:rPr>
                <w:sz w:val="18"/>
              </w:rPr>
            </w:pPr>
            <w:r>
              <w:rPr>
                <w:sz w:val="18"/>
              </w:rPr>
              <w:t>C2-magazie,suprafaţă</w:t>
            </w:r>
            <w:r>
              <w:rPr>
                <w:spacing w:val="40"/>
                <w:sz w:val="18"/>
              </w:rPr>
              <w:t xml:space="preserve"> </w:t>
            </w:r>
            <w:r>
              <w:rPr>
                <w:sz w:val="18"/>
              </w:rPr>
              <w:t>construită</w:t>
            </w:r>
            <w:r>
              <w:rPr>
                <w:spacing w:val="40"/>
                <w:sz w:val="18"/>
              </w:rPr>
              <w:t xml:space="preserve"> </w:t>
            </w:r>
            <w:r>
              <w:rPr>
                <w:sz w:val="18"/>
              </w:rPr>
              <w:t>53,84</w:t>
            </w:r>
            <w:r>
              <w:rPr>
                <w:spacing w:val="40"/>
                <w:sz w:val="18"/>
              </w:rPr>
              <w:t xml:space="preserve"> </w:t>
            </w:r>
            <w:r>
              <w:rPr>
                <w:sz w:val="18"/>
              </w:rPr>
              <w:t>mp, număr cadastral 8474 N-C2</w:t>
            </w:r>
          </w:p>
          <w:p w14:paraId="4C3F637B" w14:textId="77777777" w:rsidR="000B2B1F" w:rsidRDefault="006A469B">
            <w:pPr>
              <w:pStyle w:val="TableParagraph"/>
              <w:spacing w:before="158"/>
              <w:ind w:left="12"/>
              <w:rPr>
                <w:sz w:val="18"/>
              </w:rPr>
            </w:pPr>
            <w:r>
              <w:rPr>
                <w:sz w:val="18"/>
              </w:rPr>
              <w:t>Sistem</w:t>
            </w:r>
            <w:r>
              <w:rPr>
                <w:spacing w:val="-2"/>
                <w:sz w:val="18"/>
              </w:rPr>
              <w:t xml:space="preserve"> </w:t>
            </w:r>
            <w:r>
              <w:rPr>
                <w:sz w:val="18"/>
              </w:rPr>
              <w:t>constructiv-structură</w:t>
            </w:r>
            <w:r>
              <w:rPr>
                <w:spacing w:val="-1"/>
                <w:sz w:val="18"/>
              </w:rPr>
              <w:t xml:space="preserve"> </w:t>
            </w:r>
            <w:r>
              <w:rPr>
                <w:spacing w:val="-2"/>
                <w:sz w:val="18"/>
              </w:rPr>
              <w:t>metalică</w:t>
            </w:r>
          </w:p>
          <w:p w14:paraId="36D854CE" w14:textId="77777777" w:rsidR="000B2B1F" w:rsidRDefault="006A469B">
            <w:pPr>
              <w:pStyle w:val="TableParagraph"/>
              <w:spacing w:before="173" w:line="264" w:lineRule="auto"/>
              <w:ind w:left="12"/>
              <w:rPr>
                <w:sz w:val="18"/>
              </w:rPr>
            </w:pPr>
            <w:r>
              <w:rPr>
                <w:sz w:val="18"/>
              </w:rPr>
              <w:t>C3- magazie, suprafaţă construită 28,39 mp, număr cadastral 8474 N-C3</w:t>
            </w:r>
          </w:p>
          <w:p w14:paraId="243A24A0" w14:textId="77777777" w:rsidR="000B2B1F" w:rsidRDefault="006A469B">
            <w:pPr>
              <w:pStyle w:val="TableParagraph"/>
              <w:spacing w:before="151" w:line="261" w:lineRule="auto"/>
              <w:ind w:left="12"/>
              <w:rPr>
                <w:sz w:val="18"/>
              </w:rPr>
            </w:pPr>
            <w:r>
              <w:rPr>
                <w:sz w:val="18"/>
              </w:rPr>
              <w:t>Sistem</w:t>
            </w:r>
            <w:r>
              <w:rPr>
                <w:spacing w:val="22"/>
                <w:sz w:val="18"/>
              </w:rPr>
              <w:t xml:space="preserve"> </w:t>
            </w:r>
            <w:r>
              <w:rPr>
                <w:sz w:val="18"/>
              </w:rPr>
              <w:t>constructiv-structură</w:t>
            </w:r>
            <w:r>
              <w:rPr>
                <w:spacing w:val="22"/>
                <w:sz w:val="18"/>
              </w:rPr>
              <w:t xml:space="preserve"> </w:t>
            </w:r>
            <w:r>
              <w:rPr>
                <w:sz w:val="18"/>
              </w:rPr>
              <w:t>cadre</w:t>
            </w:r>
            <w:r>
              <w:rPr>
                <w:spacing w:val="22"/>
                <w:sz w:val="18"/>
              </w:rPr>
              <w:t xml:space="preserve"> </w:t>
            </w:r>
            <w:r>
              <w:rPr>
                <w:sz w:val="18"/>
              </w:rPr>
              <w:t>din</w:t>
            </w:r>
            <w:r>
              <w:rPr>
                <w:spacing w:val="24"/>
                <w:sz w:val="18"/>
              </w:rPr>
              <w:t xml:space="preserve"> </w:t>
            </w:r>
            <w:r>
              <w:rPr>
                <w:sz w:val="18"/>
              </w:rPr>
              <w:t xml:space="preserve">beton </w:t>
            </w:r>
            <w:r>
              <w:rPr>
                <w:spacing w:val="-2"/>
                <w:sz w:val="18"/>
              </w:rPr>
              <w:t>armat</w:t>
            </w:r>
          </w:p>
          <w:p w14:paraId="659BD408" w14:textId="77777777" w:rsidR="000B2B1F" w:rsidRDefault="006A469B">
            <w:pPr>
              <w:pStyle w:val="TableParagraph"/>
              <w:tabs>
                <w:tab w:val="left" w:pos="1885"/>
              </w:tabs>
              <w:spacing w:before="143" w:line="220" w:lineRule="atLeast"/>
              <w:ind w:left="12" w:right="24"/>
              <w:rPr>
                <w:sz w:val="18"/>
              </w:rPr>
            </w:pPr>
            <w:r>
              <w:rPr>
                <w:sz w:val="18"/>
              </w:rPr>
              <w:t>Vecinătăţi</w:t>
            </w:r>
            <w:r>
              <w:rPr>
                <w:spacing w:val="-5"/>
                <w:sz w:val="18"/>
              </w:rPr>
              <w:t xml:space="preserve"> </w:t>
            </w:r>
            <w:r>
              <w:rPr>
                <w:sz w:val="18"/>
              </w:rPr>
              <w:t>:</w:t>
            </w:r>
            <w:r>
              <w:rPr>
                <w:spacing w:val="-5"/>
                <w:sz w:val="18"/>
              </w:rPr>
              <w:t xml:space="preserve"> </w:t>
            </w:r>
            <w:r>
              <w:rPr>
                <w:sz w:val="18"/>
              </w:rPr>
              <w:t>N-</w:t>
            </w:r>
            <w:r>
              <w:rPr>
                <w:spacing w:val="-5"/>
                <w:sz w:val="18"/>
              </w:rPr>
              <w:t xml:space="preserve"> </w:t>
            </w:r>
            <w:r>
              <w:rPr>
                <w:sz w:val="18"/>
              </w:rPr>
              <w:t>str.</w:t>
            </w:r>
            <w:r>
              <w:rPr>
                <w:spacing w:val="-6"/>
                <w:sz w:val="18"/>
              </w:rPr>
              <w:t xml:space="preserve"> </w:t>
            </w:r>
            <w:r>
              <w:rPr>
                <w:sz w:val="18"/>
              </w:rPr>
              <w:t>Republicii;</w:t>
            </w:r>
            <w:r>
              <w:rPr>
                <w:spacing w:val="-6"/>
                <w:sz w:val="18"/>
              </w:rPr>
              <w:t xml:space="preserve"> </w:t>
            </w:r>
            <w:r>
              <w:rPr>
                <w:sz w:val="18"/>
              </w:rPr>
              <w:t>E</w:t>
            </w:r>
            <w:r>
              <w:rPr>
                <w:spacing w:val="-6"/>
                <w:sz w:val="18"/>
              </w:rPr>
              <w:t xml:space="preserve"> </w:t>
            </w:r>
            <w:r>
              <w:rPr>
                <w:sz w:val="18"/>
              </w:rPr>
              <w:t>–</w:t>
            </w:r>
            <w:r>
              <w:rPr>
                <w:spacing w:val="-4"/>
                <w:sz w:val="18"/>
              </w:rPr>
              <w:t xml:space="preserve"> </w:t>
            </w:r>
            <w:r>
              <w:rPr>
                <w:sz w:val="18"/>
              </w:rPr>
              <w:t>str.</w:t>
            </w:r>
            <w:r>
              <w:rPr>
                <w:spacing w:val="-6"/>
                <w:sz w:val="18"/>
              </w:rPr>
              <w:t xml:space="preserve"> </w:t>
            </w:r>
            <w:r>
              <w:rPr>
                <w:sz w:val="18"/>
              </w:rPr>
              <w:t>Simion Bărnuţiu;</w:t>
            </w:r>
            <w:r>
              <w:rPr>
                <w:spacing w:val="58"/>
                <w:sz w:val="18"/>
              </w:rPr>
              <w:t xml:space="preserve"> </w:t>
            </w:r>
            <w:r>
              <w:rPr>
                <w:sz w:val="18"/>
              </w:rPr>
              <w:t>S-</w:t>
            </w:r>
            <w:r>
              <w:rPr>
                <w:spacing w:val="59"/>
                <w:sz w:val="18"/>
              </w:rPr>
              <w:t xml:space="preserve"> </w:t>
            </w:r>
            <w:r>
              <w:rPr>
                <w:spacing w:val="-2"/>
                <w:sz w:val="18"/>
              </w:rPr>
              <w:t>Primăria</w:t>
            </w:r>
            <w:r>
              <w:rPr>
                <w:sz w:val="18"/>
              </w:rPr>
              <w:tab/>
              <w:t>Focşani;</w:t>
            </w:r>
            <w:r>
              <w:rPr>
                <w:spacing w:val="43"/>
                <w:sz w:val="18"/>
              </w:rPr>
              <w:t xml:space="preserve"> </w:t>
            </w:r>
            <w:r>
              <w:rPr>
                <w:sz w:val="18"/>
              </w:rPr>
              <w:t>V-</w:t>
            </w:r>
            <w:r>
              <w:rPr>
                <w:spacing w:val="49"/>
                <w:sz w:val="18"/>
              </w:rPr>
              <w:t xml:space="preserve"> </w:t>
            </w:r>
            <w:r>
              <w:rPr>
                <w:spacing w:val="-4"/>
                <w:sz w:val="18"/>
              </w:rPr>
              <w:t>Banca</w:t>
            </w:r>
          </w:p>
        </w:tc>
        <w:tc>
          <w:tcPr>
            <w:tcW w:w="3437" w:type="dxa"/>
            <w:tcBorders>
              <w:right w:val="single" w:sz="12" w:space="0" w:color="9F9F9F"/>
            </w:tcBorders>
          </w:tcPr>
          <w:p w14:paraId="262222CE" w14:textId="77777777" w:rsidR="000B2B1F" w:rsidRDefault="000B2B1F">
            <w:pPr>
              <w:pStyle w:val="TableParagraph"/>
              <w:rPr>
                <w:rFonts w:ascii="Trebuchet MS"/>
                <w:b/>
                <w:sz w:val="18"/>
              </w:rPr>
            </w:pPr>
          </w:p>
          <w:p w14:paraId="069E01E5" w14:textId="77777777" w:rsidR="000B2B1F" w:rsidRDefault="000B2B1F">
            <w:pPr>
              <w:pStyle w:val="TableParagraph"/>
              <w:rPr>
                <w:rFonts w:ascii="Trebuchet MS"/>
                <w:b/>
                <w:sz w:val="18"/>
              </w:rPr>
            </w:pPr>
          </w:p>
          <w:p w14:paraId="76BB657C" w14:textId="77777777" w:rsidR="000B2B1F" w:rsidRDefault="000B2B1F">
            <w:pPr>
              <w:pStyle w:val="TableParagraph"/>
              <w:rPr>
                <w:rFonts w:ascii="Trebuchet MS"/>
                <w:b/>
                <w:sz w:val="18"/>
              </w:rPr>
            </w:pPr>
          </w:p>
          <w:p w14:paraId="0E314833" w14:textId="77777777" w:rsidR="000B2B1F" w:rsidRDefault="000B2B1F">
            <w:pPr>
              <w:pStyle w:val="TableParagraph"/>
              <w:rPr>
                <w:rFonts w:ascii="Trebuchet MS"/>
                <w:b/>
                <w:sz w:val="18"/>
              </w:rPr>
            </w:pPr>
          </w:p>
          <w:p w14:paraId="13AB93A3" w14:textId="77777777" w:rsidR="000B2B1F" w:rsidRDefault="000B2B1F">
            <w:pPr>
              <w:pStyle w:val="TableParagraph"/>
              <w:rPr>
                <w:rFonts w:ascii="Trebuchet MS"/>
                <w:b/>
                <w:sz w:val="18"/>
              </w:rPr>
            </w:pPr>
          </w:p>
          <w:p w14:paraId="384B9627" w14:textId="77777777" w:rsidR="000B2B1F" w:rsidRDefault="000B2B1F">
            <w:pPr>
              <w:pStyle w:val="TableParagraph"/>
              <w:rPr>
                <w:rFonts w:ascii="Trebuchet MS"/>
                <w:b/>
                <w:sz w:val="18"/>
              </w:rPr>
            </w:pPr>
          </w:p>
          <w:p w14:paraId="46CC2A03" w14:textId="77777777" w:rsidR="000B2B1F" w:rsidRDefault="000B2B1F">
            <w:pPr>
              <w:pStyle w:val="TableParagraph"/>
              <w:rPr>
                <w:rFonts w:ascii="Trebuchet MS"/>
                <w:b/>
                <w:sz w:val="18"/>
              </w:rPr>
            </w:pPr>
          </w:p>
          <w:p w14:paraId="217498BF" w14:textId="77777777" w:rsidR="000B2B1F" w:rsidRDefault="000B2B1F">
            <w:pPr>
              <w:pStyle w:val="TableParagraph"/>
              <w:rPr>
                <w:rFonts w:ascii="Trebuchet MS"/>
                <w:b/>
                <w:sz w:val="18"/>
              </w:rPr>
            </w:pPr>
          </w:p>
          <w:p w14:paraId="1114A132" w14:textId="77777777" w:rsidR="000B2B1F" w:rsidRDefault="000B2B1F">
            <w:pPr>
              <w:pStyle w:val="TableParagraph"/>
              <w:rPr>
                <w:rFonts w:ascii="Trebuchet MS"/>
                <w:b/>
                <w:sz w:val="18"/>
              </w:rPr>
            </w:pPr>
          </w:p>
          <w:p w14:paraId="5F78AB6B" w14:textId="77777777" w:rsidR="000B2B1F" w:rsidRDefault="000B2B1F">
            <w:pPr>
              <w:pStyle w:val="TableParagraph"/>
              <w:spacing w:before="81"/>
              <w:rPr>
                <w:rFonts w:ascii="Trebuchet MS"/>
                <w:b/>
                <w:sz w:val="18"/>
              </w:rPr>
            </w:pPr>
          </w:p>
          <w:p w14:paraId="335500D0" w14:textId="77777777" w:rsidR="000B2B1F" w:rsidRDefault="006A469B">
            <w:pPr>
              <w:pStyle w:val="TableParagraph"/>
              <w:spacing w:line="259" w:lineRule="auto"/>
              <w:ind w:left="11" w:right="55"/>
              <w:rPr>
                <w:sz w:val="18"/>
              </w:rPr>
            </w:pPr>
            <w:r>
              <w:rPr>
                <w:sz w:val="18"/>
              </w:rPr>
              <w:t>H.G.</w:t>
            </w:r>
            <w:r>
              <w:rPr>
                <w:spacing w:val="-7"/>
                <w:sz w:val="18"/>
              </w:rPr>
              <w:t xml:space="preserve"> </w:t>
            </w:r>
            <w:r>
              <w:rPr>
                <w:sz w:val="18"/>
              </w:rPr>
              <w:t>630/2010,</w:t>
            </w:r>
            <w:r>
              <w:rPr>
                <w:spacing w:val="22"/>
                <w:sz w:val="18"/>
              </w:rPr>
              <w:t xml:space="preserve"> </w:t>
            </w:r>
            <w:r>
              <w:rPr>
                <w:sz w:val="18"/>
              </w:rPr>
              <w:t>Anexa</w:t>
            </w:r>
            <w:r>
              <w:rPr>
                <w:spacing w:val="-9"/>
                <w:sz w:val="18"/>
              </w:rPr>
              <w:t xml:space="preserve"> </w:t>
            </w:r>
            <w:r>
              <w:rPr>
                <w:sz w:val="18"/>
              </w:rPr>
              <w:t>nr.</w:t>
            </w:r>
            <w:r>
              <w:rPr>
                <w:spacing w:val="-9"/>
                <w:sz w:val="18"/>
              </w:rPr>
              <w:t xml:space="preserve"> </w:t>
            </w:r>
            <w:r>
              <w:rPr>
                <w:sz w:val="18"/>
              </w:rPr>
              <w:t>l</w:t>
            </w:r>
            <w:r>
              <w:rPr>
                <w:spacing w:val="-7"/>
                <w:sz w:val="18"/>
              </w:rPr>
              <w:t xml:space="preserve"> </w:t>
            </w:r>
            <w:r>
              <w:rPr>
                <w:sz w:val="18"/>
              </w:rPr>
              <w:t>la</w:t>
            </w:r>
            <w:r>
              <w:rPr>
                <w:spacing w:val="-7"/>
                <w:sz w:val="18"/>
              </w:rPr>
              <w:t xml:space="preserve"> </w:t>
            </w:r>
            <w:r>
              <w:rPr>
                <w:sz w:val="18"/>
              </w:rPr>
              <w:t xml:space="preserve">Hotărârea Guvernului nr. 1936/2004, Protocol nr. 26746/2004, Nr. Carte Funciară 71372 </w:t>
            </w:r>
            <w:r>
              <w:rPr>
                <w:spacing w:val="-2"/>
                <w:sz w:val="18"/>
              </w:rPr>
              <w:t>Focşani.</w:t>
            </w:r>
          </w:p>
        </w:tc>
      </w:tr>
    </w:tbl>
    <w:p w14:paraId="0F534C16" w14:textId="77777777" w:rsidR="000B2B1F" w:rsidRDefault="000B2B1F">
      <w:pPr>
        <w:pStyle w:val="TableParagraph"/>
        <w:spacing w:line="259" w:lineRule="auto"/>
        <w:rPr>
          <w:sz w:val="18"/>
        </w:rPr>
        <w:sectPr w:rsidR="000B2B1F">
          <w:pgSz w:w="12240" w:h="15840"/>
          <w:pgMar w:top="520" w:right="1080" w:bottom="280" w:left="1080" w:header="720" w:footer="720" w:gutter="0"/>
          <w:cols w:space="720"/>
        </w:sectPr>
      </w:pPr>
    </w:p>
    <w:p w14:paraId="099AB1BA"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6DDDA24F" w14:textId="77777777">
        <w:trPr>
          <w:trHeight w:val="827"/>
        </w:trPr>
        <w:tc>
          <w:tcPr>
            <w:tcW w:w="618" w:type="dxa"/>
            <w:tcBorders>
              <w:left w:val="single" w:sz="12" w:space="0" w:color="EFEFEF"/>
            </w:tcBorders>
          </w:tcPr>
          <w:p w14:paraId="0EA0D5DC" w14:textId="77777777" w:rsidR="000B2B1F" w:rsidRDefault="000B2B1F">
            <w:pPr>
              <w:pStyle w:val="TableParagraph"/>
              <w:rPr>
                <w:sz w:val="18"/>
              </w:rPr>
            </w:pPr>
          </w:p>
        </w:tc>
        <w:tc>
          <w:tcPr>
            <w:tcW w:w="1892" w:type="dxa"/>
          </w:tcPr>
          <w:p w14:paraId="4B390F9F" w14:textId="77777777" w:rsidR="000B2B1F" w:rsidRDefault="000B2B1F">
            <w:pPr>
              <w:pStyle w:val="TableParagraph"/>
              <w:rPr>
                <w:sz w:val="18"/>
              </w:rPr>
            </w:pPr>
          </w:p>
        </w:tc>
        <w:tc>
          <w:tcPr>
            <w:tcW w:w="3392" w:type="dxa"/>
          </w:tcPr>
          <w:p w14:paraId="6719112A" w14:textId="77777777" w:rsidR="000B2B1F" w:rsidRDefault="006A469B">
            <w:pPr>
              <w:pStyle w:val="TableParagraph"/>
              <w:spacing w:before="7" w:line="261" w:lineRule="auto"/>
              <w:ind w:left="12"/>
              <w:rPr>
                <w:sz w:val="18"/>
              </w:rPr>
            </w:pPr>
            <w:r>
              <w:rPr>
                <w:sz w:val="18"/>
              </w:rPr>
              <w:t>Transilvania</w:t>
            </w:r>
            <w:r>
              <w:rPr>
                <w:spacing w:val="77"/>
                <w:sz w:val="18"/>
              </w:rPr>
              <w:t xml:space="preserve"> </w:t>
            </w:r>
            <w:r>
              <w:rPr>
                <w:sz w:val="18"/>
              </w:rPr>
              <w:t>filiala</w:t>
            </w:r>
            <w:r>
              <w:rPr>
                <w:spacing w:val="77"/>
                <w:sz w:val="18"/>
              </w:rPr>
              <w:t xml:space="preserve"> </w:t>
            </w:r>
            <w:r>
              <w:rPr>
                <w:sz w:val="18"/>
              </w:rPr>
              <w:t>Focşani</w:t>
            </w:r>
            <w:r>
              <w:rPr>
                <w:spacing w:val="77"/>
                <w:sz w:val="18"/>
              </w:rPr>
              <w:t xml:space="preserve"> </w:t>
            </w:r>
            <w:r>
              <w:rPr>
                <w:sz w:val="18"/>
              </w:rPr>
              <w:t>şi</w:t>
            </w:r>
            <w:r>
              <w:rPr>
                <w:spacing w:val="78"/>
                <w:sz w:val="18"/>
              </w:rPr>
              <w:t xml:space="preserve"> </w:t>
            </w:r>
            <w:r>
              <w:rPr>
                <w:sz w:val="18"/>
              </w:rPr>
              <w:t xml:space="preserve">proprietate </w:t>
            </w:r>
            <w:r>
              <w:rPr>
                <w:spacing w:val="-2"/>
                <w:sz w:val="18"/>
              </w:rPr>
              <w:t>particulară.</w:t>
            </w:r>
          </w:p>
        </w:tc>
        <w:tc>
          <w:tcPr>
            <w:tcW w:w="3437" w:type="dxa"/>
            <w:tcBorders>
              <w:right w:val="single" w:sz="12" w:space="0" w:color="9F9F9F"/>
            </w:tcBorders>
          </w:tcPr>
          <w:p w14:paraId="47B46042" w14:textId="77777777" w:rsidR="000B2B1F" w:rsidRDefault="000B2B1F">
            <w:pPr>
              <w:pStyle w:val="TableParagraph"/>
              <w:rPr>
                <w:sz w:val="18"/>
              </w:rPr>
            </w:pPr>
          </w:p>
        </w:tc>
      </w:tr>
      <w:tr w:rsidR="000B2B1F" w14:paraId="0D62323F" w14:textId="77777777">
        <w:trPr>
          <w:trHeight w:val="3190"/>
        </w:trPr>
        <w:tc>
          <w:tcPr>
            <w:tcW w:w="618" w:type="dxa"/>
            <w:tcBorders>
              <w:left w:val="single" w:sz="12" w:space="0" w:color="EFEFEF"/>
            </w:tcBorders>
          </w:tcPr>
          <w:p w14:paraId="6AA8A4D6" w14:textId="77777777" w:rsidR="000B2B1F" w:rsidRDefault="000B2B1F">
            <w:pPr>
              <w:pStyle w:val="TableParagraph"/>
              <w:rPr>
                <w:rFonts w:ascii="Trebuchet MS"/>
                <w:b/>
                <w:sz w:val="18"/>
              </w:rPr>
            </w:pPr>
          </w:p>
          <w:p w14:paraId="62C8948F" w14:textId="77777777" w:rsidR="000B2B1F" w:rsidRDefault="000B2B1F">
            <w:pPr>
              <w:pStyle w:val="TableParagraph"/>
              <w:rPr>
                <w:rFonts w:ascii="Trebuchet MS"/>
                <w:b/>
                <w:sz w:val="18"/>
              </w:rPr>
            </w:pPr>
          </w:p>
          <w:p w14:paraId="43F82497" w14:textId="77777777" w:rsidR="000B2B1F" w:rsidRDefault="000B2B1F">
            <w:pPr>
              <w:pStyle w:val="TableParagraph"/>
              <w:rPr>
                <w:rFonts w:ascii="Trebuchet MS"/>
                <w:b/>
                <w:sz w:val="18"/>
              </w:rPr>
            </w:pPr>
          </w:p>
          <w:p w14:paraId="21A08B40" w14:textId="77777777" w:rsidR="000B2B1F" w:rsidRDefault="000B2B1F">
            <w:pPr>
              <w:pStyle w:val="TableParagraph"/>
              <w:rPr>
                <w:rFonts w:ascii="Trebuchet MS"/>
                <w:b/>
                <w:sz w:val="18"/>
              </w:rPr>
            </w:pPr>
          </w:p>
          <w:p w14:paraId="270ADA49" w14:textId="77777777" w:rsidR="000B2B1F" w:rsidRDefault="000B2B1F">
            <w:pPr>
              <w:pStyle w:val="TableParagraph"/>
              <w:rPr>
                <w:rFonts w:ascii="Trebuchet MS"/>
                <w:b/>
                <w:sz w:val="18"/>
              </w:rPr>
            </w:pPr>
          </w:p>
          <w:p w14:paraId="6664F9A9" w14:textId="77777777" w:rsidR="000B2B1F" w:rsidRDefault="000B2B1F">
            <w:pPr>
              <w:pStyle w:val="TableParagraph"/>
              <w:rPr>
                <w:rFonts w:ascii="Trebuchet MS"/>
                <w:b/>
                <w:sz w:val="18"/>
              </w:rPr>
            </w:pPr>
          </w:p>
          <w:p w14:paraId="4ACAABC0" w14:textId="77777777" w:rsidR="000B2B1F" w:rsidRDefault="000B2B1F">
            <w:pPr>
              <w:pStyle w:val="TableParagraph"/>
              <w:spacing w:before="29"/>
              <w:rPr>
                <w:rFonts w:ascii="Trebuchet MS"/>
                <w:b/>
                <w:sz w:val="18"/>
              </w:rPr>
            </w:pPr>
          </w:p>
          <w:p w14:paraId="5C2BB90B" w14:textId="77777777" w:rsidR="000B2B1F" w:rsidRDefault="006A469B">
            <w:pPr>
              <w:pStyle w:val="TableParagraph"/>
              <w:ind w:left="62" w:right="44"/>
              <w:jc w:val="center"/>
              <w:rPr>
                <w:sz w:val="18"/>
              </w:rPr>
            </w:pPr>
            <w:r>
              <w:rPr>
                <w:spacing w:val="-5"/>
                <w:sz w:val="18"/>
              </w:rPr>
              <w:t>169</w:t>
            </w:r>
          </w:p>
        </w:tc>
        <w:tc>
          <w:tcPr>
            <w:tcW w:w="1892" w:type="dxa"/>
          </w:tcPr>
          <w:p w14:paraId="1466C21A" w14:textId="77777777" w:rsidR="000B2B1F" w:rsidRDefault="000B2B1F">
            <w:pPr>
              <w:pStyle w:val="TableParagraph"/>
              <w:rPr>
                <w:rFonts w:ascii="Trebuchet MS"/>
                <w:b/>
                <w:sz w:val="18"/>
              </w:rPr>
            </w:pPr>
          </w:p>
          <w:p w14:paraId="45311086" w14:textId="77777777" w:rsidR="000B2B1F" w:rsidRDefault="000B2B1F">
            <w:pPr>
              <w:pStyle w:val="TableParagraph"/>
              <w:rPr>
                <w:rFonts w:ascii="Trebuchet MS"/>
                <w:b/>
                <w:sz w:val="18"/>
              </w:rPr>
            </w:pPr>
          </w:p>
          <w:p w14:paraId="0653BD8C" w14:textId="77777777" w:rsidR="000B2B1F" w:rsidRDefault="000B2B1F">
            <w:pPr>
              <w:pStyle w:val="TableParagraph"/>
              <w:rPr>
                <w:rFonts w:ascii="Trebuchet MS"/>
                <w:b/>
                <w:sz w:val="18"/>
              </w:rPr>
            </w:pPr>
          </w:p>
          <w:p w14:paraId="559B67AB" w14:textId="77777777" w:rsidR="000B2B1F" w:rsidRDefault="000B2B1F">
            <w:pPr>
              <w:pStyle w:val="TableParagraph"/>
              <w:rPr>
                <w:rFonts w:ascii="Trebuchet MS"/>
                <w:b/>
                <w:sz w:val="18"/>
              </w:rPr>
            </w:pPr>
          </w:p>
          <w:p w14:paraId="45E4F3B9" w14:textId="77777777" w:rsidR="000B2B1F" w:rsidRDefault="000B2B1F">
            <w:pPr>
              <w:pStyle w:val="TableParagraph"/>
              <w:rPr>
                <w:rFonts w:ascii="Trebuchet MS"/>
                <w:b/>
                <w:sz w:val="18"/>
              </w:rPr>
            </w:pPr>
          </w:p>
          <w:p w14:paraId="7B66C98F" w14:textId="77777777" w:rsidR="000B2B1F" w:rsidRDefault="000B2B1F">
            <w:pPr>
              <w:pStyle w:val="TableParagraph"/>
              <w:rPr>
                <w:rFonts w:ascii="Trebuchet MS"/>
                <w:b/>
                <w:sz w:val="18"/>
              </w:rPr>
            </w:pPr>
          </w:p>
          <w:p w14:paraId="314F6C7C" w14:textId="77777777" w:rsidR="000B2B1F" w:rsidRDefault="000B2B1F">
            <w:pPr>
              <w:pStyle w:val="TableParagraph"/>
              <w:spacing w:before="29"/>
              <w:rPr>
                <w:rFonts w:ascii="Trebuchet MS"/>
                <w:b/>
                <w:sz w:val="18"/>
              </w:rPr>
            </w:pPr>
          </w:p>
          <w:p w14:paraId="4F019C80" w14:textId="77777777" w:rsidR="000B2B1F" w:rsidRDefault="006A469B">
            <w:pPr>
              <w:pStyle w:val="TableParagraph"/>
              <w:ind w:left="14"/>
              <w:rPr>
                <w:sz w:val="18"/>
              </w:rPr>
            </w:pPr>
            <w:r>
              <w:rPr>
                <w:sz w:val="18"/>
              </w:rPr>
              <w:t>Centrul</w:t>
            </w:r>
            <w:r>
              <w:rPr>
                <w:spacing w:val="-4"/>
                <w:sz w:val="18"/>
              </w:rPr>
              <w:t xml:space="preserve"> </w:t>
            </w:r>
            <w:r>
              <w:rPr>
                <w:sz w:val="18"/>
              </w:rPr>
              <w:t xml:space="preserve">Militar </w:t>
            </w:r>
            <w:r>
              <w:rPr>
                <w:spacing w:val="-4"/>
                <w:sz w:val="18"/>
              </w:rPr>
              <w:t>Zonal</w:t>
            </w:r>
          </w:p>
        </w:tc>
        <w:tc>
          <w:tcPr>
            <w:tcW w:w="3392" w:type="dxa"/>
          </w:tcPr>
          <w:p w14:paraId="0BDDB0F9" w14:textId="77777777" w:rsidR="000B2B1F" w:rsidRDefault="006A469B">
            <w:pPr>
              <w:pStyle w:val="TableParagraph"/>
              <w:spacing w:before="9" w:line="261" w:lineRule="auto"/>
              <w:ind w:left="12" w:right="3"/>
              <w:jc w:val="both"/>
              <w:rPr>
                <w:sz w:val="18"/>
              </w:rPr>
            </w:pPr>
            <w:r>
              <w:rPr>
                <w:sz w:val="18"/>
              </w:rPr>
              <w:t>Municipiul Focşani, B-dul Unirii nr.7, Cazarma 660, T. 153, P.7866, 7867</w:t>
            </w:r>
          </w:p>
          <w:p w14:paraId="52DAE519" w14:textId="77777777" w:rsidR="000B2B1F" w:rsidRDefault="006A469B">
            <w:pPr>
              <w:pStyle w:val="TableParagraph"/>
              <w:spacing w:before="156" w:line="259" w:lineRule="auto"/>
              <w:ind w:left="12" w:right="1"/>
              <w:jc w:val="both"/>
              <w:rPr>
                <w:sz w:val="18"/>
              </w:rPr>
            </w:pPr>
            <w:r>
              <w:rPr>
                <w:sz w:val="18"/>
              </w:rPr>
              <w:t>Corp C2 (Corp A)-Sediu Administrativ D+P+3E,</w:t>
            </w:r>
            <w:r>
              <w:rPr>
                <w:spacing w:val="-7"/>
                <w:sz w:val="18"/>
              </w:rPr>
              <w:t xml:space="preserve"> </w:t>
            </w:r>
            <w:r>
              <w:rPr>
                <w:sz w:val="18"/>
              </w:rPr>
              <w:t>suprafață</w:t>
            </w:r>
            <w:r>
              <w:rPr>
                <w:spacing w:val="-9"/>
                <w:sz w:val="18"/>
              </w:rPr>
              <w:t xml:space="preserve"> </w:t>
            </w:r>
            <w:r>
              <w:rPr>
                <w:sz w:val="18"/>
              </w:rPr>
              <w:t>construită</w:t>
            </w:r>
            <w:r>
              <w:rPr>
                <w:spacing w:val="-9"/>
                <w:sz w:val="18"/>
              </w:rPr>
              <w:t xml:space="preserve"> </w:t>
            </w:r>
            <w:r>
              <w:rPr>
                <w:sz w:val="18"/>
              </w:rPr>
              <w:t>la</w:t>
            </w:r>
            <w:r>
              <w:rPr>
                <w:spacing w:val="-9"/>
                <w:sz w:val="18"/>
              </w:rPr>
              <w:t xml:space="preserve"> </w:t>
            </w:r>
            <w:r>
              <w:rPr>
                <w:sz w:val="18"/>
              </w:rPr>
              <w:t>sol</w:t>
            </w:r>
            <w:r>
              <w:rPr>
                <w:spacing w:val="-8"/>
                <w:sz w:val="18"/>
              </w:rPr>
              <w:t xml:space="preserve"> </w:t>
            </w:r>
            <w:r>
              <w:rPr>
                <w:sz w:val="18"/>
              </w:rPr>
              <w:t>381,5</w:t>
            </w:r>
            <w:r>
              <w:rPr>
                <w:spacing w:val="-7"/>
                <w:sz w:val="18"/>
              </w:rPr>
              <w:t xml:space="preserve"> </w:t>
            </w:r>
            <w:r>
              <w:rPr>
                <w:sz w:val="18"/>
              </w:rPr>
              <w:t>mp, suprafață construită desfășurată 1948,5 mp, suprafață demisol= 381,5 mp, suprafață parter=</w:t>
            </w:r>
            <w:r>
              <w:rPr>
                <w:spacing w:val="-4"/>
                <w:sz w:val="18"/>
              </w:rPr>
              <w:t xml:space="preserve"> </w:t>
            </w:r>
            <w:r>
              <w:rPr>
                <w:sz w:val="18"/>
              </w:rPr>
              <w:t>387,2</w:t>
            </w:r>
            <w:r>
              <w:rPr>
                <w:spacing w:val="-2"/>
                <w:sz w:val="18"/>
              </w:rPr>
              <w:t xml:space="preserve"> </w:t>
            </w:r>
            <w:r>
              <w:rPr>
                <w:sz w:val="18"/>
              </w:rPr>
              <w:t>mp,</w:t>
            </w:r>
            <w:r>
              <w:rPr>
                <w:spacing w:val="-2"/>
                <w:sz w:val="18"/>
              </w:rPr>
              <w:t xml:space="preserve"> </w:t>
            </w:r>
            <w:r>
              <w:rPr>
                <w:sz w:val="18"/>
              </w:rPr>
              <w:t>suprafață</w:t>
            </w:r>
            <w:r>
              <w:rPr>
                <w:spacing w:val="-3"/>
                <w:sz w:val="18"/>
              </w:rPr>
              <w:t xml:space="preserve"> </w:t>
            </w:r>
            <w:r>
              <w:rPr>
                <w:sz w:val="18"/>
              </w:rPr>
              <w:t>etaj</w:t>
            </w:r>
            <w:r>
              <w:rPr>
                <w:spacing w:val="-3"/>
                <w:sz w:val="18"/>
              </w:rPr>
              <w:t xml:space="preserve"> </w:t>
            </w:r>
            <w:r>
              <w:rPr>
                <w:sz w:val="18"/>
              </w:rPr>
              <w:t>1=</w:t>
            </w:r>
            <w:r>
              <w:rPr>
                <w:spacing w:val="-3"/>
                <w:sz w:val="18"/>
              </w:rPr>
              <w:t xml:space="preserve"> </w:t>
            </w:r>
            <w:r>
              <w:rPr>
                <w:sz w:val="18"/>
              </w:rPr>
              <w:t>392,4</w:t>
            </w:r>
            <w:r>
              <w:rPr>
                <w:spacing w:val="-2"/>
                <w:sz w:val="18"/>
              </w:rPr>
              <w:t xml:space="preserve"> </w:t>
            </w:r>
            <w:r>
              <w:rPr>
                <w:sz w:val="18"/>
              </w:rPr>
              <w:t>mp, suprafață etaj 2 =392,4 mp, suprafață etaj 3=395 mp, clădire în folosință MApN și în proprietatea Consiliului Județean Vrancea</w:t>
            </w:r>
          </w:p>
          <w:p w14:paraId="3293C31B" w14:textId="77777777" w:rsidR="000B2B1F" w:rsidRDefault="006A469B">
            <w:pPr>
              <w:pStyle w:val="TableParagraph"/>
              <w:spacing w:before="148" w:line="206" w:lineRule="exact"/>
              <w:ind w:left="12" w:right="227"/>
              <w:rPr>
                <w:sz w:val="18"/>
              </w:rPr>
            </w:pPr>
            <w:r>
              <w:rPr>
                <w:sz w:val="18"/>
              </w:rPr>
              <w:t>vecinătăţi:</w:t>
            </w:r>
            <w:r>
              <w:rPr>
                <w:spacing w:val="-4"/>
                <w:sz w:val="18"/>
              </w:rPr>
              <w:t xml:space="preserve"> </w:t>
            </w:r>
            <w:r>
              <w:rPr>
                <w:sz w:val="18"/>
              </w:rPr>
              <w:t>N-</w:t>
            </w:r>
            <w:r>
              <w:rPr>
                <w:spacing w:val="-4"/>
                <w:sz w:val="18"/>
              </w:rPr>
              <w:t xml:space="preserve"> </w:t>
            </w:r>
            <w:r>
              <w:rPr>
                <w:sz w:val="18"/>
              </w:rPr>
              <w:t>IE</w:t>
            </w:r>
            <w:r>
              <w:rPr>
                <w:spacing w:val="-6"/>
                <w:sz w:val="18"/>
              </w:rPr>
              <w:t xml:space="preserve"> </w:t>
            </w:r>
            <w:r>
              <w:rPr>
                <w:sz w:val="18"/>
              </w:rPr>
              <w:t>71814,</w:t>
            </w:r>
            <w:r>
              <w:rPr>
                <w:spacing w:val="-6"/>
                <w:sz w:val="18"/>
              </w:rPr>
              <w:t xml:space="preserve"> </w:t>
            </w:r>
            <w:r>
              <w:rPr>
                <w:sz w:val="18"/>
              </w:rPr>
              <w:t>,</w:t>
            </w:r>
            <w:r>
              <w:rPr>
                <w:spacing w:val="-4"/>
                <w:sz w:val="18"/>
              </w:rPr>
              <w:t xml:space="preserve"> </w:t>
            </w:r>
            <w:r>
              <w:rPr>
                <w:sz w:val="18"/>
              </w:rPr>
              <w:t>V-</w:t>
            </w:r>
            <w:r>
              <w:rPr>
                <w:spacing w:val="-4"/>
                <w:sz w:val="18"/>
              </w:rPr>
              <w:t xml:space="preserve"> </w:t>
            </w:r>
            <w:r>
              <w:rPr>
                <w:sz w:val="18"/>
              </w:rPr>
              <w:t>IE</w:t>
            </w:r>
            <w:r>
              <w:rPr>
                <w:spacing w:val="-6"/>
                <w:sz w:val="18"/>
              </w:rPr>
              <w:t xml:space="preserve"> </w:t>
            </w:r>
            <w:r>
              <w:rPr>
                <w:sz w:val="18"/>
              </w:rPr>
              <w:t>63754-</w:t>
            </w:r>
            <w:r>
              <w:rPr>
                <w:spacing w:val="-4"/>
                <w:sz w:val="18"/>
              </w:rPr>
              <w:t xml:space="preserve"> </w:t>
            </w:r>
            <w:r>
              <w:rPr>
                <w:sz w:val="18"/>
              </w:rPr>
              <w:t>str. Diviziei,</w:t>
            </w:r>
            <w:r>
              <w:rPr>
                <w:spacing w:val="40"/>
                <w:sz w:val="18"/>
              </w:rPr>
              <w:t xml:space="preserve"> </w:t>
            </w:r>
            <w:r>
              <w:rPr>
                <w:sz w:val="18"/>
              </w:rPr>
              <w:t>S-Primăria Mun. Focșani, E- IE 63899-Bdul Unirii.</w:t>
            </w:r>
          </w:p>
        </w:tc>
        <w:tc>
          <w:tcPr>
            <w:tcW w:w="3437" w:type="dxa"/>
            <w:tcBorders>
              <w:right w:val="single" w:sz="12" w:space="0" w:color="9F9F9F"/>
            </w:tcBorders>
          </w:tcPr>
          <w:p w14:paraId="69B0A02C" w14:textId="77777777" w:rsidR="000B2B1F" w:rsidRDefault="000B2B1F">
            <w:pPr>
              <w:pStyle w:val="TableParagraph"/>
              <w:rPr>
                <w:rFonts w:ascii="Trebuchet MS"/>
                <w:b/>
                <w:sz w:val="18"/>
              </w:rPr>
            </w:pPr>
          </w:p>
          <w:p w14:paraId="37FDAF1F" w14:textId="77777777" w:rsidR="000B2B1F" w:rsidRDefault="000B2B1F">
            <w:pPr>
              <w:pStyle w:val="TableParagraph"/>
              <w:rPr>
                <w:rFonts w:ascii="Trebuchet MS"/>
                <w:b/>
                <w:sz w:val="18"/>
              </w:rPr>
            </w:pPr>
          </w:p>
          <w:p w14:paraId="1A340AC3" w14:textId="77777777" w:rsidR="000B2B1F" w:rsidRDefault="000B2B1F">
            <w:pPr>
              <w:pStyle w:val="TableParagraph"/>
              <w:rPr>
                <w:rFonts w:ascii="Trebuchet MS"/>
                <w:b/>
                <w:sz w:val="18"/>
              </w:rPr>
            </w:pPr>
          </w:p>
          <w:p w14:paraId="598D8DCA" w14:textId="77777777" w:rsidR="000B2B1F" w:rsidRDefault="000B2B1F">
            <w:pPr>
              <w:pStyle w:val="TableParagraph"/>
              <w:spacing w:before="34"/>
              <w:rPr>
                <w:rFonts w:ascii="Trebuchet MS"/>
                <w:b/>
                <w:sz w:val="18"/>
              </w:rPr>
            </w:pPr>
          </w:p>
          <w:p w14:paraId="26856C01" w14:textId="77777777" w:rsidR="000B2B1F" w:rsidRDefault="006A469B">
            <w:pPr>
              <w:pStyle w:val="TableParagraph"/>
              <w:ind w:left="2" w:right="2"/>
              <w:jc w:val="center"/>
              <w:rPr>
                <w:sz w:val="18"/>
              </w:rPr>
            </w:pPr>
            <w:r>
              <w:rPr>
                <w:sz w:val="18"/>
              </w:rPr>
              <w:t>Hotărârea</w:t>
            </w:r>
            <w:r>
              <w:rPr>
                <w:spacing w:val="-10"/>
                <w:sz w:val="18"/>
              </w:rPr>
              <w:t xml:space="preserve"> </w:t>
            </w:r>
            <w:r>
              <w:rPr>
                <w:sz w:val="18"/>
              </w:rPr>
              <w:t>Consiliului</w:t>
            </w:r>
            <w:r>
              <w:rPr>
                <w:spacing w:val="-11"/>
                <w:sz w:val="18"/>
              </w:rPr>
              <w:t xml:space="preserve"> </w:t>
            </w:r>
            <w:r>
              <w:rPr>
                <w:sz w:val="18"/>
              </w:rPr>
              <w:t>Local</w:t>
            </w:r>
            <w:r>
              <w:rPr>
                <w:spacing w:val="-9"/>
                <w:sz w:val="18"/>
              </w:rPr>
              <w:t xml:space="preserve"> </w:t>
            </w:r>
            <w:r>
              <w:rPr>
                <w:sz w:val="18"/>
              </w:rPr>
              <w:t>Focșani</w:t>
            </w:r>
            <w:r>
              <w:rPr>
                <w:spacing w:val="-9"/>
                <w:sz w:val="18"/>
              </w:rPr>
              <w:t xml:space="preserve"> </w:t>
            </w:r>
            <w:r>
              <w:rPr>
                <w:sz w:val="18"/>
              </w:rPr>
              <w:t>69/1993 Sentința Civilă nr.239/2006 a Tribunalului Vrancea în dosarul nr.972/C/2006,</w:t>
            </w:r>
          </w:p>
          <w:p w14:paraId="678D323C" w14:textId="77777777" w:rsidR="000B2B1F" w:rsidRDefault="006A469B">
            <w:pPr>
              <w:pStyle w:val="TableParagraph"/>
              <w:spacing w:before="1"/>
              <w:ind w:left="2"/>
              <w:jc w:val="center"/>
              <w:rPr>
                <w:sz w:val="18"/>
              </w:rPr>
            </w:pPr>
            <w:r>
              <w:rPr>
                <w:sz w:val="18"/>
              </w:rPr>
              <w:t>Hotărârea</w:t>
            </w:r>
            <w:r>
              <w:rPr>
                <w:spacing w:val="-11"/>
                <w:sz w:val="18"/>
              </w:rPr>
              <w:t xml:space="preserve"> </w:t>
            </w:r>
            <w:r>
              <w:rPr>
                <w:sz w:val="18"/>
              </w:rPr>
              <w:t>Consiliului</w:t>
            </w:r>
            <w:r>
              <w:rPr>
                <w:spacing w:val="-10"/>
                <w:sz w:val="18"/>
              </w:rPr>
              <w:t xml:space="preserve"> </w:t>
            </w:r>
            <w:r>
              <w:rPr>
                <w:sz w:val="18"/>
              </w:rPr>
              <w:t>Județean</w:t>
            </w:r>
            <w:r>
              <w:rPr>
                <w:spacing w:val="-9"/>
                <w:sz w:val="18"/>
              </w:rPr>
              <w:t xml:space="preserve"> </w:t>
            </w:r>
            <w:r>
              <w:rPr>
                <w:sz w:val="18"/>
              </w:rPr>
              <w:t>Vrancea</w:t>
            </w:r>
            <w:r>
              <w:rPr>
                <w:spacing w:val="-11"/>
                <w:sz w:val="18"/>
              </w:rPr>
              <w:t xml:space="preserve"> </w:t>
            </w:r>
            <w:r>
              <w:rPr>
                <w:sz w:val="18"/>
              </w:rPr>
              <w:t>nr. 156/2024, Hotărârea Consiliului Județean Vrancea 149/2024</w:t>
            </w:r>
          </w:p>
          <w:p w14:paraId="2ECD19C4" w14:textId="77777777" w:rsidR="000B2B1F" w:rsidRDefault="006A469B">
            <w:pPr>
              <w:pStyle w:val="TableParagraph"/>
              <w:spacing w:before="1"/>
              <w:ind w:left="2" w:right="2"/>
              <w:jc w:val="center"/>
              <w:rPr>
                <w:sz w:val="18"/>
              </w:rPr>
            </w:pPr>
            <w:r>
              <w:rPr>
                <w:sz w:val="18"/>
              </w:rPr>
              <w:t>Nr. Carte Funciară</w:t>
            </w:r>
            <w:r>
              <w:rPr>
                <w:spacing w:val="-3"/>
                <w:sz w:val="18"/>
              </w:rPr>
              <w:t xml:space="preserve"> </w:t>
            </w:r>
            <w:r>
              <w:rPr>
                <w:sz w:val="18"/>
              </w:rPr>
              <w:t xml:space="preserve">73448 </w:t>
            </w:r>
            <w:r>
              <w:rPr>
                <w:spacing w:val="-2"/>
                <w:sz w:val="18"/>
              </w:rPr>
              <w:t>Focşani</w:t>
            </w:r>
          </w:p>
        </w:tc>
      </w:tr>
      <w:tr w:rsidR="000B2B1F" w14:paraId="4BA521A0" w14:textId="77777777">
        <w:trPr>
          <w:trHeight w:val="4880"/>
        </w:trPr>
        <w:tc>
          <w:tcPr>
            <w:tcW w:w="618" w:type="dxa"/>
            <w:tcBorders>
              <w:left w:val="single" w:sz="12" w:space="0" w:color="EFEFEF"/>
            </w:tcBorders>
          </w:tcPr>
          <w:p w14:paraId="0B2E5DA7" w14:textId="77777777" w:rsidR="000B2B1F" w:rsidRDefault="000B2B1F">
            <w:pPr>
              <w:pStyle w:val="TableParagraph"/>
              <w:rPr>
                <w:rFonts w:ascii="Trebuchet MS"/>
                <w:b/>
                <w:sz w:val="18"/>
              </w:rPr>
            </w:pPr>
          </w:p>
          <w:p w14:paraId="0CCB7D14" w14:textId="77777777" w:rsidR="000B2B1F" w:rsidRDefault="000B2B1F">
            <w:pPr>
              <w:pStyle w:val="TableParagraph"/>
              <w:rPr>
                <w:rFonts w:ascii="Trebuchet MS"/>
                <w:b/>
                <w:sz w:val="18"/>
              </w:rPr>
            </w:pPr>
          </w:p>
          <w:p w14:paraId="758A1E96" w14:textId="77777777" w:rsidR="000B2B1F" w:rsidRDefault="000B2B1F">
            <w:pPr>
              <w:pStyle w:val="TableParagraph"/>
              <w:rPr>
                <w:rFonts w:ascii="Trebuchet MS"/>
                <w:b/>
                <w:sz w:val="18"/>
              </w:rPr>
            </w:pPr>
          </w:p>
          <w:p w14:paraId="4EC454C8" w14:textId="77777777" w:rsidR="000B2B1F" w:rsidRDefault="000B2B1F">
            <w:pPr>
              <w:pStyle w:val="TableParagraph"/>
              <w:rPr>
                <w:rFonts w:ascii="Trebuchet MS"/>
                <w:b/>
                <w:sz w:val="18"/>
              </w:rPr>
            </w:pPr>
          </w:p>
          <w:p w14:paraId="5CF552E6" w14:textId="77777777" w:rsidR="000B2B1F" w:rsidRDefault="000B2B1F">
            <w:pPr>
              <w:pStyle w:val="TableParagraph"/>
              <w:rPr>
                <w:rFonts w:ascii="Trebuchet MS"/>
                <w:b/>
                <w:sz w:val="18"/>
              </w:rPr>
            </w:pPr>
          </w:p>
          <w:p w14:paraId="4A7A1E04" w14:textId="77777777" w:rsidR="000B2B1F" w:rsidRDefault="000B2B1F">
            <w:pPr>
              <w:pStyle w:val="TableParagraph"/>
              <w:rPr>
                <w:rFonts w:ascii="Trebuchet MS"/>
                <w:b/>
                <w:sz w:val="18"/>
              </w:rPr>
            </w:pPr>
          </w:p>
          <w:p w14:paraId="49DE5ED6" w14:textId="77777777" w:rsidR="000B2B1F" w:rsidRDefault="000B2B1F">
            <w:pPr>
              <w:pStyle w:val="TableParagraph"/>
              <w:rPr>
                <w:rFonts w:ascii="Trebuchet MS"/>
                <w:b/>
                <w:sz w:val="18"/>
              </w:rPr>
            </w:pPr>
          </w:p>
          <w:p w14:paraId="72E91A58" w14:textId="77777777" w:rsidR="000B2B1F" w:rsidRDefault="000B2B1F">
            <w:pPr>
              <w:pStyle w:val="TableParagraph"/>
              <w:rPr>
                <w:rFonts w:ascii="Trebuchet MS"/>
                <w:b/>
                <w:sz w:val="18"/>
              </w:rPr>
            </w:pPr>
          </w:p>
          <w:p w14:paraId="73A4A3AB" w14:textId="77777777" w:rsidR="000B2B1F" w:rsidRDefault="000B2B1F">
            <w:pPr>
              <w:pStyle w:val="TableParagraph"/>
              <w:rPr>
                <w:rFonts w:ascii="Trebuchet MS"/>
                <w:b/>
                <w:sz w:val="18"/>
              </w:rPr>
            </w:pPr>
          </w:p>
          <w:p w14:paraId="0E27C126" w14:textId="77777777" w:rsidR="000B2B1F" w:rsidRDefault="000B2B1F">
            <w:pPr>
              <w:pStyle w:val="TableParagraph"/>
              <w:rPr>
                <w:rFonts w:ascii="Trebuchet MS"/>
                <w:b/>
                <w:sz w:val="18"/>
              </w:rPr>
            </w:pPr>
          </w:p>
          <w:p w14:paraId="2629832E" w14:textId="77777777" w:rsidR="000B2B1F" w:rsidRDefault="000B2B1F">
            <w:pPr>
              <w:pStyle w:val="TableParagraph"/>
              <w:spacing w:before="38"/>
              <w:rPr>
                <w:rFonts w:ascii="Trebuchet MS"/>
                <w:b/>
                <w:sz w:val="18"/>
              </w:rPr>
            </w:pPr>
          </w:p>
          <w:p w14:paraId="219A5447" w14:textId="77777777" w:rsidR="000B2B1F" w:rsidRDefault="006A469B">
            <w:pPr>
              <w:pStyle w:val="TableParagraph"/>
              <w:ind w:left="62" w:right="45"/>
              <w:jc w:val="center"/>
              <w:rPr>
                <w:sz w:val="18"/>
              </w:rPr>
            </w:pPr>
            <w:r>
              <w:rPr>
                <w:spacing w:val="-4"/>
                <w:sz w:val="18"/>
              </w:rPr>
              <w:t>170.</w:t>
            </w:r>
          </w:p>
        </w:tc>
        <w:tc>
          <w:tcPr>
            <w:tcW w:w="1892" w:type="dxa"/>
          </w:tcPr>
          <w:p w14:paraId="389FF618" w14:textId="77777777" w:rsidR="000B2B1F" w:rsidRDefault="000B2B1F">
            <w:pPr>
              <w:pStyle w:val="TableParagraph"/>
              <w:rPr>
                <w:rFonts w:ascii="Trebuchet MS"/>
                <w:b/>
                <w:sz w:val="18"/>
              </w:rPr>
            </w:pPr>
          </w:p>
          <w:p w14:paraId="6BB0C970" w14:textId="77777777" w:rsidR="000B2B1F" w:rsidRDefault="000B2B1F">
            <w:pPr>
              <w:pStyle w:val="TableParagraph"/>
              <w:rPr>
                <w:rFonts w:ascii="Trebuchet MS"/>
                <w:b/>
                <w:sz w:val="18"/>
              </w:rPr>
            </w:pPr>
          </w:p>
          <w:p w14:paraId="782CBBE7" w14:textId="77777777" w:rsidR="000B2B1F" w:rsidRDefault="000B2B1F">
            <w:pPr>
              <w:pStyle w:val="TableParagraph"/>
              <w:rPr>
                <w:rFonts w:ascii="Trebuchet MS"/>
                <w:b/>
                <w:sz w:val="18"/>
              </w:rPr>
            </w:pPr>
          </w:p>
          <w:p w14:paraId="6731949C" w14:textId="77777777" w:rsidR="000B2B1F" w:rsidRDefault="000B2B1F">
            <w:pPr>
              <w:pStyle w:val="TableParagraph"/>
              <w:rPr>
                <w:rFonts w:ascii="Trebuchet MS"/>
                <w:b/>
                <w:sz w:val="18"/>
              </w:rPr>
            </w:pPr>
          </w:p>
          <w:p w14:paraId="741F2313" w14:textId="77777777" w:rsidR="000B2B1F" w:rsidRDefault="000B2B1F">
            <w:pPr>
              <w:pStyle w:val="TableParagraph"/>
              <w:rPr>
                <w:rFonts w:ascii="Trebuchet MS"/>
                <w:b/>
                <w:sz w:val="18"/>
              </w:rPr>
            </w:pPr>
          </w:p>
          <w:p w14:paraId="69917A26" w14:textId="77777777" w:rsidR="000B2B1F" w:rsidRDefault="000B2B1F">
            <w:pPr>
              <w:pStyle w:val="TableParagraph"/>
              <w:rPr>
                <w:rFonts w:ascii="Trebuchet MS"/>
                <w:b/>
                <w:sz w:val="18"/>
              </w:rPr>
            </w:pPr>
          </w:p>
          <w:p w14:paraId="0D07F387" w14:textId="77777777" w:rsidR="000B2B1F" w:rsidRDefault="000B2B1F">
            <w:pPr>
              <w:pStyle w:val="TableParagraph"/>
              <w:rPr>
                <w:rFonts w:ascii="Trebuchet MS"/>
                <w:b/>
                <w:sz w:val="18"/>
              </w:rPr>
            </w:pPr>
          </w:p>
          <w:p w14:paraId="05162EDB" w14:textId="77777777" w:rsidR="000B2B1F" w:rsidRDefault="000B2B1F">
            <w:pPr>
              <w:pStyle w:val="TableParagraph"/>
              <w:rPr>
                <w:rFonts w:ascii="Trebuchet MS"/>
                <w:b/>
                <w:sz w:val="18"/>
              </w:rPr>
            </w:pPr>
          </w:p>
          <w:p w14:paraId="3F102C80" w14:textId="77777777" w:rsidR="000B2B1F" w:rsidRDefault="000B2B1F">
            <w:pPr>
              <w:pStyle w:val="TableParagraph"/>
              <w:rPr>
                <w:rFonts w:ascii="Trebuchet MS"/>
                <w:b/>
                <w:sz w:val="18"/>
              </w:rPr>
            </w:pPr>
          </w:p>
          <w:p w14:paraId="6A87F307" w14:textId="77777777" w:rsidR="000B2B1F" w:rsidRDefault="000B2B1F">
            <w:pPr>
              <w:pStyle w:val="TableParagraph"/>
              <w:rPr>
                <w:rFonts w:ascii="Trebuchet MS"/>
                <w:b/>
                <w:sz w:val="18"/>
              </w:rPr>
            </w:pPr>
          </w:p>
          <w:p w14:paraId="7C834D26" w14:textId="77777777" w:rsidR="000B2B1F" w:rsidRDefault="000B2B1F">
            <w:pPr>
              <w:pStyle w:val="TableParagraph"/>
              <w:spacing w:before="38"/>
              <w:rPr>
                <w:rFonts w:ascii="Trebuchet MS"/>
                <w:b/>
                <w:sz w:val="18"/>
              </w:rPr>
            </w:pPr>
          </w:p>
          <w:p w14:paraId="5433A370" w14:textId="77777777" w:rsidR="000B2B1F" w:rsidRDefault="006A469B">
            <w:pPr>
              <w:pStyle w:val="TableParagraph"/>
              <w:ind w:left="14"/>
              <w:rPr>
                <w:sz w:val="18"/>
              </w:rPr>
            </w:pPr>
            <w:r>
              <w:rPr>
                <w:sz w:val="18"/>
              </w:rPr>
              <w:t>Biblioteca</w:t>
            </w:r>
            <w:r>
              <w:rPr>
                <w:spacing w:val="-4"/>
                <w:sz w:val="18"/>
              </w:rPr>
              <w:t xml:space="preserve"> </w:t>
            </w:r>
            <w:r>
              <w:rPr>
                <w:spacing w:val="-2"/>
                <w:sz w:val="18"/>
              </w:rPr>
              <w:t>judeţeană</w:t>
            </w:r>
          </w:p>
        </w:tc>
        <w:tc>
          <w:tcPr>
            <w:tcW w:w="3392" w:type="dxa"/>
          </w:tcPr>
          <w:p w14:paraId="5C11EA9C" w14:textId="77777777" w:rsidR="000B2B1F" w:rsidRDefault="006A469B">
            <w:pPr>
              <w:pStyle w:val="TableParagraph"/>
              <w:spacing w:before="8" w:line="259" w:lineRule="auto"/>
              <w:ind w:left="12" w:right="2"/>
              <w:jc w:val="both"/>
              <w:rPr>
                <w:sz w:val="18"/>
              </w:rPr>
            </w:pPr>
            <w:r>
              <w:rPr>
                <w:sz w:val="18"/>
              </w:rPr>
              <w:t>Municipiul</w:t>
            </w:r>
            <w:r>
              <w:rPr>
                <w:spacing w:val="-11"/>
                <w:sz w:val="18"/>
              </w:rPr>
              <w:t xml:space="preserve"> </w:t>
            </w:r>
            <w:r>
              <w:rPr>
                <w:sz w:val="18"/>
              </w:rPr>
              <w:t>Focşani,</w:t>
            </w:r>
            <w:r>
              <w:rPr>
                <w:spacing w:val="-11"/>
                <w:sz w:val="18"/>
              </w:rPr>
              <w:t xml:space="preserve"> </w:t>
            </w:r>
            <w:r>
              <w:rPr>
                <w:sz w:val="18"/>
              </w:rPr>
              <w:t>str.</w:t>
            </w:r>
            <w:r>
              <w:rPr>
                <w:spacing w:val="-11"/>
                <w:sz w:val="18"/>
              </w:rPr>
              <w:t xml:space="preserve"> </w:t>
            </w:r>
            <w:r>
              <w:rPr>
                <w:sz w:val="18"/>
              </w:rPr>
              <w:t>Mihail</w:t>
            </w:r>
            <w:r>
              <w:rPr>
                <w:spacing w:val="-11"/>
                <w:sz w:val="18"/>
              </w:rPr>
              <w:t xml:space="preserve"> </w:t>
            </w:r>
            <w:r>
              <w:rPr>
                <w:sz w:val="18"/>
              </w:rPr>
              <w:t>Kogălniceanu, nr. 13, suprafaţă teren masurată 714 mp, intravilan, categoria de folosință curții construcții,</w:t>
            </w:r>
            <w:r>
              <w:rPr>
                <w:spacing w:val="53"/>
                <w:sz w:val="18"/>
              </w:rPr>
              <w:t xml:space="preserve"> </w:t>
            </w:r>
            <w:r>
              <w:rPr>
                <w:sz w:val="18"/>
              </w:rPr>
              <w:t>tarla</w:t>
            </w:r>
            <w:r>
              <w:rPr>
                <w:spacing w:val="52"/>
                <w:sz w:val="18"/>
              </w:rPr>
              <w:t xml:space="preserve"> </w:t>
            </w:r>
            <w:r>
              <w:rPr>
                <w:sz w:val="18"/>
              </w:rPr>
              <w:t>162;</w:t>
            </w:r>
            <w:r>
              <w:rPr>
                <w:spacing w:val="51"/>
                <w:sz w:val="18"/>
              </w:rPr>
              <w:t xml:space="preserve"> </w:t>
            </w:r>
            <w:r>
              <w:rPr>
                <w:sz w:val="18"/>
              </w:rPr>
              <w:t>parcela</w:t>
            </w:r>
            <w:r>
              <w:rPr>
                <w:spacing w:val="53"/>
                <w:sz w:val="18"/>
              </w:rPr>
              <w:t xml:space="preserve"> </w:t>
            </w:r>
            <w:r>
              <w:rPr>
                <w:sz w:val="18"/>
              </w:rPr>
              <w:t>8411;</w:t>
            </w:r>
            <w:r>
              <w:rPr>
                <w:spacing w:val="52"/>
                <w:sz w:val="18"/>
              </w:rPr>
              <w:t xml:space="preserve"> </w:t>
            </w:r>
            <w:r>
              <w:rPr>
                <w:spacing w:val="-4"/>
                <w:sz w:val="18"/>
              </w:rPr>
              <w:t>număr</w:t>
            </w:r>
          </w:p>
          <w:p w14:paraId="3662443B" w14:textId="77777777" w:rsidR="000B2B1F" w:rsidRDefault="006A469B">
            <w:pPr>
              <w:pStyle w:val="TableParagraph"/>
              <w:spacing w:line="206" w:lineRule="exact"/>
              <w:ind w:left="12"/>
              <w:jc w:val="both"/>
              <w:rPr>
                <w:sz w:val="18"/>
              </w:rPr>
            </w:pPr>
            <w:r>
              <w:rPr>
                <w:sz w:val="18"/>
              </w:rPr>
              <w:t>cadastral</w:t>
            </w:r>
            <w:r>
              <w:rPr>
                <w:spacing w:val="-5"/>
                <w:sz w:val="18"/>
              </w:rPr>
              <w:t xml:space="preserve"> </w:t>
            </w:r>
            <w:r>
              <w:rPr>
                <w:spacing w:val="-2"/>
                <w:sz w:val="18"/>
              </w:rPr>
              <w:t>69454</w:t>
            </w:r>
          </w:p>
          <w:p w14:paraId="72E051F0" w14:textId="77777777" w:rsidR="000B2B1F" w:rsidRDefault="006A469B">
            <w:pPr>
              <w:pStyle w:val="TableParagraph"/>
              <w:spacing w:before="17" w:line="259" w:lineRule="auto"/>
              <w:ind w:left="12"/>
              <w:rPr>
                <w:sz w:val="18"/>
              </w:rPr>
            </w:pPr>
            <w:r>
              <w:rPr>
                <w:sz w:val="18"/>
              </w:rPr>
              <w:t>C1-</w:t>
            </w:r>
            <w:r>
              <w:rPr>
                <w:spacing w:val="28"/>
                <w:sz w:val="18"/>
              </w:rPr>
              <w:t xml:space="preserve"> </w:t>
            </w:r>
            <w:r>
              <w:rPr>
                <w:sz w:val="18"/>
              </w:rPr>
              <w:t>Biblioteca</w:t>
            </w:r>
            <w:r>
              <w:rPr>
                <w:spacing w:val="27"/>
                <w:sz w:val="18"/>
              </w:rPr>
              <w:t xml:space="preserve"> </w:t>
            </w:r>
            <w:r>
              <w:rPr>
                <w:sz w:val="18"/>
              </w:rPr>
              <w:t>Județeană</w:t>
            </w:r>
            <w:r>
              <w:rPr>
                <w:spacing w:val="27"/>
                <w:sz w:val="18"/>
              </w:rPr>
              <w:t xml:space="preserve"> </w:t>
            </w:r>
            <w:r>
              <w:rPr>
                <w:sz w:val="18"/>
              </w:rPr>
              <w:t>Duiliu</w:t>
            </w:r>
            <w:r>
              <w:rPr>
                <w:spacing w:val="27"/>
                <w:sz w:val="18"/>
              </w:rPr>
              <w:t xml:space="preserve"> </w:t>
            </w:r>
            <w:r>
              <w:rPr>
                <w:sz w:val="18"/>
              </w:rPr>
              <w:t>Zamfirescu S+P+1E. Monument istoric,</w:t>
            </w:r>
          </w:p>
          <w:p w14:paraId="22B46178" w14:textId="77777777" w:rsidR="000B2B1F" w:rsidRDefault="006A469B">
            <w:pPr>
              <w:pStyle w:val="TableParagraph"/>
              <w:spacing w:line="259" w:lineRule="auto"/>
              <w:ind w:left="57" w:right="490"/>
              <w:rPr>
                <w:sz w:val="18"/>
              </w:rPr>
            </w:pPr>
            <w:r>
              <w:rPr>
                <w:sz w:val="18"/>
              </w:rPr>
              <w:t>suprafaţă</w:t>
            </w:r>
            <w:r>
              <w:rPr>
                <w:spacing w:val="-7"/>
                <w:sz w:val="18"/>
              </w:rPr>
              <w:t xml:space="preserve"> </w:t>
            </w:r>
            <w:r>
              <w:rPr>
                <w:sz w:val="18"/>
              </w:rPr>
              <w:t>construită</w:t>
            </w:r>
            <w:r>
              <w:rPr>
                <w:spacing w:val="-10"/>
                <w:sz w:val="18"/>
              </w:rPr>
              <w:t xml:space="preserve"> </w:t>
            </w:r>
            <w:r>
              <w:rPr>
                <w:sz w:val="18"/>
              </w:rPr>
              <w:t>parter</w:t>
            </w:r>
            <w:r>
              <w:rPr>
                <w:spacing w:val="-7"/>
                <w:sz w:val="18"/>
              </w:rPr>
              <w:t xml:space="preserve"> </w:t>
            </w:r>
            <w:r>
              <w:rPr>
                <w:sz w:val="18"/>
              </w:rPr>
              <w:t>-</w:t>
            </w:r>
            <w:r>
              <w:rPr>
                <w:spacing w:val="-7"/>
                <w:sz w:val="18"/>
              </w:rPr>
              <w:t xml:space="preserve"> </w:t>
            </w:r>
            <w:r>
              <w:rPr>
                <w:sz w:val="18"/>
              </w:rPr>
              <w:t>296</w:t>
            </w:r>
            <w:r>
              <w:rPr>
                <w:spacing w:val="-8"/>
                <w:sz w:val="18"/>
              </w:rPr>
              <w:t xml:space="preserve"> </w:t>
            </w:r>
            <w:r>
              <w:rPr>
                <w:sz w:val="18"/>
              </w:rPr>
              <w:t>mp suprafata construita etaj -208 mp suprafata construita subsol - 83 mp suprafata desfasurata -587 mp</w:t>
            </w:r>
          </w:p>
          <w:p w14:paraId="7D0C070A" w14:textId="77777777" w:rsidR="000B2B1F" w:rsidRDefault="006A469B">
            <w:pPr>
              <w:pStyle w:val="TableParagraph"/>
              <w:spacing w:line="259" w:lineRule="auto"/>
              <w:ind w:left="12" w:right="3" w:firstLine="45"/>
              <w:jc w:val="both"/>
              <w:rPr>
                <w:sz w:val="18"/>
              </w:rPr>
            </w:pPr>
            <w:r>
              <w:rPr>
                <w:sz w:val="18"/>
              </w:rPr>
              <w:t>Sistem constructiv – fundații continue din beton armat, structura de rezistență pereți zidărie din cărămidă</w:t>
            </w:r>
          </w:p>
          <w:p w14:paraId="517711A7" w14:textId="77777777" w:rsidR="000B2B1F" w:rsidRDefault="006A469B">
            <w:pPr>
              <w:pStyle w:val="TableParagraph"/>
              <w:spacing w:line="259" w:lineRule="auto"/>
              <w:ind w:left="12" w:right="1"/>
              <w:jc w:val="both"/>
              <w:rPr>
                <w:sz w:val="18"/>
              </w:rPr>
            </w:pPr>
            <w:r>
              <w:rPr>
                <w:sz w:val="18"/>
              </w:rPr>
              <w:t>C4- bustul</w:t>
            </w:r>
            <w:r>
              <w:rPr>
                <w:spacing w:val="40"/>
                <w:sz w:val="18"/>
              </w:rPr>
              <w:t xml:space="preserve"> </w:t>
            </w:r>
            <w:r>
              <w:rPr>
                <w:sz w:val="18"/>
              </w:rPr>
              <w:t>Duiliu Zamfirescu – suprafață construită la sol 1 mp, suprafață construită desfășurată 1 mp</w:t>
            </w:r>
          </w:p>
          <w:p w14:paraId="5FED19CB" w14:textId="77777777" w:rsidR="000B2B1F" w:rsidRDefault="006A469B">
            <w:pPr>
              <w:pStyle w:val="TableParagraph"/>
              <w:tabs>
                <w:tab w:val="left" w:pos="2297"/>
              </w:tabs>
              <w:spacing w:line="259" w:lineRule="auto"/>
              <w:ind w:left="12" w:right="6"/>
              <w:rPr>
                <w:sz w:val="18"/>
              </w:rPr>
            </w:pPr>
            <w:r>
              <w:rPr>
                <w:sz w:val="18"/>
              </w:rPr>
              <w:t>Soclu</w:t>
            </w:r>
            <w:r>
              <w:rPr>
                <w:spacing w:val="80"/>
                <w:sz w:val="18"/>
              </w:rPr>
              <w:t xml:space="preserve"> </w:t>
            </w:r>
            <w:r>
              <w:rPr>
                <w:sz w:val="18"/>
              </w:rPr>
              <w:t>este</w:t>
            </w:r>
            <w:r>
              <w:rPr>
                <w:spacing w:val="80"/>
                <w:sz w:val="18"/>
              </w:rPr>
              <w:t xml:space="preserve"> </w:t>
            </w:r>
            <w:r>
              <w:rPr>
                <w:sz w:val="18"/>
              </w:rPr>
              <w:t>turnat</w:t>
            </w:r>
            <w:r>
              <w:rPr>
                <w:spacing w:val="80"/>
                <w:sz w:val="18"/>
              </w:rPr>
              <w:t xml:space="preserve"> </w:t>
            </w:r>
            <w:r>
              <w:rPr>
                <w:sz w:val="18"/>
              </w:rPr>
              <w:t>din</w:t>
            </w:r>
            <w:r>
              <w:rPr>
                <w:sz w:val="18"/>
              </w:rPr>
              <w:tab/>
              <w:t>beton</w:t>
            </w:r>
            <w:r>
              <w:rPr>
                <w:spacing w:val="80"/>
                <w:sz w:val="18"/>
              </w:rPr>
              <w:t xml:space="preserve"> </w:t>
            </w:r>
            <w:r>
              <w:rPr>
                <w:sz w:val="18"/>
              </w:rPr>
              <w:t>armat, transpunerea bustul din piatră artificială Vecinătăţi:</w:t>
            </w:r>
            <w:r>
              <w:rPr>
                <w:spacing w:val="-2"/>
                <w:sz w:val="18"/>
              </w:rPr>
              <w:t xml:space="preserve"> </w:t>
            </w:r>
            <w:r>
              <w:rPr>
                <w:sz w:val="18"/>
              </w:rPr>
              <w:t>N-</w:t>
            </w:r>
            <w:r>
              <w:rPr>
                <w:spacing w:val="-1"/>
                <w:sz w:val="18"/>
              </w:rPr>
              <w:t xml:space="preserve"> </w:t>
            </w:r>
            <w:r>
              <w:rPr>
                <w:sz w:val="18"/>
              </w:rPr>
              <w:t>Proprietate</w:t>
            </w:r>
            <w:r>
              <w:rPr>
                <w:spacing w:val="-2"/>
                <w:sz w:val="18"/>
              </w:rPr>
              <w:t xml:space="preserve"> </w:t>
            </w:r>
            <w:r>
              <w:rPr>
                <w:sz w:val="18"/>
              </w:rPr>
              <w:t>particulară;</w:t>
            </w:r>
            <w:r>
              <w:rPr>
                <w:spacing w:val="-1"/>
                <w:sz w:val="18"/>
              </w:rPr>
              <w:t xml:space="preserve"> </w:t>
            </w:r>
            <w:r>
              <w:rPr>
                <w:sz w:val="18"/>
              </w:rPr>
              <w:t>V</w:t>
            </w:r>
            <w:r>
              <w:rPr>
                <w:spacing w:val="-1"/>
                <w:sz w:val="18"/>
              </w:rPr>
              <w:t xml:space="preserve"> </w:t>
            </w:r>
            <w:r>
              <w:rPr>
                <w:sz w:val="18"/>
              </w:rPr>
              <w:t xml:space="preserve">– </w:t>
            </w:r>
            <w:r>
              <w:rPr>
                <w:spacing w:val="-4"/>
                <w:sz w:val="18"/>
              </w:rPr>
              <w:t>str.</w:t>
            </w:r>
          </w:p>
          <w:p w14:paraId="260370B1" w14:textId="77777777" w:rsidR="000B2B1F" w:rsidRDefault="006A469B">
            <w:pPr>
              <w:pStyle w:val="TableParagraph"/>
              <w:spacing w:line="189" w:lineRule="exact"/>
              <w:ind w:left="12"/>
              <w:rPr>
                <w:sz w:val="18"/>
              </w:rPr>
            </w:pPr>
            <w:r>
              <w:rPr>
                <w:sz w:val="18"/>
              </w:rPr>
              <w:t>M.</w:t>
            </w:r>
            <w:r>
              <w:rPr>
                <w:spacing w:val="-3"/>
                <w:sz w:val="18"/>
              </w:rPr>
              <w:t xml:space="preserve"> </w:t>
            </w:r>
            <w:r>
              <w:rPr>
                <w:sz w:val="18"/>
              </w:rPr>
              <w:t>Kogălniceanu;</w:t>
            </w:r>
            <w:r>
              <w:rPr>
                <w:spacing w:val="-4"/>
                <w:sz w:val="18"/>
              </w:rPr>
              <w:t xml:space="preserve"> </w:t>
            </w:r>
            <w:r>
              <w:rPr>
                <w:sz w:val="18"/>
              </w:rPr>
              <w:t>S-propritate</w:t>
            </w:r>
            <w:r>
              <w:rPr>
                <w:spacing w:val="-2"/>
                <w:sz w:val="18"/>
              </w:rPr>
              <w:t xml:space="preserve"> </w:t>
            </w:r>
            <w:r>
              <w:rPr>
                <w:sz w:val="18"/>
              </w:rPr>
              <w:t>particulară;</w:t>
            </w:r>
            <w:r>
              <w:rPr>
                <w:spacing w:val="-2"/>
                <w:sz w:val="18"/>
              </w:rPr>
              <w:t xml:space="preserve"> </w:t>
            </w:r>
            <w:r>
              <w:rPr>
                <w:spacing w:val="-5"/>
                <w:sz w:val="18"/>
              </w:rPr>
              <w:t>E-</w:t>
            </w:r>
          </w:p>
          <w:p w14:paraId="6D06F803" w14:textId="77777777" w:rsidR="000B2B1F" w:rsidRDefault="006A469B">
            <w:pPr>
              <w:pStyle w:val="TableParagraph"/>
              <w:spacing w:line="195" w:lineRule="exact"/>
              <w:ind w:left="12"/>
              <w:rPr>
                <w:sz w:val="18"/>
              </w:rPr>
            </w:pPr>
            <w:r>
              <w:rPr>
                <w:sz w:val="18"/>
              </w:rPr>
              <w:t>Primăria</w:t>
            </w:r>
            <w:r>
              <w:rPr>
                <w:spacing w:val="-4"/>
                <w:sz w:val="18"/>
              </w:rPr>
              <w:t xml:space="preserve"> </w:t>
            </w:r>
            <w:r>
              <w:rPr>
                <w:spacing w:val="-2"/>
                <w:sz w:val="18"/>
              </w:rPr>
              <w:t>Focşani</w:t>
            </w:r>
          </w:p>
        </w:tc>
        <w:tc>
          <w:tcPr>
            <w:tcW w:w="3437" w:type="dxa"/>
            <w:tcBorders>
              <w:right w:val="single" w:sz="12" w:space="0" w:color="9F9F9F"/>
            </w:tcBorders>
          </w:tcPr>
          <w:p w14:paraId="3F657065" w14:textId="77777777" w:rsidR="000B2B1F" w:rsidRDefault="000B2B1F">
            <w:pPr>
              <w:pStyle w:val="TableParagraph"/>
              <w:rPr>
                <w:rFonts w:ascii="Trebuchet MS"/>
                <w:b/>
                <w:sz w:val="18"/>
              </w:rPr>
            </w:pPr>
          </w:p>
          <w:p w14:paraId="31959C59" w14:textId="77777777" w:rsidR="000B2B1F" w:rsidRDefault="000B2B1F">
            <w:pPr>
              <w:pStyle w:val="TableParagraph"/>
              <w:rPr>
                <w:rFonts w:ascii="Trebuchet MS"/>
                <w:b/>
                <w:sz w:val="18"/>
              </w:rPr>
            </w:pPr>
          </w:p>
          <w:p w14:paraId="539BCB03" w14:textId="77777777" w:rsidR="000B2B1F" w:rsidRDefault="000B2B1F">
            <w:pPr>
              <w:pStyle w:val="TableParagraph"/>
              <w:rPr>
                <w:rFonts w:ascii="Trebuchet MS"/>
                <w:b/>
                <w:sz w:val="18"/>
              </w:rPr>
            </w:pPr>
          </w:p>
          <w:p w14:paraId="1AC81346" w14:textId="77777777" w:rsidR="000B2B1F" w:rsidRDefault="000B2B1F">
            <w:pPr>
              <w:pStyle w:val="TableParagraph"/>
              <w:rPr>
                <w:rFonts w:ascii="Trebuchet MS"/>
                <w:b/>
                <w:sz w:val="18"/>
              </w:rPr>
            </w:pPr>
          </w:p>
          <w:p w14:paraId="08982E76" w14:textId="77777777" w:rsidR="000B2B1F" w:rsidRDefault="000B2B1F">
            <w:pPr>
              <w:pStyle w:val="TableParagraph"/>
              <w:rPr>
                <w:rFonts w:ascii="Trebuchet MS"/>
                <w:b/>
                <w:sz w:val="18"/>
              </w:rPr>
            </w:pPr>
          </w:p>
          <w:p w14:paraId="513B2A06" w14:textId="77777777" w:rsidR="000B2B1F" w:rsidRDefault="000B2B1F">
            <w:pPr>
              <w:pStyle w:val="TableParagraph"/>
              <w:spacing w:before="164"/>
              <w:rPr>
                <w:rFonts w:ascii="Trebuchet MS"/>
                <w:b/>
                <w:sz w:val="18"/>
              </w:rPr>
            </w:pPr>
          </w:p>
          <w:p w14:paraId="65C81B1E" w14:textId="77777777" w:rsidR="000B2B1F" w:rsidRDefault="006A469B">
            <w:pPr>
              <w:pStyle w:val="TableParagraph"/>
              <w:spacing w:line="261" w:lineRule="auto"/>
              <w:ind w:left="11" w:right="55"/>
              <w:rPr>
                <w:sz w:val="18"/>
              </w:rPr>
            </w:pPr>
            <w:r>
              <w:rPr>
                <w:sz w:val="18"/>
              </w:rPr>
              <w:t>Hotărârea</w:t>
            </w:r>
            <w:r>
              <w:rPr>
                <w:spacing w:val="-12"/>
                <w:sz w:val="18"/>
              </w:rPr>
              <w:t xml:space="preserve"> </w:t>
            </w:r>
            <w:r>
              <w:rPr>
                <w:sz w:val="18"/>
              </w:rPr>
              <w:t>Guvernului</w:t>
            </w:r>
            <w:r>
              <w:rPr>
                <w:spacing w:val="-11"/>
                <w:sz w:val="18"/>
              </w:rPr>
              <w:t xml:space="preserve"> </w:t>
            </w:r>
            <w:r>
              <w:rPr>
                <w:sz w:val="18"/>
              </w:rPr>
              <w:t>nr.</w:t>
            </w:r>
            <w:r>
              <w:rPr>
                <w:spacing w:val="-11"/>
                <w:sz w:val="18"/>
              </w:rPr>
              <w:t xml:space="preserve"> </w:t>
            </w:r>
            <w:r>
              <w:rPr>
                <w:sz w:val="18"/>
              </w:rPr>
              <w:t>6/2003,</w:t>
            </w:r>
            <w:r>
              <w:rPr>
                <w:spacing w:val="-11"/>
                <w:sz w:val="18"/>
              </w:rPr>
              <w:t xml:space="preserve"> </w:t>
            </w:r>
            <w:r>
              <w:rPr>
                <w:sz w:val="18"/>
              </w:rPr>
              <w:t>Hotărârea Consiliului Județean nr. 71/07.04.2022, Hotărârea</w:t>
            </w:r>
            <w:r>
              <w:rPr>
                <w:spacing w:val="-1"/>
                <w:sz w:val="18"/>
              </w:rPr>
              <w:t xml:space="preserve"> </w:t>
            </w:r>
            <w:r>
              <w:rPr>
                <w:sz w:val="18"/>
              </w:rPr>
              <w:t>Consiliului Județean</w:t>
            </w:r>
            <w:r>
              <w:rPr>
                <w:spacing w:val="-4"/>
                <w:sz w:val="18"/>
              </w:rPr>
              <w:t xml:space="preserve"> </w:t>
            </w:r>
            <w:r>
              <w:rPr>
                <w:sz w:val="18"/>
              </w:rPr>
              <w:t>Vrancea</w:t>
            </w:r>
            <w:r>
              <w:rPr>
                <w:spacing w:val="-1"/>
                <w:sz w:val="18"/>
              </w:rPr>
              <w:t xml:space="preserve"> </w:t>
            </w:r>
            <w:r>
              <w:rPr>
                <w:sz w:val="18"/>
              </w:rPr>
              <w:t xml:space="preserve">nr. </w:t>
            </w:r>
            <w:r>
              <w:rPr>
                <w:spacing w:val="-2"/>
                <w:sz w:val="18"/>
              </w:rPr>
              <w:t>134/16.06.2022,</w:t>
            </w:r>
          </w:p>
          <w:p w14:paraId="48C5402A" w14:textId="77777777" w:rsidR="000B2B1F" w:rsidRDefault="006A469B">
            <w:pPr>
              <w:pStyle w:val="TableParagraph"/>
              <w:spacing w:before="151" w:line="261"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201/28.09.2023</w:t>
            </w:r>
          </w:p>
          <w:p w14:paraId="523B652C" w14:textId="77777777" w:rsidR="000B2B1F" w:rsidRDefault="006A469B">
            <w:pPr>
              <w:pStyle w:val="TableParagraph"/>
              <w:spacing w:before="158"/>
              <w:ind w:left="11"/>
              <w:rPr>
                <w:sz w:val="18"/>
              </w:rPr>
            </w:pPr>
            <w:r>
              <w:rPr>
                <w:sz w:val="18"/>
              </w:rPr>
              <w:t>Nr.</w:t>
            </w:r>
            <w:r>
              <w:rPr>
                <w:spacing w:val="-4"/>
                <w:sz w:val="18"/>
              </w:rPr>
              <w:t xml:space="preserve"> </w:t>
            </w:r>
            <w:r>
              <w:rPr>
                <w:sz w:val="18"/>
              </w:rPr>
              <w:t>Carte</w:t>
            </w:r>
            <w:r>
              <w:rPr>
                <w:spacing w:val="-4"/>
                <w:sz w:val="18"/>
              </w:rPr>
              <w:t xml:space="preserve"> </w:t>
            </w:r>
            <w:r>
              <w:rPr>
                <w:sz w:val="18"/>
              </w:rPr>
              <w:t>Funciară</w:t>
            </w:r>
            <w:r>
              <w:rPr>
                <w:spacing w:val="-4"/>
                <w:sz w:val="18"/>
              </w:rPr>
              <w:t xml:space="preserve"> </w:t>
            </w:r>
            <w:r>
              <w:rPr>
                <w:sz w:val="18"/>
              </w:rPr>
              <w:t>69454,</w:t>
            </w:r>
            <w:r>
              <w:rPr>
                <w:spacing w:val="-3"/>
                <w:sz w:val="18"/>
              </w:rPr>
              <w:t xml:space="preserve"> </w:t>
            </w:r>
            <w:r>
              <w:rPr>
                <w:spacing w:val="-2"/>
                <w:sz w:val="18"/>
              </w:rPr>
              <w:t>Focşani</w:t>
            </w:r>
          </w:p>
        </w:tc>
      </w:tr>
      <w:tr w:rsidR="000B2B1F" w14:paraId="79B4E757" w14:textId="77777777">
        <w:trPr>
          <w:trHeight w:val="4581"/>
        </w:trPr>
        <w:tc>
          <w:tcPr>
            <w:tcW w:w="618" w:type="dxa"/>
            <w:tcBorders>
              <w:left w:val="single" w:sz="12" w:space="0" w:color="EFEFEF"/>
            </w:tcBorders>
          </w:tcPr>
          <w:p w14:paraId="1907CC65" w14:textId="77777777" w:rsidR="000B2B1F" w:rsidRDefault="000B2B1F">
            <w:pPr>
              <w:pStyle w:val="TableParagraph"/>
              <w:rPr>
                <w:rFonts w:ascii="Trebuchet MS"/>
                <w:b/>
                <w:sz w:val="18"/>
              </w:rPr>
            </w:pPr>
          </w:p>
          <w:p w14:paraId="5B390D4A" w14:textId="77777777" w:rsidR="000B2B1F" w:rsidRDefault="000B2B1F">
            <w:pPr>
              <w:pStyle w:val="TableParagraph"/>
              <w:rPr>
                <w:rFonts w:ascii="Trebuchet MS"/>
                <w:b/>
                <w:sz w:val="18"/>
              </w:rPr>
            </w:pPr>
          </w:p>
          <w:p w14:paraId="36BFBE7A" w14:textId="77777777" w:rsidR="000B2B1F" w:rsidRDefault="000B2B1F">
            <w:pPr>
              <w:pStyle w:val="TableParagraph"/>
              <w:rPr>
                <w:rFonts w:ascii="Trebuchet MS"/>
                <w:b/>
                <w:sz w:val="18"/>
              </w:rPr>
            </w:pPr>
          </w:p>
          <w:p w14:paraId="74FB2C0D" w14:textId="77777777" w:rsidR="000B2B1F" w:rsidRDefault="000B2B1F">
            <w:pPr>
              <w:pStyle w:val="TableParagraph"/>
              <w:rPr>
                <w:rFonts w:ascii="Trebuchet MS"/>
                <w:b/>
                <w:sz w:val="18"/>
              </w:rPr>
            </w:pPr>
          </w:p>
          <w:p w14:paraId="62D5F7D7" w14:textId="77777777" w:rsidR="000B2B1F" w:rsidRDefault="000B2B1F">
            <w:pPr>
              <w:pStyle w:val="TableParagraph"/>
              <w:rPr>
                <w:rFonts w:ascii="Trebuchet MS"/>
                <w:b/>
                <w:sz w:val="18"/>
              </w:rPr>
            </w:pPr>
          </w:p>
          <w:p w14:paraId="4591DC88" w14:textId="77777777" w:rsidR="000B2B1F" w:rsidRDefault="000B2B1F">
            <w:pPr>
              <w:pStyle w:val="TableParagraph"/>
              <w:rPr>
                <w:rFonts w:ascii="Trebuchet MS"/>
                <w:b/>
                <w:sz w:val="18"/>
              </w:rPr>
            </w:pPr>
          </w:p>
          <w:p w14:paraId="07C616B1" w14:textId="77777777" w:rsidR="000B2B1F" w:rsidRDefault="000B2B1F">
            <w:pPr>
              <w:pStyle w:val="TableParagraph"/>
              <w:rPr>
                <w:rFonts w:ascii="Trebuchet MS"/>
                <w:b/>
                <w:sz w:val="18"/>
              </w:rPr>
            </w:pPr>
          </w:p>
          <w:p w14:paraId="55612A23" w14:textId="77777777" w:rsidR="000B2B1F" w:rsidRDefault="000B2B1F">
            <w:pPr>
              <w:pStyle w:val="TableParagraph"/>
              <w:rPr>
                <w:rFonts w:ascii="Trebuchet MS"/>
                <w:b/>
                <w:sz w:val="18"/>
              </w:rPr>
            </w:pPr>
          </w:p>
          <w:p w14:paraId="0B9A7681" w14:textId="77777777" w:rsidR="000B2B1F" w:rsidRDefault="000B2B1F">
            <w:pPr>
              <w:pStyle w:val="TableParagraph"/>
              <w:rPr>
                <w:rFonts w:ascii="Trebuchet MS"/>
                <w:b/>
                <w:sz w:val="18"/>
              </w:rPr>
            </w:pPr>
          </w:p>
          <w:p w14:paraId="3FC0FB05" w14:textId="77777777" w:rsidR="000B2B1F" w:rsidRDefault="000B2B1F">
            <w:pPr>
              <w:pStyle w:val="TableParagraph"/>
              <w:spacing w:before="98"/>
              <w:rPr>
                <w:rFonts w:ascii="Trebuchet MS"/>
                <w:b/>
                <w:sz w:val="18"/>
              </w:rPr>
            </w:pPr>
          </w:p>
          <w:p w14:paraId="696AC595" w14:textId="77777777" w:rsidR="000B2B1F" w:rsidRDefault="006A469B">
            <w:pPr>
              <w:pStyle w:val="TableParagraph"/>
              <w:ind w:left="62" w:right="44"/>
              <w:jc w:val="center"/>
              <w:rPr>
                <w:sz w:val="18"/>
              </w:rPr>
            </w:pPr>
            <w:r>
              <w:rPr>
                <w:spacing w:val="-5"/>
                <w:sz w:val="18"/>
              </w:rPr>
              <w:t>171</w:t>
            </w:r>
          </w:p>
        </w:tc>
        <w:tc>
          <w:tcPr>
            <w:tcW w:w="1892" w:type="dxa"/>
          </w:tcPr>
          <w:p w14:paraId="402ACC01" w14:textId="77777777" w:rsidR="000B2B1F" w:rsidRDefault="000B2B1F">
            <w:pPr>
              <w:pStyle w:val="TableParagraph"/>
              <w:rPr>
                <w:rFonts w:ascii="Trebuchet MS"/>
                <w:b/>
                <w:sz w:val="18"/>
              </w:rPr>
            </w:pPr>
          </w:p>
          <w:p w14:paraId="44E12B43" w14:textId="77777777" w:rsidR="000B2B1F" w:rsidRDefault="000B2B1F">
            <w:pPr>
              <w:pStyle w:val="TableParagraph"/>
              <w:rPr>
                <w:rFonts w:ascii="Trebuchet MS"/>
                <w:b/>
                <w:sz w:val="18"/>
              </w:rPr>
            </w:pPr>
          </w:p>
          <w:p w14:paraId="0D458E92" w14:textId="77777777" w:rsidR="000B2B1F" w:rsidRDefault="000B2B1F">
            <w:pPr>
              <w:pStyle w:val="TableParagraph"/>
              <w:rPr>
                <w:rFonts w:ascii="Trebuchet MS"/>
                <w:b/>
                <w:sz w:val="18"/>
              </w:rPr>
            </w:pPr>
          </w:p>
          <w:p w14:paraId="407B39BA" w14:textId="77777777" w:rsidR="000B2B1F" w:rsidRDefault="000B2B1F">
            <w:pPr>
              <w:pStyle w:val="TableParagraph"/>
              <w:rPr>
                <w:rFonts w:ascii="Trebuchet MS"/>
                <w:b/>
                <w:sz w:val="18"/>
              </w:rPr>
            </w:pPr>
          </w:p>
          <w:p w14:paraId="5262615F" w14:textId="77777777" w:rsidR="000B2B1F" w:rsidRDefault="000B2B1F">
            <w:pPr>
              <w:pStyle w:val="TableParagraph"/>
              <w:rPr>
                <w:rFonts w:ascii="Trebuchet MS"/>
                <w:b/>
                <w:sz w:val="18"/>
              </w:rPr>
            </w:pPr>
          </w:p>
          <w:p w14:paraId="233E5A52" w14:textId="77777777" w:rsidR="000B2B1F" w:rsidRDefault="000B2B1F">
            <w:pPr>
              <w:pStyle w:val="TableParagraph"/>
              <w:rPr>
                <w:rFonts w:ascii="Trebuchet MS"/>
                <w:b/>
                <w:sz w:val="18"/>
              </w:rPr>
            </w:pPr>
          </w:p>
          <w:p w14:paraId="2A1BC957" w14:textId="77777777" w:rsidR="000B2B1F" w:rsidRDefault="000B2B1F">
            <w:pPr>
              <w:pStyle w:val="TableParagraph"/>
              <w:rPr>
                <w:rFonts w:ascii="Trebuchet MS"/>
                <w:b/>
                <w:sz w:val="18"/>
              </w:rPr>
            </w:pPr>
          </w:p>
          <w:p w14:paraId="0707E860" w14:textId="77777777" w:rsidR="000B2B1F" w:rsidRDefault="000B2B1F">
            <w:pPr>
              <w:pStyle w:val="TableParagraph"/>
              <w:rPr>
                <w:rFonts w:ascii="Trebuchet MS"/>
                <w:b/>
                <w:sz w:val="18"/>
              </w:rPr>
            </w:pPr>
          </w:p>
          <w:p w14:paraId="556A4F37" w14:textId="77777777" w:rsidR="000B2B1F" w:rsidRDefault="000B2B1F">
            <w:pPr>
              <w:pStyle w:val="TableParagraph"/>
              <w:rPr>
                <w:rFonts w:ascii="Trebuchet MS"/>
                <w:b/>
                <w:sz w:val="18"/>
              </w:rPr>
            </w:pPr>
          </w:p>
          <w:p w14:paraId="6A6DCE7D" w14:textId="77777777" w:rsidR="000B2B1F" w:rsidRDefault="000B2B1F">
            <w:pPr>
              <w:pStyle w:val="TableParagraph"/>
              <w:spacing w:before="98"/>
              <w:rPr>
                <w:rFonts w:ascii="Trebuchet MS"/>
                <w:b/>
                <w:sz w:val="18"/>
              </w:rPr>
            </w:pPr>
          </w:p>
          <w:p w14:paraId="119785A1" w14:textId="77777777" w:rsidR="000B2B1F" w:rsidRDefault="006A469B">
            <w:pPr>
              <w:pStyle w:val="TableParagraph"/>
              <w:ind w:left="14"/>
              <w:rPr>
                <w:sz w:val="18"/>
              </w:rPr>
            </w:pPr>
            <w:r>
              <w:rPr>
                <w:sz w:val="18"/>
              </w:rPr>
              <w:t>Biblioteca</w:t>
            </w:r>
            <w:r>
              <w:rPr>
                <w:spacing w:val="-4"/>
                <w:sz w:val="18"/>
              </w:rPr>
              <w:t xml:space="preserve"> </w:t>
            </w:r>
            <w:r>
              <w:rPr>
                <w:sz w:val="18"/>
              </w:rPr>
              <w:t>pentru</w:t>
            </w:r>
            <w:r>
              <w:rPr>
                <w:spacing w:val="-2"/>
                <w:sz w:val="18"/>
              </w:rPr>
              <w:t xml:space="preserve"> </w:t>
            </w:r>
            <w:r>
              <w:rPr>
                <w:spacing w:val="-4"/>
                <w:sz w:val="18"/>
              </w:rPr>
              <w:t>copii</w:t>
            </w:r>
          </w:p>
        </w:tc>
        <w:tc>
          <w:tcPr>
            <w:tcW w:w="3392" w:type="dxa"/>
          </w:tcPr>
          <w:p w14:paraId="7CEE1A65" w14:textId="77777777" w:rsidR="000B2B1F" w:rsidRDefault="006A469B">
            <w:pPr>
              <w:pStyle w:val="TableParagraph"/>
              <w:spacing w:before="8" w:line="259" w:lineRule="auto"/>
              <w:ind w:left="12" w:right="3"/>
              <w:jc w:val="both"/>
              <w:rPr>
                <w:sz w:val="18"/>
              </w:rPr>
            </w:pPr>
            <w:r>
              <w:rPr>
                <w:sz w:val="18"/>
              </w:rPr>
              <w:t>Municipiul Focşani, str. Nicolae Titulescu nr.12, suprafaţă teren 925 mp,</w:t>
            </w:r>
            <w:r>
              <w:rPr>
                <w:spacing w:val="40"/>
                <w:sz w:val="18"/>
              </w:rPr>
              <w:t xml:space="preserve"> </w:t>
            </w:r>
            <w:r>
              <w:rPr>
                <w:sz w:val="18"/>
              </w:rPr>
              <w:t>intravilan, categoria de folosință curții construcții, , tarla 42; parcelele 2630, 2631; CF nr.66320</w:t>
            </w:r>
          </w:p>
          <w:p w14:paraId="55779BA3" w14:textId="77777777" w:rsidR="000B2B1F" w:rsidRDefault="006A469B">
            <w:pPr>
              <w:pStyle w:val="TableParagraph"/>
              <w:spacing w:before="162" w:line="444" w:lineRule="auto"/>
              <w:ind w:left="52" w:right="1" w:firstLine="4"/>
              <w:rPr>
                <w:sz w:val="18"/>
              </w:rPr>
            </w:pPr>
            <w:r>
              <w:rPr>
                <w:sz w:val="18"/>
              </w:rPr>
              <w:t>C1-cladire</w:t>
            </w:r>
            <w:r>
              <w:rPr>
                <w:spacing w:val="-12"/>
                <w:sz w:val="18"/>
              </w:rPr>
              <w:t xml:space="preserve"> </w:t>
            </w:r>
            <w:r>
              <w:rPr>
                <w:sz w:val="18"/>
              </w:rPr>
              <w:t>biblioteca</w:t>
            </w:r>
            <w:r>
              <w:rPr>
                <w:spacing w:val="-12"/>
                <w:sz w:val="18"/>
              </w:rPr>
              <w:t xml:space="preserve"> </w:t>
            </w:r>
            <w:r>
              <w:rPr>
                <w:sz w:val="18"/>
              </w:rPr>
              <w:t>-</w:t>
            </w:r>
            <w:r>
              <w:rPr>
                <w:spacing w:val="-12"/>
                <w:sz w:val="18"/>
              </w:rPr>
              <w:t xml:space="preserve"> </w:t>
            </w:r>
            <w:r>
              <w:rPr>
                <w:sz w:val="18"/>
              </w:rPr>
              <w:t>S+P-</w:t>
            </w:r>
            <w:r>
              <w:rPr>
                <w:spacing w:val="-11"/>
                <w:sz w:val="18"/>
              </w:rPr>
              <w:t xml:space="preserve"> </w:t>
            </w:r>
            <w:r>
              <w:rPr>
                <w:sz w:val="18"/>
              </w:rPr>
              <w:t>monument</w:t>
            </w:r>
            <w:r>
              <w:rPr>
                <w:spacing w:val="-11"/>
                <w:sz w:val="18"/>
              </w:rPr>
              <w:t xml:space="preserve"> </w:t>
            </w:r>
            <w:r>
              <w:rPr>
                <w:sz w:val="18"/>
              </w:rPr>
              <w:t>istoric Suprafata construita parter =263 mp Suprafata construita subsol= 39 mp</w:t>
            </w:r>
          </w:p>
          <w:p w14:paraId="689A9B4C" w14:textId="77777777" w:rsidR="000B2B1F" w:rsidRDefault="006A469B">
            <w:pPr>
              <w:pStyle w:val="TableParagraph"/>
              <w:spacing w:before="2"/>
              <w:ind w:left="57"/>
              <w:rPr>
                <w:sz w:val="18"/>
              </w:rPr>
            </w:pPr>
            <w:r>
              <w:rPr>
                <w:sz w:val="18"/>
              </w:rPr>
              <w:t>Suprafata</w:t>
            </w:r>
            <w:r>
              <w:rPr>
                <w:spacing w:val="-4"/>
                <w:sz w:val="18"/>
              </w:rPr>
              <w:t xml:space="preserve"> </w:t>
            </w:r>
            <w:r>
              <w:rPr>
                <w:sz w:val="18"/>
              </w:rPr>
              <w:t>desfasurata</w:t>
            </w:r>
            <w:r>
              <w:rPr>
                <w:spacing w:val="-2"/>
                <w:sz w:val="18"/>
              </w:rPr>
              <w:t xml:space="preserve"> </w:t>
            </w:r>
            <w:r>
              <w:rPr>
                <w:sz w:val="18"/>
              </w:rPr>
              <w:t xml:space="preserve">=302 </w:t>
            </w:r>
            <w:r>
              <w:rPr>
                <w:spacing w:val="-5"/>
                <w:sz w:val="18"/>
              </w:rPr>
              <w:t>mp</w:t>
            </w:r>
          </w:p>
          <w:p w14:paraId="0E449FB5" w14:textId="77777777" w:rsidR="000B2B1F" w:rsidRDefault="006A469B">
            <w:pPr>
              <w:pStyle w:val="TableParagraph"/>
              <w:spacing w:before="174" w:line="261" w:lineRule="auto"/>
              <w:ind w:left="12" w:right="1" w:firstLine="45"/>
              <w:jc w:val="both"/>
              <w:rPr>
                <w:sz w:val="18"/>
              </w:rPr>
            </w:pPr>
            <w:r>
              <w:rPr>
                <w:sz w:val="18"/>
              </w:rPr>
              <w:t>Sistem constructiv – structură din zidărie de cărămidă</w:t>
            </w:r>
            <w:r>
              <w:rPr>
                <w:spacing w:val="80"/>
                <w:sz w:val="18"/>
              </w:rPr>
              <w:t xml:space="preserve">  </w:t>
            </w:r>
            <w:r>
              <w:rPr>
                <w:sz w:val="18"/>
              </w:rPr>
              <w:t>portantă</w:t>
            </w:r>
          </w:p>
          <w:p w14:paraId="79AFA836" w14:textId="77777777" w:rsidR="000B2B1F" w:rsidRDefault="006A469B">
            <w:pPr>
              <w:pStyle w:val="TableParagraph"/>
              <w:spacing w:before="156"/>
              <w:ind w:left="57"/>
              <w:rPr>
                <w:sz w:val="18"/>
              </w:rPr>
            </w:pPr>
            <w:r>
              <w:rPr>
                <w:sz w:val="18"/>
              </w:rPr>
              <w:t>C3-</w:t>
            </w:r>
            <w:r>
              <w:rPr>
                <w:spacing w:val="-8"/>
                <w:sz w:val="18"/>
              </w:rPr>
              <w:t xml:space="preserve"> </w:t>
            </w:r>
            <w:r>
              <w:rPr>
                <w:sz w:val="18"/>
              </w:rPr>
              <w:t>Bustul</w:t>
            </w:r>
            <w:r>
              <w:rPr>
                <w:spacing w:val="79"/>
                <w:sz w:val="18"/>
              </w:rPr>
              <w:t xml:space="preserve"> </w:t>
            </w:r>
            <w:r>
              <w:rPr>
                <w:sz w:val="18"/>
              </w:rPr>
              <w:t>,,Leon</w:t>
            </w:r>
            <w:r>
              <w:rPr>
                <w:spacing w:val="-2"/>
                <w:sz w:val="18"/>
              </w:rPr>
              <w:t xml:space="preserve"> </w:t>
            </w:r>
            <w:r>
              <w:rPr>
                <w:sz w:val="18"/>
              </w:rPr>
              <w:t>Kalustian’’</w:t>
            </w:r>
            <w:r>
              <w:rPr>
                <w:spacing w:val="-12"/>
                <w:sz w:val="18"/>
              </w:rPr>
              <w:t xml:space="preserve"> </w:t>
            </w:r>
            <w:r>
              <w:rPr>
                <w:sz w:val="18"/>
              </w:rPr>
              <w:t>-</w:t>
            </w:r>
            <w:r>
              <w:rPr>
                <w:spacing w:val="-5"/>
                <w:sz w:val="18"/>
              </w:rPr>
              <w:t xml:space="preserve"> 1mp</w:t>
            </w:r>
          </w:p>
          <w:p w14:paraId="62D50811" w14:textId="77777777" w:rsidR="000B2B1F" w:rsidRDefault="006A469B">
            <w:pPr>
              <w:pStyle w:val="TableParagraph"/>
              <w:spacing w:before="175" w:line="261" w:lineRule="auto"/>
              <w:ind w:left="153" w:hanging="96"/>
              <w:rPr>
                <w:sz w:val="18"/>
              </w:rPr>
            </w:pPr>
            <w:r>
              <w:rPr>
                <w:sz w:val="18"/>
              </w:rPr>
              <w:t>Soclu</w:t>
            </w:r>
            <w:r>
              <w:rPr>
                <w:spacing w:val="27"/>
                <w:sz w:val="18"/>
              </w:rPr>
              <w:t xml:space="preserve"> </w:t>
            </w:r>
            <w:r>
              <w:rPr>
                <w:sz w:val="18"/>
              </w:rPr>
              <w:t>din</w:t>
            </w:r>
            <w:r>
              <w:rPr>
                <w:spacing w:val="-8"/>
                <w:sz w:val="18"/>
              </w:rPr>
              <w:t xml:space="preserve"> </w:t>
            </w:r>
            <w:r>
              <w:rPr>
                <w:sz w:val="18"/>
              </w:rPr>
              <w:t>beton</w:t>
            </w:r>
            <w:r>
              <w:rPr>
                <w:spacing w:val="-8"/>
                <w:sz w:val="18"/>
              </w:rPr>
              <w:t xml:space="preserve"> </w:t>
            </w:r>
            <w:r>
              <w:rPr>
                <w:sz w:val="18"/>
              </w:rPr>
              <w:t>armat,</w:t>
            </w:r>
            <w:r>
              <w:rPr>
                <w:spacing w:val="-9"/>
                <w:sz w:val="18"/>
              </w:rPr>
              <w:t xml:space="preserve"> </w:t>
            </w:r>
            <w:r>
              <w:rPr>
                <w:sz w:val="18"/>
              </w:rPr>
              <w:t>transpunerea</w:t>
            </w:r>
            <w:r>
              <w:rPr>
                <w:spacing w:val="-10"/>
                <w:sz w:val="18"/>
              </w:rPr>
              <w:t xml:space="preserve"> </w:t>
            </w:r>
            <w:r>
              <w:rPr>
                <w:sz w:val="18"/>
              </w:rPr>
              <w:t xml:space="preserve">bustului </w:t>
            </w:r>
            <w:r>
              <w:rPr>
                <w:spacing w:val="-2"/>
                <w:sz w:val="18"/>
              </w:rPr>
              <w:t>bronz</w:t>
            </w:r>
          </w:p>
        </w:tc>
        <w:tc>
          <w:tcPr>
            <w:tcW w:w="3437" w:type="dxa"/>
            <w:tcBorders>
              <w:right w:val="single" w:sz="12" w:space="0" w:color="9F9F9F"/>
            </w:tcBorders>
          </w:tcPr>
          <w:p w14:paraId="21A3561C" w14:textId="77777777" w:rsidR="000B2B1F" w:rsidRDefault="000B2B1F">
            <w:pPr>
              <w:pStyle w:val="TableParagraph"/>
              <w:rPr>
                <w:rFonts w:ascii="Trebuchet MS"/>
                <w:b/>
                <w:sz w:val="18"/>
              </w:rPr>
            </w:pPr>
          </w:p>
          <w:p w14:paraId="122B3329" w14:textId="77777777" w:rsidR="000B2B1F" w:rsidRDefault="000B2B1F">
            <w:pPr>
              <w:pStyle w:val="TableParagraph"/>
              <w:rPr>
                <w:rFonts w:ascii="Trebuchet MS"/>
                <w:b/>
                <w:sz w:val="18"/>
              </w:rPr>
            </w:pPr>
          </w:p>
          <w:p w14:paraId="1E566E35" w14:textId="77777777" w:rsidR="000B2B1F" w:rsidRDefault="000B2B1F">
            <w:pPr>
              <w:pStyle w:val="TableParagraph"/>
              <w:rPr>
                <w:rFonts w:ascii="Trebuchet MS"/>
                <w:b/>
                <w:sz w:val="18"/>
              </w:rPr>
            </w:pPr>
          </w:p>
          <w:p w14:paraId="74CEB793" w14:textId="77777777" w:rsidR="000B2B1F" w:rsidRDefault="000B2B1F">
            <w:pPr>
              <w:pStyle w:val="TableParagraph"/>
              <w:rPr>
                <w:rFonts w:ascii="Trebuchet MS"/>
                <w:b/>
                <w:sz w:val="18"/>
              </w:rPr>
            </w:pPr>
          </w:p>
          <w:p w14:paraId="396577D1" w14:textId="77777777" w:rsidR="000B2B1F" w:rsidRDefault="000B2B1F">
            <w:pPr>
              <w:pStyle w:val="TableParagraph"/>
              <w:spacing w:before="202"/>
              <w:rPr>
                <w:rFonts w:ascii="Trebuchet MS"/>
                <w:b/>
                <w:sz w:val="18"/>
              </w:rPr>
            </w:pPr>
          </w:p>
          <w:p w14:paraId="04B258AF" w14:textId="77777777" w:rsidR="000B2B1F" w:rsidRDefault="006A469B">
            <w:pPr>
              <w:pStyle w:val="TableParagraph"/>
              <w:spacing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Judeţean</w:t>
            </w:r>
            <w:r>
              <w:rPr>
                <w:spacing w:val="-11"/>
                <w:sz w:val="18"/>
              </w:rPr>
              <w:t xml:space="preserve"> </w:t>
            </w:r>
            <w:r>
              <w:rPr>
                <w:sz w:val="18"/>
              </w:rPr>
              <w:t>nr.48/2001, H.G.630/2010,</w:t>
            </w:r>
            <w:r>
              <w:rPr>
                <w:spacing w:val="40"/>
                <w:sz w:val="18"/>
              </w:rPr>
              <w:t xml:space="preserve"> </w:t>
            </w:r>
            <w:r>
              <w:rPr>
                <w:sz w:val="18"/>
              </w:rPr>
              <w:t>,</w:t>
            </w:r>
            <w:r>
              <w:rPr>
                <w:spacing w:val="40"/>
                <w:sz w:val="18"/>
              </w:rPr>
              <w:t xml:space="preserve"> </w:t>
            </w:r>
            <w:r>
              <w:rPr>
                <w:sz w:val="18"/>
              </w:rPr>
              <w:t>Contract de lucrări nr.</w:t>
            </w:r>
          </w:p>
          <w:p w14:paraId="4900D730" w14:textId="77777777" w:rsidR="000B2B1F" w:rsidRDefault="006A469B">
            <w:pPr>
              <w:pStyle w:val="TableParagraph"/>
              <w:spacing w:line="261" w:lineRule="auto"/>
              <w:ind w:left="11"/>
              <w:rPr>
                <w:sz w:val="18"/>
              </w:rPr>
            </w:pPr>
            <w:r>
              <w:rPr>
                <w:sz w:val="18"/>
              </w:rPr>
              <w:t>12377/2008,</w:t>
            </w:r>
            <w:r>
              <w:rPr>
                <w:spacing w:val="-12"/>
                <w:sz w:val="18"/>
              </w:rPr>
              <w:t xml:space="preserve"> </w:t>
            </w:r>
            <w:r>
              <w:rPr>
                <w:sz w:val="18"/>
              </w:rPr>
              <w:t>proces-verbal</w:t>
            </w:r>
            <w:r>
              <w:rPr>
                <w:spacing w:val="-11"/>
                <w:sz w:val="18"/>
              </w:rPr>
              <w:t xml:space="preserve"> </w:t>
            </w:r>
            <w:r>
              <w:rPr>
                <w:sz w:val="18"/>
              </w:rPr>
              <w:t>predare-primire</w:t>
            </w:r>
            <w:r>
              <w:rPr>
                <w:spacing w:val="-11"/>
                <w:sz w:val="18"/>
              </w:rPr>
              <w:t xml:space="preserve"> </w:t>
            </w:r>
            <w:r>
              <w:rPr>
                <w:sz w:val="18"/>
              </w:rPr>
              <w:t xml:space="preserve">nr. </w:t>
            </w:r>
            <w:r>
              <w:rPr>
                <w:spacing w:val="-2"/>
                <w:sz w:val="18"/>
              </w:rPr>
              <w:t>12933/2008</w:t>
            </w:r>
          </w:p>
          <w:p w14:paraId="404C2D52" w14:textId="77777777" w:rsidR="000B2B1F" w:rsidRDefault="006A469B">
            <w:pPr>
              <w:pStyle w:val="TableParagraph"/>
              <w:spacing w:before="156" w:line="259" w:lineRule="auto"/>
              <w:ind w:left="11"/>
              <w:rPr>
                <w:sz w:val="18"/>
              </w:rPr>
            </w:pPr>
            <w:r>
              <w:rPr>
                <w:sz w:val="18"/>
              </w:rPr>
              <w:t>Hotărârea Consiliului Județean nr. 70/07.04.2022,</w:t>
            </w:r>
            <w:r>
              <w:rPr>
                <w:spacing w:val="-12"/>
                <w:sz w:val="18"/>
              </w:rPr>
              <w:t xml:space="preserve"> </w:t>
            </w:r>
            <w:r>
              <w:rPr>
                <w:sz w:val="18"/>
              </w:rPr>
              <w:t>Hotărârea</w:t>
            </w:r>
            <w:r>
              <w:rPr>
                <w:spacing w:val="-11"/>
                <w:sz w:val="18"/>
              </w:rPr>
              <w:t xml:space="preserve"> </w:t>
            </w:r>
            <w:r>
              <w:rPr>
                <w:sz w:val="18"/>
              </w:rPr>
              <w:t>Consiliului</w:t>
            </w:r>
            <w:r>
              <w:rPr>
                <w:spacing w:val="-11"/>
                <w:sz w:val="18"/>
              </w:rPr>
              <w:t xml:space="preserve"> </w:t>
            </w:r>
            <w:r>
              <w:rPr>
                <w:sz w:val="18"/>
              </w:rPr>
              <w:t>Județean Vrancea nr. 134/16.06.2022</w:t>
            </w:r>
          </w:p>
          <w:p w14:paraId="4573774F" w14:textId="77777777" w:rsidR="000B2B1F" w:rsidRDefault="006A469B">
            <w:pPr>
              <w:pStyle w:val="TableParagraph"/>
              <w:spacing w:before="157"/>
              <w:ind w:left="11"/>
              <w:rPr>
                <w:sz w:val="18"/>
              </w:rPr>
            </w:pPr>
            <w:r>
              <w:rPr>
                <w:sz w:val="18"/>
              </w:rPr>
              <w:t>Carte</w:t>
            </w:r>
            <w:r>
              <w:rPr>
                <w:spacing w:val="-3"/>
                <w:sz w:val="18"/>
              </w:rPr>
              <w:t xml:space="preserve"> </w:t>
            </w:r>
            <w:r>
              <w:rPr>
                <w:sz w:val="18"/>
              </w:rPr>
              <w:t>funciara, nr.</w:t>
            </w:r>
            <w:r>
              <w:rPr>
                <w:spacing w:val="-2"/>
                <w:sz w:val="18"/>
              </w:rPr>
              <w:t xml:space="preserve"> </w:t>
            </w:r>
            <w:r>
              <w:rPr>
                <w:spacing w:val="-4"/>
                <w:sz w:val="18"/>
              </w:rPr>
              <w:t>66320</w:t>
            </w:r>
          </w:p>
        </w:tc>
      </w:tr>
    </w:tbl>
    <w:p w14:paraId="2C1BE60C" w14:textId="77777777" w:rsidR="000B2B1F" w:rsidRDefault="000B2B1F">
      <w:pPr>
        <w:pStyle w:val="TableParagraph"/>
        <w:rPr>
          <w:sz w:val="18"/>
        </w:rPr>
        <w:sectPr w:rsidR="000B2B1F">
          <w:pgSz w:w="12240" w:h="15840"/>
          <w:pgMar w:top="520" w:right="1080" w:bottom="280" w:left="1080" w:header="720" w:footer="720" w:gutter="0"/>
          <w:cols w:space="720"/>
        </w:sectPr>
      </w:pPr>
    </w:p>
    <w:p w14:paraId="45553480"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69AC0BA2" w14:textId="77777777">
        <w:trPr>
          <w:trHeight w:val="2217"/>
        </w:trPr>
        <w:tc>
          <w:tcPr>
            <w:tcW w:w="618" w:type="dxa"/>
            <w:tcBorders>
              <w:left w:val="single" w:sz="12" w:space="0" w:color="EFEFEF"/>
            </w:tcBorders>
          </w:tcPr>
          <w:p w14:paraId="70CBD9AE" w14:textId="77777777" w:rsidR="000B2B1F" w:rsidRDefault="000B2B1F">
            <w:pPr>
              <w:pStyle w:val="TableParagraph"/>
              <w:rPr>
                <w:sz w:val="18"/>
              </w:rPr>
            </w:pPr>
          </w:p>
        </w:tc>
        <w:tc>
          <w:tcPr>
            <w:tcW w:w="1892" w:type="dxa"/>
          </w:tcPr>
          <w:p w14:paraId="576AD77A" w14:textId="77777777" w:rsidR="000B2B1F" w:rsidRDefault="000B2B1F">
            <w:pPr>
              <w:pStyle w:val="TableParagraph"/>
              <w:rPr>
                <w:sz w:val="18"/>
              </w:rPr>
            </w:pPr>
          </w:p>
        </w:tc>
        <w:tc>
          <w:tcPr>
            <w:tcW w:w="3392" w:type="dxa"/>
          </w:tcPr>
          <w:p w14:paraId="38D9597C" w14:textId="77777777" w:rsidR="000B2B1F" w:rsidRDefault="006A469B">
            <w:pPr>
              <w:pStyle w:val="TableParagraph"/>
              <w:spacing w:before="10"/>
              <w:ind w:left="57"/>
              <w:jc w:val="both"/>
              <w:rPr>
                <w:sz w:val="18"/>
              </w:rPr>
            </w:pPr>
            <w:r>
              <w:rPr>
                <w:sz w:val="18"/>
              </w:rPr>
              <w:t>C4-Bustul</w:t>
            </w:r>
            <w:r>
              <w:rPr>
                <w:spacing w:val="-2"/>
                <w:sz w:val="18"/>
              </w:rPr>
              <w:t xml:space="preserve"> </w:t>
            </w:r>
            <w:r>
              <w:rPr>
                <w:sz w:val="18"/>
              </w:rPr>
              <w:t>,,Oana</w:t>
            </w:r>
            <w:r>
              <w:rPr>
                <w:spacing w:val="-2"/>
                <w:sz w:val="18"/>
              </w:rPr>
              <w:t xml:space="preserve"> </w:t>
            </w:r>
            <w:r>
              <w:rPr>
                <w:sz w:val="18"/>
              </w:rPr>
              <w:t>Diana</w:t>
            </w:r>
            <w:r>
              <w:rPr>
                <w:spacing w:val="-2"/>
                <w:sz w:val="18"/>
              </w:rPr>
              <w:t xml:space="preserve"> </w:t>
            </w:r>
            <w:r>
              <w:rPr>
                <w:sz w:val="18"/>
              </w:rPr>
              <w:t>Renea”"</w:t>
            </w:r>
            <w:r>
              <w:rPr>
                <w:spacing w:val="1"/>
                <w:sz w:val="18"/>
              </w:rPr>
              <w:t xml:space="preserve"> </w:t>
            </w:r>
            <w:r>
              <w:rPr>
                <w:sz w:val="18"/>
              </w:rPr>
              <w:t>-</w:t>
            </w:r>
            <w:r>
              <w:rPr>
                <w:spacing w:val="-1"/>
                <w:sz w:val="18"/>
              </w:rPr>
              <w:t xml:space="preserve"> </w:t>
            </w:r>
            <w:r>
              <w:rPr>
                <w:sz w:val="18"/>
              </w:rPr>
              <w:t xml:space="preserve">1 </w:t>
            </w:r>
            <w:r>
              <w:rPr>
                <w:spacing w:val="-5"/>
                <w:sz w:val="18"/>
              </w:rPr>
              <w:t>mp</w:t>
            </w:r>
          </w:p>
          <w:p w14:paraId="054AAEAF" w14:textId="77777777" w:rsidR="000B2B1F" w:rsidRDefault="006A469B">
            <w:pPr>
              <w:pStyle w:val="TableParagraph"/>
              <w:spacing w:before="172" w:line="264" w:lineRule="auto"/>
              <w:ind w:left="153" w:right="45" w:hanging="142"/>
              <w:jc w:val="both"/>
              <w:rPr>
                <w:sz w:val="18"/>
              </w:rPr>
            </w:pPr>
            <w:r>
              <w:rPr>
                <w:sz w:val="18"/>
              </w:rPr>
              <w:t>Soclu</w:t>
            </w:r>
            <w:r>
              <w:rPr>
                <w:spacing w:val="39"/>
                <w:sz w:val="18"/>
              </w:rPr>
              <w:t xml:space="preserve"> </w:t>
            </w:r>
            <w:r>
              <w:rPr>
                <w:sz w:val="18"/>
              </w:rPr>
              <w:t>din</w:t>
            </w:r>
            <w:r>
              <w:rPr>
                <w:spacing w:val="-3"/>
                <w:sz w:val="18"/>
              </w:rPr>
              <w:t xml:space="preserve"> </w:t>
            </w:r>
            <w:r>
              <w:rPr>
                <w:sz w:val="18"/>
              </w:rPr>
              <w:t>beton</w:t>
            </w:r>
            <w:r>
              <w:rPr>
                <w:spacing w:val="-1"/>
                <w:sz w:val="18"/>
              </w:rPr>
              <w:t xml:space="preserve"> </w:t>
            </w:r>
            <w:r>
              <w:rPr>
                <w:sz w:val="18"/>
              </w:rPr>
              <w:t>armat,</w:t>
            </w:r>
            <w:r>
              <w:rPr>
                <w:spacing w:val="-3"/>
                <w:sz w:val="18"/>
              </w:rPr>
              <w:t xml:space="preserve"> </w:t>
            </w:r>
            <w:r>
              <w:rPr>
                <w:sz w:val="18"/>
              </w:rPr>
              <w:t>transpunerea</w:t>
            </w:r>
            <w:r>
              <w:rPr>
                <w:spacing w:val="-3"/>
                <w:sz w:val="18"/>
              </w:rPr>
              <w:t xml:space="preserve"> </w:t>
            </w:r>
            <w:r>
              <w:rPr>
                <w:sz w:val="18"/>
              </w:rPr>
              <w:t xml:space="preserve">bustului </w:t>
            </w:r>
            <w:r>
              <w:rPr>
                <w:spacing w:val="-2"/>
                <w:sz w:val="18"/>
              </w:rPr>
              <w:t>bronz</w:t>
            </w:r>
          </w:p>
          <w:p w14:paraId="1D1C31BD" w14:textId="77777777" w:rsidR="000B2B1F" w:rsidRDefault="000B2B1F">
            <w:pPr>
              <w:pStyle w:val="TableParagraph"/>
              <w:rPr>
                <w:rFonts w:ascii="Trebuchet MS"/>
                <w:b/>
                <w:sz w:val="18"/>
              </w:rPr>
            </w:pPr>
          </w:p>
          <w:p w14:paraId="5DACE20C" w14:textId="77777777" w:rsidR="000B2B1F" w:rsidRDefault="000B2B1F">
            <w:pPr>
              <w:pStyle w:val="TableParagraph"/>
              <w:spacing w:before="118"/>
              <w:rPr>
                <w:rFonts w:ascii="Trebuchet MS"/>
                <w:b/>
                <w:sz w:val="18"/>
              </w:rPr>
            </w:pPr>
          </w:p>
          <w:p w14:paraId="4C68BDA7" w14:textId="77777777" w:rsidR="000B2B1F" w:rsidRDefault="006A469B">
            <w:pPr>
              <w:pStyle w:val="TableParagraph"/>
              <w:spacing w:line="259" w:lineRule="auto"/>
              <w:ind w:left="12"/>
              <w:jc w:val="both"/>
              <w:rPr>
                <w:sz w:val="18"/>
              </w:rPr>
            </w:pPr>
            <w:r>
              <w:rPr>
                <w:sz w:val="18"/>
              </w:rPr>
              <w:t>Vecinătăţi : N- str. Leon Kalustian; V – str. Nicolae Titulescu; S- proprietate particulară; E- proprietate particulară.</w:t>
            </w:r>
          </w:p>
        </w:tc>
        <w:tc>
          <w:tcPr>
            <w:tcW w:w="3437" w:type="dxa"/>
            <w:tcBorders>
              <w:right w:val="single" w:sz="12" w:space="0" w:color="9F9F9F"/>
            </w:tcBorders>
          </w:tcPr>
          <w:p w14:paraId="69407A98" w14:textId="77777777" w:rsidR="000B2B1F" w:rsidRDefault="000B2B1F">
            <w:pPr>
              <w:pStyle w:val="TableParagraph"/>
              <w:rPr>
                <w:sz w:val="18"/>
              </w:rPr>
            </w:pPr>
          </w:p>
        </w:tc>
      </w:tr>
      <w:tr w:rsidR="000B2B1F" w14:paraId="0DC9684C" w14:textId="77777777">
        <w:trPr>
          <w:trHeight w:val="2154"/>
        </w:trPr>
        <w:tc>
          <w:tcPr>
            <w:tcW w:w="618" w:type="dxa"/>
            <w:tcBorders>
              <w:left w:val="single" w:sz="12" w:space="0" w:color="EFEFEF"/>
            </w:tcBorders>
          </w:tcPr>
          <w:p w14:paraId="08472DB5" w14:textId="77777777" w:rsidR="000B2B1F" w:rsidRDefault="000B2B1F">
            <w:pPr>
              <w:pStyle w:val="TableParagraph"/>
              <w:rPr>
                <w:rFonts w:ascii="Trebuchet MS"/>
                <w:b/>
                <w:sz w:val="18"/>
              </w:rPr>
            </w:pPr>
          </w:p>
          <w:p w14:paraId="2DB122CA" w14:textId="77777777" w:rsidR="000B2B1F" w:rsidRDefault="000B2B1F">
            <w:pPr>
              <w:pStyle w:val="TableParagraph"/>
              <w:rPr>
                <w:rFonts w:ascii="Trebuchet MS"/>
                <w:b/>
                <w:sz w:val="18"/>
              </w:rPr>
            </w:pPr>
          </w:p>
          <w:p w14:paraId="7F907566" w14:textId="77777777" w:rsidR="000B2B1F" w:rsidRDefault="000B2B1F">
            <w:pPr>
              <w:pStyle w:val="TableParagraph"/>
              <w:rPr>
                <w:rFonts w:ascii="Trebuchet MS"/>
                <w:b/>
                <w:sz w:val="18"/>
              </w:rPr>
            </w:pPr>
          </w:p>
          <w:p w14:paraId="63F4B7F9" w14:textId="77777777" w:rsidR="000B2B1F" w:rsidRDefault="000B2B1F">
            <w:pPr>
              <w:pStyle w:val="TableParagraph"/>
              <w:spacing w:before="137"/>
              <w:rPr>
                <w:rFonts w:ascii="Trebuchet MS"/>
                <w:b/>
                <w:sz w:val="18"/>
              </w:rPr>
            </w:pPr>
          </w:p>
          <w:p w14:paraId="3E42B747" w14:textId="77777777" w:rsidR="000B2B1F" w:rsidRDefault="006A469B">
            <w:pPr>
              <w:pStyle w:val="TableParagraph"/>
              <w:ind w:left="62" w:right="45"/>
              <w:jc w:val="center"/>
              <w:rPr>
                <w:sz w:val="18"/>
              </w:rPr>
            </w:pPr>
            <w:r>
              <w:rPr>
                <w:spacing w:val="-4"/>
                <w:sz w:val="18"/>
              </w:rPr>
              <w:t>172.</w:t>
            </w:r>
          </w:p>
        </w:tc>
        <w:tc>
          <w:tcPr>
            <w:tcW w:w="1892" w:type="dxa"/>
          </w:tcPr>
          <w:p w14:paraId="207E073F" w14:textId="77777777" w:rsidR="000B2B1F" w:rsidRDefault="000B2B1F">
            <w:pPr>
              <w:pStyle w:val="TableParagraph"/>
              <w:rPr>
                <w:rFonts w:ascii="Trebuchet MS"/>
                <w:b/>
                <w:sz w:val="18"/>
              </w:rPr>
            </w:pPr>
          </w:p>
          <w:p w14:paraId="1DE8B74F" w14:textId="77777777" w:rsidR="000B2B1F" w:rsidRDefault="000B2B1F">
            <w:pPr>
              <w:pStyle w:val="TableParagraph"/>
              <w:rPr>
                <w:rFonts w:ascii="Trebuchet MS"/>
                <w:b/>
                <w:sz w:val="18"/>
              </w:rPr>
            </w:pPr>
          </w:p>
          <w:p w14:paraId="03CD06C1" w14:textId="77777777" w:rsidR="000B2B1F" w:rsidRDefault="000B2B1F">
            <w:pPr>
              <w:pStyle w:val="TableParagraph"/>
              <w:rPr>
                <w:rFonts w:ascii="Trebuchet MS"/>
                <w:b/>
                <w:sz w:val="18"/>
              </w:rPr>
            </w:pPr>
          </w:p>
          <w:p w14:paraId="6B88BE4D" w14:textId="77777777" w:rsidR="000B2B1F" w:rsidRDefault="000B2B1F">
            <w:pPr>
              <w:pStyle w:val="TableParagraph"/>
              <w:spacing w:before="137"/>
              <w:rPr>
                <w:rFonts w:ascii="Trebuchet MS"/>
                <w:b/>
                <w:sz w:val="18"/>
              </w:rPr>
            </w:pPr>
          </w:p>
          <w:p w14:paraId="77F985E8" w14:textId="77777777" w:rsidR="000B2B1F" w:rsidRDefault="006A469B">
            <w:pPr>
              <w:pStyle w:val="TableParagraph"/>
              <w:ind w:left="14"/>
              <w:rPr>
                <w:sz w:val="18"/>
              </w:rPr>
            </w:pPr>
            <w:r>
              <w:rPr>
                <w:sz w:val="18"/>
              </w:rPr>
              <w:t>Biblioteca</w:t>
            </w:r>
            <w:r>
              <w:rPr>
                <w:spacing w:val="-4"/>
                <w:sz w:val="18"/>
              </w:rPr>
              <w:t xml:space="preserve"> </w:t>
            </w:r>
            <w:r>
              <w:rPr>
                <w:spacing w:val="-2"/>
                <w:sz w:val="18"/>
              </w:rPr>
              <w:t>judeţeană</w:t>
            </w:r>
          </w:p>
        </w:tc>
        <w:tc>
          <w:tcPr>
            <w:tcW w:w="3392" w:type="dxa"/>
          </w:tcPr>
          <w:p w14:paraId="3A9311E3" w14:textId="77777777" w:rsidR="000B2B1F" w:rsidRDefault="006A469B">
            <w:pPr>
              <w:pStyle w:val="TableParagraph"/>
              <w:spacing w:before="8" w:line="259" w:lineRule="auto"/>
              <w:ind w:left="12" w:right="1"/>
              <w:jc w:val="both"/>
              <w:rPr>
                <w:sz w:val="18"/>
              </w:rPr>
            </w:pPr>
            <w:r>
              <w:rPr>
                <w:sz w:val="18"/>
              </w:rPr>
              <w:t>Municipiul Focşani, str. Revoluţiei, nr. 13, apartament 3</w:t>
            </w:r>
            <w:r>
              <w:rPr>
                <w:spacing w:val="-1"/>
                <w:sz w:val="18"/>
              </w:rPr>
              <w:t xml:space="preserve"> </w:t>
            </w:r>
            <w:r>
              <w:rPr>
                <w:sz w:val="18"/>
              </w:rPr>
              <w:t>camere - sediu</w:t>
            </w:r>
            <w:r>
              <w:rPr>
                <w:spacing w:val="-1"/>
                <w:sz w:val="18"/>
              </w:rPr>
              <w:t xml:space="preserve"> </w:t>
            </w:r>
            <w:r>
              <w:rPr>
                <w:sz w:val="18"/>
              </w:rPr>
              <w:t>filială</w:t>
            </w:r>
            <w:r>
              <w:rPr>
                <w:spacing w:val="-1"/>
                <w:sz w:val="18"/>
              </w:rPr>
              <w:t xml:space="preserve"> </w:t>
            </w:r>
            <w:r>
              <w:rPr>
                <w:sz w:val="18"/>
              </w:rPr>
              <w:t>bibliotecă, bl. C4, ap.3, parter în bloc P+4,tarla 207, intravilan, categoria de folosință curții construcții, numere</w:t>
            </w:r>
            <w:r>
              <w:rPr>
                <w:spacing w:val="40"/>
                <w:sz w:val="18"/>
              </w:rPr>
              <w:t xml:space="preserve"> </w:t>
            </w:r>
            <w:r>
              <w:rPr>
                <w:sz w:val="18"/>
              </w:rPr>
              <w:t>cadastrale</w:t>
            </w:r>
            <w:r>
              <w:rPr>
                <w:spacing w:val="-3"/>
                <w:sz w:val="18"/>
              </w:rPr>
              <w:t xml:space="preserve"> </w:t>
            </w:r>
            <w:r>
              <w:rPr>
                <w:sz w:val="18"/>
              </w:rPr>
              <w:t>2621/0</w:t>
            </w:r>
            <w:r>
              <w:rPr>
                <w:spacing w:val="-5"/>
                <w:sz w:val="18"/>
              </w:rPr>
              <w:t xml:space="preserve"> </w:t>
            </w:r>
            <w:r>
              <w:rPr>
                <w:sz w:val="18"/>
              </w:rPr>
              <w:t>;3N, , suprafaţă teren – cota parte din 327 mp – 30 apartament, suprafaţă construită 42mp</w:t>
            </w:r>
          </w:p>
          <w:p w14:paraId="37220E01" w14:textId="77777777" w:rsidR="000B2B1F" w:rsidRDefault="006A469B">
            <w:pPr>
              <w:pStyle w:val="TableParagraph"/>
              <w:spacing w:before="147" w:line="200" w:lineRule="atLeast"/>
              <w:ind w:left="12" w:right="31"/>
              <w:jc w:val="both"/>
              <w:rPr>
                <w:sz w:val="18"/>
              </w:rPr>
            </w:pPr>
            <w:r>
              <w:rPr>
                <w:sz w:val="18"/>
              </w:rPr>
              <w:t>Vecinătăţi</w:t>
            </w:r>
            <w:r>
              <w:rPr>
                <w:spacing w:val="-5"/>
                <w:sz w:val="18"/>
              </w:rPr>
              <w:t xml:space="preserve"> </w:t>
            </w:r>
            <w:r>
              <w:rPr>
                <w:sz w:val="18"/>
              </w:rPr>
              <w:t>-</w:t>
            </w:r>
            <w:r>
              <w:rPr>
                <w:spacing w:val="-6"/>
                <w:sz w:val="18"/>
              </w:rPr>
              <w:t xml:space="preserve"> </w:t>
            </w:r>
            <w:r>
              <w:rPr>
                <w:sz w:val="18"/>
              </w:rPr>
              <w:t>N</w:t>
            </w:r>
            <w:r>
              <w:rPr>
                <w:spacing w:val="-6"/>
                <w:sz w:val="18"/>
              </w:rPr>
              <w:t xml:space="preserve"> </w:t>
            </w:r>
            <w:r>
              <w:rPr>
                <w:sz w:val="18"/>
              </w:rPr>
              <w:t>:str.Revoluţiei,</w:t>
            </w:r>
            <w:r>
              <w:rPr>
                <w:spacing w:val="-6"/>
                <w:sz w:val="18"/>
              </w:rPr>
              <w:t xml:space="preserve"> </w:t>
            </w:r>
            <w:r>
              <w:rPr>
                <w:sz w:val="18"/>
              </w:rPr>
              <w:t>S-</w:t>
            </w:r>
            <w:r>
              <w:rPr>
                <w:spacing w:val="-8"/>
                <w:sz w:val="18"/>
              </w:rPr>
              <w:t xml:space="preserve"> </w:t>
            </w:r>
            <w:r>
              <w:rPr>
                <w:sz w:val="18"/>
              </w:rPr>
              <w:t>ap.2,</w:t>
            </w:r>
            <w:r>
              <w:rPr>
                <w:spacing w:val="-8"/>
                <w:sz w:val="18"/>
              </w:rPr>
              <w:t xml:space="preserve"> </w:t>
            </w:r>
            <w:r>
              <w:rPr>
                <w:sz w:val="18"/>
              </w:rPr>
              <w:t>E-ap.1, V- str.1 Iunie</w:t>
            </w:r>
          </w:p>
        </w:tc>
        <w:tc>
          <w:tcPr>
            <w:tcW w:w="3437" w:type="dxa"/>
            <w:tcBorders>
              <w:right w:val="single" w:sz="12" w:space="0" w:color="9F9F9F"/>
            </w:tcBorders>
          </w:tcPr>
          <w:p w14:paraId="307FFC5A" w14:textId="77777777" w:rsidR="000B2B1F" w:rsidRDefault="000B2B1F">
            <w:pPr>
              <w:pStyle w:val="TableParagraph"/>
              <w:rPr>
                <w:rFonts w:ascii="Trebuchet MS"/>
                <w:b/>
                <w:sz w:val="18"/>
              </w:rPr>
            </w:pPr>
          </w:p>
          <w:p w14:paraId="3900E72E" w14:textId="77777777" w:rsidR="000B2B1F" w:rsidRDefault="000B2B1F">
            <w:pPr>
              <w:pStyle w:val="TableParagraph"/>
              <w:rPr>
                <w:rFonts w:ascii="Trebuchet MS"/>
                <w:b/>
                <w:sz w:val="18"/>
              </w:rPr>
            </w:pPr>
          </w:p>
          <w:p w14:paraId="72B1AB6C" w14:textId="77777777" w:rsidR="000B2B1F" w:rsidRDefault="000B2B1F">
            <w:pPr>
              <w:pStyle w:val="TableParagraph"/>
              <w:spacing w:before="140"/>
              <w:rPr>
                <w:rFonts w:ascii="Trebuchet MS"/>
                <w:b/>
                <w:sz w:val="18"/>
              </w:rPr>
            </w:pPr>
          </w:p>
          <w:p w14:paraId="250A34AA"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79/2007,</w:t>
            </w:r>
          </w:p>
          <w:p w14:paraId="13931CED"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32"/>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7"/>
                <w:sz w:val="18"/>
              </w:rPr>
              <w:t xml:space="preserve"> </w:t>
            </w:r>
            <w:r>
              <w:rPr>
                <w:sz w:val="18"/>
              </w:rPr>
              <w:t>50349-C1- U14 Focşani.</w:t>
            </w:r>
          </w:p>
        </w:tc>
      </w:tr>
      <w:tr w:rsidR="000B2B1F" w14:paraId="54C8EED1" w14:textId="77777777">
        <w:trPr>
          <w:trHeight w:val="2705"/>
        </w:trPr>
        <w:tc>
          <w:tcPr>
            <w:tcW w:w="618" w:type="dxa"/>
            <w:tcBorders>
              <w:left w:val="single" w:sz="12" w:space="0" w:color="EFEFEF"/>
            </w:tcBorders>
          </w:tcPr>
          <w:p w14:paraId="02B2E7EE" w14:textId="77777777" w:rsidR="000B2B1F" w:rsidRDefault="000B2B1F">
            <w:pPr>
              <w:pStyle w:val="TableParagraph"/>
              <w:rPr>
                <w:rFonts w:ascii="Trebuchet MS"/>
                <w:b/>
                <w:sz w:val="18"/>
              </w:rPr>
            </w:pPr>
          </w:p>
          <w:p w14:paraId="24785168" w14:textId="77777777" w:rsidR="000B2B1F" w:rsidRDefault="000B2B1F">
            <w:pPr>
              <w:pStyle w:val="TableParagraph"/>
              <w:rPr>
                <w:rFonts w:ascii="Trebuchet MS"/>
                <w:b/>
                <w:sz w:val="18"/>
              </w:rPr>
            </w:pPr>
          </w:p>
          <w:p w14:paraId="36D7C240" w14:textId="77777777" w:rsidR="000B2B1F" w:rsidRDefault="000B2B1F">
            <w:pPr>
              <w:pStyle w:val="TableParagraph"/>
              <w:rPr>
                <w:rFonts w:ascii="Trebuchet MS"/>
                <w:b/>
                <w:sz w:val="18"/>
              </w:rPr>
            </w:pPr>
          </w:p>
          <w:p w14:paraId="0E43D5F6" w14:textId="77777777" w:rsidR="000B2B1F" w:rsidRDefault="000B2B1F">
            <w:pPr>
              <w:pStyle w:val="TableParagraph"/>
              <w:rPr>
                <w:rFonts w:ascii="Trebuchet MS"/>
                <w:b/>
                <w:sz w:val="18"/>
              </w:rPr>
            </w:pPr>
          </w:p>
          <w:p w14:paraId="5B74077F" w14:textId="77777777" w:rsidR="000B2B1F" w:rsidRDefault="000B2B1F">
            <w:pPr>
              <w:pStyle w:val="TableParagraph"/>
              <w:spacing w:before="204"/>
              <w:rPr>
                <w:rFonts w:ascii="Trebuchet MS"/>
                <w:b/>
                <w:sz w:val="18"/>
              </w:rPr>
            </w:pPr>
          </w:p>
          <w:p w14:paraId="0D5077C5" w14:textId="77777777" w:rsidR="000B2B1F" w:rsidRDefault="006A469B">
            <w:pPr>
              <w:pStyle w:val="TableParagraph"/>
              <w:ind w:left="62" w:right="45"/>
              <w:jc w:val="center"/>
              <w:rPr>
                <w:sz w:val="18"/>
              </w:rPr>
            </w:pPr>
            <w:r>
              <w:rPr>
                <w:spacing w:val="-4"/>
                <w:sz w:val="18"/>
              </w:rPr>
              <w:t>173.</w:t>
            </w:r>
          </w:p>
        </w:tc>
        <w:tc>
          <w:tcPr>
            <w:tcW w:w="1892" w:type="dxa"/>
          </w:tcPr>
          <w:p w14:paraId="630F71DE" w14:textId="77777777" w:rsidR="000B2B1F" w:rsidRDefault="000B2B1F">
            <w:pPr>
              <w:pStyle w:val="TableParagraph"/>
              <w:rPr>
                <w:rFonts w:ascii="Trebuchet MS"/>
                <w:b/>
                <w:sz w:val="18"/>
              </w:rPr>
            </w:pPr>
          </w:p>
          <w:p w14:paraId="62903F6B" w14:textId="77777777" w:rsidR="000B2B1F" w:rsidRDefault="000B2B1F">
            <w:pPr>
              <w:pStyle w:val="TableParagraph"/>
              <w:rPr>
                <w:rFonts w:ascii="Trebuchet MS"/>
                <w:b/>
                <w:sz w:val="18"/>
              </w:rPr>
            </w:pPr>
          </w:p>
          <w:p w14:paraId="52DDC9AE" w14:textId="77777777" w:rsidR="000B2B1F" w:rsidRDefault="000B2B1F">
            <w:pPr>
              <w:pStyle w:val="TableParagraph"/>
              <w:rPr>
                <w:rFonts w:ascii="Trebuchet MS"/>
                <w:b/>
                <w:sz w:val="18"/>
              </w:rPr>
            </w:pPr>
          </w:p>
          <w:p w14:paraId="218F01F0" w14:textId="77777777" w:rsidR="000B2B1F" w:rsidRDefault="000B2B1F">
            <w:pPr>
              <w:pStyle w:val="TableParagraph"/>
              <w:rPr>
                <w:rFonts w:ascii="Trebuchet MS"/>
                <w:b/>
                <w:sz w:val="18"/>
              </w:rPr>
            </w:pPr>
          </w:p>
          <w:p w14:paraId="064A12FB" w14:textId="77777777" w:rsidR="000B2B1F" w:rsidRDefault="000B2B1F">
            <w:pPr>
              <w:pStyle w:val="TableParagraph"/>
              <w:spacing w:before="204"/>
              <w:rPr>
                <w:rFonts w:ascii="Trebuchet MS"/>
                <w:b/>
                <w:sz w:val="18"/>
              </w:rPr>
            </w:pPr>
          </w:p>
          <w:p w14:paraId="62C6E2E6" w14:textId="77777777" w:rsidR="000B2B1F" w:rsidRDefault="006A469B">
            <w:pPr>
              <w:pStyle w:val="TableParagraph"/>
              <w:ind w:left="14"/>
              <w:rPr>
                <w:sz w:val="18"/>
              </w:rPr>
            </w:pPr>
            <w:r>
              <w:rPr>
                <w:sz w:val="18"/>
              </w:rPr>
              <w:t>Muzeu</w:t>
            </w:r>
            <w:r>
              <w:rPr>
                <w:spacing w:val="1"/>
                <w:sz w:val="18"/>
              </w:rPr>
              <w:t xml:space="preserve"> </w:t>
            </w:r>
            <w:r>
              <w:rPr>
                <w:sz w:val="18"/>
              </w:rPr>
              <w:t>-</w:t>
            </w:r>
            <w:r>
              <w:rPr>
                <w:spacing w:val="-3"/>
                <w:sz w:val="18"/>
              </w:rPr>
              <w:t xml:space="preserve"> </w:t>
            </w:r>
            <w:r>
              <w:rPr>
                <w:sz w:val="18"/>
              </w:rPr>
              <w:t>Secţia</w:t>
            </w:r>
            <w:r>
              <w:rPr>
                <w:spacing w:val="-1"/>
                <w:sz w:val="18"/>
              </w:rPr>
              <w:t xml:space="preserve"> </w:t>
            </w:r>
            <w:r>
              <w:rPr>
                <w:sz w:val="18"/>
              </w:rPr>
              <w:t>de</w:t>
            </w:r>
            <w:r>
              <w:rPr>
                <w:spacing w:val="-1"/>
                <w:sz w:val="18"/>
              </w:rPr>
              <w:t xml:space="preserve"> </w:t>
            </w:r>
            <w:r>
              <w:rPr>
                <w:spacing w:val="-2"/>
                <w:sz w:val="18"/>
              </w:rPr>
              <w:t>istorie</w:t>
            </w:r>
          </w:p>
        </w:tc>
        <w:tc>
          <w:tcPr>
            <w:tcW w:w="3392" w:type="dxa"/>
          </w:tcPr>
          <w:p w14:paraId="02FB88D8" w14:textId="77777777" w:rsidR="000B2B1F" w:rsidRDefault="006A469B">
            <w:pPr>
              <w:pStyle w:val="TableParagraph"/>
              <w:spacing w:before="8"/>
              <w:ind w:left="12"/>
              <w:rPr>
                <w:sz w:val="18"/>
              </w:rPr>
            </w:pPr>
            <w:r>
              <w:rPr>
                <w:sz w:val="18"/>
              </w:rPr>
              <w:t>Municipiul</w:t>
            </w:r>
            <w:r>
              <w:rPr>
                <w:spacing w:val="-11"/>
                <w:sz w:val="18"/>
              </w:rPr>
              <w:t xml:space="preserve"> </w:t>
            </w:r>
            <w:r>
              <w:rPr>
                <w:sz w:val="18"/>
              </w:rPr>
              <w:t>Focşani,</w:t>
            </w:r>
            <w:r>
              <w:rPr>
                <w:spacing w:val="-10"/>
                <w:sz w:val="18"/>
              </w:rPr>
              <w:t xml:space="preserve"> </w:t>
            </w:r>
            <w:r>
              <w:rPr>
                <w:sz w:val="18"/>
              </w:rPr>
              <w:t>str.Gării</w:t>
            </w:r>
            <w:r>
              <w:rPr>
                <w:spacing w:val="-11"/>
                <w:sz w:val="18"/>
              </w:rPr>
              <w:t xml:space="preserve"> </w:t>
            </w:r>
            <w:r>
              <w:rPr>
                <w:sz w:val="18"/>
              </w:rPr>
              <w:t>nr.1,</w:t>
            </w:r>
            <w:r>
              <w:rPr>
                <w:spacing w:val="-11"/>
                <w:sz w:val="18"/>
              </w:rPr>
              <w:t xml:space="preserve"> </w:t>
            </w:r>
            <w:r>
              <w:rPr>
                <w:sz w:val="18"/>
              </w:rPr>
              <w:t>suprafaţă teren</w:t>
            </w:r>
            <w:r>
              <w:rPr>
                <w:spacing w:val="40"/>
                <w:sz w:val="18"/>
              </w:rPr>
              <w:t xml:space="preserve"> </w:t>
            </w:r>
            <w:r>
              <w:rPr>
                <w:sz w:val="18"/>
              </w:rPr>
              <w:t xml:space="preserve">2423 mp, intravilan, categoria de folosință curții construcții, tarla 26; parcela </w:t>
            </w:r>
            <w:r>
              <w:rPr>
                <w:spacing w:val="-4"/>
                <w:sz w:val="18"/>
              </w:rPr>
              <w:t>1582</w:t>
            </w:r>
          </w:p>
          <w:p w14:paraId="06BD808B" w14:textId="77777777" w:rsidR="000B2B1F" w:rsidRDefault="006A469B">
            <w:pPr>
              <w:pStyle w:val="TableParagraph"/>
              <w:ind w:left="12"/>
              <w:rPr>
                <w:sz w:val="18"/>
              </w:rPr>
            </w:pPr>
            <w:r>
              <w:rPr>
                <w:sz w:val="18"/>
              </w:rPr>
              <w:t>C1</w:t>
            </w:r>
            <w:r>
              <w:rPr>
                <w:spacing w:val="-5"/>
                <w:sz w:val="18"/>
              </w:rPr>
              <w:t xml:space="preserve"> </w:t>
            </w:r>
            <w:r>
              <w:rPr>
                <w:sz w:val="18"/>
              </w:rPr>
              <w:t>–</w:t>
            </w:r>
            <w:r>
              <w:rPr>
                <w:spacing w:val="-5"/>
                <w:sz w:val="18"/>
              </w:rPr>
              <w:t xml:space="preserve"> </w:t>
            </w:r>
            <w:r>
              <w:rPr>
                <w:sz w:val="18"/>
              </w:rPr>
              <w:t>muzeu,</w:t>
            </w:r>
            <w:r>
              <w:rPr>
                <w:spacing w:val="-6"/>
                <w:sz w:val="18"/>
              </w:rPr>
              <w:t xml:space="preserve"> </w:t>
            </w:r>
            <w:r>
              <w:rPr>
                <w:sz w:val="18"/>
              </w:rPr>
              <w:t>suprafaţă</w:t>
            </w:r>
            <w:r>
              <w:rPr>
                <w:spacing w:val="-6"/>
                <w:sz w:val="18"/>
              </w:rPr>
              <w:t xml:space="preserve"> </w:t>
            </w:r>
            <w:r>
              <w:rPr>
                <w:sz w:val="18"/>
              </w:rPr>
              <w:t>construită</w:t>
            </w:r>
            <w:r>
              <w:rPr>
                <w:spacing w:val="-8"/>
                <w:sz w:val="18"/>
              </w:rPr>
              <w:t xml:space="preserve"> </w:t>
            </w:r>
            <w:r>
              <w:rPr>
                <w:sz w:val="18"/>
              </w:rPr>
              <w:t>parter</w:t>
            </w:r>
            <w:r>
              <w:rPr>
                <w:spacing w:val="-4"/>
                <w:sz w:val="18"/>
              </w:rPr>
              <w:t xml:space="preserve"> </w:t>
            </w:r>
            <w:r>
              <w:rPr>
                <w:sz w:val="18"/>
              </w:rPr>
              <w:t>-</w:t>
            </w:r>
            <w:r>
              <w:rPr>
                <w:spacing w:val="-6"/>
                <w:sz w:val="18"/>
              </w:rPr>
              <w:t xml:space="preserve"> </w:t>
            </w:r>
            <w:r>
              <w:rPr>
                <w:sz w:val="18"/>
              </w:rPr>
              <w:t>445 mp, suprafata construita subsol 255mp, suprafaţă construită 710 mp, regim</w:t>
            </w:r>
            <w:r>
              <w:rPr>
                <w:spacing w:val="40"/>
                <w:sz w:val="18"/>
              </w:rPr>
              <w:t xml:space="preserve"> </w:t>
            </w:r>
            <w:r>
              <w:rPr>
                <w:sz w:val="18"/>
              </w:rPr>
              <w:t>de înălţime</w:t>
            </w:r>
            <w:r>
              <w:rPr>
                <w:spacing w:val="40"/>
                <w:sz w:val="18"/>
              </w:rPr>
              <w:t xml:space="preserve"> </w:t>
            </w:r>
            <w:r>
              <w:rPr>
                <w:sz w:val="18"/>
              </w:rPr>
              <w:t>S+P</w:t>
            </w:r>
          </w:p>
          <w:p w14:paraId="2EF8FF35" w14:textId="77777777" w:rsidR="000B2B1F" w:rsidRDefault="006A469B">
            <w:pPr>
              <w:pStyle w:val="TableParagraph"/>
              <w:spacing w:line="242" w:lineRule="auto"/>
              <w:ind w:left="12"/>
              <w:rPr>
                <w:sz w:val="18"/>
              </w:rPr>
            </w:pPr>
            <w:r>
              <w:rPr>
                <w:sz w:val="18"/>
              </w:rPr>
              <w:t>C2</w:t>
            </w:r>
            <w:r>
              <w:rPr>
                <w:spacing w:val="-7"/>
                <w:sz w:val="18"/>
              </w:rPr>
              <w:t xml:space="preserve"> </w:t>
            </w:r>
            <w:r>
              <w:rPr>
                <w:sz w:val="18"/>
              </w:rPr>
              <w:t>–</w:t>
            </w:r>
            <w:r>
              <w:rPr>
                <w:spacing w:val="-7"/>
                <w:sz w:val="18"/>
              </w:rPr>
              <w:t xml:space="preserve"> </w:t>
            </w:r>
            <w:r>
              <w:rPr>
                <w:sz w:val="18"/>
              </w:rPr>
              <w:t>anexă(lapidarium),</w:t>
            </w:r>
            <w:r>
              <w:rPr>
                <w:spacing w:val="-8"/>
                <w:sz w:val="18"/>
              </w:rPr>
              <w:t xml:space="preserve"> </w:t>
            </w:r>
            <w:r>
              <w:rPr>
                <w:sz w:val="18"/>
              </w:rPr>
              <w:t>suprafaţă</w:t>
            </w:r>
            <w:r>
              <w:rPr>
                <w:spacing w:val="-9"/>
                <w:sz w:val="18"/>
              </w:rPr>
              <w:t xml:space="preserve"> </w:t>
            </w:r>
            <w:r>
              <w:rPr>
                <w:sz w:val="18"/>
              </w:rPr>
              <w:t>construită</w:t>
            </w:r>
            <w:r>
              <w:rPr>
                <w:spacing w:val="-6"/>
                <w:sz w:val="18"/>
              </w:rPr>
              <w:t xml:space="preserve"> </w:t>
            </w:r>
            <w:r>
              <w:rPr>
                <w:sz w:val="18"/>
              </w:rPr>
              <w:t>- 33 mp</w:t>
            </w:r>
          </w:p>
          <w:p w14:paraId="21637341" w14:textId="77777777" w:rsidR="000B2B1F" w:rsidRDefault="006A469B">
            <w:pPr>
              <w:pStyle w:val="TableParagraph"/>
              <w:spacing w:line="206" w:lineRule="exact"/>
              <w:ind w:left="12" w:right="167"/>
              <w:rPr>
                <w:sz w:val="18"/>
              </w:rPr>
            </w:pPr>
            <w:r>
              <w:rPr>
                <w:sz w:val="18"/>
              </w:rPr>
              <w:t>Structura-zidarie portanta-zidarie caramida vecinătăţi:</w:t>
            </w:r>
            <w:r>
              <w:rPr>
                <w:spacing w:val="-10"/>
                <w:sz w:val="18"/>
              </w:rPr>
              <w:t xml:space="preserve"> </w:t>
            </w:r>
            <w:r>
              <w:rPr>
                <w:sz w:val="18"/>
              </w:rPr>
              <w:t>N-B-dul.</w:t>
            </w:r>
            <w:r>
              <w:rPr>
                <w:spacing w:val="-9"/>
                <w:sz w:val="18"/>
              </w:rPr>
              <w:t xml:space="preserve"> </w:t>
            </w:r>
            <w:r>
              <w:rPr>
                <w:sz w:val="18"/>
              </w:rPr>
              <w:t>Gării,</w:t>
            </w:r>
            <w:r>
              <w:rPr>
                <w:spacing w:val="-10"/>
                <w:sz w:val="18"/>
              </w:rPr>
              <w:t xml:space="preserve"> </w:t>
            </w:r>
            <w:r>
              <w:rPr>
                <w:sz w:val="18"/>
              </w:rPr>
              <w:t>S-teren</w:t>
            </w:r>
            <w:r>
              <w:rPr>
                <w:spacing w:val="-9"/>
                <w:sz w:val="18"/>
              </w:rPr>
              <w:t xml:space="preserve"> </w:t>
            </w:r>
            <w:r>
              <w:rPr>
                <w:sz w:val="18"/>
              </w:rPr>
              <w:t>primărie, E- str. Tăbăcari, V-blocuri</w:t>
            </w:r>
            <w:r>
              <w:rPr>
                <w:spacing w:val="40"/>
                <w:sz w:val="18"/>
              </w:rPr>
              <w:t xml:space="preserve"> </w:t>
            </w:r>
            <w:r>
              <w:rPr>
                <w:sz w:val="18"/>
              </w:rPr>
              <w:t>locuinţe</w:t>
            </w:r>
          </w:p>
        </w:tc>
        <w:tc>
          <w:tcPr>
            <w:tcW w:w="3437" w:type="dxa"/>
            <w:tcBorders>
              <w:right w:val="single" w:sz="12" w:space="0" w:color="9F9F9F"/>
            </w:tcBorders>
          </w:tcPr>
          <w:p w14:paraId="7F495B7D" w14:textId="77777777" w:rsidR="000B2B1F" w:rsidRDefault="000B2B1F">
            <w:pPr>
              <w:pStyle w:val="TableParagraph"/>
              <w:rPr>
                <w:rFonts w:ascii="Trebuchet MS"/>
                <w:b/>
                <w:sz w:val="18"/>
              </w:rPr>
            </w:pPr>
          </w:p>
          <w:p w14:paraId="3C47CEEC" w14:textId="77777777" w:rsidR="000B2B1F" w:rsidRDefault="000B2B1F">
            <w:pPr>
              <w:pStyle w:val="TableParagraph"/>
              <w:rPr>
                <w:rFonts w:ascii="Trebuchet MS"/>
                <w:b/>
                <w:sz w:val="18"/>
              </w:rPr>
            </w:pPr>
          </w:p>
          <w:p w14:paraId="29DA0363" w14:textId="77777777" w:rsidR="000B2B1F" w:rsidRDefault="000B2B1F">
            <w:pPr>
              <w:pStyle w:val="TableParagraph"/>
              <w:spacing w:before="104"/>
              <w:rPr>
                <w:rFonts w:ascii="Trebuchet MS"/>
                <w:b/>
                <w:sz w:val="18"/>
              </w:rPr>
            </w:pPr>
          </w:p>
          <w:p w14:paraId="2BC0A3AA" w14:textId="77777777" w:rsidR="000B2B1F" w:rsidRDefault="006A469B">
            <w:pPr>
              <w:pStyle w:val="TableParagraph"/>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Judeţean</w:t>
            </w:r>
            <w:r>
              <w:rPr>
                <w:spacing w:val="-6"/>
                <w:sz w:val="18"/>
              </w:rPr>
              <w:t xml:space="preserve"> </w:t>
            </w:r>
            <w:r>
              <w:rPr>
                <w:sz w:val="18"/>
              </w:rPr>
              <w:t>nr.</w:t>
            </w:r>
            <w:r>
              <w:rPr>
                <w:spacing w:val="-4"/>
                <w:sz w:val="18"/>
              </w:rPr>
              <w:t xml:space="preserve"> </w:t>
            </w:r>
            <w:r>
              <w:rPr>
                <w:spacing w:val="-2"/>
                <w:sz w:val="18"/>
              </w:rPr>
              <w:t>48/2001,</w:t>
            </w:r>
          </w:p>
          <w:p w14:paraId="18537B2A" w14:textId="77777777" w:rsidR="000B2B1F" w:rsidRDefault="006A469B">
            <w:pPr>
              <w:pStyle w:val="TableParagraph"/>
              <w:spacing w:before="16" w:line="261" w:lineRule="auto"/>
              <w:ind w:left="11" w:right="55"/>
              <w:rPr>
                <w:sz w:val="18"/>
              </w:rPr>
            </w:pPr>
            <w:r>
              <w:rPr>
                <w:sz w:val="18"/>
              </w:rPr>
              <w:t>H.G.</w:t>
            </w:r>
            <w:r>
              <w:rPr>
                <w:spacing w:val="-7"/>
                <w:sz w:val="18"/>
              </w:rPr>
              <w:t xml:space="preserve"> </w:t>
            </w:r>
            <w:r>
              <w:rPr>
                <w:sz w:val="18"/>
              </w:rPr>
              <w:t>630/2010,</w:t>
            </w:r>
            <w:r>
              <w:rPr>
                <w:spacing w:val="70"/>
                <w:sz w:val="18"/>
              </w:rPr>
              <w:t xml:space="preserve"> </w:t>
            </w:r>
            <w:r>
              <w:rPr>
                <w:sz w:val="18"/>
              </w:rPr>
              <w:t>Nr.</w:t>
            </w:r>
            <w:r>
              <w:rPr>
                <w:spacing w:val="-8"/>
                <w:sz w:val="18"/>
              </w:rPr>
              <w:t xml:space="preserve"> </w:t>
            </w:r>
            <w:r>
              <w:rPr>
                <w:sz w:val="18"/>
              </w:rPr>
              <w:t>Carte</w:t>
            </w:r>
            <w:r>
              <w:rPr>
                <w:spacing w:val="-7"/>
                <w:sz w:val="18"/>
              </w:rPr>
              <w:t xml:space="preserve"> </w:t>
            </w:r>
            <w:r>
              <w:rPr>
                <w:sz w:val="18"/>
              </w:rPr>
              <w:t>Funciară</w:t>
            </w:r>
            <w:r>
              <w:rPr>
                <w:spacing w:val="-7"/>
                <w:sz w:val="18"/>
              </w:rPr>
              <w:t xml:space="preserve"> </w:t>
            </w:r>
            <w:r>
              <w:rPr>
                <w:sz w:val="18"/>
              </w:rPr>
              <w:t>58879 UAT</w:t>
            </w:r>
            <w:r>
              <w:rPr>
                <w:spacing w:val="-4"/>
                <w:sz w:val="18"/>
              </w:rPr>
              <w:t xml:space="preserve"> </w:t>
            </w:r>
            <w:r>
              <w:rPr>
                <w:sz w:val="18"/>
              </w:rPr>
              <w:t>Focşani</w:t>
            </w:r>
          </w:p>
          <w:p w14:paraId="55A8BBE5" w14:textId="77777777" w:rsidR="000B2B1F" w:rsidRDefault="006A469B">
            <w:pPr>
              <w:pStyle w:val="TableParagraph"/>
              <w:spacing w:before="156" w:line="207" w:lineRule="exact"/>
              <w:ind w:left="11"/>
              <w:rPr>
                <w:sz w:val="18"/>
              </w:rPr>
            </w:pPr>
            <w:r>
              <w:rPr>
                <w:sz w:val="18"/>
              </w:rPr>
              <w:t>PVRTL nr.</w:t>
            </w:r>
            <w:r>
              <w:rPr>
                <w:spacing w:val="-1"/>
                <w:sz w:val="18"/>
              </w:rPr>
              <w:t xml:space="preserve"> </w:t>
            </w:r>
            <w:r>
              <w:rPr>
                <w:spacing w:val="-2"/>
                <w:sz w:val="18"/>
              </w:rPr>
              <w:t>27855/20.12.2023</w:t>
            </w:r>
          </w:p>
          <w:p w14:paraId="453D1E87" w14:textId="77777777" w:rsidR="000B2B1F" w:rsidRDefault="006A469B">
            <w:pPr>
              <w:pStyle w:val="TableParagraph"/>
              <w:spacing w:line="207" w:lineRule="exact"/>
              <w:ind w:left="11"/>
              <w:rPr>
                <w:sz w:val="18"/>
              </w:rPr>
            </w:pPr>
            <w:r>
              <w:rPr>
                <w:sz w:val="18"/>
              </w:rPr>
              <w:t>Nr.</w:t>
            </w:r>
            <w:r>
              <w:rPr>
                <w:spacing w:val="-1"/>
                <w:sz w:val="18"/>
              </w:rPr>
              <w:t xml:space="preserve"> </w:t>
            </w:r>
            <w:r>
              <w:rPr>
                <w:sz w:val="18"/>
              </w:rPr>
              <w:t>Carte Funciară</w:t>
            </w:r>
            <w:r>
              <w:rPr>
                <w:spacing w:val="-3"/>
                <w:sz w:val="18"/>
              </w:rPr>
              <w:t xml:space="preserve"> </w:t>
            </w:r>
            <w:r>
              <w:rPr>
                <w:sz w:val="18"/>
              </w:rPr>
              <w:t>58879</w:t>
            </w:r>
            <w:r>
              <w:rPr>
                <w:spacing w:val="-1"/>
                <w:sz w:val="18"/>
              </w:rPr>
              <w:t xml:space="preserve"> </w:t>
            </w:r>
            <w:r>
              <w:rPr>
                <w:sz w:val="18"/>
              </w:rPr>
              <w:t xml:space="preserve">UAT </w:t>
            </w:r>
            <w:r>
              <w:rPr>
                <w:spacing w:val="-2"/>
                <w:sz w:val="18"/>
              </w:rPr>
              <w:t>Focşani</w:t>
            </w:r>
          </w:p>
        </w:tc>
      </w:tr>
      <w:tr w:rsidR="000B2B1F" w14:paraId="4B3BD0BB" w14:textId="77777777">
        <w:trPr>
          <w:trHeight w:val="1465"/>
        </w:trPr>
        <w:tc>
          <w:tcPr>
            <w:tcW w:w="618" w:type="dxa"/>
            <w:tcBorders>
              <w:left w:val="single" w:sz="12" w:space="0" w:color="EFEFEF"/>
            </w:tcBorders>
          </w:tcPr>
          <w:p w14:paraId="3B7EB698" w14:textId="77777777" w:rsidR="000B2B1F" w:rsidRDefault="000B2B1F">
            <w:pPr>
              <w:pStyle w:val="TableParagraph"/>
              <w:rPr>
                <w:rFonts w:ascii="Trebuchet MS"/>
                <w:b/>
                <w:sz w:val="18"/>
              </w:rPr>
            </w:pPr>
          </w:p>
          <w:p w14:paraId="072FC9ED" w14:textId="77777777" w:rsidR="000B2B1F" w:rsidRDefault="000B2B1F">
            <w:pPr>
              <w:pStyle w:val="TableParagraph"/>
              <w:rPr>
                <w:rFonts w:ascii="Trebuchet MS"/>
                <w:b/>
                <w:sz w:val="18"/>
              </w:rPr>
            </w:pPr>
          </w:p>
          <w:p w14:paraId="4F62415E" w14:textId="77777777" w:rsidR="000B2B1F" w:rsidRDefault="000B2B1F">
            <w:pPr>
              <w:pStyle w:val="TableParagraph"/>
              <w:spacing w:before="1"/>
              <w:rPr>
                <w:rFonts w:ascii="Trebuchet MS"/>
                <w:b/>
                <w:sz w:val="18"/>
              </w:rPr>
            </w:pPr>
          </w:p>
          <w:p w14:paraId="07729CCD" w14:textId="77777777" w:rsidR="000B2B1F" w:rsidRDefault="006A469B">
            <w:pPr>
              <w:pStyle w:val="TableParagraph"/>
              <w:ind w:left="62" w:right="45"/>
              <w:jc w:val="center"/>
              <w:rPr>
                <w:sz w:val="18"/>
              </w:rPr>
            </w:pPr>
            <w:r>
              <w:rPr>
                <w:spacing w:val="-4"/>
                <w:sz w:val="18"/>
              </w:rPr>
              <w:t>174.</w:t>
            </w:r>
          </w:p>
        </w:tc>
        <w:tc>
          <w:tcPr>
            <w:tcW w:w="1892" w:type="dxa"/>
          </w:tcPr>
          <w:p w14:paraId="52F61C4B" w14:textId="77777777" w:rsidR="000B2B1F" w:rsidRDefault="000B2B1F">
            <w:pPr>
              <w:pStyle w:val="TableParagraph"/>
              <w:rPr>
                <w:rFonts w:ascii="Trebuchet MS"/>
                <w:b/>
                <w:sz w:val="18"/>
              </w:rPr>
            </w:pPr>
          </w:p>
          <w:p w14:paraId="46A84F73" w14:textId="77777777" w:rsidR="000B2B1F" w:rsidRDefault="000B2B1F">
            <w:pPr>
              <w:pStyle w:val="TableParagraph"/>
              <w:spacing w:before="107"/>
              <w:rPr>
                <w:rFonts w:ascii="Trebuchet MS"/>
                <w:b/>
                <w:sz w:val="18"/>
              </w:rPr>
            </w:pPr>
          </w:p>
          <w:p w14:paraId="41FCBF53" w14:textId="77777777" w:rsidR="000B2B1F" w:rsidRDefault="006A469B">
            <w:pPr>
              <w:pStyle w:val="TableParagraph"/>
              <w:ind w:left="14"/>
              <w:rPr>
                <w:sz w:val="18"/>
              </w:rPr>
            </w:pPr>
            <w:r>
              <w:rPr>
                <w:sz w:val="18"/>
              </w:rPr>
              <w:t>Muzeu</w:t>
            </w:r>
            <w:r>
              <w:rPr>
                <w:spacing w:val="-12"/>
                <w:sz w:val="18"/>
              </w:rPr>
              <w:t xml:space="preserve"> </w:t>
            </w:r>
            <w:r>
              <w:rPr>
                <w:sz w:val="18"/>
              </w:rPr>
              <w:t>–</w:t>
            </w:r>
            <w:r>
              <w:rPr>
                <w:spacing w:val="-11"/>
                <w:sz w:val="18"/>
              </w:rPr>
              <w:t xml:space="preserve"> </w:t>
            </w:r>
            <w:r>
              <w:rPr>
                <w:sz w:val="18"/>
              </w:rPr>
              <w:t>Secţia</w:t>
            </w:r>
            <w:r>
              <w:rPr>
                <w:spacing w:val="-11"/>
                <w:sz w:val="18"/>
              </w:rPr>
              <w:t xml:space="preserve"> </w:t>
            </w:r>
            <w:r>
              <w:rPr>
                <w:sz w:val="18"/>
              </w:rPr>
              <w:t>ştiinţele naturii şi acvariu</w:t>
            </w:r>
          </w:p>
        </w:tc>
        <w:tc>
          <w:tcPr>
            <w:tcW w:w="3392" w:type="dxa"/>
          </w:tcPr>
          <w:p w14:paraId="1844B71C" w14:textId="77777777" w:rsidR="000B2B1F" w:rsidRDefault="006A469B">
            <w:pPr>
              <w:pStyle w:val="TableParagraph"/>
              <w:spacing w:before="8"/>
              <w:ind w:left="12"/>
              <w:rPr>
                <w:sz w:val="18"/>
              </w:rPr>
            </w:pPr>
            <w:r>
              <w:rPr>
                <w:sz w:val="18"/>
              </w:rPr>
              <w:t>Municipiul Focşani, str. Cuza-Vodă nr.35, suprafaţă</w:t>
            </w:r>
            <w:r>
              <w:rPr>
                <w:spacing w:val="-7"/>
                <w:sz w:val="18"/>
              </w:rPr>
              <w:t xml:space="preserve"> </w:t>
            </w:r>
            <w:r>
              <w:rPr>
                <w:sz w:val="18"/>
              </w:rPr>
              <w:t>teren</w:t>
            </w:r>
            <w:r>
              <w:rPr>
                <w:spacing w:val="-6"/>
                <w:sz w:val="18"/>
              </w:rPr>
              <w:t xml:space="preserve"> </w:t>
            </w:r>
            <w:r>
              <w:rPr>
                <w:sz w:val="18"/>
              </w:rPr>
              <w:t>600</w:t>
            </w:r>
            <w:r>
              <w:rPr>
                <w:spacing w:val="-6"/>
                <w:sz w:val="18"/>
              </w:rPr>
              <w:t xml:space="preserve"> </w:t>
            </w:r>
            <w:r>
              <w:rPr>
                <w:sz w:val="18"/>
              </w:rPr>
              <w:t>mp,</w:t>
            </w:r>
            <w:r>
              <w:rPr>
                <w:spacing w:val="-7"/>
                <w:sz w:val="18"/>
              </w:rPr>
              <w:t xml:space="preserve"> </w:t>
            </w:r>
            <w:r>
              <w:rPr>
                <w:sz w:val="18"/>
              </w:rPr>
              <w:t>tarla</w:t>
            </w:r>
            <w:r>
              <w:rPr>
                <w:spacing w:val="-9"/>
                <w:sz w:val="18"/>
              </w:rPr>
              <w:t xml:space="preserve"> </w:t>
            </w:r>
            <w:r>
              <w:rPr>
                <w:sz w:val="18"/>
              </w:rPr>
              <w:t>101,</w:t>
            </w:r>
            <w:r>
              <w:rPr>
                <w:spacing w:val="-9"/>
                <w:sz w:val="18"/>
              </w:rPr>
              <w:t xml:space="preserve"> </w:t>
            </w:r>
            <w:r>
              <w:rPr>
                <w:sz w:val="18"/>
              </w:rPr>
              <w:t>parcelele 5416,5417 , număr cadastral 6187 N ,</w:t>
            </w:r>
          </w:p>
          <w:p w14:paraId="1F316C7D" w14:textId="77777777" w:rsidR="000B2B1F" w:rsidRDefault="006A469B">
            <w:pPr>
              <w:pStyle w:val="TableParagraph"/>
              <w:ind w:left="12"/>
              <w:rPr>
                <w:sz w:val="18"/>
              </w:rPr>
            </w:pPr>
            <w:r>
              <w:rPr>
                <w:sz w:val="18"/>
              </w:rPr>
              <w:t>C1-clădire</w:t>
            </w:r>
            <w:r>
              <w:rPr>
                <w:spacing w:val="-12"/>
                <w:sz w:val="18"/>
              </w:rPr>
              <w:t xml:space="preserve"> </w:t>
            </w:r>
            <w:r>
              <w:rPr>
                <w:sz w:val="18"/>
              </w:rPr>
              <w:t>muzeu,monument</w:t>
            </w:r>
            <w:r>
              <w:rPr>
                <w:spacing w:val="-11"/>
                <w:sz w:val="18"/>
              </w:rPr>
              <w:t xml:space="preserve"> </w:t>
            </w:r>
            <w:r>
              <w:rPr>
                <w:sz w:val="18"/>
              </w:rPr>
              <w:t>istoric,suprafaţă construită 358,92 mp, regim de înălţime-P</w:t>
            </w:r>
          </w:p>
          <w:p w14:paraId="461BBD8B" w14:textId="77777777" w:rsidR="000B2B1F" w:rsidRDefault="006A469B">
            <w:pPr>
              <w:pStyle w:val="TableParagraph"/>
              <w:spacing w:line="206" w:lineRule="exact"/>
              <w:ind w:left="12"/>
              <w:rPr>
                <w:sz w:val="18"/>
              </w:rPr>
            </w:pPr>
            <w:r>
              <w:rPr>
                <w:sz w:val="18"/>
              </w:rPr>
              <w:t>vecinătăţi</w:t>
            </w:r>
            <w:r>
              <w:rPr>
                <w:spacing w:val="-5"/>
                <w:sz w:val="18"/>
              </w:rPr>
              <w:t xml:space="preserve"> </w:t>
            </w:r>
            <w:r>
              <w:rPr>
                <w:sz w:val="18"/>
              </w:rPr>
              <w:t>:</w:t>
            </w:r>
            <w:r>
              <w:rPr>
                <w:spacing w:val="-5"/>
                <w:sz w:val="18"/>
              </w:rPr>
              <w:t xml:space="preserve"> </w:t>
            </w:r>
            <w:r>
              <w:rPr>
                <w:sz w:val="18"/>
              </w:rPr>
              <w:t>N,S,V</w:t>
            </w:r>
            <w:r>
              <w:rPr>
                <w:spacing w:val="-4"/>
                <w:sz w:val="18"/>
              </w:rPr>
              <w:t xml:space="preserve"> </w:t>
            </w:r>
            <w:r>
              <w:rPr>
                <w:sz w:val="18"/>
              </w:rPr>
              <w:t>-</w:t>
            </w:r>
            <w:r>
              <w:rPr>
                <w:spacing w:val="-5"/>
                <w:sz w:val="18"/>
              </w:rPr>
              <w:t xml:space="preserve"> </w:t>
            </w:r>
            <w:r>
              <w:rPr>
                <w:sz w:val="18"/>
              </w:rPr>
              <w:t>Primăria</w:t>
            </w:r>
            <w:r>
              <w:rPr>
                <w:spacing w:val="-5"/>
                <w:sz w:val="18"/>
              </w:rPr>
              <w:t xml:space="preserve"> </w:t>
            </w:r>
            <w:r>
              <w:rPr>
                <w:sz w:val="18"/>
              </w:rPr>
              <w:t>Focşani;</w:t>
            </w:r>
            <w:r>
              <w:rPr>
                <w:spacing w:val="36"/>
                <w:sz w:val="18"/>
              </w:rPr>
              <w:t xml:space="preserve"> </w:t>
            </w:r>
            <w:r>
              <w:rPr>
                <w:sz w:val="18"/>
              </w:rPr>
              <w:t>E-</w:t>
            </w:r>
            <w:r>
              <w:rPr>
                <w:spacing w:val="-5"/>
                <w:sz w:val="18"/>
              </w:rPr>
              <w:t xml:space="preserve"> </w:t>
            </w:r>
            <w:r>
              <w:rPr>
                <w:sz w:val="18"/>
              </w:rPr>
              <w:t>str. Cuza -Vodă</w:t>
            </w:r>
          </w:p>
        </w:tc>
        <w:tc>
          <w:tcPr>
            <w:tcW w:w="3437" w:type="dxa"/>
            <w:tcBorders>
              <w:right w:val="single" w:sz="12" w:space="0" w:color="9F9F9F"/>
            </w:tcBorders>
          </w:tcPr>
          <w:p w14:paraId="314357F0" w14:textId="77777777" w:rsidR="000B2B1F" w:rsidRDefault="000B2B1F">
            <w:pPr>
              <w:pStyle w:val="TableParagraph"/>
              <w:spacing w:before="13"/>
              <w:rPr>
                <w:rFonts w:ascii="Trebuchet MS"/>
                <w:b/>
                <w:sz w:val="18"/>
              </w:rPr>
            </w:pPr>
          </w:p>
          <w:p w14:paraId="7F914EE0" w14:textId="77777777" w:rsidR="000B2B1F" w:rsidRDefault="006A469B">
            <w:pPr>
              <w:pStyle w:val="TableParagraph"/>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Judeţean</w:t>
            </w:r>
            <w:r>
              <w:rPr>
                <w:spacing w:val="-6"/>
                <w:sz w:val="18"/>
              </w:rPr>
              <w:t xml:space="preserve"> </w:t>
            </w:r>
            <w:r>
              <w:rPr>
                <w:sz w:val="18"/>
              </w:rPr>
              <w:t>nr.</w:t>
            </w:r>
            <w:r>
              <w:rPr>
                <w:spacing w:val="-4"/>
                <w:sz w:val="18"/>
              </w:rPr>
              <w:t xml:space="preserve"> </w:t>
            </w:r>
            <w:r>
              <w:rPr>
                <w:spacing w:val="-2"/>
                <w:sz w:val="18"/>
              </w:rPr>
              <w:t>48/2001,</w:t>
            </w:r>
          </w:p>
          <w:p w14:paraId="048BEC87" w14:textId="77777777" w:rsidR="000B2B1F" w:rsidRDefault="006A469B">
            <w:pPr>
              <w:pStyle w:val="TableParagraph"/>
              <w:spacing w:before="19"/>
              <w:ind w:left="11"/>
              <w:rPr>
                <w:sz w:val="18"/>
              </w:rPr>
            </w:pPr>
            <w:r>
              <w:rPr>
                <w:sz w:val="18"/>
              </w:rPr>
              <w:t>H.G.</w:t>
            </w:r>
            <w:r>
              <w:rPr>
                <w:spacing w:val="-1"/>
                <w:sz w:val="18"/>
              </w:rPr>
              <w:t xml:space="preserve"> </w:t>
            </w:r>
            <w:r>
              <w:rPr>
                <w:sz w:val="18"/>
              </w:rPr>
              <w:t>630/2010,</w:t>
            </w:r>
            <w:r>
              <w:rPr>
                <w:spacing w:val="66"/>
                <w:w w:val="150"/>
                <w:sz w:val="18"/>
              </w:rPr>
              <w:t xml:space="preserve"> </w:t>
            </w:r>
            <w:r>
              <w:rPr>
                <w:spacing w:val="-5"/>
                <w:sz w:val="18"/>
              </w:rPr>
              <w:t>Nr.</w:t>
            </w:r>
          </w:p>
          <w:p w14:paraId="06FDA1FB" w14:textId="77777777" w:rsidR="000B2B1F" w:rsidRDefault="006A469B">
            <w:pPr>
              <w:pStyle w:val="TableParagraph"/>
              <w:spacing w:before="175"/>
              <w:ind w:left="11" w:right="55"/>
              <w:rPr>
                <w:sz w:val="18"/>
              </w:rPr>
            </w:pPr>
            <w:r>
              <w:rPr>
                <w:sz w:val="18"/>
              </w:rPr>
              <w:t>PVRTL</w:t>
            </w:r>
            <w:r>
              <w:rPr>
                <w:spacing w:val="-12"/>
                <w:sz w:val="18"/>
              </w:rPr>
              <w:t xml:space="preserve"> </w:t>
            </w:r>
            <w:r>
              <w:rPr>
                <w:sz w:val="18"/>
              </w:rPr>
              <w:t>28365/28.12.2023</w:t>
            </w:r>
            <w:r>
              <w:rPr>
                <w:spacing w:val="-11"/>
                <w:sz w:val="18"/>
              </w:rPr>
              <w:t xml:space="preserve"> </w:t>
            </w:r>
            <w:r>
              <w:rPr>
                <w:sz w:val="18"/>
              </w:rPr>
              <w:t>Carte</w:t>
            </w:r>
            <w:r>
              <w:rPr>
                <w:spacing w:val="-11"/>
                <w:sz w:val="18"/>
              </w:rPr>
              <w:t xml:space="preserve"> </w:t>
            </w:r>
            <w:r>
              <w:rPr>
                <w:sz w:val="18"/>
              </w:rPr>
              <w:t>Funciară 59792</w:t>
            </w:r>
            <w:r>
              <w:rPr>
                <w:spacing w:val="40"/>
                <w:sz w:val="18"/>
              </w:rPr>
              <w:t xml:space="preserve"> </w:t>
            </w:r>
            <w:r>
              <w:rPr>
                <w:sz w:val="18"/>
              </w:rPr>
              <w:t>Focşani.</w:t>
            </w:r>
          </w:p>
        </w:tc>
      </w:tr>
      <w:tr w:rsidR="000B2B1F" w14:paraId="5C251981" w14:textId="77777777">
        <w:trPr>
          <w:trHeight w:val="2705"/>
        </w:trPr>
        <w:tc>
          <w:tcPr>
            <w:tcW w:w="618" w:type="dxa"/>
            <w:tcBorders>
              <w:left w:val="single" w:sz="12" w:space="0" w:color="EFEFEF"/>
            </w:tcBorders>
          </w:tcPr>
          <w:p w14:paraId="50C378C3" w14:textId="77777777" w:rsidR="000B2B1F" w:rsidRDefault="000B2B1F">
            <w:pPr>
              <w:pStyle w:val="TableParagraph"/>
              <w:rPr>
                <w:rFonts w:ascii="Trebuchet MS"/>
                <w:b/>
                <w:sz w:val="18"/>
              </w:rPr>
            </w:pPr>
          </w:p>
          <w:p w14:paraId="75FCC114" w14:textId="77777777" w:rsidR="000B2B1F" w:rsidRDefault="000B2B1F">
            <w:pPr>
              <w:pStyle w:val="TableParagraph"/>
              <w:rPr>
                <w:rFonts w:ascii="Trebuchet MS"/>
                <w:b/>
                <w:sz w:val="18"/>
              </w:rPr>
            </w:pPr>
          </w:p>
          <w:p w14:paraId="7C882036" w14:textId="77777777" w:rsidR="000B2B1F" w:rsidRDefault="000B2B1F">
            <w:pPr>
              <w:pStyle w:val="TableParagraph"/>
              <w:rPr>
                <w:rFonts w:ascii="Trebuchet MS"/>
                <w:b/>
                <w:sz w:val="18"/>
              </w:rPr>
            </w:pPr>
          </w:p>
          <w:p w14:paraId="0D48B2E1" w14:textId="77777777" w:rsidR="000B2B1F" w:rsidRDefault="000B2B1F">
            <w:pPr>
              <w:pStyle w:val="TableParagraph"/>
              <w:rPr>
                <w:rFonts w:ascii="Trebuchet MS"/>
                <w:b/>
                <w:sz w:val="18"/>
              </w:rPr>
            </w:pPr>
          </w:p>
          <w:p w14:paraId="39030D92" w14:textId="77777777" w:rsidR="000B2B1F" w:rsidRDefault="000B2B1F">
            <w:pPr>
              <w:pStyle w:val="TableParagraph"/>
              <w:spacing w:before="204"/>
              <w:rPr>
                <w:rFonts w:ascii="Trebuchet MS"/>
                <w:b/>
                <w:sz w:val="18"/>
              </w:rPr>
            </w:pPr>
          </w:p>
          <w:p w14:paraId="452C7DD8" w14:textId="77777777" w:rsidR="000B2B1F" w:rsidRDefault="006A469B">
            <w:pPr>
              <w:pStyle w:val="TableParagraph"/>
              <w:ind w:left="62" w:right="45"/>
              <w:jc w:val="center"/>
              <w:rPr>
                <w:sz w:val="18"/>
              </w:rPr>
            </w:pPr>
            <w:r>
              <w:rPr>
                <w:spacing w:val="-4"/>
                <w:sz w:val="18"/>
              </w:rPr>
              <w:t>175.</w:t>
            </w:r>
          </w:p>
        </w:tc>
        <w:tc>
          <w:tcPr>
            <w:tcW w:w="1892" w:type="dxa"/>
          </w:tcPr>
          <w:p w14:paraId="56E49F35" w14:textId="77777777" w:rsidR="000B2B1F" w:rsidRDefault="000B2B1F">
            <w:pPr>
              <w:pStyle w:val="TableParagraph"/>
              <w:rPr>
                <w:rFonts w:ascii="Trebuchet MS"/>
                <w:b/>
                <w:sz w:val="18"/>
              </w:rPr>
            </w:pPr>
          </w:p>
          <w:p w14:paraId="1BBCA8FF" w14:textId="77777777" w:rsidR="000B2B1F" w:rsidRDefault="000B2B1F">
            <w:pPr>
              <w:pStyle w:val="TableParagraph"/>
              <w:rPr>
                <w:rFonts w:ascii="Trebuchet MS"/>
                <w:b/>
                <w:sz w:val="18"/>
              </w:rPr>
            </w:pPr>
          </w:p>
          <w:p w14:paraId="2FABF1F7" w14:textId="77777777" w:rsidR="000B2B1F" w:rsidRDefault="000B2B1F">
            <w:pPr>
              <w:pStyle w:val="TableParagraph"/>
              <w:rPr>
                <w:rFonts w:ascii="Trebuchet MS"/>
                <w:b/>
                <w:sz w:val="18"/>
              </w:rPr>
            </w:pPr>
          </w:p>
          <w:p w14:paraId="726E5477" w14:textId="77777777" w:rsidR="000B2B1F" w:rsidRDefault="000B2B1F">
            <w:pPr>
              <w:pStyle w:val="TableParagraph"/>
              <w:rPr>
                <w:rFonts w:ascii="Trebuchet MS"/>
                <w:b/>
                <w:sz w:val="18"/>
              </w:rPr>
            </w:pPr>
          </w:p>
          <w:p w14:paraId="0DAB3ADE" w14:textId="77777777" w:rsidR="000B2B1F" w:rsidRDefault="000B2B1F">
            <w:pPr>
              <w:pStyle w:val="TableParagraph"/>
              <w:spacing w:before="101"/>
              <w:rPr>
                <w:rFonts w:ascii="Trebuchet MS"/>
                <w:b/>
                <w:sz w:val="18"/>
              </w:rPr>
            </w:pPr>
          </w:p>
          <w:p w14:paraId="7CFDFDD5" w14:textId="77777777" w:rsidR="000B2B1F" w:rsidRDefault="006A469B">
            <w:pPr>
              <w:pStyle w:val="TableParagraph"/>
              <w:ind w:left="14" w:right="510"/>
              <w:rPr>
                <w:sz w:val="18"/>
              </w:rPr>
            </w:pPr>
            <w:r>
              <w:rPr>
                <w:sz w:val="18"/>
              </w:rPr>
              <w:t>Mausoleul</w:t>
            </w:r>
            <w:r>
              <w:rPr>
                <w:spacing w:val="-12"/>
                <w:sz w:val="18"/>
              </w:rPr>
              <w:t xml:space="preserve"> </w:t>
            </w:r>
            <w:r>
              <w:rPr>
                <w:sz w:val="18"/>
              </w:rPr>
              <w:t xml:space="preserve">Eroilor </w:t>
            </w:r>
            <w:r>
              <w:rPr>
                <w:spacing w:val="-2"/>
                <w:sz w:val="18"/>
              </w:rPr>
              <w:t>Focșani</w:t>
            </w:r>
          </w:p>
        </w:tc>
        <w:tc>
          <w:tcPr>
            <w:tcW w:w="3392" w:type="dxa"/>
          </w:tcPr>
          <w:p w14:paraId="36FFD482" w14:textId="77777777" w:rsidR="000B2B1F" w:rsidRDefault="006A469B">
            <w:pPr>
              <w:pStyle w:val="TableParagraph"/>
              <w:spacing w:before="6"/>
              <w:ind w:left="12" w:right="57"/>
              <w:rPr>
                <w:sz w:val="18"/>
              </w:rPr>
            </w:pPr>
            <w:r>
              <w:rPr>
                <w:sz w:val="18"/>
              </w:rPr>
              <w:t>Municipiul</w:t>
            </w:r>
            <w:r>
              <w:rPr>
                <w:spacing w:val="-12"/>
                <w:sz w:val="18"/>
              </w:rPr>
              <w:t xml:space="preserve"> </w:t>
            </w:r>
            <w:r>
              <w:rPr>
                <w:sz w:val="18"/>
              </w:rPr>
              <w:t>Focşani,</w:t>
            </w:r>
            <w:r>
              <w:rPr>
                <w:spacing w:val="-11"/>
                <w:sz w:val="18"/>
              </w:rPr>
              <w:t xml:space="preserve"> </w:t>
            </w:r>
            <w:r>
              <w:rPr>
                <w:sz w:val="18"/>
              </w:rPr>
              <w:t>B-dul</w:t>
            </w:r>
            <w:r>
              <w:rPr>
                <w:spacing w:val="-11"/>
                <w:sz w:val="18"/>
              </w:rPr>
              <w:t xml:space="preserve"> </w:t>
            </w:r>
            <w:r>
              <w:rPr>
                <w:sz w:val="18"/>
              </w:rPr>
              <w:t>Bucureşti,nr.9</w:t>
            </w:r>
            <w:r>
              <w:rPr>
                <w:spacing w:val="-11"/>
                <w:sz w:val="18"/>
              </w:rPr>
              <w:t xml:space="preserve"> </w:t>
            </w:r>
            <w:r>
              <w:rPr>
                <w:sz w:val="18"/>
              </w:rPr>
              <w:t>bis, suprafaţă teren-6850 mp , tarla 207, parcela 11265, Cc, număr cadastral 10417N</w:t>
            </w:r>
            <w:r>
              <w:rPr>
                <w:spacing w:val="40"/>
                <w:sz w:val="18"/>
              </w:rPr>
              <w:t xml:space="preserve"> </w:t>
            </w:r>
            <w:r>
              <w:rPr>
                <w:sz w:val="18"/>
              </w:rPr>
              <w:t>C1- mausoleul eroilor,suprafaţă</w:t>
            </w:r>
            <w:r>
              <w:rPr>
                <w:spacing w:val="40"/>
                <w:sz w:val="18"/>
              </w:rPr>
              <w:t xml:space="preserve"> </w:t>
            </w:r>
            <w:r>
              <w:rPr>
                <w:sz w:val="18"/>
              </w:rPr>
              <w:t xml:space="preserve">construită 426 </w:t>
            </w:r>
            <w:r>
              <w:rPr>
                <w:spacing w:val="-6"/>
                <w:sz w:val="18"/>
              </w:rPr>
              <w:t>mp</w:t>
            </w:r>
          </w:p>
          <w:p w14:paraId="0F884A15" w14:textId="77777777" w:rsidR="000B2B1F" w:rsidRDefault="006A469B">
            <w:pPr>
              <w:pStyle w:val="TableParagraph"/>
              <w:spacing w:before="2"/>
              <w:ind w:left="12" w:right="167"/>
              <w:rPr>
                <w:sz w:val="18"/>
              </w:rPr>
            </w:pPr>
            <w:r>
              <w:rPr>
                <w:sz w:val="18"/>
              </w:rPr>
              <w:t>Structura</w:t>
            </w:r>
            <w:r>
              <w:rPr>
                <w:spacing w:val="-10"/>
                <w:sz w:val="18"/>
              </w:rPr>
              <w:t xml:space="preserve"> </w:t>
            </w:r>
            <w:r>
              <w:rPr>
                <w:sz w:val="18"/>
              </w:rPr>
              <w:t>de</w:t>
            </w:r>
            <w:r>
              <w:rPr>
                <w:spacing w:val="-8"/>
                <w:sz w:val="18"/>
              </w:rPr>
              <w:t xml:space="preserve"> </w:t>
            </w:r>
            <w:r>
              <w:rPr>
                <w:sz w:val="18"/>
              </w:rPr>
              <w:t>beton</w:t>
            </w:r>
            <w:r>
              <w:rPr>
                <w:spacing w:val="-6"/>
                <w:sz w:val="18"/>
              </w:rPr>
              <w:t xml:space="preserve"> </w:t>
            </w:r>
            <w:r>
              <w:rPr>
                <w:sz w:val="18"/>
              </w:rPr>
              <w:t>armat,</w:t>
            </w:r>
            <w:r>
              <w:rPr>
                <w:spacing w:val="-6"/>
                <w:sz w:val="18"/>
              </w:rPr>
              <w:t xml:space="preserve"> </w:t>
            </w:r>
            <w:r>
              <w:rPr>
                <w:sz w:val="18"/>
              </w:rPr>
              <w:t>zidarie</w:t>
            </w:r>
            <w:r>
              <w:rPr>
                <w:spacing w:val="-10"/>
                <w:sz w:val="18"/>
              </w:rPr>
              <w:t xml:space="preserve"> </w:t>
            </w:r>
            <w:r>
              <w:rPr>
                <w:sz w:val="18"/>
              </w:rPr>
              <w:t xml:space="preserve">din </w:t>
            </w:r>
            <w:r>
              <w:rPr>
                <w:spacing w:val="-2"/>
                <w:sz w:val="18"/>
              </w:rPr>
              <w:t>caramida</w:t>
            </w:r>
          </w:p>
          <w:p w14:paraId="7A8ECCB6" w14:textId="77777777" w:rsidR="000B2B1F" w:rsidRDefault="006A469B">
            <w:pPr>
              <w:pStyle w:val="TableParagraph"/>
              <w:ind w:left="12" w:right="1414"/>
              <w:rPr>
                <w:sz w:val="18"/>
              </w:rPr>
            </w:pPr>
            <w:r>
              <w:rPr>
                <w:sz w:val="18"/>
              </w:rPr>
              <w:t>Invelitoare</w:t>
            </w:r>
            <w:r>
              <w:rPr>
                <w:spacing w:val="-12"/>
                <w:sz w:val="18"/>
              </w:rPr>
              <w:t xml:space="preserve"> </w:t>
            </w:r>
            <w:r>
              <w:rPr>
                <w:sz w:val="18"/>
              </w:rPr>
              <w:t>tabla</w:t>
            </w:r>
            <w:r>
              <w:rPr>
                <w:spacing w:val="-11"/>
                <w:sz w:val="18"/>
              </w:rPr>
              <w:t xml:space="preserve"> </w:t>
            </w:r>
            <w:r>
              <w:rPr>
                <w:sz w:val="18"/>
              </w:rPr>
              <w:t xml:space="preserve">zimtata </w:t>
            </w:r>
            <w:r>
              <w:rPr>
                <w:spacing w:val="-2"/>
                <w:sz w:val="18"/>
              </w:rPr>
              <w:t>Vecini</w:t>
            </w:r>
          </w:p>
          <w:p w14:paraId="53504E17" w14:textId="77777777" w:rsidR="000B2B1F" w:rsidRDefault="006A469B">
            <w:pPr>
              <w:pStyle w:val="TableParagraph"/>
              <w:ind w:left="12" w:right="1872"/>
              <w:rPr>
                <w:sz w:val="18"/>
              </w:rPr>
            </w:pPr>
            <w:r>
              <w:rPr>
                <w:sz w:val="18"/>
              </w:rPr>
              <w:t>N-</w:t>
            </w:r>
            <w:r>
              <w:rPr>
                <w:spacing w:val="-12"/>
                <w:sz w:val="18"/>
              </w:rPr>
              <w:t xml:space="preserve"> </w:t>
            </w:r>
            <w:r>
              <w:rPr>
                <w:sz w:val="18"/>
              </w:rPr>
              <w:t>Primaria</w:t>
            </w:r>
            <w:r>
              <w:rPr>
                <w:spacing w:val="-11"/>
                <w:sz w:val="18"/>
              </w:rPr>
              <w:t xml:space="preserve"> </w:t>
            </w:r>
            <w:r>
              <w:rPr>
                <w:sz w:val="18"/>
              </w:rPr>
              <w:t>Focsani S-</w:t>
            </w:r>
            <w:r>
              <w:rPr>
                <w:spacing w:val="-3"/>
                <w:sz w:val="18"/>
              </w:rPr>
              <w:t xml:space="preserve"> </w:t>
            </w:r>
            <w:r>
              <w:rPr>
                <w:sz w:val="18"/>
              </w:rPr>
              <w:t>Primaria</w:t>
            </w:r>
            <w:r>
              <w:rPr>
                <w:spacing w:val="-1"/>
                <w:sz w:val="18"/>
              </w:rPr>
              <w:t xml:space="preserve"> </w:t>
            </w:r>
            <w:r>
              <w:rPr>
                <w:spacing w:val="-2"/>
                <w:sz w:val="18"/>
              </w:rPr>
              <w:t>Focsani</w:t>
            </w:r>
          </w:p>
          <w:p w14:paraId="4AD09874" w14:textId="77777777" w:rsidR="000B2B1F" w:rsidRDefault="006A469B">
            <w:pPr>
              <w:pStyle w:val="TableParagraph"/>
              <w:spacing w:line="206" w:lineRule="exact"/>
              <w:ind w:left="12" w:right="1582"/>
              <w:rPr>
                <w:sz w:val="18"/>
              </w:rPr>
            </w:pPr>
            <w:r>
              <w:rPr>
                <w:sz w:val="18"/>
              </w:rPr>
              <w:t>E-</w:t>
            </w:r>
            <w:r>
              <w:rPr>
                <w:spacing w:val="-12"/>
                <w:sz w:val="18"/>
              </w:rPr>
              <w:t xml:space="preserve"> </w:t>
            </w:r>
            <w:r>
              <w:rPr>
                <w:sz w:val="18"/>
              </w:rPr>
              <w:t>Bulevardul</w:t>
            </w:r>
            <w:r>
              <w:rPr>
                <w:spacing w:val="-11"/>
                <w:sz w:val="18"/>
              </w:rPr>
              <w:t xml:space="preserve"> </w:t>
            </w:r>
            <w:r>
              <w:rPr>
                <w:sz w:val="18"/>
              </w:rPr>
              <w:t>Bucuresti S- Primaria Focsani</w:t>
            </w:r>
          </w:p>
        </w:tc>
        <w:tc>
          <w:tcPr>
            <w:tcW w:w="3437" w:type="dxa"/>
            <w:tcBorders>
              <w:right w:val="single" w:sz="12" w:space="0" w:color="9F9F9F"/>
            </w:tcBorders>
          </w:tcPr>
          <w:p w14:paraId="3F757AA6" w14:textId="77777777" w:rsidR="000B2B1F" w:rsidRDefault="000B2B1F">
            <w:pPr>
              <w:pStyle w:val="TableParagraph"/>
              <w:rPr>
                <w:rFonts w:ascii="Trebuchet MS"/>
                <w:b/>
                <w:sz w:val="18"/>
              </w:rPr>
            </w:pPr>
          </w:p>
          <w:p w14:paraId="18EF0A59" w14:textId="77777777" w:rsidR="000B2B1F" w:rsidRDefault="000B2B1F">
            <w:pPr>
              <w:pStyle w:val="TableParagraph"/>
              <w:rPr>
                <w:rFonts w:ascii="Trebuchet MS"/>
                <w:b/>
                <w:sz w:val="18"/>
              </w:rPr>
            </w:pPr>
          </w:p>
          <w:p w14:paraId="256CBC38" w14:textId="77777777" w:rsidR="000B2B1F" w:rsidRDefault="000B2B1F">
            <w:pPr>
              <w:pStyle w:val="TableParagraph"/>
              <w:rPr>
                <w:rFonts w:ascii="Trebuchet MS"/>
                <w:b/>
                <w:sz w:val="18"/>
              </w:rPr>
            </w:pPr>
          </w:p>
          <w:p w14:paraId="577D798C" w14:textId="77777777" w:rsidR="000B2B1F" w:rsidRDefault="000B2B1F">
            <w:pPr>
              <w:pStyle w:val="TableParagraph"/>
              <w:spacing w:before="207"/>
              <w:rPr>
                <w:rFonts w:ascii="Trebuchet MS"/>
                <w:b/>
                <w:sz w:val="18"/>
              </w:rPr>
            </w:pPr>
          </w:p>
          <w:p w14:paraId="03ACDB76"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110/2007,</w:t>
            </w:r>
          </w:p>
          <w:p w14:paraId="196BEB0D" w14:textId="77777777" w:rsidR="000B2B1F" w:rsidRDefault="006A469B">
            <w:pPr>
              <w:pStyle w:val="TableParagraph"/>
              <w:ind w:left="11" w:right="55"/>
              <w:rPr>
                <w:sz w:val="18"/>
              </w:rPr>
            </w:pPr>
            <w:r>
              <w:rPr>
                <w:sz w:val="18"/>
              </w:rPr>
              <w:t>H.G.</w:t>
            </w:r>
            <w:r>
              <w:rPr>
                <w:spacing w:val="-6"/>
                <w:sz w:val="18"/>
              </w:rPr>
              <w:t xml:space="preserve"> </w:t>
            </w:r>
            <w:r>
              <w:rPr>
                <w:sz w:val="18"/>
              </w:rPr>
              <w:t>630/2010,</w:t>
            </w:r>
            <w:r>
              <w:rPr>
                <w:spacing w:val="31"/>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7"/>
                <w:sz w:val="18"/>
              </w:rPr>
              <w:t xml:space="preserve"> </w:t>
            </w:r>
            <w:r>
              <w:rPr>
                <w:sz w:val="18"/>
              </w:rPr>
              <w:t xml:space="preserve">68648 </w:t>
            </w:r>
            <w:r>
              <w:rPr>
                <w:spacing w:val="-2"/>
                <w:sz w:val="18"/>
              </w:rPr>
              <w:t>Focşani.</w:t>
            </w:r>
          </w:p>
        </w:tc>
      </w:tr>
      <w:tr w:rsidR="000B2B1F" w14:paraId="4311DAAD" w14:textId="77777777">
        <w:trPr>
          <w:trHeight w:val="2248"/>
        </w:trPr>
        <w:tc>
          <w:tcPr>
            <w:tcW w:w="618" w:type="dxa"/>
            <w:tcBorders>
              <w:left w:val="single" w:sz="12" w:space="0" w:color="EFEFEF"/>
            </w:tcBorders>
          </w:tcPr>
          <w:p w14:paraId="16504428" w14:textId="77777777" w:rsidR="000B2B1F" w:rsidRDefault="000B2B1F">
            <w:pPr>
              <w:pStyle w:val="TableParagraph"/>
              <w:rPr>
                <w:rFonts w:ascii="Trebuchet MS"/>
                <w:b/>
                <w:sz w:val="18"/>
              </w:rPr>
            </w:pPr>
          </w:p>
          <w:p w14:paraId="2053614A" w14:textId="77777777" w:rsidR="000B2B1F" w:rsidRDefault="000B2B1F">
            <w:pPr>
              <w:pStyle w:val="TableParagraph"/>
              <w:rPr>
                <w:rFonts w:ascii="Trebuchet MS"/>
                <w:b/>
                <w:sz w:val="18"/>
              </w:rPr>
            </w:pPr>
          </w:p>
          <w:p w14:paraId="39C8148C" w14:textId="77777777" w:rsidR="000B2B1F" w:rsidRDefault="000B2B1F">
            <w:pPr>
              <w:pStyle w:val="TableParagraph"/>
              <w:rPr>
                <w:rFonts w:ascii="Trebuchet MS"/>
                <w:b/>
                <w:sz w:val="18"/>
              </w:rPr>
            </w:pPr>
          </w:p>
          <w:p w14:paraId="4BC90F55" w14:textId="77777777" w:rsidR="000B2B1F" w:rsidRDefault="000B2B1F">
            <w:pPr>
              <w:pStyle w:val="TableParagraph"/>
              <w:spacing w:before="185"/>
              <w:rPr>
                <w:rFonts w:ascii="Trebuchet MS"/>
                <w:b/>
                <w:sz w:val="18"/>
              </w:rPr>
            </w:pPr>
          </w:p>
          <w:p w14:paraId="7B5E0CDD" w14:textId="77777777" w:rsidR="000B2B1F" w:rsidRDefault="006A469B">
            <w:pPr>
              <w:pStyle w:val="TableParagraph"/>
              <w:ind w:left="62" w:right="45"/>
              <w:jc w:val="center"/>
              <w:rPr>
                <w:sz w:val="18"/>
              </w:rPr>
            </w:pPr>
            <w:r>
              <w:rPr>
                <w:spacing w:val="-4"/>
                <w:sz w:val="18"/>
              </w:rPr>
              <w:t>177.</w:t>
            </w:r>
          </w:p>
        </w:tc>
        <w:tc>
          <w:tcPr>
            <w:tcW w:w="1892" w:type="dxa"/>
          </w:tcPr>
          <w:p w14:paraId="62206415" w14:textId="77777777" w:rsidR="000B2B1F" w:rsidRDefault="000B2B1F">
            <w:pPr>
              <w:pStyle w:val="TableParagraph"/>
              <w:rPr>
                <w:rFonts w:ascii="Trebuchet MS"/>
                <w:b/>
                <w:sz w:val="18"/>
              </w:rPr>
            </w:pPr>
          </w:p>
          <w:p w14:paraId="0FAC65C1" w14:textId="77777777" w:rsidR="000B2B1F" w:rsidRDefault="000B2B1F">
            <w:pPr>
              <w:pStyle w:val="TableParagraph"/>
              <w:rPr>
                <w:rFonts w:ascii="Trebuchet MS"/>
                <w:b/>
                <w:sz w:val="18"/>
              </w:rPr>
            </w:pPr>
          </w:p>
          <w:p w14:paraId="63C854B5" w14:textId="77777777" w:rsidR="000B2B1F" w:rsidRDefault="000B2B1F">
            <w:pPr>
              <w:pStyle w:val="TableParagraph"/>
              <w:spacing w:before="188"/>
              <w:rPr>
                <w:rFonts w:ascii="Trebuchet MS"/>
                <w:b/>
                <w:sz w:val="18"/>
              </w:rPr>
            </w:pPr>
          </w:p>
          <w:p w14:paraId="17669B6B" w14:textId="77777777" w:rsidR="000B2B1F" w:rsidRDefault="006A469B">
            <w:pPr>
              <w:pStyle w:val="TableParagraph"/>
              <w:ind w:left="14"/>
              <w:rPr>
                <w:sz w:val="18"/>
              </w:rPr>
            </w:pPr>
            <w:r>
              <w:rPr>
                <w:sz w:val="18"/>
              </w:rPr>
              <w:t>Crângul Petrești – Rezervație</w:t>
            </w:r>
            <w:r>
              <w:rPr>
                <w:spacing w:val="-12"/>
                <w:sz w:val="18"/>
              </w:rPr>
              <w:t xml:space="preserve"> </w:t>
            </w:r>
            <w:r>
              <w:rPr>
                <w:sz w:val="18"/>
              </w:rPr>
              <w:t>de</w:t>
            </w:r>
            <w:r>
              <w:rPr>
                <w:spacing w:val="-11"/>
                <w:sz w:val="18"/>
              </w:rPr>
              <w:t xml:space="preserve"> </w:t>
            </w:r>
            <w:r>
              <w:rPr>
                <w:sz w:val="18"/>
              </w:rPr>
              <w:t>arhitectură și tehnică populară</w:t>
            </w:r>
          </w:p>
        </w:tc>
        <w:tc>
          <w:tcPr>
            <w:tcW w:w="3392" w:type="dxa"/>
          </w:tcPr>
          <w:p w14:paraId="56650E6B" w14:textId="77777777" w:rsidR="000B2B1F" w:rsidRDefault="006A469B">
            <w:pPr>
              <w:pStyle w:val="TableParagraph"/>
              <w:spacing w:before="8" w:line="259" w:lineRule="auto"/>
              <w:ind w:left="12" w:right="3"/>
              <w:jc w:val="both"/>
              <w:rPr>
                <w:sz w:val="18"/>
              </w:rPr>
            </w:pPr>
            <w:r>
              <w:rPr>
                <w:sz w:val="18"/>
              </w:rPr>
              <w:t>Comuna Vânători, sat Petrești, str. Muzeului, nr.</w:t>
            </w:r>
            <w:r>
              <w:rPr>
                <w:spacing w:val="-2"/>
                <w:sz w:val="18"/>
              </w:rPr>
              <w:t xml:space="preserve"> </w:t>
            </w:r>
            <w:r>
              <w:rPr>
                <w:sz w:val="18"/>
              </w:rPr>
              <w:t>1, suprafață teren</w:t>
            </w:r>
            <w:r>
              <w:rPr>
                <w:spacing w:val="40"/>
                <w:sz w:val="18"/>
              </w:rPr>
              <w:t xml:space="preserve"> </w:t>
            </w:r>
            <w:r>
              <w:rPr>
                <w:sz w:val="18"/>
              </w:rPr>
              <w:t xml:space="preserve">129.230 mp, extravilan, suprafață construită totală 482 mp, suprafață construită desfășurată totală 482 mp, tarla 86, parcelă 605, 606, 606/1, 606/2, număr cadastral </w:t>
            </w:r>
            <w:r>
              <w:rPr>
                <w:b/>
                <w:sz w:val="18"/>
              </w:rPr>
              <w:t>52557</w:t>
            </w:r>
            <w:r>
              <w:rPr>
                <w:sz w:val="18"/>
              </w:rPr>
              <w:t>, din care:</w:t>
            </w:r>
          </w:p>
          <w:p w14:paraId="7DE701B3" w14:textId="77777777" w:rsidR="000B2B1F" w:rsidRDefault="006A469B">
            <w:pPr>
              <w:pStyle w:val="TableParagraph"/>
              <w:spacing w:before="208" w:line="220" w:lineRule="atLeast"/>
              <w:ind w:left="12" w:right="4"/>
              <w:jc w:val="both"/>
              <w:rPr>
                <w:sz w:val="18"/>
              </w:rPr>
            </w:pPr>
            <w:r>
              <w:rPr>
                <w:sz w:val="18"/>
              </w:rPr>
              <w:t>- suprafață teren 23.525 mp, tarla 86, parcelă 606, 606/1,</w:t>
            </w:r>
            <w:r>
              <w:rPr>
                <w:spacing w:val="-1"/>
                <w:sz w:val="18"/>
              </w:rPr>
              <w:t xml:space="preserve"> </w:t>
            </w:r>
            <w:r>
              <w:rPr>
                <w:sz w:val="18"/>
              </w:rPr>
              <w:t xml:space="preserve">606/2, categorie de folosință curți </w:t>
            </w:r>
            <w:r>
              <w:rPr>
                <w:spacing w:val="-2"/>
                <w:sz w:val="18"/>
              </w:rPr>
              <w:t>construcții;</w:t>
            </w:r>
          </w:p>
        </w:tc>
        <w:tc>
          <w:tcPr>
            <w:tcW w:w="3437" w:type="dxa"/>
            <w:tcBorders>
              <w:right w:val="single" w:sz="12" w:space="0" w:color="9F9F9F"/>
            </w:tcBorders>
          </w:tcPr>
          <w:p w14:paraId="22392046" w14:textId="77777777" w:rsidR="000B2B1F" w:rsidRDefault="000B2B1F">
            <w:pPr>
              <w:pStyle w:val="TableParagraph"/>
              <w:rPr>
                <w:rFonts w:ascii="Trebuchet MS"/>
                <w:b/>
                <w:sz w:val="18"/>
              </w:rPr>
            </w:pPr>
          </w:p>
          <w:p w14:paraId="0497D4CE" w14:textId="77777777" w:rsidR="000B2B1F" w:rsidRDefault="000B2B1F">
            <w:pPr>
              <w:pStyle w:val="TableParagraph"/>
              <w:spacing w:before="188"/>
              <w:rPr>
                <w:rFonts w:ascii="Trebuchet MS"/>
                <w:b/>
                <w:sz w:val="18"/>
              </w:rPr>
            </w:pPr>
          </w:p>
          <w:p w14:paraId="4FCB9F3A" w14:textId="77777777" w:rsidR="000B2B1F" w:rsidRDefault="006A469B">
            <w:pPr>
              <w:pStyle w:val="TableParagraph"/>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Județean</w:t>
            </w:r>
            <w:r>
              <w:rPr>
                <w:spacing w:val="-6"/>
                <w:sz w:val="18"/>
              </w:rPr>
              <w:t xml:space="preserve"> </w:t>
            </w:r>
            <w:r>
              <w:rPr>
                <w:sz w:val="18"/>
              </w:rPr>
              <w:t>nr.</w:t>
            </w:r>
            <w:r>
              <w:rPr>
                <w:spacing w:val="-4"/>
                <w:sz w:val="18"/>
              </w:rPr>
              <w:t xml:space="preserve"> </w:t>
            </w:r>
            <w:r>
              <w:rPr>
                <w:spacing w:val="-2"/>
                <w:sz w:val="18"/>
              </w:rPr>
              <w:t>48/2001,</w:t>
            </w:r>
          </w:p>
          <w:p w14:paraId="51A85D58" w14:textId="77777777" w:rsidR="000B2B1F" w:rsidRDefault="006A469B">
            <w:pPr>
              <w:pStyle w:val="TableParagraph"/>
              <w:spacing w:before="2"/>
              <w:ind w:left="11" w:right="55"/>
              <w:rPr>
                <w:sz w:val="18"/>
              </w:rPr>
            </w:pPr>
            <w:r>
              <w:rPr>
                <w:sz w:val="18"/>
              </w:rPr>
              <w:t>H.G.</w:t>
            </w:r>
            <w:r>
              <w:rPr>
                <w:spacing w:val="-12"/>
                <w:sz w:val="18"/>
              </w:rPr>
              <w:t xml:space="preserve"> </w:t>
            </w:r>
            <w:r>
              <w:rPr>
                <w:sz w:val="18"/>
              </w:rPr>
              <w:t>630/2010,</w:t>
            </w:r>
            <w:r>
              <w:rPr>
                <w:spacing w:val="-11"/>
                <w:sz w:val="18"/>
              </w:rPr>
              <w:t xml:space="preserve"> </w:t>
            </w:r>
            <w:r>
              <w:rPr>
                <w:sz w:val="18"/>
              </w:rPr>
              <w:t>Autorizație</w:t>
            </w:r>
            <w:r>
              <w:rPr>
                <w:spacing w:val="-11"/>
                <w:sz w:val="18"/>
              </w:rPr>
              <w:t xml:space="preserve"> </w:t>
            </w:r>
            <w:r>
              <w:rPr>
                <w:sz w:val="18"/>
              </w:rPr>
              <w:t>de</w:t>
            </w:r>
            <w:r>
              <w:rPr>
                <w:spacing w:val="-11"/>
                <w:sz w:val="18"/>
              </w:rPr>
              <w:t xml:space="preserve"> </w:t>
            </w:r>
            <w:r>
              <w:rPr>
                <w:sz w:val="18"/>
              </w:rPr>
              <w:t>construire</w:t>
            </w:r>
            <w:r>
              <w:rPr>
                <w:spacing w:val="-12"/>
                <w:sz w:val="18"/>
              </w:rPr>
              <w:t xml:space="preserve"> </w:t>
            </w:r>
            <w:r>
              <w:rPr>
                <w:sz w:val="18"/>
              </w:rPr>
              <w:t>nr. 1/2015, Proces-verbal de recepție la terminarea lucrărilor nr. 8911/2017, Carte funciară nr. 52557 Vânători</w:t>
            </w:r>
          </w:p>
        </w:tc>
      </w:tr>
    </w:tbl>
    <w:p w14:paraId="1EFEF34B" w14:textId="77777777" w:rsidR="000B2B1F" w:rsidRDefault="000B2B1F">
      <w:pPr>
        <w:pStyle w:val="TableParagraph"/>
        <w:rPr>
          <w:sz w:val="18"/>
        </w:rPr>
        <w:sectPr w:rsidR="000B2B1F">
          <w:pgSz w:w="12240" w:h="15840"/>
          <w:pgMar w:top="520" w:right="1080" w:bottom="280" w:left="1080" w:header="720" w:footer="720" w:gutter="0"/>
          <w:cols w:space="720"/>
        </w:sectPr>
      </w:pPr>
    </w:p>
    <w:p w14:paraId="35C852EC"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6B6A178B" w14:textId="77777777">
        <w:trPr>
          <w:trHeight w:val="8595"/>
        </w:trPr>
        <w:tc>
          <w:tcPr>
            <w:tcW w:w="618" w:type="dxa"/>
            <w:tcBorders>
              <w:left w:val="single" w:sz="12" w:space="0" w:color="EFEFEF"/>
            </w:tcBorders>
          </w:tcPr>
          <w:p w14:paraId="6121F6EF" w14:textId="77777777" w:rsidR="000B2B1F" w:rsidRDefault="000B2B1F">
            <w:pPr>
              <w:pStyle w:val="TableParagraph"/>
              <w:rPr>
                <w:sz w:val="18"/>
              </w:rPr>
            </w:pPr>
          </w:p>
        </w:tc>
        <w:tc>
          <w:tcPr>
            <w:tcW w:w="1892" w:type="dxa"/>
          </w:tcPr>
          <w:p w14:paraId="6F0B0870" w14:textId="77777777" w:rsidR="000B2B1F" w:rsidRDefault="000B2B1F">
            <w:pPr>
              <w:pStyle w:val="TableParagraph"/>
              <w:rPr>
                <w:sz w:val="18"/>
              </w:rPr>
            </w:pPr>
          </w:p>
        </w:tc>
        <w:tc>
          <w:tcPr>
            <w:tcW w:w="3392" w:type="dxa"/>
          </w:tcPr>
          <w:p w14:paraId="154F93D2" w14:textId="77777777" w:rsidR="000B2B1F" w:rsidRDefault="006A469B">
            <w:pPr>
              <w:pStyle w:val="TableParagraph"/>
              <w:spacing w:before="7" w:line="259" w:lineRule="auto"/>
              <w:ind w:left="12" w:right="4"/>
              <w:jc w:val="both"/>
              <w:rPr>
                <w:sz w:val="18"/>
              </w:rPr>
            </w:pPr>
            <w:r>
              <w:rPr>
                <w:sz w:val="18"/>
              </w:rPr>
              <w:t>suprafață construită 356 mp, suprafață construită desfășurată 356 mp, din care:</w:t>
            </w:r>
          </w:p>
          <w:p w14:paraId="28E69EC1" w14:textId="77777777" w:rsidR="000B2B1F" w:rsidRDefault="006A469B">
            <w:pPr>
              <w:pStyle w:val="TableParagraph"/>
              <w:spacing w:line="259" w:lineRule="auto"/>
              <w:ind w:left="12"/>
              <w:jc w:val="both"/>
              <w:rPr>
                <w:sz w:val="18"/>
              </w:rPr>
            </w:pPr>
            <w:r>
              <w:rPr>
                <w:sz w:val="18"/>
              </w:rPr>
              <w:t>C1 – complex administrativ, suprafață construită 110 mp, suprafață construită desfășurată 110 mp, regim de înălțime P, număr cadastral 52557-C1,</w:t>
            </w:r>
          </w:p>
          <w:p w14:paraId="3265262F" w14:textId="77777777" w:rsidR="000B2B1F" w:rsidRDefault="006A469B">
            <w:pPr>
              <w:pStyle w:val="TableParagraph"/>
              <w:spacing w:line="259" w:lineRule="auto"/>
              <w:ind w:left="12" w:right="3"/>
              <w:jc w:val="both"/>
              <w:rPr>
                <w:sz w:val="18"/>
              </w:rPr>
            </w:pPr>
            <w:r>
              <w:rPr>
                <w:sz w:val="18"/>
              </w:rPr>
              <w:t>C2 – cabană, suprafață construită 168 mp, suprafață</w:t>
            </w:r>
            <w:r>
              <w:rPr>
                <w:spacing w:val="-12"/>
                <w:sz w:val="18"/>
              </w:rPr>
              <w:t xml:space="preserve"> </w:t>
            </w:r>
            <w:r>
              <w:rPr>
                <w:sz w:val="18"/>
              </w:rPr>
              <w:t>construită</w:t>
            </w:r>
            <w:r>
              <w:rPr>
                <w:spacing w:val="-11"/>
                <w:sz w:val="18"/>
              </w:rPr>
              <w:t xml:space="preserve"> </w:t>
            </w:r>
            <w:r>
              <w:rPr>
                <w:sz w:val="18"/>
              </w:rPr>
              <w:t>desfășurată</w:t>
            </w:r>
            <w:r>
              <w:rPr>
                <w:spacing w:val="-11"/>
                <w:sz w:val="18"/>
              </w:rPr>
              <w:t xml:space="preserve"> </w:t>
            </w:r>
            <w:r>
              <w:rPr>
                <w:sz w:val="18"/>
              </w:rPr>
              <w:t>168</w:t>
            </w:r>
            <w:r>
              <w:rPr>
                <w:spacing w:val="-11"/>
                <w:sz w:val="18"/>
              </w:rPr>
              <w:t xml:space="preserve"> </w:t>
            </w:r>
            <w:r>
              <w:rPr>
                <w:sz w:val="18"/>
              </w:rPr>
              <w:t>mp,</w:t>
            </w:r>
            <w:r>
              <w:rPr>
                <w:spacing w:val="-12"/>
                <w:sz w:val="18"/>
              </w:rPr>
              <w:t xml:space="preserve"> </w:t>
            </w:r>
            <w:r>
              <w:rPr>
                <w:sz w:val="18"/>
              </w:rPr>
              <w:t>regim de înălțime P, număr cadastral 52557-C2,</w:t>
            </w:r>
          </w:p>
          <w:p w14:paraId="6D76AB45" w14:textId="77777777" w:rsidR="000B2B1F" w:rsidRDefault="006A469B">
            <w:pPr>
              <w:pStyle w:val="TableParagraph"/>
              <w:spacing w:line="259" w:lineRule="auto"/>
              <w:ind w:left="12" w:right="1"/>
              <w:jc w:val="both"/>
              <w:rPr>
                <w:sz w:val="18"/>
              </w:rPr>
            </w:pPr>
            <w:r>
              <w:rPr>
                <w:sz w:val="18"/>
              </w:rPr>
              <w:t>C3 – garaj, suprafață construită 54 mp, suprafață construită desfășurată 54 mp, regim de înălțime P, număr cadastral 52557-C3,</w:t>
            </w:r>
          </w:p>
          <w:p w14:paraId="7C9559DE" w14:textId="77777777" w:rsidR="000B2B1F" w:rsidRDefault="006A469B">
            <w:pPr>
              <w:pStyle w:val="TableParagraph"/>
              <w:spacing w:line="259" w:lineRule="auto"/>
              <w:ind w:left="12" w:right="1"/>
              <w:jc w:val="both"/>
              <w:rPr>
                <w:sz w:val="18"/>
              </w:rPr>
            </w:pPr>
            <w:r>
              <w:rPr>
                <w:spacing w:val="-2"/>
                <w:sz w:val="18"/>
              </w:rPr>
              <w:t>C4</w:t>
            </w:r>
            <w:r>
              <w:rPr>
                <w:spacing w:val="-5"/>
                <w:sz w:val="18"/>
              </w:rPr>
              <w:t xml:space="preserve"> </w:t>
            </w:r>
            <w:r>
              <w:rPr>
                <w:spacing w:val="-2"/>
                <w:sz w:val="18"/>
              </w:rPr>
              <w:t>– cabină</w:t>
            </w:r>
            <w:r>
              <w:rPr>
                <w:spacing w:val="-7"/>
                <w:sz w:val="18"/>
              </w:rPr>
              <w:t xml:space="preserve"> </w:t>
            </w:r>
            <w:r>
              <w:rPr>
                <w:spacing w:val="-2"/>
                <w:sz w:val="18"/>
              </w:rPr>
              <w:t>poartă,</w:t>
            </w:r>
            <w:r>
              <w:rPr>
                <w:spacing w:val="-6"/>
                <w:sz w:val="18"/>
              </w:rPr>
              <w:t xml:space="preserve"> </w:t>
            </w:r>
            <w:r>
              <w:rPr>
                <w:spacing w:val="-2"/>
                <w:sz w:val="18"/>
              </w:rPr>
              <w:t>suprafață</w:t>
            </w:r>
            <w:r>
              <w:rPr>
                <w:spacing w:val="-3"/>
                <w:sz w:val="18"/>
              </w:rPr>
              <w:t xml:space="preserve"> </w:t>
            </w:r>
            <w:r>
              <w:rPr>
                <w:spacing w:val="-2"/>
                <w:sz w:val="18"/>
              </w:rPr>
              <w:t>construită</w:t>
            </w:r>
            <w:r>
              <w:rPr>
                <w:spacing w:val="-7"/>
                <w:sz w:val="18"/>
              </w:rPr>
              <w:t xml:space="preserve"> </w:t>
            </w:r>
            <w:r>
              <w:rPr>
                <w:spacing w:val="-2"/>
                <w:sz w:val="18"/>
              </w:rPr>
              <w:t>24</w:t>
            </w:r>
            <w:r>
              <w:rPr>
                <w:spacing w:val="-5"/>
                <w:sz w:val="18"/>
              </w:rPr>
              <w:t xml:space="preserve"> </w:t>
            </w:r>
            <w:r>
              <w:rPr>
                <w:spacing w:val="-2"/>
                <w:sz w:val="18"/>
              </w:rPr>
              <w:t xml:space="preserve">mp, </w:t>
            </w:r>
            <w:r>
              <w:rPr>
                <w:sz w:val="18"/>
              </w:rPr>
              <w:t>suprafață construită desfășurată 24 mp, regim de înălțime P, număr cadastral 52557-C4,</w:t>
            </w:r>
          </w:p>
          <w:p w14:paraId="08A597C2" w14:textId="77777777" w:rsidR="000B2B1F" w:rsidRDefault="006A469B">
            <w:pPr>
              <w:pStyle w:val="TableParagraph"/>
              <w:spacing w:line="259" w:lineRule="auto"/>
              <w:ind w:left="12" w:right="6"/>
              <w:jc w:val="both"/>
              <w:rPr>
                <w:sz w:val="18"/>
              </w:rPr>
            </w:pPr>
            <w:r>
              <w:rPr>
                <w:sz w:val="18"/>
              </w:rPr>
              <w:t>-</w:t>
            </w:r>
            <w:r>
              <w:rPr>
                <w:spacing w:val="-3"/>
                <w:sz w:val="18"/>
              </w:rPr>
              <w:t xml:space="preserve"> </w:t>
            </w:r>
            <w:r>
              <w:rPr>
                <w:sz w:val="18"/>
              </w:rPr>
              <w:t>suprafață</w:t>
            </w:r>
            <w:r>
              <w:rPr>
                <w:spacing w:val="-4"/>
                <w:sz w:val="18"/>
              </w:rPr>
              <w:t xml:space="preserve"> </w:t>
            </w:r>
            <w:r>
              <w:rPr>
                <w:sz w:val="18"/>
              </w:rPr>
              <w:t>teren</w:t>
            </w:r>
            <w:r>
              <w:rPr>
                <w:spacing w:val="-5"/>
                <w:sz w:val="18"/>
              </w:rPr>
              <w:t xml:space="preserve"> </w:t>
            </w:r>
            <w:r>
              <w:rPr>
                <w:sz w:val="18"/>
              </w:rPr>
              <w:t>105.705</w:t>
            </w:r>
            <w:r>
              <w:rPr>
                <w:spacing w:val="-5"/>
                <w:sz w:val="18"/>
              </w:rPr>
              <w:t xml:space="preserve"> </w:t>
            </w:r>
            <w:r>
              <w:rPr>
                <w:sz w:val="18"/>
              </w:rPr>
              <w:t>mp,</w:t>
            </w:r>
            <w:r>
              <w:rPr>
                <w:spacing w:val="-5"/>
                <w:sz w:val="18"/>
              </w:rPr>
              <w:t xml:space="preserve"> </w:t>
            </w:r>
            <w:r>
              <w:rPr>
                <w:sz w:val="18"/>
              </w:rPr>
              <w:t>tarla</w:t>
            </w:r>
            <w:r>
              <w:rPr>
                <w:spacing w:val="-4"/>
                <w:sz w:val="18"/>
              </w:rPr>
              <w:t xml:space="preserve"> </w:t>
            </w:r>
            <w:r>
              <w:rPr>
                <w:sz w:val="18"/>
              </w:rPr>
              <w:t>86,</w:t>
            </w:r>
            <w:r>
              <w:rPr>
                <w:spacing w:val="-6"/>
                <w:sz w:val="18"/>
              </w:rPr>
              <w:t xml:space="preserve"> </w:t>
            </w:r>
            <w:r>
              <w:rPr>
                <w:sz w:val="18"/>
              </w:rPr>
              <w:t>parcelă 605, categorie de folosință pădure;</w:t>
            </w:r>
          </w:p>
          <w:p w14:paraId="53BB9590" w14:textId="77777777" w:rsidR="000B2B1F" w:rsidRDefault="006A469B">
            <w:pPr>
              <w:pStyle w:val="TableParagraph"/>
              <w:spacing w:line="259" w:lineRule="auto"/>
              <w:ind w:left="12" w:right="4"/>
              <w:jc w:val="both"/>
              <w:rPr>
                <w:sz w:val="18"/>
              </w:rPr>
            </w:pPr>
            <w:r>
              <w:rPr>
                <w:sz w:val="18"/>
              </w:rPr>
              <w:t>suprafață construită 126 mp, suprafață construită desfășurată 126 mp, din care:</w:t>
            </w:r>
          </w:p>
          <w:p w14:paraId="5E6595F8" w14:textId="77777777" w:rsidR="000B2B1F" w:rsidRDefault="006A469B">
            <w:pPr>
              <w:pStyle w:val="TableParagraph"/>
              <w:spacing w:line="259" w:lineRule="auto"/>
              <w:ind w:left="12" w:right="1"/>
              <w:jc w:val="both"/>
              <w:rPr>
                <w:sz w:val="18"/>
              </w:rPr>
            </w:pPr>
            <w:r>
              <w:rPr>
                <w:sz w:val="18"/>
              </w:rPr>
              <w:t>C5 – grup sanitar,</w:t>
            </w:r>
            <w:r>
              <w:rPr>
                <w:spacing w:val="-1"/>
                <w:sz w:val="18"/>
              </w:rPr>
              <w:t xml:space="preserve"> </w:t>
            </w:r>
            <w:r>
              <w:rPr>
                <w:sz w:val="18"/>
              </w:rPr>
              <w:t>suprafață construită</w:t>
            </w:r>
            <w:r>
              <w:rPr>
                <w:spacing w:val="-2"/>
                <w:sz w:val="18"/>
              </w:rPr>
              <w:t xml:space="preserve"> </w:t>
            </w:r>
            <w:r>
              <w:rPr>
                <w:sz w:val="18"/>
              </w:rPr>
              <w:t>36 mp, suprafață construită desfășurată 36 mp, regim de înălțime P, număr cadastral 52557-C5,</w:t>
            </w:r>
          </w:p>
          <w:p w14:paraId="7A373111" w14:textId="77777777" w:rsidR="000B2B1F" w:rsidRDefault="006A469B">
            <w:pPr>
              <w:pStyle w:val="TableParagraph"/>
              <w:spacing w:line="259" w:lineRule="auto"/>
              <w:ind w:left="12"/>
              <w:jc w:val="both"/>
              <w:rPr>
                <w:sz w:val="18"/>
              </w:rPr>
            </w:pPr>
            <w:r>
              <w:rPr>
                <w:sz w:val="18"/>
              </w:rPr>
              <w:t>C6 – rețea alimentare cu apă, suprafață construită 5 mp, suprafață construită desfășurată</w:t>
            </w:r>
            <w:r>
              <w:rPr>
                <w:spacing w:val="-5"/>
                <w:sz w:val="18"/>
              </w:rPr>
              <w:t xml:space="preserve"> </w:t>
            </w:r>
            <w:r>
              <w:rPr>
                <w:sz w:val="18"/>
              </w:rPr>
              <w:t>5</w:t>
            </w:r>
            <w:r>
              <w:rPr>
                <w:spacing w:val="-4"/>
                <w:sz w:val="18"/>
              </w:rPr>
              <w:t xml:space="preserve"> </w:t>
            </w:r>
            <w:r>
              <w:rPr>
                <w:sz w:val="18"/>
              </w:rPr>
              <w:t>mp,</w:t>
            </w:r>
            <w:r>
              <w:rPr>
                <w:spacing w:val="-5"/>
                <w:sz w:val="18"/>
              </w:rPr>
              <w:t xml:space="preserve"> </w:t>
            </w:r>
            <w:r>
              <w:rPr>
                <w:sz w:val="18"/>
              </w:rPr>
              <w:t>regim</w:t>
            </w:r>
            <w:r>
              <w:rPr>
                <w:spacing w:val="-5"/>
                <w:sz w:val="18"/>
              </w:rPr>
              <w:t xml:space="preserve"> </w:t>
            </w:r>
            <w:r>
              <w:rPr>
                <w:sz w:val="18"/>
              </w:rPr>
              <w:t>de</w:t>
            </w:r>
            <w:r>
              <w:rPr>
                <w:spacing w:val="-6"/>
                <w:sz w:val="18"/>
              </w:rPr>
              <w:t xml:space="preserve"> </w:t>
            </w:r>
            <w:r>
              <w:rPr>
                <w:sz w:val="18"/>
              </w:rPr>
              <w:t>înălțime</w:t>
            </w:r>
            <w:r>
              <w:rPr>
                <w:spacing w:val="-3"/>
                <w:sz w:val="18"/>
              </w:rPr>
              <w:t xml:space="preserve"> </w:t>
            </w:r>
            <w:r>
              <w:rPr>
                <w:sz w:val="18"/>
              </w:rPr>
              <w:t>-1,</w:t>
            </w:r>
            <w:r>
              <w:rPr>
                <w:spacing w:val="-5"/>
                <w:sz w:val="18"/>
              </w:rPr>
              <w:t xml:space="preserve"> </w:t>
            </w:r>
            <w:r>
              <w:rPr>
                <w:sz w:val="18"/>
              </w:rPr>
              <w:t>număr cadastral 52557-C6,</w:t>
            </w:r>
          </w:p>
          <w:p w14:paraId="3262618C" w14:textId="77777777" w:rsidR="000B2B1F" w:rsidRDefault="006A469B">
            <w:pPr>
              <w:pStyle w:val="TableParagraph"/>
              <w:spacing w:line="259" w:lineRule="auto"/>
              <w:ind w:left="12" w:right="1"/>
              <w:jc w:val="both"/>
              <w:rPr>
                <w:sz w:val="18"/>
              </w:rPr>
            </w:pPr>
            <w:r>
              <w:rPr>
                <w:sz w:val="18"/>
              </w:rPr>
              <w:t>C7 – sistem colectare ape pluviale, suprafață construită 85 mp, suprafață construită desfășurată 85 mp, regim de înălțime -1, număr cadastral 52557-C7,</w:t>
            </w:r>
          </w:p>
          <w:p w14:paraId="034501D1" w14:textId="77777777" w:rsidR="000B2B1F" w:rsidRDefault="000B2B1F">
            <w:pPr>
              <w:pStyle w:val="TableParagraph"/>
              <w:spacing w:before="10"/>
              <w:rPr>
                <w:rFonts w:ascii="Trebuchet MS"/>
                <w:b/>
                <w:sz w:val="18"/>
              </w:rPr>
            </w:pPr>
          </w:p>
          <w:p w14:paraId="09636D1F" w14:textId="77777777" w:rsidR="000B2B1F" w:rsidRDefault="006A469B">
            <w:pPr>
              <w:pStyle w:val="TableParagraph"/>
              <w:spacing w:line="207" w:lineRule="exact"/>
              <w:ind w:left="12"/>
              <w:rPr>
                <w:sz w:val="18"/>
              </w:rPr>
            </w:pPr>
            <w:r>
              <w:rPr>
                <w:spacing w:val="-2"/>
                <w:sz w:val="18"/>
              </w:rPr>
              <w:t>Vecinătăți:</w:t>
            </w:r>
          </w:p>
          <w:p w14:paraId="465DE899" w14:textId="77777777" w:rsidR="000B2B1F" w:rsidRDefault="006A469B">
            <w:pPr>
              <w:pStyle w:val="TableParagraph"/>
              <w:ind w:left="12"/>
              <w:rPr>
                <w:sz w:val="18"/>
              </w:rPr>
            </w:pPr>
            <w:r>
              <w:rPr>
                <w:sz w:val="18"/>
              </w:rPr>
              <w:t>N</w:t>
            </w:r>
            <w:r>
              <w:rPr>
                <w:spacing w:val="-5"/>
                <w:sz w:val="18"/>
              </w:rPr>
              <w:t xml:space="preserve"> </w:t>
            </w:r>
            <w:r>
              <w:rPr>
                <w:sz w:val="18"/>
              </w:rPr>
              <w:t>–</w:t>
            </w:r>
            <w:r>
              <w:rPr>
                <w:spacing w:val="-4"/>
                <w:sz w:val="18"/>
              </w:rPr>
              <w:t xml:space="preserve"> </w:t>
            </w:r>
            <w:r>
              <w:rPr>
                <w:sz w:val="18"/>
              </w:rPr>
              <w:t>UAT</w:t>
            </w:r>
            <w:r>
              <w:rPr>
                <w:spacing w:val="-5"/>
                <w:sz w:val="18"/>
              </w:rPr>
              <w:t xml:space="preserve"> </w:t>
            </w:r>
            <w:r>
              <w:rPr>
                <w:sz w:val="18"/>
              </w:rPr>
              <w:t>Comuna</w:t>
            </w:r>
            <w:r>
              <w:rPr>
                <w:spacing w:val="-6"/>
                <w:sz w:val="18"/>
              </w:rPr>
              <w:t xml:space="preserve"> </w:t>
            </w:r>
            <w:r>
              <w:rPr>
                <w:sz w:val="18"/>
              </w:rPr>
              <w:t>Vânători</w:t>
            </w:r>
            <w:r>
              <w:rPr>
                <w:spacing w:val="-5"/>
                <w:sz w:val="18"/>
              </w:rPr>
              <w:t xml:space="preserve"> </w:t>
            </w:r>
            <w:r>
              <w:rPr>
                <w:sz w:val="18"/>
              </w:rPr>
              <w:t>(D.C.</w:t>
            </w:r>
            <w:r>
              <w:rPr>
                <w:spacing w:val="-7"/>
                <w:sz w:val="18"/>
              </w:rPr>
              <w:t xml:space="preserve"> </w:t>
            </w:r>
            <w:r>
              <w:rPr>
                <w:sz w:val="18"/>
              </w:rPr>
              <w:t>144</w:t>
            </w:r>
            <w:r>
              <w:rPr>
                <w:spacing w:val="-2"/>
                <w:sz w:val="18"/>
              </w:rPr>
              <w:t xml:space="preserve"> </w:t>
            </w:r>
            <w:r>
              <w:rPr>
                <w:sz w:val="18"/>
              </w:rPr>
              <w:t>–</w:t>
            </w:r>
            <w:r>
              <w:rPr>
                <w:spacing w:val="-6"/>
                <w:sz w:val="18"/>
              </w:rPr>
              <w:t xml:space="preserve"> </w:t>
            </w:r>
            <w:r>
              <w:rPr>
                <w:sz w:val="18"/>
              </w:rPr>
              <w:t xml:space="preserve">str. </w:t>
            </w:r>
            <w:r>
              <w:rPr>
                <w:spacing w:val="-2"/>
                <w:sz w:val="18"/>
              </w:rPr>
              <w:t>Muzeului),</w:t>
            </w:r>
          </w:p>
          <w:p w14:paraId="1BB1181B" w14:textId="77777777" w:rsidR="000B2B1F" w:rsidRDefault="006A469B">
            <w:pPr>
              <w:pStyle w:val="TableParagraph"/>
              <w:spacing w:before="1"/>
              <w:ind w:left="12"/>
              <w:rPr>
                <w:sz w:val="18"/>
              </w:rPr>
            </w:pPr>
            <w:r>
              <w:rPr>
                <w:sz w:val="18"/>
              </w:rPr>
              <w:t>E</w:t>
            </w:r>
            <w:r>
              <w:rPr>
                <w:spacing w:val="-4"/>
                <w:sz w:val="18"/>
              </w:rPr>
              <w:t xml:space="preserve"> </w:t>
            </w:r>
            <w:r>
              <w:rPr>
                <w:sz w:val="18"/>
              </w:rPr>
              <w:t>–</w:t>
            </w:r>
            <w:r>
              <w:rPr>
                <w:spacing w:val="-4"/>
                <w:sz w:val="18"/>
              </w:rPr>
              <w:t xml:space="preserve"> </w:t>
            </w:r>
            <w:r>
              <w:rPr>
                <w:sz w:val="18"/>
              </w:rPr>
              <w:t>UAT</w:t>
            </w:r>
            <w:r>
              <w:rPr>
                <w:spacing w:val="-5"/>
                <w:sz w:val="18"/>
              </w:rPr>
              <w:t xml:space="preserve"> </w:t>
            </w:r>
            <w:r>
              <w:rPr>
                <w:sz w:val="18"/>
              </w:rPr>
              <w:t>Comuna</w:t>
            </w:r>
            <w:r>
              <w:rPr>
                <w:spacing w:val="-6"/>
                <w:sz w:val="18"/>
              </w:rPr>
              <w:t xml:space="preserve"> </w:t>
            </w:r>
            <w:r>
              <w:rPr>
                <w:sz w:val="18"/>
              </w:rPr>
              <w:t>Vânători</w:t>
            </w:r>
            <w:r>
              <w:rPr>
                <w:spacing w:val="-5"/>
                <w:sz w:val="18"/>
              </w:rPr>
              <w:t xml:space="preserve"> </w:t>
            </w:r>
            <w:r>
              <w:rPr>
                <w:sz w:val="18"/>
              </w:rPr>
              <w:t>(D.C.</w:t>
            </w:r>
            <w:r>
              <w:rPr>
                <w:spacing w:val="-7"/>
                <w:sz w:val="18"/>
              </w:rPr>
              <w:t xml:space="preserve"> </w:t>
            </w:r>
            <w:r>
              <w:rPr>
                <w:sz w:val="18"/>
              </w:rPr>
              <w:t>144</w:t>
            </w:r>
            <w:r>
              <w:rPr>
                <w:spacing w:val="-3"/>
                <w:sz w:val="18"/>
              </w:rPr>
              <w:t xml:space="preserve"> </w:t>
            </w:r>
            <w:r>
              <w:rPr>
                <w:sz w:val="18"/>
              </w:rPr>
              <w:t>–</w:t>
            </w:r>
            <w:r>
              <w:rPr>
                <w:spacing w:val="-6"/>
                <w:sz w:val="18"/>
              </w:rPr>
              <w:t xml:space="preserve"> </w:t>
            </w:r>
            <w:r>
              <w:rPr>
                <w:sz w:val="18"/>
              </w:rPr>
              <w:t xml:space="preserve">str. </w:t>
            </w:r>
            <w:r>
              <w:rPr>
                <w:spacing w:val="-2"/>
                <w:sz w:val="18"/>
              </w:rPr>
              <w:t>Muzeului),</w:t>
            </w:r>
          </w:p>
          <w:p w14:paraId="73F688E4" w14:textId="77777777" w:rsidR="000B2B1F" w:rsidRDefault="006A469B">
            <w:pPr>
              <w:pStyle w:val="TableParagraph"/>
              <w:ind w:left="12"/>
              <w:rPr>
                <w:sz w:val="18"/>
              </w:rPr>
            </w:pPr>
            <w:r>
              <w:rPr>
                <w:sz w:val="18"/>
              </w:rPr>
              <w:t>V – UAT Județul</w:t>
            </w:r>
            <w:r>
              <w:rPr>
                <w:spacing w:val="-1"/>
                <w:sz w:val="18"/>
              </w:rPr>
              <w:t xml:space="preserve"> </w:t>
            </w:r>
            <w:r>
              <w:rPr>
                <w:sz w:val="18"/>
              </w:rPr>
              <w:t>Vrancea, Statul</w:t>
            </w:r>
            <w:r>
              <w:rPr>
                <w:spacing w:val="-1"/>
                <w:sz w:val="18"/>
              </w:rPr>
              <w:t xml:space="preserve"> </w:t>
            </w:r>
            <w:r>
              <w:rPr>
                <w:sz w:val="18"/>
              </w:rPr>
              <w:t>Român (Regia</w:t>
            </w:r>
            <w:r>
              <w:rPr>
                <w:spacing w:val="-1"/>
                <w:sz w:val="18"/>
              </w:rPr>
              <w:t xml:space="preserve"> </w:t>
            </w:r>
            <w:r>
              <w:rPr>
                <w:sz w:val="18"/>
              </w:rPr>
              <w:t>Națională</w:t>
            </w:r>
            <w:r>
              <w:rPr>
                <w:spacing w:val="-1"/>
                <w:sz w:val="18"/>
              </w:rPr>
              <w:t xml:space="preserve"> </w:t>
            </w:r>
            <w:r>
              <w:rPr>
                <w:sz w:val="18"/>
              </w:rPr>
              <w:t xml:space="preserve">a Pădurilor - </w:t>
            </w:r>
            <w:r>
              <w:rPr>
                <w:spacing w:val="-2"/>
                <w:sz w:val="18"/>
              </w:rPr>
              <w:t>Romsilva),</w:t>
            </w:r>
          </w:p>
          <w:p w14:paraId="53EE7ECD" w14:textId="77777777" w:rsidR="000B2B1F" w:rsidRDefault="006A469B">
            <w:pPr>
              <w:pStyle w:val="TableParagraph"/>
              <w:spacing w:line="193" w:lineRule="exact"/>
              <w:ind w:left="12"/>
              <w:rPr>
                <w:sz w:val="18"/>
              </w:rPr>
            </w:pPr>
            <w:r>
              <w:rPr>
                <w:sz w:val="18"/>
              </w:rPr>
              <w:t>S –</w:t>
            </w:r>
            <w:r>
              <w:rPr>
                <w:spacing w:val="-1"/>
                <w:sz w:val="18"/>
              </w:rPr>
              <w:t xml:space="preserve"> </w:t>
            </w:r>
            <w:r>
              <w:rPr>
                <w:sz w:val="18"/>
              </w:rPr>
              <w:t>proprietăți</w:t>
            </w:r>
            <w:r>
              <w:rPr>
                <w:spacing w:val="-2"/>
                <w:sz w:val="18"/>
              </w:rPr>
              <w:t xml:space="preserve"> particulare.</w:t>
            </w:r>
          </w:p>
        </w:tc>
        <w:tc>
          <w:tcPr>
            <w:tcW w:w="3437" w:type="dxa"/>
            <w:tcBorders>
              <w:right w:val="single" w:sz="12" w:space="0" w:color="9F9F9F"/>
            </w:tcBorders>
          </w:tcPr>
          <w:p w14:paraId="7F834E91" w14:textId="77777777" w:rsidR="000B2B1F" w:rsidRDefault="000B2B1F">
            <w:pPr>
              <w:pStyle w:val="TableParagraph"/>
              <w:rPr>
                <w:sz w:val="18"/>
              </w:rPr>
            </w:pPr>
          </w:p>
        </w:tc>
      </w:tr>
      <w:tr w:rsidR="000B2B1F" w14:paraId="7BBA642E" w14:textId="77777777">
        <w:trPr>
          <w:trHeight w:val="309"/>
        </w:trPr>
        <w:tc>
          <w:tcPr>
            <w:tcW w:w="618" w:type="dxa"/>
            <w:tcBorders>
              <w:left w:val="single" w:sz="12" w:space="0" w:color="EFEFEF"/>
              <w:bottom w:val="nil"/>
            </w:tcBorders>
          </w:tcPr>
          <w:p w14:paraId="60162DE6" w14:textId="77777777" w:rsidR="000B2B1F" w:rsidRDefault="000B2B1F">
            <w:pPr>
              <w:pStyle w:val="TableParagraph"/>
              <w:rPr>
                <w:sz w:val="18"/>
              </w:rPr>
            </w:pPr>
          </w:p>
        </w:tc>
        <w:tc>
          <w:tcPr>
            <w:tcW w:w="1892" w:type="dxa"/>
            <w:tcBorders>
              <w:bottom w:val="nil"/>
            </w:tcBorders>
          </w:tcPr>
          <w:p w14:paraId="4DEBBAE1" w14:textId="77777777" w:rsidR="000B2B1F" w:rsidRDefault="000B2B1F">
            <w:pPr>
              <w:pStyle w:val="TableParagraph"/>
              <w:rPr>
                <w:sz w:val="18"/>
              </w:rPr>
            </w:pPr>
          </w:p>
        </w:tc>
        <w:tc>
          <w:tcPr>
            <w:tcW w:w="3392" w:type="dxa"/>
            <w:tcBorders>
              <w:bottom w:val="nil"/>
            </w:tcBorders>
          </w:tcPr>
          <w:p w14:paraId="676D19E9" w14:textId="77777777" w:rsidR="000B2B1F" w:rsidRDefault="006A469B">
            <w:pPr>
              <w:pStyle w:val="TableParagraph"/>
              <w:spacing w:before="11"/>
              <w:ind w:left="12"/>
              <w:rPr>
                <w:sz w:val="18"/>
              </w:rPr>
            </w:pPr>
            <w:r>
              <w:rPr>
                <w:sz w:val="18"/>
              </w:rPr>
              <w:t>Comuna</w:t>
            </w:r>
            <w:r>
              <w:rPr>
                <w:spacing w:val="-3"/>
                <w:sz w:val="18"/>
              </w:rPr>
              <w:t xml:space="preserve"> </w:t>
            </w:r>
            <w:r>
              <w:rPr>
                <w:sz w:val="18"/>
              </w:rPr>
              <w:t>Dumbrăveni,</w:t>
            </w:r>
            <w:r>
              <w:rPr>
                <w:spacing w:val="-3"/>
                <w:sz w:val="18"/>
              </w:rPr>
              <w:t xml:space="preserve"> </w:t>
            </w:r>
            <w:r>
              <w:rPr>
                <w:sz w:val="18"/>
              </w:rPr>
              <w:t>sat</w:t>
            </w:r>
            <w:r>
              <w:rPr>
                <w:spacing w:val="-1"/>
                <w:sz w:val="18"/>
              </w:rPr>
              <w:t xml:space="preserve"> </w:t>
            </w:r>
            <w:r>
              <w:rPr>
                <w:spacing w:val="-2"/>
                <w:sz w:val="18"/>
              </w:rPr>
              <w:t>Dragosloveni</w:t>
            </w:r>
          </w:p>
        </w:tc>
        <w:tc>
          <w:tcPr>
            <w:tcW w:w="3437" w:type="dxa"/>
            <w:tcBorders>
              <w:bottom w:val="nil"/>
              <w:right w:val="single" w:sz="12" w:space="0" w:color="9F9F9F"/>
            </w:tcBorders>
          </w:tcPr>
          <w:p w14:paraId="5F87E71E" w14:textId="77777777" w:rsidR="000B2B1F" w:rsidRDefault="000B2B1F">
            <w:pPr>
              <w:pStyle w:val="TableParagraph"/>
              <w:rPr>
                <w:sz w:val="18"/>
              </w:rPr>
            </w:pPr>
          </w:p>
        </w:tc>
      </w:tr>
      <w:tr w:rsidR="000B2B1F" w14:paraId="3244F1AC" w14:textId="77777777">
        <w:trPr>
          <w:trHeight w:val="1278"/>
        </w:trPr>
        <w:tc>
          <w:tcPr>
            <w:tcW w:w="618" w:type="dxa"/>
            <w:tcBorders>
              <w:top w:val="nil"/>
              <w:left w:val="single" w:sz="12" w:space="0" w:color="EFEFEF"/>
              <w:bottom w:val="nil"/>
            </w:tcBorders>
          </w:tcPr>
          <w:p w14:paraId="38A22356" w14:textId="77777777" w:rsidR="000B2B1F" w:rsidRDefault="000B2B1F">
            <w:pPr>
              <w:pStyle w:val="TableParagraph"/>
              <w:rPr>
                <w:sz w:val="18"/>
              </w:rPr>
            </w:pPr>
          </w:p>
        </w:tc>
        <w:tc>
          <w:tcPr>
            <w:tcW w:w="1892" w:type="dxa"/>
            <w:tcBorders>
              <w:top w:val="nil"/>
              <w:bottom w:val="nil"/>
            </w:tcBorders>
          </w:tcPr>
          <w:p w14:paraId="3F326000" w14:textId="77777777" w:rsidR="000B2B1F" w:rsidRDefault="000B2B1F">
            <w:pPr>
              <w:pStyle w:val="TableParagraph"/>
              <w:rPr>
                <w:sz w:val="18"/>
              </w:rPr>
            </w:pPr>
          </w:p>
        </w:tc>
        <w:tc>
          <w:tcPr>
            <w:tcW w:w="3392" w:type="dxa"/>
            <w:tcBorders>
              <w:top w:val="nil"/>
              <w:bottom w:val="nil"/>
            </w:tcBorders>
          </w:tcPr>
          <w:p w14:paraId="0A99BDF7" w14:textId="77777777" w:rsidR="000B2B1F" w:rsidRDefault="006A469B">
            <w:pPr>
              <w:pStyle w:val="TableParagraph"/>
              <w:spacing w:before="83" w:line="259" w:lineRule="auto"/>
              <w:ind w:left="12"/>
              <w:jc w:val="both"/>
              <w:rPr>
                <w:sz w:val="18"/>
              </w:rPr>
            </w:pPr>
            <w:r>
              <w:rPr>
                <w:sz w:val="18"/>
              </w:rPr>
              <w:t>suprafaţă teren – 2848 mp, intravilan, categoria</w:t>
            </w:r>
            <w:r>
              <w:rPr>
                <w:spacing w:val="-9"/>
                <w:sz w:val="18"/>
              </w:rPr>
              <w:t xml:space="preserve"> </w:t>
            </w:r>
            <w:r>
              <w:rPr>
                <w:sz w:val="18"/>
              </w:rPr>
              <w:t>de</w:t>
            </w:r>
            <w:r>
              <w:rPr>
                <w:spacing w:val="-9"/>
                <w:sz w:val="18"/>
              </w:rPr>
              <w:t xml:space="preserve"> </w:t>
            </w:r>
            <w:r>
              <w:rPr>
                <w:sz w:val="18"/>
              </w:rPr>
              <w:t>folosință</w:t>
            </w:r>
            <w:r>
              <w:rPr>
                <w:spacing w:val="-11"/>
                <w:sz w:val="18"/>
              </w:rPr>
              <w:t xml:space="preserve"> </w:t>
            </w:r>
            <w:r>
              <w:rPr>
                <w:sz w:val="18"/>
              </w:rPr>
              <w:t>curți</w:t>
            </w:r>
            <w:r>
              <w:rPr>
                <w:spacing w:val="-10"/>
                <w:sz w:val="18"/>
              </w:rPr>
              <w:t xml:space="preserve"> </w:t>
            </w:r>
            <w:r>
              <w:rPr>
                <w:sz w:val="18"/>
              </w:rPr>
              <w:t>construcții</w:t>
            </w:r>
            <w:r>
              <w:rPr>
                <w:spacing w:val="-10"/>
                <w:sz w:val="18"/>
              </w:rPr>
              <w:t xml:space="preserve"> </w:t>
            </w:r>
            <w:r>
              <w:rPr>
                <w:sz w:val="18"/>
              </w:rPr>
              <w:t>din</w:t>
            </w:r>
            <w:r>
              <w:rPr>
                <w:spacing w:val="-9"/>
                <w:sz w:val="18"/>
              </w:rPr>
              <w:t xml:space="preserve"> </w:t>
            </w:r>
            <w:r>
              <w:rPr>
                <w:sz w:val="18"/>
              </w:rPr>
              <w:t>care 2058</w:t>
            </w:r>
            <w:r>
              <w:rPr>
                <w:spacing w:val="9"/>
                <w:sz w:val="18"/>
              </w:rPr>
              <w:t xml:space="preserve"> </w:t>
            </w:r>
            <w:r>
              <w:rPr>
                <w:sz w:val="18"/>
              </w:rPr>
              <w:t>mp</w:t>
            </w:r>
            <w:r>
              <w:rPr>
                <w:spacing w:val="-11"/>
                <w:sz w:val="18"/>
              </w:rPr>
              <w:t xml:space="preserve"> </w:t>
            </w:r>
            <w:r>
              <w:rPr>
                <w:sz w:val="18"/>
              </w:rPr>
              <w:t>intravilan</w:t>
            </w:r>
            <w:r>
              <w:rPr>
                <w:spacing w:val="-12"/>
                <w:sz w:val="18"/>
              </w:rPr>
              <w:t xml:space="preserve"> </w:t>
            </w:r>
            <w:r>
              <w:rPr>
                <w:sz w:val="18"/>
              </w:rPr>
              <w:t>tarla</w:t>
            </w:r>
            <w:r>
              <w:rPr>
                <w:spacing w:val="-11"/>
                <w:sz w:val="18"/>
              </w:rPr>
              <w:t xml:space="preserve"> </w:t>
            </w:r>
            <w:r>
              <w:rPr>
                <w:sz w:val="18"/>
              </w:rPr>
              <w:t>18,</w:t>
            </w:r>
            <w:r>
              <w:rPr>
                <w:spacing w:val="-11"/>
                <w:sz w:val="18"/>
              </w:rPr>
              <w:t xml:space="preserve"> </w:t>
            </w:r>
            <w:r>
              <w:rPr>
                <w:sz w:val="18"/>
              </w:rPr>
              <w:t>parcelă</w:t>
            </w:r>
            <w:r>
              <w:rPr>
                <w:spacing w:val="-11"/>
                <w:sz w:val="18"/>
              </w:rPr>
              <w:t xml:space="preserve"> </w:t>
            </w:r>
            <w:r>
              <w:rPr>
                <w:sz w:val="18"/>
              </w:rPr>
              <w:t>290</w:t>
            </w:r>
            <w:r>
              <w:rPr>
                <w:spacing w:val="-12"/>
                <w:sz w:val="18"/>
              </w:rPr>
              <w:t xml:space="preserve"> </w:t>
            </w:r>
            <w:r>
              <w:rPr>
                <w:sz w:val="18"/>
              </w:rPr>
              <w:t>și</w:t>
            </w:r>
            <w:r>
              <w:rPr>
                <w:spacing w:val="-11"/>
                <w:sz w:val="18"/>
              </w:rPr>
              <w:t xml:space="preserve"> </w:t>
            </w:r>
            <w:r>
              <w:rPr>
                <w:sz w:val="18"/>
              </w:rPr>
              <w:t>790 mp arabil</w:t>
            </w:r>
            <w:r>
              <w:rPr>
                <w:spacing w:val="40"/>
                <w:sz w:val="18"/>
              </w:rPr>
              <w:t xml:space="preserve"> </w:t>
            </w:r>
            <w:r>
              <w:rPr>
                <w:sz w:val="18"/>
              </w:rPr>
              <w:t>tarla 18, parcelă 291,număr cadastral 50464</w:t>
            </w:r>
          </w:p>
        </w:tc>
        <w:tc>
          <w:tcPr>
            <w:tcW w:w="3437" w:type="dxa"/>
            <w:tcBorders>
              <w:top w:val="nil"/>
              <w:bottom w:val="nil"/>
              <w:right w:val="single" w:sz="12" w:space="0" w:color="9F9F9F"/>
            </w:tcBorders>
          </w:tcPr>
          <w:p w14:paraId="471957AA" w14:textId="77777777" w:rsidR="000B2B1F" w:rsidRDefault="000B2B1F">
            <w:pPr>
              <w:pStyle w:val="TableParagraph"/>
              <w:rPr>
                <w:sz w:val="18"/>
              </w:rPr>
            </w:pPr>
          </w:p>
        </w:tc>
      </w:tr>
      <w:tr w:rsidR="000B2B1F" w14:paraId="23C3EBD1" w14:textId="77777777">
        <w:trPr>
          <w:trHeight w:val="334"/>
        </w:trPr>
        <w:tc>
          <w:tcPr>
            <w:tcW w:w="618" w:type="dxa"/>
            <w:tcBorders>
              <w:top w:val="nil"/>
              <w:left w:val="single" w:sz="12" w:space="0" w:color="EFEFEF"/>
              <w:bottom w:val="nil"/>
            </w:tcBorders>
          </w:tcPr>
          <w:p w14:paraId="19F80FF4" w14:textId="77777777" w:rsidR="000B2B1F" w:rsidRDefault="000B2B1F">
            <w:pPr>
              <w:pStyle w:val="TableParagraph"/>
              <w:rPr>
                <w:sz w:val="18"/>
              </w:rPr>
            </w:pPr>
          </w:p>
        </w:tc>
        <w:tc>
          <w:tcPr>
            <w:tcW w:w="1892" w:type="dxa"/>
            <w:tcBorders>
              <w:top w:val="nil"/>
              <w:bottom w:val="nil"/>
            </w:tcBorders>
          </w:tcPr>
          <w:p w14:paraId="5C88CD85" w14:textId="77777777" w:rsidR="000B2B1F" w:rsidRDefault="000B2B1F">
            <w:pPr>
              <w:pStyle w:val="TableParagraph"/>
              <w:rPr>
                <w:sz w:val="18"/>
              </w:rPr>
            </w:pPr>
          </w:p>
        </w:tc>
        <w:tc>
          <w:tcPr>
            <w:tcW w:w="3392" w:type="dxa"/>
            <w:tcBorders>
              <w:top w:val="nil"/>
              <w:bottom w:val="nil"/>
            </w:tcBorders>
          </w:tcPr>
          <w:p w14:paraId="074144E8" w14:textId="77777777" w:rsidR="000B2B1F" w:rsidRDefault="006A469B">
            <w:pPr>
              <w:pStyle w:val="TableParagraph"/>
              <w:spacing w:before="84"/>
              <w:ind w:left="12"/>
              <w:rPr>
                <w:sz w:val="18"/>
              </w:rPr>
            </w:pPr>
            <w:r>
              <w:rPr>
                <w:sz w:val="18"/>
              </w:rPr>
              <w:t>suprafaţă</w:t>
            </w:r>
            <w:r>
              <w:rPr>
                <w:spacing w:val="-2"/>
                <w:sz w:val="18"/>
              </w:rPr>
              <w:t xml:space="preserve"> </w:t>
            </w:r>
            <w:r>
              <w:rPr>
                <w:sz w:val="18"/>
              </w:rPr>
              <w:t>construită</w:t>
            </w:r>
            <w:r>
              <w:rPr>
                <w:spacing w:val="-1"/>
                <w:sz w:val="18"/>
              </w:rPr>
              <w:t xml:space="preserve"> </w:t>
            </w:r>
            <w:r>
              <w:rPr>
                <w:sz w:val="18"/>
              </w:rPr>
              <w:t>302</w:t>
            </w:r>
            <w:r>
              <w:rPr>
                <w:spacing w:val="-2"/>
                <w:sz w:val="18"/>
              </w:rPr>
              <w:t xml:space="preserve"> </w:t>
            </w:r>
            <w:r>
              <w:rPr>
                <w:spacing w:val="-5"/>
                <w:sz w:val="18"/>
              </w:rPr>
              <w:t>mp</w:t>
            </w:r>
          </w:p>
        </w:tc>
        <w:tc>
          <w:tcPr>
            <w:tcW w:w="3437" w:type="dxa"/>
            <w:tcBorders>
              <w:top w:val="nil"/>
              <w:bottom w:val="nil"/>
              <w:right w:val="single" w:sz="12" w:space="0" w:color="9F9F9F"/>
            </w:tcBorders>
          </w:tcPr>
          <w:p w14:paraId="6DFD26BC" w14:textId="77777777" w:rsidR="000B2B1F" w:rsidRDefault="000B2B1F">
            <w:pPr>
              <w:pStyle w:val="TableParagraph"/>
              <w:rPr>
                <w:sz w:val="18"/>
              </w:rPr>
            </w:pPr>
          </w:p>
        </w:tc>
      </w:tr>
      <w:tr w:rsidR="000B2B1F" w14:paraId="41167B36" w14:textId="77777777">
        <w:trPr>
          <w:trHeight w:val="653"/>
        </w:trPr>
        <w:tc>
          <w:tcPr>
            <w:tcW w:w="618" w:type="dxa"/>
            <w:tcBorders>
              <w:top w:val="nil"/>
              <w:left w:val="single" w:sz="12" w:space="0" w:color="EFEFEF"/>
              <w:bottom w:val="nil"/>
            </w:tcBorders>
          </w:tcPr>
          <w:p w14:paraId="2E3A6B99" w14:textId="77777777" w:rsidR="000B2B1F" w:rsidRDefault="006A469B">
            <w:pPr>
              <w:pStyle w:val="TableParagraph"/>
              <w:spacing w:before="138"/>
              <w:ind w:left="140"/>
              <w:rPr>
                <w:sz w:val="18"/>
              </w:rPr>
            </w:pPr>
            <w:r>
              <w:rPr>
                <w:spacing w:val="-4"/>
                <w:sz w:val="18"/>
              </w:rPr>
              <w:t>178.</w:t>
            </w:r>
          </w:p>
        </w:tc>
        <w:tc>
          <w:tcPr>
            <w:tcW w:w="1892" w:type="dxa"/>
            <w:tcBorders>
              <w:top w:val="nil"/>
              <w:bottom w:val="nil"/>
            </w:tcBorders>
          </w:tcPr>
          <w:p w14:paraId="123E88AD" w14:textId="77777777" w:rsidR="000B2B1F" w:rsidRDefault="006A469B">
            <w:pPr>
              <w:pStyle w:val="TableParagraph"/>
              <w:spacing w:before="35"/>
              <w:ind w:left="14"/>
              <w:rPr>
                <w:sz w:val="18"/>
              </w:rPr>
            </w:pPr>
            <w:r>
              <w:rPr>
                <w:sz w:val="18"/>
              </w:rPr>
              <w:t>Casa</w:t>
            </w:r>
            <w:r>
              <w:rPr>
                <w:spacing w:val="-12"/>
                <w:sz w:val="18"/>
              </w:rPr>
              <w:t xml:space="preserve"> </w:t>
            </w:r>
            <w:r>
              <w:rPr>
                <w:sz w:val="18"/>
              </w:rPr>
              <w:t>memorială</w:t>
            </w:r>
            <w:r>
              <w:rPr>
                <w:spacing w:val="-11"/>
                <w:sz w:val="18"/>
              </w:rPr>
              <w:t xml:space="preserve"> </w:t>
            </w:r>
            <w:r>
              <w:rPr>
                <w:sz w:val="18"/>
              </w:rPr>
              <w:t xml:space="preserve">AL </w:t>
            </w:r>
            <w:r>
              <w:rPr>
                <w:spacing w:val="-2"/>
                <w:sz w:val="18"/>
              </w:rPr>
              <w:t>Vlahuţa</w:t>
            </w:r>
          </w:p>
        </w:tc>
        <w:tc>
          <w:tcPr>
            <w:tcW w:w="3392" w:type="dxa"/>
            <w:tcBorders>
              <w:top w:val="nil"/>
              <w:bottom w:val="nil"/>
            </w:tcBorders>
          </w:tcPr>
          <w:p w14:paraId="040E2241" w14:textId="77777777" w:rsidR="000B2B1F" w:rsidRDefault="006A469B">
            <w:pPr>
              <w:pStyle w:val="TableParagraph"/>
              <w:spacing w:before="129" w:line="261" w:lineRule="auto"/>
              <w:ind w:left="12"/>
              <w:rPr>
                <w:sz w:val="18"/>
              </w:rPr>
            </w:pPr>
            <w:r>
              <w:rPr>
                <w:sz w:val="18"/>
              </w:rPr>
              <w:t>C1</w:t>
            </w:r>
            <w:r>
              <w:rPr>
                <w:spacing w:val="-6"/>
                <w:sz w:val="18"/>
              </w:rPr>
              <w:t xml:space="preserve"> </w:t>
            </w:r>
            <w:r>
              <w:rPr>
                <w:sz w:val="18"/>
              </w:rPr>
              <w:t>–</w:t>
            </w:r>
            <w:r>
              <w:rPr>
                <w:spacing w:val="-6"/>
                <w:sz w:val="18"/>
              </w:rPr>
              <w:t xml:space="preserve"> </w:t>
            </w:r>
            <w:r>
              <w:rPr>
                <w:sz w:val="18"/>
              </w:rPr>
              <w:t>wc,</w:t>
            </w:r>
            <w:r>
              <w:rPr>
                <w:spacing w:val="-7"/>
                <w:sz w:val="18"/>
              </w:rPr>
              <w:t xml:space="preserve"> </w:t>
            </w:r>
            <w:r>
              <w:rPr>
                <w:sz w:val="18"/>
              </w:rPr>
              <w:t>suprafaţă</w:t>
            </w:r>
            <w:r>
              <w:rPr>
                <w:spacing w:val="-8"/>
                <w:sz w:val="18"/>
              </w:rPr>
              <w:t xml:space="preserve"> </w:t>
            </w:r>
            <w:r>
              <w:rPr>
                <w:sz w:val="18"/>
              </w:rPr>
              <w:t>construită</w:t>
            </w:r>
            <w:r>
              <w:rPr>
                <w:spacing w:val="-8"/>
                <w:sz w:val="18"/>
              </w:rPr>
              <w:t xml:space="preserve"> </w:t>
            </w:r>
            <w:r>
              <w:rPr>
                <w:sz w:val="18"/>
              </w:rPr>
              <w:t>la</w:t>
            </w:r>
            <w:r>
              <w:rPr>
                <w:spacing w:val="-8"/>
                <w:sz w:val="18"/>
              </w:rPr>
              <w:t xml:space="preserve"> </w:t>
            </w:r>
            <w:r>
              <w:rPr>
                <w:sz w:val="18"/>
              </w:rPr>
              <w:t>sol=</w:t>
            </w:r>
            <w:r>
              <w:rPr>
                <w:spacing w:val="-8"/>
                <w:sz w:val="18"/>
              </w:rPr>
              <w:t xml:space="preserve"> </w:t>
            </w:r>
            <w:r>
              <w:rPr>
                <w:sz w:val="18"/>
              </w:rPr>
              <w:t>suprafaţă desfășurată=</w:t>
            </w:r>
            <w:r>
              <w:rPr>
                <w:spacing w:val="-3"/>
                <w:sz w:val="18"/>
              </w:rPr>
              <w:t xml:space="preserve"> </w:t>
            </w:r>
            <w:r>
              <w:rPr>
                <w:sz w:val="18"/>
              </w:rPr>
              <w:t>7</w:t>
            </w:r>
            <w:r>
              <w:rPr>
                <w:spacing w:val="-1"/>
                <w:sz w:val="18"/>
              </w:rPr>
              <w:t xml:space="preserve"> </w:t>
            </w:r>
            <w:r>
              <w:rPr>
                <w:sz w:val="18"/>
              </w:rPr>
              <w:t>mp;</w:t>
            </w:r>
            <w:r>
              <w:rPr>
                <w:spacing w:val="-1"/>
                <w:sz w:val="18"/>
              </w:rPr>
              <w:t xml:space="preserve"> </w:t>
            </w:r>
            <w:r>
              <w:rPr>
                <w:sz w:val="18"/>
              </w:rPr>
              <w:t>număr</w:t>
            </w:r>
            <w:r>
              <w:rPr>
                <w:spacing w:val="-2"/>
                <w:sz w:val="18"/>
              </w:rPr>
              <w:t xml:space="preserve"> </w:t>
            </w:r>
            <w:r>
              <w:rPr>
                <w:sz w:val="18"/>
              </w:rPr>
              <w:t>cadastral</w:t>
            </w:r>
            <w:r>
              <w:rPr>
                <w:spacing w:val="-1"/>
                <w:sz w:val="18"/>
              </w:rPr>
              <w:t xml:space="preserve"> </w:t>
            </w:r>
            <w:r>
              <w:rPr>
                <w:sz w:val="18"/>
              </w:rPr>
              <w:t>50464-</w:t>
            </w:r>
            <w:r>
              <w:rPr>
                <w:spacing w:val="-5"/>
                <w:sz w:val="18"/>
              </w:rPr>
              <w:t>C1</w:t>
            </w:r>
          </w:p>
        </w:tc>
        <w:tc>
          <w:tcPr>
            <w:tcW w:w="3437" w:type="dxa"/>
            <w:tcBorders>
              <w:top w:val="nil"/>
              <w:bottom w:val="nil"/>
              <w:right w:val="single" w:sz="12" w:space="0" w:color="9F9F9F"/>
            </w:tcBorders>
          </w:tcPr>
          <w:p w14:paraId="2D44BD14" w14:textId="77777777" w:rsidR="000B2B1F" w:rsidRDefault="006A469B">
            <w:pPr>
              <w:pStyle w:val="TableParagraph"/>
              <w:spacing w:before="35"/>
              <w:ind w:left="11" w:right="55"/>
              <w:rPr>
                <w:sz w:val="18"/>
              </w:rPr>
            </w:pPr>
            <w:r>
              <w:rPr>
                <w:sz w:val="18"/>
              </w:rPr>
              <w:t>Protocol</w:t>
            </w:r>
            <w:r>
              <w:rPr>
                <w:spacing w:val="-9"/>
                <w:sz w:val="18"/>
              </w:rPr>
              <w:t xml:space="preserve"> </w:t>
            </w:r>
            <w:r>
              <w:rPr>
                <w:sz w:val="18"/>
              </w:rPr>
              <w:t>102/1994,</w:t>
            </w:r>
            <w:r>
              <w:rPr>
                <w:spacing w:val="-8"/>
                <w:sz w:val="18"/>
              </w:rPr>
              <w:t xml:space="preserve"> </w:t>
            </w:r>
            <w:r>
              <w:rPr>
                <w:sz w:val="18"/>
              </w:rPr>
              <w:t>Carte</w:t>
            </w:r>
            <w:r>
              <w:rPr>
                <w:spacing w:val="-8"/>
                <w:sz w:val="18"/>
              </w:rPr>
              <w:t xml:space="preserve"> </w:t>
            </w:r>
            <w:r>
              <w:rPr>
                <w:sz w:val="18"/>
              </w:rPr>
              <w:t>Funciară</w:t>
            </w:r>
            <w:r>
              <w:rPr>
                <w:spacing w:val="-8"/>
                <w:sz w:val="18"/>
              </w:rPr>
              <w:t xml:space="preserve"> </w:t>
            </w:r>
            <w:r>
              <w:rPr>
                <w:sz w:val="18"/>
              </w:rPr>
              <w:t>nr.</w:t>
            </w:r>
            <w:r>
              <w:rPr>
                <w:spacing w:val="-8"/>
                <w:sz w:val="18"/>
              </w:rPr>
              <w:t xml:space="preserve"> </w:t>
            </w:r>
            <w:r>
              <w:rPr>
                <w:sz w:val="18"/>
              </w:rPr>
              <w:t xml:space="preserve">50464 </w:t>
            </w:r>
            <w:r>
              <w:rPr>
                <w:spacing w:val="-2"/>
                <w:sz w:val="18"/>
              </w:rPr>
              <w:t>Dumbrăveni</w:t>
            </w:r>
          </w:p>
        </w:tc>
      </w:tr>
      <w:tr w:rsidR="000B2B1F" w14:paraId="6B58309C" w14:textId="77777777">
        <w:trPr>
          <w:trHeight w:val="830"/>
        </w:trPr>
        <w:tc>
          <w:tcPr>
            <w:tcW w:w="618" w:type="dxa"/>
            <w:tcBorders>
              <w:top w:val="nil"/>
              <w:left w:val="single" w:sz="12" w:space="0" w:color="EFEFEF"/>
              <w:bottom w:val="nil"/>
            </w:tcBorders>
          </w:tcPr>
          <w:p w14:paraId="1681A362" w14:textId="77777777" w:rsidR="000B2B1F" w:rsidRDefault="000B2B1F">
            <w:pPr>
              <w:pStyle w:val="TableParagraph"/>
              <w:rPr>
                <w:sz w:val="18"/>
              </w:rPr>
            </w:pPr>
          </w:p>
        </w:tc>
        <w:tc>
          <w:tcPr>
            <w:tcW w:w="1892" w:type="dxa"/>
            <w:tcBorders>
              <w:top w:val="nil"/>
              <w:bottom w:val="nil"/>
            </w:tcBorders>
          </w:tcPr>
          <w:p w14:paraId="06659523" w14:textId="77777777" w:rsidR="000B2B1F" w:rsidRDefault="000B2B1F">
            <w:pPr>
              <w:pStyle w:val="TableParagraph"/>
              <w:rPr>
                <w:sz w:val="18"/>
              </w:rPr>
            </w:pPr>
          </w:p>
        </w:tc>
        <w:tc>
          <w:tcPr>
            <w:tcW w:w="3392" w:type="dxa"/>
            <w:tcBorders>
              <w:top w:val="nil"/>
              <w:bottom w:val="nil"/>
            </w:tcBorders>
          </w:tcPr>
          <w:p w14:paraId="02170B7A" w14:textId="77777777" w:rsidR="000B2B1F" w:rsidRDefault="006A469B">
            <w:pPr>
              <w:pStyle w:val="TableParagraph"/>
              <w:spacing w:before="83" w:line="259" w:lineRule="auto"/>
              <w:ind w:left="12" w:right="3"/>
              <w:jc w:val="both"/>
              <w:rPr>
                <w:sz w:val="18"/>
              </w:rPr>
            </w:pPr>
            <w:r>
              <w:rPr>
                <w:sz w:val="18"/>
              </w:rPr>
              <w:t>C2 -magazie, suprafaţă construită la sol= suprafaţă</w:t>
            </w:r>
            <w:r>
              <w:rPr>
                <w:spacing w:val="-12"/>
                <w:sz w:val="18"/>
              </w:rPr>
              <w:t xml:space="preserve"> </w:t>
            </w:r>
            <w:r>
              <w:rPr>
                <w:sz w:val="18"/>
              </w:rPr>
              <w:t>desfășurată=</w:t>
            </w:r>
            <w:r>
              <w:rPr>
                <w:spacing w:val="-11"/>
                <w:sz w:val="18"/>
              </w:rPr>
              <w:t xml:space="preserve"> </w:t>
            </w:r>
            <w:r>
              <w:rPr>
                <w:sz w:val="18"/>
              </w:rPr>
              <w:t>21</w:t>
            </w:r>
            <w:r>
              <w:rPr>
                <w:spacing w:val="-11"/>
                <w:sz w:val="18"/>
              </w:rPr>
              <w:t xml:space="preserve"> </w:t>
            </w:r>
            <w:r>
              <w:rPr>
                <w:sz w:val="18"/>
              </w:rPr>
              <w:t>mp;</w:t>
            </w:r>
            <w:r>
              <w:rPr>
                <w:spacing w:val="-11"/>
                <w:sz w:val="18"/>
              </w:rPr>
              <w:t xml:space="preserve"> </w:t>
            </w:r>
            <w:r>
              <w:rPr>
                <w:sz w:val="18"/>
              </w:rPr>
              <w:t>număr</w:t>
            </w:r>
            <w:r>
              <w:rPr>
                <w:spacing w:val="-12"/>
                <w:sz w:val="18"/>
              </w:rPr>
              <w:t xml:space="preserve"> </w:t>
            </w:r>
            <w:r>
              <w:rPr>
                <w:sz w:val="18"/>
              </w:rPr>
              <w:t xml:space="preserve">cadastral </w:t>
            </w:r>
            <w:r>
              <w:rPr>
                <w:spacing w:val="-2"/>
                <w:sz w:val="18"/>
              </w:rPr>
              <w:t>50464-C2</w:t>
            </w:r>
          </w:p>
        </w:tc>
        <w:tc>
          <w:tcPr>
            <w:tcW w:w="3437" w:type="dxa"/>
            <w:tcBorders>
              <w:top w:val="nil"/>
              <w:bottom w:val="nil"/>
              <w:right w:val="single" w:sz="12" w:space="0" w:color="9F9F9F"/>
            </w:tcBorders>
          </w:tcPr>
          <w:p w14:paraId="491FFDCB" w14:textId="77777777" w:rsidR="000B2B1F" w:rsidRDefault="000B2B1F">
            <w:pPr>
              <w:pStyle w:val="TableParagraph"/>
              <w:rPr>
                <w:sz w:val="18"/>
              </w:rPr>
            </w:pPr>
          </w:p>
        </w:tc>
      </w:tr>
      <w:tr w:rsidR="000B2B1F" w14:paraId="55D492A0" w14:textId="77777777">
        <w:trPr>
          <w:trHeight w:val="921"/>
        </w:trPr>
        <w:tc>
          <w:tcPr>
            <w:tcW w:w="618" w:type="dxa"/>
            <w:tcBorders>
              <w:top w:val="nil"/>
              <w:left w:val="single" w:sz="12" w:space="0" w:color="EFEFEF"/>
            </w:tcBorders>
          </w:tcPr>
          <w:p w14:paraId="314DB5AD" w14:textId="77777777" w:rsidR="000B2B1F" w:rsidRDefault="000B2B1F">
            <w:pPr>
              <w:pStyle w:val="TableParagraph"/>
              <w:rPr>
                <w:sz w:val="18"/>
              </w:rPr>
            </w:pPr>
          </w:p>
        </w:tc>
        <w:tc>
          <w:tcPr>
            <w:tcW w:w="1892" w:type="dxa"/>
            <w:tcBorders>
              <w:top w:val="nil"/>
            </w:tcBorders>
          </w:tcPr>
          <w:p w14:paraId="0D3F81FF" w14:textId="77777777" w:rsidR="000B2B1F" w:rsidRDefault="000B2B1F">
            <w:pPr>
              <w:pStyle w:val="TableParagraph"/>
              <w:rPr>
                <w:sz w:val="18"/>
              </w:rPr>
            </w:pPr>
          </w:p>
        </w:tc>
        <w:tc>
          <w:tcPr>
            <w:tcW w:w="3392" w:type="dxa"/>
            <w:tcBorders>
              <w:top w:val="nil"/>
            </w:tcBorders>
          </w:tcPr>
          <w:p w14:paraId="586AC670" w14:textId="77777777" w:rsidR="000B2B1F" w:rsidRDefault="006A469B">
            <w:pPr>
              <w:pStyle w:val="TableParagraph"/>
              <w:spacing w:before="83" w:line="259" w:lineRule="auto"/>
              <w:ind w:left="12"/>
              <w:jc w:val="both"/>
              <w:rPr>
                <w:sz w:val="18"/>
              </w:rPr>
            </w:pPr>
            <w:r>
              <w:rPr>
                <w:sz w:val="18"/>
              </w:rPr>
              <w:t>C3</w:t>
            </w:r>
            <w:r>
              <w:rPr>
                <w:spacing w:val="-12"/>
                <w:sz w:val="18"/>
              </w:rPr>
              <w:t xml:space="preserve"> </w:t>
            </w:r>
            <w:r>
              <w:rPr>
                <w:sz w:val="18"/>
              </w:rPr>
              <w:t>-</w:t>
            </w:r>
            <w:r>
              <w:rPr>
                <w:spacing w:val="-11"/>
                <w:sz w:val="18"/>
              </w:rPr>
              <w:t xml:space="preserve"> </w:t>
            </w:r>
            <w:r>
              <w:rPr>
                <w:sz w:val="18"/>
              </w:rPr>
              <w:t>casă</w:t>
            </w:r>
            <w:r>
              <w:rPr>
                <w:spacing w:val="-11"/>
                <w:sz w:val="18"/>
              </w:rPr>
              <w:t xml:space="preserve"> </w:t>
            </w:r>
            <w:r>
              <w:rPr>
                <w:sz w:val="18"/>
              </w:rPr>
              <w:t>memorială,</w:t>
            </w:r>
            <w:r>
              <w:rPr>
                <w:spacing w:val="-11"/>
                <w:sz w:val="18"/>
              </w:rPr>
              <w:t xml:space="preserve"> </w:t>
            </w:r>
            <w:r>
              <w:rPr>
                <w:sz w:val="18"/>
              </w:rPr>
              <w:t>P+1,</w:t>
            </w:r>
            <w:r>
              <w:rPr>
                <w:spacing w:val="-12"/>
                <w:sz w:val="18"/>
              </w:rPr>
              <w:t xml:space="preserve"> </w:t>
            </w:r>
            <w:r>
              <w:rPr>
                <w:sz w:val="18"/>
              </w:rPr>
              <w:t>suprafaţă</w:t>
            </w:r>
            <w:r>
              <w:rPr>
                <w:spacing w:val="-11"/>
                <w:sz w:val="18"/>
              </w:rPr>
              <w:t xml:space="preserve"> </w:t>
            </w:r>
            <w:r>
              <w:rPr>
                <w:sz w:val="18"/>
              </w:rPr>
              <w:t>construită 60 mp, construită desfășurată 120 mp; număr cadastral 50464-C3</w:t>
            </w:r>
          </w:p>
        </w:tc>
        <w:tc>
          <w:tcPr>
            <w:tcW w:w="3437" w:type="dxa"/>
            <w:tcBorders>
              <w:top w:val="nil"/>
              <w:right w:val="single" w:sz="12" w:space="0" w:color="9F9F9F"/>
            </w:tcBorders>
          </w:tcPr>
          <w:p w14:paraId="134B9660" w14:textId="77777777" w:rsidR="000B2B1F" w:rsidRDefault="000B2B1F">
            <w:pPr>
              <w:pStyle w:val="TableParagraph"/>
              <w:rPr>
                <w:sz w:val="18"/>
              </w:rPr>
            </w:pPr>
          </w:p>
        </w:tc>
      </w:tr>
    </w:tbl>
    <w:p w14:paraId="5709F557" w14:textId="77777777" w:rsidR="000B2B1F" w:rsidRDefault="000B2B1F">
      <w:pPr>
        <w:pStyle w:val="TableParagraph"/>
        <w:rPr>
          <w:sz w:val="18"/>
        </w:rPr>
        <w:sectPr w:rsidR="000B2B1F">
          <w:pgSz w:w="12240" w:h="15840"/>
          <w:pgMar w:top="520" w:right="1080" w:bottom="280" w:left="1080" w:header="720" w:footer="720" w:gutter="0"/>
          <w:cols w:space="720"/>
        </w:sectPr>
      </w:pPr>
    </w:p>
    <w:p w14:paraId="3415F60E"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C974538" w14:textId="77777777">
        <w:trPr>
          <w:trHeight w:val="5794"/>
        </w:trPr>
        <w:tc>
          <w:tcPr>
            <w:tcW w:w="618" w:type="dxa"/>
            <w:tcBorders>
              <w:left w:val="single" w:sz="12" w:space="0" w:color="EFEFEF"/>
            </w:tcBorders>
          </w:tcPr>
          <w:p w14:paraId="498D3CB2" w14:textId="77777777" w:rsidR="000B2B1F" w:rsidRDefault="000B2B1F">
            <w:pPr>
              <w:pStyle w:val="TableParagraph"/>
              <w:rPr>
                <w:sz w:val="18"/>
              </w:rPr>
            </w:pPr>
          </w:p>
        </w:tc>
        <w:tc>
          <w:tcPr>
            <w:tcW w:w="1892" w:type="dxa"/>
          </w:tcPr>
          <w:p w14:paraId="4A5E48B0" w14:textId="77777777" w:rsidR="000B2B1F" w:rsidRDefault="000B2B1F">
            <w:pPr>
              <w:pStyle w:val="TableParagraph"/>
              <w:rPr>
                <w:sz w:val="18"/>
              </w:rPr>
            </w:pPr>
          </w:p>
        </w:tc>
        <w:tc>
          <w:tcPr>
            <w:tcW w:w="3392" w:type="dxa"/>
          </w:tcPr>
          <w:p w14:paraId="1E17617B" w14:textId="77777777" w:rsidR="000B2B1F" w:rsidRDefault="006A469B">
            <w:pPr>
              <w:pStyle w:val="TableParagraph"/>
              <w:spacing w:before="7" w:line="259" w:lineRule="auto"/>
              <w:ind w:left="12" w:right="2"/>
              <w:jc w:val="both"/>
              <w:rPr>
                <w:sz w:val="18"/>
              </w:rPr>
            </w:pPr>
            <w:r>
              <w:rPr>
                <w:sz w:val="18"/>
              </w:rPr>
              <w:t>C 4 - muzeu, suprafaţă construită la sol = suprafaţă desfășurată= 103 mp; număr cadastral 50464-C4</w:t>
            </w:r>
          </w:p>
          <w:p w14:paraId="0203617C" w14:textId="77777777" w:rsidR="000B2B1F" w:rsidRDefault="006A469B">
            <w:pPr>
              <w:pStyle w:val="TableParagraph"/>
              <w:spacing w:before="160" w:line="259" w:lineRule="auto"/>
              <w:ind w:left="12" w:right="3"/>
              <w:jc w:val="both"/>
              <w:rPr>
                <w:sz w:val="18"/>
              </w:rPr>
            </w:pPr>
            <w:r>
              <w:rPr>
                <w:sz w:val="18"/>
              </w:rPr>
              <w:t xml:space="preserve">C 5 – magazie, suprafaţă construită la sol = suprafaţă desfășurată= 4 mp; număr cadastral </w:t>
            </w:r>
            <w:r>
              <w:rPr>
                <w:spacing w:val="-2"/>
                <w:sz w:val="18"/>
              </w:rPr>
              <w:t>50464-C5</w:t>
            </w:r>
          </w:p>
          <w:p w14:paraId="56BF958E" w14:textId="77777777" w:rsidR="000B2B1F" w:rsidRDefault="006A469B">
            <w:pPr>
              <w:pStyle w:val="TableParagraph"/>
              <w:spacing w:before="160" w:line="259" w:lineRule="auto"/>
              <w:ind w:left="12"/>
              <w:jc w:val="both"/>
              <w:rPr>
                <w:sz w:val="18"/>
              </w:rPr>
            </w:pPr>
            <w:r>
              <w:rPr>
                <w:sz w:val="18"/>
              </w:rPr>
              <w:t xml:space="preserve">C 6 - magazie, suprafaţă construită la sol = suprafaţă desfășurată= 7 mp; număr cadastral </w:t>
            </w:r>
            <w:r>
              <w:rPr>
                <w:spacing w:val="-2"/>
                <w:sz w:val="18"/>
              </w:rPr>
              <w:t>50464-C6</w:t>
            </w:r>
          </w:p>
          <w:p w14:paraId="0ED95BAE" w14:textId="77777777" w:rsidR="000B2B1F" w:rsidRDefault="006A469B">
            <w:pPr>
              <w:pStyle w:val="TableParagraph"/>
              <w:spacing w:before="157" w:line="261" w:lineRule="auto"/>
              <w:ind w:left="12" w:right="2"/>
              <w:jc w:val="both"/>
              <w:rPr>
                <w:sz w:val="18"/>
              </w:rPr>
            </w:pPr>
            <w:r>
              <w:rPr>
                <w:sz w:val="18"/>
              </w:rPr>
              <w:t>C 7 - terasă, suprafaţă construită la sol = suprafaţă</w:t>
            </w:r>
            <w:r>
              <w:rPr>
                <w:spacing w:val="-12"/>
                <w:sz w:val="18"/>
              </w:rPr>
              <w:t xml:space="preserve"> </w:t>
            </w:r>
            <w:r>
              <w:rPr>
                <w:sz w:val="18"/>
              </w:rPr>
              <w:t>desfășurată=</w:t>
            </w:r>
            <w:r>
              <w:rPr>
                <w:spacing w:val="-11"/>
                <w:sz w:val="18"/>
              </w:rPr>
              <w:t xml:space="preserve"> </w:t>
            </w:r>
            <w:r>
              <w:rPr>
                <w:sz w:val="18"/>
              </w:rPr>
              <w:t>62</w:t>
            </w:r>
            <w:r>
              <w:rPr>
                <w:spacing w:val="-11"/>
                <w:sz w:val="18"/>
              </w:rPr>
              <w:t xml:space="preserve"> </w:t>
            </w:r>
            <w:r>
              <w:rPr>
                <w:sz w:val="18"/>
              </w:rPr>
              <w:t>mp;</w:t>
            </w:r>
            <w:r>
              <w:rPr>
                <w:spacing w:val="-11"/>
                <w:sz w:val="18"/>
              </w:rPr>
              <w:t xml:space="preserve"> </w:t>
            </w:r>
            <w:r>
              <w:rPr>
                <w:sz w:val="18"/>
              </w:rPr>
              <w:t>număr</w:t>
            </w:r>
            <w:r>
              <w:rPr>
                <w:spacing w:val="-12"/>
                <w:sz w:val="18"/>
              </w:rPr>
              <w:t xml:space="preserve"> </w:t>
            </w:r>
            <w:r>
              <w:rPr>
                <w:sz w:val="18"/>
              </w:rPr>
              <w:t xml:space="preserve">cadastral </w:t>
            </w:r>
            <w:r>
              <w:rPr>
                <w:spacing w:val="-2"/>
                <w:sz w:val="18"/>
              </w:rPr>
              <w:t>50464-C7</w:t>
            </w:r>
          </w:p>
          <w:p w14:paraId="439EECB1" w14:textId="77777777" w:rsidR="000B2B1F" w:rsidRDefault="006A469B">
            <w:pPr>
              <w:pStyle w:val="TableParagraph"/>
              <w:spacing w:before="154" w:line="259" w:lineRule="auto"/>
              <w:ind w:left="12" w:right="2"/>
              <w:jc w:val="both"/>
              <w:rPr>
                <w:sz w:val="18"/>
              </w:rPr>
            </w:pPr>
            <w:r>
              <w:rPr>
                <w:sz w:val="18"/>
              </w:rPr>
              <w:t>C 8 -</w:t>
            </w:r>
            <w:r>
              <w:rPr>
                <w:spacing w:val="-1"/>
                <w:sz w:val="18"/>
              </w:rPr>
              <w:t xml:space="preserve"> </w:t>
            </w:r>
            <w:r>
              <w:rPr>
                <w:sz w:val="18"/>
              </w:rPr>
              <w:t>birou administrativ, suprafaţă construită la sol = suprafaţă desfășurată= 34 mp, număr cadastral 50464-C8</w:t>
            </w:r>
          </w:p>
          <w:p w14:paraId="42EB0AE8" w14:textId="77777777" w:rsidR="000B2B1F" w:rsidRDefault="006A469B">
            <w:pPr>
              <w:pStyle w:val="TableParagraph"/>
              <w:spacing w:before="160" w:line="261" w:lineRule="auto"/>
              <w:ind w:left="12" w:right="1"/>
              <w:jc w:val="both"/>
              <w:rPr>
                <w:sz w:val="18"/>
              </w:rPr>
            </w:pPr>
            <w:r>
              <w:rPr>
                <w:sz w:val="18"/>
              </w:rPr>
              <w:t>C9 - statuie</w:t>
            </w:r>
            <w:r>
              <w:rPr>
                <w:spacing w:val="-7"/>
                <w:sz w:val="18"/>
              </w:rPr>
              <w:t xml:space="preserve"> </w:t>
            </w:r>
            <w:r>
              <w:rPr>
                <w:sz w:val="18"/>
              </w:rPr>
              <w:t>Al.Vlahuţă</w:t>
            </w:r>
            <w:r>
              <w:rPr>
                <w:spacing w:val="40"/>
                <w:sz w:val="18"/>
              </w:rPr>
              <w:t xml:space="preserve"> </w:t>
            </w:r>
            <w:r>
              <w:rPr>
                <w:sz w:val="18"/>
              </w:rPr>
              <w:t>- suprafaţă construită la sol = suprafaţă desfășurată= 4 mp, număr cadastral 50464-C9;</w:t>
            </w:r>
          </w:p>
          <w:p w14:paraId="4E0E407F" w14:textId="77777777" w:rsidR="000B2B1F" w:rsidRDefault="006A469B">
            <w:pPr>
              <w:pStyle w:val="TableParagraph"/>
              <w:spacing w:before="156"/>
              <w:ind w:left="12"/>
              <w:jc w:val="both"/>
              <w:rPr>
                <w:sz w:val="18"/>
              </w:rPr>
            </w:pPr>
            <w:r>
              <w:rPr>
                <w:sz w:val="18"/>
              </w:rPr>
              <w:t>structura</w:t>
            </w:r>
            <w:r>
              <w:rPr>
                <w:spacing w:val="-1"/>
                <w:sz w:val="18"/>
              </w:rPr>
              <w:t xml:space="preserve"> </w:t>
            </w:r>
            <w:r>
              <w:rPr>
                <w:sz w:val="18"/>
              </w:rPr>
              <w:t>–</w:t>
            </w:r>
            <w:r>
              <w:rPr>
                <w:spacing w:val="-2"/>
                <w:sz w:val="18"/>
              </w:rPr>
              <w:t xml:space="preserve"> </w:t>
            </w:r>
            <w:r>
              <w:rPr>
                <w:sz w:val="18"/>
              </w:rPr>
              <w:t>zidarie</w:t>
            </w:r>
            <w:r>
              <w:rPr>
                <w:spacing w:val="-1"/>
                <w:sz w:val="18"/>
              </w:rPr>
              <w:t xml:space="preserve"> </w:t>
            </w:r>
            <w:r>
              <w:rPr>
                <w:sz w:val="18"/>
              </w:rPr>
              <w:t>caramida,</w:t>
            </w:r>
            <w:r>
              <w:rPr>
                <w:spacing w:val="-1"/>
                <w:sz w:val="18"/>
              </w:rPr>
              <w:t xml:space="preserve"> </w:t>
            </w:r>
            <w:r>
              <w:rPr>
                <w:spacing w:val="-4"/>
                <w:sz w:val="18"/>
              </w:rPr>
              <w:t>lemn</w:t>
            </w:r>
          </w:p>
          <w:p w14:paraId="13CD164A" w14:textId="77777777" w:rsidR="000B2B1F" w:rsidRDefault="006A469B">
            <w:pPr>
              <w:pStyle w:val="TableParagraph"/>
              <w:spacing w:before="165" w:line="206" w:lineRule="exact"/>
              <w:ind w:left="12"/>
              <w:jc w:val="both"/>
              <w:rPr>
                <w:sz w:val="18"/>
              </w:rPr>
            </w:pPr>
            <w:r>
              <w:rPr>
                <w:sz w:val="18"/>
              </w:rPr>
              <w:t>Vecinătăţi:</w:t>
            </w:r>
            <w:r>
              <w:rPr>
                <w:spacing w:val="-9"/>
                <w:sz w:val="18"/>
              </w:rPr>
              <w:t xml:space="preserve"> </w:t>
            </w:r>
            <w:r>
              <w:rPr>
                <w:sz w:val="18"/>
              </w:rPr>
              <w:t>S</w:t>
            </w:r>
            <w:r>
              <w:rPr>
                <w:spacing w:val="-8"/>
                <w:sz w:val="18"/>
              </w:rPr>
              <w:t xml:space="preserve"> </w:t>
            </w:r>
            <w:r>
              <w:rPr>
                <w:sz w:val="18"/>
              </w:rPr>
              <w:t>şi</w:t>
            </w:r>
            <w:r>
              <w:rPr>
                <w:spacing w:val="-12"/>
                <w:sz w:val="18"/>
              </w:rPr>
              <w:t xml:space="preserve"> </w:t>
            </w:r>
            <w:r>
              <w:rPr>
                <w:sz w:val="18"/>
              </w:rPr>
              <w:t>V-</w:t>
            </w:r>
            <w:r>
              <w:rPr>
                <w:spacing w:val="-7"/>
                <w:sz w:val="18"/>
              </w:rPr>
              <w:t xml:space="preserve"> </w:t>
            </w:r>
            <w:r>
              <w:rPr>
                <w:sz w:val="18"/>
              </w:rPr>
              <w:t>drum</w:t>
            </w:r>
            <w:r>
              <w:rPr>
                <w:spacing w:val="-9"/>
                <w:sz w:val="18"/>
              </w:rPr>
              <w:t xml:space="preserve"> </w:t>
            </w:r>
            <w:r>
              <w:rPr>
                <w:sz w:val="18"/>
              </w:rPr>
              <w:t>comunal,</w:t>
            </w:r>
            <w:r>
              <w:rPr>
                <w:spacing w:val="-10"/>
                <w:sz w:val="18"/>
              </w:rPr>
              <w:t xml:space="preserve"> </w:t>
            </w:r>
            <w:r>
              <w:rPr>
                <w:sz w:val="18"/>
              </w:rPr>
              <w:t>E</w:t>
            </w:r>
            <w:r>
              <w:rPr>
                <w:spacing w:val="-6"/>
                <w:sz w:val="18"/>
              </w:rPr>
              <w:t xml:space="preserve"> </w:t>
            </w:r>
            <w:r>
              <w:rPr>
                <w:sz w:val="18"/>
              </w:rPr>
              <w:t>-</w:t>
            </w:r>
            <w:r>
              <w:rPr>
                <w:spacing w:val="-8"/>
                <w:sz w:val="18"/>
              </w:rPr>
              <w:t xml:space="preserve"> </w:t>
            </w:r>
            <w:r>
              <w:rPr>
                <w:sz w:val="18"/>
              </w:rPr>
              <w:t>drum</w:t>
            </w:r>
            <w:r>
              <w:rPr>
                <w:spacing w:val="-9"/>
                <w:sz w:val="18"/>
              </w:rPr>
              <w:t xml:space="preserve"> </w:t>
            </w:r>
            <w:r>
              <w:rPr>
                <w:sz w:val="18"/>
              </w:rPr>
              <w:t>de exploatare, parcare, N- proprietăţi particulare</w:t>
            </w:r>
          </w:p>
        </w:tc>
        <w:tc>
          <w:tcPr>
            <w:tcW w:w="3437" w:type="dxa"/>
            <w:tcBorders>
              <w:right w:val="single" w:sz="12" w:space="0" w:color="9F9F9F"/>
            </w:tcBorders>
          </w:tcPr>
          <w:p w14:paraId="3DDCD9AB" w14:textId="77777777" w:rsidR="000B2B1F" w:rsidRDefault="000B2B1F">
            <w:pPr>
              <w:pStyle w:val="TableParagraph"/>
              <w:rPr>
                <w:sz w:val="18"/>
              </w:rPr>
            </w:pPr>
          </w:p>
        </w:tc>
      </w:tr>
      <w:tr w:rsidR="000B2B1F" w14:paraId="7E12AA70" w14:textId="77777777">
        <w:trPr>
          <w:trHeight w:val="5189"/>
        </w:trPr>
        <w:tc>
          <w:tcPr>
            <w:tcW w:w="618" w:type="dxa"/>
            <w:tcBorders>
              <w:left w:val="single" w:sz="12" w:space="0" w:color="EFEFEF"/>
            </w:tcBorders>
          </w:tcPr>
          <w:p w14:paraId="324755DA" w14:textId="77777777" w:rsidR="000B2B1F" w:rsidRDefault="000B2B1F">
            <w:pPr>
              <w:pStyle w:val="TableParagraph"/>
              <w:rPr>
                <w:rFonts w:ascii="Trebuchet MS"/>
                <w:b/>
                <w:sz w:val="18"/>
              </w:rPr>
            </w:pPr>
          </w:p>
          <w:p w14:paraId="75B5643C" w14:textId="77777777" w:rsidR="000B2B1F" w:rsidRDefault="000B2B1F">
            <w:pPr>
              <w:pStyle w:val="TableParagraph"/>
              <w:rPr>
                <w:rFonts w:ascii="Trebuchet MS"/>
                <w:b/>
                <w:sz w:val="18"/>
              </w:rPr>
            </w:pPr>
          </w:p>
          <w:p w14:paraId="4AD33C0B" w14:textId="77777777" w:rsidR="000B2B1F" w:rsidRDefault="000B2B1F">
            <w:pPr>
              <w:pStyle w:val="TableParagraph"/>
              <w:rPr>
                <w:rFonts w:ascii="Trebuchet MS"/>
                <w:b/>
                <w:sz w:val="18"/>
              </w:rPr>
            </w:pPr>
          </w:p>
          <w:p w14:paraId="24B361B7" w14:textId="77777777" w:rsidR="000B2B1F" w:rsidRDefault="000B2B1F">
            <w:pPr>
              <w:pStyle w:val="TableParagraph"/>
              <w:rPr>
                <w:rFonts w:ascii="Trebuchet MS"/>
                <w:b/>
                <w:sz w:val="18"/>
              </w:rPr>
            </w:pPr>
          </w:p>
          <w:p w14:paraId="10B87CA7" w14:textId="77777777" w:rsidR="000B2B1F" w:rsidRDefault="000B2B1F">
            <w:pPr>
              <w:pStyle w:val="TableParagraph"/>
              <w:rPr>
                <w:rFonts w:ascii="Trebuchet MS"/>
                <w:b/>
                <w:sz w:val="18"/>
              </w:rPr>
            </w:pPr>
          </w:p>
          <w:p w14:paraId="1092DDF9" w14:textId="77777777" w:rsidR="000B2B1F" w:rsidRDefault="000B2B1F">
            <w:pPr>
              <w:pStyle w:val="TableParagraph"/>
              <w:rPr>
                <w:rFonts w:ascii="Trebuchet MS"/>
                <w:b/>
                <w:sz w:val="18"/>
              </w:rPr>
            </w:pPr>
          </w:p>
          <w:p w14:paraId="6D5A61FC" w14:textId="77777777" w:rsidR="000B2B1F" w:rsidRDefault="000B2B1F">
            <w:pPr>
              <w:pStyle w:val="TableParagraph"/>
              <w:rPr>
                <w:rFonts w:ascii="Trebuchet MS"/>
                <w:b/>
                <w:sz w:val="18"/>
              </w:rPr>
            </w:pPr>
          </w:p>
          <w:p w14:paraId="3F6DFA28" w14:textId="77777777" w:rsidR="000B2B1F" w:rsidRDefault="000B2B1F">
            <w:pPr>
              <w:pStyle w:val="TableParagraph"/>
              <w:rPr>
                <w:rFonts w:ascii="Trebuchet MS"/>
                <w:b/>
                <w:sz w:val="18"/>
              </w:rPr>
            </w:pPr>
          </w:p>
          <w:p w14:paraId="7922A2E0" w14:textId="77777777" w:rsidR="000B2B1F" w:rsidRDefault="000B2B1F">
            <w:pPr>
              <w:pStyle w:val="TableParagraph"/>
              <w:rPr>
                <w:rFonts w:ascii="Trebuchet MS"/>
                <w:b/>
                <w:sz w:val="18"/>
              </w:rPr>
            </w:pPr>
          </w:p>
          <w:p w14:paraId="40CF5D1E" w14:textId="77777777" w:rsidR="000B2B1F" w:rsidRDefault="000B2B1F">
            <w:pPr>
              <w:pStyle w:val="TableParagraph"/>
              <w:rPr>
                <w:rFonts w:ascii="Trebuchet MS"/>
                <w:b/>
                <w:sz w:val="18"/>
              </w:rPr>
            </w:pPr>
          </w:p>
          <w:p w14:paraId="6E34178B" w14:textId="77777777" w:rsidR="000B2B1F" w:rsidRDefault="000B2B1F">
            <w:pPr>
              <w:pStyle w:val="TableParagraph"/>
              <w:spacing w:before="191"/>
              <w:rPr>
                <w:rFonts w:ascii="Trebuchet MS"/>
                <w:b/>
                <w:sz w:val="18"/>
              </w:rPr>
            </w:pPr>
          </w:p>
          <w:p w14:paraId="5F7832EB" w14:textId="77777777" w:rsidR="000B2B1F" w:rsidRDefault="006A469B">
            <w:pPr>
              <w:pStyle w:val="TableParagraph"/>
              <w:ind w:left="62" w:right="44"/>
              <w:jc w:val="center"/>
              <w:rPr>
                <w:sz w:val="18"/>
              </w:rPr>
            </w:pPr>
            <w:r>
              <w:rPr>
                <w:spacing w:val="-5"/>
                <w:sz w:val="18"/>
              </w:rPr>
              <w:t>179</w:t>
            </w:r>
          </w:p>
        </w:tc>
        <w:tc>
          <w:tcPr>
            <w:tcW w:w="1892" w:type="dxa"/>
          </w:tcPr>
          <w:p w14:paraId="2146524A" w14:textId="77777777" w:rsidR="000B2B1F" w:rsidRDefault="000B2B1F">
            <w:pPr>
              <w:pStyle w:val="TableParagraph"/>
              <w:rPr>
                <w:rFonts w:ascii="Trebuchet MS"/>
                <w:b/>
                <w:sz w:val="18"/>
              </w:rPr>
            </w:pPr>
          </w:p>
          <w:p w14:paraId="21CFB075" w14:textId="77777777" w:rsidR="000B2B1F" w:rsidRDefault="000B2B1F">
            <w:pPr>
              <w:pStyle w:val="TableParagraph"/>
              <w:rPr>
                <w:rFonts w:ascii="Trebuchet MS"/>
                <w:b/>
                <w:sz w:val="18"/>
              </w:rPr>
            </w:pPr>
          </w:p>
          <w:p w14:paraId="37B14E99" w14:textId="77777777" w:rsidR="000B2B1F" w:rsidRDefault="000B2B1F">
            <w:pPr>
              <w:pStyle w:val="TableParagraph"/>
              <w:rPr>
                <w:rFonts w:ascii="Trebuchet MS"/>
                <w:b/>
                <w:sz w:val="18"/>
              </w:rPr>
            </w:pPr>
          </w:p>
          <w:p w14:paraId="2821121C" w14:textId="77777777" w:rsidR="000B2B1F" w:rsidRDefault="000B2B1F">
            <w:pPr>
              <w:pStyle w:val="TableParagraph"/>
              <w:rPr>
                <w:rFonts w:ascii="Trebuchet MS"/>
                <w:b/>
                <w:sz w:val="18"/>
              </w:rPr>
            </w:pPr>
          </w:p>
          <w:p w14:paraId="17C07D70" w14:textId="77777777" w:rsidR="000B2B1F" w:rsidRDefault="000B2B1F">
            <w:pPr>
              <w:pStyle w:val="TableParagraph"/>
              <w:rPr>
                <w:rFonts w:ascii="Trebuchet MS"/>
                <w:b/>
                <w:sz w:val="18"/>
              </w:rPr>
            </w:pPr>
          </w:p>
          <w:p w14:paraId="4E98ED2E" w14:textId="77777777" w:rsidR="000B2B1F" w:rsidRDefault="000B2B1F">
            <w:pPr>
              <w:pStyle w:val="TableParagraph"/>
              <w:rPr>
                <w:rFonts w:ascii="Trebuchet MS"/>
                <w:b/>
                <w:sz w:val="18"/>
              </w:rPr>
            </w:pPr>
          </w:p>
          <w:p w14:paraId="5BCFE017" w14:textId="77777777" w:rsidR="000B2B1F" w:rsidRDefault="000B2B1F">
            <w:pPr>
              <w:pStyle w:val="TableParagraph"/>
              <w:rPr>
                <w:rFonts w:ascii="Trebuchet MS"/>
                <w:b/>
                <w:sz w:val="18"/>
              </w:rPr>
            </w:pPr>
          </w:p>
          <w:p w14:paraId="50D4BF27" w14:textId="77777777" w:rsidR="000B2B1F" w:rsidRDefault="000B2B1F">
            <w:pPr>
              <w:pStyle w:val="TableParagraph"/>
              <w:rPr>
                <w:rFonts w:ascii="Trebuchet MS"/>
                <w:b/>
                <w:sz w:val="18"/>
              </w:rPr>
            </w:pPr>
          </w:p>
          <w:p w14:paraId="0CB60B1F" w14:textId="77777777" w:rsidR="000B2B1F" w:rsidRDefault="000B2B1F">
            <w:pPr>
              <w:pStyle w:val="TableParagraph"/>
              <w:rPr>
                <w:rFonts w:ascii="Trebuchet MS"/>
                <w:b/>
                <w:sz w:val="18"/>
              </w:rPr>
            </w:pPr>
          </w:p>
          <w:p w14:paraId="3ED55078" w14:textId="77777777" w:rsidR="000B2B1F" w:rsidRDefault="000B2B1F">
            <w:pPr>
              <w:pStyle w:val="TableParagraph"/>
              <w:rPr>
                <w:rFonts w:ascii="Trebuchet MS"/>
                <w:b/>
                <w:sz w:val="18"/>
              </w:rPr>
            </w:pPr>
          </w:p>
          <w:p w14:paraId="187CEBE1" w14:textId="77777777" w:rsidR="000B2B1F" w:rsidRDefault="000B2B1F">
            <w:pPr>
              <w:pStyle w:val="TableParagraph"/>
              <w:spacing w:before="88"/>
              <w:rPr>
                <w:rFonts w:ascii="Trebuchet MS"/>
                <w:b/>
                <w:sz w:val="18"/>
              </w:rPr>
            </w:pPr>
          </w:p>
          <w:p w14:paraId="0B71D9E1" w14:textId="77777777" w:rsidR="000B2B1F" w:rsidRDefault="006A469B">
            <w:pPr>
              <w:pStyle w:val="TableParagraph"/>
              <w:spacing w:line="207" w:lineRule="exact"/>
              <w:ind w:left="14"/>
              <w:rPr>
                <w:sz w:val="18"/>
              </w:rPr>
            </w:pPr>
            <w:r>
              <w:rPr>
                <w:sz w:val="18"/>
              </w:rPr>
              <w:t>Mausoleul</w:t>
            </w:r>
            <w:r>
              <w:rPr>
                <w:spacing w:val="-2"/>
                <w:sz w:val="18"/>
              </w:rPr>
              <w:t xml:space="preserve"> Eroilor</w:t>
            </w:r>
          </w:p>
          <w:p w14:paraId="29C036A0" w14:textId="77777777" w:rsidR="000B2B1F" w:rsidRDefault="006A469B">
            <w:pPr>
              <w:pStyle w:val="TableParagraph"/>
              <w:spacing w:line="207" w:lineRule="exact"/>
              <w:ind w:left="14"/>
              <w:rPr>
                <w:sz w:val="18"/>
              </w:rPr>
            </w:pPr>
            <w:r>
              <w:rPr>
                <w:spacing w:val="-2"/>
                <w:sz w:val="18"/>
              </w:rPr>
              <w:t>Mărășești</w:t>
            </w:r>
          </w:p>
        </w:tc>
        <w:tc>
          <w:tcPr>
            <w:tcW w:w="3392" w:type="dxa"/>
          </w:tcPr>
          <w:p w14:paraId="4DFC6035" w14:textId="77777777" w:rsidR="000B2B1F" w:rsidRDefault="006A469B">
            <w:pPr>
              <w:pStyle w:val="TableParagraph"/>
              <w:spacing w:before="6"/>
              <w:ind w:left="12"/>
              <w:rPr>
                <w:sz w:val="18"/>
              </w:rPr>
            </w:pPr>
            <w:r>
              <w:rPr>
                <w:sz w:val="18"/>
              </w:rPr>
              <w:t>Oraşul Mărăşeşti, Şos. Naţională nr.223,suprafaţă teren –28496 mp, suprafaţă construită</w:t>
            </w:r>
            <w:r>
              <w:rPr>
                <w:spacing w:val="-6"/>
                <w:sz w:val="18"/>
              </w:rPr>
              <w:t xml:space="preserve"> </w:t>
            </w:r>
            <w:r>
              <w:rPr>
                <w:sz w:val="18"/>
              </w:rPr>
              <w:t>-2377</w:t>
            </w:r>
            <w:r>
              <w:rPr>
                <w:spacing w:val="-7"/>
                <w:sz w:val="18"/>
              </w:rPr>
              <w:t xml:space="preserve"> </w:t>
            </w:r>
            <w:r>
              <w:rPr>
                <w:sz w:val="18"/>
              </w:rPr>
              <w:t>mp,</w:t>
            </w:r>
            <w:r>
              <w:rPr>
                <w:spacing w:val="-8"/>
                <w:sz w:val="18"/>
              </w:rPr>
              <w:t xml:space="preserve"> </w:t>
            </w:r>
            <w:r>
              <w:rPr>
                <w:sz w:val="18"/>
              </w:rPr>
              <w:t>tarla</w:t>
            </w:r>
            <w:r>
              <w:rPr>
                <w:spacing w:val="-7"/>
                <w:sz w:val="18"/>
              </w:rPr>
              <w:t xml:space="preserve"> </w:t>
            </w:r>
            <w:r>
              <w:rPr>
                <w:sz w:val="18"/>
              </w:rPr>
              <w:t>141,</w:t>
            </w:r>
            <w:r>
              <w:rPr>
                <w:spacing w:val="-8"/>
                <w:sz w:val="18"/>
              </w:rPr>
              <w:t xml:space="preserve"> </w:t>
            </w:r>
            <w:r>
              <w:rPr>
                <w:sz w:val="18"/>
              </w:rPr>
              <w:t>parcela</w:t>
            </w:r>
            <w:r>
              <w:rPr>
                <w:spacing w:val="-6"/>
                <w:sz w:val="18"/>
              </w:rPr>
              <w:t xml:space="preserve"> </w:t>
            </w:r>
            <w:r>
              <w:rPr>
                <w:sz w:val="18"/>
              </w:rPr>
              <w:t xml:space="preserve">1366, număr cadastral 1253 N, regim de înălţime </w:t>
            </w:r>
            <w:r>
              <w:rPr>
                <w:spacing w:val="-4"/>
                <w:sz w:val="18"/>
              </w:rPr>
              <w:t>S+P</w:t>
            </w:r>
          </w:p>
          <w:p w14:paraId="6603A10D" w14:textId="77777777" w:rsidR="000B2B1F" w:rsidRDefault="006A469B">
            <w:pPr>
              <w:pStyle w:val="TableParagraph"/>
              <w:spacing w:line="206" w:lineRule="exact"/>
              <w:ind w:left="12"/>
              <w:rPr>
                <w:sz w:val="18"/>
              </w:rPr>
            </w:pPr>
            <w:r>
              <w:rPr>
                <w:sz w:val="18"/>
              </w:rPr>
              <w:t>Corp</w:t>
            </w:r>
            <w:r>
              <w:rPr>
                <w:spacing w:val="-2"/>
                <w:sz w:val="18"/>
              </w:rPr>
              <w:t xml:space="preserve"> </w:t>
            </w:r>
            <w:r>
              <w:rPr>
                <w:sz w:val="18"/>
              </w:rPr>
              <w:t>1 –</w:t>
            </w:r>
            <w:r>
              <w:rPr>
                <w:spacing w:val="-2"/>
                <w:sz w:val="18"/>
              </w:rPr>
              <w:t xml:space="preserve"> </w:t>
            </w:r>
            <w:r>
              <w:rPr>
                <w:sz w:val="18"/>
              </w:rPr>
              <w:t>mausoleu–</w:t>
            </w:r>
            <w:r>
              <w:rPr>
                <w:spacing w:val="1"/>
                <w:sz w:val="18"/>
              </w:rPr>
              <w:t xml:space="preserve"> </w:t>
            </w:r>
            <w:r>
              <w:rPr>
                <w:sz w:val="18"/>
              </w:rPr>
              <w:t>suprafaţă</w:t>
            </w:r>
            <w:r>
              <w:rPr>
                <w:spacing w:val="-1"/>
                <w:sz w:val="18"/>
              </w:rPr>
              <w:t xml:space="preserve"> </w:t>
            </w:r>
            <w:r>
              <w:rPr>
                <w:sz w:val="18"/>
              </w:rPr>
              <w:t>construită</w:t>
            </w:r>
            <w:r>
              <w:rPr>
                <w:spacing w:val="-3"/>
                <w:sz w:val="18"/>
              </w:rPr>
              <w:t xml:space="preserve"> </w:t>
            </w:r>
            <w:r>
              <w:rPr>
                <w:spacing w:val="-4"/>
                <w:sz w:val="18"/>
              </w:rPr>
              <w:t>1551</w:t>
            </w:r>
          </w:p>
          <w:p w14:paraId="34465AB9" w14:textId="77777777" w:rsidR="000B2B1F" w:rsidRDefault="006A469B">
            <w:pPr>
              <w:pStyle w:val="TableParagraph"/>
              <w:spacing w:before="2" w:line="207" w:lineRule="exact"/>
              <w:ind w:left="12"/>
              <w:rPr>
                <w:sz w:val="18"/>
              </w:rPr>
            </w:pPr>
            <w:r>
              <w:rPr>
                <w:spacing w:val="-5"/>
                <w:sz w:val="18"/>
              </w:rPr>
              <w:t>mp</w:t>
            </w:r>
          </w:p>
          <w:p w14:paraId="0A132D5F" w14:textId="77777777" w:rsidR="000B2B1F" w:rsidRDefault="006A469B">
            <w:pPr>
              <w:pStyle w:val="TableParagraph"/>
              <w:ind w:left="12"/>
              <w:rPr>
                <w:sz w:val="18"/>
              </w:rPr>
            </w:pPr>
            <w:r>
              <w:rPr>
                <w:sz w:val="18"/>
              </w:rPr>
              <w:t>Corp 2 - sediu administrativ, suprafaţă construită</w:t>
            </w:r>
            <w:r>
              <w:rPr>
                <w:spacing w:val="-6"/>
                <w:sz w:val="18"/>
              </w:rPr>
              <w:t xml:space="preserve"> </w:t>
            </w:r>
            <w:r>
              <w:rPr>
                <w:sz w:val="18"/>
              </w:rPr>
              <w:t>81</w:t>
            </w:r>
            <w:r>
              <w:rPr>
                <w:spacing w:val="-7"/>
                <w:sz w:val="18"/>
              </w:rPr>
              <w:t xml:space="preserve"> </w:t>
            </w:r>
            <w:r>
              <w:rPr>
                <w:sz w:val="18"/>
              </w:rPr>
              <w:t>mp,</w:t>
            </w:r>
            <w:r>
              <w:rPr>
                <w:spacing w:val="-6"/>
                <w:sz w:val="18"/>
              </w:rPr>
              <w:t xml:space="preserve"> </w:t>
            </w:r>
            <w:r>
              <w:rPr>
                <w:sz w:val="18"/>
              </w:rPr>
              <w:t>suprafață</w:t>
            </w:r>
            <w:r>
              <w:rPr>
                <w:spacing w:val="-6"/>
                <w:sz w:val="18"/>
              </w:rPr>
              <w:t xml:space="preserve"> </w:t>
            </w:r>
            <w:r>
              <w:rPr>
                <w:sz w:val="18"/>
              </w:rPr>
              <w:t>desfățurată</w:t>
            </w:r>
            <w:r>
              <w:rPr>
                <w:spacing w:val="-6"/>
                <w:sz w:val="18"/>
              </w:rPr>
              <w:t xml:space="preserve"> </w:t>
            </w:r>
            <w:r>
              <w:rPr>
                <w:sz w:val="18"/>
              </w:rPr>
              <w:t>79</w:t>
            </w:r>
            <w:r>
              <w:rPr>
                <w:spacing w:val="-7"/>
                <w:sz w:val="18"/>
              </w:rPr>
              <w:t xml:space="preserve"> </w:t>
            </w:r>
            <w:r>
              <w:rPr>
                <w:sz w:val="18"/>
              </w:rPr>
              <w:t>mp Corp</w:t>
            </w:r>
            <w:r>
              <w:rPr>
                <w:spacing w:val="-6"/>
                <w:sz w:val="18"/>
              </w:rPr>
              <w:t xml:space="preserve"> </w:t>
            </w:r>
            <w:r>
              <w:rPr>
                <w:sz w:val="18"/>
              </w:rPr>
              <w:t>3</w:t>
            </w:r>
            <w:r>
              <w:rPr>
                <w:spacing w:val="-4"/>
                <w:sz w:val="18"/>
              </w:rPr>
              <w:t xml:space="preserve"> </w:t>
            </w:r>
            <w:r>
              <w:rPr>
                <w:sz w:val="18"/>
              </w:rPr>
              <w:t>-</w:t>
            </w:r>
            <w:r>
              <w:rPr>
                <w:spacing w:val="-5"/>
                <w:sz w:val="18"/>
              </w:rPr>
              <w:t xml:space="preserve"> </w:t>
            </w:r>
            <w:r>
              <w:rPr>
                <w:sz w:val="18"/>
              </w:rPr>
              <w:t>magazie</w:t>
            </w:r>
            <w:r>
              <w:rPr>
                <w:spacing w:val="-5"/>
                <w:sz w:val="18"/>
              </w:rPr>
              <w:t xml:space="preserve"> </w:t>
            </w:r>
            <w:r>
              <w:rPr>
                <w:sz w:val="18"/>
              </w:rPr>
              <w:t>;</w:t>
            </w:r>
            <w:r>
              <w:rPr>
                <w:spacing w:val="-5"/>
                <w:sz w:val="18"/>
              </w:rPr>
              <w:t xml:space="preserve"> </w:t>
            </w:r>
            <w:r>
              <w:rPr>
                <w:sz w:val="18"/>
              </w:rPr>
              <w:t>suprafaţă</w:t>
            </w:r>
            <w:r>
              <w:rPr>
                <w:spacing w:val="-5"/>
                <w:sz w:val="18"/>
              </w:rPr>
              <w:t xml:space="preserve"> </w:t>
            </w:r>
            <w:r>
              <w:rPr>
                <w:sz w:val="18"/>
              </w:rPr>
              <w:t>construită</w:t>
            </w:r>
            <w:r>
              <w:rPr>
                <w:spacing w:val="-6"/>
                <w:sz w:val="18"/>
              </w:rPr>
              <w:t xml:space="preserve"> </w:t>
            </w:r>
            <w:r>
              <w:rPr>
                <w:sz w:val="18"/>
              </w:rPr>
              <w:t>10</w:t>
            </w:r>
            <w:r>
              <w:rPr>
                <w:spacing w:val="-4"/>
                <w:sz w:val="18"/>
              </w:rPr>
              <w:t xml:space="preserve"> </w:t>
            </w:r>
            <w:r>
              <w:rPr>
                <w:sz w:val="18"/>
              </w:rPr>
              <w:t xml:space="preserve">mp Corp 4 -grup sanitar– suprafaţă construită 5 </w:t>
            </w:r>
            <w:r>
              <w:rPr>
                <w:spacing w:val="-6"/>
                <w:sz w:val="18"/>
              </w:rPr>
              <w:t>mp</w:t>
            </w:r>
          </w:p>
          <w:p w14:paraId="1CC057E7" w14:textId="77777777" w:rsidR="000B2B1F" w:rsidRDefault="006A469B">
            <w:pPr>
              <w:pStyle w:val="TableParagraph"/>
              <w:spacing w:line="207" w:lineRule="exact"/>
              <w:ind w:left="12"/>
              <w:rPr>
                <w:sz w:val="18"/>
              </w:rPr>
            </w:pPr>
            <w:r>
              <w:rPr>
                <w:sz w:val="18"/>
              </w:rPr>
              <w:t>Corp</w:t>
            </w:r>
            <w:r>
              <w:rPr>
                <w:spacing w:val="-3"/>
                <w:sz w:val="18"/>
              </w:rPr>
              <w:t xml:space="preserve"> </w:t>
            </w:r>
            <w:r>
              <w:rPr>
                <w:sz w:val="18"/>
              </w:rPr>
              <w:t>5 –</w:t>
            </w:r>
            <w:r>
              <w:rPr>
                <w:spacing w:val="-2"/>
                <w:sz w:val="18"/>
              </w:rPr>
              <w:t xml:space="preserve"> </w:t>
            </w:r>
            <w:r>
              <w:rPr>
                <w:sz w:val="18"/>
              </w:rPr>
              <w:t>muzeul</w:t>
            </w:r>
            <w:r>
              <w:rPr>
                <w:spacing w:val="-1"/>
                <w:sz w:val="18"/>
              </w:rPr>
              <w:t xml:space="preserve"> </w:t>
            </w:r>
            <w:r>
              <w:rPr>
                <w:sz w:val="18"/>
              </w:rPr>
              <w:t>armelor,</w:t>
            </w:r>
            <w:r>
              <w:rPr>
                <w:spacing w:val="-2"/>
                <w:sz w:val="18"/>
              </w:rPr>
              <w:t xml:space="preserve"> </w:t>
            </w:r>
            <w:r>
              <w:rPr>
                <w:sz w:val="18"/>
              </w:rPr>
              <w:t>suprafaţă</w:t>
            </w:r>
            <w:r>
              <w:rPr>
                <w:spacing w:val="-1"/>
                <w:sz w:val="18"/>
              </w:rPr>
              <w:t xml:space="preserve"> </w:t>
            </w:r>
            <w:r>
              <w:rPr>
                <w:spacing w:val="-2"/>
                <w:sz w:val="18"/>
              </w:rPr>
              <w:t>construită</w:t>
            </w:r>
          </w:p>
          <w:p w14:paraId="19F8E9D9" w14:textId="77777777" w:rsidR="000B2B1F" w:rsidRDefault="006A469B">
            <w:pPr>
              <w:pStyle w:val="TableParagraph"/>
              <w:spacing w:line="207" w:lineRule="exact"/>
              <w:ind w:left="12"/>
              <w:rPr>
                <w:sz w:val="18"/>
              </w:rPr>
            </w:pPr>
            <w:r>
              <w:rPr>
                <w:sz w:val="18"/>
              </w:rPr>
              <w:t>621</w:t>
            </w:r>
            <w:r>
              <w:rPr>
                <w:spacing w:val="1"/>
                <w:sz w:val="18"/>
              </w:rPr>
              <w:t xml:space="preserve"> </w:t>
            </w:r>
            <w:r>
              <w:rPr>
                <w:spacing w:val="-5"/>
                <w:sz w:val="18"/>
              </w:rPr>
              <w:t>mp</w:t>
            </w:r>
          </w:p>
          <w:p w14:paraId="7D2FF4C2" w14:textId="77777777" w:rsidR="000B2B1F" w:rsidRDefault="006A469B">
            <w:pPr>
              <w:pStyle w:val="TableParagraph"/>
              <w:spacing w:before="1" w:line="207" w:lineRule="exact"/>
              <w:ind w:left="12"/>
              <w:rPr>
                <w:sz w:val="18"/>
              </w:rPr>
            </w:pPr>
            <w:r>
              <w:rPr>
                <w:sz w:val="18"/>
              </w:rPr>
              <w:t>Corp</w:t>
            </w:r>
            <w:r>
              <w:rPr>
                <w:spacing w:val="-2"/>
                <w:sz w:val="18"/>
              </w:rPr>
              <w:t xml:space="preserve"> </w:t>
            </w:r>
            <w:r>
              <w:rPr>
                <w:sz w:val="18"/>
              </w:rPr>
              <w:t>7</w:t>
            </w:r>
            <w:r>
              <w:rPr>
                <w:spacing w:val="1"/>
                <w:sz w:val="18"/>
              </w:rPr>
              <w:t xml:space="preserve"> </w:t>
            </w:r>
            <w:r>
              <w:rPr>
                <w:sz w:val="18"/>
              </w:rPr>
              <w:t>- Rezervor</w:t>
            </w:r>
            <w:r>
              <w:rPr>
                <w:spacing w:val="-3"/>
                <w:sz w:val="18"/>
              </w:rPr>
              <w:t xml:space="preserve"> </w:t>
            </w:r>
            <w:r>
              <w:rPr>
                <w:sz w:val="18"/>
              </w:rPr>
              <w:t>apă</w:t>
            </w:r>
            <w:r>
              <w:rPr>
                <w:spacing w:val="-1"/>
                <w:sz w:val="18"/>
              </w:rPr>
              <w:t xml:space="preserve"> </w:t>
            </w:r>
            <w:r>
              <w:rPr>
                <w:sz w:val="18"/>
              </w:rPr>
              <w:t>,suprafaţă</w:t>
            </w:r>
            <w:r>
              <w:rPr>
                <w:spacing w:val="-1"/>
                <w:sz w:val="18"/>
              </w:rPr>
              <w:t xml:space="preserve"> </w:t>
            </w:r>
            <w:r>
              <w:rPr>
                <w:sz w:val="18"/>
              </w:rPr>
              <w:t xml:space="preserve">construită </w:t>
            </w:r>
            <w:r>
              <w:rPr>
                <w:spacing w:val="-5"/>
                <w:sz w:val="18"/>
              </w:rPr>
              <w:t>25</w:t>
            </w:r>
          </w:p>
          <w:p w14:paraId="33CDA8E5" w14:textId="77777777" w:rsidR="000B2B1F" w:rsidRDefault="006A469B">
            <w:pPr>
              <w:pStyle w:val="TableParagraph"/>
              <w:spacing w:line="206" w:lineRule="exact"/>
              <w:ind w:left="12"/>
              <w:rPr>
                <w:sz w:val="18"/>
              </w:rPr>
            </w:pPr>
            <w:r>
              <w:rPr>
                <w:spacing w:val="-5"/>
                <w:sz w:val="18"/>
              </w:rPr>
              <w:t>mp</w:t>
            </w:r>
          </w:p>
          <w:p w14:paraId="73D51AC0" w14:textId="77777777" w:rsidR="000B2B1F" w:rsidRDefault="006A469B">
            <w:pPr>
              <w:pStyle w:val="TableParagraph"/>
              <w:spacing w:line="206" w:lineRule="exact"/>
              <w:ind w:left="12"/>
              <w:rPr>
                <w:sz w:val="18"/>
              </w:rPr>
            </w:pPr>
            <w:r>
              <w:rPr>
                <w:sz w:val="18"/>
              </w:rPr>
              <w:t>Corp</w:t>
            </w:r>
            <w:r>
              <w:rPr>
                <w:spacing w:val="-2"/>
                <w:sz w:val="18"/>
              </w:rPr>
              <w:t xml:space="preserve"> </w:t>
            </w:r>
            <w:r>
              <w:rPr>
                <w:sz w:val="18"/>
              </w:rPr>
              <w:t>8</w:t>
            </w:r>
            <w:r>
              <w:rPr>
                <w:spacing w:val="2"/>
                <w:sz w:val="18"/>
              </w:rPr>
              <w:t xml:space="preserve"> </w:t>
            </w:r>
            <w:r>
              <w:rPr>
                <w:sz w:val="18"/>
              </w:rPr>
              <w:t>- Rezervor</w:t>
            </w:r>
            <w:r>
              <w:rPr>
                <w:spacing w:val="-3"/>
                <w:sz w:val="18"/>
              </w:rPr>
              <w:t xml:space="preserve"> </w:t>
            </w:r>
            <w:r>
              <w:rPr>
                <w:sz w:val="18"/>
              </w:rPr>
              <w:t>apă –</w:t>
            </w:r>
            <w:r>
              <w:rPr>
                <w:spacing w:val="-1"/>
                <w:sz w:val="18"/>
              </w:rPr>
              <w:t xml:space="preserve"> </w:t>
            </w:r>
            <w:r>
              <w:rPr>
                <w:sz w:val="18"/>
              </w:rPr>
              <w:t>suprafaţă</w:t>
            </w:r>
            <w:r>
              <w:rPr>
                <w:spacing w:val="-3"/>
                <w:sz w:val="18"/>
              </w:rPr>
              <w:t xml:space="preserve"> </w:t>
            </w:r>
            <w:r>
              <w:rPr>
                <w:spacing w:val="-2"/>
                <w:sz w:val="18"/>
              </w:rPr>
              <w:t>construită</w:t>
            </w:r>
          </w:p>
          <w:p w14:paraId="5170357B" w14:textId="77777777" w:rsidR="000B2B1F" w:rsidRDefault="006A469B">
            <w:pPr>
              <w:pStyle w:val="TableParagraph"/>
              <w:spacing w:line="207" w:lineRule="exact"/>
              <w:ind w:left="12"/>
              <w:rPr>
                <w:sz w:val="18"/>
              </w:rPr>
            </w:pPr>
            <w:r>
              <w:rPr>
                <w:sz w:val="18"/>
              </w:rPr>
              <w:t>21</w:t>
            </w:r>
            <w:r>
              <w:rPr>
                <w:spacing w:val="2"/>
                <w:sz w:val="18"/>
              </w:rPr>
              <w:t xml:space="preserve"> </w:t>
            </w:r>
            <w:r>
              <w:rPr>
                <w:spacing w:val="-5"/>
                <w:sz w:val="18"/>
              </w:rPr>
              <w:t>mp</w:t>
            </w:r>
          </w:p>
          <w:p w14:paraId="58C081BB" w14:textId="77777777" w:rsidR="000B2B1F" w:rsidRDefault="006A469B">
            <w:pPr>
              <w:pStyle w:val="TableParagraph"/>
              <w:spacing w:before="2" w:line="207" w:lineRule="exact"/>
              <w:ind w:left="12"/>
              <w:rPr>
                <w:sz w:val="18"/>
              </w:rPr>
            </w:pPr>
            <w:r>
              <w:rPr>
                <w:sz w:val="18"/>
              </w:rPr>
              <w:t>Corp</w:t>
            </w:r>
            <w:r>
              <w:rPr>
                <w:spacing w:val="-2"/>
                <w:sz w:val="18"/>
              </w:rPr>
              <w:t xml:space="preserve"> </w:t>
            </w:r>
            <w:r>
              <w:rPr>
                <w:sz w:val="18"/>
              </w:rPr>
              <w:t>9</w:t>
            </w:r>
            <w:r>
              <w:rPr>
                <w:spacing w:val="2"/>
                <w:sz w:val="18"/>
              </w:rPr>
              <w:t xml:space="preserve"> </w:t>
            </w:r>
            <w:r>
              <w:rPr>
                <w:sz w:val="18"/>
              </w:rPr>
              <w:t>- Rezervor</w:t>
            </w:r>
            <w:r>
              <w:rPr>
                <w:spacing w:val="-2"/>
                <w:sz w:val="18"/>
              </w:rPr>
              <w:t xml:space="preserve"> </w:t>
            </w:r>
            <w:r>
              <w:rPr>
                <w:sz w:val="18"/>
              </w:rPr>
              <w:t>apă –</w:t>
            </w:r>
            <w:r>
              <w:rPr>
                <w:spacing w:val="-1"/>
                <w:sz w:val="18"/>
              </w:rPr>
              <w:t xml:space="preserve"> </w:t>
            </w:r>
            <w:r>
              <w:rPr>
                <w:sz w:val="18"/>
              </w:rPr>
              <w:t>9</w:t>
            </w:r>
            <w:r>
              <w:rPr>
                <w:spacing w:val="1"/>
                <w:sz w:val="18"/>
              </w:rPr>
              <w:t xml:space="preserve"> </w:t>
            </w:r>
            <w:r>
              <w:rPr>
                <w:spacing w:val="-5"/>
                <w:sz w:val="18"/>
              </w:rPr>
              <w:t>mp</w:t>
            </w:r>
          </w:p>
          <w:p w14:paraId="6C3DB8CD" w14:textId="77777777" w:rsidR="000B2B1F" w:rsidRDefault="006A469B">
            <w:pPr>
              <w:pStyle w:val="TableParagraph"/>
              <w:ind w:left="12"/>
              <w:rPr>
                <w:sz w:val="18"/>
              </w:rPr>
            </w:pPr>
            <w:r>
              <w:rPr>
                <w:sz w:val="18"/>
              </w:rPr>
              <w:t>Corp C10 centru de informare, regim de înălțime P, suprafață construită 53 mp construcţii</w:t>
            </w:r>
            <w:r>
              <w:rPr>
                <w:spacing w:val="-11"/>
                <w:sz w:val="18"/>
              </w:rPr>
              <w:t xml:space="preserve"> </w:t>
            </w:r>
            <w:r>
              <w:rPr>
                <w:sz w:val="18"/>
              </w:rPr>
              <w:t>fundaţii</w:t>
            </w:r>
            <w:r>
              <w:rPr>
                <w:spacing w:val="-11"/>
                <w:sz w:val="18"/>
              </w:rPr>
              <w:t xml:space="preserve"> </w:t>
            </w:r>
            <w:r>
              <w:rPr>
                <w:sz w:val="18"/>
              </w:rPr>
              <w:t>beton</w:t>
            </w:r>
            <w:r>
              <w:rPr>
                <w:spacing w:val="-8"/>
                <w:sz w:val="18"/>
              </w:rPr>
              <w:t xml:space="preserve"> </w:t>
            </w:r>
            <w:r>
              <w:rPr>
                <w:sz w:val="18"/>
              </w:rPr>
              <w:t>şi</w:t>
            </w:r>
            <w:r>
              <w:rPr>
                <w:spacing w:val="-11"/>
                <w:sz w:val="18"/>
              </w:rPr>
              <w:t xml:space="preserve"> </w:t>
            </w:r>
            <w:r>
              <w:rPr>
                <w:sz w:val="18"/>
              </w:rPr>
              <w:t>piatră,piatră,tablă.</w:t>
            </w:r>
          </w:p>
          <w:p w14:paraId="16E77075" w14:textId="77777777" w:rsidR="000B2B1F" w:rsidRDefault="006A469B">
            <w:pPr>
              <w:pStyle w:val="TableParagraph"/>
              <w:spacing w:before="196" w:line="206" w:lineRule="exact"/>
              <w:ind w:left="12" w:right="143"/>
              <w:rPr>
                <w:sz w:val="18"/>
              </w:rPr>
            </w:pPr>
            <w:r>
              <w:rPr>
                <w:sz w:val="18"/>
              </w:rPr>
              <w:t>vecinătăţi:</w:t>
            </w:r>
            <w:r>
              <w:rPr>
                <w:spacing w:val="-7"/>
                <w:sz w:val="18"/>
              </w:rPr>
              <w:t xml:space="preserve"> </w:t>
            </w:r>
            <w:r>
              <w:rPr>
                <w:sz w:val="18"/>
              </w:rPr>
              <w:t>E-DN2,</w:t>
            </w:r>
            <w:r>
              <w:rPr>
                <w:spacing w:val="-7"/>
                <w:sz w:val="18"/>
              </w:rPr>
              <w:t xml:space="preserve"> </w:t>
            </w:r>
            <w:r>
              <w:rPr>
                <w:sz w:val="18"/>
              </w:rPr>
              <w:t>N,V</w:t>
            </w:r>
            <w:r>
              <w:rPr>
                <w:spacing w:val="-8"/>
                <w:sz w:val="18"/>
              </w:rPr>
              <w:t xml:space="preserve"> </w:t>
            </w:r>
            <w:r>
              <w:rPr>
                <w:sz w:val="18"/>
              </w:rPr>
              <w:t>drum</w:t>
            </w:r>
            <w:r>
              <w:rPr>
                <w:spacing w:val="-8"/>
                <w:sz w:val="18"/>
              </w:rPr>
              <w:t xml:space="preserve"> </w:t>
            </w:r>
            <w:r>
              <w:rPr>
                <w:sz w:val="18"/>
              </w:rPr>
              <w:t>de</w:t>
            </w:r>
            <w:r>
              <w:rPr>
                <w:spacing w:val="-10"/>
                <w:sz w:val="18"/>
              </w:rPr>
              <w:t xml:space="preserve"> </w:t>
            </w:r>
            <w:r>
              <w:rPr>
                <w:sz w:val="18"/>
              </w:rPr>
              <w:t>exploatare, S-proprietăţi particulare</w:t>
            </w:r>
          </w:p>
        </w:tc>
        <w:tc>
          <w:tcPr>
            <w:tcW w:w="3437" w:type="dxa"/>
            <w:tcBorders>
              <w:right w:val="single" w:sz="12" w:space="0" w:color="9F9F9F"/>
            </w:tcBorders>
          </w:tcPr>
          <w:p w14:paraId="47D20634" w14:textId="77777777" w:rsidR="000B2B1F" w:rsidRDefault="000B2B1F">
            <w:pPr>
              <w:pStyle w:val="TableParagraph"/>
              <w:rPr>
                <w:rFonts w:ascii="Trebuchet MS"/>
                <w:b/>
                <w:sz w:val="18"/>
              </w:rPr>
            </w:pPr>
          </w:p>
          <w:p w14:paraId="5F44E097" w14:textId="77777777" w:rsidR="000B2B1F" w:rsidRDefault="000B2B1F">
            <w:pPr>
              <w:pStyle w:val="TableParagraph"/>
              <w:rPr>
                <w:rFonts w:ascii="Trebuchet MS"/>
                <w:b/>
                <w:sz w:val="18"/>
              </w:rPr>
            </w:pPr>
          </w:p>
          <w:p w14:paraId="7068E9AD" w14:textId="77777777" w:rsidR="000B2B1F" w:rsidRDefault="000B2B1F">
            <w:pPr>
              <w:pStyle w:val="TableParagraph"/>
              <w:spacing w:before="185"/>
              <w:rPr>
                <w:rFonts w:ascii="Trebuchet MS"/>
                <w:b/>
                <w:sz w:val="18"/>
              </w:rPr>
            </w:pPr>
          </w:p>
          <w:p w14:paraId="03D9967A" w14:textId="77777777" w:rsidR="000B2B1F" w:rsidRDefault="006A469B">
            <w:pPr>
              <w:pStyle w:val="TableParagraph"/>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Judeţean</w:t>
            </w:r>
            <w:r>
              <w:rPr>
                <w:spacing w:val="-6"/>
                <w:sz w:val="18"/>
              </w:rPr>
              <w:t xml:space="preserve"> </w:t>
            </w:r>
            <w:r>
              <w:rPr>
                <w:sz w:val="18"/>
              </w:rPr>
              <w:t>nr.</w:t>
            </w:r>
            <w:r>
              <w:rPr>
                <w:spacing w:val="-4"/>
                <w:sz w:val="18"/>
              </w:rPr>
              <w:t xml:space="preserve"> </w:t>
            </w:r>
            <w:r>
              <w:rPr>
                <w:spacing w:val="-2"/>
                <w:sz w:val="18"/>
              </w:rPr>
              <w:t>48/2001,</w:t>
            </w:r>
          </w:p>
          <w:p w14:paraId="4D6E66EA" w14:textId="77777777" w:rsidR="000B2B1F" w:rsidRDefault="006A469B">
            <w:pPr>
              <w:pStyle w:val="TableParagraph"/>
              <w:spacing w:before="21"/>
              <w:ind w:left="11"/>
              <w:rPr>
                <w:sz w:val="18"/>
              </w:rPr>
            </w:pPr>
            <w:r>
              <w:rPr>
                <w:sz w:val="18"/>
              </w:rPr>
              <w:t>H.G.</w:t>
            </w:r>
            <w:r>
              <w:rPr>
                <w:spacing w:val="-2"/>
                <w:sz w:val="18"/>
              </w:rPr>
              <w:t xml:space="preserve"> 630/2010,</w:t>
            </w:r>
          </w:p>
          <w:p w14:paraId="1F6EF960" w14:textId="77777777" w:rsidR="000B2B1F" w:rsidRDefault="006A469B">
            <w:pPr>
              <w:pStyle w:val="TableParagraph"/>
              <w:spacing w:before="173" w:line="261" w:lineRule="auto"/>
              <w:ind w:left="11" w:right="55"/>
              <w:rPr>
                <w:sz w:val="18"/>
              </w:rPr>
            </w:pPr>
            <w:r>
              <w:rPr>
                <w:sz w:val="18"/>
              </w:rPr>
              <w:t>Autorizatia</w:t>
            </w:r>
            <w:r>
              <w:rPr>
                <w:spacing w:val="-8"/>
                <w:sz w:val="18"/>
              </w:rPr>
              <w:t xml:space="preserve"> </w:t>
            </w:r>
            <w:r>
              <w:rPr>
                <w:sz w:val="18"/>
              </w:rPr>
              <w:t>de</w:t>
            </w:r>
            <w:r>
              <w:rPr>
                <w:spacing w:val="-8"/>
                <w:sz w:val="18"/>
              </w:rPr>
              <w:t xml:space="preserve"> </w:t>
            </w:r>
            <w:r>
              <w:rPr>
                <w:sz w:val="18"/>
              </w:rPr>
              <w:t>construire</w:t>
            </w:r>
            <w:r>
              <w:rPr>
                <w:spacing w:val="-8"/>
                <w:sz w:val="18"/>
              </w:rPr>
              <w:t xml:space="preserve"> </w:t>
            </w:r>
            <w:r>
              <w:rPr>
                <w:sz w:val="18"/>
              </w:rPr>
              <w:t>emisă</w:t>
            </w:r>
            <w:r>
              <w:rPr>
                <w:spacing w:val="-8"/>
                <w:sz w:val="18"/>
              </w:rPr>
              <w:t xml:space="preserve"> </w:t>
            </w:r>
            <w:r>
              <w:rPr>
                <w:sz w:val="18"/>
              </w:rPr>
              <w:t>de</w:t>
            </w:r>
            <w:r>
              <w:rPr>
                <w:spacing w:val="-8"/>
                <w:sz w:val="18"/>
              </w:rPr>
              <w:t xml:space="preserve"> </w:t>
            </w:r>
            <w:r>
              <w:rPr>
                <w:sz w:val="18"/>
              </w:rPr>
              <w:t>Primăria orașului Mărășești nr.303/2008</w:t>
            </w:r>
          </w:p>
          <w:p w14:paraId="7F618D98" w14:textId="77777777" w:rsidR="000B2B1F" w:rsidRDefault="006A469B">
            <w:pPr>
              <w:pStyle w:val="TableParagraph"/>
              <w:spacing w:before="156" w:line="261" w:lineRule="auto"/>
              <w:ind w:left="11" w:right="55"/>
              <w:rPr>
                <w:sz w:val="18"/>
              </w:rPr>
            </w:pPr>
            <w:r>
              <w:rPr>
                <w:sz w:val="18"/>
              </w:rPr>
              <w:t>Autorizatia</w:t>
            </w:r>
            <w:r>
              <w:rPr>
                <w:spacing w:val="-8"/>
                <w:sz w:val="18"/>
              </w:rPr>
              <w:t xml:space="preserve"> </w:t>
            </w:r>
            <w:r>
              <w:rPr>
                <w:sz w:val="18"/>
              </w:rPr>
              <w:t>de</w:t>
            </w:r>
            <w:r>
              <w:rPr>
                <w:spacing w:val="-8"/>
                <w:sz w:val="18"/>
              </w:rPr>
              <w:t xml:space="preserve"> </w:t>
            </w:r>
            <w:r>
              <w:rPr>
                <w:sz w:val="18"/>
              </w:rPr>
              <w:t>construire</w:t>
            </w:r>
            <w:r>
              <w:rPr>
                <w:spacing w:val="-8"/>
                <w:sz w:val="18"/>
              </w:rPr>
              <w:t xml:space="preserve"> </w:t>
            </w:r>
            <w:r>
              <w:rPr>
                <w:sz w:val="18"/>
              </w:rPr>
              <w:t>emisă</w:t>
            </w:r>
            <w:r>
              <w:rPr>
                <w:spacing w:val="-8"/>
                <w:sz w:val="18"/>
              </w:rPr>
              <w:t xml:space="preserve"> </w:t>
            </w:r>
            <w:r>
              <w:rPr>
                <w:sz w:val="18"/>
              </w:rPr>
              <w:t>de</w:t>
            </w:r>
            <w:r>
              <w:rPr>
                <w:spacing w:val="-8"/>
                <w:sz w:val="18"/>
              </w:rPr>
              <w:t xml:space="preserve"> </w:t>
            </w:r>
            <w:r>
              <w:rPr>
                <w:sz w:val="18"/>
              </w:rPr>
              <w:t>Primăria orașului Mărășești nr.70/2012</w:t>
            </w:r>
          </w:p>
          <w:p w14:paraId="5C82097C" w14:textId="77777777" w:rsidR="000B2B1F" w:rsidRDefault="006A469B">
            <w:pPr>
              <w:pStyle w:val="TableParagraph"/>
              <w:spacing w:before="156" w:line="261" w:lineRule="auto"/>
              <w:ind w:left="11" w:right="55"/>
              <w:rPr>
                <w:sz w:val="18"/>
              </w:rPr>
            </w:pPr>
            <w:r>
              <w:rPr>
                <w:sz w:val="18"/>
              </w:rPr>
              <w:t>Proces</w:t>
            </w:r>
            <w:r>
              <w:rPr>
                <w:spacing w:val="-12"/>
                <w:sz w:val="18"/>
              </w:rPr>
              <w:t xml:space="preserve"> </w:t>
            </w:r>
            <w:r>
              <w:rPr>
                <w:sz w:val="18"/>
              </w:rPr>
              <w:t>Verbal</w:t>
            </w:r>
            <w:r>
              <w:rPr>
                <w:spacing w:val="-11"/>
                <w:sz w:val="18"/>
              </w:rPr>
              <w:t xml:space="preserve"> </w:t>
            </w:r>
            <w:r>
              <w:rPr>
                <w:sz w:val="18"/>
              </w:rPr>
              <w:t>de</w:t>
            </w:r>
            <w:r>
              <w:rPr>
                <w:spacing w:val="-11"/>
                <w:sz w:val="18"/>
              </w:rPr>
              <w:t xml:space="preserve"> </w:t>
            </w:r>
            <w:r>
              <w:rPr>
                <w:sz w:val="18"/>
              </w:rPr>
              <w:t>recepție</w:t>
            </w:r>
            <w:r>
              <w:rPr>
                <w:spacing w:val="-11"/>
                <w:sz w:val="18"/>
              </w:rPr>
              <w:t xml:space="preserve"> </w:t>
            </w:r>
            <w:r>
              <w:rPr>
                <w:sz w:val="18"/>
              </w:rPr>
              <w:t>la</w:t>
            </w:r>
            <w:r>
              <w:rPr>
                <w:spacing w:val="-12"/>
                <w:sz w:val="18"/>
              </w:rPr>
              <w:t xml:space="preserve"> </w:t>
            </w:r>
            <w:r>
              <w:rPr>
                <w:sz w:val="18"/>
              </w:rPr>
              <w:t>terminara lucrărilor nr.11115/31.10.2013</w:t>
            </w:r>
          </w:p>
          <w:p w14:paraId="03B2D143" w14:textId="77777777" w:rsidR="000B2B1F" w:rsidRDefault="006A469B">
            <w:pPr>
              <w:pStyle w:val="TableParagraph"/>
              <w:spacing w:before="158" w:line="441" w:lineRule="auto"/>
              <w:ind w:left="11" w:right="55"/>
              <w:rPr>
                <w:sz w:val="18"/>
              </w:rPr>
            </w:pPr>
            <w:r>
              <w:rPr>
                <w:sz w:val="18"/>
              </w:rPr>
              <w:t>Hotărârea</w:t>
            </w:r>
            <w:r>
              <w:rPr>
                <w:spacing w:val="-10"/>
                <w:sz w:val="18"/>
              </w:rPr>
              <w:t xml:space="preserve"> </w:t>
            </w:r>
            <w:r>
              <w:rPr>
                <w:sz w:val="18"/>
              </w:rPr>
              <w:t>Consiliului</w:t>
            </w:r>
            <w:r>
              <w:rPr>
                <w:spacing w:val="-9"/>
                <w:sz w:val="18"/>
              </w:rPr>
              <w:t xml:space="preserve"> </w:t>
            </w:r>
            <w:r>
              <w:rPr>
                <w:sz w:val="18"/>
              </w:rPr>
              <w:t>Judeţean</w:t>
            </w:r>
            <w:r>
              <w:rPr>
                <w:spacing w:val="-10"/>
                <w:sz w:val="18"/>
              </w:rPr>
              <w:t xml:space="preserve"> </w:t>
            </w:r>
            <w:r>
              <w:rPr>
                <w:sz w:val="18"/>
              </w:rPr>
              <w:t>nr</w:t>
            </w:r>
            <w:r>
              <w:rPr>
                <w:spacing w:val="-11"/>
                <w:sz w:val="18"/>
              </w:rPr>
              <w:t xml:space="preserve"> </w:t>
            </w:r>
            <w:r>
              <w:rPr>
                <w:sz w:val="18"/>
              </w:rPr>
              <w:t>180/2023 Carte Funciară 55947 Mărășești.</w:t>
            </w:r>
          </w:p>
        </w:tc>
      </w:tr>
      <w:tr w:rsidR="000B2B1F" w14:paraId="2DCA81A9" w14:textId="77777777">
        <w:trPr>
          <w:trHeight w:val="2704"/>
        </w:trPr>
        <w:tc>
          <w:tcPr>
            <w:tcW w:w="618" w:type="dxa"/>
            <w:tcBorders>
              <w:left w:val="single" w:sz="12" w:space="0" w:color="EFEFEF"/>
            </w:tcBorders>
          </w:tcPr>
          <w:p w14:paraId="2D21863F" w14:textId="77777777" w:rsidR="000B2B1F" w:rsidRDefault="000B2B1F">
            <w:pPr>
              <w:pStyle w:val="TableParagraph"/>
              <w:rPr>
                <w:rFonts w:ascii="Trebuchet MS"/>
                <w:b/>
                <w:sz w:val="18"/>
              </w:rPr>
            </w:pPr>
          </w:p>
          <w:p w14:paraId="7A27E697" w14:textId="77777777" w:rsidR="000B2B1F" w:rsidRDefault="000B2B1F">
            <w:pPr>
              <w:pStyle w:val="TableParagraph"/>
              <w:rPr>
                <w:rFonts w:ascii="Trebuchet MS"/>
                <w:b/>
                <w:sz w:val="18"/>
              </w:rPr>
            </w:pPr>
          </w:p>
          <w:p w14:paraId="67C62889" w14:textId="77777777" w:rsidR="000B2B1F" w:rsidRDefault="000B2B1F">
            <w:pPr>
              <w:pStyle w:val="TableParagraph"/>
              <w:rPr>
                <w:rFonts w:ascii="Trebuchet MS"/>
                <w:b/>
                <w:sz w:val="18"/>
              </w:rPr>
            </w:pPr>
          </w:p>
          <w:p w14:paraId="380E0F60" w14:textId="77777777" w:rsidR="000B2B1F" w:rsidRDefault="000B2B1F">
            <w:pPr>
              <w:pStyle w:val="TableParagraph"/>
              <w:rPr>
                <w:rFonts w:ascii="Trebuchet MS"/>
                <w:b/>
                <w:sz w:val="18"/>
              </w:rPr>
            </w:pPr>
          </w:p>
          <w:p w14:paraId="0E70962B" w14:textId="77777777" w:rsidR="000B2B1F" w:rsidRDefault="000B2B1F">
            <w:pPr>
              <w:pStyle w:val="TableParagraph"/>
              <w:spacing w:before="205"/>
              <w:rPr>
                <w:rFonts w:ascii="Trebuchet MS"/>
                <w:b/>
                <w:sz w:val="18"/>
              </w:rPr>
            </w:pPr>
          </w:p>
          <w:p w14:paraId="103D9D41" w14:textId="77777777" w:rsidR="000B2B1F" w:rsidRDefault="006A469B">
            <w:pPr>
              <w:pStyle w:val="TableParagraph"/>
              <w:ind w:left="62" w:right="45"/>
              <w:jc w:val="center"/>
              <w:rPr>
                <w:sz w:val="18"/>
              </w:rPr>
            </w:pPr>
            <w:r>
              <w:rPr>
                <w:spacing w:val="-4"/>
                <w:sz w:val="18"/>
              </w:rPr>
              <w:t>180.</w:t>
            </w:r>
          </w:p>
        </w:tc>
        <w:tc>
          <w:tcPr>
            <w:tcW w:w="1892" w:type="dxa"/>
          </w:tcPr>
          <w:p w14:paraId="26C691D8" w14:textId="77777777" w:rsidR="000B2B1F" w:rsidRDefault="000B2B1F">
            <w:pPr>
              <w:pStyle w:val="TableParagraph"/>
              <w:rPr>
                <w:rFonts w:ascii="Trebuchet MS"/>
                <w:b/>
                <w:sz w:val="18"/>
              </w:rPr>
            </w:pPr>
          </w:p>
          <w:p w14:paraId="2AD5CD08" w14:textId="77777777" w:rsidR="000B2B1F" w:rsidRDefault="000B2B1F">
            <w:pPr>
              <w:pStyle w:val="TableParagraph"/>
              <w:rPr>
                <w:rFonts w:ascii="Trebuchet MS"/>
                <w:b/>
                <w:sz w:val="18"/>
              </w:rPr>
            </w:pPr>
          </w:p>
          <w:p w14:paraId="67278345" w14:textId="77777777" w:rsidR="000B2B1F" w:rsidRDefault="000B2B1F">
            <w:pPr>
              <w:pStyle w:val="TableParagraph"/>
              <w:rPr>
                <w:rFonts w:ascii="Trebuchet MS"/>
                <w:b/>
                <w:sz w:val="18"/>
              </w:rPr>
            </w:pPr>
          </w:p>
          <w:p w14:paraId="71E3E653" w14:textId="77777777" w:rsidR="000B2B1F" w:rsidRDefault="000B2B1F">
            <w:pPr>
              <w:pStyle w:val="TableParagraph"/>
              <w:rPr>
                <w:rFonts w:ascii="Trebuchet MS"/>
                <w:b/>
                <w:sz w:val="18"/>
              </w:rPr>
            </w:pPr>
          </w:p>
          <w:p w14:paraId="4F07EC72" w14:textId="77777777" w:rsidR="000B2B1F" w:rsidRDefault="000B2B1F">
            <w:pPr>
              <w:pStyle w:val="TableParagraph"/>
              <w:spacing w:before="101"/>
              <w:rPr>
                <w:rFonts w:ascii="Trebuchet MS"/>
                <w:b/>
                <w:sz w:val="18"/>
              </w:rPr>
            </w:pPr>
          </w:p>
          <w:p w14:paraId="7E06B9A3" w14:textId="77777777" w:rsidR="000B2B1F" w:rsidRDefault="006A469B">
            <w:pPr>
              <w:pStyle w:val="TableParagraph"/>
              <w:spacing w:before="1" w:line="207" w:lineRule="exact"/>
              <w:ind w:left="14"/>
              <w:rPr>
                <w:sz w:val="18"/>
              </w:rPr>
            </w:pPr>
            <w:r>
              <w:rPr>
                <w:sz w:val="18"/>
              </w:rPr>
              <w:t>Mausoleul</w:t>
            </w:r>
            <w:r>
              <w:rPr>
                <w:spacing w:val="-2"/>
                <w:sz w:val="18"/>
              </w:rPr>
              <w:t xml:space="preserve"> Eroilor</w:t>
            </w:r>
          </w:p>
          <w:p w14:paraId="630C9574" w14:textId="77777777" w:rsidR="000B2B1F" w:rsidRDefault="006A469B">
            <w:pPr>
              <w:pStyle w:val="TableParagraph"/>
              <w:spacing w:line="207" w:lineRule="exact"/>
              <w:ind w:left="14"/>
              <w:rPr>
                <w:sz w:val="18"/>
              </w:rPr>
            </w:pPr>
            <w:r>
              <w:rPr>
                <w:spacing w:val="-2"/>
                <w:sz w:val="18"/>
              </w:rPr>
              <w:t>Soveja</w:t>
            </w:r>
          </w:p>
        </w:tc>
        <w:tc>
          <w:tcPr>
            <w:tcW w:w="3392" w:type="dxa"/>
          </w:tcPr>
          <w:p w14:paraId="74CE6B10" w14:textId="77777777" w:rsidR="000B2B1F" w:rsidRDefault="006A469B">
            <w:pPr>
              <w:pStyle w:val="TableParagraph"/>
              <w:spacing w:before="7"/>
              <w:ind w:left="12"/>
              <w:rPr>
                <w:sz w:val="18"/>
              </w:rPr>
            </w:pPr>
            <w:r>
              <w:rPr>
                <w:sz w:val="18"/>
              </w:rPr>
              <w:t>Sat Dragosloveni, Comuna Soveja, suprafaţă teren intravilan 7112 mp, din care curți construcții 4063 mp, tarla 1, parcelă 3, împrejmuit</w:t>
            </w:r>
            <w:r>
              <w:rPr>
                <w:spacing w:val="-5"/>
                <w:sz w:val="18"/>
              </w:rPr>
              <w:t xml:space="preserve"> </w:t>
            </w:r>
            <w:r>
              <w:rPr>
                <w:sz w:val="18"/>
              </w:rPr>
              <w:t>cu</w:t>
            </w:r>
            <w:r>
              <w:rPr>
                <w:spacing w:val="-6"/>
                <w:sz w:val="18"/>
              </w:rPr>
              <w:t xml:space="preserve"> </w:t>
            </w:r>
            <w:r>
              <w:rPr>
                <w:sz w:val="18"/>
              </w:rPr>
              <w:t>gard</w:t>
            </w:r>
            <w:r>
              <w:rPr>
                <w:spacing w:val="-6"/>
                <w:sz w:val="18"/>
              </w:rPr>
              <w:t xml:space="preserve"> </w:t>
            </w:r>
            <w:r>
              <w:rPr>
                <w:sz w:val="18"/>
              </w:rPr>
              <w:t>din</w:t>
            </w:r>
            <w:r>
              <w:rPr>
                <w:spacing w:val="-4"/>
                <w:sz w:val="18"/>
              </w:rPr>
              <w:t xml:space="preserve"> </w:t>
            </w:r>
            <w:r>
              <w:rPr>
                <w:sz w:val="18"/>
              </w:rPr>
              <w:t>plasă</w:t>
            </w:r>
            <w:r>
              <w:rPr>
                <w:spacing w:val="-6"/>
                <w:sz w:val="18"/>
              </w:rPr>
              <w:t xml:space="preserve"> </w:t>
            </w:r>
            <w:r>
              <w:rPr>
                <w:sz w:val="18"/>
              </w:rPr>
              <w:t>și</w:t>
            </w:r>
            <w:r>
              <w:rPr>
                <w:spacing w:val="-7"/>
                <w:sz w:val="18"/>
              </w:rPr>
              <w:t xml:space="preserve"> </w:t>
            </w:r>
            <w:r>
              <w:rPr>
                <w:sz w:val="18"/>
              </w:rPr>
              <w:t>gard</w:t>
            </w:r>
            <w:r>
              <w:rPr>
                <w:spacing w:val="-4"/>
                <w:sz w:val="18"/>
              </w:rPr>
              <w:t xml:space="preserve"> </w:t>
            </w:r>
            <w:r>
              <w:rPr>
                <w:sz w:val="18"/>
              </w:rPr>
              <w:t>din</w:t>
            </w:r>
            <w:r>
              <w:rPr>
                <w:spacing w:val="-6"/>
                <w:sz w:val="18"/>
              </w:rPr>
              <w:t xml:space="preserve"> </w:t>
            </w:r>
            <w:r>
              <w:rPr>
                <w:sz w:val="18"/>
              </w:rPr>
              <w:t>beton și teren spațiu</w:t>
            </w:r>
            <w:r>
              <w:rPr>
                <w:spacing w:val="-1"/>
                <w:sz w:val="18"/>
              </w:rPr>
              <w:t xml:space="preserve"> </w:t>
            </w:r>
            <w:r>
              <w:rPr>
                <w:sz w:val="18"/>
              </w:rPr>
              <w:t>verde</w:t>
            </w:r>
            <w:r>
              <w:rPr>
                <w:spacing w:val="-3"/>
                <w:sz w:val="18"/>
              </w:rPr>
              <w:t xml:space="preserve"> </w:t>
            </w:r>
            <w:r>
              <w:rPr>
                <w:sz w:val="18"/>
              </w:rPr>
              <w:t>3049</w:t>
            </w:r>
            <w:r>
              <w:rPr>
                <w:spacing w:val="-1"/>
                <w:sz w:val="18"/>
              </w:rPr>
              <w:t xml:space="preserve"> </w:t>
            </w:r>
            <w:r>
              <w:rPr>
                <w:sz w:val="18"/>
              </w:rPr>
              <w:t>mp, tarla</w:t>
            </w:r>
            <w:r>
              <w:rPr>
                <w:spacing w:val="-1"/>
                <w:sz w:val="18"/>
              </w:rPr>
              <w:t xml:space="preserve"> </w:t>
            </w:r>
            <w:r>
              <w:rPr>
                <w:sz w:val="18"/>
              </w:rPr>
              <w:t>1, parcelă 2, număr cadastral 51247</w:t>
            </w:r>
          </w:p>
          <w:p w14:paraId="2DEE428B" w14:textId="77777777" w:rsidR="000B2B1F" w:rsidRDefault="006A469B">
            <w:pPr>
              <w:pStyle w:val="TableParagraph"/>
              <w:spacing w:before="1"/>
              <w:ind w:left="12" w:right="37"/>
              <w:rPr>
                <w:sz w:val="18"/>
              </w:rPr>
            </w:pPr>
            <w:r>
              <w:rPr>
                <w:sz w:val="18"/>
              </w:rPr>
              <w:t>Corp 1 – Birou administrativ, suprafaţă construită</w:t>
            </w:r>
            <w:r>
              <w:rPr>
                <w:spacing w:val="-8"/>
                <w:sz w:val="18"/>
              </w:rPr>
              <w:t xml:space="preserve"> </w:t>
            </w:r>
            <w:r>
              <w:rPr>
                <w:sz w:val="18"/>
              </w:rPr>
              <w:t>desfășurată</w:t>
            </w:r>
            <w:r>
              <w:rPr>
                <w:spacing w:val="-8"/>
                <w:sz w:val="18"/>
              </w:rPr>
              <w:t xml:space="preserve"> </w:t>
            </w:r>
            <w:r>
              <w:rPr>
                <w:sz w:val="18"/>
              </w:rPr>
              <w:t>38</w:t>
            </w:r>
            <w:r>
              <w:rPr>
                <w:spacing w:val="-9"/>
                <w:sz w:val="18"/>
              </w:rPr>
              <w:t xml:space="preserve"> </w:t>
            </w:r>
            <w:r>
              <w:rPr>
                <w:sz w:val="18"/>
              </w:rPr>
              <w:t>mp,</w:t>
            </w:r>
            <w:r>
              <w:rPr>
                <w:spacing w:val="-10"/>
                <w:sz w:val="18"/>
              </w:rPr>
              <w:t xml:space="preserve"> </w:t>
            </w:r>
            <w:r>
              <w:rPr>
                <w:sz w:val="18"/>
              </w:rPr>
              <w:t>număr</w:t>
            </w:r>
            <w:r>
              <w:rPr>
                <w:spacing w:val="-8"/>
                <w:sz w:val="18"/>
              </w:rPr>
              <w:t xml:space="preserve"> </w:t>
            </w:r>
            <w:r>
              <w:rPr>
                <w:sz w:val="18"/>
              </w:rPr>
              <w:t xml:space="preserve">cadastral </w:t>
            </w:r>
            <w:r>
              <w:rPr>
                <w:spacing w:val="-2"/>
                <w:sz w:val="18"/>
              </w:rPr>
              <w:t>51247-C1</w:t>
            </w:r>
          </w:p>
          <w:p w14:paraId="287BA08B" w14:textId="77777777" w:rsidR="000B2B1F" w:rsidRDefault="006A469B">
            <w:pPr>
              <w:pStyle w:val="TableParagraph"/>
              <w:ind w:left="12"/>
              <w:rPr>
                <w:sz w:val="18"/>
              </w:rPr>
            </w:pPr>
            <w:r>
              <w:rPr>
                <w:sz w:val="18"/>
              </w:rPr>
              <w:t>Corp</w:t>
            </w:r>
            <w:r>
              <w:rPr>
                <w:spacing w:val="-7"/>
                <w:sz w:val="18"/>
              </w:rPr>
              <w:t xml:space="preserve"> </w:t>
            </w:r>
            <w:r>
              <w:rPr>
                <w:sz w:val="18"/>
              </w:rPr>
              <w:t>2</w:t>
            </w:r>
            <w:r>
              <w:rPr>
                <w:spacing w:val="-4"/>
                <w:sz w:val="18"/>
              </w:rPr>
              <w:t xml:space="preserve"> </w:t>
            </w:r>
            <w:r>
              <w:rPr>
                <w:sz w:val="18"/>
              </w:rPr>
              <w:t>-</w:t>
            </w:r>
            <w:r>
              <w:rPr>
                <w:spacing w:val="-8"/>
                <w:sz w:val="18"/>
              </w:rPr>
              <w:t xml:space="preserve"> </w:t>
            </w:r>
            <w:r>
              <w:rPr>
                <w:sz w:val="18"/>
              </w:rPr>
              <w:t>Muzeu</w:t>
            </w:r>
            <w:r>
              <w:rPr>
                <w:spacing w:val="-7"/>
                <w:sz w:val="18"/>
              </w:rPr>
              <w:t xml:space="preserve"> </w:t>
            </w:r>
            <w:r>
              <w:rPr>
                <w:sz w:val="18"/>
              </w:rPr>
              <w:t>Soveja</w:t>
            </w:r>
            <w:r>
              <w:rPr>
                <w:spacing w:val="-6"/>
                <w:sz w:val="18"/>
              </w:rPr>
              <w:t xml:space="preserve"> </w:t>
            </w:r>
            <w:r>
              <w:rPr>
                <w:sz w:val="18"/>
              </w:rPr>
              <w:t>,suprafaţa</w:t>
            </w:r>
            <w:r>
              <w:rPr>
                <w:spacing w:val="-9"/>
                <w:sz w:val="18"/>
              </w:rPr>
              <w:t xml:space="preserve"> </w:t>
            </w:r>
            <w:r>
              <w:rPr>
                <w:sz w:val="18"/>
              </w:rPr>
              <w:t>construită 152 mp, număr cadastral 51247-C2</w:t>
            </w:r>
          </w:p>
          <w:p w14:paraId="29CACA5E" w14:textId="77777777" w:rsidR="000B2B1F" w:rsidRDefault="006A469B">
            <w:pPr>
              <w:pStyle w:val="TableParagraph"/>
              <w:spacing w:line="206" w:lineRule="exact"/>
              <w:ind w:left="12"/>
              <w:rPr>
                <w:sz w:val="18"/>
              </w:rPr>
            </w:pPr>
            <w:r>
              <w:rPr>
                <w:sz w:val="18"/>
              </w:rPr>
              <w:t>Corp</w:t>
            </w:r>
            <w:r>
              <w:rPr>
                <w:spacing w:val="-10"/>
                <w:sz w:val="18"/>
              </w:rPr>
              <w:t xml:space="preserve"> </w:t>
            </w:r>
            <w:r>
              <w:rPr>
                <w:sz w:val="18"/>
              </w:rPr>
              <w:t>3</w:t>
            </w:r>
            <w:r>
              <w:rPr>
                <w:spacing w:val="-8"/>
                <w:sz w:val="18"/>
              </w:rPr>
              <w:t xml:space="preserve"> </w:t>
            </w:r>
            <w:r>
              <w:rPr>
                <w:sz w:val="18"/>
              </w:rPr>
              <w:t>-Terasă;</w:t>
            </w:r>
            <w:r>
              <w:rPr>
                <w:spacing w:val="-9"/>
                <w:sz w:val="18"/>
              </w:rPr>
              <w:t xml:space="preserve"> </w:t>
            </w:r>
            <w:r>
              <w:rPr>
                <w:sz w:val="18"/>
              </w:rPr>
              <w:t>suprafaţă</w:t>
            </w:r>
            <w:r>
              <w:rPr>
                <w:spacing w:val="-9"/>
                <w:sz w:val="18"/>
              </w:rPr>
              <w:t xml:space="preserve"> </w:t>
            </w:r>
            <w:r>
              <w:rPr>
                <w:sz w:val="18"/>
              </w:rPr>
              <w:t>construită</w:t>
            </w:r>
            <w:r>
              <w:rPr>
                <w:spacing w:val="-9"/>
                <w:sz w:val="18"/>
              </w:rPr>
              <w:t xml:space="preserve"> </w:t>
            </w:r>
            <w:r>
              <w:rPr>
                <w:sz w:val="18"/>
              </w:rPr>
              <w:t>39</w:t>
            </w:r>
            <w:r>
              <w:rPr>
                <w:spacing w:val="-8"/>
                <w:sz w:val="18"/>
              </w:rPr>
              <w:t xml:space="preserve"> </w:t>
            </w:r>
            <w:r>
              <w:rPr>
                <w:sz w:val="18"/>
              </w:rPr>
              <w:t>mp, număr cadastral 51247-C3</w:t>
            </w:r>
          </w:p>
        </w:tc>
        <w:tc>
          <w:tcPr>
            <w:tcW w:w="3437" w:type="dxa"/>
            <w:tcBorders>
              <w:right w:val="single" w:sz="12" w:space="0" w:color="9F9F9F"/>
            </w:tcBorders>
          </w:tcPr>
          <w:p w14:paraId="63C231C4" w14:textId="77777777" w:rsidR="000B2B1F" w:rsidRDefault="000B2B1F">
            <w:pPr>
              <w:pStyle w:val="TableParagraph"/>
              <w:rPr>
                <w:rFonts w:ascii="Trebuchet MS"/>
                <w:b/>
                <w:sz w:val="18"/>
              </w:rPr>
            </w:pPr>
          </w:p>
          <w:p w14:paraId="2BFC2032" w14:textId="77777777" w:rsidR="000B2B1F" w:rsidRDefault="000B2B1F">
            <w:pPr>
              <w:pStyle w:val="TableParagraph"/>
              <w:spacing w:before="107"/>
              <w:rPr>
                <w:rFonts w:ascii="Trebuchet MS"/>
                <w:b/>
                <w:sz w:val="18"/>
              </w:rPr>
            </w:pPr>
          </w:p>
          <w:p w14:paraId="026BD88A" w14:textId="77777777" w:rsidR="000B2B1F" w:rsidRDefault="006A469B">
            <w:pPr>
              <w:pStyle w:val="TableParagraph"/>
              <w:spacing w:line="207" w:lineRule="exact"/>
              <w:ind w:left="11"/>
              <w:rPr>
                <w:sz w:val="18"/>
              </w:rPr>
            </w:pPr>
            <w:r>
              <w:rPr>
                <w:sz w:val="18"/>
              </w:rPr>
              <w:t>Protocol</w:t>
            </w:r>
            <w:r>
              <w:rPr>
                <w:spacing w:val="-3"/>
                <w:sz w:val="18"/>
              </w:rPr>
              <w:t xml:space="preserve"> </w:t>
            </w:r>
            <w:r>
              <w:rPr>
                <w:spacing w:val="-2"/>
                <w:sz w:val="18"/>
              </w:rPr>
              <w:t>102/1994,</w:t>
            </w:r>
          </w:p>
          <w:p w14:paraId="7E5EC659" w14:textId="77777777" w:rsidR="000B2B1F" w:rsidRDefault="006A469B">
            <w:pPr>
              <w:pStyle w:val="TableParagraph"/>
              <w:ind w:left="11" w:right="55"/>
              <w:rPr>
                <w:sz w:val="18"/>
              </w:rPr>
            </w:pPr>
            <w:r>
              <w:rPr>
                <w:sz w:val="18"/>
              </w:rPr>
              <w:t>Autorizație</w:t>
            </w:r>
            <w:r>
              <w:rPr>
                <w:spacing w:val="-8"/>
                <w:sz w:val="18"/>
              </w:rPr>
              <w:t xml:space="preserve"> </w:t>
            </w:r>
            <w:r>
              <w:rPr>
                <w:sz w:val="18"/>
              </w:rPr>
              <w:t>de</w:t>
            </w:r>
            <w:r>
              <w:rPr>
                <w:spacing w:val="-8"/>
                <w:sz w:val="18"/>
              </w:rPr>
              <w:t xml:space="preserve"> </w:t>
            </w:r>
            <w:r>
              <w:rPr>
                <w:sz w:val="18"/>
              </w:rPr>
              <w:t>construire</w:t>
            </w:r>
            <w:r>
              <w:rPr>
                <w:spacing w:val="-8"/>
                <w:sz w:val="18"/>
              </w:rPr>
              <w:t xml:space="preserve"> </w:t>
            </w:r>
            <w:r>
              <w:rPr>
                <w:sz w:val="18"/>
              </w:rPr>
              <w:t>emisă</w:t>
            </w:r>
            <w:r>
              <w:rPr>
                <w:spacing w:val="-8"/>
                <w:sz w:val="18"/>
              </w:rPr>
              <w:t xml:space="preserve"> </w:t>
            </w:r>
            <w:r>
              <w:rPr>
                <w:sz w:val="18"/>
              </w:rPr>
              <w:t>de</w:t>
            </w:r>
            <w:r>
              <w:rPr>
                <w:spacing w:val="-8"/>
                <w:sz w:val="18"/>
              </w:rPr>
              <w:t xml:space="preserve"> </w:t>
            </w:r>
            <w:r>
              <w:rPr>
                <w:sz w:val="18"/>
              </w:rPr>
              <w:t>Primăria Comunei Soveja nr.22/2008</w:t>
            </w:r>
          </w:p>
          <w:p w14:paraId="14EC4896" w14:textId="77777777" w:rsidR="000B2B1F" w:rsidRDefault="006A469B">
            <w:pPr>
              <w:pStyle w:val="TableParagraph"/>
              <w:spacing w:before="1"/>
              <w:ind w:left="11" w:right="55"/>
              <w:rPr>
                <w:sz w:val="18"/>
              </w:rPr>
            </w:pPr>
            <w:r>
              <w:rPr>
                <w:sz w:val="18"/>
              </w:rPr>
              <w:t>Autorizație</w:t>
            </w:r>
            <w:r>
              <w:rPr>
                <w:spacing w:val="-8"/>
                <w:sz w:val="18"/>
              </w:rPr>
              <w:t xml:space="preserve"> </w:t>
            </w:r>
            <w:r>
              <w:rPr>
                <w:sz w:val="18"/>
              </w:rPr>
              <w:t>de</w:t>
            </w:r>
            <w:r>
              <w:rPr>
                <w:spacing w:val="-8"/>
                <w:sz w:val="18"/>
              </w:rPr>
              <w:t xml:space="preserve"> </w:t>
            </w:r>
            <w:r>
              <w:rPr>
                <w:sz w:val="18"/>
              </w:rPr>
              <w:t>construire</w:t>
            </w:r>
            <w:r>
              <w:rPr>
                <w:spacing w:val="-8"/>
                <w:sz w:val="18"/>
              </w:rPr>
              <w:t xml:space="preserve"> </w:t>
            </w:r>
            <w:r>
              <w:rPr>
                <w:sz w:val="18"/>
              </w:rPr>
              <w:t>emisă</w:t>
            </w:r>
            <w:r>
              <w:rPr>
                <w:spacing w:val="-8"/>
                <w:sz w:val="18"/>
              </w:rPr>
              <w:t xml:space="preserve"> </w:t>
            </w:r>
            <w:r>
              <w:rPr>
                <w:sz w:val="18"/>
              </w:rPr>
              <w:t>de</w:t>
            </w:r>
            <w:r>
              <w:rPr>
                <w:spacing w:val="-8"/>
                <w:sz w:val="18"/>
              </w:rPr>
              <w:t xml:space="preserve"> </w:t>
            </w:r>
            <w:r>
              <w:rPr>
                <w:sz w:val="18"/>
              </w:rPr>
              <w:t>Primăria Comunei Soveja nr.23/2012</w:t>
            </w:r>
          </w:p>
          <w:p w14:paraId="47A95D76" w14:textId="77777777" w:rsidR="000B2B1F" w:rsidRDefault="006A469B">
            <w:pPr>
              <w:pStyle w:val="TableParagraph"/>
              <w:ind w:left="11" w:right="55"/>
              <w:rPr>
                <w:sz w:val="18"/>
              </w:rPr>
            </w:pPr>
            <w:r>
              <w:rPr>
                <w:sz w:val="18"/>
              </w:rPr>
              <w:t>Proces</w:t>
            </w:r>
            <w:r>
              <w:rPr>
                <w:spacing w:val="-12"/>
                <w:sz w:val="18"/>
              </w:rPr>
              <w:t xml:space="preserve"> </w:t>
            </w:r>
            <w:r>
              <w:rPr>
                <w:sz w:val="18"/>
              </w:rPr>
              <w:t>Verbal</w:t>
            </w:r>
            <w:r>
              <w:rPr>
                <w:spacing w:val="-11"/>
                <w:sz w:val="18"/>
              </w:rPr>
              <w:t xml:space="preserve"> </w:t>
            </w:r>
            <w:r>
              <w:rPr>
                <w:sz w:val="18"/>
              </w:rPr>
              <w:t>de</w:t>
            </w:r>
            <w:r>
              <w:rPr>
                <w:spacing w:val="-11"/>
                <w:sz w:val="18"/>
              </w:rPr>
              <w:t xml:space="preserve"> </w:t>
            </w:r>
            <w:r>
              <w:rPr>
                <w:sz w:val="18"/>
              </w:rPr>
              <w:t>recepție</w:t>
            </w:r>
            <w:r>
              <w:rPr>
                <w:spacing w:val="-11"/>
                <w:sz w:val="18"/>
              </w:rPr>
              <w:t xml:space="preserve"> </w:t>
            </w:r>
            <w:r>
              <w:rPr>
                <w:sz w:val="18"/>
              </w:rPr>
              <w:t>la</w:t>
            </w:r>
            <w:r>
              <w:rPr>
                <w:spacing w:val="-12"/>
                <w:sz w:val="18"/>
              </w:rPr>
              <w:t xml:space="preserve"> </w:t>
            </w:r>
            <w:r>
              <w:rPr>
                <w:sz w:val="18"/>
              </w:rPr>
              <w:t>terminarea lucrărilor nr.11116 / 2013</w:t>
            </w:r>
          </w:p>
          <w:p w14:paraId="47734FD5" w14:textId="77777777" w:rsidR="000B2B1F" w:rsidRDefault="006A469B">
            <w:pPr>
              <w:pStyle w:val="TableParagraph"/>
              <w:ind w:left="11"/>
              <w:rPr>
                <w:sz w:val="18"/>
              </w:rPr>
            </w:pPr>
            <w:r>
              <w:rPr>
                <w:sz w:val="18"/>
              </w:rPr>
              <w:t>Carte</w:t>
            </w:r>
            <w:r>
              <w:rPr>
                <w:spacing w:val="-1"/>
                <w:sz w:val="18"/>
              </w:rPr>
              <w:t xml:space="preserve"> </w:t>
            </w:r>
            <w:r>
              <w:rPr>
                <w:sz w:val="18"/>
              </w:rPr>
              <w:t>Funciară</w:t>
            </w:r>
            <w:r>
              <w:rPr>
                <w:spacing w:val="-2"/>
                <w:sz w:val="18"/>
              </w:rPr>
              <w:t xml:space="preserve"> </w:t>
            </w:r>
            <w:r>
              <w:rPr>
                <w:sz w:val="18"/>
              </w:rPr>
              <w:t>51247</w:t>
            </w:r>
            <w:r>
              <w:rPr>
                <w:spacing w:val="-1"/>
                <w:sz w:val="18"/>
              </w:rPr>
              <w:t xml:space="preserve"> </w:t>
            </w:r>
            <w:r>
              <w:rPr>
                <w:spacing w:val="-2"/>
                <w:sz w:val="18"/>
              </w:rPr>
              <w:t>Soveja.</w:t>
            </w:r>
          </w:p>
        </w:tc>
      </w:tr>
    </w:tbl>
    <w:p w14:paraId="4CDCFDB8" w14:textId="77777777" w:rsidR="000B2B1F" w:rsidRDefault="000B2B1F">
      <w:pPr>
        <w:pStyle w:val="TableParagraph"/>
        <w:rPr>
          <w:sz w:val="18"/>
        </w:rPr>
        <w:sectPr w:rsidR="000B2B1F">
          <w:pgSz w:w="12240" w:h="15840"/>
          <w:pgMar w:top="520" w:right="1080" w:bottom="280" w:left="1080" w:header="720" w:footer="720" w:gutter="0"/>
          <w:cols w:space="720"/>
        </w:sectPr>
      </w:pPr>
    </w:p>
    <w:p w14:paraId="54FE6711"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47C28D03" w14:textId="77777777">
        <w:trPr>
          <w:trHeight w:val="2291"/>
        </w:trPr>
        <w:tc>
          <w:tcPr>
            <w:tcW w:w="618" w:type="dxa"/>
            <w:tcBorders>
              <w:left w:val="single" w:sz="12" w:space="0" w:color="EFEFEF"/>
            </w:tcBorders>
          </w:tcPr>
          <w:p w14:paraId="3EC4CE3E" w14:textId="77777777" w:rsidR="000B2B1F" w:rsidRDefault="000B2B1F">
            <w:pPr>
              <w:pStyle w:val="TableParagraph"/>
              <w:rPr>
                <w:sz w:val="18"/>
              </w:rPr>
            </w:pPr>
          </w:p>
        </w:tc>
        <w:tc>
          <w:tcPr>
            <w:tcW w:w="1892" w:type="dxa"/>
          </w:tcPr>
          <w:p w14:paraId="1F28FCEA" w14:textId="77777777" w:rsidR="000B2B1F" w:rsidRDefault="000B2B1F">
            <w:pPr>
              <w:pStyle w:val="TableParagraph"/>
              <w:rPr>
                <w:sz w:val="18"/>
              </w:rPr>
            </w:pPr>
          </w:p>
        </w:tc>
        <w:tc>
          <w:tcPr>
            <w:tcW w:w="3392" w:type="dxa"/>
          </w:tcPr>
          <w:p w14:paraId="027B4F10" w14:textId="77777777" w:rsidR="000B2B1F" w:rsidRDefault="006A469B">
            <w:pPr>
              <w:pStyle w:val="TableParagraph"/>
              <w:spacing w:before="7"/>
              <w:ind w:left="12" w:right="57"/>
              <w:rPr>
                <w:sz w:val="18"/>
              </w:rPr>
            </w:pPr>
            <w:r>
              <w:rPr>
                <w:sz w:val="18"/>
              </w:rPr>
              <w:t>Corp</w:t>
            </w:r>
            <w:r>
              <w:rPr>
                <w:spacing w:val="-7"/>
                <w:sz w:val="18"/>
              </w:rPr>
              <w:t xml:space="preserve"> </w:t>
            </w:r>
            <w:r>
              <w:rPr>
                <w:sz w:val="18"/>
              </w:rPr>
              <w:t>4</w:t>
            </w:r>
            <w:r>
              <w:rPr>
                <w:spacing w:val="-5"/>
                <w:sz w:val="18"/>
              </w:rPr>
              <w:t xml:space="preserve"> </w:t>
            </w:r>
            <w:r>
              <w:rPr>
                <w:sz w:val="18"/>
              </w:rPr>
              <w:t>–</w:t>
            </w:r>
            <w:r>
              <w:rPr>
                <w:spacing w:val="-7"/>
                <w:sz w:val="18"/>
              </w:rPr>
              <w:t xml:space="preserve"> </w:t>
            </w:r>
            <w:r>
              <w:rPr>
                <w:sz w:val="18"/>
              </w:rPr>
              <w:t>Mausoleul</w:t>
            </w:r>
            <w:r>
              <w:rPr>
                <w:spacing w:val="-8"/>
                <w:sz w:val="18"/>
              </w:rPr>
              <w:t xml:space="preserve"> </w:t>
            </w:r>
            <w:r>
              <w:rPr>
                <w:sz w:val="18"/>
              </w:rPr>
              <w:t>Eroilor</w:t>
            </w:r>
            <w:r>
              <w:rPr>
                <w:spacing w:val="-6"/>
                <w:sz w:val="18"/>
              </w:rPr>
              <w:t xml:space="preserve"> </w:t>
            </w:r>
            <w:r>
              <w:rPr>
                <w:sz w:val="18"/>
              </w:rPr>
              <w:t>Soveja,</w:t>
            </w:r>
            <w:r>
              <w:rPr>
                <w:spacing w:val="-6"/>
                <w:sz w:val="18"/>
              </w:rPr>
              <w:t xml:space="preserve"> </w:t>
            </w:r>
            <w:r>
              <w:rPr>
                <w:sz w:val="18"/>
              </w:rPr>
              <w:t>suprafaţă construită 343 mp,</w:t>
            </w:r>
            <w:r>
              <w:rPr>
                <w:spacing w:val="40"/>
                <w:sz w:val="18"/>
              </w:rPr>
              <w:t xml:space="preserve"> </w:t>
            </w:r>
            <w:r>
              <w:rPr>
                <w:sz w:val="18"/>
              </w:rPr>
              <w:t xml:space="preserve">număr cadastral 51247- </w:t>
            </w:r>
            <w:r>
              <w:rPr>
                <w:spacing w:val="-6"/>
                <w:sz w:val="18"/>
              </w:rPr>
              <w:t>C4</w:t>
            </w:r>
          </w:p>
          <w:p w14:paraId="4F94D92D" w14:textId="77777777" w:rsidR="000B2B1F" w:rsidRDefault="006A469B">
            <w:pPr>
              <w:pStyle w:val="TableParagraph"/>
              <w:ind w:left="12" w:right="60"/>
              <w:rPr>
                <w:sz w:val="18"/>
              </w:rPr>
            </w:pPr>
            <w:r>
              <w:rPr>
                <w:sz w:val="18"/>
              </w:rPr>
              <w:t>Corp 5 -Centru de informare, suprafață construită</w:t>
            </w:r>
            <w:r>
              <w:rPr>
                <w:spacing w:val="-6"/>
                <w:sz w:val="18"/>
              </w:rPr>
              <w:t xml:space="preserve"> </w:t>
            </w:r>
            <w:r>
              <w:rPr>
                <w:sz w:val="18"/>
              </w:rPr>
              <w:t>la</w:t>
            </w:r>
            <w:r>
              <w:rPr>
                <w:spacing w:val="-7"/>
                <w:sz w:val="18"/>
              </w:rPr>
              <w:t xml:space="preserve"> </w:t>
            </w:r>
            <w:r>
              <w:rPr>
                <w:sz w:val="18"/>
              </w:rPr>
              <w:t>sol</w:t>
            </w:r>
            <w:r>
              <w:rPr>
                <w:spacing w:val="-8"/>
                <w:sz w:val="18"/>
              </w:rPr>
              <w:t xml:space="preserve"> </w:t>
            </w:r>
            <w:r>
              <w:rPr>
                <w:sz w:val="18"/>
              </w:rPr>
              <w:t>52</w:t>
            </w:r>
            <w:r>
              <w:rPr>
                <w:spacing w:val="-7"/>
                <w:sz w:val="18"/>
              </w:rPr>
              <w:t xml:space="preserve"> </w:t>
            </w:r>
            <w:r>
              <w:rPr>
                <w:sz w:val="18"/>
              </w:rPr>
              <w:t>mp,</w:t>
            </w:r>
            <w:r>
              <w:rPr>
                <w:spacing w:val="-6"/>
                <w:sz w:val="18"/>
              </w:rPr>
              <w:t xml:space="preserve"> </w:t>
            </w:r>
            <w:r>
              <w:rPr>
                <w:sz w:val="18"/>
              </w:rPr>
              <w:t>construită</w:t>
            </w:r>
            <w:r>
              <w:rPr>
                <w:spacing w:val="-7"/>
                <w:sz w:val="18"/>
              </w:rPr>
              <w:t xml:space="preserve"> </w:t>
            </w:r>
            <w:r>
              <w:rPr>
                <w:sz w:val="18"/>
              </w:rPr>
              <w:t>desfășurată 52 mp,</w:t>
            </w:r>
            <w:r>
              <w:rPr>
                <w:spacing w:val="40"/>
                <w:sz w:val="18"/>
              </w:rPr>
              <w:t xml:space="preserve"> </w:t>
            </w:r>
            <w:r>
              <w:rPr>
                <w:sz w:val="18"/>
              </w:rPr>
              <w:t>număr cadastral 51247-C5</w:t>
            </w:r>
            <w:r>
              <w:rPr>
                <w:spacing w:val="40"/>
                <w:sz w:val="18"/>
              </w:rPr>
              <w:t xml:space="preserve"> </w:t>
            </w:r>
            <w:r>
              <w:rPr>
                <w:sz w:val="18"/>
              </w:rPr>
              <w:t>construcţii fundaţii beton şi piatră ,piatră</w:t>
            </w:r>
          </w:p>
          <w:p w14:paraId="1C5C6E51" w14:textId="77777777" w:rsidR="000B2B1F" w:rsidRDefault="006A469B">
            <w:pPr>
              <w:pStyle w:val="TableParagraph"/>
              <w:ind w:left="12"/>
              <w:rPr>
                <w:sz w:val="18"/>
              </w:rPr>
            </w:pPr>
            <w:r>
              <w:rPr>
                <w:spacing w:val="-2"/>
                <w:sz w:val="18"/>
              </w:rPr>
              <w:t>,tablă.</w:t>
            </w:r>
          </w:p>
          <w:p w14:paraId="2100D12D" w14:textId="77777777" w:rsidR="000B2B1F" w:rsidRDefault="006A469B">
            <w:pPr>
              <w:pStyle w:val="TableParagraph"/>
              <w:spacing w:line="206" w:lineRule="exact"/>
              <w:ind w:left="12" w:right="167"/>
              <w:rPr>
                <w:sz w:val="18"/>
              </w:rPr>
            </w:pPr>
            <w:r>
              <w:rPr>
                <w:sz w:val="18"/>
              </w:rPr>
              <w:t>vecinătăţi: S, teren Consiliul Județean Vrancea</w:t>
            </w:r>
            <w:r>
              <w:rPr>
                <w:spacing w:val="-6"/>
                <w:sz w:val="18"/>
              </w:rPr>
              <w:t xml:space="preserve"> </w:t>
            </w:r>
            <w:r>
              <w:rPr>
                <w:sz w:val="18"/>
              </w:rPr>
              <w:t>și</w:t>
            </w:r>
            <w:r>
              <w:rPr>
                <w:spacing w:val="-5"/>
                <w:sz w:val="18"/>
              </w:rPr>
              <w:t xml:space="preserve"> </w:t>
            </w:r>
            <w:r>
              <w:rPr>
                <w:sz w:val="18"/>
              </w:rPr>
              <w:t>DN</w:t>
            </w:r>
            <w:r>
              <w:rPr>
                <w:spacing w:val="-6"/>
                <w:sz w:val="18"/>
              </w:rPr>
              <w:t xml:space="preserve"> </w:t>
            </w:r>
            <w:r>
              <w:rPr>
                <w:sz w:val="18"/>
              </w:rPr>
              <w:t>2</w:t>
            </w:r>
            <w:r>
              <w:rPr>
                <w:spacing w:val="-5"/>
                <w:sz w:val="18"/>
              </w:rPr>
              <w:t xml:space="preserve"> </w:t>
            </w:r>
            <w:r>
              <w:rPr>
                <w:sz w:val="18"/>
              </w:rPr>
              <w:t>L,</w:t>
            </w:r>
            <w:r>
              <w:rPr>
                <w:spacing w:val="-5"/>
                <w:sz w:val="18"/>
              </w:rPr>
              <w:t xml:space="preserve"> </w:t>
            </w:r>
            <w:r>
              <w:rPr>
                <w:sz w:val="18"/>
              </w:rPr>
              <w:t>N-Primăria</w:t>
            </w:r>
            <w:r>
              <w:rPr>
                <w:spacing w:val="-5"/>
                <w:sz w:val="18"/>
              </w:rPr>
              <w:t xml:space="preserve"> </w:t>
            </w:r>
            <w:r>
              <w:rPr>
                <w:sz w:val="18"/>
              </w:rPr>
              <w:t>Soveja,</w:t>
            </w:r>
            <w:r>
              <w:rPr>
                <w:spacing w:val="-5"/>
                <w:sz w:val="18"/>
              </w:rPr>
              <w:t xml:space="preserve"> </w:t>
            </w:r>
            <w:r>
              <w:rPr>
                <w:sz w:val="18"/>
              </w:rPr>
              <w:t>V– teren Consiliul Judeţean Vrancea.</w:t>
            </w:r>
          </w:p>
        </w:tc>
        <w:tc>
          <w:tcPr>
            <w:tcW w:w="3437" w:type="dxa"/>
            <w:tcBorders>
              <w:right w:val="single" w:sz="12" w:space="0" w:color="9F9F9F"/>
            </w:tcBorders>
          </w:tcPr>
          <w:p w14:paraId="37656438" w14:textId="77777777" w:rsidR="000B2B1F" w:rsidRDefault="000B2B1F">
            <w:pPr>
              <w:pStyle w:val="TableParagraph"/>
              <w:rPr>
                <w:sz w:val="18"/>
              </w:rPr>
            </w:pPr>
          </w:p>
        </w:tc>
      </w:tr>
      <w:tr w:rsidR="000B2B1F" w14:paraId="2AECBFDB" w14:textId="77777777">
        <w:trPr>
          <w:trHeight w:val="3365"/>
        </w:trPr>
        <w:tc>
          <w:tcPr>
            <w:tcW w:w="618" w:type="dxa"/>
            <w:tcBorders>
              <w:left w:val="single" w:sz="12" w:space="0" w:color="EFEFEF"/>
            </w:tcBorders>
          </w:tcPr>
          <w:p w14:paraId="0DA88FAC" w14:textId="77777777" w:rsidR="000B2B1F" w:rsidRDefault="000B2B1F">
            <w:pPr>
              <w:pStyle w:val="TableParagraph"/>
              <w:rPr>
                <w:rFonts w:ascii="Trebuchet MS"/>
                <w:b/>
                <w:sz w:val="18"/>
              </w:rPr>
            </w:pPr>
          </w:p>
          <w:p w14:paraId="169C7C53" w14:textId="77777777" w:rsidR="000B2B1F" w:rsidRDefault="000B2B1F">
            <w:pPr>
              <w:pStyle w:val="TableParagraph"/>
              <w:rPr>
                <w:rFonts w:ascii="Trebuchet MS"/>
                <w:b/>
                <w:sz w:val="18"/>
              </w:rPr>
            </w:pPr>
          </w:p>
          <w:p w14:paraId="0C5A3088" w14:textId="77777777" w:rsidR="000B2B1F" w:rsidRDefault="000B2B1F">
            <w:pPr>
              <w:pStyle w:val="TableParagraph"/>
              <w:rPr>
                <w:rFonts w:ascii="Trebuchet MS"/>
                <w:b/>
                <w:sz w:val="18"/>
              </w:rPr>
            </w:pPr>
          </w:p>
          <w:p w14:paraId="7B04839B" w14:textId="77777777" w:rsidR="000B2B1F" w:rsidRDefault="000B2B1F">
            <w:pPr>
              <w:pStyle w:val="TableParagraph"/>
              <w:rPr>
                <w:rFonts w:ascii="Trebuchet MS"/>
                <w:b/>
                <w:sz w:val="18"/>
              </w:rPr>
            </w:pPr>
          </w:p>
          <w:p w14:paraId="7739C5F8" w14:textId="77777777" w:rsidR="000B2B1F" w:rsidRDefault="000B2B1F">
            <w:pPr>
              <w:pStyle w:val="TableParagraph"/>
              <w:rPr>
                <w:rFonts w:ascii="Trebuchet MS"/>
                <w:b/>
                <w:sz w:val="18"/>
              </w:rPr>
            </w:pPr>
          </w:p>
          <w:p w14:paraId="7E6CB440" w14:textId="77777777" w:rsidR="000B2B1F" w:rsidRDefault="000B2B1F">
            <w:pPr>
              <w:pStyle w:val="TableParagraph"/>
              <w:rPr>
                <w:rFonts w:ascii="Trebuchet MS"/>
                <w:b/>
                <w:sz w:val="18"/>
              </w:rPr>
            </w:pPr>
          </w:p>
          <w:p w14:paraId="2B4BF084" w14:textId="77777777" w:rsidR="000B2B1F" w:rsidRDefault="000B2B1F">
            <w:pPr>
              <w:pStyle w:val="TableParagraph"/>
              <w:spacing w:before="115"/>
              <w:rPr>
                <w:rFonts w:ascii="Trebuchet MS"/>
                <w:b/>
                <w:sz w:val="18"/>
              </w:rPr>
            </w:pPr>
          </w:p>
          <w:p w14:paraId="1B56B5C6" w14:textId="77777777" w:rsidR="000B2B1F" w:rsidRDefault="006A469B">
            <w:pPr>
              <w:pStyle w:val="TableParagraph"/>
              <w:ind w:left="62" w:right="45"/>
              <w:jc w:val="center"/>
              <w:rPr>
                <w:sz w:val="18"/>
              </w:rPr>
            </w:pPr>
            <w:r>
              <w:rPr>
                <w:spacing w:val="-4"/>
                <w:sz w:val="18"/>
              </w:rPr>
              <w:t>181.</w:t>
            </w:r>
          </w:p>
        </w:tc>
        <w:tc>
          <w:tcPr>
            <w:tcW w:w="1892" w:type="dxa"/>
          </w:tcPr>
          <w:p w14:paraId="68881AC9" w14:textId="77777777" w:rsidR="000B2B1F" w:rsidRDefault="000B2B1F">
            <w:pPr>
              <w:pStyle w:val="TableParagraph"/>
              <w:rPr>
                <w:rFonts w:ascii="Trebuchet MS"/>
                <w:b/>
                <w:sz w:val="18"/>
              </w:rPr>
            </w:pPr>
          </w:p>
          <w:p w14:paraId="48787127" w14:textId="77777777" w:rsidR="000B2B1F" w:rsidRDefault="000B2B1F">
            <w:pPr>
              <w:pStyle w:val="TableParagraph"/>
              <w:rPr>
                <w:rFonts w:ascii="Trebuchet MS"/>
                <w:b/>
                <w:sz w:val="18"/>
              </w:rPr>
            </w:pPr>
          </w:p>
          <w:p w14:paraId="4F99C0BB" w14:textId="77777777" w:rsidR="000B2B1F" w:rsidRDefault="000B2B1F">
            <w:pPr>
              <w:pStyle w:val="TableParagraph"/>
              <w:rPr>
                <w:rFonts w:ascii="Trebuchet MS"/>
                <w:b/>
                <w:sz w:val="18"/>
              </w:rPr>
            </w:pPr>
          </w:p>
          <w:p w14:paraId="58839E6C" w14:textId="77777777" w:rsidR="000B2B1F" w:rsidRDefault="000B2B1F">
            <w:pPr>
              <w:pStyle w:val="TableParagraph"/>
              <w:rPr>
                <w:rFonts w:ascii="Trebuchet MS"/>
                <w:b/>
                <w:sz w:val="18"/>
              </w:rPr>
            </w:pPr>
          </w:p>
          <w:p w14:paraId="4C6182EE" w14:textId="77777777" w:rsidR="000B2B1F" w:rsidRDefault="000B2B1F">
            <w:pPr>
              <w:pStyle w:val="TableParagraph"/>
              <w:rPr>
                <w:rFonts w:ascii="Trebuchet MS"/>
                <w:b/>
                <w:sz w:val="18"/>
              </w:rPr>
            </w:pPr>
          </w:p>
          <w:p w14:paraId="53E8BB4D" w14:textId="77777777" w:rsidR="000B2B1F" w:rsidRDefault="000B2B1F">
            <w:pPr>
              <w:pStyle w:val="TableParagraph"/>
              <w:rPr>
                <w:rFonts w:ascii="Trebuchet MS"/>
                <w:b/>
                <w:sz w:val="18"/>
              </w:rPr>
            </w:pPr>
          </w:p>
          <w:p w14:paraId="226666D2" w14:textId="77777777" w:rsidR="000B2B1F" w:rsidRDefault="000B2B1F">
            <w:pPr>
              <w:pStyle w:val="TableParagraph"/>
              <w:spacing w:before="12"/>
              <w:rPr>
                <w:rFonts w:ascii="Trebuchet MS"/>
                <w:b/>
                <w:sz w:val="18"/>
              </w:rPr>
            </w:pPr>
          </w:p>
          <w:p w14:paraId="4D8344B4" w14:textId="77777777" w:rsidR="000B2B1F" w:rsidRDefault="006A469B">
            <w:pPr>
              <w:pStyle w:val="TableParagraph"/>
              <w:ind w:left="14"/>
              <w:rPr>
                <w:sz w:val="18"/>
              </w:rPr>
            </w:pPr>
            <w:r>
              <w:rPr>
                <w:sz w:val="18"/>
              </w:rPr>
              <w:t>Muzeul</w:t>
            </w:r>
            <w:r>
              <w:rPr>
                <w:spacing w:val="-3"/>
                <w:sz w:val="18"/>
              </w:rPr>
              <w:t xml:space="preserve"> </w:t>
            </w:r>
            <w:r>
              <w:rPr>
                <w:sz w:val="18"/>
              </w:rPr>
              <w:t>Unirii</w:t>
            </w:r>
            <w:r>
              <w:rPr>
                <w:spacing w:val="-1"/>
                <w:sz w:val="18"/>
              </w:rPr>
              <w:t xml:space="preserve"> </w:t>
            </w:r>
            <w:r>
              <w:rPr>
                <w:spacing w:val="-5"/>
                <w:sz w:val="18"/>
              </w:rPr>
              <w:t>și</w:t>
            </w:r>
          </w:p>
          <w:p w14:paraId="3FEF92FE" w14:textId="77777777" w:rsidR="000B2B1F" w:rsidRDefault="006A469B">
            <w:pPr>
              <w:pStyle w:val="TableParagraph"/>
              <w:spacing w:before="2"/>
              <w:ind w:left="14"/>
              <w:rPr>
                <w:sz w:val="18"/>
              </w:rPr>
            </w:pPr>
            <w:r>
              <w:rPr>
                <w:spacing w:val="-2"/>
                <w:sz w:val="18"/>
              </w:rPr>
              <w:t>laborator</w:t>
            </w:r>
          </w:p>
        </w:tc>
        <w:tc>
          <w:tcPr>
            <w:tcW w:w="3392" w:type="dxa"/>
          </w:tcPr>
          <w:p w14:paraId="64E6FFCD" w14:textId="77777777" w:rsidR="000B2B1F" w:rsidRDefault="006A469B">
            <w:pPr>
              <w:pStyle w:val="TableParagraph"/>
              <w:spacing w:before="6" w:line="259" w:lineRule="auto"/>
              <w:ind w:left="12" w:right="2"/>
              <w:jc w:val="both"/>
              <w:rPr>
                <w:sz w:val="18"/>
              </w:rPr>
            </w:pPr>
            <w:r>
              <w:rPr>
                <w:sz w:val="18"/>
              </w:rPr>
              <w:t>Municipiul Focşani, str. Republicii nr. 30, suprafaţă</w:t>
            </w:r>
            <w:r>
              <w:rPr>
                <w:spacing w:val="-12"/>
                <w:sz w:val="18"/>
              </w:rPr>
              <w:t xml:space="preserve"> </w:t>
            </w:r>
            <w:r>
              <w:rPr>
                <w:sz w:val="18"/>
              </w:rPr>
              <w:t>teren</w:t>
            </w:r>
            <w:r>
              <w:rPr>
                <w:spacing w:val="-11"/>
                <w:sz w:val="18"/>
              </w:rPr>
              <w:t xml:space="preserve"> </w:t>
            </w:r>
            <w:r>
              <w:rPr>
                <w:sz w:val="18"/>
              </w:rPr>
              <w:t>1127</w:t>
            </w:r>
            <w:r>
              <w:rPr>
                <w:spacing w:val="-11"/>
                <w:sz w:val="18"/>
              </w:rPr>
              <w:t xml:space="preserve"> </w:t>
            </w:r>
            <w:r>
              <w:rPr>
                <w:sz w:val="18"/>
              </w:rPr>
              <w:t>mp,</w:t>
            </w:r>
            <w:r>
              <w:rPr>
                <w:spacing w:val="-11"/>
                <w:sz w:val="18"/>
              </w:rPr>
              <w:t xml:space="preserve"> </w:t>
            </w:r>
            <w:r>
              <w:rPr>
                <w:sz w:val="18"/>
              </w:rPr>
              <w:t>categoria</w:t>
            </w:r>
            <w:r>
              <w:rPr>
                <w:spacing w:val="-12"/>
                <w:sz w:val="18"/>
              </w:rPr>
              <w:t xml:space="preserve"> </w:t>
            </w:r>
            <w:r>
              <w:rPr>
                <w:sz w:val="18"/>
              </w:rPr>
              <w:t>de</w:t>
            </w:r>
            <w:r>
              <w:rPr>
                <w:spacing w:val="-11"/>
                <w:sz w:val="18"/>
              </w:rPr>
              <w:t xml:space="preserve"> </w:t>
            </w:r>
            <w:r>
              <w:rPr>
                <w:sz w:val="18"/>
              </w:rPr>
              <w:t>folosință curți</w:t>
            </w:r>
            <w:r>
              <w:rPr>
                <w:spacing w:val="-12"/>
                <w:sz w:val="18"/>
              </w:rPr>
              <w:t xml:space="preserve"> </w:t>
            </w:r>
            <w:r>
              <w:rPr>
                <w:sz w:val="18"/>
              </w:rPr>
              <w:t>construcții,</w:t>
            </w:r>
            <w:r>
              <w:rPr>
                <w:spacing w:val="-11"/>
                <w:sz w:val="18"/>
              </w:rPr>
              <w:t xml:space="preserve"> </w:t>
            </w:r>
            <w:r>
              <w:rPr>
                <w:sz w:val="18"/>
              </w:rPr>
              <w:t>intravilan,</w:t>
            </w:r>
            <w:r>
              <w:rPr>
                <w:spacing w:val="-11"/>
                <w:sz w:val="18"/>
              </w:rPr>
              <w:t xml:space="preserve"> </w:t>
            </w:r>
            <w:r>
              <w:rPr>
                <w:sz w:val="18"/>
              </w:rPr>
              <w:t>tarla</w:t>
            </w:r>
            <w:r>
              <w:rPr>
                <w:spacing w:val="-11"/>
                <w:sz w:val="18"/>
              </w:rPr>
              <w:t xml:space="preserve"> </w:t>
            </w:r>
            <w:r>
              <w:rPr>
                <w:sz w:val="18"/>
              </w:rPr>
              <w:t>166,</w:t>
            </w:r>
            <w:r>
              <w:rPr>
                <w:spacing w:val="-12"/>
                <w:sz w:val="18"/>
              </w:rPr>
              <w:t xml:space="preserve"> </w:t>
            </w:r>
            <w:r>
              <w:rPr>
                <w:sz w:val="18"/>
              </w:rPr>
              <w:t>parcelele 8496, 8497, 8498, număr cadastral 54357, suprafaţă construită 661 mp,</w:t>
            </w:r>
          </w:p>
          <w:p w14:paraId="0CF03A09" w14:textId="77777777" w:rsidR="000B2B1F" w:rsidRDefault="006A469B">
            <w:pPr>
              <w:pStyle w:val="TableParagraph"/>
              <w:spacing w:before="159" w:line="264" w:lineRule="auto"/>
              <w:ind w:left="12" w:right="2"/>
              <w:jc w:val="both"/>
              <w:rPr>
                <w:sz w:val="18"/>
              </w:rPr>
            </w:pPr>
            <w:r>
              <w:rPr>
                <w:sz w:val="18"/>
              </w:rPr>
              <w:t>Corp 1 - Muzeul Unirii, suprafaţă construită 473 mp. număr cadastral 54357-C1</w:t>
            </w:r>
          </w:p>
          <w:p w14:paraId="76EF2795" w14:textId="77777777" w:rsidR="000B2B1F" w:rsidRDefault="006A469B">
            <w:pPr>
              <w:pStyle w:val="TableParagraph"/>
              <w:spacing w:before="152" w:line="259" w:lineRule="auto"/>
              <w:ind w:left="12" w:right="1"/>
              <w:jc w:val="both"/>
              <w:rPr>
                <w:sz w:val="18"/>
              </w:rPr>
            </w:pPr>
            <w:r>
              <w:rPr>
                <w:sz w:val="18"/>
              </w:rPr>
              <w:t>Corp 2 - Laborator, suprafaţă construită 188 mp.</w:t>
            </w:r>
            <w:r>
              <w:rPr>
                <w:spacing w:val="40"/>
                <w:sz w:val="18"/>
              </w:rPr>
              <w:t xml:space="preserve"> </w:t>
            </w:r>
            <w:r>
              <w:rPr>
                <w:sz w:val="18"/>
              </w:rPr>
              <w:t xml:space="preserve">, număr cadastral 54357-C2 Construcţii fundaţii beton, pereţi cărămidă, invelitoare </w:t>
            </w:r>
            <w:r>
              <w:rPr>
                <w:spacing w:val="-2"/>
                <w:sz w:val="18"/>
              </w:rPr>
              <w:t>tablă</w:t>
            </w:r>
          </w:p>
          <w:p w14:paraId="4FCE87CC" w14:textId="77777777" w:rsidR="000B2B1F" w:rsidRDefault="006A469B">
            <w:pPr>
              <w:pStyle w:val="TableParagraph"/>
              <w:spacing w:before="149" w:line="206" w:lineRule="exact"/>
              <w:ind w:left="12" w:right="176"/>
              <w:rPr>
                <w:sz w:val="18"/>
              </w:rPr>
            </w:pPr>
            <w:r>
              <w:rPr>
                <w:sz w:val="18"/>
              </w:rPr>
              <w:t>Vecinătăţi;</w:t>
            </w:r>
            <w:r>
              <w:rPr>
                <w:spacing w:val="-7"/>
                <w:sz w:val="18"/>
              </w:rPr>
              <w:t xml:space="preserve"> </w:t>
            </w:r>
            <w:r>
              <w:rPr>
                <w:sz w:val="18"/>
              </w:rPr>
              <w:t>N</w:t>
            </w:r>
            <w:r>
              <w:rPr>
                <w:spacing w:val="-7"/>
                <w:sz w:val="18"/>
              </w:rPr>
              <w:t xml:space="preserve"> </w:t>
            </w:r>
            <w:r>
              <w:rPr>
                <w:sz w:val="18"/>
              </w:rPr>
              <w:t>–</w:t>
            </w:r>
            <w:r>
              <w:rPr>
                <w:spacing w:val="-6"/>
                <w:sz w:val="18"/>
              </w:rPr>
              <w:t xml:space="preserve"> </w:t>
            </w:r>
            <w:r>
              <w:rPr>
                <w:sz w:val="18"/>
              </w:rPr>
              <w:t>str.</w:t>
            </w:r>
            <w:r>
              <w:rPr>
                <w:spacing w:val="-9"/>
                <w:sz w:val="18"/>
              </w:rPr>
              <w:t xml:space="preserve"> </w:t>
            </w:r>
            <w:r>
              <w:rPr>
                <w:sz w:val="18"/>
              </w:rPr>
              <w:t>Republicii,</w:t>
            </w:r>
            <w:r>
              <w:rPr>
                <w:spacing w:val="-9"/>
                <w:sz w:val="18"/>
              </w:rPr>
              <w:t xml:space="preserve"> </w:t>
            </w:r>
            <w:r>
              <w:rPr>
                <w:sz w:val="18"/>
              </w:rPr>
              <w:t>E-Fundătura Cuza-Vodă, V şi S – Primăria Focşani</w:t>
            </w:r>
          </w:p>
        </w:tc>
        <w:tc>
          <w:tcPr>
            <w:tcW w:w="3437" w:type="dxa"/>
            <w:tcBorders>
              <w:right w:val="single" w:sz="12" w:space="0" w:color="9F9F9F"/>
            </w:tcBorders>
          </w:tcPr>
          <w:p w14:paraId="413C82F0" w14:textId="77777777" w:rsidR="000B2B1F" w:rsidRDefault="000B2B1F">
            <w:pPr>
              <w:pStyle w:val="TableParagraph"/>
              <w:rPr>
                <w:rFonts w:ascii="Trebuchet MS"/>
                <w:b/>
                <w:sz w:val="18"/>
              </w:rPr>
            </w:pPr>
          </w:p>
          <w:p w14:paraId="49780542" w14:textId="77777777" w:rsidR="000B2B1F" w:rsidRDefault="000B2B1F">
            <w:pPr>
              <w:pStyle w:val="TableParagraph"/>
              <w:rPr>
                <w:rFonts w:ascii="Trebuchet MS"/>
                <w:b/>
                <w:sz w:val="18"/>
              </w:rPr>
            </w:pPr>
          </w:p>
          <w:p w14:paraId="1C6E872D" w14:textId="77777777" w:rsidR="000B2B1F" w:rsidRDefault="000B2B1F">
            <w:pPr>
              <w:pStyle w:val="TableParagraph"/>
              <w:rPr>
                <w:rFonts w:ascii="Trebuchet MS"/>
                <w:b/>
                <w:sz w:val="18"/>
              </w:rPr>
            </w:pPr>
          </w:p>
          <w:p w14:paraId="574486CA" w14:textId="77777777" w:rsidR="000B2B1F" w:rsidRDefault="000B2B1F">
            <w:pPr>
              <w:pStyle w:val="TableParagraph"/>
              <w:rPr>
                <w:rFonts w:ascii="Trebuchet MS"/>
                <w:b/>
                <w:sz w:val="18"/>
              </w:rPr>
            </w:pPr>
          </w:p>
          <w:p w14:paraId="7AF3CB1F" w14:textId="77777777" w:rsidR="000B2B1F" w:rsidRDefault="000B2B1F">
            <w:pPr>
              <w:pStyle w:val="TableParagraph"/>
              <w:rPr>
                <w:rFonts w:ascii="Trebuchet MS"/>
                <w:b/>
                <w:sz w:val="18"/>
              </w:rPr>
            </w:pPr>
          </w:p>
          <w:p w14:paraId="75C458FF" w14:textId="77777777" w:rsidR="000B2B1F" w:rsidRDefault="000B2B1F">
            <w:pPr>
              <w:pStyle w:val="TableParagraph"/>
              <w:spacing w:before="117"/>
              <w:rPr>
                <w:rFonts w:ascii="Trebuchet MS"/>
                <w:b/>
                <w:sz w:val="18"/>
              </w:rPr>
            </w:pPr>
          </w:p>
          <w:p w14:paraId="08972ED8" w14:textId="77777777" w:rsidR="000B2B1F" w:rsidRDefault="006A469B">
            <w:pPr>
              <w:pStyle w:val="TableParagraph"/>
              <w:spacing w:before="1"/>
              <w:ind w:left="11" w:right="574"/>
              <w:jc w:val="both"/>
              <w:rPr>
                <w:sz w:val="18"/>
              </w:rPr>
            </w:pPr>
            <w:r>
              <w:rPr>
                <w:sz w:val="18"/>
              </w:rPr>
              <w:t>Ordinul</w:t>
            </w:r>
            <w:r>
              <w:rPr>
                <w:spacing w:val="-3"/>
                <w:sz w:val="18"/>
              </w:rPr>
              <w:t xml:space="preserve"> </w:t>
            </w:r>
            <w:r>
              <w:rPr>
                <w:sz w:val="18"/>
              </w:rPr>
              <w:t>ministerului</w:t>
            </w:r>
            <w:r>
              <w:rPr>
                <w:spacing w:val="-5"/>
                <w:sz w:val="18"/>
              </w:rPr>
              <w:t xml:space="preserve"> </w:t>
            </w:r>
            <w:r>
              <w:rPr>
                <w:sz w:val="18"/>
              </w:rPr>
              <w:t>Transporturilor</w:t>
            </w:r>
            <w:r>
              <w:rPr>
                <w:spacing w:val="-3"/>
                <w:sz w:val="18"/>
              </w:rPr>
              <w:t xml:space="preserve"> </w:t>
            </w:r>
            <w:r>
              <w:rPr>
                <w:sz w:val="18"/>
              </w:rPr>
              <w:t>si Telecomunicațiilor</w:t>
            </w:r>
            <w:r>
              <w:rPr>
                <w:spacing w:val="-12"/>
                <w:sz w:val="18"/>
              </w:rPr>
              <w:t xml:space="preserve"> </w:t>
            </w:r>
            <w:r>
              <w:rPr>
                <w:sz w:val="18"/>
              </w:rPr>
              <w:t>nr.1182/1982</w:t>
            </w:r>
            <w:r>
              <w:rPr>
                <w:spacing w:val="-11"/>
                <w:sz w:val="18"/>
              </w:rPr>
              <w:t xml:space="preserve"> </w:t>
            </w:r>
            <w:r>
              <w:rPr>
                <w:sz w:val="18"/>
              </w:rPr>
              <w:t>Carte Funciară nr. 54357 Focșani</w:t>
            </w:r>
          </w:p>
        </w:tc>
      </w:tr>
      <w:tr w:rsidR="000B2B1F" w14:paraId="235490E0" w14:textId="77777777">
        <w:trPr>
          <w:trHeight w:val="2312"/>
        </w:trPr>
        <w:tc>
          <w:tcPr>
            <w:tcW w:w="618" w:type="dxa"/>
            <w:tcBorders>
              <w:left w:val="single" w:sz="12" w:space="0" w:color="EFEFEF"/>
            </w:tcBorders>
          </w:tcPr>
          <w:p w14:paraId="5788EE8D" w14:textId="77777777" w:rsidR="000B2B1F" w:rsidRDefault="000B2B1F">
            <w:pPr>
              <w:pStyle w:val="TableParagraph"/>
              <w:rPr>
                <w:rFonts w:ascii="Trebuchet MS"/>
                <w:b/>
                <w:sz w:val="18"/>
              </w:rPr>
            </w:pPr>
          </w:p>
          <w:p w14:paraId="3B3487B1" w14:textId="77777777" w:rsidR="000B2B1F" w:rsidRDefault="000B2B1F">
            <w:pPr>
              <w:pStyle w:val="TableParagraph"/>
              <w:rPr>
                <w:rFonts w:ascii="Trebuchet MS"/>
                <w:b/>
                <w:sz w:val="18"/>
              </w:rPr>
            </w:pPr>
          </w:p>
          <w:p w14:paraId="69465D6D" w14:textId="77777777" w:rsidR="000B2B1F" w:rsidRDefault="000B2B1F">
            <w:pPr>
              <w:pStyle w:val="TableParagraph"/>
              <w:rPr>
                <w:rFonts w:ascii="Trebuchet MS"/>
                <w:b/>
                <w:sz w:val="18"/>
              </w:rPr>
            </w:pPr>
          </w:p>
          <w:p w14:paraId="4B7B0D6B" w14:textId="77777777" w:rsidR="000B2B1F" w:rsidRDefault="000B2B1F">
            <w:pPr>
              <w:pStyle w:val="TableParagraph"/>
              <w:rPr>
                <w:rFonts w:ascii="Trebuchet MS"/>
                <w:b/>
                <w:sz w:val="18"/>
              </w:rPr>
            </w:pPr>
          </w:p>
          <w:p w14:paraId="4ABE8E26" w14:textId="77777777" w:rsidR="000B2B1F" w:rsidRDefault="000B2B1F">
            <w:pPr>
              <w:pStyle w:val="TableParagraph"/>
              <w:spacing w:before="7"/>
              <w:rPr>
                <w:rFonts w:ascii="Trebuchet MS"/>
                <w:b/>
                <w:sz w:val="18"/>
              </w:rPr>
            </w:pPr>
          </w:p>
          <w:p w14:paraId="0B601E33" w14:textId="77777777" w:rsidR="000B2B1F" w:rsidRDefault="006A469B">
            <w:pPr>
              <w:pStyle w:val="TableParagraph"/>
              <w:ind w:left="62" w:right="45"/>
              <w:jc w:val="center"/>
              <w:rPr>
                <w:sz w:val="18"/>
              </w:rPr>
            </w:pPr>
            <w:r>
              <w:rPr>
                <w:spacing w:val="-4"/>
                <w:sz w:val="18"/>
              </w:rPr>
              <w:t>182.</w:t>
            </w:r>
          </w:p>
        </w:tc>
        <w:tc>
          <w:tcPr>
            <w:tcW w:w="1892" w:type="dxa"/>
          </w:tcPr>
          <w:p w14:paraId="01734E91" w14:textId="77777777" w:rsidR="000B2B1F" w:rsidRDefault="000B2B1F">
            <w:pPr>
              <w:pStyle w:val="TableParagraph"/>
              <w:rPr>
                <w:rFonts w:ascii="Trebuchet MS"/>
                <w:b/>
                <w:sz w:val="18"/>
              </w:rPr>
            </w:pPr>
          </w:p>
          <w:p w14:paraId="3F99C174" w14:textId="77777777" w:rsidR="000B2B1F" w:rsidRDefault="000B2B1F">
            <w:pPr>
              <w:pStyle w:val="TableParagraph"/>
              <w:rPr>
                <w:rFonts w:ascii="Trebuchet MS"/>
                <w:b/>
                <w:sz w:val="18"/>
              </w:rPr>
            </w:pPr>
          </w:p>
          <w:p w14:paraId="089F6280" w14:textId="77777777" w:rsidR="000B2B1F" w:rsidRDefault="000B2B1F">
            <w:pPr>
              <w:pStyle w:val="TableParagraph"/>
              <w:rPr>
                <w:rFonts w:ascii="Trebuchet MS"/>
                <w:b/>
                <w:sz w:val="18"/>
              </w:rPr>
            </w:pPr>
          </w:p>
          <w:p w14:paraId="659281E5" w14:textId="77777777" w:rsidR="000B2B1F" w:rsidRDefault="000B2B1F">
            <w:pPr>
              <w:pStyle w:val="TableParagraph"/>
              <w:spacing w:before="113"/>
              <w:rPr>
                <w:rFonts w:ascii="Trebuchet MS"/>
                <w:b/>
                <w:sz w:val="18"/>
              </w:rPr>
            </w:pPr>
          </w:p>
          <w:p w14:paraId="408E0D47" w14:textId="77777777" w:rsidR="000B2B1F" w:rsidRDefault="006A469B">
            <w:pPr>
              <w:pStyle w:val="TableParagraph"/>
              <w:spacing w:line="207" w:lineRule="exact"/>
              <w:ind w:left="14"/>
              <w:rPr>
                <w:sz w:val="18"/>
              </w:rPr>
            </w:pPr>
            <w:r>
              <w:rPr>
                <w:sz w:val="18"/>
              </w:rPr>
              <w:t>Şcoală</w:t>
            </w:r>
            <w:r>
              <w:rPr>
                <w:spacing w:val="-1"/>
                <w:sz w:val="18"/>
              </w:rPr>
              <w:t xml:space="preserve"> </w:t>
            </w:r>
            <w:r>
              <w:rPr>
                <w:spacing w:val="-2"/>
                <w:sz w:val="18"/>
              </w:rPr>
              <w:t>„Monument</w:t>
            </w:r>
          </w:p>
          <w:p w14:paraId="24A02387" w14:textId="77777777" w:rsidR="000B2B1F" w:rsidRDefault="006A469B">
            <w:pPr>
              <w:pStyle w:val="TableParagraph"/>
              <w:spacing w:line="207" w:lineRule="exact"/>
              <w:ind w:left="14"/>
              <w:rPr>
                <w:sz w:val="18"/>
              </w:rPr>
            </w:pPr>
            <w:r>
              <w:rPr>
                <w:spacing w:val="-2"/>
                <w:sz w:val="18"/>
              </w:rPr>
              <w:t>istoric</w:t>
            </w:r>
          </w:p>
        </w:tc>
        <w:tc>
          <w:tcPr>
            <w:tcW w:w="3392" w:type="dxa"/>
          </w:tcPr>
          <w:p w14:paraId="2E7FB781" w14:textId="77777777" w:rsidR="000B2B1F" w:rsidRDefault="006A469B">
            <w:pPr>
              <w:pStyle w:val="TableParagraph"/>
              <w:spacing w:before="8" w:line="259" w:lineRule="auto"/>
              <w:ind w:left="12" w:right="2"/>
              <w:jc w:val="both"/>
              <w:rPr>
                <w:sz w:val="18"/>
              </w:rPr>
            </w:pPr>
            <w:r>
              <w:rPr>
                <w:sz w:val="18"/>
              </w:rPr>
              <w:t>Comuna Vidra, suprafaţă teren 1042 mp, intravilan, categoria de folosință curți construcții,</w:t>
            </w:r>
            <w:r>
              <w:rPr>
                <w:spacing w:val="61"/>
                <w:sz w:val="18"/>
              </w:rPr>
              <w:t xml:space="preserve"> </w:t>
            </w:r>
            <w:r>
              <w:rPr>
                <w:sz w:val="18"/>
              </w:rPr>
              <w:t>tarla</w:t>
            </w:r>
            <w:r>
              <w:rPr>
                <w:spacing w:val="61"/>
                <w:sz w:val="18"/>
              </w:rPr>
              <w:t xml:space="preserve"> </w:t>
            </w:r>
            <w:r>
              <w:rPr>
                <w:sz w:val="18"/>
              </w:rPr>
              <w:t>11,</w:t>
            </w:r>
            <w:r>
              <w:rPr>
                <w:spacing w:val="61"/>
                <w:sz w:val="18"/>
              </w:rPr>
              <w:t xml:space="preserve"> </w:t>
            </w:r>
            <w:r>
              <w:rPr>
                <w:sz w:val="18"/>
              </w:rPr>
              <w:t>parcela</w:t>
            </w:r>
            <w:r>
              <w:rPr>
                <w:spacing w:val="61"/>
                <w:sz w:val="18"/>
              </w:rPr>
              <w:t xml:space="preserve"> </w:t>
            </w:r>
            <w:r>
              <w:rPr>
                <w:sz w:val="18"/>
              </w:rPr>
              <w:t>335%,</w:t>
            </w:r>
            <w:r>
              <w:rPr>
                <w:spacing w:val="62"/>
                <w:sz w:val="18"/>
              </w:rPr>
              <w:t xml:space="preserve"> </w:t>
            </w:r>
            <w:r>
              <w:rPr>
                <w:spacing w:val="-4"/>
                <w:sz w:val="18"/>
              </w:rPr>
              <w:t>număr</w:t>
            </w:r>
          </w:p>
          <w:p w14:paraId="74AF91F2" w14:textId="77777777" w:rsidR="000B2B1F" w:rsidRDefault="006A469B">
            <w:pPr>
              <w:pStyle w:val="TableParagraph"/>
              <w:spacing w:before="2"/>
              <w:ind w:left="12"/>
              <w:jc w:val="both"/>
              <w:rPr>
                <w:sz w:val="18"/>
              </w:rPr>
            </w:pPr>
            <w:r>
              <w:rPr>
                <w:sz w:val="18"/>
              </w:rPr>
              <w:t>cadastral</w:t>
            </w:r>
            <w:r>
              <w:rPr>
                <w:spacing w:val="-5"/>
                <w:sz w:val="18"/>
              </w:rPr>
              <w:t xml:space="preserve"> </w:t>
            </w:r>
            <w:r>
              <w:rPr>
                <w:spacing w:val="-2"/>
                <w:sz w:val="18"/>
              </w:rPr>
              <w:t>50051,</w:t>
            </w:r>
          </w:p>
          <w:p w14:paraId="0E7EF910" w14:textId="77777777" w:rsidR="000B2B1F" w:rsidRDefault="006A469B">
            <w:pPr>
              <w:pStyle w:val="TableParagraph"/>
              <w:spacing w:before="174"/>
              <w:ind w:left="12" w:right="57"/>
              <w:rPr>
                <w:sz w:val="18"/>
              </w:rPr>
            </w:pPr>
            <w:r>
              <w:rPr>
                <w:sz w:val="18"/>
              </w:rPr>
              <w:t>C1- Școală,</w:t>
            </w:r>
            <w:r>
              <w:rPr>
                <w:spacing w:val="40"/>
                <w:sz w:val="18"/>
              </w:rPr>
              <w:t xml:space="preserve"> </w:t>
            </w:r>
            <w:r>
              <w:rPr>
                <w:sz w:val="18"/>
              </w:rPr>
              <w:t>suprafaţă construită 414 mp, Sistem constructiv-structura cadre din beton armat</w:t>
            </w:r>
            <w:r>
              <w:rPr>
                <w:spacing w:val="-7"/>
                <w:sz w:val="18"/>
              </w:rPr>
              <w:t xml:space="preserve"> </w:t>
            </w:r>
            <w:r>
              <w:rPr>
                <w:sz w:val="18"/>
              </w:rPr>
              <w:t>si</w:t>
            </w:r>
            <w:r>
              <w:rPr>
                <w:spacing w:val="-7"/>
                <w:sz w:val="18"/>
              </w:rPr>
              <w:t xml:space="preserve"> </w:t>
            </w:r>
            <w:r>
              <w:rPr>
                <w:sz w:val="18"/>
              </w:rPr>
              <w:t>lemn,</w:t>
            </w:r>
            <w:r>
              <w:rPr>
                <w:spacing w:val="-7"/>
                <w:sz w:val="18"/>
              </w:rPr>
              <w:t xml:space="preserve"> </w:t>
            </w:r>
            <w:r>
              <w:rPr>
                <w:sz w:val="18"/>
              </w:rPr>
              <w:t>vecinătăţi:</w:t>
            </w:r>
            <w:r>
              <w:rPr>
                <w:spacing w:val="-7"/>
                <w:sz w:val="18"/>
              </w:rPr>
              <w:t xml:space="preserve"> </w:t>
            </w:r>
            <w:r>
              <w:rPr>
                <w:sz w:val="18"/>
              </w:rPr>
              <w:t>N–</w:t>
            </w:r>
            <w:r>
              <w:rPr>
                <w:spacing w:val="-8"/>
                <w:sz w:val="18"/>
              </w:rPr>
              <w:t xml:space="preserve"> </w:t>
            </w:r>
            <w:r>
              <w:rPr>
                <w:sz w:val="18"/>
              </w:rPr>
              <w:t>Primăria</w:t>
            </w:r>
            <w:r>
              <w:rPr>
                <w:spacing w:val="-7"/>
                <w:sz w:val="18"/>
              </w:rPr>
              <w:t xml:space="preserve"> </w:t>
            </w:r>
            <w:r>
              <w:rPr>
                <w:sz w:val="18"/>
              </w:rPr>
              <w:t>Vidra, S – DN2D, E-propretate particulară, V- propretate particulară, număr cadastral</w:t>
            </w:r>
          </w:p>
          <w:p w14:paraId="38258FF0" w14:textId="77777777" w:rsidR="000B2B1F" w:rsidRDefault="006A469B">
            <w:pPr>
              <w:pStyle w:val="TableParagraph"/>
              <w:spacing w:line="195" w:lineRule="exact"/>
              <w:ind w:left="12"/>
              <w:rPr>
                <w:sz w:val="18"/>
              </w:rPr>
            </w:pPr>
            <w:r>
              <w:rPr>
                <w:sz w:val="18"/>
              </w:rPr>
              <w:t xml:space="preserve">50051- </w:t>
            </w:r>
            <w:r>
              <w:rPr>
                <w:spacing w:val="-5"/>
                <w:sz w:val="18"/>
              </w:rPr>
              <w:t>C1</w:t>
            </w:r>
          </w:p>
        </w:tc>
        <w:tc>
          <w:tcPr>
            <w:tcW w:w="3437" w:type="dxa"/>
            <w:tcBorders>
              <w:right w:val="single" w:sz="12" w:space="0" w:color="9F9F9F"/>
            </w:tcBorders>
          </w:tcPr>
          <w:p w14:paraId="140FBBB6" w14:textId="77777777" w:rsidR="000B2B1F" w:rsidRDefault="000B2B1F">
            <w:pPr>
              <w:pStyle w:val="TableParagraph"/>
              <w:rPr>
                <w:rFonts w:ascii="Trebuchet MS"/>
                <w:b/>
                <w:sz w:val="18"/>
              </w:rPr>
            </w:pPr>
          </w:p>
          <w:p w14:paraId="3AA10092" w14:textId="77777777" w:rsidR="000B2B1F" w:rsidRDefault="000B2B1F">
            <w:pPr>
              <w:pStyle w:val="TableParagraph"/>
              <w:rPr>
                <w:rFonts w:ascii="Trebuchet MS"/>
                <w:b/>
                <w:sz w:val="18"/>
              </w:rPr>
            </w:pPr>
          </w:p>
          <w:p w14:paraId="4D9FB781" w14:textId="77777777" w:rsidR="000B2B1F" w:rsidRDefault="000B2B1F">
            <w:pPr>
              <w:pStyle w:val="TableParagraph"/>
              <w:rPr>
                <w:rFonts w:ascii="Trebuchet MS"/>
                <w:b/>
                <w:sz w:val="18"/>
              </w:rPr>
            </w:pPr>
          </w:p>
          <w:p w14:paraId="034FC13C" w14:textId="77777777" w:rsidR="000B2B1F" w:rsidRDefault="000B2B1F">
            <w:pPr>
              <w:pStyle w:val="TableParagraph"/>
              <w:spacing w:before="10"/>
              <w:rPr>
                <w:rFonts w:ascii="Trebuchet MS"/>
                <w:b/>
                <w:sz w:val="18"/>
              </w:rPr>
            </w:pPr>
          </w:p>
          <w:p w14:paraId="25B4C775" w14:textId="77777777" w:rsidR="000B2B1F" w:rsidRDefault="006A469B">
            <w:pPr>
              <w:pStyle w:val="TableParagraph"/>
              <w:ind w:left="11"/>
              <w:rPr>
                <w:sz w:val="18"/>
              </w:rPr>
            </w:pPr>
            <w:r>
              <w:rPr>
                <w:sz w:val="18"/>
              </w:rPr>
              <w:t>Hotărârea Consiliului Judeţean nr. 33/2003, Hotărârea</w:t>
            </w:r>
            <w:r>
              <w:rPr>
                <w:spacing w:val="-8"/>
                <w:sz w:val="18"/>
              </w:rPr>
              <w:t xml:space="preserve"> </w:t>
            </w:r>
            <w:r>
              <w:rPr>
                <w:sz w:val="18"/>
              </w:rPr>
              <w:t>Consiliului</w:t>
            </w:r>
            <w:r>
              <w:rPr>
                <w:spacing w:val="-9"/>
                <w:sz w:val="18"/>
              </w:rPr>
              <w:t xml:space="preserve"> </w:t>
            </w:r>
            <w:r>
              <w:rPr>
                <w:sz w:val="18"/>
              </w:rPr>
              <w:t>Local</w:t>
            </w:r>
            <w:r>
              <w:rPr>
                <w:spacing w:val="-8"/>
                <w:sz w:val="18"/>
              </w:rPr>
              <w:t xml:space="preserve"> </w:t>
            </w:r>
            <w:r>
              <w:rPr>
                <w:sz w:val="18"/>
              </w:rPr>
              <w:t>al</w:t>
            </w:r>
            <w:r>
              <w:rPr>
                <w:spacing w:val="-8"/>
                <w:sz w:val="18"/>
              </w:rPr>
              <w:t xml:space="preserve"> </w:t>
            </w:r>
            <w:r>
              <w:rPr>
                <w:sz w:val="18"/>
              </w:rPr>
              <w:t>Comunei</w:t>
            </w:r>
            <w:r>
              <w:rPr>
                <w:spacing w:val="-8"/>
                <w:sz w:val="18"/>
              </w:rPr>
              <w:t xml:space="preserve"> </w:t>
            </w:r>
            <w:r>
              <w:rPr>
                <w:sz w:val="18"/>
              </w:rPr>
              <w:t>Vidra nr.21/2003, Carte Funciară nr. 50051 Vidra</w:t>
            </w:r>
          </w:p>
        </w:tc>
      </w:tr>
      <w:tr w:rsidR="000B2B1F" w14:paraId="4A0FC9DC" w14:textId="77777777">
        <w:trPr>
          <w:trHeight w:val="4208"/>
        </w:trPr>
        <w:tc>
          <w:tcPr>
            <w:tcW w:w="618" w:type="dxa"/>
            <w:tcBorders>
              <w:left w:val="single" w:sz="12" w:space="0" w:color="EFEFEF"/>
            </w:tcBorders>
          </w:tcPr>
          <w:p w14:paraId="7E46A2C9" w14:textId="77777777" w:rsidR="000B2B1F" w:rsidRDefault="000B2B1F">
            <w:pPr>
              <w:pStyle w:val="TableParagraph"/>
              <w:rPr>
                <w:rFonts w:ascii="Trebuchet MS"/>
                <w:b/>
                <w:sz w:val="18"/>
              </w:rPr>
            </w:pPr>
          </w:p>
          <w:p w14:paraId="76DFE8CF" w14:textId="77777777" w:rsidR="000B2B1F" w:rsidRDefault="000B2B1F">
            <w:pPr>
              <w:pStyle w:val="TableParagraph"/>
              <w:rPr>
                <w:rFonts w:ascii="Trebuchet MS"/>
                <w:b/>
                <w:sz w:val="18"/>
              </w:rPr>
            </w:pPr>
          </w:p>
          <w:p w14:paraId="06F34DB4" w14:textId="77777777" w:rsidR="000B2B1F" w:rsidRDefault="000B2B1F">
            <w:pPr>
              <w:pStyle w:val="TableParagraph"/>
              <w:rPr>
                <w:rFonts w:ascii="Trebuchet MS"/>
                <w:b/>
                <w:sz w:val="18"/>
              </w:rPr>
            </w:pPr>
          </w:p>
          <w:p w14:paraId="3EF8B9A6" w14:textId="77777777" w:rsidR="000B2B1F" w:rsidRDefault="000B2B1F">
            <w:pPr>
              <w:pStyle w:val="TableParagraph"/>
              <w:rPr>
                <w:rFonts w:ascii="Trebuchet MS"/>
                <w:b/>
                <w:sz w:val="18"/>
              </w:rPr>
            </w:pPr>
          </w:p>
          <w:p w14:paraId="66F6E52D" w14:textId="77777777" w:rsidR="000B2B1F" w:rsidRDefault="000B2B1F">
            <w:pPr>
              <w:pStyle w:val="TableParagraph"/>
              <w:rPr>
                <w:rFonts w:ascii="Trebuchet MS"/>
                <w:b/>
                <w:sz w:val="18"/>
              </w:rPr>
            </w:pPr>
          </w:p>
          <w:p w14:paraId="28C2E151" w14:textId="77777777" w:rsidR="000B2B1F" w:rsidRDefault="000B2B1F">
            <w:pPr>
              <w:pStyle w:val="TableParagraph"/>
              <w:rPr>
                <w:rFonts w:ascii="Trebuchet MS"/>
                <w:b/>
                <w:sz w:val="18"/>
              </w:rPr>
            </w:pPr>
          </w:p>
          <w:p w14:paraId="574A9E77" w14:textId="77777777" w:rsidR="000B2B1F" w:rsidRDefault="000B2B1F">
            <w:pPr>
              <w:pStyle w:val="TableParagraph"/>
              <w:rPr>
                <w:rFonts w:ascii="Trebuchet MS"/>
                <w:b/>
                <w:sz w:val="18"/>
              </w:rPr>
            </w:pPr>
          </w:p>
          <w:p w14:paraId="64AE245A" w14:textId="77777777" w:rsidR="000B2B1F" w:rsidRDefault="000B2B1F">
            <w:pPr>
              <w:pStyle w:val="TableParagraph"/>
              <w:rPr>
                <w:rFonts w:ascii="Trebuchet MS"/>
                <w:b/>
                <w:sz w:val="18"/>
              </w:rPr>
            </w:pPr>
          </w:p>
          <w:p w14:paraId="07B58AD5" w14:textId="77777777" w:rsidR="000B2B1F" w:rsidRDefault="000B2B1F">
            <w:pPr>
              <w:pStyle w:val="TableParagraph"/>
              <w:rPr>
                <w:rFonts w:ascii="Trebuchet MS"/>
                <w:b/>
                <w:sz w:val="18"/>
              </w:rPr>
            </w:pPr>
          </w:p>
          <w:p w14:paraId="5A9BC3B3" w14:textId="77777777" w:rsidR="000B2B1F" w:rsidRDefault="000B2B1F">
            <w:pPr>
              <w:pStyle w:val="TableParagraph"/>
              <w:spacing w:before="30"/>
              <w:rPr>
                <w:rFonts w:ascii="Trebuchet MS"/>
                <w:b/>
                <w:sz w:val="18"/>
              </w:rPr>
            </w:pPr>
          </w:p>
          <w:p w14:paraId="24AF9E51" w14:textId="77777777" w:rsidR="000B2B1F" w:rsidRDefault="006A469B">
            <w:pPr>
              <w:pStyle w:val="TableParagraph"/>
              <w:ind w:left="62" w:right="45"/>
              <w:jc w:val="center"/>
              <w:rPr>
                <w:sz w:val="18"/>
              </w:rPr>
            </w:pPr>
            <w:r>
              <w:rPr>
                <w:spacing w:val="-4"/>
                <w:sz w:val="18"/>
              </w:rPr>
              <w:t>183.</w:t>
            </w:r>
          </w:p>
        </w:tc>
        <w:tc>
          <w:tcPr>
            <w:tcW w:w="1892" w:type="dxa"/>
          </w:tcPr>
          <w:p w14:paraId="00595FAC" w14:textId="77777777" w:rsidR="000B2B1F" w:rsidRDefault="000B2B1F">
            <w:pPr>
              <w:pStyle w:val="TableParagraph"/>
              <w:rPr>
                <w:rFonts w:ascii="Trebuchet MS"/>
                <w:b/>
                <w:sz w:val="18"/>
              </w:rPr>
            </w:pPr>
          </w:p>
          <w:p w14:paraId="7FB7FF94" w14:textId="77777777" w:rsidR="000B2B1F" w:rsidRDefault="000B2B1F">
            <w:pPr>
              <w:pStyle w:val="TableParagraph"/>
              <w:rPr>
                <w:rFonts w:ascii="Trebuchet MS"/>
                <w:b/>
                <w:sz w:val="18"/>
              </w:rPr>
            </w:pPr>
          </w:p>
          <w:p w14:paraId="50D4D683" w14:textId="77777777" w:rsidR="000B2B1F" w:rsidRDefault="000B2B1F">
            <w:pPr>
              <w:pStyle w:val="TableParagraph"/>
              <w:rPr>
                <w:rFonts w:ascii="Trebuchet MS"/>
                <w:b/>
                <w:sz w:val="18"/>
              </w:rPr>
            </w:pPr>
          </w:p>
          <w:p w14:paraId="103650A9" w14:textId="77777777" w:rsidR="000B2B1F" w:rsidRDefault="000B2B1F">
            <w:pPr>
              <w:pStyle w:val="TableParagraph"/>
              <w:rPr>
                <w:rFonts w:ascii="Trebuchet MS"/>
                <w:b/>
                <w:sz w:val="18"/>
              </w:rPr>
            </w:pPr>
          </w:p>
          <w:p w14:paraId="0EC11A8C" w14:textId="77777777" w:rsidR="000B2B1F" w:rsidRDefault="000B2B1F">
            <w:pPr>
              <w:pStyle w:val="TableParagraph"/>
              <w:rPr>
                <w:rFonts w:ascii="Trebuchet MS"/>
                <w:b/>
                <w:sz w:val="18"/>
              </w:rPr>
            </w:pPr>
          </w:p>
          <w:p w14:paraId="21241459" w14:textId="77777777" w:rsidR="000B2B1F" w:rsidRDefault="000B2B1F">
            <w:pPr>
              <w:pStyle w:val="TableParagraph"/>
              <w:rPr>
                <w:rFonts w:ascii="Trebuchet MS"/>
                <w:b/>
                <w:sz w:val="18"/>
              </w:rPr>
            </w:pPr>
          </w:p>
          <w:p w14:paraId="002D699C" w14:textId="77777777" w:rsidR="000B2B1F" w:rsidRDefault="000B2B1F">
            <w:pPr>
              <w:pStyle w:val="TableParagraph"/>
              <w:rPr>
                <w:rFonts w:ascii="Trebuchet MS"/>
                <w:b/>
                <w:sz w:val="18"/>
              </w:rPr>
            </w:pPr>
          </w:p>
          <w:p w14:paraId="69393FE4" w14:textId="77777777" w:rsidR="000B2B1F" w:rsidRDefault="000B2B1F">
            <w:pPr>
              <w:pStyle w:val="TableParagraph"/>
              <w:spacing w:before="139"/>
              <w:rPr>
                <w:rFonts w:ascii="Trebuchet MS"/>
                <w:b/>
                <w:sz w:val="18"/>
              </w:rPr>
            </w:pPr>
          </w:p>
          <w:p w14:paraId="5454ECD6" w14:textId="77777777" w:rsidR="000B2B1F" w:rsidRDefault="006A469B">
            <w:pPr>
              <w:pStyle w:val="TableParagraph"/>
              <w:spacing w:line="441" w:lineRule="auto"/>
              <w:ind w:left="14" w:right="540"/>
              <w:rPr>
                <w:sz w:val="18"/>
              </w:rPr>
            </w:pPr>
            <w:r>
              <w:rPr>
                <w:sz w:val="18"/>
              </w:rPr>
              <w:t>Mausoleul</w:t>
            </w:r>
            <w:r>
              <w:rPr>
                <w:spacing w:val="-12"/>
                <w:sz w:val="18"/>
              </w:rPr>
              <w:t xml:space="preserve"> </w:t>
            </w:r>
            <w:r>
              <w:rPr>
                <w:sz w:val="18"/>
              </w:rPr>
              <w:t xml:space="preserve">eroilor </w:t>
            </w:r>
            <w:r>
              <w:rPr>
                <w:spacing w:val="-2"/>
                <w:sz w:val="18"/>
              </w:rPr>
              <w:t>Mărăști</w:t>
            </w:r>
          </w:p>
        </w:tc>
        <w:tc>
          <w:tcPr>
            <w:tcW w:w="3392" w:type="dxa"/>
          </w:tcPr>
          <w:p w14:paraId="590EC241" w14:textId="77777777" w:rsidR="000B2B1F" w:rsidRDefault="006A469B">
            <w:pPr>
              <w:pStyle w:val="TableParagraph"/>
              <w:spacing w:before="6" w:line="259" w:lineRule="auto"/>
              <w:ind w:left="12" w:right="3"/>
              <w:jc w:val="both"/>
              <w:rPr>
                <w:sz w:val="18"/>
              </w:rPr>
            </w:pPr>
            <w:r>
              <w:rPr>
                <w:sz w:val="18"/>
              </w:rPr>
              <w:t>Comuna</w:t>
            </w:r>
            <w:r>
              <w:rPr>
                <w:spacing w:val="-9"/>
                <w:sz w:val="18"/>
              </w:rPr>
              <w:t xml:space="preserve"> </w:t>
            </w:r>
            <w:r>
              <w:rPr>
                <w:sz w:val="18"/>
              </w:rPr>
              <w:t>Răcoasa,</w:t>
            </w:r>
            <w:r>
              <w:rPr>
                <w:spacing w:val="-6"/>
                <w:sz w:val="18"/>
              </w:rPr>
              <w:t xml:space="preserve"> </w:t>
            </w:r>
            <w:r>
              <w:rPr>
                <w:sz w:val="18"/>
              </w:rPr>
              <w:t>Sat</w:t>
            </w:r>
            <w:r>
              <w:rPr>
                <w:spacing w:val="-8"/>
                <w:sz w:val="18"/>
              </w:rPr>
              <w:t xml:space="preserve"> </w:t>
            </w:r>
            <w:r>
              <w:rPr>
                <w:sz w:val="18"/>
              </w:rPr>
              <w:t>Mărăști,</w:t>
            </w:r>
            <w:r>
              <w:rPr>
                <w:spacing w:val="-6"/>
                <w:sz w:val="18"/>
              </w:rPr>
              <w:t xml:space="preserve"> </w:t>
            </w:r>
            <w:r>
              <w:rPr>
                <w:sz w:val="18"/>
              </w:rPr>
              <w:t>suprafață</w:t>
            </w:r>
            <w:r>
              <w:rPr>
                <w:spacing w:val="-6"/>
                <w:sz w:val="18"/>
              </w:rPr>
              <w:t xml:space="preserve"> </w:t>
            </w:r>
            <w:r>
              <w:rPr>
                <w:sz w:val="18"/>
              </w:rPr>
              <w:t>teren 6834</w:t>
            </w:r>
            <w:r>
              <w:rPr>
                <w:spacing w:val="-12"/>
                <w:sz w:val="18"/>
              </w:rPr>
              <w:t xml:space="preserve"> </w:t>
            </w:r>
            <w:r>
              <w:rPr>
                <w:sz w:val="18"/>
              </w:rPr>
              <w:t>mp,</w:t>
            </w:r>
            <w:r>
              <w:rPr>
                <w:spacing w:val="-11"/>
                <w:sz w:val="18"/>
              </w:rPr>
              <w:t xml:space="preserve"> </w:t>
            </w:r>
            <w:r>
              <w:rPr>
                <w:sz w:val="18"/>
              </w:rPr>
              <w:t>suprafață</w:t>
            </w:r>
            <w:r>
              <w:rPr>
                <w:spacing w:val="-11"/>
                <w:sz w:val="18"/>
              </w:rPr>
              <w:t xml:space="preserve"> </w:t>
            </w:r>
            <w:r>
              <w:rPr>
                <w:sz w:val="18"/>
              </w:rPr>
              <w:t>construită</w:t>
            </w:r>
            <w:r>
              <w:rPr>
                <w:spacing w:val="-11"/>
                <w:sz w:val="18"/>
              </w:rPr>
              <w:t xml:space="preserve"> </w:t>
            </w:r>
            <w:r>
              <w:rPr>
                <w:sz w:val="18"/>
              </w:rPr>
              <w:t>412,56</w:t>
            </w:r>
            <w:r>
              <w:rPr>
                <w:spacing w:val="-12"/>
                <w:sz w:val="18"/>
              </w:rPr>
              <w:t xml:space="preserve"> </w:t>
            </w:r>
            <w:r>
              <w:rPr>
                <w:sz w:val="18"/>
              </w:rPr>
              <w:t>mp,</w:t>
            </w:r>
            <w:r>
              <w:rPr>
                <w:spacing w:val="-11"/>
                <w:sz w:val="18"/>
              </w:rPr>
              <w:t xml:space="preserve"> </w:t>
            </w:r>
            <w:r>
              <w:rPr>
                <w:sz w:val="18"/>
              </w:rPr>
              <w:t>tarla 11, parcelă 389, număr cadastral 609N.</w:t>
            </w:r>
          </w:p>
          <w:p w14:paraId="263F22C3" w14:textId="77777777" w:rsidR="000B2B1F" w:rsidRDefault="006A469B">
            <w:pPr>
              <w:pStyle w:val="TableParagraph"/>
              <w:spacing w:line="259" w:lineRule="auto"/>
              <w:ind w:left="12"/>
              <w:rPr>
                <w:sz w:val="18"/>
              </w:rPr>
            </w:pPr>
            <w:r>
              <w:rPr>
                <w:sz w:val="18"/>
              </w:rPr>
              <w:t>Corp 1- WC, suprafață construită 16,4 mp; Corp</w:t>
            </w:r>
            <w:r>
              <w:rPr>
                <w:spacing w:val="80"/>
                <w:sz w:val="18"/>
              </w:rPr>
              <w:t xml:space="preserve"> </w:t>
            </w:r>
            <w:r>
              <w:rPr>
                <w:sz w:val="18"/>
              </w:rPr>
              <w:t>2</w:t>
            </w:r>
            <w:r>
              <w:rPr>
                <w:spacing w:val="80"/>
                <w:sz w:val="18"/>
              </w:rPr>
              <w:t xml:space="preserve"> </w:t>
            </w:r>
            <w:r>
              <w:rPr>
                <w:sz w:val="18"/>
              </w:rPr>
              <w:t>–</w:t>
            </w:r>
            <w:r>
              <w:rPr>
                <w:spacing w:val="80"/>
                <w:sz w:val="18"/>
              </w:rPr>
              <w:t xml:space="preserve"> </w:t>
            </w:r>
            <w:r>
              <w:rPr>
                <w:sz w:val="18"/>
              </w:rPr>
              <w:t>birou</w:t>
            </w:r>
            <w:r>
              <w:rPr>
                <w:spacing w:val="80"/>
                <w:sz w:val="18"/>
              </w:rPr>
              <w:t xml:space="preserve"> </w:t>
            </w:r>
            <w:r>
              <w:rPr>
                <w:sz w:val="18"/>
              </w:rPr>
              <w:t>administrativ,</w:t>
            </w:r>
            <w:r>
              <w:rPr>
                <w:spacing w:val="80"/>
                <w:sz w:val="18"/>
              </w:rPr>
              <w:t xml:space="preserve"> </w:t>
            </w:r>
            <w:r>
              <w:rPr>
                <w:sz w:val="18"/>
              </w:rPr>
              <w:t>suprafață construită</w:t>
            </w:r>
            <w:r>
              <w:rPr>
                <w:spacing w:val="40"/>
                <w:sz w:val="18"/>
              </w:rPr>
              <w:t xml:space="preserve"> </w:t>
            </w:r>
            <w:r>
              <w:rPr>
                <w:sz w:val="18"/>
              </w:rPr>
              <w:t>323,77</w:t>
            </w:r>
            <w:r>
              <w:rPr>
                <w:spacing w:val="40"/>
                <w:sz w:val="18"/>
              </w:rPr>
              <w:t xml:space="preserve"> </w:t>
            </w:r>
            <w:r>
              <w:rPr>
                <w:sz w:val="18"/>
              </w:rPr>
              <w:t>mp;</w:t>
            </w:r>
            <w:r>
              <w:rPr>
                <w:spacing w:val="40"/>
                <w:sz w:val="18"/>
              </w:rPr>
              <w:t xml:space="preserve"> </w:t>
            </w:r>
            <w:r>
              <w:rPr>
                <w:sz w:val="18"/>
              </w:rPr>
              <w:t>Corp</w:t>
            </w:r>
            <w:r>
              <w:rPr>
                <w:spacing w:val="40"/>
                <w:sz w:val="18"/>
              </w:rPr>
              <w:t xml:space="preserve"> </w:t>
            </w:r>
            <w:r>
              <w:rPr>
                <w:sz w:val="18"/>
              </w:rPr>
              <w:t>3</w:t>
            </w:r>
            <w:r>
              <w:rPr>
                <w:spacing w:val="40"/>
                <w:sz w:val="18"/>
              </w:rPr>
              <w:t xml:space="preserve"> </w:t>
            </w:r>
            <w:r>
              <w:rPr>
                <w:sz w:val="18"/>
              </w:rPr>
              <w:t>–</w:t>
            </w:r>
            <w:r>
              <w:rPr>
                <w:spacing w:val="40"/>
                <w:sz w:val="18"/>
              </w:rPr>
              <w:t xml:space="preserve"> </w:t>
            </w:r>
            <w:r>
              <w:rPr>
                <w:sz w:val="18"/>
              </w:rPr>
              <w:t>mausoleu, suprafață construită 363,41 mp;</w:t>
            </w:r>
          </w:p>
          <w:p w14:paraId="5F2562F0" w14:textId="77777777" w:rsidR="000B2B1F" w:rsidRDefault="006A469B">
            <w:pPr>
              <w:pStyle w:val="TableParagraph"/>
              <w:spacing w:line="259" w:lineRule="auto"/>
              <w:ind w:left="12"/>
              <w:rPr>
                <w:sz w:val="18"/>
              </w:rPr>
            </w:pPr>
            <w:r>
              <w:rPr>
                <w:sz w:val="18"/>
              </w:rPr>
              <w:t>Structură</w:t>
            </w:r>
            <w:r>
              <w:rPr>
                <w:spacing w:val="40"/>
                <w:sz w:val="18"/>
              </w:rPr>
              <w:t xml:space="preserve"> </w:t>
            </w:r>
            <w:r>
              <w:rPr>
                <w:sz w:val="18"/>
              </w:rPr>
              <w:t>construcții-</w:t>
            </w:r>
            <w:r>
              <w:rPr>
                <w:spacing w:val="40"/>
                <w:sz w:val="18"/>
              </w:rPr>
              <w:t xml:space="preserve"> </w:t>
            </w:r>
            <w:r>
              <w:rPr>
                <w:sz w:val="18"/>
              </w:rPr>
              <w:t>fier</w:t>
            </w:r>
            <w:r>
              <w:rPr>
                <w:spacing w:val="40"/>
                <w:sz w:val="18"/>
              </w:rPr>
              <w:t xml:space="preserve"> </w:t>
            </w:r>
            <w:r>
              <w:rPr>
                <w:sz w:val="18"/>
              </w:rPr>
              <w:t>beton,</w:t>
            </w:r>
            <w:r>
              <w:rPr>
                <w:spacing w:val="40"/>
                <w:sz w:val="18"/>
              </w:rPr>
              <w:t xml:space="preserve"> </w:t>
            </w:r>
            <w:r>
              <w:rPr>
                <w:sz w:val="18"/>
              </w:rPr>
              <w:t>cărămidă, tablă.</w:t>
            </w:r>
            <w:r>
              <w:rPr>
                <w:spacing w:val="-12"/>
                <w:sz w:val="18"/>
              </w:rPr>
              <w:t xml:space="preserve"> </w:t>
            </w:r>
            <w:r>
              <w:rPr>
                <w:sz w:val="18"/>
              </w:rPr>
              <w:t>-vecinătăți-:</w:t>
            </w:r>
            <w:r>
              <w:rPr>
                <w:spacing w:val="-11"/>
                <w:sz w:val="18"/>
              </w:rPr>
              <w:t xml:space="preserve"> </w:t>
            </w:r>
            <w:r>
              <w:rPr>
                <w:sz w:val="18"/>
              </w:rPr>
              <w:t>N-E</w:t>
            </w:r>
            <w:r>
              <w:rPr>
                <w:spacing w:val="-11"/>
                <w:sz w:val="18"/>
              </w:rPr>
              <w:t xml:space="preserve"> </w:t>
            </w:r>
            <w:r>
              <w:rPr>
                <w:sz w:val="18"/>
              </w:rPr>
              <w:t>–</w:t>
            </w:r>
            <w:r>
              <w:rPr>
                <w:spacing w:val="-11"/>
                <w:sz w:val="18"/>
              </w:rPr>
              <w:t xml:space="preserve"> </w:t>
            </w:r>
            <w:r>
              <w:rPr>
                <w:sz w:val="18"/>
              </w:rPr>
              <w:t>Primăria</w:t>
            </w:r>
            <w:r>
              <w:rPr>
                <w:spacing w:val="-12"/>
                <w:sz w:val="18"/>
              </w:rPr>
              <w:t xml:space="preserve"> </w:t>
            </w:r>
            <w:r>
              <w:rPr>
                <w:sz w:val="18"/>
              </w:rPr>
              <w:t>Răcoasa,</w:t>
            </w:r>
            <w:r>
              <w:rPr>
                <w:spacing w:val="-11"/>
                <w:sz w:val="18"/>
              </w:rPr>
              <w:t xml:space="preserve"> </w:t>
            </w:r>
            <w:r>
              <w:rPr>
                <w:sz w:val="18"/>
              </w:rPr>
              <w:t>V- Drum județean, S – UAT Județul Vrancea Comuna</w:t>
            </w:r>
            <w:r>
              <w:rPr>
                <w:spacing w:val="80"/>
                <w:sz w:val="18"/>
              </w:rPr>
              <w:t xml:space="preserve"> </w:t>
            </w:r>
            <w:r>
              <w:rPr>
                <w:sz w:val="18"/>
              </w:rPr>
              <w:t>Răcoasa,</w:t>
            </w:r>
            <w:r>
              <w:rPr>
                <w:spacing w:val="80"/>
                <w:sz w:val="18"/>
              </w:rPr>
              <w:t xml:space="preserve"> </w:t>
            </w:r>
            <w:r>
              <w:rPr>
                <w:sz w:val="18"/>
              </w:rPr>
              <w:t>Sat</w:t>
            </w:r>
            <w:r>
              <w:rPr>
                <w:spacing w:val="80"/>
                <w:sz w:val="18"/>
              </w:rPr>
              <w:t xml:space="preserve"> </w:t>
            </w:r>
            <w:r>
              <w:rPr>
                <w:sz w:val="18"/>
              </w:rPr>
              <w:t>Mărăști-intravilan, Județul Vrancea, suprafață teren de 1644 mp număr cadastral 52599;</w:t>
            </w:r>
          </w:p>
          <w:p w14:paraId="385171B2" w14:textId="77777777" w:rsidR="000B2B1F" w:rsidRDefault="006A469B">
            <w:pPr>
              <w:pStyle w:val="TableParagraph"/>
              <w:spacing w:line="259" w:lineRule="auto"/>
              <w:ind w:left="12" w:right="1"/>
              <w:jc w:val="both"/>
              <w:rPr>
                <w:sz w:val="18"/>
              </w:rPr>
            </w:pPr>
            <w:r>
              <w:rPr>
                <w:sz w:val="18"/>
              </w:rPr>
              <w:t>Corp 1 – centru de informare, suprafață construită</w:t>
            </w:r>
            <w:r>
              <w:rPr>
                <w:spacing w:val="-8"/>
                <w:sz w:val="18"/>
              </w:rPr>
              <w:t xml:space="preserve"> </w:t>
            </w:r>
            <w:r>
              <w:rPr>
                <w:sz w:val="18"/>
              </w:rPr>
              <w:t>de</w:t>
            </w:r>
            <w:r>
              <w:rPr>
                <w:spacing w:val="-8"/>
                <w:sz w:val="18"/>
              </w:rPr>
              <w:t xml:space="preserve"> </w:t>
            </w:r>
            <w:r>
              <w:rPr>
                <w:sz w:val="18"/>
              </w:rPr>
              <w:t>51,84</w:t>
            </w:r>
            <w:r>
              <w:rPr>
                <w:spacing w:val="-6"/>
                <w:sz w:val="18"/>
              </w:rPr>
              <w:t xml:space="preserve"> </w:t>
            </w:r>
            <w:r>
              <w:rPr>
                <w:sz w:val="18"/>
              </w:rPr>
              <w:t>mp.</w:t>
            </w:r>
            <w:r>
              <w:rPr>
                <w:spacing w:val="-7"/>
                <w:sz w:val="18"/>
              </w:rPr>
              <w:t xml:space="preserve"> </w:t>
            </w:r>
            <w:r>
              <w:rPr>
                <w:sz w:val="18"/>
              </w:rPr>
              <w:t>(</w:t>
            </w:r>
            <w:r>
              <w:rPr>
                <w:spacing w:val="-10"/>
                <w:sz w:val="18"/>
              </w:rPr>
              <w:t xml:space="preserve"> </w:t>
            </w:r>
            <w:r>
              <w:rPr>
                <w:sz w:val="18"/>
              </w:rPr>
              <w:t>52</w:t>
            </w:r>
            <w:r>
              <w:rPr>
                <w:spacing w:val="-6"/>
                <w:sz w:val="18"/>
              </w:rPr>
              <w:t xml:space="preserve"> </w:t>
            </w:r>
            <w:r>
              <w:rPr>
                <w:sz w:val="18"/>
              </w:rPr>
              <w:t>mp)_-nr</w:t>
            </w:r>
            <w:r>
              <w:rPr>
                <w:spacing w:val="-7"/>
                <w:sz w:val="18"/>
              </w:rPr>
              <w:t xml:space="preserve"> </w:t>
            </w:r>
            <w:r>
              <w:rPr>
                <w:sz w:val="18"/>
              </w:rPr>
              <w:t xml:space="preserve">cadastral </w:t>
            </w:r>
            <w:r>
              <w:rPr>
                <w:spacing w:val="-2"/>
                <w:sz w:val="18"/>
              </w:rPr>
              <w:t>52599-C1</w:t>
            </w:r>
          </w:p>
          <w:p w14:paraId="278391B5" w14:textId="77777777" w:rsidR="000B2B1F" w:rsidRDefault="006A469B">
            <w:pPr>
              <w:pStyle w:val="TableParagraph"/>
              <w:ind w:left="12"/>
              <w:rPr>
                <w:sz w:val="18"/>
              </w:rPr>
            </w:pPr>
            <w:r>
              <w:rPr>
                <w:sz w:val="18"/>
              </w:rPr>
              <w:t>vecinătăți-:</w:t>
            </w:r>
            <w:r>
              <w:rPr>
                <w:spacing w:val="-5"/>
                <w:sz w:val="18"/>
              </w:rPr>
              <w:t xml:space="preserve"> </w:t>
            </w:r>
            <w:r>
              <w:rPr>
                <w:sz w:val="18"/>
              </w:rPr>
              <w:t>N</w:t>
            </w:r>
            <w:r>
              <w:rPr>
                <w:spacing w:val="-5"/>
                <w:sz w:val="18"/>
              </w:rPr>
              <w:t xml:space="preserve"> </w:t>
            </w:r>
            <w:r>
              <w:rPr>
                <w:sz w:val="18"/>
              </w:rPr>
              <w:t>-</w:t>
            </w:r>
            <w:r>
              <w:rPr>
                <w:spacing w:val="-5"/>
                <w:sz w:val="18"/>
              </w:rPr>
              <w:t xml:space="preserve"> </w:t>
            </w:r>
            <w:r>
              <w:rPr>
                <w:sz w:val="18"/>
              </w:rPr>
              <w:t>incinta</w:t>
            </w:r>
            <w:r>
              <w:rPr>
                <w:spacing w:val="-8"/>
                <w:sz w:val="18"/>
              </w:rPr>
              <w:t xml:space="preserve"> </w:t>
            </w:r>
            <w:r>
              <w:rPr>
                <w:sz w:val="18"/>
              </w:rPr>
              <w:t>Mausoleu</w:t>
            </w:r>
            <w:r>
              <w:rPr>
                <w:spacing w:val="-6"/>
                <w:sz w:val="18"/>
              </w:rPr>
              <w:t xml:space="preserve"> </w:t>
            </w:r>
            <w:r>
              <w:rPr>
                <w:sz w:val="18"/>
              </w:rPr>
              <w:t>Mărăști;</w:t>
            </w:r>
            <w:r>
              <w:rPr>
                <w:spacing w:val="-5"/>
                <w:sz w:val="18"/>
              </w:rPr>
              <w:t xml:space="preserve"> </w:t>
            </w:r>
            <w:r>
              <w:rPr>
                <w:sz w:val="18"/>
              </w:rPr>
              <w:t>S</w:t>
            </w:r>
            <w:r>
              <w:rPr>
                <w:spacing w:val="-3"/>
                <w:sz w:val="18"/>
              </w:rPr>
              <w:t xml:space="preserve"> </w:t>
            </w:r>
            <w:r>
              <w:rPr>
                <w:sz w:val="18"/>
              </w:rPr>
              <w:t>– Primăria Răcoasa; E – IE. 51154; V – Drum</w:t>
            </w:r>
          </w:p>
          <w:p w14:paraId="7D7990A3" w14:textId="77777777" w:rsidR="000B2B1F" w:rsidRDefault="006A469B">
            <w:pPr>
              <w:pStyle w:val="TableParagraph"/>
              <w:spacing w:line="193" w:lineRule="exact"/>
              <w:ind w:left="12"/>
              <w:rPr>
                <w:sz w:val="18"/>
              </w:rPr>
            </w:pPr>
            <w:r>
              <w:rPr>
                <w:spacing w:val="-2"/>
                <w:sz w:val="18"/>
              </w:rPr>
              <w:t>județean</w:t>
            </w:r>
          </w:p>
        </w:tc>
        <w:tc>
          <w:tcPr>
            <w:tcW w:w="3437" w:type="dxa"/>
            <w:tcBorders>
              <w:right w:val="single" w:sz="12" w:space="0" w:color="9F9F9F"/>
            </w:tcBorders>
          </w:tcPr>
          <w:p w14:paraId="3BAEACC9" w14:textId="77777777" w:rsidR="000B2B1F" w:rsidRDefault="000B2B1F">
            <w:pPr>
              <w:pStyle w:val="TableParagraph"/>
              <w:spacing w:before="106"/>
              <w:rPr>
                <w:rFonts w:ascii="Trebuchet MS"/>
                <w:b/>
                <w:sz w:val="18"/>
              </w:rPr>
            </w:pPr>
          </w:p>
          <w:p w14:paraId="37276054" w14:textId="77777777" w:rsidR="000B2B1F" w:rsidRDefault="006A469B">
            <w:pPr>
              <w:pStyle w:val="TableParagraph"/>
              <w:spacing w:before="1"/>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Judeţean</w:t>
            </w:r>
            <w:r>
              <w:rPr>
                <w:spacing w:val="-6"/>
                <w:sz w:val="18"/>
              </w:rPr>
              <w:t xml:space="preserve"> </w:t>
            </w:r>
            <w:r>
              <w:rPr>
                <w:sz w:val="18"/>
              </w:rPr>
              <w:t>nr.</w:t>
            </w:r>
            <w:r>
              <w:rPr>
                <w:spacing w:val="-4"/>
                <w:sz w:val="18"/>
              </w:rPr>
              <w:t xml:space="preserve"> </w:t>
            </w:r>
            <w:r>
              <w:rPr>
                <w:spacing w:val="-2"/>
                <w:sz w:val="18"/>
              </w:rPr>
              <w:t>48/2001,</w:t>
            </w:r>
          </w:p>
          <w:p w14:paraId="7CA75107" w14:textId="77777777" w:rsidR="000B2B1F" w:rsidRDefault="006A469B">
            <w:pPr>
              <w:pStyle w:val="TableParagraph"/>
              <w:spacing w:before="18"/>
              <w:ind w:left="11"/>
              <w:rPr>
                <w:sz w:val="18"/>
              </w:rPr>
            </w:pPr>
            <w:r>
              <w:rPr>
                <w:sz w:val="18"/>
              </w:rPr>
              <w:t>H.G.</w:t>
            </w:r>
            <w:r>
              <w:rPr>
                <w:spacing w:val="-2"/>
                <w:sz w:val="18"/>
              </w:rPr>
              <w:t xml:space="preserve"> 630/2010,</w:t>
            </w:r>
          </w:p>
          <w:p w14:paraId="39DC6391" w14:textId="77777777" w:rsidR="000B2B1F" w:rsidRDefault="006A469B">
            <w:pPr>
              <w:pStyle w:val="TableParagraph"/>
              <w:spacing w:before="175" w:line="261" w:lineRule="auto"/>
              <w:ind w:left="11" w:right="55"/>
              <w:rPr>
                <w:sz w:val="18"/>
              </w:rPr>
            </w:pPr>
            <w:r>
              <w:rPr>
                <w:sz w:val="18"/>
              </w:rPr>
              <w:t>Autorizatia</w:t>
            </w:r>
            <w:r>
              <w:rPr>
                <w:spacing w:val="-8"/>
                <w:sz w:val="18"/>
              </w:rPr>
              <w:t xml:space="preserve"> </w:t>
            </w:r>
            <w:r>
              <w:rPr>
                <w:sz w:val="18"/>
              </w:rPr>
              <w:t>de</w:t>
            </w:r>
            <w:r>
              <w:rPr>
                <w:spacing w:val="-8"/>
                <w:sz w:val="18"/>
              </w:rPr>
              <w:t xml:space="preserve"> </w:t>
            </w:r>
            <w:r>
              <w:rPr>
                <w:sz w:val="18"/>
              </w:rPr>
              <w:t>construire</w:t>
            </w:r>
            <w:r>
              <w:rPr>
                <w:spacing w:val="-8"/>
                <w:sz w:val="18"/>
              </w:rPr>
              <w:t xml:space="preserve"> </w:t>
            </w:r>
            <w:r>
              <w:rPr>
                <w:sz w:val="18"/>
              </w:rPr>
              <w:t>emisă</w:t>
            </w:r>
            <w:r>
              <w:rPr>
                <w:spacing w:val="-8"/>
                <w:sz w:val="18"/>
              </w:rPr>
              <w:t xml:space="preserve"> </w:t>
            </w:r>
            <w:r>
              <w:rPr>
                <w:sz w:val="18"/>
              </w:rPr>
              <w:t>de</w:t>
            </w:r>
            <w:r>
              <w:rPr>
                <w:spacing w:val="-8"/>
                <w:sz w:val="18"/>
              </w:rPr>
              <w:t xml:space="preserve"> </w:t>
            </w:r>
            <w:r>
              <w:rPr>
                <w:sz w:val="18"/>
              </w:rPr>
              <w:t>Primăria Răcoasa nr.12/2008</w:t>
            </w:r>
          </w:p>
          <w:p w14:paraId="56E48C6A" w14:textId="77777777" w:rsidR="000B2B1F" w:rsidRDefault="006A469B">
            <w:pPr>
              <w:pStyle w:val="TableParagraph"/>
              <w:spacing w:before="156" w:line="261" w:lineRule="auto"/>
              <w:ind w:left="11" w:right="55"/>
              <w:rPr>
                <w:sz w:val="18"/>
              </w:rPr>
            </w:pPr>
            <w:r>
              <w:rPr>
                <w:sz w:val="18"/>
              </w:rPr>
              <w:t>Autorizatia</w:t>
            </w:r>
            <w:r>
              <w:rPr>
                <w:spacing w:val="-8"/>
                <w:sz w:val="18"/>
              </w:rPr>
              <w:t xml:space="preserve"> </w:t>
            </w:r>
            <w:r>
              <w:rPr>
                <w:sz w:val="18"/>
              </w:rPr>
              <w:t>de</w:t>
            </w:r>
            <w:r>
              <w:rPr>
                <w:spacing w:val="-8"/>
                <w:sz w:val="18"/>
              </w:rPr>
              <w:t xml:space="preserve"> </w:t>
            </w:r>
            <w:r>
              <w:rPr>
                <w:sz w:val="18"/>
              </w:rPr>
              <w:t>construire</w:t>
            </w:r>
            <w:r>
              <w:rPr>
                <w:spacing w:val="-8"/>
                <w:sz w:val="18"/>
              </w:rPr>
              <w:t xml:space="preserve"> </w:t>
            </w:r>
            <w:r>
              <w:rPr>
                <w:sz w:val="18"/>
              </w:rPr>
              <w:t>emisă</w:t>
            </w:r>
            <w:r>
              <w:rPr>
                <w:spacing w:val="-8"/>
                <w:sz w:val="18"/>
              </w:rPr>
              <w:t xml:space="preserve"> </w:t>
            </w:r>
            <w:r>
              <w:rPr>
                <w:sz w:val="18"/>
              </w:rPr>
              <w:t>de</w:t>
            </w:r>
            <w:r>
              <w:rPr>
                <w:spacing w:val="-8"/>
                <w:sz w:val="18"/>
              </w:rPr>
              <w:t xml:space="preserve"> </w:t>
            </w:r>
            <w:r>
              <w:rPr>
                <w:sz w:val="18"/>
              </w:rPr>
              <w:t>Primăria Răcoasa nr.6/2012</w:t>
            </w:r>
          </w:p>
          <w:p w14:paraId="18EB9713" w14:textId="77777777" w:rsidR="000B2B1F" w:rsidRDefault="006A469B">
            <w:pPr>
              <w:pStyle w:val="TableParagraph"/>
              <w:spacing w:before="156" w:line="259" w:lineRule="auto"/>
              <w:ind w:left="11" w:right="496"/>
              <w:rPr>
                <w:sz w:val="18"/>
              </w:rPr>
            </w:pPr>
            <w:r>
              <w:rPr>
                <w:sz w:val="18"/>
              </w:rPr>
              <w:t>Proces</w:t>
            </w:r>
            <w:r>
              <w:rPr>
                <w:spacing w:val="-12"/>
                <w:sz w:val="18"/>
              </w:rPr>
              <w:t xml:space="preserve"> </w:t>
            </w:r>
            <w:r>
              <w:rPr>
                <w:sz w:val="18"/>
              </w:rPr>
              <w:t>Verbal</w:t>
            </w:r>
            <w:r>
              <w:rPr>
                <w:spacing w:val="-11"/>
                <w:sz w:val="18"/>
              </w:rPr>
              <w:t xml:space="preserve"> </w:t>
            </w:r>
            <w:r>
              <w:rPr>
                <w:sz w:val="18"/>
              </w:rPr>
              <w:t>de</w:t>
            </w:r>
            <w:r>
              <w:rPr>
                <w:spacing w:val="-11"/>
                <w:sz w:val="18"/>
              </w:rPr>
              <w:t xml:space="preserve"> </w:t>
            </w:r>
            <w:r>
              <w:rPr>
                <w:sz w:val="18"/>
              </w:rPr>
              <w:t>recepție</w:t>
            </w:r>
            <w:r>
              <w:rPr>
                <w:spacing w:val="-11"/>
                <w:sz w:val="18"/>
              </w:rPr>
              <w:t xml:space="preserve"> </w:t>
            </w:r>
            <w:r>
              <w:rPr>
                <w:sz w:val="18"/>
              </w:rPr>
              <w:t>la</w:t>
            </w:r>
            <w:r>
              <w:rPr>
                <w:spacing w:val="-12"/>
                <w:sz w:val="18"/>
              </w:rPr>
              <w:t xml:space="preserve"> </w:t>
            </w:r>
            <w:r>
              <w:rPr>
                <w:sz w:val="18"/>
              </w:rPr>
              <w:t>terminara lucrărilor nr.11115/31.10.2013 Hotărârea Consiliului Judeţean nr.</w:t>
            </w:r>
          </w:p>
          <w:p w14:paraId="210F8234" w14:textId="77777777" w:rsidR="000B2B1F" w:rsidRDefault="006A469B">
            <w:pPr>
              <w:pStyle w:val="TableParagraph"/>
              <w:spacing w:line="206" w:lineRule="exact"/>
              <w:ind w:left="11"/>
              <w:rPr>
                <w:sz w:val="18"/>
              </w:rPr>
            </w:pPr>
            <w:r>
              <w:rPr>
                <w:spacing w:val="-2"/>
                <w:sz w:val="18"/>
              </w:rPr>
              <w:t>41/02.02.2023</w:t>
            </w:r>
          </w:p>
          <w:p w14:paraId="6B02D79C" w14:textId="77777777" w:rsidR="000B2B1F" w:rsidRDefault="006A469B">
            <w:pPr>
              <w:pStyle w:val="TableParagraph"/>
              <w:spacing w:before="17"/>
              <w:ind w:left="11" w:right="2289"/>
              <w:rPr>
                <w:sz w:val="18"/>
              </w:rPr>
            </w:pPr>
            <w:r>
              <w:rPr>
                <w:sz w:val="18"/>
              </w:rPr>
              <w:t>Carte</w:t>
            </w:r>
            <w:r>
              <w:rPr>
                <w:spacing w:val="-8"/>
                <w:sz w:val="18"/>
              </w:rPr>
              <w:t xml:space="preserve"> </w:t>
            </w:r>
            <w:r>
              <w:rPr>
                <w:sz w:val="18"/>
              </w:rPr>
              <w:t>Funciară 51052</w:t>
            </w:r>
            <w:r>
              <w:rPr>
                <w:spacing w:val="-2"/>
                <w:sz w:val="18"/>
              </w:rPr>
              <w:t xml:space="preserve"> Răcoasa</w:t>
            </w:r>
          </w:p>
          <w:p w14:paraId="671669E4" w14:textId="77777777" w:rsidR="000B2B1F" w:rsidRDefault="000B2B1F">
            <w:pPr>
              <w:pStyle w:val="TableParagraph"/>
              <w:spacing w:before="29"/>
              <w:rPr>
                <w:rFonts w:ascii="Trebuchet MS"/>
                <w:b/>
                <w:sz w:val="18"/>
              </w:rPr>
            </w:pPr>
          </w:p>
          <w:p w14:paraId="61E93129" w14:textId="77777777" w:rsidR="000B2B1F" w:rsidRDefault="006A469B">
            <w:pPr>
              <w:pStyle w:val="TableParagraph"/>
              <w:ind w:left="11"/>
              <w:rPr>
                <w:sz w:val="18"/>
              </w:rPr>
            </w:pPr>
            <w:r>
              <w:rPr>
                <w:sz w:val="18"/>
              </w:rPr>
              <w:t>52599</w:t>
            </w:r>
            <w:r>
              <w:rPr>
                <w:spacing w:val="-2"/>
                <w:sz w:val="18"/>
              </w:rPr>
              <w:t xml:space="preserve"> Răcoasa.</w:t>
            </w:r>
          </w:p>
        </w:tc>
      </w:tr>
      <w:tr w:rsidR="000B2B1F" w14:paraId="3EC81C5F" w14:textId="77777777">
        <w:trPr>
          <w:trHeight w:val="1355"/>
        </w:trPr>
        <w:tc>
          <w:tcPr>
            <w:tcW w:w="618" w:type="dxa"/>
            <w:tcBorders>
              <w:left w:val="single" w:sz="12" w:space="0" w:color="EFEFEF"/>
            </w:tcBorders>
          </w:tcPr>
          <w:p w14:paraId="5ABFE033" w14:textId="77777777" w:rsidR="000B2B1F" w:rsidRDefault="000B2B1F">
            <w:pPr>
              <w:pStyle w:val="TableParagraph"/>
              <w:rPr>
                <w:rFonts w:ascii="Trebuchet MS"/>
                <w:b/>
                <w:sz w:val="18"/>
              </w:rPr>
            </w:pPr>
          </w:p>
          <w:p w14:paraId="0E08F838" w14:textId="77777777" w:rsidR="000B2B1F" w:rsidRDefault="000B2B1F">
            <w:pPr>
              <w:pStyle w:val="TableParagraph"/>
              <w:spacing w:before="157"/>
              <w:rPr>
                <w:rFonts w:ascii="Trebuchet MS"/>
                <w:b/>
                <w:sz w:val="18"/>
              </w:rPr>
            </w:pPr>
          </w:p>
          <w:p w14:paraId="09274135" w14:textId="77777777" w:rsidR="000B2B1F" w:rsidRDefault="006A469B">
            <w:pPr>
              <w:pStyle w:val="TableParagraph"/>
              <w:ind w:left="62" w:right="45"/>
              <w:jc w:val="center"/>
              <w:rPr>
                <w:sz w:val="18"/>
              </w:rPr>
            </w:pPr>
            <w:r>
              <w:rPr>
                <w:spacing w:val="-4"/>
                <w:sz w:val="18"/>
              </w:rPr>
              <w:t>184.</w:t>
            </w:r>
          </w:p>
        </w:tc>
        <w:tc>
          <w:tcPr>
            <w:tcW w:w="1892" w:type="dxa"/>
          </w:tcPr>
          <w:p w14:paraId="41FD3EF5" w14:textId="77777777" w:rsidR="000B2B1F" w:rsidRDefault="000B2B1F">
            <w:pPr>
              <w:pStyle w:val="TableParagraph"/>
              <w:spacing w:before="159"/>
              <w:rPr>
                <w:rFonts w:ascii="Trebuchet MS"/>
                <w:b/>
                <w:sz w:val="18"/>
              </w:rPr>
            </w:pPr>
          </w:p>
          <w:p w14:paraId="2B651964" w14:textId="77777777" w:rsidR="000B2B1F" w:rsidRDefault="006A469B">
            <w:pPr>
              <w:pStyle w:val="TableParagraph"/>
              <w:ind w:left="14"/>
              <w:rPr>
                <w:sz w:val="18"/>
              </w:rPr>
            </w:pPr>
            <w:r>
              <w:rPr>
                <w:sz w:val="18"/>
              </w:rPr>
              <w:t>Spitalul</w:t>
            </w:r>
            <w:r>
              <w:rPr>
                <w:spacing w:val="-12"/>
                <w:sz w:val="18"/>
              </w:rPr>
              <w:t xml:space="preserve"> </w:t>
            </w:r>
            <w:r>
              <w:rPr>
                <w:sz w:val="18"/>
              </w:rPr>
              <w:t>Judeţean</w:t>
            </w:r>
            <w:r>
              <w:rPr>
                <w:spacing w:val="-11"/>
                <w:sz w:val="18"/>
              </w:rPr>
              <w:t xml:space="preserve"> </w:t>
            </w:r>
            <w:r>
              <w:rPr>
                <w:sz w:val="18"/>
              </w:rPr>
              <w:t xml:space="preserve">de Urgenţă "Sfântul </w:t>
            </w:r>
            <w:r>
              <w:rPr>
                <w:spacing w:val="-2"/>
                <w:sz w:val="18"/>
              </w:rPr>
              <w:t>Pantelimon"</w:t>
            </w:r>
          </w:p>
        </w:tc>
        <w:tc>
          <w:tcPr>
            <w:tcW w:w="3392" w:type="dxa"/>
          </w:tcPr>
          <w:p w14:paraId="608BE9BE" w14:textId="77777777" w:rsidR="000B2B1F" w:rsidRDefault="006A469B">
            <w:pPr>
              <w:pStyle w:val="TableParagraph"/>
              <w:spacing w:before="8"/>
              <w:ind w:left="12"/>
              <w:rPr>
                <w:sz w:val="18"/>
              </w:rPr>
            </w:pPr>
            <w:r>
              <w:rPr>
                <w:sz w:val="18"/>
              </w:rPr>
              <w:t>Municipiul</w:t>
            </w:r>
            <w:r>
              <w:rPr>
                <w:spacing w:val="-12"/>
                <w:sz w:val="18"/>
              </w:rPr>
              <w:t xml:space="preserve"> </w:t>
            </w:r>
            <w:r>
              <w:rPr>
                <w:sz w:val="18"/>
              </w:rPr>
              <w:t>Focşani,</w:t>
            </w:r>
            <w:r>
              <w:rPr>
                <w:spacing w:val="-10"/>
                <w:sz w:val="18"/>
              </w:rPr>
              <w:t xml:space="preserve"> </w:t>
            </w:r>
            <w:r>
              <w:rPr>
                <w:sz w:val="18"/>
              </w:rPr>
              <w:t>str.Cuza</w:t>
            </w:r>
            <w:r>
              <w:rPr>
                <w:spacing w:val="-9"/>
                <w:sz w:val="18"/>
              </w:rPr>
              <w:t xml:space="preserve"> </w:t>
            </w:r>
            <w:r>
              <w:rPr>
                <w:sz w:val="18"/>
              </w:rPr>
              <w:t>-Vodă</w:t>
            </w:r>
            <w:r>
              <w:rPr>
                <w:spacing w:val="-11"/>
                <w:sz w:val="18"/>
              </w:rPr>
              <w:t xml:space="preserve"> </w:t>
            </w:r>
            <w:r>
              <w:rPr>
                <w:sz w:val="18"/>
              </w:rPr>
              <w:t>nr.</w:t>
            </w:r>
            <w:r>
              <w:rPr>
                <w:spacing w:val="-11"/>
                <w:sz w:val="18"/>
              </w:rPr>
              <w:t xml:space="preserve"> </w:t>
            </w:r>
            <w:r>
              <w:rPr>
                <w:sz w:val="18"/>
              </w:rPr>
              <w:t>50-</w:t>
            </w:r>
            <w:r>
              <w:rPr>
                <w:spacing w:val="-5"/>
                <w:sz w:val="18"/>
              </w:rPr>
              <w:t>52</w:t>
            </w:r>
          </w:p>
          <w:p w14:paraId="729304BF" w14:textId="77777777" w:rsidR="000B2B1F" w:rsidRDefault="006A469B">
            <w:pPr>
              <w:pStyle w:val="TableParagraph"/>
              <w:spacing w:before="4" w:line="220" w:lineRule="atLeast"/>
              <w:ind w:left="12"/>
              <w:rPr>
                <w:sz w:val="18"/>
              </w:rPr>
            </w:pPr>
            <w:r>
              <w:rPr>
                <w:sz w:val="18"/>
              </w:rPr>
              <w:t>, Lot 5 suprafaţă totala teren 34.102 mp (32.602mp – număr cadastral 65320 şi 1.500 mp - număr cadastral 65321) suprafaţă construită total 7981 mp, tarla</w:t>
            </w:r>
            <w:r>
              <w:rPr>
                <w:spacing w:val="40"/>
                <w:sz w:val="18"/>
              </w:rPr>
              <w:t xml:space="preserve"> </w:t>
            </w:r>
            <w:r>
              <w:rPr>
                <w:sz w:val="18"/>
              </w:rPr>
              <w:t>89; parcelele: 4998</w:t>
            </w:r>
            <w:r>
              <w:rPr>
                <w:spacing w:val="-4"/>
                <w:sz w:val="18"/>
              </w:rPr>
              <w:t xml:space="preserve"> </w:t>
            </w:r>
            <w:r>
              <w:rPr>
                <w:sz w:val="18"/>
              </w:rPr>
              <w:t>CC;</w:t>
            </w:r>
            <w:r>
              <w:rPr>
                <w:spacing w:val="-7"/>
                <w:sz w:val="18"/>
              </w:rPr>
              <w:t xml:space="preserve"> </w:t>
            </w:r>
            <w:r>
              <w:rPr>
                <w:sz w:val="18"/>
              </w:rPr>
              <w:t>4998</w:t>
            </w:r>
            <w:r>
              <w:rPr>
                <w:spacing w:val="-4"/>
                <w:sz w:val="18"/>
              </w:rPr>
              <w:t xml:space="preserve"> </w:t>
            </w:r>
            <w:r>
              <w:rPr>
                <w:sz w:val="18"/>
              </w:rPr>
              <w:t>CP;</w:t>
            </w:r>
            <w:r>
              <w:rPr>
                <w:spacing w:val="-7"/>
                <w:sz w:val="18"/>
              </w:rPr>
              <w:t xml:space="preserve"> </w:t>
            </w:r>
            <w:r>
              <w:rPr>
                <w:sz w:val="18"/>
              </w:rPr>
              <w:t>5004</w:t>
            </w:r>
            <w:r>
              <w:rPr>
                <w:spacing w:val="-6"/>
                <w:sz w:val="18"/>
              </w:rPr>
              <w:t xml:space="preserve"> </w:t>
            </w:r>
            <w:r>
              <w:rPr>
                <w:sz w:val="18"/>
              </w:rPr>
              <w:t>CP;</w:t>
            </w:r>
            <w:r>
              <w:rPr>
                <w:spacing w:val="-7"/>
                <w:sz w:val="18"/>
              </w:rPr>
              <w:t xml:space="preserve"> </w:t>
            </w:r>
            <w:r>
              <w:rPr>
                <w:sz w:val="18"/>
              </w:rPr>
              <w:t>5010</w:t>
            </w:r>
            <w:r>
              <w:rPr>
                <w:spacing w:val="-4"/>
                <w:sz w:val="18"/>
              </w:rPr>
              <w:t xml:space="preserve"> </w:t>
            </w:r>
            <w:r>
              <w:rPr>
                <w:sz w:val="18"/>
              </w:rPr>
              <w:t>CC;</w:t>
            </w:r>
            <w:r>
              <w:rPr>
                <w:spacing w:val="-7"/>
                <w:sz w:val="18"/>
              </w:rPr>
              <w:t xml:space="preserve"> </w:t>
            </w:r>
            <w:r>
              <w:rPr>
                <w:sz w:val="18"/>
              </w:rPr>
              <w:t>5014</w:t>
            </w:r>
          </w:p>
        </w:tc>
        <w:tc>
          <w:tcPr>
            <w:tcW w:w="3437" w:type="dxa"/>
            <w:tcBorders>
              <w:right w:val="single" w:sz="12" w:space="0" w:color="9F9F9F"/>
            </w:tcBorders>
          </w:tcPr>
          <w:p w14:paraId="0D2A14B7" w14:textId="77777777" w:rsidR="000B2B1F" w:rsidRDefault="000B2B1F">
            <w:pPr>
              <w:pStyle w:val="TableParagraph"/>
              <w:spacing w:before="56"/>
              <w:rPr>
                <w:rFonts w:ascii="Trebuchet MS"/>
                <w:b/>
                <w:sz w:val="18"/>
              </w:rPr>
            </w:pPr>
          </w:p>
          <w:p w14:paraId="226977BD" w14:textId="77777777" w:rsidR="000B2B1F" w:rsidRDefault="006A469B">
            <w:pPr>
              <w:pStyle w:val="TableParagraph"/>
              <w:spacing w:line="207" w:lineRule="exact"/>
              <w:ind w:left="11"/>
              <w:jc w:val="both"/>
              <w:rPr>
                <w:sz w:val="18"/>
              </w:rPr>
            </w:pPr>
            <w:r>
              <w:rPr>
                <w:sz w:val="18"/>
              </w:rPr>
              <w:t>Hotărârea</w:t>
            </w:r>
            <w:r>
              <w:rPr>
                <w:spacing w:val="55"/>
                <w:sz w:val="18"/>
              </w:rPr>
              <w:t xml:space="preserve"> </w:t>
            </w:r>
            <w:r>
              <w:rPr>
                <w:sz w:val="18"/>
              </w:rPr>
              <w:t>Consiliului</w:t>
            </w:r>
            <w:r>
              <w:rPr>
                <w:spacing w:val="56"/>
                <w:sz w:val="18"/>
              </w:rPr>
              <w:t xml:space="preserve"> </w:t>
            </w:r>
            <w:r>
              <w:rPr>
                <w:sz w:val="18"/>
              </w:rPr>
              <w:t>Judeţean</w:t>
            </w:r>
            <w:r>
              <w:rPr>
                <w:spacing w:val="55"/>
                <w:sz w:val="18"/>
              </w:rPr>
              <w:t xml:space="preserve"> </w:t>
            </w:r>
            <w:r>
              <w:rPr>
                <w:sz w:val="18"/>
              </w:rPr>
              <w:t>nr.</w:t>
            </w:r>
            <w:r>
              <w:rPr>
                <w:spacing w:val="55"/>
                <w:sz w:val="18"/>
              </w:rPr>
              <w:t xml:space="preserve"> </w:t>
            </w:r>
            <w:r>
              <w:rPr>
                <w:spacing w:val="-2"/>
                <w:sz w:val="18"/>
              </w:rPr>
              <w:t>48/2001,</w:t>
            </w:r>
          </w:p>
          <w:p w14:paraId="43235D89" w14:textId="77777777" w:rsidR="000B2B1F" w:rsidRDefault="006A469B">
            <w:pPr>
              <w:pStyle w:val="TableParagraph"/>
              <w:ind w:left="11" w:right="5"/>
              <w:jc w:val="both"/>
              <w:rPr>
                <w:sz w:val="18"/>
              </w:rPr>
            </w:pPr>
            <w:r>
              <w:rPr>
                <w:sz w:val="18"/>
              </w:rPr>
              <w:t>H.G. 630/2010,</w:t>
            </w:r>
            <w:r>
              <w:rPr>
                <w:spacing w:val="40"/>
                <w:sz w:val="18"/>
              </w:rPr>
              <w:t xml:space="preserve"> </w:t>
            </w:r>
            <w:r>
              <w:rPr>
                <w:sz w:val="18"/>
              </w:rPr>
              <w:t>Anexa nr. 145 la Hotărârea Guvernului nr. 867/2002, Carte Funciară 65320, 65321</w:t>
            </w:r>
          </w:p>
        </w:tc>
      </w:tr>
    </w:tbl>
    <w:p w14:paraId="1DF54CEB" w14:textId="77777777" w:rsidR="000B2B1F" w:rsidRDefault="000B2B1F">
      <w:pPr>
        <w:pStyle w:val="TableParagraph"/>
        <w:jc w:val="both"/>
        <w:rPr>
          <w:sz w:val="18"/>
        </w:rPr>
        <w:sectPr w:rsidR="000B2B1F">
          <w:pgSz w:w="12240" w:h="15840"/>
          <w:pgMar w:top="520" w:right="1080" w:bottom="280" w:left="1080" w:header="720" w:footer="720" w:gutter="0"/>
          <w:cols w:space="720"/>
        </w:sectPr>
      </w:pPr>
    </w:p>
    <w:p w14:paraId="66949621"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61BC7A1F" w14:textId="77777777">
        <w:trPr>
          <w:trHeight w:val="13205"/>
        </w:trPr>
        <w:tc>
          <w:tcPr>
            <w:tcW w:w="618" w:type="dxa"/>
            <w:tcBorders>
              <w:left w:val="single" w:sz="12" w:space="0" w:color="EFEFEF"/>
            </w:tcBorders>
          </w:tcPr>
          <w:p w14:paraId="6D506A1E" w14:textId="77777777" w:rsidR="000B2B1F" w:rsidRDefault="000B2B1F">
            <w:pPr>
              <w:pStyle w:val="TableParagraph"/>
              <w:rPr>
                <w:sz w:val="18"/>
              </w:rPr>
            </w:pPr>
          </w:p>
        </w:tc>
        <w:tc>
          <w:tcPr>
            <w:tcW w:w="1892" w:type="dxa"/>
          </w:tcPr>
          <w:p w14:paraId="410403F3" w14:textId="77777777" w:rsidR="000B2B1F" w:rsidRDefault="000B2B1F">
            <w:pPr>
              <w:pStyle w:val="TableParagraph"/>
              <w:rPr>
                <w:sz w:val="18"/>
              </w:rPr>
            </w:pPr>
          </w:p>
        </w:tc>
        <w:tc>
          <w:tcPr>
            <w:tcW w:w="3392" w:type="dxa"/>
          </w:tcPr>
          <w:p w14:paraId="52184F47" w14:textId="77777777" w:rsidR="000B2B1F" w:rsidRDefault="006A469B">
            <w:pPr>
              <w:pStyle w:val="TableParagraph"/>
              <w:spacing w:before="7"/>
              <w:ind w:left="12"/>
              <w:rPr>
                <w:sz w:val="18"/>
              </w:rPr>
            </w:pPr>
            <w:r>
              <w:rPr>
                <w:sz w:val="18"/>
              </w:rPr>
              <w:t>CC;</w:t>
            </w:r>
            <w:r>
              <w:rPr>
                <w:spacing w:val="-2"/>
                <w:sz w:val="18"/>
              </w:rPr>
              <w:t xml:space="preserve"> </w:t>
            </w:r>
            <w:r>
              <w:rPr>
                <w:sz w:val="18"/>
              </w:rPr>
              <w:t>5018</w:t>
            </w:r>
            <w:r>
              <w:rPr>
                <w:spacing w:val="-2"/>
                <w:sz w:val="18"/>
              </w:rPr>
              <w:t xml:space="preserve"> </w:t>
            </w:r>
            <w:r>
              <w:rPr>
                <w:sz w:val="18"/>
              </w:rPr>
              <w:t>CC;</w:t>
            </w:r>
            <w:r>
              <w:rPr>
                <w:spacing w:val="-1"/>
                <w:sz w:val="18"/>
              </w:rPr>
              <w:t xml:space="preserve"> </w:t>
            </w:r>
            <w:r>
              <w:rPr>
                <w:sz w:val="18"/>
              </w:rPr>
              <w:t>5018</w:t>
            </w:r>
            <w:r>
              <w:rPr>
                <w:spacing w:val="-1"/>
                <w:sz w:val="18"/>
              </w:rPr>
              <w:t xml:space="preserve"> </w:t>
            </w:r>
            <w:r>
              <w:rPr>
                <w:sz w:val="18"/>
              </w:rPr>
              <w:t>CP;</w:t>
            </w:r>
            <w:r>
              <w:rPr>
                <w:spacing w:val="-1"/>
                <w:sz w:val="18"/>
              </w:rPr>
              <w:t xml:space="preserve"> </w:t>
            </w:r>
            <w:r>
              <w:rPr>
                <w:sz w:val="18"/>
              </w:rPr>
              <w:t>5020 CP</w:t>
            </w:r>
            <w:r>
              <w:rPr>
                <w:spacing w:val="-10"/>
                <w:sz w:val="18"/>
              </w:rPr>
              <w:t xml:space="preserve"> </w:t>
            </w:r>
            <w:r>
              <w:rPr>
                <w:sz w:val="18"/>
              </w:rPr>
              <w:t>;</w:t>
            </w:r>
            <w:r>
              <w:rPr>
                <w:spacing w:val="-2"/>
                <w:sz w:val="18"/>
              </w:rPr>
              <w:t xml:space="preserve"> </w:t>
            </w:r>
            <w:r>
              <w:rPr>
                <w:sz w:val="18"/>
              </w:rPr>
              <w:t>5021 CC</w:t>
            </w:r>
            <w:r>
              <w:rPr>
                <w:spacing w:val="-1"/>
                <w:sz w:val="18"/>
              </w:rPr>
              <w:t xml:space="preserve"> </w:t>
            </w:r>
            <w:r>
              <w:rPr>
                <w:spacing w:val="-10"/>
                <w:sz w:val="18"/>
              </w:rPr>
              <w:t>;</w:t>
            </w:r>
          </w:p>
          <w:p w14:paraId="09A63402" w14:textId="77777777" w:rsidR="000B2B1F" w:rsidRDefault="006A469B">
            <w:pPr>
              <w:pStyle w:val="TableParagraph"/>
              <w:spacing w:before="16"/>
              <w:ind w:left="12"/>
              <w:rPr>
                <w:sz w:val="18"/>
              </w:rPr>
            </w:pPr>
            <w:r>
              <w:rPr>
                <w:sz w:val="18"/>
              </w:rPr>
              <w:t>5026</w:t>
            </w:r>
            <w:r>
              <w:rPr>
                <w:spacing w:val="-1"/>
                <w:sz w:val="18"/>
              </w:rPr>
              <w:t xml:space="preserve"> </w:t>
            </w:r>
            <w:r>
              <w:rPr>
                <w:sz w:val="18"/>
              </w:rPr>
              <w:t>CP</w:t>
            </w:r>
            <w:r>
              <w:rPr>
                <w:spacing w:val="-10"/>
                <w:sz w:val="18"/>
              </w:rPr>
              <w:t xml:space="preserve"> </w:t>
            </w:r>
            <w:r>
              <w:rPr>
                <w:sz w:val="18"/>
              </w:rPr>
              <w:t>;</w:t>
            </w:r>
            <w:r>
              <w:rPr>
                <w:spacing w:val="-1"/>
                <w:sz w:val="18"/>
              </w:rPr>
              <w:t xml:space="preserve"> </w:t>
            </w:r>
            <w:r>
              <w:rPr>
                <w:sz w:val="18"/>
              </w:rPr>
              <w:t>5027 CP</w:t>
            </w:r>
            <w:r>
              <w:rPr>
                <w:spacing w:val="-10"/>
                <w:sz w:val="18"/>
              </w:rPr>
              <w:t xml:space="preserve"> </w:t>
            </w:r>
            <w:r>
              <w:rPr>
                <w:sz w:val="18"/>
              </w:rPr>
              <w:t>;</w:t>
            </w:r>
            <w:r>
              <w:rPr>
                <w:spacing w:val="-1"/>
                <w:sz w:val="18"/>
              </w:rPr>
              <w:t xml:space="preserve"> </w:t>
            </w:r>
            <w:r>
              <w:rPr>
                <w:sz w:val="18"/>
              </w:rPr>
              <w:t>5028 CP</w:t>
            </w:r>
            <w:r>
              <w:rPr>
                <w:spacing w:val="-10"/>
                <w:sz w:val="18"/>
              </w:rPr>
              <w:t xml:space="preserve"> </w:t>
            </w:r>
            <w:r>
              <w:rPr>
                <w:sz w:val="18"/>
              </w:rPr>
              <w:t>;</w:t>
            </w:r>
            <w:r>
              <w:rPr>
                <w:spacing w:val="-1"/>
                <w:sz w:val="18"/>
              </w:rPr>
              <w:t xml:space="preserve"> </w:t>
            </w:r>
            <w:r>
              <w:rPr>
                <w:sz w:val="18"/>
              </w:rPr>
              <w:t>5019 CC</w:t>
            </w:r>
            <w:r>
              <w:rPr>
                <w:spacing w:val="-3"/>
                <w:sz w:val="18"/>
              </w:rPr>
              <w:t xml:space="preserve"> </w:t>
            </w:r>
            <w:r>
              <w:rPr>
                <w:spacing w:val="-10"/>
                <w:sz w:val="18"/>
              </w:rPr>
              <w:t>;</w:t>
            </w:r>
          </w:p>
          <w:p w14:paraId="4825E2B4" w14:textId="77777777" w:rsidR="000B2B1F" w:rsidRDefault="006A469B">
            <w:pPr>
              <w:pStyle w:val="TableParagraph"/>
              <w:spacing w:before="17"/>
              <w:ind w:left="12"/>
              <w:rPr>
                <w:sz w:val="18"/>
              </w:rPr>
            </w:pPr>
            <w:r>
              <w:rPr>
                <w:sz w:val="18"/>
              </w:rPr>
              <w:t>5029 CC</w:t>
            </w:r>
            <w:r>
              <w:rPr>
                <w:spacing w:val="-3"/>
                <w:sz w:val="18"/>
              </w:rPr>
              <w:t xml:space="preserve"> </w:t>
            </w:r>
            <w:r>
              <w:rPr>
                <w:sz w:val="18"/>
              </w:rPr>
              <w:t>; 5030 CC ;</w:t>
            </w:r>
            <w:r>
              <w:rPr>
                <w:spacing w:val="-3"/>
                <w:sz w:val="18"/>
              </w:rPr>
              <w:t xml:space="preserve"> </w:t>
            </w:r>
            <w:r>
              <w:rPr>
                <w:sz w:val="18"/>
              </w:rPr>
              <w:t>5031</w:t>
            </w:r>
            <w:r>
              <w:rPr>
                <w:spacing w:val="1"/>
                <w:sz w:val="18"/>
              </w:rPr>
              <w:t xml:space="preserve"> </w:t>
            </w:r>
            <w:r>
              <w:rPr>
                <w:sz w:val="18"/>
              </w:rPr>
              <w:t>CC</w:t>
            </w:r>
            <w:r>
              <w:rPr>
                <w:spacing w:val="-1"/>
                <w:sz w:val="18"/>
              </w:rPr>
              <w:t xml:space="preserve"> </w:t>
            </w:r>
            <w:r>
              <w:rPr>
                <w:sz w:val="18"/>
              </w:rPr>
              <w:t>;</w:t>
            </w:r>
            <w:r>
              <w:rPr>
                <w:spacing w:val="-2"/>
                <w:sz w:val="18"/>
              </w:rPr>
              <w:t xml:space="preserve"> </w:t>
            </w:r>
            <w:r>
              <w:rPr>
                <w:sz w:val="18"/>
              </w:rPr>
              <w:t>5032</w:t>
            </w:r>
            <w:r>
              <w:rPr>
                <w:spacing w:val="-2"/>
                <w:sz w:val="18"/>
              </w:rPr>
              <w:t xml:space="preserve"> </w:t>
            </w:r>
            <w:r>
              <w:rPr>
                <w:sz w:val="18"/>
              </w:rPr>
              <w:t xml:space="preserve">CC </w:t>
            </w:r>
            <w:r>
              <w:rPr>
                <w:spacing w:val="-10"/>
                <w:sz w:val="18"/>
              </w:rPr>
              <w:t>;</w:t>
            </w:r>
          </w:p>
          <w:p w14:paraId="7076F325" w14:textId="77777777" w:rsidR="000B2B1F" w:rsidRDefault="006A469B">
            <w:pPr>
              <w:pStyle w:val="TableParagraph"/>
              <w:spacing w:before="18"/>
              <w:ind w:left="12"/>
              <w:rPr>
                <w:sz w:val="18"/>
              </w:rPr>
            </w:pPr>
            <w:r>
              <w:rPr>
                <w:sz w:val="18"/>
              </w:rPr>
              <w:t>5033 CP</w:t>
            </w:r>
            <w:r>
              <w:rPr>
                <w:spacing w:val="-9"/>
                <w:sz w:val="18"/>
              </w:rPr>
              <w:t xml:space="preserve"> </w:t>
            </w:r>
            <w:r>
              <w:rPr>
                <w:spacing w:val="-10"/>
                <w:sz w:val="18"/>
              </w:rPr>
              <w:t>;</w:t>
            </w:r>
          </w:p>
          <w:p w14:paraId="1E5AD7E4" w14:textId="77777777" w:rsidR="000B2B1F" w:rsidRDefault="006A469B">
            <w:pPr>
              <w:pStyle w:val="TableParagraph"/>
              <w:spacing w:before="175" w:line="261" w:lineRule="auto"/>
              <w:ind w:left="12"/>
              <w:rPr>
                <w:sz w:val="18"/>
              </w:rPr>
            </w:pPr>
            <w:r>
              <w:rPr>
                <w:sz w:val="18"/>
              </w:rPr>
              <w:t>Corp</w:t>
            </w:r>
            <w:r>
              <w:rPr>
                <w:spacing w:val="-4"/>
                <w:sz w:val="18"/>
              </w:rPr>
              <w:t xml:space="preserve"> </w:t>
            </w:r>
            <w:r>
              <w:rPr>
                <w:sz w:val="18"/>
              </w:rPr>
              <w:t>1</w:t>
            </w:r>
            <w:r>
              <w:rPr>
                <w:spacing w:val="40"/>
                <w:sz w:val="18"/>
              </w:rPr>
              <w:t xml:space="preserve"> </w:t>
            </w:r>
            <w:r>
              <w:rPr>
                <w:sz w:val="18"/>
              </w:rPr>
              <w:t>-</w:t>
            </w:r>
            <w:r>
              <w:rPr>
                <w:spacing w:val="-5"/>
                <w:sz w:val="18"/>
              </w:rPr>
              <w:t xml:space="preserve"> </w:t>
            </w:r>
            <w:r>
              <w:rPr>
                <w:sz w:val="18"/>
              </w:rPr>
              <w:t>Policlinica</w:t>
            </w:r>
            <w:r>
              <w:rPr>
                <w:spacing w:val="-4"/>
                <w:sz w:val="18"/>
              </w:rPr>
              <w:t xml:space="preserve"> </w:t>
            </w:r>
            <w:r>
              <w:rPr>
                <w:sz w:val="18"/>
              </w:rPr>
              <w:t>nr.</w:t>
            </w:r>
            <w:r>
              <w:rPr>
                <w:spacing w:val="-5"/>
                <w:sz w:val="18"/>
              </w:rPr>
              <w:t xml:space="preserve"> </w:t>
            </w:r>
            <w:r>
              <w:rPr>
                <w:sz w:val="18"/>
              </w:rPr>
              <w:t>1</w:t>
            </w:r>
            <w:r>
              <w:rPr>
                <w:spacing w:val="-2"/>
                <w:sz w:val="18"/>
              </w:rPr>
              <w:t xml:space="preserve"> </w:t>
            </w:r>
            <w:r>
              <w:rPr>
                <w:sz w:val="18"/>
              </w:rPr>
              <w:t>adulţi</w:t>
            </w:r>
            <w:r>
              <w:rPr>
                <w:spacing w:val="78"/>
                <w:sz w:val="18"/>
              </w:rPr>
              <w:t xml:space="preserve"> </w:t>
            </w:r>
            <w:r>
              <w:rPr>
                <w:sz w:val="18"/>
              </w:rPr>
              <w:t>S+</w:t>
            </w:r>
            <w:r>
              <w:rPr>
                <w:spacing w:val="-4"/>
                <w:sz w:val="18"/>
              </w:rPr>
              <w:t xml:space="preserve"> </w:t>
            </w:r>
            <w:r>
              <w:rPr>
                <w:sz w:val="18"/>
              </w:rPr>
              <w:t>P</w:t>
            </w:r>
            <w:r>
              <w:rPr>
                <w:spacing w:val="-10"/>
                <w:sz w:val="18"/>
              </w:rPr>
              <w:t xml:space="preserve"> </w:t>
            </w:r>
            <w:r>
              <w:rPr>
                <w:sz w:val="18"/>
              </w:rPr>
              <w:t>+</w:t>
            </w:r>
            <w:r>
              <w:rPr>
                <w:spacing w:val="-4"/>
                <w:sz w:val="18"/>
              </w:rPr>
              <w:t xml:space="preserve"> </w:t>
            </w:r>
            <w:r>
              <w:rPr>
                <w:sz w:val="18"/>
              </w:rPr>
              <w:t>2</w:t>
            </w:r>
            <w:r>
              <w:rPr>
                <w:spacing w:val="-2"/>
                <w:sz w:val="18"/>
              </w:rPr>
              <w:t xml:space="preserve"> </w:t>
            </w:r>
            <w:r>
              <w:rPr>
                <w:sz w:val="18"/>
              </w:rPr>
              <w:t>– suprafaţă construită</w:t>
            </w:r>
            <w:r>
              <w:rPr>
                <w:spacing w:val="40"/>
                <w:sz w:val="18"/>
              </w:rPr>
              <w:t xml:space="preserve"> </w:t>
            </w:r>
            <w:r>
              <w:rPr>
                <w:sz w:val="18"/>
              </w:rPr>
              <w:t>1982 mp</w:t>
            </w:r>
          </w:p>
          <w:p w14:paraId="1E190CA3" w14:textId="77777777" w:rsidR="000B2B1F" w:rsidRDefault="006A469B">
            <w:pPr>
              <w:pStyle w:val="TableParagraph"/>
              <w:spacing w:before="156" w:line="261" w:lineRule="auto"/>
              <w:ind w:left="12"/>
              <w:rPr>
                <w:sz w:val="18"/>
              </w:rPr>
            </w:pPr>
            <w:r>
              <w:rPr>
                <w:sz w:val="18"/>
              </w:rPr>
              <w:t>Corp</w:t>
            </w:r>
            <w:r>
              <w:rPr>
                <w:spacing w:val="-4"/>
                <w:sz w:val="18"/>
              </w:rPr>
              <w:t xml:space="preserve"> </w:t>
            </w:r>
            <w:r>
              <w:rPr>
                <w:sz w:val="18"/>
              </w:rPr>
              <w:t>2</w:t>
            </w:r>
            <w:r>
              <w:rPr>
                <w:spacing w:val="40"/>
                <w:sz w:val="18"/>
              </w:rPr>
              <w:t xml:space="preserve"> </w:t>
            </w:r>
            <w:r>
              <w:rPr>
                <w:sz w:val="18"/>
              </w:rPr>
              <w:t>-</w:t>
            </w:r>
            <w:r>
              <w:rPr>
                <w:spacing w:val="-5"/>
                <w:sz w:val="18"/>
              </w:rPr>
              <w:t xml:space="preserve"> </w:t>
            </w:r>
            <w:r>
              <w:rPr>
                <w:sz w:val="18"/>
              </w:rPr>
              <w:t>spitalul</w:t>
            </w:r>
            <w:r>
              <w:rPr>
                <w:spacing w:val="-3"/>
                <w:sz w:val="18"/>
              </w:rPr>
              <w:t xml:space="preserve"> </w:t>
            </w:r>
            <w:r>
              <w:rPr>
                <w:sz w:val="18"/>
              </w:rPr>
              <w:t>judeţean</w:t>
            </w:r>
            <w:r>
              <w:rPr>
                <w:spacing w:val="80"/>
                <w:sz w:val="18"/>
              </w:rPr>
              <w:t xml:space="preserve"> </w:t>
            </w:r>
            <w:r>
              <w:rPr>
                <w:sz w:val="18"/>
              </w:rPr>
              <w:t>S+</w:t>
            </w:r>
            <w:r>
              <w:rPr>
                <w:spacing w:val="-4"/>
                <w:sz w:val="18"/>
              </w:rPr>
              <w:t xml:space="preserve"> </w:t>
            </w:r>
            <w:r>
              <w:rPr>
                <w:sz w:val="18"/>
              </w:rPr>
              <w:t>P</w:t>
            </w:r>
            <w:r>
              <w:rPr>
                <w:spacing w:val="-12"/>
                <w:sz w:val="18"/>
              </w:rPr>
              <w:t xml:space="preserve"> </w:t>
            </w:r>
            <w:r>
              <w:rPr>
                <w:sz w:val="18"/>
              </w:rPr>
              <w:t>+</w:t>
            </w:r>
            <w:r>
              <w:rPr>
                <w:spacing w:val="-4"/>
                <w:sz w:val="18"/>
              </w:rPr>
              <w:t xml:space="preserve"> </w:t>
            </w:r>
            <w:r>
              <w:rPr>
                <w:sz w:val="18"/>
              </w:rPr>
              <w:t>6 – suprafaţă construită</w:t>
            </w:r>
            <w:r>
              <w:rPr>
                <w:spacing w:val="80"/>
                <w:sz w:val="18"/>
              </w:rPr>
              <w:t xml:space="preserve"> </w:t>
            </w:r>
            <w:r>
              <w:rPr>
                <w:sz w:val="18"/>
              </w:rPr>
              <w:t>346 mp</w:t>
            </w:r>
          </w:p>
          <w:p w14:paraId="420695A4" w14:textId="77777777" w:rsidR="000B2B1F" w:rsidRDefault="006A469B">
            <w:pPr>
              <w:pStyle w:val="TableParagraph"/>
              <w:spacing w:before="154" w:line="261" w:lineRule="auto"/>
              <w:ind w:left="12"/>
              <w:rPr>
                <w:sz w:val="18"/>
              </w:rPr>
            </w:pPr>
            <w:r>
              <w:rPr>
                <w:sz w:val="18"/>
              </w:rPr>
              <w:t>Corp</w:t>
            </w:r>
            <w:r>
              <w:rPr>
                <w:spacing w:val="-4"/>
                <w:sz w:val="18"/>
              </w:rPr>
              <w:t xml:space="preserve"> </w:t>
            </w:r>
            <w:r>
              <w:rPr>
                <w:sz w:val="18"/>
              </w:rPr>
              <w:t>3</w:t>
            </w:r>
            <w:r>
              <w:rPr>
                <w:spacing w:val="40"/>
                <w:sz w:val="18"/>
              </w:rPr>
              <w:t xml:space="preserve"> </w:t>
            </w:r>
            <w:r>
              <w:rPr>
                <w:sz w:val="18"/>
              </w:rPr>
              <w:t>-</w:t>
            </w:r>
            <w:r>
              <w:rPr>
                <w:spacing w:val="-5"/>
                <w:sz w:val="18"/>
              </w:rPr>
              <w:t xml:space="preserve"> </w:t>
            </w:r>
            <w:r>
              <w:rPr>
                <w:sz w:val="18"/>
              </w:rPr>
              <w:t>spitalul</w:t>
            </w:r>
            <w:r>
              <w:rPr>
                <w:spacing w:val="-3"/>
                <w:sz w:val="18"/>
              </w:rPr>
              <w:t xml:space="preserve"> </w:t>
            </w:r>
            <w:r>
              <w:rPr>
                <w:sz w:val="18"/>
              </w:rPr>
              <w:t>judeţean</w:t>
            </w:r>
            <w:r>
              <w:rPr>
                <w:spacing w:val="80"/>
                <w:sz w:val="18"/>
              </w:rPr>
              <w:t xml:space="preserve"> </w:t>
            </w:r>
            <w:r>
              <w:rPr>
                <w:sz w:val="18"/>
              </w:rPr>
              <w:t>S+</w:t>
            </w:r>
            <w:r>
              <w:rPr>
                <w:spacing w:val="-4"/>
                <w:sz w:val="18"/>
              </w:rPr>
              <w:t xml:space="preserve"> </w:t>
            </w:r>
            <w:r>
              <w:rPr>
                <w:sz w:val="18"/>
              </w:rPr>
              <w:t>P</w:t>
            </w:r>
            <w:r>
              <w:rPr>
                <w:spacing w:val="-12"/>
                <w:sz w:val="18"/>
              </w:rPr>
              <w:t xml:space="preserve"> </w:t>
            </w:r>
            <w:r>
              <w:rPr>
                <w:sz w:val="18"/>
              </w:rPr>
              <w:t>+</w:t>
            </w:r>
            <w:r>
              <w:rPr>
                <w:spacing w:val="-4"/>
                <w:sz w:val="18"/>
              </w:rPr>
              <w:t xml:space="preserve"> </w:t>
            </w:r>
            <w:r>
              <w:rPr>
                <w:sz w:val="18"/>
              </w:rPr>
              <w:t>5 – suprafaţă construită</w:t>
            </w:r>
            <w:r>
              <w:rPr>
                <w:spacing w:val="80"/>
                <w:sz w:val="18"/>
              </w:rPr>
              <w:t xml:space="preserve"> </w:t>
            </w:r>
            <w:r>
              <w:rPr>
                <w:sz w:val="18"/>
              </w:rPr>
              <w:t>1227 mp</w:t>
            </w:r>
          </w:p>
          <w:p w14:paraId="11A798E9" w14:textId="77777777" w:rsidR="000B2B1F" w:rsidRDefault="006A469B">
            <w:pPr>
              <w:pStyle w:val="TableParagraph"/>
              <w:spacing w:before="156" w:line="261" w:lineRule="auto"/>
              <w:ind w:left="12" w:right="167"/>
              <w:rPr>
                <w:sz w:val="18"/>
              </w:rPr>
            </w:pPr>
            <w:r>
              <w:rPr>
                <w:sz w:val="18"/>
              </w:rPr>
              <w:t>Corp</w:t>
            </w:r>
            <w:r>
              <w:rPr>
                <w:spacing w:val="-5"/>
                <w:sz w:val="18"/>
              </w:rPr>
              <w:t xml:space="preserve"> </w:t>
            </w:r>
            <w:r>
              <w:rPr>
                <w:sz w:val="18"/>
              </w:rPr>
              <w:t>4</w:t>
            </w:r>
            <w:r>
              <w:rPr>
                <w:spacing w:val="38"/>
                <w:sz w:val="18"/>
              </w:rPr>
              <w:t xml:space="preserve"> </w:t>
            </w:r>
            <w:r>
              <w:rPr>
                <w:sz w:val="18"/>
              </w:rPr>
              <w:t>-</w:t>
            </w:r>
            <w:r>
              <w:rPr>
                <w:spacing w:val="-6"/>
                <w:sz w:val="18"/>
              </w:rPr>
              <w:t xml:space="preserve"> </w:t>
            </w:r>
            <w:r>
              <w:rPr>
                <w:sz w:val="18"/>
              </w:rPr>
              <w:t>policlinică</w:t>
            </w:r>
            <w:r>
              <w:rPr>
                <w:spacing w:val="-5"/>
                <w:sz w:val="18"/>
              </w:rPr>
              <w:t xml:space="preserve"> </w:t>
            </w:r>
            <w:r>
              <w:rPr>
                <w:sz w:val="18"/>
              </w:rPr>
              <w:t>pediatrie</w:t>
            </w:r>
            <w:r>
              <w:rPr>
                <w:spacing w:val="-5"/>
                <w:sz w:val="18"/>
              </w:rPr>
              <w:t xml:space="preserve"> </w:t>
            </w:r>
            <w:r>
              <w:rPr>
                <w:sz w:val="18"/>
              </w:rPr>
              <w:t>P</w:t>
            </w:r>
            <w:r>
              <w:rPr>
                <w:spacing w:val="-10"/>
                <w:sz w:val="18"/>
              </w:rPr>
              <w:t xml:space="preserve"> </w:t>
            </w:r>
            <w:r>
              <w:rPr>
                <w:sz w:val="18"/>
              </w:rPr>
              <w:t>+</w:t>
            </w:r>
            <w:r>
              <w:rPr>
                <w:spacing w:val="-7"/>
                <w:sz w:val="18"/>
              </w:rPr>
              <w:t xml:space="preserve"> </w:t>
            </w:r>
            <w:r>
              <w:rPr>
                <w:sz w:val="18"/>
              </w:rPr>
              <w:t>1– suprafaţă construită</w:t>
            </w:r>
            <w:r>
              <w:rPr>
                <w:spacing w:val="80"/>
                <w:sz w:val="18"/>
              </w:rPr>
              <w:t xml:space="preserve"> </w:t>
            </w:r>
            <w:r>
              <w:rPr>
                <w:sz w:val="18"/>
              </w:rPr>
              <w:t>319 mp</w:t>
            </w:r>
          </w:p>
          <w:p w14:paraId="65A1DE6F" w14:textId="77777777" w:rsidR="000B2B1F" w:rsidRDefault="006A469B">
            <w:pPr>
              <w:pStyle w:val="TableParagraph"/>
              <w:spacing w:before="156" w:line="259" w:lineRule="auto"/>
              <w:ind w:left="12" w:right="167"/>
              <w:rPr>
                <w:sz w:val="18"/>
              </w:rPr>
            </w:pPr>
            <w:r>
              <w:rPr>
                <w:sz w:val="18"/>
              </w:rPr>
              <w:t>Corp 5</w:t>
            </w:r>
            <w:r>
              <w:rPr>
                <w:spacing w:val="40"/>
                <w:sz w:val="18"/>
              </w:rPr>
              <w:t xml:space="preserve"> </w:t>
            </w:r>
            <w:r>
              <w:rPr>
                <w:sz w:val="18"/>
              </w:rPr>
              <w:t>- staţie transformatoare şi grup electrogen</w:t>
            </w:r>
            <w:r>
              <w:rPr>
                <w:spacing w:val="80"/>
                <w:sz w:val="18"/>
              </w:rPr>
              <w:t xml:space="preserve"> </w:t>
            </w:r>
            <w:r>
              <w:rPr>
                <w:sz w:val="18"/>
              </w:rPr>
              <w:t>P</w:t>
            </w:r>
            <w:r>
              <w:rPr>
                <w:spacing w:val="31"/>
                <w:sz w:val="18"/>
              </w:rPr>
              <w:t xml:space="preserve"> </w:t>
            </w:r>
            <w:r>
              <w:rPr>
                <w:sz w:val="18"/>
              </w:rPr>
              <w:t>–</w:t>
            </w:r>
            <w:r>
              <w:rPr>
                <w:spacing w:val="-5"/>
                <w:sz w:val="18"/>
              </w:rPr>
              <w:t xml:space="preserve"> </w:t>
            </w:r>
            <w:r>
              <w:rPr>
                <w:sz w:val="18"/>
              </w:rPr>
              <w:t>suprafaţă</w:t>
            </w:r>
            <w:r>
              <w:rPr>
                <w:spacing w:val="-4"/>
                <w:sz w:val="18"/>
              </w:rPr>
              <w:t xml:space="preserve"> </w:t>
            </w:r>
            <w:r>
              <w:rPr>
                <w:sz w:val="18"/>
              </w:rPr>
              <w:t>construită</w:t>
            </w:r>
            <w:r>
              <w:rPr>
                <w:spacing w:val="80"/>
                <w:sz w:val="18"/>
              </w:rPr>
              <w:t xml:space="preserve"> </w:t>
            </w:r>
            <w:r>
              <w:rPr>
                <w:sz w:val="18"/>
              </w:rPr>
              <w:t xml:space="preserve">168 </w:t>
            </w:r>
            <w:r>
              <w:rPr>
                <w:spacing w:val="-6"/>
                <w:sz w:val="18"/>
              </w:rPr>
              <w:t>mp</w:t>
            </w:r>
          </w:p>
          <w:p w14:paraId="0DDF4695" w14:textId="77777777" w:rsidR="000B2B1F" w:rsidRDefault="006A469B">
            <w:pPr>
              <w:pStyle w:val="TableParagraph"/>
              <w:spacing w:before="160" w:line="261" w:lineRule="auto"/>
              <w:ind w:left="12"/>
              <w:rPr>
                <w:sz w:val="18"/>
              </w:rPr>
            </w:pPr>
            <w:r>
              <w:rPr>
                <w:sz w:val="18"/>
              </w:rPr>
              <w:t>Corp</w:t>
            </w:r>
            <w:r>
              <w:rPr>
                <w:spacing w:val="-5"/>
                <w:sz w:val="18"/>
              </w:rPr>
              <w:t xml:space="preserve"> </w:t>
            </w:r>
            <w:r>
              <w:rPr>
                <w:sz w:val="18"/>
              </w:rPr>
              <w:t>6</w:t>
            </w:r>
            <w:r>
              <w:rPr>
                <w:spacing w:val="40"/>
                <w:sz w:val="18"/>
              </w:rPr>
              <w:t xml:space="preserve"> </w:t>
            </w:r>
            <w:r>
              <w:rPr>
                <w:sz w:val="18"/>
              </w:rPr>
              <w:t>-</w:t>
            </w:r>
            <w:r>
              <w:rPr>
                <w:spacing w:val="-6"/>
                <w:sz w:val="18"/>
              </w:rPr>
              <w:t xml:space="preserve"> </w:t>
            </w:r>
            <w:r>
              <w:rPr>
                <w:sz w:val="18"/>
              </w:rPr>
              <w:t>atelier</w:t>
            </w:r>
            <w:r>
              <w:rPr>
                <w:spacing w:val="-4"/>
                <w:sz w:val="18"/>
              </w:rPr>
              <w:t xml:space="preserve"> </w:t>
            </w:r>
            <w:r>
              <w:rPr>
                <w:sz w:val="18"/>
              </w:rPr>
              <w:t>reparaţii</w:t>
            </w:r>
            <w:r>
              <w:rPr>
                <w:spacing w:val="-4"/>
                <w:sz w:val="18"/>
              </w:rPr>
              <w:t xml:space="preserve"> </w:t>
            </w:r>
            <w:r>
              <w:rPr>
                <w:sz w:val="18"/>
              </w:rPr>
              <w:t>şi</w:t>
            </w:r>
            <w:r>
              <w:rPr>
                <w:spacing w:val="-4"/>
                <w:sz w:val="18"/>
              </w:rPr>
              <w:t xml:space="preserve"> </w:t>
            </w:r>
            <w:r>
              <w:rPr>
                <w:sz w:val="18"/>
              </w:rPr>
              <w:t>întreţinere</w:t>
            </w:r>
            <w:r>
              <w:rPr>
                <w:spacing w:val="38"/>
                <w:sz w:val="18"/>
              </w:rPr>
              <w:t xml:space="preserve"> </w:t>
            </w:r>
            <w:r>
              <w:rPr>
                <w:sz w:val="18"/>
              </w:rPr>
              <w:t>P</w:t>
            </w:r>
            <w:r>
              <w:rPr>
                <w:spacing w:val="34"/>
                <w:sz w:val="18"/>
              </w:rPr>
              <w:t xml:space="preserve"> </w:t>
            </w:r>
            <w:r>
              <w:rPr>
                <w:sz w:val="18"/>
              </w:rPr>
              <w:t>– suprafaţă construită</w:t>
            </w:r>
            <w:r>
              <w:rPr>
                <w:spacing w:val="40"/>
                <w:sz w:val="18"/>
              </w:rPr>
              <w:t xml:space="preserve"> </w:t>
            </w:r>
            <w:r>
              <w:rPr>
                <w:sz w:val="18"/>
              </w:rPr>
              <w:t>116 mp</w:t>
            </w:r>
          </w:p>
          <w:p w14:paraId="49A37814" w14:textId="77777777" w:rsidR="000B2B1F" w:rsidRDefault="006A469B">
            <w:pPr>
              <w:pStyle w:val="TableParagraph"/>
              <w:spacing w:before="156" w:line="261" w:lineRule="auto"/>
              <w:ind w:left="12"/>
              <w:rPr>
                <w:sz w:val="18"/>
              </w:rPr>
            </w:pPr>
            <w:r>
              <w:rPr>
                <w:sz w:val="18"/>
              </w:rPr>
              <w:t>Corp</w:t>
            </w:r>
            <w:r>
              <w:rPr>
                <w:spacing w:val="-5"/>
                <w:sz w:val="18"/>
              </w:rPr>
              <w:t xml:space="preserve"> </w:t>
            </w:r>
            <w:r>
              <w:rPr>
                <w:sz w:val="18"/>
              </w:rPr>
              <w:t>7</w:t>
            </w:r>
            <w:r>
              <w:rPr>
                <w:spacing w:val="40"/>
                <w:sz w:val="18"/>
              </w:rPr>
              <w:t xml:space="preserve"> </w:t>
            </w:r>
            <w:r>
              <w:rPr>
                <w:sz w:val="18"/>
              </w:rPr>
              <w:t>-</w:t>
            </w:r>
            <w:r>
              <w:rPr>
                <w:spacing w:val="-6"/>
                <w:sz w:val="18"/>
              </w:rPr>
              <w:t xml:space="preserve"> </w:t>
            </w:r>
            <w:r>
              <w:rPr>
                <w:sz w:val="18"/>
              </w:rPr>
              <w:t>magazie</w:t>
            </w:r>
            <w:r>
              <w:rPr>
                <w:spacing w:val="38"/>
                <w:sz w:val="18"/>
              </w:rPr>
              <w:t xml:space="preserve"> </w:t>
            </w:r>
            <w:r>
              <w:rPr>
                <w:sz w:val="18"/>
              </w:rPr>
              <w:t>alimente</w:t>
            </w:r>
            <w:r>
              <w:rPr>
                <w:spacing w:val="80"/>
                <w:sz w:val="18"/>
              </w:rPr>
              <w:t xml:space="preserve"> </w:t>
            </w:r>
            <w:r>
              <w:rPr>
                <w:sz w:val="18"/>
              </w:rPr>
              <w:t>P</w:t>
            </w:r>
            <w:r>
              <w:rPr>
                <w:spacing w:val="-8"/>
                <w:sz w:val="18"/>
              </w:rPr>
              <w:t xml:space="preserve"> </w:t>
            </w:r>
            <w:r>
              <w:rPr>
                <w:sz w:val="18"/>
              </w:rPr>
              <w:t>–</w:t>
            </w:r>
            <w:r>
              <w:rPr>
                <w:spacing w:val="-7"/>
                <w:sz w:val="18"/>
              </w:rPr>
              <w:t xml:space="preserve"> </w:t>
            </w:r>
            <w:r>
              <w:rPr>
                <w:sz w:val="18"/>
              </w:rPr>
              <w:t>suprafaţă construită</w:t>
            </w:r>
            <w:r>
              <w:rPr>
                <w:spacing w:val="80"/>
                <w:sz w:val="18"/>
              </w:rPr>
              <w:t xml:space="preserve"> </w:t>
            </w:r>
            <w:r>
              <w:rPr>
                <w:sz w:val="18"/>
              </w:rPr>
              <w:t>127 mp</w:t>
            </w:r>
          </w:p>
          <w:p w14:paraId="1F4268B7" w14:textId="77777777" w:rsidR="000B2B1F" w:rsidRDefault="006A469B">
            <w:pPr>
              <w:pStyle w:val="TableParagraph"/>
              <w:spacing w:before="154" w:line="261" w:lineRule="auto"/>
              <w:ind w:left="12"/>
              <w:rPr>
                <w:sz w:val="18"/>
              </w:rPr>
            </w:pPr>
            <w:r>
              <w:rPr>
                <w:sz w:val="18"/>
              </w:rPr>
              <w:t>Corp</w:t>
            </w:r>
            <w:r>
              <w:rPr>
                <w:spacing w:val="-4"/>
                <w:sz w:val="18"/>
              </w:rPr>
              <w:t xml:space="preserve"> </w:t>
            </w:r>
            <w:r>
              <w:rPr>
                <w:sz w:val="18"/>
              </w:rPr>
              <w:t>8</w:t>
            </w:r>
            <w:r>
              <w:rPr>
                <w:spacing w:val="40"/>
                <w:sz w:val="18"/>
              </w:rPr>
              <w:t xml:space="preserve"> </w:t>
            </w:r>
            <w:r>
              <w:rPr>
                <w:sz w:val="18"/>
              </w:rPr>
              <w:t>-</w:t>
            </w:r>
            <w:r>
              <w:rPr>
                <w:spacing w:val="-5"/>
                <w:sz w:val="18"/>
              </w:rPr>
              <w:t xml:space="preserve"> </w:t>
            </w:r>
            <w:r>
              <w:rPr>
                <w:sz w:val="18"/>
              </w:rPr>
              <w:t>Birou</w:t>
            </w:r>
            <w:r>
              <w:rPr>
                <w:spacing w:val="40"/>
                <w:sz w:val="18"/>
              </w:rPr>
              <w:t xml:space="preserve"> </w:t>
            </w:r>
            <w:r>
              <w:rPr>
                <w:sz w:val="18"/>
              </w:rPr>
              <w:t>P</w:t>
            </w:r>
            <w:r>
              <w:rPr>
                <w:spacing w:val="-11"/>
                <w:sz w:val="18"/>
              </w:rPr>
              <w:t xml:space="preserve"> </w:t>
            </w:r>
            <w:r>
              <w:rPr>
                <w:sz w:val="18"/>
              </w:rPr>
              <w:t>–</w:t>
            </w:r>
            <w:r>
              <w:rPr>
                <w:spacing w:val="-2"/>
                <w:sz w:val="18"/>
              </w:rPr>
              <w:t xml:space="preserve"> </w:t>
            </w:r>
            <w:r>
              <w:rPr>
                <w:sz w:val="18"/>
              </w:rPr>
              <w:t>suprafaţă</w:t>
            </w:r>
            <w:r>
              <w:rPr>
                <w:spacing w:val="-3"/>
                <w:sz w:val="18"/>
              </w:rPr>
              <w:t xml:space="preserve"> </w:t>
            </w:r>
            <w:r>
              <w:rPr>
                <w:sz w:val="18"/>
              </w:rPr>
              <w:t>construită</w:t>
            </w:r>
            <w:r>
              <w:rPr>
                <w:spacing w:val="79"/>
                <w:sz w:val="18"/>
              </w:rPr>
              <w:t xml:space="preserve"> </w:t>
            </w:r>
            <w:r>
              <w:rPr>
                <w:sz w:val="18"/>
              </w:rPr>
              <w:t xml:space="preserve">36 </w:t>
            </w:r>
            <w:r>
              <w:rPr>
                <w:spacing w:val="-6"/>
                <w:sz w:val="18"/>
              </w:rPr>
              <w:t>mp</w:t>
            </w:r>
          </w:p>
          <w:p w14:paraId="51B7F8F7" w14:textId="77777777" w:rsidR="000B2B1F" w:rsidRDefault="006A469B">
            <w:pPr>
              <w:pStyle w:val="TableParagraph"/>
              <w:spacing w:before="156" w:line="261" w:lineRule="auto"/>
              <w:ind w:left="12"/>
              <w:rPr>
                <w:sz w:val="18"/>
              </w:rPr>
            </w:pPr>
            <w:r>
              <w:rPr>
                <w:sz w:val="18"/>
              </w:rPr>
              <w:t>Corp</w:t>
            </w:r>
            <w:r>
              <w:rPr>
                <w:spacing w:val="-4"/>
                <w:sz w:val="18"/>
              </w:rPr>
              <w:t xml:space="preserve"> </w:t>
            </w:r>
            <w:r>
              <w:rPr>
                <w:sz w:val="18"/>
              </w:rPr>
              <w:t>9</w:t>
            </w:r>
            <w:r>
              <w:rPr>
                <w:spacing w:val="-2"/>
                <w:sz w:val="18"/>
              </w:rPr>
              <w:t xml:space="preserve"> </w:t>
            </w:r>
            <w:r>
              <w:rPr>
                <w:sz w:val="18"/>
              </w:rPr>
              <w:t>-</w:t>
            </w:r>
            <w:r>
              <w:rPr>
                <w:spacing w:val="28"/>
                <w:sz w:val="18"/>
              </w:rPr>
              <w:t xml:space="preserve"> </w:t>
            </w:r>
            <w:r>
              <w:rPr>
                <w:sz w:val="18"/>
              </w:rPr>
              <w:t>Arhivă,</w:t>
            </w:r>
            <w:r>
              <w:rPr>
                <w:spacing w:val="39"/>
                <w:sz w:val="18"/>
              </w:rPr>
              <w:t xml:space="preserve"> </w:t>
            </w:r>
            <w:r>
              <w:rPr>
                <w:sz w:val="18"/>
              </w:rPr>
              <w:t>P</w:t>
            </w:r>
            <w:r>
              <w:rPr>
                <w:spacing w:val="-10"/>
                <w:sz w:val="18"/>
              </w:rPr>
              <w:t xml:space="preserve"> </w:t>
            </w:r>
            <w:r>
              <w:rPr>
                <w:sz w:val="18"/>
              </w:rPr>
              <w:t>–</w:t>
            </w:r>
            <w:r>
              <w:rPr>
                <w:spacing w:val="-3"/>
                <w:sz w:val="18"/>
              </w:rPr>
              <w:t xml:space="preserve"> </w:t>
            </w:r>
            <w:r>
              <w:rPr>
                <w:sz w:val="18"/>
              </w:rPr>
              <w:t>suprafaţă</w:t>
            </w:r>
            <w:r>
              <w:rPr>
                <w:spacing w:val="-4"/>
                <w:sz w:val="18"/>
              </w:rPr>
              <w:t xml:space="preserve"> </w:t>
            </w:r>
            <w:r>
              <w:rPr>
                <w:sz w:val="18"/>
              </w:rPr>
              <w:t>construită</w:t>
            </w:r>
            <w:r>
              <w:rPr>
                <w:spacing w:val="78"/>
                <w:sz w:val="18"/>
              </w:rPr>
              <w:t xml:space="preserve"> </w:t>
            </w:r>
            <w:r>
              <w:rPr>
                <w:sz w:val="18"/>
              </w:rPr>
              <w:t xml:space="preserve">95 </w:t>
            </w:r>
            <w:r>
              <w:rPr>
                <w:spacing w:val="-6"/>
                <w:sz w:val="18"/>
              </w:rPr>
              <w:t>mp</w:t>
            </w:r>
          </w:p>
          <w:p w14:paraId="19D6F652" w14:textId="77777777" w:rsidR="000B2B1F" w:rsidRDefault="006A469B">
            <w:pPr>
              <w:pStyle w:val="TableParagraph"/>
              <w:spacing w:before="156" w:line="261" w:lineRule="auto"/>
              <w:ind w:left="12"/>
              <w:rPr>
                <w:sz w:val="18"/>
              </w:rPr>
            </w:pPr>
            <w:r>
              <w:rPr>
                <w:sz w:val="18"/>
              </w:rPr>
              <w:t>Corp10</w:t>
            </w:r>
            <w:r>
              <w:rPr>
                <w:spacing w:val="36"/>
                <w:sz w:val="18"/>
              </w:rPr>
              <w:t xml:space="preserve"> </w:t>
            </w:r>
            <w:r>
              <w:rPr>
                <w:sz w:val="18"/>
              </w:rPr>
              <w:t>-</w:t>
            </w:r>
            <w:r>
              <w:rPr>
                <w:spacing w:val="-5"/>
                <w:sz w:val="18"/>
              </w:rPr>
              <w:t xml:space="preserve"> </w:t>
            </w:r>
            <w:r>
              <w:rPr>
                <w:sz w:val="18"/>
              </w:rPr>
              <w:t>magazie</w:t>
            </w:r>
            <w:r>
              <w:rPr>
                <w:spacing w:val="78"/>
                <w:sz w:val="18"/>
              </w:rPr>
              <w:t xml:space="preserve"> </w:t>
            </w:r>
            <w:r>
              <w:rPr>
                <w:sz w:val="18"/>
              </w:rPr>
              <w:t>P</w:t>
            </w:r>
            <w:r>
              <w:rPr>
                <w:spacing w:val="-9"/>
                <w:sz w:val="18"/>
              </w:rPr>
              <w:t xml:space="preserve"> </w:t>
            </w:r>
            <w:r>
              <w:rPr>
                <w:sz w:val="18"/>
              </w:rPr>
              <w:t>–</w:t>
            </w:r>
            <w:r>
              <w:rPr>
                <w:spacing w:val="-6"/>
                <w:sz w:val="18"/>
              </w:rPr>
              <w:t xml:space="preserve"> </w:t>
            </w:r>
            <w:r>
              <w:rPr>
                <w:sz w:val="18"/>
              </w:rPr>
              <w:t>suprafaţă</w:t>
            </w:r>
            <w:r>
              <w:rPr>
                <w:spacing w:val="-5"/>
                <w:sz w:val="18"/>
              </w:rPr>
              <w:t xml:space="preserve"> </w:t>
            </w:r>
            <w:r>
              <w:rPr>
                <w:sz w:val="18"/>
              </w:rPr>
              <w:t>construită 211 mp</w:t>
            </w:r>
          </w:p>
          <w:p w14:paraId="66B4726A" w14:textId="77777777" w:rsidR="000B2B1F" w:rsidRDefault="006A469B">
            <w:pPr>
              <w:pStyle w:val="TableParagraph"/>
              <w:spacing w:before="156" w:line="261" w:lineRule="auto"/>
              <w:ind w:left="12"/>
              <w:rPr>
                <w:sz w:val="18"/>
              </w:rPr>
            </w:pPr>
            <w:r>
              <w:rPr>
                <w:sz w:val="18"/>
              </w:rPr>
              <w:t>Corp</w:t>
            </w:r>
            <w:r>
              <w:rPr>
                <w:spacing w:val="-7"/>
                <w:sz w:val="18"/>
              </w:rPr>
              <w:t xml:space="preserve"> </w:t>
            </w:r>
            <w:r>
              <w:rPr>
                <w:sz w:val="18"/>
              </w:rPr>
              <w:t>11</w:t>
            </w:r>
            <w:r>
              <w:rPr>
                <w:spacing w:val="34"/>
                <w:sz w:val="18"/>
              </w:rPr>
              <w:t xml:space="preserve"> </w:t>
            </w:r>
            <w:r>
              <w:rPr>
                <w:sz w:val="18"/>
              </w:rPr>
              <w:t>-</w:t>
            </w:r>
            <w:r>
              <w:rPr>
                <w:spacing w:val="-6"/>
                <w:sz w:val="18"/>
              </w:rPr>
              <w:t xml:space="preserve"> </w:t>
            </w:r>
            <w:r>
              <w:rPr>
                <w:sz w:val="18"/>
              </w:rPr>
              <w:t>atelier</w:t>
            </w:r>
            <w:r>
              <w:rPr>
                <w:spacing w:val="-6"/>
                <w:sz w:val="18"/>
              </w:rPr>
              <w:t xml:space="preserve"> </w:t>
            </w:r>
            <w:r>
              <w:rPr>
                <w:sz w:val="18"/>
              </w:rPr>
              <w:t>tâmplărie,</w:t>
            </w:r>
            <w:r>
              <w:rPr>
                <w:spacing w:val="-6"/>
                <w:sz w:val="18"/>
              </w:rPr>
              <w:t xml:space="preserve"> </w:t>
            </w:r>
            <w:r>
              <w:rPr>
                <w:sz w:val="18"/>
              </w:rPr>
              <w:t>P</w:t>
            </w:r>
            <w:r>
              <w:rPr>
                <w:spacing w:val="-12"/>
                <w:sz w:val="18"/>
              </w:rPr>
              <w:t xml:space="preserve"> </w:t>
            </w:r>
            <w:r>
              <w:rPr>
                <w:sz w:val="18"/>
              </w:rPr>
              <w:t>–</w:t>
            </w:r>
            <w:r>
              <w:rPr>
                <w:spacing w:val="-4"/>
                <w:sz w:val="18"/>
              </w:rPr>
              <w:t xml:space="preserve"> </w:t>
            </w:r>
            <w:r>
              <w:rPr>
                <w:sz w:val="18"/>
              </w:rPr>
              <w:t>suprafaţă construită</w:t>
            </w:r>
            <w:r>
              <w:rPr>
                <w:spacing w:val="80"/>
                <w:sz w:val="18"/>
              </w:rPr>
              <w:t xml:space="preserve"> </w:t>
            </w:r>
            <w:r>
              <w:rPr>
                <w:sz w:val="18"/>
              </w:rPr>
              <w:t>51 mp</w:t>
            </w:r>
          </w:p>
          <w:p w14:paraId="3396496A" w14:textId="77777777" w:rsidR="000B2B1F" w:rsidRDefault="006A469B">
            <w:pPr>
              <w:pStyle w:val="TableParagraph"/>
              <w:spacing w:before="156" w:line="261" w:lineRule="auto"/>
              <w:ind w:left="12" w:right="167"/>
              <w:rPr>
                <w:sz w:val="18"/>
              </w:rPr>
            </w:pPr>
            <w:r>
              <w:rPr>
                <w:sz w:val="18"/>
              </w:rPr>
              <w:t>Corp</w:t>
            </w:r>
            <w:r>
              <w:rPr>
                <w:spacing w:val="-5"/>
                <w:sz w:val="18"/>
              </w:rPr>
              <w:t xml:space="preserve"> </w:t>
            </w:r>
            <w:r>
              <w:rPr>
                <w:sz w:val="18"/>
              </w:rPr>
              <w:t>12</w:t>
            </w:r>
            <w:r>
              <w:rPr>
                <w:spacing w:val="37"/>
                <w:sz w:val="18"/>
              </w:rPr>
              <w:t xml:space="preserve"> </w:t>
            </w:r>
            <w:r>
              <w:rPr>
                <w:sz w:val="18"/>
              </w:rPr>
              <w:t>-</w:t>
            </w:r>
            <w:r>
              <w:rPr>
                <w:spacing w:val="-4"/>
                <w:sz w:val="18"/>
              </w:rPr>
              <w:t xml:space="preserve"> </w:t>
            </w:r>
            <w:r>
              <w:rPr>
                <w:sz w:val="18"/>
              </w:rPr>
              <w:t>şopron</w:t>
            </w:r>
            <w:r>
              <w:rPr>
                <w:spacing w:val="38"/>
                <w:sz w:val="18"/>
              </w:rPr>
              <w:t xml:space="preserve"> </w:t>
            </w:r>
            <w:r>
              <w:rPr>
                <w:sz w:val="18"/>
              </w:rPr>
              <w:t>P</w:t>
            </w:r>
            <w:r>
              <w:rPr>
                <w:spacing w:val="-12"/>
                <w:sz w:val="18"/>
              </w:rPr>
              <w:t xml:space="preserve"> </w:t>
            </w:r>
            <w:r>
              <w:rPr>
                <w:sz w:val="18"/>
              </w:rPr>
              <w:t>–</w:t>
            </w:r>
            <w:r>
              <w:rPr>
                <w:spacing w:val="-3"/>
                <w:sz w:val="18"/>
              </w:rPr>
              <w:t xml:space="preserve"> </w:t>
            </w:r>
            <w:r>
              <w:rPr>
                <w:sz w:val="18"/>
              </w:rPr>
              <w:t>suprafaţă</w:t>
            </w:r>
            <w:r>
              <w:rPr>
                <w:spacing w:val="-4"/>
                <w:sz w:val="18"/>
              </w:rPr>
              <w:t xml:space="preserve"> </w:t>
            </w:r>
            <w:r>
              <w:rPr>
                <w:sz w:val="18"/>
              </w:rPr>
              <w:t>construită 123 mp</w:t>
            </w:r>
          </w:p>
          <w:p w14:paraId="278B397B" w14:textId="77777777" w:rsidR="000B2B1F" w:rsidRDefault="006A469B">
            <w:pPr>
              <w:pStyle w:val="TableParagraph"/>
              <w:spacing w:before="154" w:line="264" w:lineRule="auto"/>
              <w:ind w:left="12"/>
              <w:rPr>
                <w:sz w:val="18"/>
              </w:rPr>
            </w:pPr>
            <w:r>
              <w:rPr>
                <w:sz w:val="18"/>
              </w:rPr>
              <w:t>Corp</w:t>
            </w:r>
            <w:r>
              <w:rPr>
                <w:spacing w:val="-4"/>
                <w:sz w:val="18"/>
              </w:rPr>
              <w:t xml:space="preserve"> </w:t>
            </w:r>
            <w:r>
              <w:rPr>
                <w:sz w:val="18"/>
              </w:rPr>
              <w:t>13</w:t>
            </w:r>
            <w:r>
              <w:rPr>
                <w:spacing w:val="39"/>
                <w:sz w:val="18"/>
              </w:rPr>
              <w:t xml:space="preserve"> </w:t>
            </w:r>
            <w:r>
              <w:rPr>
                <w:sz w:val="18"/>
              </w:rPr>
              <w:t>-</w:t>
            </w:r>
            <w:r>
              <w:rPr>
                <w:spacing w:val="-3"/>
                <w:sz w:val="18"/>
              </w:rPr>
              <w:t xml:space="preserve"> </w:t>
            </w:r>
            <w:r>
              <w:rPr>
                <w:sz w:val="18"/>
              </w:rPr>
              <w:t>garaj</w:t>
            </w:r>
            <w:r>
              <w:rPr>
                <w:spacing w:val="37"/>
                <w:sz w:val="18"/>
              </w:rPr>
              <w:t xml:space="preserve"> </w:t>
            </w:r>
            <w:r>
              <w:rPr>
                <w:sz w:val="18"/>
              </w:rPr>
              <w:t>P</w:t>
            </w:r>
            <w:r>
              <w:rPr>
                <w:spacing w:val="-9"/>
                <w:sz w:val="18"/>
              </w:rPr>
              <w:t xml:space="preserve"> </w:t>
            </w:r>
            <w:r>
              <w:rPr>
                <w:sz w:val="18"/>
              </w:rPr>
              <w:t>–</w:t>
            </w:r>
            <w:r>
              <w:rPr>
                <w:spacing w:val="-4"/>
                <w:sz w:val="18"/>
              </w:rPr>
              <w:t xml:space="preserve"> </w:t>
            </w:r>
            <w:r>
              <w:rPr>
                <w:sz w:val="18"/>
              </w:rPr>
              <w:t>suprafaţă</w:t>
            </w:r>
            <w:r>
              <w:rPr>
                <w:spacing w:val="-3"/>
                <w:sz w:val="18"/>
              </w:rPr>
              <w:t xml:space="preserve"> </w:t>
            </w:r>
            <w:r>
              <w:rPr>
                <w:sz w:val="18"/>
              </w:rPr>
              <w:t>construită</w:t>
            </w:r>
            <w:r>
              <w:rPr>
                <w:spacing w:val="80"/>
                <w:sz w:val="18"/>
              </w:rPr>
              <w:t xml:space="preserve"> </w:t>
            </w:r>
            <w:r>
              <w:rPr>
                <w:sz w:val="18"/>
              </w:rPr>
              <w:t xml:space="preserve">23 </w:t>
            </w:r>
            <w:r>
              <w:rPr>
                <w:spacing w:val="-6"/>
                <w:sz w:val="18"/>
              </w:rPr>
              <w:t>mp</w:t>
            </w:r>
          </w:p>
          <w:p w14:paraId="2328F296" w14:textId="77777777" w:rsidR="000B2B1F" w:rsidRDefault="006A469B">
            <w:pPr>
              <w:pStyle w:val="TableParagraph"/>
              <w:spacing w:before="151" w:line="261" w:lineRule="auto"/>
              <w:ind w:left="12"/>
              <w:rPr>
                <w:sz w:val="18"/>
              </w:rPr>
            </w:pPr>
            <w:r>
              <w:rPr>
                <w:sz w:val="18"/>
              </w:rPr>
              <w:t>Corp</w:t>
            </w:r>
            <w:r>
              <w:rPr>
                <w:spacing w:val="-5"/>
                <w:sz w:val="18"/>
              </w:rPr>
              <w:t xml:space="preserve"> </w:t>
            </w:r>
            <w:r>
              <w:rPr>
                <w:sz w:val="18"/>
              </w:rPr>
              <w:t>14</w:t>
            </w:r>
            <w:r>
              <w:rPr>
                <w:spacing w:val="37"/>
                <w:sz w:val="18"/>
              </w:rPr>
              <w:t xml:space="preserve"> </w:t>
            </w:r>
            <w:r>
              <w:rPr>
                <w:sz w:val="18"/>
              </w:rPr>
              <w:t>-</w:t>
            </w:r>
            <w:r>
              <w:rPr>
                <w:spacing w:val="-4"/>
                <w:sz w:val="18"/>
              </w:rPr>
              <w:t xml:space="preserve"> </w:t>
            </w:r>
            <w:r>
              <w:rPr>
                <w:sz w:val="18"/>
              </w:rPr>
              <w:t>magazie</w:t>
            </w:r>
            <w:r>
              <w:rPr>
                <w:spacing w:val="37"/>
                <w:sz w:val="18"/>
              </w:rPr>
              <w:t xml:space="preserve"> </w:t>
            </w:r>
            <w:r>
              <w:rPr>
                <w:sz w:val="18"/>
              </w:rPr>
              <w:t>P</w:t>
            </w:r>
            <w:r>
              <w:rPr>
                <w:spacing w:val="-10"/>
                <w:sz w:val="18"/>
              </w:rPr>
              <w:t xml:space="preserve"> </w:t>
            </w:r>
            <w:r>
              <w:rPr>
                <w:sz w:val="18"/>
              </w:rPr>
              <w:t>–</w:t>
            </w:r>
            <w:r>
              <w:rPr>
                <w:spacing w:val="-5"/>
                <w:sz w:val="18"/>
              </w:rPr>
              <w:t xml:space="preserve"> </w:t>
            </w:r>
            <w:r>
              <w:rPr>
                <w:sz w:val="18"/>
              </w:rPr>
              <w:t>suprafaţă</w:t>
            </w:r>
            <w:r>
              <w:rPr>
                <w:spacing w:val="-4"/>
                <w:sz w:val="18"/>
              </w:rPr>
              <w:t xml:space="preserve"> </w:t>
            </w:r>
            <w:r>
              <w:rPr>
                <w:sz w:val="18"/>
              </w:rPr>
              <w:t>construită 208 mp</w:t>
            </w:r>
          </w:p>
          <w:p w14:paraId="74EF223B" w14:textId="77777777" w:rsidR="000B2B1F" w:rsidRDefault="006A469B">
            <w:pPr>
              <w:pStyle w:val="TableParagraph"/>
              <w:spacing w:before="156" w:line="261" w:lineRule="auto"/>
              <w:ind w:left="12" w:right="167"/>
              <w:rPr>
                <w:sz w:val="18"/>
              </w:rPr>
            </w:pPr>
            <w:r>
              <w:rPr>
                <w:sz w:val="18"/>
              </w:rPr>
              <w:t>Corp</w:t>
            </w:r>
            <w:r>
              <w:rPr>
                <w:spacing w:val="-6"/>
                <w:sz w:val="18"/>
              </w:rPr>
              <w:t xml:space="preserve"> </w:t>
            </w:r>
            <w:r>
              <w:rPr>
                <w:sz w:val="18"/>
              </w:rPr>
              <w:t>15</w:t>
            </w:r>
            <w:r>
              <w:rPr>
                <w:spacing w:val="36"/>
                <w:sz w:val="18"/>
              </w:rPr>
              <w:t xml:space="preserve"> </w:t>
            </w:r>
            <w:r>
              <w:rPr>
                <w:sz w:val="18"/>
              </w:rPr>
              <w:t>-</w:t>
            </w:r>
            <w:r>
              <w:rPr>
                <w:spacing w:val="-5"/>
                <w:sz w:val="18"/>
              </w:rPr>
              <w:t xml:space="preserve"> </w:t>
            </w:r>
            <w:r>
              <w:rPr>
                <w:sz w:val="18"/>
              </w:rPr>
              <w:t>şopron</w:t>
            </w:r>
            <w:r>
              <w:rPr>
                <w:spacing w:val="-4"/>
                <w:sz w:val="18"/>
              </w:rPr>
              <w:t xml:space="preserve"> </w:t>
            </w:r>
            <w:r>
              <w:rPr>
                <w:sz w:val="18"/>
              </w:rPr>
              <w:t>P</w:t>
            </w:r>
            <w:r>
              <w:rPr>
                <w:spacing w:val="-12"/>
                <w:sz w:val="18"/>
              </w:rPr>
              <w:t xml:space="preserve"> </w:t>
            </w:r>
            <w:r>
              <w:rPr>
                <w:sz w:val="18"/>
              </w:rPr>
              <w:t>–</w:t>
            </w:r>
            <w:r>
              <w:rPr>
                <w:spacing w:val="-3"/>
                <w:sz w:val="18"/>
              </w:rPr>
              <w:t xml:space="preserve"> </w:t>
            </w:r>
            <w:r>
              <w:rPr>
                <w:sz w:val="18"/>
              </w:rPr>
              <w:t>suprafaţă</w:t>
            </w:r>
            <w:r>
              <w:rPr>
                <w:spacing w:val="-5"/>
                <w:sz w:val="18"/>
              </w:rPr>
              <w:t xml:space="preserve"> </w:t>
            </w:r>
            <w:r>
              <w:rPr>
                <w:sz w:val="18"/>
              </w:rPr>
              <w:t>construită 104 mp</w:t>
            </w:r>
          </w:p>
          <w:p w14:paraId="1501250D" w14:textId="77777777" w:rsidR="000B2B1F" w:rsidRDefault="006A469B">
            <w:pPr>
              <w:pStyle w:val="TableParagraph"/>
              <w:spacing w:before="156" w:line="261" w:lineRule="auto"/>
              <w:ind w:left="12"/>
              <w:rPr>
                <w:sz w:val="18"/>
              </w:rPr>
            </w:pPr>
            <w:r>
              <w:rPr>
                <w:sz w:val="18"/>
              </w:rPr>
              <w:t>Corp</w:t>
            </w:r>
            <w:r>
              <w:rPr>
                <w:spacing w:val="-5"/>
                <w:sz w:val="18"/>
              </w:rPr>
              <w:t xml:space="preserve"> </w:t>
            </w:r>
            <w:r>
              <w:rPr>
                <w:sz w:val="18"/>
              </w:rPr>
              <w:t>16</w:t>
            </w:r>
            <w:r>
              <w:rPr>
                <w:spacing w:val="37"/>
                <w:sz w:val="18"/>
              </w:rPr>
              <w:t xml:space="preserve"> </w:t>
            </w:r>
            <w:r>
              <w:rPr>
                <w:sz w:val="18"/>
              </w:rPr>
              <w:t>-</w:t>
            </w:r>
            <w:r>
              <w:rPr>
                <w:spacing w:val="-4"/>
                <w:sz w:val="18"/>
              </w:rPr>
              <w:t xml:space="preserve"> </w:t>
            </w:r>
            <w:r>
              <w:rPr>
                <w:sz w:val="18"/>
              </w:rPr>
              <w:t>magazie</w:t>
            </w:r>
            <w:r>
              <w:rPr>
                <w:spacing w:val="37"/>
                <w:sz w:val="18"/>
              </w:rPr>
              <w:t xml:space="preserve"> </w:t>
            </w:r>
            <w:r>
              <w:rPr>
                <w:sz w:val="18"/>
              </w:rPr>
              <w:t>P</w:t>
            </w:r>
            <w:r>
              <w:rPr>
                <w:spacing w:val="-10"/>
                <w:sz w:val="18"/>
              </w:rPr>
              <w:t xml:space="preserve"> </w:t>
            </w:r>
            <w:r>
              <w:rPr>
                <w:sz w:val="18"/>
              </w:rPr>
              <w:t>–</w:t>
            </w:r>
            <w:r>
              <w:rPr>
                <w:spacing w:val="-5"/>
                <w:sz w:val="18"/>
              </w:rPr>
              <w:t xml:space="preserve"> </w:t>
            </w:r>
            <w:r>
              <w:rPr>
                <w:sz w:val="18"/>
              </w:rPr>
              <w:t>suprafaţă</w:t>
            </w:r>
            <w:r>
              <w:rPr>
                <w:spacing w:val="-4"/>
                <w:sz w:val="18"/>
              </w:rPr>
              <w:t xml:space="preserve"> </w:t>
            </w:r>
            <w:r>
              <w:rPr>
                <w:sz w:val="18"/>
              </w:rPr>
              <w:t>construită 214 mp</w:t>
            </w:r>
          </w:p>
          <w:p w14:paraId="67F721B0" w14:textId="77777777" w:rsidR="000B2B1F" w:rsidRDefault="006A469B">
            <w:pPr>
              <w:pStyle w:val="TableParagraph"/>
              <w:spacing w:before="157" w:line="261" w:lineRule="auto"/>
              <w:ind w:left="12"/>
              <w:rPr>
                <w:sz w:val="18"/>
              </w:rPr>
            </w:pPr>
            <w:r>
              <w:rPr>
                <w:sz w:val="18"/>
              </w:rPr>
              <w:t>Corp</w:t>
            </w:r>
            <w:r>
              <w:rPr>
                <w:spacing w:val="-5"/>
                <w:sz w:val="18"/>
              </w:rPr>
              <w:t xml:space="preserve"> </w:t>
            </w:r>
            <w:r>
              <w:rPr>
                <w:sz w:val="18"/>
              </w:rPr>
              <w:t>17</w:t>
            </w:r>
            <w:r>
              <w:rPr>
                <w:spacing w:val="36"/>
                <w:sz w:val="18"/>
              </w:rPr>
              <w:t xml:space="preserve"> </w:t>
            </w:r>
            <w:r>
              <w:rPr>
                <w:sz w:val="18"/>
              </w:rPr>
              <w:t>-</w:t>
            </w:r>
            <w:r>
              <w:rPr>
                <w:spacing w:val="-5"/>
                <w:sz w:val="18"/>
              </w:rPr>
              <w:t xml:space="preserve"> </w:t>
            </w:r>
            <w:r>
              <w:rPr>
                <w:sz w:val="18"/>
              </w:rPr>
              <w:t>magazie</w:t>
            </w:r>
            <w:r>
              <w:rPr>
                <w:spacing w:val="-5"/>
                <w:sz w:val="18"/>
              </w:rPr>
              <w:t xml:space="preserve"> </w:t>
            </w:r>
            <w:r>
              <w:rPr>
                <w:sz w:val="18"/>
              </w:rPr>
              <w:t>metalică</w:t>
            </w:r>
            <w:r>
              <w:rPr>
                <w:spacing w:val="35"/>
                <w:sz w:val="18"/>
              </w:rPr>
              <w:t xml:space="preserve"> </w:t>
            </w:r>
            <w:r>
              <w:rPr>
                <w:sz w:val="18"/>
              </w:rPr>
              <w:t>P</w:t>
            </w:r>
            <w:r>
              <w:rPr>
                <w:spacing w:val="-9"/>
                <w:sz w:val="18"/>
              </w:rPr>
              <w:t xml:space="preserve"> </w:t>
            </w:r>
            <w:r>
              <w:rPr>
                <w:sz w:val="18"/>
              </w:rPr>
              <w:t>–</w:t>
            </w:r>
            <w:r>
              <w:rPr>
                <w:spacing w:val="-5"/>
                <w:sz w:val="18"/>
              </w:rPr>
              <w:t xml:space="preserve"> </w:t>
            </w:r>
            <w:r>
              <w:rPr>
                <w:sz w:val="18"/>
              </w:rPr>
              <w:t>suprafaţă construită</w:t>
            </w:r>
            <w:r>
              <w:rPr>
                <w:spacing w:val="80"/>
                <w:sz w:val="18"/>
              </w:rPr>
              <w:t xml:space="preserve"> </w:t>
            </w:r>
            <w:r>
              <w:rPr>
                <w:sz w:val="18"/>
              </w:rPr>
              <w:t>100 mp</w:t>
            </w:r>
          </w:p>
          <w:p w14:paraId="0ED43F19" w14:textId="77777777" w:rsidR="000B2B1F" w:rsidRDefault="006A469B">
            <w:pPr>
              <w:pStyle w:val="TableParagraph"/>
              <w:spacing w:before="156"/>
              <w:ind w:left="12"/>
              <w:rPr>
                <w:sz w:val="18"/>
              </w:rPr>
            </w:pPr>
            <w:r>
              <w:rPr>
                <w:sz w:val="18"/>
              </w:rPr>
              <w:t>Corp</w:t>
            </w:r>
            <w:r>
              <w:rPr>
                <w:spacing w:val="-2"/>
                <w:sz w:val="18"/>
              </w:rPr>
              <w:t xml:space="preserve"> </w:t>
            </w:r>
            <w:r>
              <w:rPr>
                <w:sz w:val="18"/>
              </w:rPr>
              <w:t>18</w:t>
            </w:r>
            <w:r>
              <w:rPr>
                <w:spacing w:val="44"/>
                <w:sz w:val="18"/>
              </w:rPr>
              <w:t xml:space="preserve"> </w:t>
            </w:r>
            <w:r>
              <w:rPr>
                <w:sz w:val="18"/>
              </w:rPr>
              <w:t>- puţ,</w:t>
            </w:r>
            <w:r>
              <w:rPr>
                <w:spacing w:val="-2"/>
                <w:sz w:val="18"/>
              </w:rPr>
              <w:t xml:space="preserve"> </w:t>
            </w:r>
            <w:r>
              <w:rPr>
                <w:sz w:val="18"/>
              </w:rPr>
              <w:t>P</w:t>
            </w:r>
            <w:r>
              <w:rPr>
                <w:spacing w:val="-6"/>
                <w:sz w:val="18"/>
              </w:rPr>
              <w:t xml:space="preserve"> </w:t>
            </w:r>
            <w:r>
              <w:rPr>
                <w:sz w:val="18"/>
              </w:rPr>
              <w:t>–</w:t>
            </w:r>
            <w:r>
              <w:rPr>
                <w:spacing w:val="-2"/>
                <w:sz w:val="18"/>
              </w:rPr>
              <w:t xml:space="preserve"> </w:t>
            </w:r>
            <w:r>
              <w:rPr>
                <w:sz w:val="18"/>
              </w:rPr>
              <w:t>suprafaţă construită</w:t>
            </w:r>
            <w:r>
              <w:rPr>
                <w:spacing w:val="64"/>
                <w:w w:val="150"/>
                <w:sz w:val="18"/>
              </w:rPr>
              <w:t xml:space="preserve"> </w:t>
            </w:r>
            <w:r>
              <w:rPr>
                <w:sz w:val="18"/>
              </w:rPr>
              <w:t>2</w:t>
            </w:r>
            <w:r>
              <w:rPr>
                <w:spacing w:val="1"/>
                <w:sz w:val="18"/>
              </w:rPr>
              <w:t xml:space="preserve"> </w:t>
            </w:r>
            <w:r>
              <w:rPr>
                <w:spacing w:val="-5"/>
                <w:sz w:val="18"/>
              </w:rPr>
              <w:t>mp</w:t>
            </w:r>
          </w:p>
          <w:p w14:paraId="7F85539B" w14:textId="77777777" w:rsidR="000B2B1F" w:rsidRDefault="006A469B">
            <w:pPr>
              <w:pStyle w:val="TableParagraph"/>
              <w:spacing w:before="175" w:line="261" w:lineRule="auto"/>
              <w:ind w:left="12" w:right="167"/>
              <w:rPr>
                <w:sz w:val="18"/>
              </w:rPr>
            </w:pPr>
            <w:r>
              <w:rPr>
                <w:sz w:val="18"/>
              </w:rPr>
              <w:t>Corp</w:t>
            </w:r>
            <w:r>
              <w:rPr>
                <w:spacing w:val="-5"/>
                <w:sz w:val="18"/>
              </w:rPr>
              <w:t xml:space="preserve"> </w:t>
            </w:r>
            <w:r>
              <w:rPr>
                <w:sz w:val="18"/>
              </w:rPr>
              <w:t>19</w:t>
            </w:r>
            <w:r>
              <w:rPr>
                <w:spacing w:val="37"/>
                <w:sz w:val="18"/>
              </w:rPr>
              <w:t xml:space="preserve"> </w:t>
            </w:r>
            <w:r>
              <w:rPr>
                <w:sz w:val="18"/>
              </w:rPr>
              <w:t>-</w:t>
            </w:r>
            <w:r>
              <w:rPr>
                <w:spacing w:val="-4"/>
                <w:sz w:val="18"/>
              </w:rPr>
              <w:t xml:space="preserve"> </w:t>
            </w:r>
            <w:r>
              <w:rPr>
                <w:sz w:val="18"/>
              </w:rPr>
              <w:t>uscător</w:t>
            </w:r>
            <w:r>
              <w:rPr>
                <w:spacing w:val="35"/>
                <w:sz w:val="18"/>
              </w:rPr>
              <w:t xml:space="preserve"> </w:t>
            </w:r>
            <w:r>
              <w:rPr>
                <w:sz w:val="18"/>
              </w:rPr>
              <w:t>P</w:t>
            </w:r>
            <w:r>
              <w:rPr>
                <w:spacing w:val="-12"/>
                <w:sz w:val="18"/>
              </w:rPr>
              <w:t xml:space="preserve"> </w:t>
            </w:r>
            <w:r>
              <w:rPr>
                <w:sz w:val="18"/>
              </w:rPr>
              <w:t>–</w:t>
            </w:r>
            <w:r>
              <w:rPr>
                <w:spacing w:val="-3"/>
                <w:sz w:val="18"/>
              </w:rPr>
              <w:t xml:space="preserve"> </w:t>
            </w:r>
            <w:r>
              <w:rPr>
                <w:sz w:val="18"/>
              </w:rPr>
              <w:t>suprafaţă</w:t>
            </w:r>
            <w:r>
              <w:rPr>
                <w:spacing w:val="-4"/>
                <w:sz w:val="18"/>
              </w:rPr>
              <w:t xml:space="preserve"> </w:t>
            </w:r>
            <w:r>
              <w:rPr>
                <w:sz w:val="18"/>
              </w:rPr>
              <w:t>construită 422 mp</w:t>
            </w:r>
          </w:p>
          <w:p w14:paraId="38E563FC" w14:textId="77777777" w:rsidR="000B2B1F" w:rsidRDefault="006A469B">
            <w:pPr>
              <w:pStyle w:val="TableParagraph"/>
              <w:spacing w:before="156" w:line="261" w:lineRule="auto"/>
              <w:ind w:left="12"/>
              <w:rPr>
                <w:sz w:val="18"/>
              </w:rPr>
            </w:pPr>
            <w:r>
              <w:rPr>
                <w:sz w:val="18"/>
              </w:rPr>
              <w:t>Corp</w:t>
            </w:r>
            <w:r>
              <w:rPr>
                <w:spacing w:val="-5"/>
                <w:sz w:val="18"/>
              </w:rPr>
              <w:t xml:space="preserve"> </w:t>
            </w:r>
            <w:r>
              <w:rPr>
                <w:sz w:val="18"/>
              </w:rPr>
              <w:t>20</w:t>
            </w:r>
            <w:r>
              <w:rPr>
                <w:spacing w:val="37"/>
                <w:sz w:val="18"/>
              </w:rPr>
              <w:t xml:space="preserve"> </w:t>
            </w:r>
            <w:r>
              <w:rPr>
                <w:sz w:val="18"/>
              </w:rPr>
              <w:t>-</w:t>
            </w:r>
            <w:r>
              <w:rPr>
                <w:spacing w:val="-4"/>
                <w:sz w:val="18"/>
              </w:rPr>
              <w:t xml:space="preserve"> </w:t>
            </w:r>
            <w:r>
              <w:rPr>
                <w:sz w:val="18"/>
              </w:rPr>
              <w:t>bloc</w:t>
            </w:r>
            <w:r>
              <w:rPr>
                <w:spacing w:val="-5"/>
                <w:sz w:val="18"/>
              </w:rPr>
              <w:t xml:space="preserve"> </w:t>
            </w:r>
            <w:r>
              <w:rPr>
                <w:sz w:val="18"/>
              </w:rPr>
              <w:t>alimentare</w:t>
            </w:r>
            <w:r>
              <w:rPr>
                <w:spacing w:val="36"/>
                <w:sz w:val="18"/>
              </w:rPr>
              <w:t xml:space="preserve"> </w:t>
            </w:r>
            <w:r>
              <w:rPr>
                <w:sz w:val="18"/>
              </w:rPr>
              <w:t>S+P</w:t>
            </w:r>
            <w:r>
              <w:rPr>
                <w:spacing w:val="-11"/>
                <w:sz w:val="18"/>
              </w:rPr>
              <w:t xml:space="preserve"> </w:t>
            </w:r>
            <w:r>
              <w:rPr>
                <w:sz w:val="18"/>
              </w:rPr>
              <w:t>–</w:t>
            </w:r>
            <w:r>
              <w:rPr>
                <w:spacing w:val="-5"/>
                <w:sz w:val="18"/>
              </w:rPr>
              <w:t xml:space="preserve"> </w:t>
            </w:r>
            <w:r>
              <w:rPr>
                <w:sz w:val="18"/>
              </w:rPr>
              <w:t>suprafaţă construită</w:t>
            </w:r>
            <w:r>
              <w:rPr>
                <w:spacing w:val="80"/>
                <w:sz w:val="18"/>
              </w:rPr>
              <w:t xml:space="preserve"> </w:t>
            </w:r>
            <w:r>
              <w:rPr>
                <w:sz w:val="18"/>
              </w:rPr>
              <w:t>376 mp</w:t>
            </w:r>
          </w:p>
        </w:tc>
        <w:tc>
          <w:tcPr>
            <w:tcW w:w="3437" w:type="dxa"/>
            <w:tcBorders>
              <w:right w:val="single" w:sz="12" w:space="0" w:color="9F9F9F"/>
            </w:tcBorders>
          </w:tcPr>
          <w:p w14:paraId="53398BFE" w14:textId="77777777" w:rsidR="000B2B1F" w:rsidRDefault="000B2B1F">
            <w:pPr>
              <w:pStyle w:val="TableParagraph"/>
              <w:rPr>
                <w:sz w:val="18"/>
              </w:rPr>
            </w:pPr>
          </w:p>
        </w:tc>
      </w:tr>
    </w:tbl>
    <w:p w14:paraId="16A5D1DA" w14:textId="77777777" w:rsidR="000B2B1F" w:rsidRDefault="000B2B1F">
      <w:pPr>
        <w:pStyle w:val="TableParagraph"/>
        <w:rPr>
          <w:sz w:val="18"/>
        </w:rPr>
        <w:sectPr w:rsidR="000B2B1F">
          <w:pgSz w:w="12240" w:h="15840"/>
          <w:pgMar w:top="520" w:right="1080" w:bottom="280" w:left="1080" w:header="720" w:footer="720" w:gutter="0"/>
          <w:cols w:space="720"/>
        </w:sectPr>
      </w:pPr>
    </w:p>
    <w:p w14:paraId="727062D2"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9783D37" w14:textId="77777777">
        <w:trPr>
          <w:trHeight w:val="10474"/>
        </w:trPr>
        <w:tc>
          <w:tcPr>
            <w:tcW w:w="618" w:type="dxa"/>
            <w:tcBorders>
              <w:left w:val="single" w:sz="12" w:space="0" w:color="EFEFEF"/>
            </w:tcBorders>
          </w:tcPr>
          <w:p w14:paraId="5C8C0F31" w14:textId="77777777" w:rsidR="000B2B1F" w:rsidRDefault="000B2B1F">
            <w:pPr>
              <w:pStyle w:val="TableParagraph"/>
              <w:rPr>
                <w:sz w:val="18"/>
              </w:rPr>
            </w:pPr>
          </w:p>
        </w:tc>
        <w:tc>
          <w:tcPr>
            <w:tcW w:w="1892" w:type="dxa"/>
          </w:tcPr>
          <w:p w14:paraId="042FC337" w14:textId="77777777" w:rsidR="000B2B1F" w:rsidRDefault="000B2B1F">
            <w:pPr>
              <w:pStyle w:val="TableParagraph"/>
              <w:rPr>
                <w:sz w:val="18"/>
              </w:rPr>
            </w:pPr>
          </w:p>
        </w:tc>
        <w:tc>
          <w:tcPr>
            <w:tcW w:w="3392" w:type="dxa"/>
          </w:tcPr>
          <w:p w14:paraId="3760C47C" w14:textId="77777777" w:rsidR="000B2B1F" w:rsidRDefault="006A469B">
            <w:pPr>
              <w:pStyle w:val="TableParagraph"/>
              <w:spacing w:before="7" w:line="261" w:lineRule="auto"/>
              <w:ind w:left="12" w:right="167"/>
              <w:rPr>
                <w:sz w:val="18"/>
              </w:rPr>
            </w:pPr>
            <w:r>
              <w:rPr>
                <w:sz w:val="18"/>
              </w:rPr>
              <w:t>Corp</w:t>
            </w:r>
            <w:r>
              <w:rPr>
                <w:spacing w:val="-5"/>
                <w:sz w:val="18"/>
              </w:rPr>
              <w:t xml:space="preserve"> </w:t>
            </w:r>
            <w:r>
              <w:rPr>
                <w:sz w:val="18"/>
              </w:rPr>
              <w:t>21</w:t>
            </w:r>
            <w:r>
              <w:rPr>
                <w:spacing w:val="37"/>
                <w:sz w:val="18"/>
              </w:rPr>
              <w:t xml:space="preserve"> </w:t>
            </w:r>
            <w:r>
              <w:rPr>
                <w:sz w:val="18"/>
              </w:rPr>
              <w:t>-</w:t>
            </w:r>
            <w:r>
              <w:rPr>
                <w:spacing w:val="-4"/>
                <w:sz w:val="18"/>
              </w:rPr>
              <w:t xml:space="preserve"> </w:t>
            </w:r>
            <w:r>
              <w:rPr>
                <w:sz w:val="18"/>
              </w:rPr>
              <w:t>hidrofor</w:t>
            </w:r>
            <w:r>
              <w:rPr>
                <w:spacing w:val="35"/>
                <w:sz w:val="18"/>
              </w:rPr>
              <w:t xml:space="preserve"> </w:t>
            </w:r>
            <w:r>
              <w:rPr>
                <w:sz w:val="18"/>
              </w:rPr>
              <w:t>P</w:t>
            </w:r>
            <w:r>
              <w:rPr>
                <w:spacing w:val="-12"/>
                <w:sz w:val="18"/>
              </w:rPr>
              <w:t xml:space="preserve"> </w:t>
            </w:r>
            <w:r>
              <w:rPr>
                <w:sz w:val="18"/>
              </w:rPr>
              <w:t>–</w:t>
            </w:r>
            <w:r>
              <w:rPr>
                <w:spacing w:val="-3"/>
                <w:sz w:val="18"/>
              </w:rPr>
              <w:t xml:space="preserve"> </w:t>
            </w:r>
            <w:r>
              <w:rPr>
                <w:sz w:val="18"/>
              </w:rPr>
              <w:t>suprafaţă</w:t>
            </w:r>
            <w:r>
              <w:rPr>
                <w:spacing w:val="-4"/>
                <w:sz w:val="18"/>
              </w:rPr>
              <w:t xml:space="preserve"> </w:t>
            </w:r>
            <w:r>
              <w:rPr>
                <w:sz w:val="18"/>
              </w:rPr>
              <w:t>construită 23 mp</w:t>
            </w:r>
          </w:p>
          <w:p w14:paraId="165EA908" w14:textId="77777777" w:rsidR="000B2B1F" w:rsidRDefault="006A469B">
            <w:pPr>
              <w:pStyle w:val="TableParagraph"/>
              <w:spacing w:before="156" w:line="261" w:lineRule="auto"/>
              <w:ind w:left="12"/>
              <w:rPr>
                <w:sz w:val="18"/>
              </w:rPr>
            </w:pPr>
            <w:r>
              <w:rPr>
                <w:sz w:val="18"/>
              </w:rPr>
              <w:t>Corp</w:t>
            </w:r>
            <w:r>
              <w:rPr>
                <w:spacing w:val="-6"/>
                <w:sz w:val="18"/>
              </w:rPr>
              <w:t xml:space="preserve"> </w:t>
            </w:r>
            <w:r>
              <w:rPr>
                <w:sz w:val="18"/>
              </w:rPr>
              <w:t>22</w:t>
            </w:r>
            <w:r>
              <w:rPr>
                <w:spacing w:val="36"/>
                <w:sz w:val="18"/>
              </w:rPr>
              <w:t xml:space="preserve"> </w:t>
            </w:r>
            <w:r>
              <w:rPr>
                <w:sz w:val="18"/>
              </w:rPr>
              <w:t>-</w:t>
            </w:r>
            <w:r>
              <w:rPr>
                <w:spacing w:val="-5"/>
                <w:sz w:val="18"/>
              </w:rPr>
              <w:t xml:space="preserve"> </w:t>
            </w:r>
            <w:r>
              <w:rPr>
                <w:sz w:val="18"/>
              </w:rPr>
              <w:t>spălătorie</w:t>
            </w:r>
            <w:r>
              <w:rPr>
                <w:spacing w:val="36"/>
                <w:sz w:val="18"/>
              </w:rPr>
              <w:t xml:space="preserve"> </w:t>
            </w:r>
            <w:r>
              <w:rPr>
                <w:sz w:val="18"/>
              </w:rPr>
              <w:t>S+</w:t>
            </w:r>
            <w:r>
              <w:rPr>
                <w:spacing w:val="-6"/>
                <w:sz w:val="18"/>
              </w:rPr>
              <w:t xml:space="preserve"> </w:t>
            </w:r>
            <w:r>
              <w:rPr>
                <w:sz w:val="18"/>
              </w:rPr>
              <w:t>P</w:t>
            </w:r>
            <w:r>
              <w:rPr>
                <w:spacing w:val="-12"/>
                <w:sz w:val="18"/>
              </w:rPr>
              <w:t xml:space="preserve"> </w:t>
            </w:r>
            <w:r>
              <w:rPr>
                <w:sz w:val="18"/>
              </w:rPr>
              <w:t>–</w:t>
            </w:r>
            <w:r>
              <w:rPr>
                <w:spacing w:val="-3"/>
                <w:sz w:val="18"/>
              </w:rPr>
              <w:t xml:space="preserve"> </w:t>
            </w:r>
            <w:r>
              <w:rPr>
                <w:sz w:val="18"/>
              </w:rPr>
              <w:t>suprafaţă construită</w:t>
            </w:r>
            <w:r>
              <w:rPr>
                <w:spacing w:val="80"/>
                <w:sz w:val="18"/>
              </w:rPr>
              <w:t xml:space="preserve"> </w:t>
            </w:r>
            <w:r>
              <w:rPr>
                <w:sz w:val="18"/>
              </w:rPr>
              <w:t>275 mp</w:t>
            </w:r>
          </w:p>
          <w:p w14:paraId="48876588" w14:textId="77777777" w:rsidR="000B2B1F" w:rsidRDefault="006A469B">
            <w:pPr>
              <w:pStyle w:val="TableParagraph"/>
              <w:spacing w:before="154" w:line="261" w:lineRule="auto"/>
              <w:ind w:left="12"/>
              <w:rPr>
                <w:sz w:val="18"/>
              </w:rPr>
            </w:pPr>
            <w:r>
              <w:rPr>
                <w:sz w:val="18"/>
              </w:rPr>
              <w:t>Corp</w:t>
            </w:r>
            <w:r>
              <w:rPr>
                <w:spacing w:val="-5"/>
                <w:sz w:val="18"/>
              </w:rPr>
              <w:t xml:space="preserve"> </w:t>
            </w:r>
            <w:r>
              <w:rPr>
                <w:sz w:val="18"/>
              </w:rPr>
              <w:t>23</w:t>
            </w:r>
            <w:r>
              <w:rPr>
                <w:spacing w:val="37"/>
                <w:sz w:val="18"/>
              </w:rPr>
              <w:t xml:space="preserve"> </w:t>
            </w:r>
            <w:r>
              <w:rPr>
                <w:sz w:val="18"/>
              </w:rPr>
              <w:t>-</w:t>
            </w:r>
            <w:r>
              <w:rPr>
                <w:spacing w:val="-4"/>
                <w:sz w:val="18"/>
              </w:rPr>
              <w:t xml:space="preserve"> </w:t>
            </w:r>
            <w:r>
              <w:rPr>
                <w:sz w:val="18"/>
              </w:rPr>
              <w:t>magazie</w:t>
            </w:r>
            <w:r>
              <w:rPr>
                <w:spacing w:val="-4"/>
                <w:sz w:val="18"/>
              </w:rPr>
              <w:t xml:space="preserve"> </w:t>
            </w:r>
            <w:r>
              <w:rPr>
                <w:sz w:val="18"/>
              </w:rPr>
              <w:t>spălătorie</w:t>
            </w:r>
            <w:r>
              <w:rPr>
                <w:spacing w:val="37"/>
                <w:sz w:val="18"/>
              </w:rPr>
              <w:t xml:space="preserve"> </w:t>
            </w:r>
            <w:r>
              <w:rPr>
                <w:sz w:val="18"/>
              </w:rPr>
              <w:t>P</w:t>
            </w:r>
            <w:r>
              <w:rPr>
                <w:spacing w:val="-12"/>
                <w:sz w:val="18"/>
              </w:rPr>
              <w:t xml:space="preserve"> </w:t>
            </w:r>
            <w:r>
              <w:rPr>
                <w:sz w:val="18"/>
              </w:rPr>
              <w:t>–</w:t>
            </w:r>
            <w:r>
              <w:rPr>
                <w:spacing w:val="-4"/>
                <w:sz w:val="18"/>
              </w:rPr>
              <w:t xml:space="preserve"> </w:t>
            </w:r>
            <w:r>
              <w:rPr>
                <w:sz w:val="18"/>
              </w:rPr>
              <w:t>suprafaţă construită</w:t>
            </w:r>
            <w:r>
              <w:rPr>
                <w:spacing w:val="80"/>
                <w:sz w:val="18"/>
              </w:rPr>
              <w:t xml:space="preserve"> </w:t>
            </w:r>
            <w:r>
              <w:rPr>
                <w:sz w:val="18"/>
              </w:rPr>
              <w:t>56 mp</w:t>
            </w:r>
          </w:p>
          <w:p w14:paraId="0D4EF324" w14:textId="77777777" w:rsidR="000B2B1F" w:rsidRDefault="006A469B">
            <w:pPr>
              <w:pStyle w:val="TableParagraph"/>
              <w:spacing w:before="156" w:line="261" w:lineRule="auto"/>
              <w:ind w:left="12"/>
              <w:rPr>
                <w:sz w:val="18"/>
              </w:rPr>
            </w:pPr>
            <w:r>
              <w:rPr>
                <w:sz w:val="18"/>
              </w:rPr>
              <w:t>Corp</w:t>
            </w:r>
            <w:r>
              <w:rPr>
                <w:spacing w:val="-6"/>
                <w:sz w:val="18"/>
              </w:rPr>
              <w:t xml:space="preserve"> </w:t>
            </w:r>
            <w:r>
              <w:rPr>
                <w:sz w:val="18"/>
              </w:rPr>
              <w:t>24</w:t>
            </w:r>
            <w:r>
              <w:rPr>
                <w:spacing w:val="36"/>
                <w:sz w:val="18"/>
              </w:rPr>
              <w:t xml:space="preserve"> </w:t>
            </w:r>
            <w:r>
              <w:rPr>
                <w:sz w:val="18"/>
              </w:rPr>
              <w:t>-</w:t>
            </w:r>
            <w:r>
              <w:rPr>
                <w:spacing w:val="-5"/>
                <w:sz w:val="18"/>
              </w:rPr>
              <w:t xml:space="preserve"> </w:t>
            </w:r>
            <w:r>
              <w:rPr>
                <w:sz w:val="18"/>
              </w:rPr>
              <w:t>atelier</w:t>
            </w:r>
            <w:r>
              <w:rPr>
                <w:spacing w:val="-5"/>
                <w:sz w:val="18"/>
              </w:rPr>
              <w:t xml:space="preserve"> </w:t>
            </w:r>
            <w:r>
              <w:rPr>
                <w:sz w:val="18"/>
              </w:rPr>
              <w:t>tehnic</w:t>
            </w:r>
            <w:r>
              <w:rPr>
                <w:spacing w:val="36"/>
                <w:sz w:val="18"/>
              </w:rPr>
              <w:t xml:space="preserve"> </w:t>
            </w:r>
            <w:r>
              <w:rPr>
                <w:sz w:val="18"/>
              </w:rPr>
              <w:t>P</w:t>
            </w:r>
            <w:r>
              <w:rPr>
                <w:spacing w:val="-12"/>
                <w:sz w:val="18"/>
              </w:rPr>
              <w:t xml:space="preserve"> </w:t>
            </w:r>
            <w:r>
              <w:rPr>
                <w:sz w:val="18"/>
              </w:rPr>
              <w:t>–</w:t>
            </w:r>
            <w:r>
              <w:rPr>
                <w:spacing w:val="-3"/>
                <w:sz w:val="18"/>
              </w:rPr>
              <w:t xml:space="preserve"> </w:t>
            </w:r>
            <w:r>
              <w:rPr>
                <w:sz w:val="18"/>
              </w:rPr>
              <w:t>suprafaţă construită</w:t>
            </w:r>
            <w:r>
              <w:rPr>
                <w:spacing w:val="80"/>
                <w:sz w:val="18"/>
              </w:rPr>
              <w:t xml:space="preserve"> </w:t>
            </w:r>
            <w:r>
              <w:rPr>
                <w:sz w:val="18"/>
              </w:rPr>
              <w:t>94 mp, lifturi</w:t>
            </w:r>
          </w:p>
          <w:p w14:paraId="28D272AA" w14:textId="77777777" w:rsidR="000B2B1F" w:rsidRDefault="006A469B">
            <w:pPr>
              <w:pStyle w:val="TableParagraph"/>
              <w:spacing w:before="156" w:line="261" w:lineRule="auto"/>
              <w:ind w:left="12"/>
              <w:rPr>
                <w:sz w:val="18"/>
              </w:rPr>
            </w:pPr>
            <w:r>
              <w:rPr>
                <w:sz w:val="18"/>
              </w:rPr>
              <w:t>Corp</w:t>
            </w:r>
            <w:r>
              <w:rPr>
                <w:spacing w:val="-5"/>
                <w:sz w:val="18"/>
              </w:rPr>
              <w:t xml:space="preserve"> </w:t>
            </w:r>
            <w:r>
              <w:rPr>
                <w:sz w:val="18"/>
              </w:rPr>
              <w:t>25</w:t>
            </w:r>
            <w:r>
              <w:rPr>
                <w:spacing w:val="37"/>
                <w:sz w:val="18"/>
              </w:rPr>
              <w:t xml:space="preserve"> </w:t>
            </w:r>
            <w:r>
              <w:rPr>
                <w:sz w:val="18"/>
              </w:rPr>
              <w:t>-</w:t>
            </w:r>
            <w:r>
              <w:rPr>
                <w:spacing w:val="-4"/>
                <w:sz w:val="18"/>
              </w:rPr>
              <w:t xml:space="preserve"> </w:t>
            </w:r>
            <w:r>
              <w:rPr>
                <w:sz w:val="18"/>
              </w:rPr>
              <w:t>centrală</w:t>
            </w:r>
            <w:r>
              <w:rPr>
                <w:spacing w:val="-5"/>
                <w:sz w:val="18"/>
              </w:rPr>
              <w:t xml:space="preserve"> </w:t>
            </w:r>
            <w:r>
              <w:rPr>
                <w:sz w:val="18"/>
              </w:rPr>
              <w:t>termică</w:t>
            </w:r>
            <w:r>
              <w:rPr>
                <w:spacing w:val="78"/>
                <w:sz w:val="18"/>
              </w:rPr>
              <w:t xml:space="preserve"> </w:t>
            </w:r>
            <w:r>
              <w:rPr>
                <w:sz w:val="18"/>
              </w:rPr>
              <w:t>P</w:t>
            </w:r>
            <w:r>
              <w:rPr>
                <w:spacing w:val="-11"/>
                <w:sz w:val="18"/>
              </w:rPr>
              <w:t xml:space="preserve"> </w:t>
            </w:r>
            <w:r>
              <w:rPr>
                <w:sz w:val="18"/>
              </w:rPr>
              <w:t>–</w:t>
            </w:r>
            <w:r>
              <w:rPr>
                <w:spacing w:val="-3"/>
                <w:sz w:val="18"/>
              </w:rPr>
              <w:t xml:space="preserve"> </w:t>
            </w:r>
            <w:r>
              <w:rPr>
                <w:sz w:val="18"/>
              </w:rPr>
              <w:t>suprafaţă construită</w:t>
            </w:r>
            <w:r>
              <w:rPr>
                <w:spacing w:val="80"/>
                <w:sz w:val="18"/>
              </w:rPr>
              <w:t xml:space="preserve"> </w:t>
            </w:r>
            <w:r>
              <w:rPr>
                <w:sz w:val="18"/>
              </w:rPr>
              <w:t>305 mp</w:t>
            </w:r>
          </w:p>
          <w:p w14:paraId="2C859B48" w14:textId="77777777" w:rsidR="000B2B1F" w:rsidRDefault="006A469B">
            <w:pPr>
              <w:pStyle w:val="TableParagraph"/>
              <w:spacing w:before="156" w:line="261" w:lineRule="auto"/>
              <w:ind w:left="12" w:right="167"/>
              <w:rPr>
                <w:sz w:val="18"/>
              </w:rPr>
            </w:pPr>
            <w:r>
              <w:rPr>
                <w:sz w:val="18"/>
              </w:rPr>
              <w:t>Corp</w:t>
            </w:r>
            <w:r>
              <w:rPr>
                <w:spacing w:val="-5"/>
                <w:sz w:val="18"/>
              </w:rPr>
              <w:t xml:space="preserve"> </w:t>
            </w:r>
            <w:r>
              <w:rPr>
                <w:sz w:val="18"/>
              </w:rPr>
              <w:t>26</w:t>
            </w:r>
            <w:r>
              <w:rPr>
                <w:spacing w:val="38"/>
                <w:sz w:val="18"/>
              </w:rPr>
              <w:t xml:space="preserve"> </w:t>
            </w:r>
            <w:r>
              <w:rPr>
                <w:sz w:val="18"/>
              </w:rPr>
              <w:t>-</w:t>
            </w:r>
            <w:r>
              <w:rPr>
                <w:spacing w:val="-4"/>
                <w:sz w:val="18"/>
              </w:rPr>
              <w:t xml:space="preserve"> </w:t>
            </w:r>
            <w:r>
              <w:rPr>
                <w:sz w:val="18"/>
              </w:rPr>
              <w:t>coş</w:t>
            </w:r>
            <w:r>
              <w:rPr>
                <w:spacing w:val="-7"/>
                <w:sz w:val="18"/>
              </w:rPr>
              <w:t xml:space="preserve"> </w:t>
            </w:r>
            <w:r>
              <w:rPr>
                <w:sz w:val="18"/>
              </w:rPr>
              <w:t>de</w:t>
            </w:r>
            <w:r>
              <w:rPr>
                <w:spacing w:val="-5"/>
                <w:sz w:val="18"/>
              </w:rPr>
              <w:t xml:space="preserve"> </w:t>
            </w:r>
            <w:r>
              <w:rPr>
                <w:sz w:val="18"/>
              </w:rPr>
              <w:t>fum</w:t>
            </w:r>
            <w:r>
              <w:rPr>
                <w:spacing w:val="37"/>
                <w:sz w:val="18"/>
              </w:rPr>
              <w:t xml:space="preserve"> </w:t>
            </w:r>
            <w:r>
              <w:rPr>
                <w:sz w:val="18"/>
              </w:rPr>
              <w:t>P</w:t>
            </w:r>
            <w:r>
              <w:rPr>
                <w:spacing w:val="-10"/>
                <w:sz w:val="18"/>
              </w:rPr>
              <w:t xml:space="preserve"> </w:t>
            </w:r>
            <w:r>
              <w:rPr>
                <w:sz w:val="18"/>
              </w:rPr>
              <w:t>–</w:t>
            </w:r>
            <w:r>
              <w:rPr>
                <w:spacing w:val="-3"/>
                <w:sz w:val="18"/>
              </w:rPr>
              <w:t xml:space="preserve"> </w:t>
            </w:r>
            <w:r>
              <w:rPr>
                <w:sz w:val="18"/>
              </w:rPr>
              <w:t>suprafaţă construită</w:t>
            </w:r>
            <w:r>
              <w:rPr>
                <w:spacing w:val="80"/>
                <w:sz w:val="18"/>
              </w:rPr>
              <w:t xml:space="preserve"> </w:t>
            </w:r>
            <w:r>
              <w:rPr>
                <w:sz w:val="18"/>
              </w:rPr>
              <w:t>12 mp</w:t>
            </w:r>
          </w:p>
          <w:p w14:paraId="1CA2E37D" w14:textId="77777777" w:rsidR="000B2B1F" w:rsidRDefault="006A469B">
            <w:pPr>
              <w:pStyle w:val="TableParagraph"/>
              <w:spacing w:before="156" w:line="261" w:lineRule="auto"/>
              <w:ind w:left="12"/>
              <w:rPr>
                <w:sz w:val="18"/>
              </w:rPr>
            </w:pPr>
            <w:r>
              <w:rPr>
                <w:sz w:val="18"/>
              </w:rPr>
              <w:t>Corp</w:t>
            </w:r>
            <w:r>
              <w:rPr>
                <w:spacing w:val="-5"/>
                <w:sz w:val="18"/>
              </w:rPr>
              <w:t xml:space="preserve"> </w:t>
            </w:r>
            <w:r>
              <w:rPr>
                <w:sz w:val="18"/>
              </w:rPr>
              <w:t>27</w:t>
            </w:r>
            <w:r>
              <w:rPr>
                <w:spacing w:val="37"/>
                <w:sz w:val="18"/>
              </w:rPr>
              <w:t xml:space="preserve"> </w:t>
            </w:r>
            <w:r>
              <w:rPr>
                <w:sz w:val="18"/>
              </w:rPr>
              <w:t>-</w:t>
            </w:r>
            <w:r>
              <w:rPr>
                <w:spacing w:val="-4"/>
                <w:sz w:val="18"/>
              </w:rPr>
              <w:t xml:space="preserve"> </w:t>
            </w:r>
            <w:r>
              <w:rPr>
                <w:sz w:val="18"/>
              </w:rPr>
              <w:t>punct</w:t>
            </w:r>
            <w:r>
              <w:rPr>
                <w:spacing w:val="-6"/>
                <w:sz w:val="18"/>
              </w:rPr>
              <w:t xml:space="preserve"> </w:t>
            </w:r>
            <w:r>
              <w:rPr>
                <w:sz w:val="18"/>
              </w:rPr>
              <w:t>termic</w:t>
            </w:r>
            <w:r>
              <w:rPr>
                <w:spacing w:val="79"/>
                <w:sz w:val="18"/>
              </w:rPr>
              <w:t xml:space="preserve"> </w:t>
            </w:r>
            <w:r>
              <w:rPr>
                <w:sz w:val="18"/>
              </w:rPr>
              <w:t>P</w:t>
            </w:r>
            <w:r>
              <w:rPr>
                <w:spacing w:val="-12"/>
                <w:sz w:val="18"/>
              </w:rPr>
              <w:t xml:space="preserve"> </w:t>
            </w:r>
            <w:r>
              <w:rPr>
                <w:sz w:val="18"/>
              </w:rPr>
              <w:t>–</w:t>
            </w:r>
            <w:r>
              <w:rPr>
                <w:spacing w:val="-3"/>
                <w:sz w:val="18"/>
              </w:rPr>
              <w:t xml:space="preserve"> </w:t>
            </w:r>
            <w:r>
              <w:rPr>
                <w:sz w:val="18"/>
              </w:rPr>
              <w:t>suprafaţă construită</w:t>
            </w:r>
            <w:r>
              <w:rPr>
                <w:spacing w:val="80"/>
                <w:sz w:val="18"/>
              </w:rPr>
              <w:t xml:space="preserve"> </w:t>
            </w:r>
            <w:r>
              <w:rPr>
                <w:sz w:val="18"/>
              </w:rPr>
              <w:t>174 mp</w:t>
            </w:r>
          </w:p>
          <w:p w14:paraId="2FFDED15" w14:textId="77777777" w:rsidR="000B2B1F" w:rsidRDefault="006A469B">
            <w:pPr>
              <w:pStyle w:val="TableParagraph"/>
              <w:spacing w:before="154" w:line="261" w:lineRule="auto"/>
              <w:ind w:left="12"/>
              <w:rPr>
                <w:sz w:val="18"/>
              </w:rPr>
            </w:pPr>
            <w:r>
              <w:rPr>
                <w:sz w:val="18"/>
              </w:rPr>
              <w:t>Corp</w:t>
            </w:r>
            <w:r>
              <w:rPr>
                <w:spacing w:val="-5"/>
                <w:sz w:val="18"/>
              </w:rPr>
              <w:t xml:space="preserve"> </w:t>
            </w:r>
            <w:r>
              <w:rPr>
                <w:sz w:val="18"/>
              </w:rPr>
              <w:t>28</w:t>
            </w:r>
            <w:r>
              <w:rPr>
                <w:spacing w:val="37"/>
                <w:sz w:val="18"/>
              </w:rPr>
              <w:t xml:space="preserve"> </w:t>
            </w:r>
            <w:r>
              <w:rPr>
                <w:sz w:val="18"/>
              </w:rPr>
              <w:t>-</w:t>
            </w:r>
            <w:r>
              <w:rPr>
                <w:spacing w:val="-4"/>
                <w:sz w:val="18"/>
              </w:rPr>
              <w:t xml:space="preserve"> </w:t>
            </w:r>
            <w:r>
              <w:rPr>
                <w:sz w:val="18"/>
              </w:rPr>
              <w:t>staţie</w:t>
            </w:r>
            <w:r>
              <w:rPr>
                <w:spacing w:val="-5"/>
                <w:sz w:val="18"/>
              </w:rPr>
              <w:t xml:space="preserve"> </w:t>
            </w:r>
            <w:r>
              <w:rPr>
                <w:sz w:val="18"/>
              </w:rPr>
              <w:t>pompe</w:t>
            </w:r>
            <w:r>
              <w:rPr>
                <w:spacing w:val="77"/>
                <w:sz w:val="18"/>
              </w:rPr>
              <w:t xml:space="preserve"> </w:t>
            </w:r>
            <w:r>
              <w:rPr>
                <w:sz w:val="18"/>
              </w:rPr>
              <w:t>P</w:t>
            </w:r>
            <w:r>
              <w:rPr>
                <w:spacing w:val="-9"/>
                <w:sz w:val="18"/>
              </w:rPr>
              <w:t xml:space="preserve"> </w:t>
            </w:r>
            <w:r>
              <w:rPr>
                <w:sz w:val="18"/>
              </w:rPr>
              <w:t>–</w:t>
            </w:r>
            <w:r>
              <w:rPr>
                <w:spacing w:val="-5"/>
                <w:sz w:val="18"/>
              </w:rPr>
              <w:t xml:space="preserve"> </w:t>
            </w:r>
            <w:r>
              <w:rPr>
                <w:sz w:val="18"/>
              </w:rPr>
              <w:t>suprafaţă construită</w:t>
            </w:r>
            <w:r>
              <w:rPr>
                <w:spacing w:val="80"/>
                <w:sz w:val="18"/>
              </w:rPr>
              <w:t xml:space="preserve"> </w:t>
            </w:r>
            <w:r>
              <w:rPr>
                <w:sz w:val="18"/>
              </w:rPr>
              <w:t>14 mp</w:t>
            </w:r>
          </w:p>
          <w:p w14:paraId="3B7CFAB9" w14:textId="77777777" w:rsidR="000B2B1F" w:rsidRDefault="006A469B">
            <w:pPr>
              <w:pStyle w:val="TableParagraph"/>
              <w:spacing w:before="156" w:line="261" w:lineRule="auto"/>
              <w:ind w:left="12"/>
              <w:rPr>
                <w:sz w:val="18"/>
              </w:rPr>
            </w:pPr>
            <w:r>
              <w:rPr>
                <w:sz w:val="18"/>
              </w:rPr>
              <w:t>Corp</w:t>
            </w:r>
            <w:r>
              <w:rPr>
                <w:spacing w:val="-5"/>
                <w:sz w:val="18"/>
              </w:rPr>
              <w:t xml:space="preserve"> </w:t>
            </w:r>
            <w:r>
              <w:rPr>
                <w:sz w:val="18"/>
              </w:rPr>
              <w:t>29</w:t>
            </w:r>
            <w:r>
              <w:rPr>
                <w:spacing w:val="37"/>
                <w:sz w:val="18"/>
              </w:rPr>
              <w:t xml:space="preserve"> </w:t>
            </w:r>
            <w:r>
              <w:rPr>
                <w:sz w:val="18"/>
              </w:rPr>
              <w:t>-</w:t>
            </w:r>
            <w:r>
              <w:rPr>
                <w:spacing w:val="-4"/>
                <w:sz w:val="18"/>
              </w:rPr>
              <w:t xml:space="preserve"> </w:t>
            </w:r>
            <w:r>
              <w:rPr>
                <w:sz w:val="18"/>
              </w:rPr>
              <w:t>rezervor</w:t>
            </w:r>
            <w:r>
              <w:rPr>
                <w:spacing w:val="36"/>
                <w:sz w:val="18"/>
              </w:rPr>
              <w:t xml:space="preserve"> </w:t>
            </w:r>
            <w:r>
              <w:rPr>
                <w:sz w:val="18"/>
              </w:rPr>
              <w:t>apă</w:t>
            </w:r>
            <w:r>
              <w:rPr>
                <w:spacing w:val="-5"/>
                <w:sz w:val="18"/>
              </w:rPr>
              <w:t xml:space="preserve"> </w:t>
            </w:r>
            <w:r>
              <w:rPr>
                <w:sz w:val="18"/>
              </w:rPr>
              <w:t>potabilă</w:t>
            </w:r>
            <w:r>
              <w:rPr>
                <w:spacing w:val="-4"/>
                <w:sz w:val="18"/>
              </w:rPr>
              <w:t xml:space="preserve"> </w:t>
            </w:r>
            <w:r>
              <w:rPr>
                <w:sz w:val="18"/>
              </w:rPr>
              <w:t>P</w:t>
            </w:r>
            <w:r>
              <w:rPr>
                <w:spacing w:val="-8"/>
                <w:sz w:val="18"/>
              </w:rPr>
              <w:t xml:space="preserve"> </w:t>
            </w:r>
            <w:r>
              <w:rPr>
                <w:sz w:val="18"/>
              </w:rPr>
              <w:t>–</w:t>
            </w:r>
            <w:r>
              <w:rPr>
                <w:spacing w:val="-3"/>
                <w:sz w:val="18"/>
              </w:rPr>
              <w:t xml:space="preserve"> </w:t>
            </w:r>
            <w:r>
              <w:rPr>
                <w:sz w:val="18"/>
              </w:rPr>
              <w:t>suprafaţă construită</w:t>
            </w:r>
            <w:r>
              <w:rPr>
                <w:spacing w:val="80"/>
                <w:sz w:val="18"/>
              </w:rPr>
              <w:t xml:space="preserve"> </w:t>
            </w:r>
            <w:r>
              <w:rPr>
                <w:sz w:val="18"/>
              </w:rPr>
              <w:t>80 mp</w:t>
            </w:r>
          </w:p>
          <w:p w14:paraId="44AB589C" w14:textId="77777777" w:rsidR="000B2B1F" w:rsidRDefault="006A469B">
            <w:pPr>
              <w:pStyle w:val="TableParagraph"/>
              <w:spacing w:before="156" w:line="261" w:lineRule="auto"/>
              <w:ind w:left="12"/>
              <w:rPr>
                <w:sz w:val="18"/>
              </w:rPr>
            </w:pPr>
            <w:r>
              <w:rPr>
                <w:sz w:val="18"/>
              </w:rPr>
              <w:t>Corp</w:t>
            </w:r>
            <w:r>
              <w:rPr>
                <w:spacing w:val="-4"/>
                <w:sz w:val="18"/>
              </w:rPr>
              <w:t xml:space="preserve"> </w:t>
            </w:r>
            <w:r>
              <w:rPr>
                <w:sz w:val="18"/>
              </w:rPr>
              <w:t>30</w:t>
            </w:r>
            <w:r>
              <w:rPr>
                <w:spacing w:val="-4"/>
                <w:sz w:val="18"/>
              </w:rPr>
              <w:t xml:space="preserve"> </w:t>
            </w:r>
            <w:r>
              <w:rPr>
                <w:sz w:val="18"/>
              </w:rPr>
              <w:t>-</w:t>
            </w:r>
            <w:r>
              <w:rPr>
                <w:spacing w:val="39"/>
                <w:sz w:val="18"/>
              </w:rPr>
              <w:t xml:space="preserve"> </w:t>
            </w:r>
            <w:r>
              <w:rPr>
                <w:sz w:val="18"/>
              </w:rPr>
              <w:t>seră</w:t>
            </w:r>
            <w:r>
              <w:rPr>
                <w:spacing w:val="-4"/>
                <w:sz w:val="18"/>
              </w:rPr>
              <w:t xml:space="preserve"> </w:t>
            </w:r>
            <w:r>
              <w:rPr>
                <w:sz w:val="18"/>
              </w:rPr>
              <w:t>P</w:t>
            </w:r>
            <w:r>
              <w:rPr>
                <w:spacing w:val="-9"/>
                <w:sz w:val="18"/>
              </w:rPr>
              <w:t xml:space="preserve"> </w:t>
            </w:r>
            <w:r>
              <w:rPr>
                <w:sz w:val="18"/>
              </w:rPr>
              <w:t>–</w:t>
            </w:r>
            <w:r>
              <w:rPr>
                <w:spacing w:val="-4"/>
                <w:sz w:val="18"/>
              </w:rPr>
              <w:t xml:space="preserve"> </w:t>
            </w:r>
            <w:r>
              <w:rPr>
                <w:sz w:val="18"/>
              </w:rPr>
              <w:t>suprafaţă</w:t>
            </w:r>
            <w:r>
              <w:rPr>
                <w:spacing w:val="-4"/>
                <w:sz w:val="18"/>
              </w:rPr>
              <w:t xml:space="preserve"> </w:t>
            </w:r>
            <w:r>
              <w:rPr>
                <w:sz w:val="18"/>
              </w:rPr>
              <w:t>construită</w:t>
            </w:r>
            <w:r>
              <w:rPr>
                <w:spacing w:val="79"/>
                <w:sz w:val="18"/>
              </w:rPr>
              <w:t xml:space="preserve"> </w:t>
            </w:r>
            <w:r>
              <w:rPr>
                <w:sz w:val="18"/>
              </w:rPr>
              <w:t xml:space="preserve">255 </w:t>
            </w:r>
            <w:r>
              <w:rPr>
                <w:spacing w:val="-6"/>
                <w:sz w:val="18"/>
              </w:rPr>
              <w:t>mp</w:t>
            </w:r>
          </w:p>
          <w:p w14:paraId="7C73247F" w14:textId="77777777" w:rsidR="000B2B1F" w:rsidRDefault="006A469B">
            <w:pPr>
              <w:pStyle w:val="TableParagraph"/>
              <w:spacing w:before="156" w:line="261" w:lineRule="auto"/>
              <w:ind w:left="12"/>
              <w:rPr>
                <w:sz w:val="18"/>
              </w:rPr>
            </w:pPr>
            <w:r>
              <w:rPr>
                <w:sz w:val="18"/>
              </w:rPr>
              <w:t>Corp</w:t>
            </w:r>
            <w:r>
              <w:rPr>
                <w:spacing w:val="-5"/>
                <w:sz w:val="18"/>
              </w:rPr>
              <w:t xml:space="preserve"> </w:t>
            </w:r>
            <w:r>
              <w:rPr>
                <w:sz w:val="18"/>
              </w:rPr>
              <w:t>31</w:t>
            </w:r>
            <w:r>
              <w:rPr>
                <w:spacing w:val="37"/>
                <w:sz w:val="18"/>
              </w:rPr>
              <w:t xml:space="preserve"> </w:t>
            </w:r>
            <w:r>
              <w:rPr>
                <w:sz w:val="18"/>
              </w:rPr>
              <w:t>-</w:t>
            </w:r>
            <w:r>
              <w:rPr>
                <w:spacing w:val="-4"/>
                <w:sz w:val="18"/>
              </w:rPr>
              <w:t xml:space="preserve"> </w:t>
            </w:r>
            <w:r>
              <w:rPr>
                <w:sz w:val="18"/>
              </w:rPr>
              <w:t>magazie</w:t>
            </w:r>
            <w:r>
              <w:rPr>
                <w:spacing w:val="37"/>
                <w:sz w:val="18"/>
              </w:rPr>
              <w:t xml:space="preserve"> </w:t>
            </w:r>
            <w:r>
              <w:rPr>
                <w:sz w:val="18"/>
              </w:rPr>
              <w:t>P</w:t>
            </w:r>
            <w:r>
              <w:rPr>
                <w:spacing w:val="-10"/>
                <w:sz w:val="18"/>
              </w:rPr>
              <w:t xml:space="preserve"> </w:t>
            </w:r>
            <w:r>
              <w:rPr>
                <w:sz w:val="18"/>
              </w:rPr>
              <w:t>–</w:t>
            </w:r>
            <w:r>
              <w:rPr>
                <w:spacing w:val="-5"/>
                <w:sz w:val="18"/>
              </w:rPr>
              <w:t xml:space="preserve"> </w:t>
            </w:r>
            <w:r>
              <w:rPr>
                <w:sz w:val="18"/>
              </w:rPr>
              <w:t>suprafaţă</w:t>
            </w:r>
            <w:r>
              <w:rPr>
                <w:spacing w:val="-4"/>
                <w:sz w:val="18"/>
              </w:rPr>
              <w:t xml:space="preserve"> </w:t>
            </w:r>
            <w:r>
              <w:rPr>
                <w:sz w:val="18"/>
              </w:rPr>
              <w:t>construită 161 mp</w:t>
            </w:r>
          </w:p>
          <w:p w14:paraId="684C1572" w14:textId="77777777" w:rsidR="000B2B1F" w:rsidRDefault="006A469B">
            <w:pPr>
              <w:pStyle w:val="TableParagraph"/>
              <w:spacing w:before="156" w:line="261" w:lineRule="auto"/>
              <w:ind w:left="12" w:right="167"/>
              <w:rPr>
                <w:sz w:val="18"/>
              </w:rPr>
            </w:pPr>
            <w:r>
              <w:rPr>
                <w:sz w:val="18"/>
              </w:rPr>
              <w:t>Corp</w:t>
            </w:r>
            <w:r>
              <w:rPr>
                <w:spacing w:val="-5"/>
                <w:sz w:val="18"/>
              </w:rPr>
              <w:t xml:space="preserve"> </w:t>
            </w:r>
            <w:r>
              <w:rPr>
                <w:sz w:val="18"/>
              </w:rPr>
              <w:t>32</w:t>
            </w:r>
            <w:r>
              <w:rPr>
                <w:spacing w:val="38"/>
                <w:sz w:val="18"/>
              </w:rPr>
              <w:t xml:space="preserve"> </w:t>
            </w:r>
            <w:r>
              <w:rPr>
                <w:sz w:val="18"/>
              </w:rPr>
              <w:t>-</w:t>
            </w:r>
            <w:r>
              <w:rPr>
                <w:spacing w:val="-4"/>
                <w:sz w:val="18"/>
              </w:rPr>
              <w:t xml:space="preserve"> </w:t>
            </w:r>
            <w:r>
              <w:rPr>
                <w:sz w:val="18"/>
              </w:rPr>
              <w:t>şopron</w:t>
            </w:r>
            <w:r>
              <w:rPr>
                <w:spacing w:val="79"/>
                <w:sz w:val="18"/>
              </w:rPr>
              <w:t xml:space="preserve"> </w:t>
            </w:r>
            <w:r>
              <w:rPr>
                <w:sz w:val="18"/>
              </w:rPr>
              <w:t>P</w:t>
            </w:r>
            <w:r>
              <w:rPr>
                <w:spacing w:val="-9"/>
                <w:sz w:val="18"/>
              </w:rPr>
              <w:t xml:space="preserve"> </w:t>
            </w:r>
            <w:r>
              <w:rPr>
                <w:sz w:val="18"/>
              </w:rPr>
              <w:t>–</w:t>
            </w:r>
            <w:r>
              <w:rPr>
                <w:spacing w:val="-5"/>
                <w:sz w:val="18"/>
              </w:rPr>
              <w:t xml:space="preserve"> </w:t>
            </w:r>
            <w:r>
              <w:rPr>
                <w:sz w:val="18"/>
              </w:rPr>
              <w:t>suprafaţă</w:t>
            </w:r>
            <w:r>
              <w:rPr>
                <w:spacing w:val="-7"/>
                <w:sz w:val="18"/>
              </w:rPr>
              <w:t xml:space="preserve"> </w:t>
            </w:r>
            <w:r>
              <w:rPr>
                <w:sz w:val="18"/>
              </w:rPr>
              <w:t>construită 82 mp</w:t>
            </w:r>
          </w:p>
          <w:p w14:paraId="49DF9340" w14:textId="77777777" w:rsidR="000B2B1F" w:rsidRDefault="006A469B">
            <w:pPr>
              <w:pStyle w:val="TableParagraph"/>
              <w:spacing w:before="154" w:line="264" w:lineRule="auto"/>
              <w:ind w:left="12"/>
              <w:rPr>
                <w:sz w:val="18"/>
              </w:rPr>
            </w:pPr>
            <w:r>
              <w:rPr>
                <w:sz w:val="18"/>
              </w:rPr>
              <w:t>Corp</w:t>
            </w:r>
            <w:r>
              <w:rPr>
                <w:spacing w:val="-5"/>
                <w:sz w:val="18"/>
              </w:rPr>
              <w:t xml:space="preserve"> </w:t>
            </w:r>
            <w:r>
              <w:rPr>
                <w:sz w:val="18"/>
              </w:rPr>
              <w:t>34</w:t>
            </w:r>
            <w:r>
              <w:rPr>
                <w:spacing w:val="36"/>
                <w:sz w:val="18"/>
              </w:rPr>
              <w:t xml:space="preserve"> </w:t>
            </w:r>
            <w:r>
              <w:rPr>
                <w:sz w:val="18"/>
              </w:rPr>
              <w:t>-</w:t>
            </w:r>
            <w:r>
              <w:rPr>
                <w:spacing w:val="-5"/>
                <w:sz w:val="18"/>
              </w:rPr>
              <w:t xml:space="preserve"> </w:t>
            </w:r>
            <w:r>
              <w:rPr>
                <w:sz w:val="18"/>
              </w:rPr>
              <w:t>punct</w:t>
            </w:r>
            <w:r>
              <w:rPr>
                <w:spacing w:val="-6"/>
                <w:sz w:val="18"/>
              </w:rPr>
              <w:t xml:space="preserve"> </w:t>
            </w:r>
            <w:r>
              <w:rPr>
                <w:sz w:val="18"/>
              </w:rPr>
              <w:t>control</w:t>
            </w:r>
            <w:r>
              <w:rPr>
                <w:spacing w:val="35"/>
                <w:sz w:val="18"/>
              </w:rPr>
              <w:t xml:space="preserve"> </w:t>
            </w:r>
            <w:r>
              <w:rPr>
                <w:sz w:val="18"/>
              </w:rPr>
              <w:t>P</w:t>
            </w:r>
            <w:r>
              <w:rPr>
                <w:spacing w:val="-9"/>
                <w:sz w:val="18"/>
              </w:rPr>
              <w:t xml:space="preserve"> </w:t>
            </w:r>
            <w:r>
              <w:rPr>
                <w:sz w:val="18"/>
              </w:rPr>
              <w:t>–</w:t>
            </w:r>
            <w:r>
              <w:rPr>
                <w:spacing w:val="-5"/>
                <w:sz w:val="18"/>
              </w:rPr>
              <w:t xml:space="preserve"> </w:t>
            </w:r>
            <w:r>
              <w:rPr>
                <w:sz w:val="18"/>
              </w:rPr>
              <w:t>suprafaţă construită</w:t>
            </w:r>
            <w:r>
              <w:rPr>
                <w:spacing w:val="80"/>
                <w:sz w:val="18"/>
              </w:rPr>
              <w:t xml:space="preserve"> </w:t>
            </w:r>
            <w:r>
              <w:rPr>
                <w:sz w:val="18"/>
              </w:rPr>
              <w:t>49 mp</w:t>
            </w:r>
          </w:p>
          <w:p w14:paraId="2120DA1D" w14:textId="77777777" w:rsidR="000B2B1F" w:rsidRDefault="006A469B">
            <w:pPr>
              <w:pStyle w:val="TableParagraph"/>
              <w:spacing w:before="152" w:line="261" w:lineRule="auto"/>
              <w:ind w:left="12" w:right="649"/>
              <w:rPr>
                <w:sz w:val="18"/>
              </w:rPr>
            </w:pPr>
            <w:r>
              <w:rPr>
                <w:sz w:val="18"/>
              </w:rPr>
              <w:t>Corp</w:t>
            </w:r>
            <w:r>
              <w:rPr>
                <w:spacing w:val="-6"/>
                <w:sz w:val="18"/>
              </w:rPr>
              <w:t xml:space="preserve"> </w:t>
            </w:r>
            <w:r>
              <w:rPr>
                <w:sz w:val="18"/>
              </w:rPr>
              <w:t>35</w:t>
            </w:r>
            <w:r>
              <w:rPr>
                <w:spacing w:val="35"/>
                <w:sz w:val="18"/>
              </w:rPr>
              <w:t xml:space="preserve"> </w:t>
            </w:r>
            <w:r>
              <w:rPr>
                <w:sz w:val="18"/>
              </w:rPr>
              <w:t>-</w:t>
            </w:r>
            <w:r>
              <w:rPr>
                <w:spacing w:val="-5"/>
                <w:sz w:val="18"/>
              </w:rPr>
              <w:t xml:space="preserve"> </w:t>
            </w:r>
            <w:r>
              <w:rPr>
                <w:sz w:val="18"/>
              </w:rPr>
              <w:t>crematoriu</w:t>
            </w:r>
            <w:r>
              <w:rPr>
                <w:spacing w:val="35"/>
                <w:sz w:val="18"/>
              </w:rPr>
              <w:t xml:space="preserve"> </w:t>
            </w:r>
            <w:r>
              <w:rPr>
                <w:sz w:val="18"/>
              </w:rPr>
              <w:t>P</w:t>
            </w:r>
            <w:r>
              <w:rPr>
                <w:spacing w:val="-10"/>
                <w:sz w:val="18"/>
              </w:rPr>
              <w:t xml:space="preserve"> </w:t>
            </w:r>
            <w:r>
              <w:rPr>
                <w:sz w:val="18"/>
              </w:rPr>
              <w:t>–</w:t>
            </w:r>
            <w:r>
              <w:rPr>
                <w:spacing w:val="-6"/>
                <w:sz w:val="18"/>
              </w:rPr>
              <w:t xml:space="preserve"> </w:t>
            </w:r>
            <w:r>
              <w:rPr>
                <w:sz w:val="18"/>
              </w:rPr>
              <w:t>suprafaţă construită</w:t>
            </w:r>
            <w:r>
              <w:rPr>
                <w:spacing w:val="80"/>
                <w:sz w:val="18"/>
              </w:rPr>
              <w:t xml:space="preserve"> </w:t>
            </w:r>
            <w:r>
              <w:rPr>
                <w:sz w:val="18"/>
              </w:rPr>
              <w:t>33 mp</w:t>
            </w:r>
          </w:p>
          <w:p w14:paraId="045C588A" w14:textId="77777777" w:rsidR="000B2B1F" w:rsidRDefault="006A469B">
            <w:pPr>
              <w:pStyle w:val="TableParagraph"/>
              <w:spacing w:before="158"/>
              <w:ind w:left="12"/>
              <w:rPr>
                <w:sz w:val="18"/>
              </w:rPr>
            </w:pPr>
            <w:r>
              <w:rPr>
                <w:sz w:val="18"/>
              </w:rPr>
              <w:t>Structura</w:t>
            </w:r>
            <w:r>
              <w:rPr>
                <w:spacing w:val="-4"/>
                <w:sz w:val="18"/>
              </w:rPr>
              <w:t xml:space="preserve"> </w:t>
            </w:r>
            <w:r>
              <w:rPr>
                <w:sz w:val="18"/>
              </w:rPr>
              <w:t>beton armat, zidarie</w:t>
            </w:r>
            <w:r>
              <w:rPr>
                <w:spacing w:val="-1"/>
                <w:sz w:val="18"/>
              </w:rPr>
              <w:t xml:space="preserve"> </w:t>
            </w:r>
            <w:r>
              <w:rPr>
                <w:spacing w:val="-2"/>
                <w:sz w:val="18"/>
              </w:rPr>
              <w:t>caramida</w:t>
            </w:r>
          </w:p>
          <w:p w14:paraId="65BD5CFA" w14:textId="77777777" w:rsidR="000B2B1F" w:rsidRDefault="006A469B">
            <w:pPr>
              <w:pStyle w:val="TableParagraph"/>
              <w:spacing w:before="177"/>
              <w:ind w:left="12"/>
              <w:rPr>
                <w:sz w:val="18"/>
              </w:rPr>
            </w:pPr>
            <w:r>
              <w:rPr>
                <w:sz w:val="18"/>
              </w:rPr>
              <w:t>N</w:t>
            </w:r>
            <w:r>
              <w:rPr>
                <w:spacing w:val="-5"/>
                <w:sz w:val="18"/>
              </w:rPr>
              <w:t xml:space="preserve"> </w:t>
            </w:r>
            <w:r>
              <w:rPr>
                <w:sz w:val="18"/>
              </w:rPr>
              <w:t>–</w:t>
            </w:r>
            <w:r>
              <w:rPr>
                <w:spacing w:val="-3"/>
                <w:sz w:val="18"/>
              </w:rPr>
              <w:t xml:space="preserve"> </w:t>
            </w:r>
            <w:r>
              <w:rPr>
                <w:sz w:val="18"/>
              </w:rPr>
              <w:t>Str.Alecu</w:t>
            </w:r>
            <w:r>
              <w:rPr>
                <w:spacing w:val="-4"/>
                <w:sz w:val="18"/>
              </w:rPr>
              <w:t xml:space="preserve"> </w:t>
            </w:r>
            <w:r>
              <w:rPr>
                <w:sz w:val="18"/>
              </w:rPr>
              <w:t>Sihleanu,</w:t>
            </w:r>
            <w:r>
              <w:rPr>
                <w:spacing w:val="-4"/>
                <w:sz w:val="18"/>
              </w:rPr>
              <w:t xml:space="preserve"> </w:t>
            </w:r>
            <w:r>
              <w:rPr>
                <w:sz w:val="18"/>
              </w:rPr>
              <w:t>proprietati</w:t>
            </w:r>
            <w:r>
              <w:rPr>
                <w:spacing w:val="-4"/>
                <w:sz w:val="18"/>
              </w:rPr>
              <w:t xml:space="preserve"> </w:t>
            </w:r>
            <w:r>
              <w:rPr>
                <w:spacing w:val="-2"/>
                <w:sz w:val="18"/>
              </w:rPr>
              <w:t>private</w:t>
            </w:r>
          </w:p>
          <w:p w14:paraId="2CA4E187" w14:textId="77777777" w:rsidR="000B2B1F" w:rsidRDefault="006A469B">
            <w:pPr>
              <w:pStyle w:val="TableParagraph"/>
              <w:spacing w:before="177"/>
              <w:ind w:left="12"/>
              <w:rPr>
                <w:sz w:val="18"/>
              </w:rPr>
            </w:pPr>
            <w:r>
              <w:rPr>
                <w:sz w:val="18"/>
              </w:rPr>
              <w:t>S-</w:t>
            </w:r>
            <w:r>
              <w:rPr>
                <w:spacing w:val="-1"/>
                <w:sz w:val="18"/>
              </w:rPr>
              <w:t xml:space="preserve"> </w:t>
            </w:r>
            <w:r>
              <w:rPr>
                <w:sz w:val="18"/>
              </w:rPr>
              <w:t>Casa</w:t>
            </w:r>
            <w:r>
              <w:rPr>
                <w:spacing w:val="-1"/>
                <w:sz w:val="18"/>
              </w:rPr>
              <w:t xml:space="preserve"> </w:t>
            </w:r>
            <w:r>
              <w:rPr>
                <w:sz w:val="18"/>
              </w:rPr>
              <w:t>de</w:t>
            </w:r>
            <w:r>
              <w:rPr>
                <w:spacing w:val="-1"/>
                <w:sz w:val="18"/>
              </w:rPr>
              <w:t xml:space="preserve"> </w:t>
            </w:r>
            <w:r>
              <w:rPr>
                <w:sz w:val="18"/>
              </w:rPr>
              <w:t>Sanatate</w:t>
            </w:r>
            <w:r>
              <w:rPr>
                <w:spacing w:val="-2"/>
                <w:sz w:val="18"/>
              </w:rPr>
              <w:t xml:space="preserve"> </w:t>
            </w:r>
            <w:r>
              <w:rPr>
                <w:sz w:val="18"/>
              </w:rPr>
              <w:t>, Centrul De</w:t>
            </w:r>
            <w:r>
              <w:rPr>
                <w:spacing w:val="-8"/>
                <w:sz w:val="18"/>
              </w:rPr>
              <w:t xml:space="preserve"> </w:t>
            </w:r>
            <w:r>
              <w:rPr>
                <w:spacing w:val="-2"/>
                <w:sz w:val="18"/>
              </w:rPr>
              <w:t>Transfuzii</w:t>
            </w:r>
          </w:p>
          <w:p w14:paraId="4C6CB170" w14:textId="77777777" w:rsidR="000B2B1F" w:rsidRDefault="006A469B">
            <w:pPr>
              <w:pStyle w:val="TableParagraph"/>
              <w:spacing w:before="173" w:line="261" w:lineRule="auto"/>
              <w:ind w:left="12"/>
              <w:rPr>
                <w:sz w:val="18"/>
              </w:rPr>
            </w:pPr>
            <w:r>
              <w:rPr>
                <w:sz w:val="18"/>
              </w:rPr>
              <w:t>E-</w:t>
            </w:r>
            <w:r>
              <w:rPr>
                <w:spacing w:val="-12"/>
                <w:sz w:val="18"/>
              </w:rPr>
              <w:t xml:space="preserve"> </w:t>
            </w:r>
            <w:r>
              <w:rPr>
                <w:sz w:val="18"/>
              </w:rPr>
              <w:t>Serviciul</w:t>
            </w:r>
            <w:r>
              <w:rPr>
                <w:spacing w:val="-11"/>
                <w:sz w:val="18"/>
              </w:rPr>
              <w:t xml:space="preserve"> </w:t>
            </w:r>
            <w:r>
              <w:rPr>
                <w:sz w:val="18"/>
              </w:rPr>
              <w:t>de</w:t>
            </w:r>
            <w:r>
              <w:rPr>
                <w:spacing w:val="-11"/>
                <w:sz w:val="18"/>
              </w:rPr>
              <w:t xml:space="preserve"> </w:t>
            </w:r>
            <w:r>
              <w:rPr>
                <w:sz w:val="18"/>
              </w:rPr>
              <w:t>Ambulanta,</w:t>
            </w:r>
            <w:r>
              <w:rPr>
                <w:spacing w:val="-11"/>
                <w:sz w:val="18"/>
              </w:rPr>
              <w:t xml:space="preserve"> </w:t>
            </w:r>
            <w:r>
              <w:rPr>
                <w:sz w:val="18"/>
              </w:rPr>
              <w:t xml:space="preserve">str.Comisia </w:t>
            </w:r>
            <w:r>
              <w:rPr>
                <w:spacing w:val="-2"/>
                <w:sz w:val="18"/>
              </w:rPr>
              <w:t>Centrala</w:t>
            </w:r>
          </w:p>
          <w:p w14:paraId="00DFF4C7" w14:textId="77777777" w:rsidR="000B2B1F" w:rsidRDefault="006A469B">
            <w:pPr>
              <w:pStyle w:val="TableParagraph"/>
              <w:spacing w:before="156" w:line="195" w:lineRule="exact"/>
              <w:ind w:left="12"/>
              <w:rPr>
                <w:sz w:val="18"/>
              </w:rPr>
            </w:pPr>
            <w:r>
              <w:rPr>
                <w:sz w:val="18"/>
              </w:rPr>
              <w:t>V-</w:t>
            </w:r>
            <w:r>
              <w:rPr>
                <w:spacing w:val="-12"/>
                <w:sz w:val="18"/>
              </w:rPr>
              <w:t xml:space="preserve"> </w:t>
            </w:r>
            <w:r>
              <w:rPr>
                <w:sz w:val="18"/>
              </w:rPr>
              <w:t>teren</w:t>
            </w:r>
            <w:r>
              <w:rPr>
                <w:spacing w:val="-9"/>
                <w:sz w:val="18"/>
              </w:rPr>
              <w:t xml:space="preserve"> </w:t>
            </w:r>
            <w:r>
              <w:rPr>
                <w:spacing w:val="-2"/>
                <w:sz w:val="18"/>
              </w:rPr>
              <w:t>primarie</w:t>
            </w:r>
          </w:p>
        </w:tc>
        <w:tc>
          <w:tcPr>
            <w:tcW w:w="3437" w:type="dxa"/>
            <w:tcBorders>
              <w:right w:val="single" w:sz="12" w:space="0" w:color="9F9F9F"/>
            </w:tcBorders>
          </w:tcPr>
          <w:p w14:paraId="2ABE16AA" w14:textId="77777777" w:rsidR="000B2B1F" w:rsidRDefault="000B2B1F">
            <w:pPr>
              <w:pStyle w:val="TableParagraph"/>
              <w:rPr>
                <w:sz w:val="18"/>
              </w:rPr>
            </w:pPr>
          </w:p>
        </w:tc>
      </w:tr>
      <w:tr w:rsidR="000B2B1F" w14:paraId="762A5762" w14:textId="77777777">
        <w:trPr>
          <w:trHeight w:val="2532"/>
        </w:trPr>
        <w:tc>
          <w:tcPr>
            <w:tcW w:w="618" w:type="dxa"/>
            <w:vMerge w:val="restart"/>
            <w:tcBorders>
              <w:left w:val="single" w:sz="12" w:space="0" w:color="EFEFEF"/>
            </w:tcBorders>
          </w:tcPr>
          <w:p w14:paraId="74D15AEE" w14:textId="77777777" w:rsidR="000B2B1F" w:rsidRDefault="000B2B1F">
            <w:pPr>
              <w:pStyle w:val="TableParagraph"/>
              <w:rPr>
                <w:rFonts w:ascii="Trebuchet MS"/>
                <w:b/>
                <w:sz w:val="18"/>
              </w:rPr>
            </w:pPr>
          </w:p>
          <w:p w14:paraId="1E9A4CDB" w14:textId="77777777" w:rsidR="000B2B1F" w:rsidRDefault="000B2B1F">
            <w:pPr>
              <w:pStyle w:val="TableParagraph"/>
              <w:rPr>
                <w:rFonts w:ascii="Trebuchet MS"/>
                <w:b/>
                <w:sz w:val="18"/>
              </w:rPr>
            </w:pPr>
          </w:p>
          <w:p w14:paraId="208332B8" w14:textId="77777777" w:rsidR="000B2B1F" w:rsidRDefault="000B2B1F">
            <w:pPr>
              <w:pStyle w:val="TableParagraph"/>
              <w:rPr>
                <w:rFonts w:ascii="Trebuchet MS"/>
                <w:b/>
                <w:sz w:val="18"/>
              </w:rPr>
            </w:pPr>
          </w:p>
          <w:p w14:paraId="643D896B" w14:textId="77777777" w:rsidR="000B2B1F" w:rsidRDefault="000B2B1F">
            <w:pPr>
              <w:pStyle w:val="TableParagraph"/>
              <w:rPr>
                <w:rFonts w:ascii="Trebuchet MS"/>
                <w:b/>
                <w:sz w:val="18"/>
              </w:rPr>
            </w:pPr>
          </w:p>
          <w:p w14:paraId="27CDC023" w14:textId="77777777" w:rsidR="000B2B1F" w:rsidRDefault="000B2B1F">
            <w:pPr>
              <w:pStyle w:val="TableParagraph"/>
              <w:rPr>
                <w:rFonts w:ascii="Trebuchet MS"/>
                <w:b/>
                <w:sz w:val="18"/>
              </w:rPr>
            </w:pPr>
          </w:p>
          <w:p w14:paraId="1B50D8A2" w14:textId="77777777" w:rsidR="000B2B1F" w:rsidRDefault="000B2B1F">
            <w:pPr>
              <w:pStyle w:val="TableParagraph"/>
              <w:rPr>
                <w:rFonts w:ascii="Trebuchet MS"/>
                <w:b/>
                <w:sz w:val="18"/>
              </w:rPr>
            </w:pPr>
          </w:p>
          <w:p w14:paraId="07937122" w14:textId="77777777" w:rsidR="000B2B1F" w:rsidRDefault="000B2B1F">
            <w:pPr>
              <w:pStyle w:val="TableParagraph"/>
              <w:spacing w:before="3"/>
              <w:rPr>
                <w:rFonts w:ascii="Trebuchet MS"/>
                <w:b/>
                <w:sz w:val="18"/>
              </w:rPr>
            </w:pPr>
          </w:p>
          <w:p w14:paraId="3E67D442" w14:textId="77777777" w:rsidR="000B2B1F" w:rsidRDefault="006A469B">
            <w:pPr>
              <w:pStyle w:val="TableParagraph"/>
              <w:ind w:left="140"/>
              <w:rPr>
                <w:sz w:val="18"/>
              </w:rPr>
            </w:pPr>
            <w:r>
              <w:rPr>
                <w:spacing w:val="-4"/>
                <w:sz w:val="18"/>
              </w:rPr>
              <w:t>185.</w:t>
            </w:r>
          </w:p>
        </w:tc>
        <w:tc>
          <w:tcPr>
            <w:tcW w:w="1892" w:type="dxa"/>
            <w:vMerge w:val="restart"/>
          </w:tcPr>
          <w:p w14:paraId="3046B694" w14:textId="77777777" w:rsidR="000B2B1F" w:rsidRDefault="000B2B1F">
            <w:pPr>
              <w:pStyle w:val="TableParagraph"/>
              <w:rPr>
                <w:rFonts w:ascii="Trebuchet MS"/>
                <w:b/>
                <w:sz w:val="18"/>
              </w:rPr>
            </w:pPr>
          </w:p>
          <w:p w14:paraId="23D71400" w14:textId="77777777" w:rsidR="000B2B1F" w:rsidRDefault="000B2B1F">
            <w:pPr>
              <w:pStyle w:val="TableParagraph"/>
              <w:rPr>
                <w:rFonts w:ascii="Trebuchet MS"/>
                <w:b/>
                <w:sz w:val="18"/>
              </w:rPr>
            </w:pPr>
          </w:p>
          <w:p w14:paraId="0D26FB60" w14:textId="77777777" w:rsidR="000B2B1F" w:rsidRDefault="000B2B1F">
            <w:pPr>
              <w:pStyle w:val="TableParagraph"/>
              <w:rPr>
                <w:rFonts w:ascii="Trebuchet MS"/>
                <w:b/>
                <w:sz w:val="18"/>
              </w:rPr>
            </w:pPr>
          </w:p>
          <w:p w14:paraId="2B864E45" w14:textId="77777777" w:rsidR="000B2B1F" w:rsidRDefault="000B2B1F">
            <w:pPr>
              <w:pStyle w:val="TableParagraph"/>
              <w:rPr>
                <w:rFonts w:ascii="Trebuchet MS"/>
                <w:b/>
                <w:sz w:val="18"/>
              </w:rPr>
            </w:pPr>
          </w:p>
          <w:p w14:paraId="5A756FFA" w14:textId="77777777" w:rsidR="000B2B1F" w:rsidRDefault="000B2B1F">
            <w:pPr>
              <w:pStyle w:val="TableParagraph"/>
              <w:rPr>
                <w:rFonts w:ascii="Trebuchet MS"/>
                <w:b/>
                <w:sz w:val="18"/>
              </w:rPr>
            </w:pPr>
          </w:p>
          <w:p w14:paraId="6655AB86" w14:textId="77777777" w:rsidR="000B2B1F" w:rsidRDefault="000B2B1F">
            <w:pPr>
              <w:pStyle w:val="TableParagraph"/>
              <w:spacing w:before="108"/>
              <w:rPr>
                <w:rFonts w:ascii="Trebuchet MS"/>
                <w:b/>
                <w:sz w:val="18"/>
              </w:rPr>
            </w:pPr>
          </w:p>
          <w:p w14:paraId="7FA22E7C" w14:textId="77777777" w:rsidR="000B2B1F" w:rsidRDefault="006A469B">
            <w:pPr>
              <w:pStyle w:val="TableParagraph"/>
              <w:spacing w:before="1" w:line="207" w:lineRule="exact"/>
              <w:ind w:left="14"/>
              <w:rPr>
                <w:sz w:val="18"/>
              </w:rPr>
            </w:pPr>
            <w:r>
              <w:rPr>
                <w:sz w:val="18"/>
              </w:rPr>
              <w:t>Secţia</w:t>
            </w:r>
            <w:r>
              <w:rPr>
                <w:spacing w:val="-5"/>
                <w:sz w:val="18"/>
              </w:rPr>
              <w:t xml:space="preserve"> </w:t>
            </w:r>
            <w:r>
              <w:rPr>
                <w:sz w:val="18"/>
              </w:rPr>
              <w:t>Reumatologie</w:t>
            </w:r>
            <w:r>
              <w:rPr>
                <w:spacing w:val="-2"/>
                <w:sz w:val="18"/>
              </w:rPr>
              <w:t xml:space="preserve"> </w:t>
            </w:r>
            <w:r>
              <w:rPr>
                <w:spacing w:val="-5"/>
                <w:sz w:val="18"/>
              </w:rPr>
              <w:t>Lot</w:t>
            </w:r>
          </w:p>
          <w:p w14:paraId="0BDE4017" w14:textId="77777777" w:rsidR="000B2B1F" w:rsidRDefault="006A469B">
            <w:pPr>
              <w:pStyle w:val="TableParagraph"/>
              <w:spacing w:line="207" w:lineRule="exact"/>
              <w:ind w:left="14"/>
              <w:rPr>
                <w:sz w:val="18"/>
              </w:rPr>
            </w:pPr>
            <w:r>
              <w:rPr>
                <w:spacing w:val="-10"/>
                <w:sz w:val="18"/>
              </w:rPr>
              <w:t>l</w:t>
            </w:r>
          </w:p>
        </w:tc>
        <w:tc>
          <w:tcPr>
            <w:tcW w:w="3392" w:type="dxa"/>
            <w:tcBorders>
              <w:bottom w:val="single" w:sz="4" w:space="0" w:color="000000"/>
            </w:tcBorders>
          </w:tcPr>
          <w:p w14:paraId="684D5B57" w14:textId="77777777" w:rsidR="000B2B1F" w:rsidRDefault="006A469B">
            <w:pPr>
              <w:pStyle w:val="TableParagraph"/>
              <w:spacing w:before="6"/>
              <w:ind w:left="12"/>
              <w:rPr>
                <w:sz w:val="18"/>
              </w:rPr>
            </w:pPr>
            <w:r>
              <w:rPr>
                <w:sz w:val="18"/>
              </w:rPr>
              <w:t>Municipiul</w:t>
            </w:r>
            <w:r>
              <w:rPr>
                <w:spacing w:val="-12"/>
                <w:sz w:val="18"/>
              </w:rPr>
              <w:t xml:space="preserve"> </w:t>
            </w:r>
            <w:r>
              <w:rPr>
                <w:sz w:val="18"/>
              </w:rPr>
              <w:t>Focşani</w:t>
            </w:r>
            <w:r>
              <w:rPr>
                <w:spacing w:val="-11"/>
                <w:sz w:val="18"/>
              </w:rPr>
              <w:t xml:space="preserve"> </w:t>
            </w:r>
            <w:r>
              <w:rPr>
                <w:sz w:val="18"/>
              </w:rPr>
              <w:t>,str.</w:t>
            </w:r>
            <w:r>
              <w:rPr>
                <w:spacing w:val="-11"/>
                <w:sz w:val="18"/>
              </w:rPr>
              <w:t xml:space="preserve"> </w:t>
            </w:r>
            <w:r>
              <w:rPr>
                <w:sz w:val="18"/>
              </w:rPr>
              <w:t>Cuza-</w:t>
            </w:r>
            <w:r>
              <w:rPr>
                <w:spacing w:val="-11"/>
                <w:sz w:val="18"/>
              </w:rPr>
              <w:t xml:space="preserve"> </w:t>
            </w:r>
            <w:r>
              <w:rPr>
                <w:sz w:val="18"/>
              </w:rPr>
              <w:t>Vodă,</w:t>
            </w:r>
            <w:r>
              <w:rPr>
                <w:spacing w:val="-12"/>
                <w:sz w:val="18"/>
              </w:rPr>
              <w:t xml:space="preserve"> </w:t>
            </w:r>
            <w:r>
              <w:rPr>
                <w:sz w:val="18"/>
              </w:rPr>
              <w:t>nr.</w:t>
            </w:r>
            <w:r>
              <w:rPr>
                <w:spacing w:val="-11"/>
                <w:sz w:val="18"/>
              </w:rPr>
              <w:t xml:space="preserve"> </w:t>
            </w:r>
            <w:r>
              <w:rPr>
                <w:sz w:val="18"/>
              </w:rPr>
              <w:t>50-52 suprafaţă totală teren 5.225 mp, din care:</w:t>
            </w:r>
          </w:p>
          <w:p w14:paraId="7AB60027" w14:textId="77777777" w:rsidR="000B2B1F" w:rsidRDefault="006A469B">
            <w:pPr>
              <w:pStyle w:val="TableParagraph"/>
              <w:spacing w:before="160"/>
              <w:ind w:left="12"/>
              <w:rPr>
                <w:sz w:val="18"/>
              </w:rPr>
            </w:pPr>
            <w:r>
              <w:rPr>
                <w:sz w:val="18"/>
              </w:rPr>
              <w:t>Lot</w:t>
            </w:r>
            <w:r>
              <w:rPr>
                <w:spacing w:val="41"/>
                <w:sz w:val="18"/>
              </w:rPr>
              <w:t xml:space="preserve"> </w:t>
            </w:r>
            <w:r>
              <w:rPr>
                <w:sz w:val="18"/>
              </w:rPr>
              <w:t>1.1</w:t>
            </w:r>
            <w:r>
              <w:rPr>
                <w:spacing w:val="42"/>
                <w:sz w:val="18"/>
              </w:rPr>
              <w:t xml:space="preserve"> </w:t>
            </w:r>
            <w:r>
              <w:rPr>
                <w:sz w:val="18"/>
              </w:rPr>
              <w:t>Casa</w:t>
            </w:r>
            <w:r>
              <w:rPr>
                <w:spacing w:val="27"/>
                <w:sz w:val="18"/>
              </w:rPr>
              <w:t xml:space="preserve"> </w:t>
            </w:r>
            <w:r>
              <w:rPr>
                <w:sz w:val="18"/>
              </w:rPr>
              <w:t>Apostoleanu</w:t>
            </w:r>
            <w:r>
              <w:rPr>
                <w:spacing w:val="45"/>
                <w:sz w:val="18"/>
              </w:rPr>
              <w:t xml:space="preserve"> </w:t>
            </w:r>
            <w:r>
              <w:rPr>
                <w:sz w:val="18"/>
              </w:rPr>
              <w:t>-</w:t>
            </w:r>
            <w:r>
              <w:rPr>
                <w:spacing w:val="41"/>
                <w:sz w:val="18"/>
              </w:rPr>
              <w:t xml:space="preserve"> </w:t>
            </w:r>
            <w:r>
              <w:rPr>
                <w:sz w:val="18"/>
              </w:rPr>
              <w:t>suprafaţă</w:t>
            </w:r>
            <w:r>
              <w:rPr>
                <w:spacing w:val="42"/>
                <w:sz w:val="18"/>
              </w:rPr>
              <w:t xml:space="preserve"> </w:t>
            </w:r>
            <w:r>
              <w:rPr>
                <w:spacing w:val="-2"/>
                <w:sz w:val="18"/>
              </w:rPr>
              <w:t>teren</w:t>
            </w:r>
          </w:p>
          <w:p w14:paraId="3330D96C" w14:textId="77777777" w:rsidR="000B2B1F" w:rsidRDefault="006A469B">
            <w:pPr>
              <w:pStyle w:val="TableParagraph"/>
              <w:spacing w:before="2" w:line="207" w:lineRule="exact"/>
              <w:ind w:left="12"/>
              <w:rPr>
                <w:sz w:val="18"/>
              </w:rPr>
            </w:pPr>
            <w:r>
              <w:rPr>
                <w:sz w:val="18"/>
              </w:rPr>
              <w:t>4.432</w:t>
            </w:r>
            <w:r>
              <w:rPr>
                <w:spacing w:val="41"/>
                <w:sz w:val="18"/>
              </w:rPr>
              <w:t xml:space="preserve"> </w:t>
            </w:r>
            <w:r>
              <w:rPr>
                <w:sz w:val="18"/>
              </w:rPr>
              <w:t>mp,</w:t>
            </w:r>
            <w:r>
              <w:rPr>
                <w:spacing w:val="35"/>
                <w:sz w:val="18"/>
              </w:rPr>
              <w:t xml:space="preserve"> </w:t>
            </w:r>
            <w:r>
              <w:rPr>
                <w:sz w:val="18"/>
              </w:rPr>
              <w:t>T89,</w:t>
            </w:r>
            <w:r>
              <w:rPr>
                <w:spacing w:val="40"/>
                <w:sz w:val="18"/>
              </w:rPr>
              <w:t xml:space="preserve"> </w:t>
            </w:r>
            <w:r>
              <w:rPr>
                <w:sz w:val="18"/>
              </w:rPr>
              <w:t>P</w:t>
            </w:r>
            <w:r>
              <w:rPr>
                <w:spacing w:val="33"/>
                <w:sz w:val="18"/>
              </w:rPr>
              <w:t xml:space="preserve"> </w:t>
            </w:r>
            <w:r>
              <w:rPr>
                <w:sz w:val="18"/>
              </w:rPr>
              <w:t>5030,</w:t>
            </w:r>
            <w:r>
              <w:rPr>
                <w:spacing w:val="40"/>
                <w:sz w:val="18"/>
              </w:rPr>
              <w:t xml:space="preserve"> </w:t>
            </w:r>
            <w:r>
              <w:rPr>
                <w:sz w:val="18"/>
              </w:rPr>
              <w:t>5031,</w:t>
            </w:r>
            <w:r>
              <w:rPr>
                <w:spacing w:val="38"/>
                <w:sz w:val="18"/>
              </w:rPr>
              <w:t xml:space="preserve"> </w:t>
            </w:r>
            <w:r>
              <w:rPr>
                <w:sz w:val="18"/>
              </w:rPr>
              <w:t>5032,</w:t>
            </w:r>
            <w:r>
              <w:rPr>
                <w:spacing w:val="39"/>
                <w:sz w:val="18"/>
              </w:rPr>
              <w:t xml:space="preserve"> </w:t>
            </w:r>
            <w:r>
              <w:rPr>
                <w:spacing w:val="-4"/>
                <w:sz w:val="18"/>
              </w:rPr>
              <w:t>5033,</w:t>
            </w:r>
          </w:p>
          <w:p w14:paraId="7411C472" w14:textId="77777777" w:rsidR="000B2B1F" w:rsidRDefault="006A469B">
            <w:pPr>
              <w:pStyle w:val="TableParagraph"/>
              <w:spacing w:line="207" w:lineRule="exact"/>
              <w:ind w:left="12"/>
              <w:rPr>
                <w:sz w:val="18"/>
              </w:rPr>
            </w:pPr>
            <w:r>
              <w:rPr>
                <w:sz w:val="18"/>
              </w:rPr>
              <w:t>număr</w:t>
            </w:r>
            <w:r>
              <w:rPr>
                <w:spacing w:val="-2"/>
                <w:sz w:val="18"/>
              </w:rPr>
              <w:t xml:space="preserve"> </w:t>
            </w:r>
            <w:r>
              <w:rPr>
                <w:sz w:val="18"/>
              </w:rPr>
              <w:t>cadastral</w:t>
            </w:r>
            <w:r>
              <w:rPr>
                <w:spacing w:val="-1"/>
                <w:sz w:val="18"/>
              </w:rPr>
              <w:t xml:space="preserve"> </w:t>
            </w:r>
            <w:r>
              <w:rPr>
                <w:sz w:val="18"/>
              </w:rPr>
              <w:t>63371,</w:t>
            </w:r>
            <w:r>
              <w:rPr>
                <w:spacing w:val="-3"/>
                <w:sz w:val="18"/>
              </w:rPr>
              <w:t xml:space="preserve"> </w:t>
            </w:r>
            <w:r>
              <w:rPr>
                <w:spacing w:val="-4"/>
                <w:sz w:val="18"/>
              </w:rPr>
              <w:t>63372</w:t>
            </w:r>
          </w:p>
          <w:p w14:paraId="68AA3CCD" w14:textId="77777777" w:rsidR="000B2B1F" w:rsidRDefault="006A469B">
            <w:pPr>
              <w:pStyle w:val="TableParagraph"/>
              <w:spacing w:before="160"/>
              <w:ind w:left="12"/>
              <w:rPr>
                <w:sz w:val="18"/>
              </w:rPr>
            </w:pPr>
            <w:r>
              <w:rPr>
                <w:sz w:val="18"/>
              </w:rPr>
              <w:t>Corp</w:t>
            </w:r>
            <w:r>
              <w:rPr>
                <w:spacing w:val="-6"/>
                <w:sz w:val="18"/>
              </w:rPr>
              <w:t xml:space="preserve"> </w:t>
            </w:r>
            <w:r>
              <w:rPr>
                <w:sz w:val="18"/>
              </w:rPr>
              <w:t>1</w:t>
            </w:r>
            <w:r>
              <w:rPr>
                <w:spacing w:val="-4"/>
                <w:sz w:val="18"/>
              </w:rPr>
              <w:t xml:space="preserve"> </w:t>
            </w:r>
            <w:r>
              <w:rPr>
                <w:sz w:val="18"/>
              </w:rPr>
              <w:t>-</w:t>
            </w:r>
            <w:r>
              <w:rPr>
                <w:spacing w:val="-6"/>
                <w:sz w:val="18"/>
              </w:rPr>
              <w:t xml:space="preserve"> </w:t>
            </w:r>
            <w:r>
              <w:rPr>
                <w:sz w:val="18"/>
              </w:rPr>
              <w:t>construcţii</w:t>
            </w:r>
            <w:r>
              <w:rPr>
                <w:spacing w:val="-6"/>
                <w:sz w:val="18"/>
              </w:rPr>
              <w:t xml:space="preserve"> </w:t>
            </w:r>
            <w:r>
              <w:rPr>
                <w:sz w:val="18"/>
              </w:rPr>
              <w:t>administrative</w:t>
            </w:r>
            <w:r>
              <w:rPr>
                <w:spacing w:val="-6"/>
                <w:sz w:val="18"/>
              </w:rPr>
              <w:t xml:space="preserve"> </w:t>
            </w:r>
            <w:r>
              <w:rPr>
                <w:sz w:val="18"/>
              </w:rPr>
              <w:t>şi</w:t>
            </w:r>
            <w:r>
              <w:rPr>
                <w:spacing w:val="-6"/>
                <w:sz w:val="18"/>
              </w:rPr>
              <w:t xml:space="preserve"> </w:t>
            </w:r>
            <w:r>
              <w:rPr>
                <w:sz w:val="18"/>
              </w:rPr>
              <w:t>social culturale,</w:t>
            </w:r>
            <w:r>
              <w:rPr>
                <w:spacing w:val="-1"/>
                <w:sz w:val="18"/>
              </w:rPr>
              <w:t xml:space="preserve"> </w:t>
            </w:r>
            <w:r>
              <w:rPr>
                <w:sz w:val="18"/>
              </w:rPr>
              <w:t>suprafaţă</w:t>
            </w:r>
            <w:r>
              <w:rPr>
                <w:spacing w:val="-2"/>
                <w:sz w:val="18"/>
              </w:rPr>
              <w:t xml:space="preserve"> </w:t>
            </w:r>
            <w:r>
              <w:rPr>
                <w:sz w:val="18"/>
              </w:rPr>
              <w:t>construită</w:t>
            </w:r>
            <w:r>
              <w:rPr>
                <w:spacing w:val="-1"/>
                <w:sz w:val="18"/>
              </w:rPr>
              <w:t xml:space="preserve"> </w:t>
            </w:r>
            <w:r>
              <w:rPr>
                <w:sz w:val="18"/>
              </w:rPr>
              <w:t>712</w:t>
            </w:r>
            <w:r>
              <w:rPr>
                <w:spacing w:val="-2"/>
                <w:sz w:val="18"/>
              </w:rPr>
              <w:t xml:space="preserve"> </w:t>
            </w:r>
            <w:r>
              <w:rPr>
                <w:sz w:val="18"/>
              </w:rPr>
              <w:t>mp,</w:t>
            </w:r>
            <w:r>
              <w:rPr>
                <w:spacing w:val="-1"/>
                <w:sz w:val="18"/>
              </w:rPr>
              <w:t xml:space="preserve"> </w:t>
            </w:r>
            <w:r>
              <w:rPr>
                <w:spacing w:val="-5"/>
                <w:sz w:val="18"/>
              </w:rPr>
              <w:t>S+P</w:t>
            </w:r>
          </w:p>
          <w:p w14:paraId="65EB7A2F" w14:textId="77777777" w:rsidR="000B2B1F" w:rsidRDefault="006A469B">
            <w:pPr>
              <w:pStyle w:val="TableParagraph"/>
              <w:spacing w:before="160"/>
              <w:ind w:left="12"/>
              <w:rPr>
                <w:sz w:val="18"/>
              </w:rPr>
            </w:pPr>
            <w:r>
              <w:rPr>
                <w:sz w:val="18"/>
              </w:rPr>
              <w:t>Corp</w:t>
            </w:r>
            <w:r>
              <w:rPr>
                <w:spacing w:val="-8"/>
                <w:sz w:val="18"/>
              </w:rPr>
              <w:t xml:space="preserve"> </w:t>
            </w:r>
            <w:r>
              <w:rPr>
                <w:sz w:val="18"/>
              </w:rPr>
              <w:t>2</w:t>
            </w:r>
            <w:r>
              <w:rPr>
                <w:spacing w:val="-5"/>
                <w:sz w:val="18"/>
              </w:rPr>
              <w:t xml:space="preserve"> </w:t>
            </w:r>
            <w:r>
              <w:rPr>
                <w:sz w:val="18"/>
              </w:rPr>
              <w:t>-</w:t>
            </w:r>
            <w:r>
              <w:rPr>
                <w:spacing w:val="-7"/>
                <w:sz w:val="18"/>
              </w:rPr>
              <w:t xml:space="preserve"> </w:t>
            </w:r>
            <w:r>
              <w:rPr>
                <w:sz w:val="18"/>
              </w:rPr>
              <w:t>construcţii</w:t>
            </w:r>
            <w:r>
              <w:rPr>
                <w:spacing w:val="-7"/>
                <w:sz w:val="18"/>
              </w:rPr>
              <w:t xml:space="preserve"> </w:t>
            </w:r>
            <w:r>
              <w:rPr>
                <w:sz w:val="18"/>
              </w:rPr>
              <w:t>administrative</w:t>
            </w:r>
            <w:r>
              <w:rPr>
                <w:spacing w:val="-8"/>
                <w:sz w:val="18"/>
              </w:rPr>
              <w:t xml:space="preserve"> </w:t>
            </w:r>
            <w:r>
              <w:rPr>
                <w:sz w:val="18"/>
              </w:rPr>
              <w:t>şi</w:t>
            </w:r>
            <w:r>
              <w:rPr>
                <w:spacing w:val="-7"/>
                <w:sz w:val="18"/>
              </w:rPr>
              <w:t xml:space="preserve"> </w:t>
            </w:r>
            <w:r>
              <w:rPr>
                <w:sz w:val="18"/>
              </w:rPr>
              <w:t>social culturale, suprafaţă construită 79 mp, S+P</w:t>
            </w:r>
          </w:p>
        </w:tc>
        <w:tc>
          <w:tcPr>
            <w:tcW w:w="3437" w:type="dxa"/>
            <w:vMerge w:val="restart"/>
            <w:tcBorders>
              <w:right w:val="single" w:sz="12" w:space="0" w:color="9F9F9F"/>
            </w:tcBorders>
          </w:tcPr>
          <w:p w14:paraId="15BB44A1" w14:textId="77777777" w:rsidR="000B2B1F" w:rsidRDefault="000B2B1F">
            <w:pPr>
              <w:pStyle w:val="TableParagraph"/>
              <w:spacing w:before="37"/>
              <w:rPr>
                <w:rFonts w:ascii="Trebuchet MS"/>
                <w:b/>
                <w:sz w:val="18"/>
              </w:rPr>
            </w:pPr>
          </w:p>
          <w:p w14:paraId="4C448903" w14:textId="77777777" w:rsidR="000B2B1F" w:rsidRDefault="006A469B">
            <w:pPr>
              <w:pStyle w:val="TableParagraph"/>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7C491E97" w14:textId="77777777" w:rsidR="000B2B1F" w:rsidRDefault="006A469B">
            <w:pPr>
              <w:pStyle w:val="TableParagraph"/>
              <w:ind w:left="11" w:right="59"/>
              <w:rPr>
                <w:sz w:val="18"/>
              </w:rPr>
            </w:pPr>
            <w:r>
              <w:rPr>
                <w:sz w:val="18"/>
              </w:rPr>
              <w:t>H.G. 630/2010,, Hotararea Consiliului Judetean Vrancea nr.11/2020,</w:t>
            </w:r>
            <w:r>
              <w:rPr>
                <w:spacing w:val="40"/>
                <w:sz w:val="18"/>
              </w:rPr>
              <w:t xml:space="preserve"> </w:t>
            </w:r>
            <w:r>
              <w:rPr>
                <w:sz w:val="18"/>
              </w:rPr>
              <w:t>Hotararea Consiliului Judetean nr. 22/2018,</w:t>
            </w:r>
            <w:r>
              <w:rPr>
                <w:spacing w:val="40"/>
                <w:sz w:val="18"/>
              </w:rPr>
              <w:t xml:space="preserve"> </w:t>
            </w:r>
            <w:r>
              <w:rPr>
                <w:sz w:val="18"/>
              </w:rPr>
              <w:t>Hotararea Consiliului</w:t>
            </w:r>
            <w:r>
              <w:rPr>
                <w:spacing w:val="-7"/>
                <w:sz w:val="18"/>
              </w:rPr>
              <w:t xml:space="preserve"> </w:t>
            </w:r>
            <w:r>
              <w:rPr>
                <w:sz w:val="18"/>
              </w:rPr>
              <w:t>Judetean</w:t>
            </w:r>
            <w:r>
              <w:rPr>
                <w:spacing w:val="-6"/>
                <w:sz w:val="18"/>
              </w:rPr>
              <w:t xml:space="preserve"> </w:t>
            </w:r>
            <w:r>
              <w:rPr>
                <w:sz w:val="18"/>
              </w:rPr>
              <w:t>nr.</w:t>
            </w:r>
            <w:r>
              <w:rPr>
                <w:spacing w:val="-7"/>
                <w:sz w:val="18"/>
              </w:rPr>
              <w:t xml:space="preserve"> </w:t>
            </w:r>
            <w:r>
              <w:rPr>
                <w:sz w:val="18"/>
              </w:rPr>
              <w:t>142/2018,</w:t>
            </w:r>
            <w:r>
              <w:rPr>
                <w:spacing w:val="-7"/>
                <w:sz w:val="18"/>
              </w:rPr>
              <w:t xml:space="preserve"> </w:t>
            </w:r>
            <w:r>
              <w:rPr>
                <w:sz w:val="18"/>
              </w:rPr>
              <w:t>contract</w:t>
            </w:r>
            <w:r>
              <w:rPr>
                <w:spacing w:val="-9"/>
                <w:sz w:val="18"/>
              </w:rPr>
              <w:t xml:space="preserve"> </w:t>
            </w:r>
            <w:r>
              <w:rPr>
                <w:sz w:val="18"/>
              </w:rPr>
              <w:t xml:space="preserve">de vanzare-cumparare nr.182/2018, contract de donatie cu incheierea de autentificare </w:t>
            </w:r>
            <w:r>
              <w:rPr>
                <w:spacing w:val="-2"/>
                <w:sz w:val="18"/>
              </w:rPr>
              <w:t>nr.181/2018,</w:t>
            </w:r>
          </w:p>
          <w:p w14:paraId="1C277347" w14:textId="77777777" w:rsidR="000B2B1F" w:rsidRDefault="006A469B">
            <w:pPr>
              <w:pStyle w:val="TableParagraph"/>
              <w:spacing w:before="1" w:line="261" w:lineRule="auto"/>
              <w:ind w:left="11"/>
              <w:rPr>
                <w:sz w:val="18"/>
              </w:rPr>
            </w:pPr>
            <w:r>
              <w:rPr>
                <w:sz w:val="18"/>
              </w:rPr>
              <w:t>Anexa</w:t>
            </w:r>
            <w:r>
              <w:rPr>
                <w:spacing w:val="40"/>
                <w:sz w:val="18"/>
              </w:rPr>
              <w:t xml:space="preserve"> </w:t>
            </w:r>
            <w:r>
              <w:rPr>
                <w:sz w:val="18"/>
              </w:rPr>
              <w:t>nr.</w:t>
            </w:r>
            <w:r>
              <w:rPr>
                <w:spacing w:val="40"/>
                <w:sz w:val="18"/>
              </w:rPr>
              <w:t xml:space="preserve"> </w:t>
            </w:r>
            <w:r>
              <w:rPr>
                <w:sz w:val="18"/>
              </w:rPr>
              <w:t>145</w:t>
            </w:r>
            <w:r>
              <w:rPr>
                <w:spacing w:val="40"/>
                <w:sz w:val="18"/>
              </w:rPr>
              <w:t xml:space="preserve"> </w:t>
            </w:r>
            <w:r>
              <w:rPr>
                <w:sz w:val="18"/>
              </w:rPr>
              <w:t>la</w:t>
            </w:r>
            <w:r>
              <w:rPr>
                <w:spacing w:val="40"/>
                <w:sz w:val="18"/>
              </w:rPr>
              <w:t xml:space="preserve"> </w:t>
            </w:r>
            <w:r>
              <w:rPr>
                <w:sz w:val="18"/>
              </w:rPr>
              <w:t>Hotărârea</w:t>
            </w:r>
            <w:r>
              <w:rPr>
                <w:spacing w:val="40"/>
                <w:sz w:val="18"/>
              </w:rPr>
              <w:t xml:space="preserve"> </w:t>
            </w:r>
            <w:r>
              <w:rPr>
                <w:sz w:val="18"/>
              </w:rPr>
              <w:t>Guvernului</w:t>
            </w:r>
            <w:r>
              <w:rPr>
                <w:spacing w:val="40"/>
                <w:sz w:val="18"/>
              </w:rPr>
              <w:t xml:space="preserve"> </w:t>
            </w:r>
            <w:r>
              <w:rPr>
                <w:sz w:val="18"/>
              </w:rPr>
              <w:t xml:space="preserve">nr. </w:t>
            </w:r>
            <w:r>
              <w:rPr>
                <w:spacing w:val="-2"/>
                <w:sz w:val="18"/>
              </w:rPr>
              <w:t>867/2002,</w:t>
            </w:r>
          </w:p>
          <w:p w14:paraId="307E3E57" w14:textId="77777777" w:rsidR="000B2B1F" w:rsidRDefault="006A469B">
            <w:pPr>
              <w:pStyle w:val="TableParagraph"/>
              <w:spacing w:before="158"/>
              <w:ind w:left="11"/>
              <w:rPr>
                <w:sz w:val="18"/>
              </w:rPr>
            </w:pPr>
            <w:r>
              <w:rPr>
                <w:spacing w:val="-2"/>
                <w:sz w:val="18"/>
              </w:rPr>
              <w:lastRenderedPageBreak/>
              <w:t>CF.63371,63372</w:t>
            </w:r>
          </w:p>
        </w:tc>
      </w:tr>
      <w:tr w:rsidR="000B2B1F" w14:paraId="6092B64C" w14:textId="77777777">
        <w:trPr>
          <w:trHeight w:val="561"/>
        </w:trPr>
        <w:tc>
          <w:tcPr>
            <w:tcW w:w="618" w:type="dxa"/>
            <w:vMerge/>
            <w:tcBorders>
              <w:top w:val="nil"/>
              <w:left w:val="single" w:sz="12" w:space="0" w:color="EFEFEF"/>
            </w:tcBorders>
          </w:tcPr>
          <w:p w14:paraId="51674B41" w14:textId="77777777" w:rsidR="000B2B1F" w:rsidRDefault="000B2B1F">
            <w:pPr>
              <w:rPr>
                <w:sz w:val="2"/>
                <w:szCs w:val="2"/>
              </w:rPr>
            </w:pPr>
          </w:p>
        </w:tc>
        <w:tc>
          <w:tcPr>
            <w:tcW w:w="1892" w:type="dxa"/>
            <w:vMerge/>
            <w:tcBorders>
              <w:top w:val="nil"/>
            </w:tcBorders>
          </w:tcPr>
          <w:p w14:paraId="02BED1D0" w14:textId="77777777" w:rsidR="000B2B1F" w:rsidRDefault="000B2B1F">
            <w:pPr>
              <w:rPr>
                <w:sz w:val="2"/>
                <w:szCs w:val="2"/>
              </w:rPr>
            </w:pPr>
          </w:p>
        </w:tc>
        <w:tc>
          <w:tcPr>
            <w:tcW w:w="3392" w:type="dxa"/>
            <w:tcBorders>
              <w:top w:val="single" w:sz="4" w:space="0" w:color="000000"/>
            </w:tcBorders>
          </w:tcPr>
          <w:p w14:paraId="6D83B9D4" w14:textId="77777777" w:rsidR="000B2B1F" w:rsidRDefault="006A469B">
            <w:pPr>
              <w:pStyle w:val="TableParagraph"/>
              <w:spacing w:before="121" w:line="210" w:lineRule="atLeast"/>
              <w:ind w:left="12" w:right="167"/>
              <w:rPr>
                <w:sz w:val="18"/>
              </w:rPr>
            </w:pPr>
            <w:r>
              <w:rPr>
                <w:sz w:val="18"/>
              </w:rPr>
              <w:t>Lot</w:t>
            </w:r>
            <w:r>
              <w:rPr>
                <w:spacing w:val="-7"/>
                <w:sz w:val="18"/>
              </w:rPr>
              <w:t xml:space="preserve"> </w:t>
            </w:r>
            <w:r>
              <w:rPr>
                <w:sz w:val="18"/>
              </w:rPr>
              <w:t>1.2</w:t>
            </w:r>
            <w:r>
              <w:rPr>
                <w:spacing w:val="-6"/>
                <w:sz w:val="18"/>
              </w:rPr>
              <w:t xml:space="preserve"> </w:t>
            </w:r>
            <w:r>
              <w:rPr>
                <w:sz w:val="18"/>
              </w:rPr>
              <w:t>-</w:t>
            </w:r>
            <w:r>
              <w:rPr>
                <w:spacing w:val="-5"/>
                <w:sz w:val="18"/>
              </w:rPr>
              <w:t xml:space="preserve"> </w:t>
            </w:r>
            <w:r>
              <w:rPr>
                <w:sz w:val="18"/>
              </w:rPr>
              <w:t>suprafaţă</w:t>
            </w:r>
            <w:r>
              <w:rPr>
                <w:spacing w:val="-5"/>
                <w:sz w:val="18"/>
              </w:rPr>
              <w:t xml:space="preserve"> </w:t>
            </w:r>
            <w:r>
              <w:rPr>
                <w:sz w:val="18"/>
              </w:rPr>
              <w:t>teren</w:t>
            </w:r>
            <w:r>
              <w:rPr>
                <w:spacing w:val="-4"/>
                <w:sz w:val="18"/>
              </w:rPr>
              <w:t xml:space="preserve"> </w:t>
            </w:r>
            <w:r>
              <w:rPr>
                <w:sz w:val="18"/>
              </w:rPr>
              <w:t>793</w:t>
            </w:r>
            <w:r>
              <w:rPr>
                <w:spacing w:val="-4"/>
                <w:sz w:val="18"/>
              </w:rPr>
              <w:t xml:space="preserve"> </w:t>
            </w:r>
            <w:r>
              <w:rPr>
                <w:sz w:val="18"/>
              </w:rPr>
              <w:t>mp,</w:t>
            </w:r>
            <w:r>
              <w:rPr>
                <w:spacing w:val="-7"/>
                <w:sz w:val="18"/>
              </w:rPr>
              <w:t xml:space="preserve"> </w:t>
            </w:r>
            <w:r>
              <w:rPr>
                <w:sz w:val="18"/>
              </w:rPr>
              <w:t>T89,</w:t>
            </w:r>
            <w:r>
              <w:rPr>
                <w:spacing w:val="-7"/>
                <w:sz w:val="18"/>
              </w:rPr>
              <w:t xml:space="preserve"> </w:t>
            </w:r>
            <w:r>
              <w:rPr>
                <w:sz w:val="18"/>
              </w:rPr>
              <w:t>P 5030, 5032, număr cadastral 63372</w:t>
            </w:r>
          </w:p>
        </w:tc>
        <w:tc>
          <w:tcPr>
            <w:tcW w:w="3437" w:type="dxa"/>
            <w:vMerge/>
            <w:tcBorders>
              <w:top w:val="nil"/>
              <w:right w:val="single" w:sz="12" w:space="0" w:color="9F9F9F"/>
            </w:tcBorders>
          </w:tcPr>
          <w:p w14:paraId="717CECBB" w14:textId="77777777" w:rsidR="000B2B1F" w:rsidRDefault="000B2B1F">
            <w:pPr>
              <w:rPr>
                <w:sz w:val="2"/>
                <w:szCs w:val="2"/>
              </w:rPr>
            </w:pPr>
          </w:p>
        </w:tc>
      </w:tr>
    </w:tbl>
    <w:p w14:paraId="77685EE4" w14:textId="77777777" w:rsidR="000B2B1F" w:rsidRDefault="000B2B1F">
      <w:pPr>
        <w:rPr>
          <w:sz w:val="2"/>
          <w:szCs w:val="2"/>
        </w:rPr>
        <w:sectPr w:rsidR="000B2B1F">
          <w:pgSz w:w="12240" w:h="15840"/>
          <w:pgMar w:top="520" w:right="1080" w:bottom="280" w:left="1080" w:header="720" w:footer="720" w:gutter="0"/>
          <w:cols w:space="720"/>
        </w:sectPr>
      </w:pPr>
    </w:p>
    <w:p w14:paraId="7A0D567F"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468A04C2" w14:textId="77777777">
        <w:trPr>
          <w:trHeight w:val="2913"/>
        </w:trPr>
        <w:tc>
          <w:tcPr>
            <w:tcW w:w="618" w:type="dxa"/>
            <w:tcBorders>
              <w:left w:val="single" w:sz="12" w:space="0" w:color="EFEFEF"/>
            </w:tcBorders>
          </w:tcPr>
          <w:p w14:paraId="6CBC4823" w14:textId="77777777" w:rsidR="000B2B1F" w:rsidRDefault="000B2B1F">
            <w:pPr>
              <w:pStyle w:val="TableParagraph"/>
              <w:rPr>
                <w:sz w:val="18"/>
              </w:rPr>
            </w:pPr>
          </w:p>
        </w:tc>
        <w:tc>
          <w:tcPr>
            <w:tcW w:w="1892" w:type="dxa"/>
          </w:tcPr>
          <w:p w14:paraId="0E284640" w14:textId="77777777" w:rsidR="000B2B1F" w:rsidRDefault="000B2B1F">
            <w:pPr>
              <w:pStyle w:val="TableParagraph"/>
              <w:rPr>
                <w:sz w:val="18"/>
              </w:rPr>
            </w:pPr>
          </w:p>
        </w:tc>
        <w:tc>
          <w:tcPr>
            <w:tcW w:w="3392" w:type="dxa"/>
          </w:tcPr>
          <w:p w14:paraId="3A1BCF81" w14:textId="77777777" w:rsidR="000B2B1F" w:rsidRDefault="006A469B">
            <w:pPr>
              <w:pStyle w:val="TableParagraph"/>
              <w:spacing w:before="7"/>
              <w:ind w:left="12" w:right="167"/>
              <w:rPr>
                <w:sz w:val="18"/>
              </w:rPr>
            </w:pPr>
            <w:r>
              <w:rPr>
                <w:sz w:val="18"/>
              </w:rPr>
              <w:t>Corp</w:t>
            </w:r>
            <w:r>
              <w:rPr>
                <w:spacing w:val="-8"/>
                <w:sz w:val="18"/>
              </w:rPr>
              <w:t xml:space="preserve"> </w:t>
            </w:r>
            <w:r>
              <w:rPr>
                <w:sz w:val="18"/>
              </w:rPr>
              <w:t>3</w:t>
            </w:r>
            <w:r>
              <w:rPr>
                <w:spacing w:val="-5"/>
                <w:sz w:val="18"/>
              </w:rPr>
              <w:t xml:space="preserve"> </w:t>
            </w:r>
            <w:r>
              <w:rPr>
                <w:sz w:val="18"/>
              </w:rPr>
              <w:t>-</w:t>
            </w:r>
            <w:r>
              <w:rPr>
                <w:spacing w:val="-7"/>
                <w:sz w:val="18"/>
              </w:rPr>
              <w:t xml:space="preserve"> </w:t>
            </w:r>
            <w:r>
              <w:rPr>
                <w:sz w:val="18"/>
              </w:rPr>
              <w:t>construcţii</w:t>
            </w:r>
            <w:r>
              <w:rPr>
                <w:spacing w:val="-7"/>
                <w:sz w:val="18"/>
              </w:rPr>
              <w:t xml:space="preserve"> </w:t>
            </w:r>
            <w:r>
              <w:rPr>
                <w:sz w:val="18"/>
              </w:rPr>
              <w:t>administrative</w:t>
            </w:r>
            <w:r>
              <w:rPr>
                <w:spacing w:val="-8"/>
                <w:sz w:val="18"/>
              </w:rPr>
              <w:t xml:space="preserve"> </w:t>
            </w:r>
            <w:r>
              <w:rPr>
                <w:sz w:val="18"/>
              </w:rPr>
              <w:t>şi</w:t>
            </w:r>
            <w:r>
              <w:rPr>
                <w:spacing w:val="-7"/>
                <w:sz w:val="18"/>
              </w:rPr>
              <w:t xml:space="preserve"> </w:t>
            </w:r>
            <w:r>
              <w:rPr>
                <w:sz w:val="18"/>
              </w:rPr>
              <w:t>social culturale, suprafaţă construită 165 mp, P Corp</w:t>
            </w:r>
            <w:r>
              <w:rPr>
                <w:spacing w:val="-8"/>
                <w:sz w:val="18"/>
              </w:rPr>
              <w:t xml:space="preserve"> </w:t>
            </w:r>
            <w:r>
              <w:rPr>
                <w:sz w:val="18"/>
              </w:rPr>
              <w:t>4</w:t>
            </w:r>
            <w:r>
              <w:rPr>
                <w:spacing w:val="-5"/>
                <w:sz w:val="18"/>
              </w:rPr>
              <w:t xml:space="preserve"> </w:t>
            </w:r>
            <w:r>
              <w:rPr>
                <w:sz w:val="18"/>
              </w:rPr>
              <w:t>-</w:t>
            </w:r>
            <w:r>
              <w:rPr>
                <w:spacing w:val="-7"/>
                <w:sz w:val="18"/>
              </w:rPr>
              <w:t xml:space="preserve"> </w:t>
            </w:r>
            <w:r>
              <w:rPr>
                <w:sz w:val="18"/>
              </w:rPr>
              <w:t>construcţii</w:t>
            </w:r>
            <w:r>
              <w:rPr>
                <w:spacing w:val="-7"/>
                <w:sz w:val="18"/>
              </w:rPr>
              <w:t xml:space="preserve"> </w:t>
            </w:r>
            <w:r>
              <w:rPr>
                <w:sz w:val="18"/>
              </w:rPr>
              <w:t>administrative</w:t>
            </w:r>
            <w:r>
              <w:rPr>
                <w:spacing w:val="-8"/>
                <w:sz w:val="18"/>
              </w:rPr>
              <w:t xml:space="preserve"> </w:t>
            </w:r>
            <w:r>
              <w:rPr>
                <w:sz w:val="18"/>
              </w:rPr>
              <w:t>şi</w:t>
            </w:r>
            <w:r>
              <w:rPr>
                <w:spacing w:val="-7"/>
                <w:sz w:val="18"/>
              </w:rPr>
              <w:t xml:space="preserve"> </w:t>
            </w:r>
            <w:r>
              <w:rPr>
                <w:sz w:val="18"/>
              </w:rPr>
              <w:t>social culturale, suprafaţă construită 333 mp, P Corp</w:t>
            </w:r>
            <w:r>
              <w:rPr>
                <w:spacing w:val="-8"/>
                <w:sz w:val="18"/>
              </w:rPr>
              <w:t xml:space="preserve"> </w:t>
            </w:r>
            <w:r>
              <w:rPr>
                <w:sz w:val="18"/>
              </w:rPr>
              <w:t>5</w:t>
            </w:r>
            <w:r>
              <w:rPr>
                <w:spacing w:val="-5"/>
                <w:sz w:val="18"/>
              </w:rPr>
              <w:t xml:space="preserve"> </w:t>
            </w:r>
            <w:r>
              <w:rPr>
                <w:sz w:val="18"/>
              </w:rPr>
              <w:t>-</w:t>
            </w:r>
            <w:r>
              <w:rPr>
                <w:spacing w:val="-7"/>
                <w:sz w:val="18"/>
              </w:rPr>
              <w:t xml:space="preserve"> </w:t>
            </w:r>
            <w:r>
              <w:rPr>
                <w:sz w:val="18"/>
              </w:rPr>
              <w:t>construcţii</w:t>
            </w:r>
            <w:r>
              <w:rPr>
                <w:spacing w:val="-7"/>
                <w:sz w:val="18"/>
              </w:rPr>
              <w:t xml:space="preserve"> </w:t>
            </w:r>
            <w:r>
              <w:rPr>
                <w:sz w:val="18"/>
              </w:rPr>
              <w:t>administrative</w:t>
            </w:r>
            <w:r>
              <w:rPr>
                <w:spacing w:val="-8"/>
                <w:sz w:val="18"/>
              </w:rPr>
              <w:t xml:space="preserve"> </w:t>
            </w:r>
            <w:r>
              <w:rPr>
                <w:sz w:val="18"/>
              </w:rPr>
              <w:t>şi</w:t>
            </w:r>
            <w:r>
              <w:rPr>
                <w:spacing w:val="-7"/>
                <w:sz w:val="18"/>
              </w:rPr>
              <w:t xml:space="preserve"> </w:t>
            </w:r>
            <w:r>
              <w:rPr>
                <w:sz w:val="18"/>
              </w:rPr>
              <w:t>social culturale, suprafaţă construită 249 mp, P Corp</w:t>
            </w:r>
            <w:r>
              <w:rPr>
                <w:spacing w:val="-8"/>
                <w:sz w:val="18"/>
              </w:rPr>
              <w:t xml:space="preserve"> </w:t>
            </w:r>
            <w:r>
              <w:rPr>
                <w:sz w:val="18"/>
              </w:rPr>
              <w:t>6</w:t>
            </w:r>
            <w:r>
              <w:rPr>
                <w:spacing w:val="-5"/>
                <w:sz w:val="18"/>
              </w:rPr>
              <w:t xml:space="preserve"> </w:t>
            </w:r>
            <w:r>
              <w:rPr>
                <w:sz w:val="18"/>
              </w:rPr>
              <w:t>-</w:t>
            </w:r>
            <w:r>
              <w:rPr>
                <w:spacing w:val="-7"/>
                <w:sz w:val="18"/>
              </w:rPr>
              <w:t xml:space="preserve"> </w:t>
            </w:r>
            <w:r>
              <w:rPr>
                <w:sz w:val="18"/>
              </w:rPr>
              <w:t>construcţii</w:t>
            </w:r>
            <w:r>
              <w:rPr>
                <w:spacing w:val="-7"/>
                <w:sz w:val="18"/>
              </w:rPr>
              <w:t xml:space="preserve"> </w:t>
            </w:r>
            <w:r>
              <w:rPr>
                <w:sz w:val="18"/>
              </w:rPr>
              <w:t>administrative</w:t>
            </w:r>
            <w:r>
              <w:rPr>
                <w:spacing w:val="-8"/>
                <w:sz w:val="18"/>
              </w:rPr>
              <w:t xml:space="preserve"> </w:t>
            </w:r>
            <w:r>
              <w:rPr>
                <w:sz w:val="18"/>
              </w:rPr>
              <w:t>şi</w:t>
            </w:r>
            <w:r>
              <w:rPr>
                <w:spacing w:val="-7"/>
                <w:sz w:val="18"/>
              </w:rPr>
              <w:t xml:space="preserve"> </w:t>
            </w:r>
            <w:r>
              <w:rPr>
                <w:sz w:val="18"/>
              </w:rPr>
              <w:t>social culturale, suprafaţă construită 27 mp, P Structura beton armat, zidarie caramida</w:t>
            </w:r>
          </w:p>
          <w:p w14:paraId="57F461ED" w14:textId="77777777" w:rsidR="000B2B1F" w:rsidRDefault="006A469B">
            <w:pPr>
              <w:pStyle w:val="TableParagraph"/>
              <w:ind w:left="12" w:right="206"/>
              <w:rPr>
                <w:sz w:val="18"/>
              </w:rPr>
            </w:pPr>
            <w:r>
              <w:rPr>
                <w:sz w:val="18"/>
              </w:rPr>
              <w:t>N – Str.Alecu Sihleanu, proprietati private S-</w:t>
            </w:r>
            <w:r>
              <w:rPr>
                <w:spacing w:val="-8"/>
                <w:sz w:val="18"/>
              </w:rPr>
              <w:t xml:space="preserve"> </w:t>
            </w:r>
            <w:r>
              <w:rPr>
                <w:sz w:val="18"/>
              </w:rPr>
              <w:t>Casa</w:t>
            </w:r>
            <w:r>
              <w:rPr>
                <w:spacing w:val="-7"/>
                <w:sz w:val="18"/>
              </w:rPr>
              <w:t xml:space="preserve"> </w:t>
            </w:r>
            <w:r>
              <w:rPr>
                <w:sz w:val="18"/>
              </w:rPr>
              <w:t>de</w:t>
            </w:r>
            <w:r>
              <w:rPr>
                <w:spacing w:val="-7"/>
                <w:sz w:val="18"/>
              </w:rPr>
              <w:t xml:space="preserve"> </w:t>
            </w:r>
            <w:r>
              <w:rPr>
                <w:sz w:val="18"/>
              </w:rPr>
              <w:t>Sanatate</w:t>
            </w:r>
            <w:r>
              <w:rPr>
                <w:spacing w:val="-7"/>
                <w:sz w:val="18"/>
              </w:rPr>
              <w:t xml:space="preserve"> </w:t>
            </w:r>
            <w:r>
              <w:rPr>
                <w:sz w:val="18"/>
              </w:rPr>
              <w:t>,</w:t>
            </w:r>
            <w:r>
              <w:rPr>
                <w:spacing w:val="-6"/>
                <w:sz w:val="18"/>
              </w:rPr>
              <w:t xml:space="preserve"> </w:t>
            </w:r>
            <w:r>
              <w:rPr>
                <w:sz w:val="18"/>
              </w:rPr>
              <w:t>Centrul</w:t>
            </w:r>
            <w:r>
              <w:rPr>
                <w:spacing w:val="-6"/>
                <w:sz w:val="18"/>
              </w:rPr>
              <w:t xml:space="preserve"> </w:t>
            </w:r>
            <w:r>
              <w:rPr>
                <w:sz w:val="18"/>
              </w:rPr>
              <w:t>De</w:t>
            </w:r>
            <w:r>
              <w:rPr>
                <w:spacing w:val="-12"/>
                <w:sz w:val="18"/>
              </w:rPr>
              <w:t xml:space="preserve"> </w:t>
            </w:r>
            <w:r>
              <w:rPr>
                <w:sz w:val="18"/>
              </w:rPr>
              <w:t>Transfuzii</w:t>
            </w:r>
          </w:p>
          <w:p w14:paraId="555DA7AC" w14:textId="77777777" w:rsidR="000B2B1F" w:rsidRDefault="006A469B">
            <w:pPr>
              <w:pStyle w:val="TableParagraph"/>
              <w:ind w:left="12"/>
              <w:rPr>
                <w:sz w:val="18"/>
              </w:rPr>
            </w:pPr>
            <w:r>
              <w:rPr>
                <w:sz w:val="18"/>
              </w:rPr>
              <w:t>E-</w:t>
            </w:r>
            <w:r>
              <w:rPr>
                <w:spacing w:val="80"/>
                <w:sz w:val="18"/>
              </w:rPr>
              <w:t xml:space="preserve"> </w:t>
            </w:r>
            <w:r>
              <w:rPr>
                <w:sz w:val="18"/>
              </w:rPr>
              <w:t>Serviciul</w:t>
            </w:r>
            <w:r>
              <w:rPr>
                <w:spacing w:val="80"/>
                <w:sz w:val="18"/>
              </w:rPr>
              <w:t xml:space="preserve"> </w:t>
            </w:r>
            <w:r>
              <w:rPr>
                <w:sz w:val="18"/>
              </w:rPr>
              <w:t>de</w:t>
            </w:r>
            <w:r>
              <w:rPr>
                <w:spacing w:val="40"/>
                <w:sz w:val="18"/>
              </w:rPr>
              <w:t xml:space="preserve"> </w:t>
            </w:r>
            <w:r>
              <w:rPr>
                <w:sz w:val="18"/>
              </w:rPr>
              <w:t>Ambulanta,</w:t>
            </w:r>
            <w:r>
              <w:rPr>
                <w:spacing w:val="80"/>
                <w:sz w:val="18"/>
              </w:rPr>
              <w:t xml:space="preserve"> </w:t>
            </w:r>
            <w:r>
              <w:rPr>
                <w:sz w:val="18"/>
              </w:rPr>
              <w:t>str.</w:t>
            </w:r>
            <w:r>
              <w:rPr>
                <w:spacing w:val="80"/>
                <w:sz w:val="18"/>
              </w:rPr>
              <w:t xml:space="preserve"> </w:t>
            </w:r>
            <w:r>
              <w:rPr>
                <w:sz w:val="18"/>
              </w:rPr>
              <w:t xml:space="preserve">Comisia </w:t>
            </w:r>
            <w:r>
              <w:rPr>
                <w:spacing w:val="-2"/>
                <w:sz w:val="18"/>
              </w:rPr>
              <w:t>Centrala</w:t>
            </w:r>
          </w:p>
          <w:p w14:paraId="04F664E1" w14:textId="77777777" w:rsidR="000B2B1F" w:rsidRDefault="006A469B">
            <w:pPr>
              <w:pStyle w:val="TableParagraph"/>
              <w:spacing w:line="195" w:lineRule="exact"/>
              <w:ind w:left="12"/>
              <w:rPr>
                <w:sz w:val="18"/>
              </w:rPr>
            </w:pPr>
            <w:r>
              <w:rPr>
                <w:sz w:val="18"/>
              </w:rPr>
              <w:t>V-</w:t>
            </w:r>
            <w:r>
              <w:rPr>
                <w:spacing w:val="-4"/>
                <w:sz w:val="18"/>
              </w:rPr>
              <w:t xml:space="preserve"> </w:t>
            </w:r>
            <w:r>
              <w:rPr>
                <w:sz w:val="18"/>
              </w:rPr>
              <w:t xml:space="preserve">teren </w:t>
            </w:r>
            <w:r>
              <w:rPr>
                <w:spacing w:val="-2"/>
                <w:sz w:val="18"/>
              </w:rPr>
              <w:t>primarie</w:t>
            </w:r>
          </w:p>
        </w:tc>
        <w:tc>
          <w:tcPr>
            <w:tcW w:w="3437" w:type="dxa"/>
            <w:tcBorders>
              <w:right w:val="single" w:sz="12" w:space="0" w:color="9F9F9F"/>
            </w:tcBorders>
          </w:tcPr>
          <w:p w14:paraId="7B88B4B9" w14:textId="77777777" w:rsidR="000B2B1F" w:rsidRDefault="000B2B1F">
            <w:pPr>
              <w:pStyle w:val="TableParagraph"/>
              <w:rPr>
                <w:sz w:val="18"/>
              </w:rPr>
            </w:pPr>
          </w:p>
        </w:tc>
      </w:tr>
      <w:tr w:rsidR="000B2B1F" w14:paraId="5248EF40" w14:textId="77777777">
        <w:trPr>
          <w:trHeight w:val="1671"/>
        </w:trPr>
        <w:tc>
          <w:tcPr>
            <w:tcW w:w="618" w:type="dxa"/>
            <w:tcBorders>
              <w:left w:val="single" w:sz="12" w:space="0" w:color="EFEFEF"/>
            </w:tcBorders>
          </w:tcPr>
          <w:p w14:paraId="37E56184" w14:textId="77777777" w:rsidR="000B2B1F" w:rsidRDefault="000B2B1F">
            <w:pPr>
              <w:pStyle w:val="TableParagraph"/>
              <w:rPr>
                <w:rFonts w:ascii="Trebuchet MS"/>
                <w:b/>
                <w:sz w:val="18"/>
              </w:rPr>
            </w:pPr>
          </w:p>
          <w:p w14:paraId="75DAD307" w14:textId="77777777" w:rsidR="000B2B1F" w:rsidRDefault="000B2B1F">
            <w:pPr>
              <w:pStyle w:val="TableParagraph"/>
              <w:rPr>
                <w:rFonts w:ascii="Trebuchet MS"/>
                <w:b/>
                <w:sz w:val="18"/>
              </w:rPr>
            </w:pPr>
          </w:p>
          <w:p w14:paraId="66DE97B8" w14:textId="77777777" w:rsidR="000B2B1F" w:rsidRDefault="000B2B1F">
            <w:pPr>
              <w:pStyle w:val="TableParagraph"/>
              <w:spacing w:before="104"/>
              <w:rPr>
                <w:rFonts w:ascii="Trebuchet MS"/>
                <w:b/>
                <w:sz w:val="18"/>
              </w:rPr>
            </w:pPr>
          </w:p>
          <w:p w14:paraId="046F6881" w14:textId="77777777" w:rsidR="000B2B1F" w:rsidRDefault="006A469B">
            <w:pPr>
              <w:pStyle w:val="TableParagraph"/>
              <w:ind w:left="62" w:right="45"/>
              <w:jc w:val="center"/>
              <w:rPr>
                <w:sz w:val="18"/>
              </w:rPr>
            </w:pPr>
            <w:r>
              <w:rPr>
                <w:spacing w:val="-4"/>
                <w:sz w:val="18"/>
              </w:rPr>
              <w:t>186.</w:t>
            </w:r>
          </w:p>
        </w:tc>
        <w:tc>
          <w:tcPr>
            <w:tcW w:w="1892" w:type="dxa"/>
          </w:tcPr>
          <w:p w14:paraId="4108DD9A" w14:textId="77777777" w:rsidR="000B2B1F" w:rsidRDefault="000B2B1F">
            <w:pPr>
              <w:pStyle w:val="TableParagraph"/>
              <w:rPr>
                <w:rFonts w:ascii="Trebuchet MS"/>
                <w:b/>
                <w:sz w:val="18"/>
              </w:rPr>
            </w:pPr>
          </w:p>
          <w:p w14:paraId="0C2A3464" w14:textId="77777777" w:rsidR="000B2B1F" w:rsidRDefault="000B2B1F">
            <w:pPr>
              <w:pStyle w:val="TableParagraph"/>
              <w:rPr>
                <w:rFonts w:ascii="Trebuchet MS"/>
                <w:b/>
                <w:sz w:val="18"/>
              </w:rPr>
            </w:pPr>
          </w:p>
          <w:p w14:paraId="4A2892D4" w14:textId="77777777" w:rsidR="000B2B1F" w:rsidRDefault="000B2B1F">
            <w:pPr>
              <w:pStyle w:val="TableParagraph"/>
              <w:rPr>
                <w:rFonts w:ascii="Trebuchet MS"/>
                <w:b/>
                <w:sz w:val="18"/>
              </w:rPr>
            </w:pPr>
          </w:p>
          <w:p w14:paraId="1195B931" w14:textId="77777777" w:rsidR="000B2B1F" w:rsidRDefault="006A469B">
            <w:pPr>
              <w:pStyle w:val="TableParagraph"/>
              <w:spacing w:before="1"/>
              <w:ind w:left="14"/>
              <w:rPr>
                <w:sz w:val="18"/>
              </w:rPr>
            </w:pPr>
            <w:r>
              <w:rPr>
                <w:sz w:val="18"/>
              </w:rPr>
              <w:t>Laborator</w:t>
            </w:r>
            <w:r>
              <w:rPr>
                <w:spacing w:val="-12"/>
                <w:sz w:val="18"/>
              </w:rPr>
              <w:t xml:space="preserve"> </w:t>
            </w:r>
            <w:r>
              <w:rPr>
                <w:sz w:val="18"/>
              </w:rPr>
              <w:t>de</w:t>
            </w:r>
            <w:r>
              <w:rPr>
                <w:spacing w:val="-11"/>
                <w:sz w:val="18"/>
              </w:rPr>
              <w:t xml:space="preserve"> </w:t>
            </w:r>
            <w:r>
              <w:rPr>
                <w:sz w:val="18"/>
              </w:rPr>
              <w:t>medicină legală Lot 2</w:t>
            </w:r>
          </w:p>
        </w:tc>
        <w:tc>
          <w:tcPr>
            <w:tcW w:w="3392" w:type="dxa"/>
          </w:tcPr>
          <w:p w14:paraId="37EE4F0A" w14:textId="77777777" w:rsidR="000B2B1F" w:rsidRDefault="006A469B">
            <w:pPr>
              <w:pStyle w:val="TableParagraph"/>
              <w:spacing w:before="6"/>
              <w:ind w:left="12" w:right="217"/>
              <w:rPr>
                <w:sz w:val="18"/>
              </w:rPr>
            </w:pPr>
            <w:r>
              <w:rPr>
                <w:sz w:val="18"/>
              </w:rPr>
              <w:t>Municipiul</w:t>
            </w:r>
            <w:r>
              <w:rPr>
                <w:spacing w:val="-12"/>
                <w:sz w:val="18"/>
              </w:rPr>
              <w:t xml:space="preserve"> </w:t>
            </w:r>
            <w:r>
              <w:rPr>
                <w:sz w:val="18"/>
              </w:rPr>
              <w:t>Focşani</w:t>
            </w:r>
            <w:r>
              <w:rPr>
                <w:spacing w:val="-11"/>
                <w:sz w:val="18"/>
              </w:rPr>
              <w:t xml:space="preserve"> </w:t>
            </w:r>
            <w:r>
              <w:rPr>
                <w:sz w:val="18"/>
              </w:rPr>
              <w:t>,str.</w:t>
            </w:r>
            <w:r>
              <w:rPr>
                <w:spacing w:val="-11"/>
                <w:sz w:val="18"/>
              </w:rPr>
              <w:t xml:space="preserve"> </w:t>
            </w:r>
            <w:r>
              <w:rPr>
                <w:sz w:val="18"/>
              </w:rPr>
              <w:t>Cuza</w:t>
            </w:r>
            <w:r>
              <w:rPr>
                <w:spacing w:val="-11"/>
                <w:sz w:val="18"/>
              </w:rPr>
              <w:t xml:space="preserve"> </w:t>
            </w:r>
            <w:r>
              <w:rPr>
                <w:sz w:val="18"/>
              </w:rPr>
              <w:t>-Vodă,nr.</w:t>
            </w:r>
            <w:r>
              <w:rPr>
                <w:spacing w:val="-12"/>
                <w:sz w:val="18"/>
              </w:rPr>
              <w:t xml:space="preserve"> </w:t>
            </w:r>
            <w:r>
              <w:rPr>
                <w:sz w:val="18"/>
              </w:rPr>
              <w:t>50- 52, suprafaţă teren 1685 mp, tarla</w:t>
            </w:r>
            <w:r>
              <w:rPr>
                <w:spacing w:val="40"/>
                <w:sz w:val="18"/>
              </w:rPr>
              <w:t xml:space="preserve"> </w:t>
            </w:r>
            <w:r>
              <w:rPr>
                <w:sz w:val="18"/>
              </w:rPr>
              <w:t>89; parcelele 4991 CC ; 4994 CC, număr cadastral 6277 N</w:t>
            </w:r>
          </w:p>
          <w:p w14:paraId="4C5AFBFD" w14:textId="77777777" w:rsidR="000B2B1F" w:rsidRDefault="006A469B">
            <w:pPr>
              <w:pStyle w:val="TableParagraph"/>
              <w:ind w:left="12"/>
              <w:rPr>
                <w:sz w:val="18"/>
              </w:rPr>
            </w:pPr>
            <w:r>
              <w:rPr>
                <w:sz w:val="18"/>
              </w:rPr>
              <w:t>Corp</w:t>
            </w:r>
            <w:r>
              <w:rPr>
                <w:spacing w:val="-5"/>
                <w:sz w:val="18"/>
              </w:rPr>
              <w:t xml:space="preserve"> </w:t>
            </w:r>
            <w:r>
              <w:rPr>
                <w:sz w:val="18"/>
              </w:rPr>
              <w:t>7</w:t>
            </w:r>
            <w:r>
              <w:rPr>
                <w:spacing w:val="39"/>
                <w:sz w:val="18"/>
              </w:rPr>
              <w:t xml:space="preserve"> </w:t>
            </w:r>
            <w:r>
              <w:rPr>
                <w:sz w:val="18"/>
              </w:rPr>
              <w:t>-</w:t>
            </w:r>
            <w:r>
              <w:rPr>
                <w:spacing w:val="-6"/>
                <w:sz w:val="18"/>
              </w:rPr>
              <w:t xml:space="preserve"> </w:t>
            </w:r>
            <w:r>
              <w:rPr>
                <w:sz w:val="18"/>
              </w:rPr>
              <w:t>laborator</w:t>
            </w:r>
            <w:r>
              <w:rPr>
                <w:spacing w:val="35"/>
                <w:sz w:val="18"/>
              </w:rPr>
              <w:t xml:space="preserve"> </w:t>
            </w:r>
            <w:r>
              <w:rPr>
                <w:sz w:val="18"/>
              </w:rPr>
              <w:t>de</w:t>
            </w:r>
            <w:r>
              <w:rPr>
                <w:spacing w:val="-5"/>
                <w:sz w:val="18"/>
              </w:rPr>
              <w:t xml:space="preserve"> </w:t>
            </w:r>
            <w:r>
              <w:rPr>
                <w:sz w:val="18"/>
              </w:rPr>
              <w:t>medicină</w:t>
            </w:r>
            <w:r>
              <w:rPr>
                <w:spacing w:val="37"/>
                <w:sz w:val="18"/>
              </w:rPr>
              <w:t xml:space="preserve"> </w:t>
            </w:r>
            <w:r>
              <w:rPr>
                <w:sz w:val="18"/>
              </w:rPr>
              <w:t>legală, suprafaţă construită 298 mp,</w:t>
            </w:r>
            <w:r>
              <w:rPr>
                <w:spacing w:val="40"/>
                <w:sz w:val="18"/>
              </w:rPr>
              <w:t xml:space="preserve"> </w:t>
            </w:r>
            <w:r>
              <w:rPr>
                <w:sz w:val="18"/>
              </w:rPr>
              <w:t>regim de înălţime S+P+1E</w:t>
            </w:r>
          </w:p>
          <w:p w14:paraId="5981EC14" w14:textId="77777777" w:rsidR="000B2B1F" w:rsidRDefault="006A469B">
            <w:pPr>
              <w:pStyle w:val="TableParagraph"/>
              <w:spacing w:before="1" w:line="195" w:lineRule="exact"/>
              <w:ind w:left="12"/>
              <w:rPr>
                <w:sz w:val="18"/>
              </w:rPr>
            </w:pPr>
            <w:r>
              <w:rPr>
                <w:sz w:val="18"/>
              </w:rPr>
              <w:t>Structura</w:t>
            </w:r>
            <w:r>
              <w:rPr>
                <w:spacing w:val="-3"/>
                <w:sz w:val="18"/>
              </w:rPr>
              <w:t xml:space="preserve"> </w:t>
            </w:r>
            <w:r>
              <w:rPr>
                <w:sz w:val="18"/>
              </w:rPr>
              <w:t>beton</w:t>
            </w:r>
            <w:r>
              <w:rPr>
                <w:spacing w:val="1"/>
                <w:sz w:val="18"/>
              </w:rPr>
              <w:t xml:space="preserve"> </w:t>
            </w:r>
            <w:r>
              <w:rPr>
                <w:spacing w:val="-2"/>
                <w:sz w:val="18"/>
              </w:rPr>
              <w:t>armat</w:t>
            </w:r>
          </w:p>
        </w:tc>
        <w:tc>
          <w:tcPr>
            <w:tcW w:w="3437" w:type="dxa"/>
            <w:tcBorders>
              <w:right w:val="single" w:sz="12" w:space="0" w:color="9F9F9F"/>
            </w:tcBorders>
          </w:tcPr>
          <w:p w14:paraId="684AACEE" w14:textId="77777777" w:rsidR="000B2B1F" w:rsidRDefault="000B2B1F">
            <w:pPr>
              <w:pStyle w:val="TableParagraph"/>
              <w:rPr>
                <w:rFonts w:ascii="Trebuchet MS"/>
                <w:b/>
                <w:sz w:val="18"/>
              </w:rPr>
            </w:pPr>
          </w:p>
          <w:p w14:paraId="13D9155C" w14:textId="77777777" w:rsidR="000B2B1F" w:rsidRDefault="000B2B1F">
            <w:pPr>
              <w:pStyle w:val="TableParagraph"/>
              <w:spacing w:before="106"/>
              <w:rPr>
                <w:rFonts w:ascii="Trebuchet MS"/>
                <w:b/>
                <w:sz w:val="18"/>
              </w:rPr>
            </w:pPr>
          </w:p>
          <w:p w14:paraId="0A15174F"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662BDD9B" w14:textId="77777777" w:rsidR="000B2B1F" w:rsidRDefault="006A469B">
            <w:pPr>
              <w:pStyle w:val="TableParagraph"/>
              <w:spacing w:line="206" w:lineRule="exact"/>
              <w:ind w:left="11"/>
              <w:rPr>
                <w:sz w:val="18"/>
              </w:rPr>
            </w:pPr>
            <w:r>
              <w:rPr>
                <w:sz w:val="18"/>
              </w:rPr>
              <w:t>H.G.</w:t>
            </w:r>
            <w:r>
              <w:rPr>
                <w:spacing w:val="-3"/>
                <w:sz w:val="18"/>
              </w:rPr>
              <w:t xml:space="preserve"> </w:t>
            </w:r>
            <w:r>
              <w:rPr>
                <w:sz w:val="18"/>
              </w:rPr>
              <w:t>630/2010,</w:t>
            </w:r>
            <w:r>
              <w:rPr>
                <w:spacing w:val="-3"/>
                <w:sz w:val="18"/>
              </w:rPr>
              <w:t xml:space="preserve"> </w:t>
            </w:r>
            <w:r>
              <w:rPr>
                <w:sz w:val="18"/>
              </w:rPr>
              <w:t>Anexa</w:t>
            </w:r>
            <w:r>
              <w:rPr>
                <w:spacing w:val="-3"/>
                <w:sz w:val="18"/>
              </w:rPr>
              <w:t xml:space="preserve"> </w:t>
            </w:r>
            <w:r>
              <w:rPr>
                <w:sz w:val="18"/>
              </w:rPr>
              <w:t>nr.</w:t>
            </w:r>
            <w:r>
              <w:rPr>
                <w:spacing w:val="-3"/>
                <w:sz w:val="18"/>
              </w:rPr>
              <w:t xml:space="preserve"> </w:t>
            </w:r>
            <w:r>
              <w:rPr>
                <w:sz w:val="18"/>
              </w:rPr>
              <w:t>145</w:t>
            </w:r>
            <w:r>
              <w:rPr>
                <w:spacing w:val="1"/>
                <w:sz w:val="18"/>
              </w:rPr>
              <w:t xml:space="preserve"> </w:t>
            </w:r>
            <w:r>
              <w:rPr>
                <w:sz w:val="18"/>
              </w:rPr>
              <w:t>la</w:t>
            </w:r>
            <w:r>
              <w:rPr>
                <w:spacing w:val="-4"/>
                <w:sz w:val="18"/>
              </w:rPr>
              <w:t xml:space="preserve"> </w:t>
            </w:r>
            <w:r>
              <w:rPr>
                <w:sz w:val="18"/>
              </w:rPr>
              <w:t>HG</w:t>
            </w:r>
            <w:r>
              <w:rPr>
                <w:spacing w:val="-3"/>
                <w:sz w:val="18"/>
              </w:rPr>
              <w:t xml:space="preserve"> </w:t>
            </w:r>
            <w:r>
              <w:rPr>
                <w:spacing w:val="-5"/>
                <w:sz w:val="18"/>
              </w:rPr>
              <w:t>nr.</w:t>
            </w:r>
          </w:p>
          <w:p w14:paraId="3BE16E15" w14:textId="77777777" w:rsidR="000B2B1F" w:rsidRDefault="006A469B">
            <w:pPr>
              <w:pStyle w:val="TableParagraph"/>
              <w:spacing w:line="207" w:lineRule="exact"/>
              <w:ind w:left="11"/>
              <w:rPr>
                <w:sz w:val="18"/>
              </w:rPr>
            </w:pPr>
            <w:r>
              <w:rPr>
                <w:sz w:val="18"/>
              </w:rPr>
              <w:t>867/2002,</w:t>
            </w:r>
            <w:r>
              <w:rPr>
                <w:spacing w:val="-2"/>
                <w:sz w:val="18"/>
              </w:rPr>
              <w:t xml:space="preserve"> </w:t>
            </w:r>
            <w:r>
              <w:rPr>
                <w:sz w:val="18"/>
              </w:rPr>
              <w:t>Carte</w:t>
            </w:r>
            <w:r>
              <w:rPr>
                <w:spacing w:val="-1"/>
                <w:sz w:val="18"/>
              </w:rPr>
              <w:t xml:space="preserve"> </w:t>
            </w:r>
            <w:r>
              <w:rPr>
                <w:sz w:val="18"/>
              </w:rPr>
              <w:t>Funciară</w:t>
            </w:r>
            <w:r>
              <w:rPr>
                <w:spacing w:val="-2"/>
                <w:sz w:val="18"/>
              </w:rPr>
              <w:t xml:space="preserve"> </w:t>
            </w:r>
            <w:r>
              <w:rPr>
                <w:sz w:val="18"/>
              </w:rPr>
              <w:t>68640</w:t>
            </w:r>
            <w:r>
              <w:rPr>
                <w:spacing w:val="-5"/>
                <w:sz w:val="18"/>
              </w:rPr>
              <w:t xml:space="preserve"> </w:t>
            </w:r>
            <w:r>
              <w:rPr>
                <w:spacing w:val="-2"/>
                <w:sz w:val="18"/>
              </w:rPr>
              <w:t>Focșani</w:t>
            </w:r>
          </w:p>
        </w:tc>
      </w:tr>
      <w:tr w:rsidR="000B2B1F" w14:paraId="72931A22" w14:textId="77777777">
        <w:trPr>
          <w:trHeight w:val="3416"/>
        </w:trPr>
        <w:tc>
          <w:tcPr>
            <w:tcW w:w="618" w:type="dxa"/>
            <w:tcBorders>
              <w:left w:val="single" w:sz="12" w:space="0" w:color="EFEFEF"/>
            </w:tcBorders>
          </w:tcPr>
          <w:p w14:paraId="530F3900" w14:textId="77777777" w:rsidR="000B2B1F" w:rsidRDefault="000B2B1F">
            <w:pPr>
              <w:pStyle w:val="TableParagraph"/>
              <w:rPr>
                <w:rFonts w:ascii="Trebuchet MS"/>
                <w:b/>
                <w:sz w:val="18"/>
              </w:rPr>
            </w:pPr>
          </w:p>
          <w:p w14:paraId="0A0A8B2C" w14:textId="77777777" w:rsidR="000B2B1F" w:rsidRDefault="000B2B1F">
            <w:pPr>
              <w:pStyle w:val="TableParagraph"/>
              <w:rPr>
                <w:rFonts w:ascii="Trebuchet MS"/>
                <w:b/>
                <w:sz w:val="18"/>
              </w:rPr>
            </w:pPr>
          </w:p>
          <w:p w14:paraId="5189C61D" w14:textId="77777777" w:rsidR="000B2B1F" w:rsidRDefault="000B2B1F">
            <w:pPr>
              <w:pStyle w:val="TableParagraph"/>
              <w:rPr>
                <w:rFonts w:ascii="Trebuchet MS"/>
                <w:b/>
                <w:sz w:val="18"/>
              </w:rPr>
            </w:pPr>
          </w:p>
          <w:p w14:paraId="2D822A0B" w14:textId="77777777" w:rsidR="000B2B1F" w:rsidRDefault="000B2B1F">
            <w:pPr>
              <w:pStyle w:val="TableParagraph"/>
              <w:rPr>
                <w:rFonts w:ascii="Trebuchet MS"/>
                <w:b/>
                <w:sz w:val="18"/>
              </w:rPr>
            </w:pPr>
          </w:p>
          <w:p w14:paraId="7593A3DC" w14:textId="77777777" w:rsidR="000B2B1F" w:rsidRDefault="000B2B1F">
            <w:pPr>
              <w:pStyle w:val="TableParagraph"/>
              <w:rPr>
                <w:rFonts w:ascii="Trebuchet MS"/>
                <w:b/>
                <w:sz w:val="18"/>
              </w:rPr>
            </w:pPr>
          </w:p>
          <w:p w14:paraId="3C023425" w14:textId="77777777" w:rsidR="000B2B1F" w:rsidRDefault="000B2B1F">
            <w:pPr>
              <w:pStyle w:val="TableParagraph"/>
              <w:rPr>
                <w:rFonts w:ascii="Trebuchet MS"/>
                <w:b/>
                <w:sz w:val="18"/>
              </w:rPr>
            </w:pPr>
          </w:p>
          <w:p w14:paraId="3B9747C8" w14:textId="77777777" w:rsidR="000B2B1F" w:rsidRDefault="000B2B1F">
            <w:pPr>
              <w:pStyle w:val="TableParagraph"/>
              <w:spacing w:before="139"/>
              <w:rPr>
                <w:rFonts w:ascii="Trebuchet MS"/>
                <w:b/>
                <w:sz w:val="18"/>
              </w:rPr>
            </w:pPr>
          </w:p>
          <w:p w14:paraId="35A9A36A" w14:textId="77777777" w:rsidR="000B2B1F" w:rsidRDefault="006A469B">
            <w:pPr>
              <w:pStyle w:val="TableParagraph"/>
              <w:ind w:left="62" w:right="45"/>
              <w:jc w:val="center"/>
              <w:rPr>
                <w:sz w:val="18"/>
              </w:rPr>
            </w:pPr>
            <w:r>
              <w:rPr>
                <w:spacing w:val="-4"/>
                <w:sz w:val="18"/>
              </w:rPr>
              <w:t>187.</w:t>
            </w:r>
          </w:p>
        </w:tc>
        <w:tc>
          <w:tcPr>
            <w:tcW w:w="1892" w:type="dxa"/>
          </w:tcPr>
          <w:p w14:paraId="47EEF897" w14:textId="77777777" w:rsidR="000B2B1F" w:rsidRDefault="000B2B1F">
            <w:pPr>
              <w:pStyle w:val="TableParagraph"/>
              <w:rPr>
                <w:rFonts w:ascii="Trebuchet MS"/>
                <w:b/>
                <w:sz w:val="18"/>
              </w:rPr>
            </w:pPr>
          </w:p>
          <w:p w14:paraId="35C3A5F4" w14:textId="77777777" w:rsidR="000B2B1F" w:rsidRDefault="000B2B1F">
            <w:pPr>
              <w:pStyle w:val="TableParagraph"/>
              <w:rPr>
                <w:rFonts w:ascii="Trebuchet MS"/>
                <w:b/>
                <w:sz w:val="18"/>
              </w:rPr>
            </w:pPr>
          </w:p>
          <w:p w14:paraId="2DC2471A" w14:textId="77777777" w:rsidR="000B2B1F" w:rsidRDefault="000B2B1F">
            <w:pPr>
              <w:pStyle w:val="TableParagraph"/>
              <w:rPr>
                <w:rFonts w:ascii="Trebuchet MS"/>
                <w:b/>
                <w:sz w:val="18"/>
              </w:rPr>
            </w:pPr>
          </w:p>
          <w:p w14:paraId="112E7289" w14:textId="77777777" w:rsidR="000B2B1F" w:rsidRDefault="000B2B1F">
            <w:pPr>
              <w:pStyle w:val="TableParagraph"/>
              <w:rPr>
                <w:rFonts w:ascii="Trebuchet MS"/>
                <w:b/>
                <w:sz w:val="18"/>
              </w:rPr>
            </w:pPr>
          </w:p>
          <w:p w14:paraId="3DECAD30" w14:textId="77777777" w:rsidR="000B2B1F" w:rsidRDefault="000B2B1F">
            <w:pPr>
              <w:pStyle w:val="TableParagraph"/>
              <w:rPr>
                <w:rFonts w:ascii="Trebuchet MS"/>
                <w:b/>
                <w:sz w:val="18"/>
              </w:rPr>
            </w:pPr>
          </w:p>
          <w:p w14:paraId="3BBCE5DA" w14:textId="77777777" w:rsidR="000B2B1F" w:rsidRDefault="000B2B1F">
            <w:pPr>
              <w:pStyle w:val="TableParagraph"/>
              <w:rPr>
                <w:rFonts w:ascii="Trebuchet MS"/>
                <w:b/>
                <w:sz w:val="18"/>
              </w:rPr>
            </w:pPr>
          </w:p>
          <w:p w14:paraId="58CAA6BF" w14:textId="77777777" w:rsidR="000B2B1F" w:rsidRDefault="000B2B1F">
            <w:pPr>
              <w:pStyle w:val="TableParagraph"/>
              <w:spacing w:before="36"/>
              <w:rPr>
                <w:rFonts w:ascii="Trebuchet MS"/>
                <w:b/>
                <w:sz w:val="18"/>
              </w:rPr>
            </w:pPr>
          </w:p>
          <w:p w14:paraId="716BE352" w14:textId="77777777" w:rsidR="000B2B1F" w:rsidRDefault="006A469B">
            <w:pPr>
              <w:pStyle w:val="TableParagraph"/>
              <w:ind w:left="14" w:right="10"/>
              <w:rPr>
                <w:sz w:val="18"/>
              </w:rPr>
            </w:pPr>
            <w:r>
              <w:rPr>
                <w:sz w:val="18"/>
              </w:rPr>
              <w:t>Secţia</w:t>
            </w:r>
            <w:r>
              <w:rPr>
                <w:spacing w:val="-12"/>
                <w:sz w:val="18"/>
              </w:rPr>
              <w:t xml:space="preserve"> </w:t>
            </w:r>
            <w:r>
              <w:rPr>
                <w:sz w:val="18"/>
              </w:rPr>
              <w:t>Pneumoftiziologie Lot 3</w:t>
            </w:r>
          </w:p>
        </w:tc>
        <w:tc>
          <w:tcPr>
            <w:tcW w:w="3392" w:type="dxa"/>
          </w:tcPr>
          <w:p w14:paraId="52FCBD3E" w14:textId="77777777" w:rsidR="000B2B1F" w:rsidRDefault="006A469B">
            <w:pPr>
              <w:pStyle w:val="TableParagraph"/>
              <w:spacing w:before="6" w:line="259" w:lineRule="auto"/>
              <w:ind w:left="12" w:right="25"/>
              <w:rPr>
                <w:sz w:val="18"/>
              </w:rPr>
            </w:pPr>
            <w:r>
              <w:rPr>
                <w:sz w:val="18"/>
              </w:rPr>
              <w:t>Municipiul</w:t>
            </w:r>
            <w:r>
              <w:rPr>
                <w:spacing w:val="-12"/>
                <w:sz w:val="18"/>
              </w:rPr>
              <w:t xml:space="preserve"> </w:t>
            </w:r>
            <w:r>
              <w:rPr>
                <w:sz w:val="18"/>
              </w:rPr>
              <w:t>Focşani,</w:t>
            </w:r>
            <w:r>
              <w:rPr>
                <w:spacing w:val="-11"/>
                <w:sz w:val="18"/>
              </w:rPr>
              <w:t xml:space="preserve"> </w:t>
            </w:r>
            <w:r>
              <w:rPr>
                <w:sz w:val="18"/>
              </w:rPr>
              <w:t>str.</w:t>
            </w:r>
            <w:r>
              <w:rPr>
                <w:spacing w:val="-11"/>
                <w:sz w:val="18"/>
              </w:rPr>
              <w:t xml:space="preserve"> </w:t>
            </w:r>
            <w:r>
              <w:rPr>
                <w:sz w:val="18"/>
              </w:rPr>
              <w:t>Cuza-Vodă,</w:t>
            </w:r>
            <w:r>
              <w:rPr>
                <w:spacing w:val="-11"/>
                <w:sz w:val="18"/>
              </w:rPr>
              <w:t xml:space="preserve"> </w:t>
            </w:r>
            <w:r>
              <w:rPr>
                <w:sz w:val="18"/>
              </w:rPr>
              <w:t>nr.50-52, suprafaţă teren 2488 mp, tarla</w:t>
            </w:r>
            <w:r>
              <w:rPr>
                <w:spacing w:val="40"/>
                <w:sz w:val="18"/>
              </w:rPr>
              <w:t xml:space="preserve"> </w:t>
            </w:r>
            <w:r>
              <w:rPr>
                <w:sz w:val="18"/>
              </w:rPr>
              <w:t>89; parcela 5004</w:t>
            </w:r>
            <w:r>
              <w:rPr>
                <w:spacing w:val="-6"/>
                <w:sz w:val="18"/>
              </w:rPr>
              <w:t xml:space="preserve"> </w:t>
            </w:r>
            <w:r>
              <w:rPr>
                <w:sz w:val="18"/>
              </w:rPr>
              <w:t>CP</w:t>
            </w:r>
            <w:r>
              <w:rPr>
                <w:spacing w:val="-12"/>
                <w:sz w:val="18"/>
              </w:rPr>
              <w:t xml:space="preserve"> </w:t>
            </w:r>
            <w:r>
              <w:rPr>
                <w:sz w:val="18"/>
              </w:rPr>
              <w:t>;</w:t>
            </w:r>
            <w:r>
              <w:rPr>
                <w:spacing w:val="-5"/>
                <w:sz w:val="18"/>
              </w:rPr>
              <w:t xml:space="preserve"> </w:t>
            </w:r>
            <w:r>
              <w:rPr>
                <w:sz w:val="18"/>
              </w:rPr>
              <w:t>5004</w:t>
            </w:r>
            <w:r>
              <w:rPr>
                <w:spacing w:val="-4"/>
                <w:sz w:val="18"/>
              </w:rPr>
              <w:t xml:space="preserve"> </w:t>
            </w:r>
            <w:r>
              <w:rPr>
                <w:sz w:val="18"/>
              </w:rPr>
              <w:t>CC,</w:t>
            </w:r>
            <w:r>
              <w:rPr>
                <w:spacing w:val="-7"/>
                <w:sz w:val="18"/>
              </w:rPr>
              <w:t xml:space="preserve"> </w:t>
            </w:r>
            <w:r>
              <w:rPr>
                <w:sz w:val="18"/>
              </w:rPr>
              <w:t>număr</w:t>
            </w:r>
            <w:r>
              <w:rPr>
                <w:spacing w:val="-5"/>
                <w:sz w:val="18"/>
              </w:rPr>
              <w:t xml:space="preserve"> </w:t>
            </w:r>
            <w:r>
              <w:rPr>
                <w:sz w:val="18"/>
              </w:rPr>
              <w:t>cadastral</w:t>
            </w:r>
            <w:r>
              <w:rPr>
                <w:spacing w:val="-5"/>
                <w:sz w:val="18"/>
              </w:rPr>
              <w:t xml:space="preserve"> </w:t>
            </w:r>
            <w:r>
              <w:rPr>
                <w:sz w:val="18"/>
              </w:rPr>
              <w:t>62545</w:t>
            </w:r>
            <w:r>
              <w:rPr>
                <w:spacing w:val="-4"/>
                <w:sz w:val="18"/>
              </w:rPr>
              <w:t xml:space="preserve"> </w:t>
            </w:r>
            <w:r>
              <w:rPr>
                <w:sz w:val="18"/>
              </w:rPr>
              <w:t>N</w:t>
            </w:r>
          </w:p>
          <w:p w14:paraId="44F4E87D" w14:textId="77777777" w:rsidR="000B2B1F" w:rsidRDefault="006A469B">
            <w:pPr>
              <w:pStyle w:val="TableParagraph"/>
              <w:spacing w:before="160" w:line="259" w:lineRule="auto"/>
              <w:ind w:left="12"/>
              <w:rPr>
                <w:sz w:val="18"/>
              </w:rPr>
            </w:pPr>
            <w:r>
              <w:rPr>
                <w:sz w:val="18"/>
              </w:rPr>
              <w:t>Corp 1- secţie pneumoftiziologie, suprafaţă construită</w:t>
            </w:r>
            <w:r>
              <w:rPr>
                <w:spacing w:val="-5"/>
                <w:sz w:val="18"/>
              </w:rPr>
              <w:t xml:space="preserve"> </w:t>
            </w:r>
            <w:r>
              <w:rPr>
                <w:sz w:val="18"/>
              </w:rPr>
              <w:t>413</w:t>
            </w:r>
            <w:r>
              <w:rPr>
                <w:spacing w:val="-4"/>
                <w:sz w:val="18"/>
              </w:rPr>
              <w:t xml:space="preserve"> </w:t>
            </w:r>
            <w:r>
              <w:rPr>
                <w:sz w:val="18"/>
              </w:rPr>
              <w:t>mp,</w:t>
            </w:r>
            <w:r>
              <w:rPr>
                <w:spacing w:val="-5"/>
                <w:sz w:val="18"/>
              </w:rPr>
              <w:t xml:space="preserve"> </w:t>
            </w:r>
            <w:r>
              <w:rPr>
                <w:sz w:val="18"/>
              </w:rPr>
              <w:t>regim</w:t>
            </w:r>
            <w:r>
              <w:rPr>
                <w:spacing w:val="-7"/>
                <w:sz w:val="18"/>
              </w:rPr>
              <w:t xml:space="preserve"> </w:t>
            </w:r>
            <w:r>
              <w:rPr>
                <w:sz w:val="18"/>
              </w:rPr>
              <w:t>de</w:t>
            </w:r>
            <w:r>
              <w:rPr>
                <w:spacing w:val="-6"/>
                <w:sz w:val="18"/>
              </w:rPr>
              <w:t xml:space="preserve"> </w:t>
            </w:r>
            <w:r>
              <w:rPr>
                <w:sz w:val="18"/>
              </w:rPr>
              <w:t>înălţime</w:t>
            </w:r>
            <w:r>
              <w:rPr>
                <w:spacing w:val="-6"/>
                <w:sz w:val="18"/>
              </w:rPr>
              <w:t xml:space="preserve"> </w:t>
            </w:r>
            <w:r>
              <w:rPr>
                <w:sz w:val="18"/>
              </w:rPr>
              <w:t>S</w:t>
            </w:r>
            <w:r>
              <w:rPr>
                <w:spacing w:val="-5"/>
                <w:sz w:val="18"/>
              </w:rPr>
              <w:t xml:space="preserve"> </w:t>
            </w:r>
            <w:r>
              <w:rPr>
                <w:sz w:val="18"/>
              </w:rPr>
              <w:t>teh+</w:t>
            </w:r>
            <w:r>
              <w:rPr>
                <w:spacing w:val="-6"/>
                <w:sz w:val="18"/>
              </w:rPr>
              <w:t xml:space="preserve"> </w:t>
            </w:r>
            <w:r>
              <w:rPr>
                <w:sz w:val="18"/>
              </w:rPr>
              <w:t>P</w:t>
            </w:r>
          </w:p>
          <w:p w14:paraId="0287CBA5" w14:textId="77777777" w:rsidR="000B2B1F" w:rsidRDefault="006A469B">
            <w:pPr>
              <w:pStyle w:val="TableParagraph"/>
              <w:spacing w:before="1"/>
              <w:ind w:left="12"/>
              <w:rPr>
                <w:sz w:val="18"/>
              </w:rPr>
            </w:pPr>
            <w:r>
              <w:rPr>
                <w:sz w:val="18"/>
              </w:rPr>
              <w:t xml:space="preserve">+4 </w:t>
            </w:r>
            <w:r>
              <w:rPr>
                <w:spacing w:val="-10"/>
                <w:sz w:val="18"/>
              </w:rPr>
              <w:t>E</w:t>
            </w:r>
          </w:p>
          <w:p w14:paraId="2E9C3051" w14:textId="77777777" w:rsidR="000B2B1F" w:rsidRDefault="006A469B">
            <w:pPr>
              <w:pStyle w:val="TableParagraph"/>
              <w:spacing w:before="177" w:line="446" w:lineRule="auto"/>
              <w:ind w:left="12" w:right="490"/>
              <w:rPr>
                <w:sz w:val="18"/>
              </w:rPr>
            </w:pPr>
            <w:r>
              <w:rPr>
                <w:sz w:val="18"/>
              </w:rPr>
              <w:t>Structura</w:t>
            </w:r>
            <w:r>
              <w:rPr>
                <w:spacing w:val="-12"/>
                <w:sz w:val="18"/>
              </w:rPr>
              <w:t xml:space="preserve"> </w:t>
            </w:r>
            <w:r>
              <w:rPr>
                <w:sz w:val="18"/>
              </w:rPr>
              <w:t>beton</w:t>
            </w:r>
            <w:r>
              <w:rPr>
                <w:spacing w:val="-9"/>
                <w:sz w:val="18"/>
              </w:rPr>
              <w:t xml:space="preserve"> </w:t>
            </w:r>
            <w:r>
              <w:rPr>
                <w:sz w:val="18"/>
              </w:rPr>
              <w:t>armat,</w:t>
            </w:r>
            <w:r>
              <w:rPr>
                <w:spacing w:val="-9"/>
                <w:sz w:val="18"/>
              </w:rPr>
              <w:t xml:space="preserve"> </w:t>
            </w:r>
            <w:r>
              <w:rPr>
                <w:sz w:val="18"/>
              </w:rPr>
              <w:t>zidarie</w:t>
            </w:r>
            <w:r>
              <w:rPr>
                <w:spacing w:val="-10"/>
                <w:sz w:val="18"/>
              </w:rPr>
              <w:t xml:space="preserve"> </w:t>
            </w:r>
            <w:r>
              <w:rPr>
                <w:sz w:val="18"/>
              </w:rPr>
              <w:t>caramida N- Statie salvare</w:t>
            </w:r>
          </w:p>
          <w:p w14:paraId="38F64FD2" w14:textId="77777777" w:rsidR="000B2B1F" w:rsidRDefault="006A469B">
            <w:pPr>
              <w:pStyle w:val="TableParagraph"/>
              <w:spacing w:line="203" w:lineRule="exact"/>
              <w:ind w:left="12"/>
              <w:rPr>
                <w:sz w:val="18"/>
              </w:rPr>
            </w:pPr>
            <w:r>
              <w:rPr>
                <w:sz w:val="18"/>
              </w:rPr>
              <w:t xml:space="preserve">E- Spitalul </w:t>
            </w:r>
            <w:r>
              <w:rPr>
                <w:spacing w:val="-2"/>
                <w:sz w:val="18"/>
              </w:rPr>
              <w:t>Judetean</w:t>
            </w:r>
          </w:p>
          <w:p w14:paraId="5C610534" w14:textId="77777777" w:rsidR="000B2B1F" w:rsidRDefault="006A469B">
            <w:pPr>
              <w:pStyle w:val="TableParagraph"/>
              <w:spacing w:line="380" w:lineRule="atLeast"/>
              <w:ind w:left="12" w:right="649"/>
              <w:rPr>
                <w:sz w:val="18"/>
              </w:rPr>
            </w:pPr>
            <w:r>
              <w:rPr>
                <w:sz w:val="18"/>
              </w:rPr>
              <w:t>S-</w:t>
            </w:r>
            <w:r>
              <w:rPr>
                <w:spacing w:val="-12"/>
                <w:sz w:val="18"/>
              </w:rPr>
              <w:t xml:space="preserve"> </w:t>
            </w:r>
            <w:r>
              <w:rPr>
                <w:sz w:val="18"/>
              </w:rPr>
              <w:t>Teren</w:t>
            </w:r>
            <w:r>
              <w:rPr>
                <w:spacing w:val="-11"/>
                <w:sz w:val="18"/>
              </w:rPr>
              <w:t xml:space="preserve"> </w:t>
            </w:r>
            <w:r>
              <w:rPr>
                <w:sz w:val="18"/>
              </w:rPr>
              <w:t>Primarie,</w:t>
            </w:r>
            <w:r>
              <w:rPr>
                <w:spacing w:val="-11"/>
                <w:sz w:val="18"/>
              </w:rPr>
              <w:t xml:space="preserve"> </w:t>
            </w:r>
            <w:r>
              <w:rPr>
                <w:sz w:val="18"/>
              </w:rPr>
              <w:t>str.Alecu</w:t>
            </w:r>
            <w:r>
              <w:rPr>
                <w:spacing w:val="-11"/>
                <w:sz w:val="18"/>
              </w:rPr>
              <w:t xml:space="preserve"> </w:t>
            </w:r>
            <w:r>
              <w:rPr>
                <w:sz w:val="18"/>
              </w:rPr>
              <w:t>Sihleanu V- Str.Comisia Centrala</w:t>
            </w:r>
          </w:p>
        </w:tc>
        <w:tc>
          <w:tcPr>
            <w:tcW w:w="3437" w:type="dxa"/>
            <w:tcBorders>
              <w:right w:val="single" w:sz="12" w:space="0" w:color="9F9F9F"/>
            </w:tcBorders>
          </w:tcPr>
          <w:p w14:paraId="11117489" w14:textId="77777777" w:rsidR="000B2B1F" w:rsidRDefault="000B2B1F">
            <w:pPr>
              <w:pStyle w:val="TableParagraph"/>
              <w:rPr>
                <w:rFonts w:ascii="Trebuchet MS"/>
                <w:b/>
                <w:sz w:val="18"/>
              </w:rPr>
            </w:pPr>
          </w:p>
          <w:p w14:paraId="65B05AAC" w14:textId="77777777" w:rsidR="000B2B1F" w:rsidRDefault="000B2B1F">
            <w:pPr>
              <w:pStyle w:val="TableParagraph"/>
              <w:rPr>
                <w:rFonts w:ascii="Trebuchet MS"/>
                <w:b/>
                <w:sz w:val="18"/>
              </w:rPr>
            </w:pPr>
          </w:p>
          <w:p w14:paraId="39936D73" w14:textId="77777777" w:rsidR="000B2B1F" w:rsidRDefault="000B2B1F">
            <w:pPr>
              <w:pStyle w:val="TableParagraph"/>
              <w:rPr>
                <w:rFonts w:ascii="Trebuchet MS"/>
                <w:b/>
                <w:sz w:val="18"/>
              </w:rPr>
            </w:pPr>
          </w:p>
          <w:p w14:paraId="67DA9D02" w14:textId="77777777" w:rsidR="000B2B1F" w:rsidRDefault="000B2B1F">
            <w:pPr>
              <w:pStyle w:val="TableParagraph"/>
              <w:rPr>
                <w:rFonts w:ascii="Trebuchet MS"/>
                <w:b/>
                <w:sz w:val="18"/>
              </w:rPr>
            </w:pPr>
          </w:p>
          <w:p w14:paraId="48C63376" w14:textId="77777777" w:rsidR="000B2B1F" w:rsidRDefault="000B2B1F">
            <w:pPr>
              <w:pStyle w:val="TableParagraph"/>
              <w:rPr>
                <w:rFonts w:ascii="Trebuchet MS"/>
                <w:b/>
                <w:sz w:val="18"/>
              </w:rPr>
            </w:pPr>
          </w:p>
          <w:p w14:paraId="76B1189F" w14:textId="77777777" w:rsidR="000B2B1F" w:rsidRDefault="000B2B1F">
            <w:pPr>
              <w:pStyle w:val="TableParagraph"/>
              <w:spacing w:before="141"/>
              <w:rPr>
                <w:rFonts w:ascii="Trebuchet MS"/>
                <w:b/>
                <w:sz w:val="18"/>
              </w:rPr>
            </w:pPr>
          </w:p>
          <w:p w14:paraId="030A750A" w14:textId="77777777" w:rsidR="000B2B1F" w:rsidRDefault="006A469B">
            <w:pPr>
              <w:pStyle w:val="TableParagraph"/>
              <w:spacing w:before="1" w:line="207" w:lineRule="exact"/>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Judeţean</w:t>
            </w:r>
            <w:r>
              <w:rPr>
                <w:spacing w:val="-6"/>
                <w:sz w:val="18"/>
              </w:rPr>
              <w:t xml:space="preserve"> </w:t>
            </w:r>
            <w:r>
              <w:rPr>
                <w:sz w:val="18"/>
              </w:rPr>
              <w:t>nr.</w:t>
            </w:r>
            <w:r>
              <w:rPr>
                <w:spacing w:val="-4"/>
                <w:sz w:val="18"/>
              </w:rPr>
              <w:t xml:space="preserve"> </w:t>
            </w:r>
            <w:r>
              <w:rPr>
                <w:spacing w:val="-2"/>
                <w:sz w:val="18"/>
              </w:rPr>
              <w:t>48/2001,</w:t>
            </w:r>
          </w:p>
          <w:p w14:paraId="4338BC0D" w14:textId="77777777" w:rsidR="000B2B1F" w:rsidRDefault="006A469B">
            <w:pPr>
              <w:pStyle w:val="TableParagraph"/>
              <w:ind w:left="11" w:right="55"/>
              <w:rPr>
                <w:sz w:val="18"/>
              </w:rPr>
            </w:pPr>
            <w:r>
              <w:rPr>
                <w:sz w:val="18"/>
              </w:rPr>
              <w:t>H.G. 630/2010,</w:t>
            </w:r>
            <w:r>
              <w:rPr>
                <w:spacing w:val="-11"/>
                <w:sz w:val="18"/>
              </w:rPr>
              <w:t xml:space="preserve"> </w:t>
            </w:r>
            <w:r>
              <w:rPr>
                <w:sz w:val="18"/>
              </w:rPr>
              <w:t>Anexa</w:t>
            </w:r>
            <w:r>
              <w:rPr>
                <w:spacing w:val="-3"/>
                <w:sz w:val="18"/>
              </w:rPr>
              <w:t xml:space="preserve"> </w:t>
            </w:r>
            <w:r>
              <w:rPr>
                <w:sz w:val="18"/>
              </w:rPr>
              <w:t>nr.</w:t>
            </w:r>
            <w:r>
              <w:rPr>
                <w:spacing w:val="-2"/>
                <w:sz w:val="18"/>
              </w:rPr>
              <w:t xml:space="preserve"> </w:t>
            </w:r>
            <w:r>
              <w:rPr>
                <w:sz w:val="18"/>
              </w:rPr>
              <w:t>145 la</w:t>
            </w:r>
            <w:r>
              <w:rPr>
                <w:spacing w:val="-3"/>
                <w:sz w:val="18"/>
              </w:rPr>
              <w:t xml:space="preserve"> </w:t>
            </w:r>
            <w:r>
              <w:rPr>
                <w:sz w:val="18"/>
              </w:rPr>
              <w:t>HG</w:t>
            </w:r>
            <w:r>
              <w:rPr>
                <w:spacing w:val="-1"/>
                <w:sz w:val="18"/>
              </w:rPr>
              <w:t xml:space="preserve"> </w:t>
            </w:r>
            <w:r>
              <w:rPr>
                <w:sz w:val="18"/>
              </w:rPr>
              <w:t>nr. 867/2002,</w:t>
            </w:r>
            <w:r>
              <w:rPr>
                <w:spacing w:val="-10"/>
                <w:sz w:val="18"/>
              </w:rPr>
              <w:t xml:space="preserve"> </w:t>
            </w:r>
            <w:r>
              <w:rPr>
                <w:sz w:val="18"/>
              </w:rPr>
              <w:t>Carte</w:t>
            </w:r>
            <w:r>
              <w:rPr>
                <w:spacing w:val="-9"/>
                <w:sz w:val="18"/>
              </w:rPr>
              <w:t xml:space="preserve"> </w:t>
            </w:r>
            <w:r>
              <w:rPr>
                <w:sz w:val="18"/>
              </w:rPr>
              <w:t>Funciară</w:t>
            </w:r>
            <w:r>
              <w:rPr>
                <w:spacing w:val="-10"/>
                <w:sz w:val="18"/>
              </w:rPr>
              <w:t xml:space="preserve"> </w:t>
            </w:r>
            <w:r>
              <w:rPr>
                <w:sz w:val="18"/>
              </w:rPr>
              <w:t>62545</w:t>
            </w:r>
            <w:r>
              <w:rPr>
                <w:spacing w:val="-12"/>
                <w:sz w:val="18"/>
              </w:rPr>
              <w:t xml:space="preserve"> </w:t>
            </w:r>
            <w:r>
              <w:rPr>
                <w:sz w:val="18"/>
              </w:rPr>
              <w:t>Focșani</w:t>
            </w:r>
          </w:p>
        </w:tc>
      </w:tr>
      <w:tr w:rsidR="000B2B1F" w14:paraId="4ECD1C64" w14:textId="77777777">
        <w:trPr>
          <w:trHeight w:val="2290"/>
        </w:trPr>
        <w:tc>
          <w:tcPr>
            <w:tcW w:w="618" w:type="dxa"/>
            <w:tcBorders>
              <w:left w:val="single" w:sz="12" w:space="0" w:color="EFEFEF"/>
            </w:tcBorders>
          </w:tcPr>
          <w:p w14:paraId="105E9246" w14:textId="77777777" w:rsidR="000B2B1F" w:rsidRDefault="000B2B1F">
            <w:pPr>
              <w:pStyle w:val="TableParagraph"/>
              <w:rPr>
                <w:rFonts w:ascii="Trebuchet MS"/>
                <w:b/>
                <w:sz w:val="18"/>
              </w:rPr>
            </w:pPr>
          </w:p>
          <w:p w14:paraId="171E4E17" w14:textId="77777777" w:rsidR="000B2B1F" w:rsidRDefault="000B2B1F">
            <w:pPr>
              <w:pStyle w:val="TableParagraph"/>
              <w:rPr>
                <w:rFonts w:ascii="Trebuchet MS"/>
                <w:b/>
                <w:sz w:val="18"/>
              </w:rPr>
            </w:pPr>
          </w:p>
          <w:p w14:paraId="00A686DA" w14:textId="77777777" w:rsidR="000B2B1F" w:rsidRDefault="000B2B1F">
            <w:pPr>
              <w:pStyle w:val="TableParagraph"/>
              <w:rPr>
                <w:rFonts w:ascii="Trebuchet MS"/>
                <w:b/>
                <w:sz w:val="18"/>
              </w:rPr>
            </w:pPr>
          </w:p>
          <w:p w14:paraId="0F8FF90B" w14:textId="77777777" w:rsidR="000B2B1F" w:rsidRDefault="000B2B1F">
            <w:pPr>
              <w:pStyle w:val="TableParagraph"/>
              <w:spacing w:before="204"/>
              <w:rPr>
                <w:rFonts w:ascii="Trebuchet MS"/>
                <w:b/>
                <w:sz w:val="18"/>
              </w:rPr>
            </w:pPr>
          </w:p>
          <w:p w14:paraId="2151D60B" w14:textId="77777777" w:rsidR="000B2B1F" w:rsidRDefault="006A469B">
            <w:pPr>
              <w:pStyle w:val="TableParagraph"/>
              <w:ind w:left="62" w:right="45"/>
              <w:jc w:val="center"/>
              <w:rPr>
                <w:sz w:val="18"/>
              </w:rPr>
            </w:pPr>
            <w:r>
              <w:rPr>
                <w:spacing w:val="-4"/>
                <w:sz w:val="18"/>
              </w:rPr>
              <w:t>188.</w:t>
            </w:r>
          </w:p>
        </w:tc>
        <w:tc>
          <w:tcPr>
            <w:tcW w:w="1892" w:type="dxa"/>
          </w:tcPr>
          <w:p w14:paraId="5B8D2811" w14:textId="77777777" w:rsidR="000B2B1F" w:rsidRDefault="000B2B1F">
            <w:pPr>
              <w:pStyle w:val="TableParagraph"/>
              <w:rPr>
                <w:rFonts w:ascii="Trebuchet MS"/>
                <w:b/>
                <w:sz w:val="18"/>
              </w:rPr>
            </w:pPr>
          </w:p>
          <w:p w14:paraId="514701FC" w14:textId="77777777" w:rsidR="000B2B1F" w:rsidRDefault="000B2B1F">
            <w:pPr>
              <w:pStyle w:val="TableParagraph"/>
              <w:rPr>
                <w:rFonts w:ascii="Trebuchet MS"/>
                <w:b/>
                <w:sz w:val="18"/>
              </w:rPr>
            </w:pPr>
          </w:p>
          <w:p w14:paraId="2C23EEA0" w14:textId="77777777" w:rsidR="000B2B1F" w:rsidRDefault="000B2B1F">
            <w:pPr>
              <w:pStyle w:val="TableParagraph"/>
              <w:rPr>
                <w:rFonts w:ascii="Trebuchet MS"/>
                <w:b/>
                <w:sz w:val="18"/>
              </w:rPr>
            </w:pPr>
          </w:p>
          <w:p w14:paraId="79862DF0" w14:textId="77777777" w:rsidR="000B2B1F" w:rsidRDefault="000B2B1F">
            <w:pPr>
              <w:pStyle w:val="TableParagraph"/>
              <w:spacing w:before="204"/>
              <w:rPr>
                <w:rFonts w:ascii="Trebuchet MS"/>
                <w:b/>
                <w:sz w:val="18"/>
              </w:rPr>
            </w:pPr>
          </w:p>
          <w:p w14:paraId="2B9D4AC6" w14:textId="77777777" w:rsidR="000B2B1F" w:rsidRDefault="006A469B">
            <w:pPr>
              <w:pStyle w:val="TableParagraph"/>
              <w:ind w:left="14"/>
              <w:rPr>
                <w:sz w:val="18"/>
              </w:rPr>
            </w:pPr>
            <w:r>
              <w:rPr>
                <w:sz w:val="18"/>
              </w:rPr>
              <w:t>Teren</w:t>
            </w:r>
            <w:r>
              <w:rPr>
                <w:spacing w:val="-1"/>
                <w:sz w:val="18"/>
              </w:rPr>
              <w:t xml:space="preserve"> </w:t>
            </w:r>
            <w:r>
              <w:rPr>
                <w:sz w:val="18"/>
              </w:rPr>
              <w:t>Biserica</w:t>
            </w:r>
            <w:r>
              <w:rPr>
                <w:spacing w:val="-1"/>
                <w:sz w:val="18"/>
              </w:rPr>
              <w:t xml:space="preserve"> </w:t>
            </w:r>
            <w:r>
              <w:rPr>
                <w:spacing w:val="-2"/>
                <w:sz w:val="18"/>
              </w:rPr>
              <w:t>ortodoxă</w:t>
            </w:r>
          </w:p>
        </w:tc>
        <w:tc>
          <w:tcPr>
            <w:tcW w:w="3392" w:type="dxa"/>
          </w:tcPr>
          <w:p w14:paraId="4C4A47B3" w14:textId="77777777" w:rsidR="000B2B1F" w:rsidRDefault="006A469B">
            <w:pPr>
              <w:pStyle w:val="TableParagraph"/>
              <w:spacing w:before="6"/>
              <w:ind w:left="103"/>
              <w:rPr>
                <w:sz w:val="18"/>
              </w:rPr>
            </w:pPr>
            <w:r>
              <w:rPr>
                <w:sz w:val="18"/>
              </w:rPr>
              <w:t>Municipiul</w:t>
            </w:r>
            <w:r>
              <w:rPr>
                <w:spacing w:val="-11"/>
                <w:sz w:val="18"/>
              </w:rPr>
              <w:t xml:space="preserve"> </w:t>
            </w:r>
            <w:r>
              <w:rPr>
                <w:sz w:val="18"/>
              </w:rPr>
              <w:t>Focşani</w:t>
            </w:r>
            <w:r>
              <w:rPr>
                <w:spacing w:val="-10"/>
                <w:sz w:val="18"/>
              </w:rPr>
              <w:t xml:space="preserve"> </w:t>
            </w:r>
            <w:r>
              <w:rPr>
                <w:sz w:val="18"/>
              </w:rPr>
              <w:t>,str.</w:t>
            </w:r>
            <w:r>
              <w:rPr>
                <w:spacing w:val="-12"/>
                <w:sz w:val="18"/>
              </w:rPr>
              <w:t xml:space="preserve"> </w:t>
            </w:r>
            <w:r>
              <w:rPr>
                <w:sz w:val="18"/>
              </w:rPr>
              <w:t>Cuza</w:t>
            </w:r>
            <w:r>
              <w:rPr>
                <w:spacing w:val="-8"/>
                <w:sz w:val="18"/>
              </w:rPr>
              <w:t xml:space="preserve"> </w:t>
            </w:r>
            <w:r>
              <w:rPr>
                <w:sz w:val="18"/>
              </w:rPr>
              <w:t>-Vodă</w:t>
            </w:r>
            <w:r>
              <w:rPr>
                <w:spacing w:val="-11"/>
                <w:sz w:val="18"/>
              </w:rPr>
              <w:t xml:space="preserve"> </w:t>
            </w:r>
            <w:r>
              <w:rPr>
                <w:sz w:val="18"/>
              </w:rPr>
              <w:t>,50-52, lotul 4,</w:t>
            </w:r>
            <w:r>
              <w:rPr>
                <w:spacing w:val="40"/>
                <w:sz w:val="18"/>
              </w:rPr>
              <w:t xml:space="preserve"> </w:t>
            </w:r>
            <w:r>
              <w:rPr>
                <w:sz w:val="18"/>
              </w:rPr>
              <w:t>suprafaţă teren 743 mp ,suprafaţă construită</w:t>
            </w:r>
            <w:r>
              <w:rPr>
                <w:spacing w:val="40"/>
                <w:sz w:val="18"/>
              </w:rPr>
              <w:t xml:space="preserve"> </w:t>
            </w:r>
            <w:r>
              <w:rPr>
                <w:sz w:val="18"/>
              </w:rPr>
              <w:t>89 mp( aparţinând Episcopiei Buzăului</w:t>
            </w:r>
            <w:r>
              <w:rPr>
                <w:spacing w:val="-7"/>
                <w:sz w:val="18"/>
              </w:rPr>
              <w:t xml:space="preserve"> </w:t>
            </w:r>
            <w:r>
              <w:rPr>
                <w:sz w:val="18"/>
              </w:rPr>
              <w:t>şi</w:t>
            </w:r>
            <w:r>
              <w:rPr>
                <w:spacing w:val="-12"/>
                <w:sz w:val="18"/>
              </w:rPr>
              <w:t xml:space="preserve"> </w:t>
            </w:r>
            <w:r>
              <w:rPr>
                <w:sz w:val="18"/>
              </w:rPr>
              <w:t>Vrancei</w:t>
            </w:r>
            <w:r>
              <w:rPr>
                <w:spacing w:val="-7"/>
                <w:sz w:val="18"/>
              </w:rPr>
              <w:t xml:space="preserve"> </w:t>
            </w:r>
            <w:r>
              <w:rPr>
                <w:sz w:val="18"/>
              </w:rPr>
              <w:t>)</w:t>
            </w:r>
            <w:r>
              <w:rPr>
                <w:spacing w:val="-7"/>
                <w:sz w:val="18"/>
              </w:rPr>
              <w:t xml:space="preserve"> </w:t>
            </w:r>
            <w:r>
              <w:rPr>
                <w:sz w:val="18"/>
              </w:rPr>
              <w:t>,tarla</w:t>
            </w:r>
            <w:r>
              <w:rPr>
                <w:spacing w:val="-8"/>
                <w:sz w:val="18"/>
              </w:rPr>
              <w:t xml:space="preserve"> </w:t>
            </w:r>
            <w:r>
              <w:rPr>
                <w:sz w:val="18"/>
              </w:rPr>
              <w:t>89;</w:t>
            </w:r>
            <w:r>
              <w:rPr>
                <w:spacing w:val="-9"/>
                <w:sz w:val="18"/>
              </w:rPr>
              <w:t xml:space="preserve"> </w:t>
            </w:r>
            <w:r>
              <w:rPr>
                <w:sz w:val="18"/>
              </w:rPr>
              <w:t>parcela</w:t>
            </w:r>
            <w:r>
              <w:rPr>
                <w:spacing w:val="-7"/>
                <w:sz w:val="18"/>
              </w:rPr>
              <w:t xml:space="preserve"> </w:t>
            </w:r>
            <w:r>
              <w:rPr>
                <w:sz w:val="18"/>
              </w:rPr>
              <w:t>5033 CC, număr cadastral 6279 N</w:t>
            </w:r>
          </w:p>
          <w:p w14:paraId="58AD7997" w14:textId="77777777" w:rsidR="000B2B1F" w:rsidRDefault="006A469B">
            <w:pPr>
              <w:pStyle w:val="TableParagraph"/>
              <w:ind w:left="12" w:right="167"/>
              <w:rPr>
                <w:sz w:val="18"/>
              </w:rPr>
            </w:pPr>
            <w:r>
              <w:rPr>
                <w:sz w:val="18"/>
              </w:rPr>
              <w:t>Corp</w:t>
            </w:r>
            <w:r>
              <w:rPr>
                <w:spacing w:val="-4"/>
                <w:sz w:val="18"/>
              </w:rPr>
              <w:t xml:space="preserve"> </w:t>
            </w:r>
            <w:r>
              <w:rPr>
                <w:sz w:val="18"/>
              </w:rPr>
              <w:t>9</w:t>
            </w:r>
            <w:r>
              <w:rPr>
                <w:spacing w:val="40"/>
                <w:sz w:val="18"/>
              </w:rPr>
              <w:t xml:space="preserve"> </w:t>
            </w:r>
            <w:r>
              <w:rPr>
                <w:sz w:val="18"/>
              </w:rPr>
              <w:t>-</w:t>
            </w:r>
            <w:r>
              <w:rPr>
                <w:spacing w:val="-5"/>
                <w:sz w:val="18"/>
              </w:rPr>
              <w:t xml:space="preserve"> </w:t>
            </w:r>
            <w:r>
              <w:rPr>
                <w:sz w:val="18"/>
              </w:rPr>
              <w:t>biserică</w:t>
            </w:r>
            <w:r>
              <w:rPr>
                <w:spacing w:val="-4"/>
                <w:sz w:val="18"/>
              </w:rPr>
              <w:t xml:space="preserve"> </w:t>
            </w:r>
            <w:r>
              <w:rPr>
                <w:sz w:val="18"/>
              </w:rPr>
              <w:t>ortodoxă</w:t>
            </w:r>
            <w:r>
              <w:rPr>
                <w:spacing w:val="39"/>
                <w:sz w:val="18"/>
              </w:rPr>
              <w:t xml:space="preserve"> </w:t>
            </w:r>
            <w:r>
              <w:rPr>
                <w:sz w:val="18"/>
              </w:rPr>
              <w:t>P</w:t>
            </w:r>
            <w:r>
              <w:rPr>
                <w:spacing w:val="-12"/>
                <w:sz w:val="18"/>
              </w:rPr>
              <w:t xml:space="preserve"> </w:t>
            </w:r>
            <w:r>
              <w:rPr>
                <w:sz w:val="18"/>
              </w:rPr>
              <w:t>,</w:t>
            </w:r>
            <w:r>
              <w:rPr>
                <w:spacing w:val="-4"/>
                <w:sz w:val="18"/>
              </w:rPr>
              <w:t xml:space="preserve"> </w:t>
            </w:r>
            <w:r>
              <w:rPr>
                <w:sz w:val="18"/>
              </w:rPr>
              <w:t>Sc</w:t>
            </w:r>
            <w:r>
              <w:rPr>
                <w:spacing w:val="39"/>
                <w:sz w:val="18"/>
              </w:rPr>
              <w:t xml:space="preserve"> </w:t>
            </w:r>
            <w:r>
              <w:rPr>
                <w:sz w:val="18"/>
              </w:rPr>
              <w:t>79</w:t>
            </w:r>
            <w:r>
              <w:rPr>
                <w:spacing w:val="-4"/>
                <w:sz w:val="18"/>
              </w:rPr>
              <w:t xml:space="preserve"> </w:t>
            </w:r>
            <w:r>
              <w:rPr>
                <w:sz w:val="18"/>
              </w:rPr>
              <w:t>mp Corp 10</w:t>
            </w:r>
            <w:r>
              <w:rPr>
                <w:spacing w:val="40"/>
                <w:sz w:val="18"/>
              </w:rPr>
              <w:t xml:space="preserve"> </w:t>
            </w:r>
            <w:r>
              <w:rPr>
                <w:sz w:val="18"/>
              </w:rPr>
              <w:t>- clopotniţă</w:t>
            </w:r>
            <w:r>
              <w:rPr>
                <w:spacing w:val="40"/>
                <w:sz w:val="18"/>
              </w:rPr>
              <w:t xml:space="preserve"> </w:t>
            </w:r>
            <w:r>
              <w:rPr>
                <w:sz w:val="18"/>
              </w:rPr>
              <w:t>P , Sc</w:t>
            </w:r>
            <w:r>
              <w:rPr>
                <w:spacing w:val="40"/>
                <w:sz w:val="18"/>
              </w:rPr>
              <w:t xml:space="preserve"> </w:t>
            </w:r>
            <w:r>
              <w:rPr>
                <w:sz w:val="18"/>
              </w:rPr>
              <w:t>10 mp</w:t>
            </w:r>
          </w:p>
          <w:p w14:paraId="121E6E59" w14:textId="77777777" w:rsidR="000B2B1F" w:rsidRDefault="006A469B">
            <w:pPr>
              <w:pStyle w:val="TableParagraph"/>
              <w:spacing w:line="206" w:lineRule="exact"/>
              <w:ind w:left="12" w:right="1882"/>
              <w:rPr>
                <w:sz w:val="18"/>
              </w:rPr>
            </w:pPr>
            <w:r>
              <w:rPr>
                <w:sz w:val="18"/>
              </w:rPr>
              <w:t>N- Spital Judetean E-</w:t>
            </w:r>
            <w:r>
              <w:rPr>
                <w:spacing w:val="-12"/>
                <w:sz w:val="18"/>
              </w:rPr>
              <w:t xml:space="preserve"> </w:t>
            </w:r>
            <w:r>
              <w:rPr>
                <w:sz w:val="18"/>
              </w:rPr>
              <w:t>Bdul</w:t>
            </w:r>
            <w:r>
              <w:rPr>
                <w:spacing w:val="-11"/>
                <w:sz w:val="18"/>
              </w:rPr>
              <w:t xml:space="preserve"> </w:t>
            </w:r>
            <w:r>
              <w:rPr>
                <w:sz w:val="18"/>
              </w:rPr>
              <w:t>Cuza-</w:t>
            </w:r>
            <w:r>
              <w:rPr>
                <w:spacing w:val="-11"/>
                <w:sz w:val="18"/>
              </w:rPr>
              <w:t xml:space="preserve"> </w:t>
            </w:r>
            <w:r>
              <w:rPr>
                <w:sz w:val="18"/>
              </w:rPr>
              <w:t>Voda V- Spital Judetean S- Spital Judetean</w:t>
            </w:r>
          </w:p>
        </w:tc>
        <w:tc>
          <w:tcPr>
            <w:tcW w:w="3437" w:type="dxa"/>
            <w:tcBorders>
              <w:right w:val="single" w:sz="12" w:space="0" w:color="9F9F9F"/>
            </w:tcBorders>
          </w:tcPr>
          <w:p w14:paraId="347C13AA" w14:textId="77777777" w:rsidR="000B2B1F" w:rsidRDefault="000B2B1F">
            <w:pPr>
              <w:pStyle w:val="TableParagraph"/>
              <w:rPr>
                <w:rFonts w:ascii="Trebuchet MS"/>
                <w:b/>
                <w:sz w:val="18"/>
              </w:rPr>
            </w:pPr>
          </w:p>
          <w:p w14:paraId="170B379A" w14:textId="77777777" w:rsidR="000B2B1F" w:rsidRDefault="000B2B1F">
            <w:pPr>
              <w:pStyle w:val="TableParagraph"/>
              <w:rPr>
                <w:rFonts w:ascii="Trebuchet MS"/>
                <w:b/>
                <w:sz w:val="18"/>
              </w:rPr>
            </w:pPr>
          </w:p>
          <w:p w14:paraId="2460D66E" w14:textId="77777777" w:rsidR="000B2B1F" w:rsidRDefault="000B2B1F">
            <w:pPr>
              <w:pStyle w:val="TableParagraph"/>
              <w:spacing w:before="207"/>
              <w:rPr>
                <w:rFonts w:ascii="Trebuchet MS"/>
                <w:b/>
                <w:sz w:val="18"/>
              </w:rPr>
            </w:pPr>
          </w:p>
          <w:p w14:paraId="320EF861"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035B607B" w14:textId="77777777" w:rsidR="000B2B1F" w:rsidRDefault="006A469B">
            <w:pPr>
              <w:pStyle w:val="TableParagraph"/>
              <w:spacing w:line="206" w:lineRule="exact"/>
              <w:ind w:left="11"/>
              <w:rPr>
                <w:sz w:val="18"/>
              </w:rPr>
            </w:pPr>
            <w:r>
              <w:rPr>
                <w:sz w:val="18"/>
              </w:rPr>
              <w:t>H.G.</w:t>
            </w:r>
            <w:r>
              <w:rPr>
                <w:spacing w:val="-3"/>
                <w:sz w:val="18"/>
              </w:rPr>
              <w:t xml:space="preserve"> </w:t>
            </w:r>
            <w:r>
              <w:rPr>
                <w:sz w:val="18"/>
              </w:rPr>
              <w:t>630/2010,</w:t>
            </w:r>
            <w:r>
              <w:rPr>
                <w:spacing w:val="-3"/>
                <w:sz w:val="18"/>
              </w:rPr>
              <w:t xml:space="preserve"> </w:t>
            </w:r>
            <w:r>
              <w:rPr>
                <w:sz w:val="18"/>
              </w:rPr>
              <w:t>Anexa</w:t>
            </w:r>
            <w:r>
              <w:rPr>
                <w:spacing w:val="-3"/>
                <w:sz w:val="18"/>
              </w:rPr>
              <w:t xml:space="preserve"> </w:t>
            </w:r>
            <w:r>
              <w:rPr>
                <w:sz w:val="18"/>
              </w:rPr>
              <w:t>nr.</w:t>
            </w:r>
            <w:r>
              <w:rPr>
                <w:spacing w:val="-3"/>
                <w:sz w:val="18"/>
              </w:rPr>
              <w:t xml:space="preserve"> </w:t>
            </w:r>
            <w:r>
              <w:rPr>
                <w:sz w:val="18"/>
              </w:rPr>
              <w:t>145</w:t>
            </w:r>
            <w:r>
              <w:rPr>
                <w:spacing w:val="1"/>
                <w:sz w:val="18"/>
              </w:rPr>
              <w:t xml:space="preserve"> </w:t>
            </w:r>
            <w:r>
              <w:rPr>
                <w:sz w:val="18"/>
              </w:rPr>
              <w:t>la</w:t>
            </w:r>
            <w:r>
              <w:rPr>
                <w:spacing w:val="-4"/>
                <w:sz w:val="18"/>
              </w:rPr>
              <w:t xml:space="preserve"> </w:t>
            </w:r>
            <w:r>
              <w:rPr>
                <w:sz w:val="18"/>
              </w:rPr>
              <w:t>HG</w:t>
            </w:r>
            <w:r>
              <w:rPr>
                <w:spacing w:val="-3"/>
                <w:sz w:val="18"/>
              </w:rPr>
              <w:t xml:space="preserve"> </w:t>
            </w:r>
            <w:r>
              <w:rPr>
                <w:spacing w:val="-5"/>
                <w:sz w:val="18"/>
              </w:rPr>
              <w:t>nr.</w:t>
            </w:r>
          </w:p>
          <w:p w14:paraId="63910DD9" w14:textId="77777777" w:rsidR="000B2B1F" w:rsidRDefault="006A469B">
            <w:pPr>
              <w:pStyle w:val="TableParagraph"/>
              <w:spacing w:line="207" w:lineRule="exact"/>
              <w:ind w:left="11"/>
              <w:rPr>
                <w:sz w:val="18"/>
              </w:rPr>
            </w:pPr>
            <w:r>
              <w:rPr>
                <w:sz w:val="18"/>
              </w:rPr>
              <w:t>867/2002,</w:t>
            </w:r>
            <w:r>
              <w:rPr>
                <w:spacing w:val="-2"/>
                <w:sz w:val="18"/>
              </w:rPr>
              <w:t xml:space="preserve"> </w:t>
            </w:r>
            <w:r>
              <w:rPr>
                <w:sz w:val="18"/>
              </w:rPr>
              <w:t>Carte</w:t>
            </w:r>
            <w:r>
              <w:rPr>
                <w:spacing w:val="-1"/>
                <w:sz w:val="18"/>
              </w:rPr>
              <w:t xml:space="preserve"> </w:t>
            </w:r>
            <w:r>
              <w:rPr>
                <w:sz w:val="18"/>
              </w:rPr>
              <w:t>Funciară</w:t>
            </w:r>
            <w:r>
              <w:rPr>
                <w:spacing w:val="-2"/>
                <w:sz w:val="18"/>
              </w:rPr>
              <w:t xml:space="preserve"> </w:t>
            </w:r>
            <w:r>
              <w:rPr>
                <w:sz w:val="18"/>
              </w:rPr>
              <w:t>68641</w:t>
            </w:r>
            <w:r>
              <w:rPr>
                <w:spacing w:val="-5"/>
                <w:sz w:val="18"/>
              </w:rPr>
              <w:t xml:space="preserve"> </w:t>
            </w:r>
            <w:r>
              <w:rPr>
                <w:spacing w:val="-2"/>
                <w:sz w:val="18"/>
              </w:rPr>
              <w:t>Focșani</w:t>
            </w:r>
          </w:p>
        </w:tc>
      </w:tr>
      <w:tr w:rsidR="000B2B1F" w14:paraId="287EB175" w14:textId="77777777">
        <w:trPr>
          <w:trHeight w:val="3119"/>
        </w:trPr>
        <w:tc>
          <w:tcPr>
            <w:tcW w:w="618" w:type="dxa"/>
            <w:tcBorders>
              <w:left w:val="single" w:sz="12" w:space="0" w:color="EFEFEF"/>
            </w:tcBorders>
          </w:tcPr>
          <w:p w14:paraId="2DC70B03" w14:textId="77777777" w:rsidR="000B2B1F" w:rsidRDefault="000B2B1F">
            <w:pPr>
              <w:pStyle w:val="TableParagraph"/>
              <w:rPr>
                <w:rFonts w:ascii="Trebuchet MS"/>
                <w:b/>
                <w:sz w:val="18"/>
              </w:rPr>
            </w:pPr>
          </w:p>
          <w:p w14:paraId="47FE2E08" w14:textId="77777777" w:rsidR="000B2B1F" w:rsidRDefault="000B2B1F">
            <w:pPr>
              <w:pStyle w:val="TableParagraph"/>
              <w:rPr>
                <w:rFonts w:ascii="Trebuchet MS"/>
                <w:b/>
                <w:sz w:val="18"/>
              </w:rPr>
            </w:pPr>
          </w:p>
          <w:p w14:paraId="7D38CEBB" w14:textId="77777777" w:rsidR="000B2B1F" w:rsidRDefault="000B2B1F">
            <w:pPr>
              <w:pStyle w:val="TableParagraph"/>
              <w:rPr>
                <w:rFonts w:ascii="Trebuchet MS"/>
                <w:b/>
                <w:sz w:val="18"/>
              </w:rPr>
            </w:pPr>
          </w:p>
          <w:p w14:paraId="075FD65F" w14:textId="77777777" w:rsidR="000B2B1F" w:rsidRDefault="000B2B1F">
            <w:pPr>
              <w:pStyle w:val="TableParagraph"/>
              <w:rPr>
                <w:rFonts w:ascii="Trebuchet MS"/>
                <w:b/>
                <w:sz w:val="18"/>
              </w:rPr>
            </w:pPr>
          </w:p>
          <w:p w14:paraId="02AFA680" w14:textId="77777777" w:rsidR="000B2B1F" w:rsidRDefault="000B2B1F">
            <w:pPr>
              <w:pStyle w:val="TableParagraph"/>
              <w:rPr>
                <w:rFonts w:ascii="Trebuchet MS"/>
                <w:b/>
                <w:sz w:val="18"/>
              </w:rPr>
            </w:pPr>
          </w:p>
          <w:p w14:paraId="27932184" w14:textId="77777777" w:rsidR="000B2B1F" w:rsidRDefault="000B2B1F">
            <w:pPr>
              <w:pStyle w:val="TableParagraph"/>
              <w:spacing w:before="202"/>
              <w:rPr>
                <w:rFonts w:ascii="Trebuchet MS"/>
                <w:b/>
                <w:sz w:val="18"/>
              </w:rPr>
            </w:pPr>
          </w:p>
          <w:p w14:paraId="52799474" w14:textId="77777777" w:rsidR="000B2B1F" w:rsidRDefault="006A469B">
            <w:pPr>
              <w:pStyle w:val="TableParagraph"/>
              <w:ind w:left="62" w:right="45"/>
              <w:jc w:val="center"/>
              <w:rPr>
                <w:sz w:val="18"/>
              </w:rPr>
            </w:pPr>
            <w:r>
              <w:rPr>
                <w:spacing w:val="-4"/>
                <w:sz w:val="18"/>
              </w:rPr>
              <w:t>189.</w:t>
            </w:r>
          </w:p>
        </w:tc>
        <w:tc>
          <w:tcPr>
            <w:tcW w:w="1892" w:type="dxa"/>
          </w:tcPr>
          <w:p w14:paraId="1D410C45" w14:textId="77777777" w:rsidR="000B2B1F" w:rsidRDefault="000B2B1F">
            <w:pPr>
              <w:pStyle w:val="TableParagraph"/>
              <w:rPr>
                <w:rFonts w:ascii="Trebuchet MS"/>
                <w:b/>
                <w:sz w:val="18"/>
              </w:rPr>
            </w:pPr>
          </w:p>
          <w:p w14:paraId="63807CA5" w14:textId="77777777" w:rsidR="000B2B1F" w:rsidRDefault="000B2B1F">
            <w:pPr>
              <w:pStyle w:val="TableParagraph"/>
              <w:rPr>
                <w:rFonts w:ascii="Trebuchet MS"/>
                <w:b/>
                <w:sz w:val="18"/>
              </w:rPr>
            </w:pPr>
          </w:p>
          <w:p w14:paraId="533AAE04" w14:textId="77777777" w:rsidR="000B2B1F" w:rsidRDefault="000B2B1F">
            <w:pPr>
              <w:pStyle w:val="TableParagraph"/>
              <w:rPr>
                <w:rFonts w:ascii="Trebuchet MS"/>
                <w:b/>
                <w:sz w:val="18"/>
              </w:rPr>
            </w:pPr>
          </w:p>
          <w:p w14:paraId="0D32B4C2" w14:textId="77777777" w:rsidR="000B2B1F" w:rsidRDefault="000B2B1F">
            <w:pPr>
              <w:pStyle w:val="TableParagraph"/>
              <w:rPr>
                <w:rFonts w:ascii="Trebuchet MS"/>
                <w:b/>
                <w:sz w:val="18"/>
              </w:rPr>
            </w:pPr>
          </w:p>
          <w:p w14:paraId="6D4D4021" w14:textId="77777777" w:rsidR="000B2B1F" w:rsidRDefault="000B2B1F">
            <w:pPr>
              <w:pStyle w:val="TableParagraph"/>
              <w:rPr>
                <w:rFonts w:ascii="Trebuchet MS"/>
                <w:b/>
                <w:sz w:val="18"/>
              </w:rPr>
            </w:pPr>
          </w:p>
          <w:p w14:paraId="47A22108" w14:textId="77777777" w:rsidR="000B2B1F" w:rsidRDefault="000B2B1F">
            <w:pPr>
              <w:pStyle w:val="TableParagraph"/>
              <w:spacing w:before="202"/>
              <w:rPr>
                <w:rFonts w:ascii="Trebuchet MS"/>
                <w:b/>
                <w:sz w:val="18"/>
              </w:rPr>
            </w:pPr>
          </w:p>
          <w:p w14:paraId="31DA113D" w14:textId="77777777" w:rsidR="000B2B1F" w:rsidRDefault="006A469B">
            <w:pPr>
              <w:pStyle w:val="TableParagraph"/>
              <w:ind w:left="14"/>
              <w:rPr>
                <w:sz w:val="18"/>
              </w:rPr>
            </w:pPr>
            <w:r>
              <w:rPr>
                <w:sz w:val="18"/>
              </w:rPr>
              <w:t>Biblioteca</w:t>
            </w:r>
            <w:r>
              <w:rPr>
                <w:spacing w:val="-4"/>
                <w:sz w:val="18"/>
              </w:rPr>
              <w:t xml:space="preserve"> </w:t>
            </w:r>
            <w:r>
              <w:rPr>
                <w:spacing w:val="-2"/>
                <w:sz w:val="18"/>
              </w:rPr>
              <w:t>județeană</w:t>
            </w:r>
          </w:p>
        </w:tc>
        <w:tc>
          <w:tcPr>
            <w:tcW w:w="3392" w:type="dxa"/>
          </w:tcPr>
          <w:p w14:paraId="15D42921" w14:textId="77777777" w:rsidR="000B2B1F" w:rsidRDefault="006A469B">
            <w:pPr>
              <w:pStyle w:val="TableParagraph"/>
              <w:spacing w:before="8"/>
              <w:ind w:left="12" w:right="280"/>
              <w:jc w:val="both"/>
              <w:rPr>
                <w:sz w:val="18"/>
              </w:rPr>
            </w:pPr>
            <w:r>
              <w:rPr>
                <w:sz w:val="18"/>
              </w:rPr>
              <w:t>Municipiul</w:t>
            </w:r>
            <w:r>
              <w:rPr>
                <w:spacing w:val="-10"/>
                <w:sz w:val="18"/>
              </w:rPr>
              <w:t xml:space="preserve"> </w:t>
            </w:r>
            <w:r>
              <w:rPr>
                <w:sz w:val="18"/>
              </w:rPr>
              <w:t>Focşani,</w:t>
            </w:r>
            <w:r>
              <w:rPr>
                <w:spacing w:val="-10"/>
                <w:sz w:val="18"/>
              </w:rPr>
              <w:t xml:space="preserve"> </w:t>
            </w:r>
            <w:r>
              <w:rPr>
                <w:sz w:val="18"/>
              </w:rPr>
              <w:t>sală</w:t>
            </w:r>
            <w:r>
              <w:rPr>
                <w:spacing w:val="-10"/>
                <w:sz w:val="18"/>
              </w:rPr>
              <w:t xml:space="preserve"> </w:t>
            </w:r>
            <w:r>
              <w:rPr>
                <w:sz w:val="18"/>
              </w:rPr>
              <w:t>lectură</w:t>
            </w:r>
            <w:r>
              <w:rPr>
                <w:spacing w:val="-11"/>
                <w:sz w:val="18"/>
              </w:rPr>
              <w:t xml:space="preserve"> </w:t>
            </w:r>
            <w:r>
              <w:rPr>
                <w:sz w:val="18"/>
              </w:rPr>
              <w:t>str.</w:t>
            </w:r>
            <w:r>
              <w:rPr>
                <w:spacing w:val="-10"/>
                <w:sz w:val="18"/>
              </w:rPr>
              <w:t xml:space="preserve"> </w:t>
            </w:r>
            <w:r>
              <w:rPr>
                <w:sz w:val="18"/>
              </w:rPr>
              <w:t>Maior Gh.</w:t>
            </w:r>
            <w:r>
              <w:rPr>
                <w:spacing w:val="-2"/>
                <w:sz w:val="18"/>
              </w:rPr>
              <w:t xml:space="preserve"> </w:t>
            </w:r>
            <w:r>
              <w:rPr>
                <w:sz w:val="18"/>
              </w:rPr>
              <w:t>Sava</w:t>
            </w:r>
            <w:r>
              <w:rPr>
                <w:spacing w:val="-5"/>
                <w:sz w:val="18"/>
              </w:rPr>
              <w:t xml:space="preserve"> </w:t>
            </w:r>
            <w:r>
              <w:rPr>
                <w:sz w:val="18"/>
              </w:rPr>
              <w:t>nr.</w:t>
            </w:r>
            <w:r>
              <w:rPr>
                <w:spacing w:val="-4"/>
                <w:sz w:val="18"/>
              </w:rPr>
              <w:t xml:space="preserve"> </w:t>
            </w:r>
            <w:r>
              <w:rPr>
                <w:sz w:val="18"/>
              </w:rPr>
              <w:t>4B,</w:t>
            </w:r>
            <w:r>
              <w:rPr>
                <w:spacing w:val="-2"/>
                <w:sz w:val="18"/>
              </w:rPr>
              <w:t xml:space="preserve"> </w:t>
            </w:r>
            <w:r>
              <w:rPr>
                <w:sz w:val="18"/>
              </w:rPr>
              <w:t>suprafaţă</w:t>
            </w:r>
            <w:r>
              <w:rPr>
                <w:spacing w:val="-2"/>
                <w:sz w:val="18"/>
              </w:rPr>
              <w:t xml:space="preserve"> </w:t>
            </w:r>
            <w:r>
              <w:rPr>
                <w:sz w:val="18"/>
              </w:rPr>
              <w:t>teren</w:t>
            </w:r>
            <w:r>
              <w:rPr>
                <w:spacing w:val="-3"/>
                <w:sz w:val="18"/>
              </w:rPr>
              <w:t xml:space="preserve"> </w:t>
            </w:r>
            <w:r>
              <w:rPr>
                <w:sz w:val="18"/>
              </w:rPr>
              <w:t>1898</w:t>
            </w:r>
            <w:r>
              <w:rPr>
                <w:spacing w:val="-3"/>
                <w:sz w:val="18"/>
              </w:rPr>
              <w:t xml:space="preserve"> </w:t>
            </w:r>
            <w:r>
              <w:rPr>
                <w:sz w:val="18"/>
              </w:rPr>
              <w:t>mp, intravilan, tarla 91, parcela 5196, număr</w:t>
            </w:r>
          </w:p>
          <w:p w14:paraId="073A93E9" w14:textId="77777777" w:rsidR="000B2B1F" w:rsidRDefault="006A469B">
            <w:pPr>
              <w:pStyle w:val="TableParagraph"/>
              <w:spacing w:line="206" w:lineRule="exact"/>
              <w:ind w:left="12"/>
              <w:jc w:val="both"/>
              <w:rPr>
                <w:sz w:val="18"/>
              </w:rPr>
            </w:pPr>
            <w:r>
              <w:rPr>
                <w:sz w:val="18"/>
              </w:rPr>
              <w:t>cadastral</w:t>
            </w:r>
            <w:r>
              <w:rPr>
                <w:spacing w:val="-4"/>
                <w:sz w:val="18"/>
              </w:rPr>
              <w:t xml:space="preserve"> </w:t>
            </w:r>
            <w:r>
              <w:rPr>
                <w:sz w:val="18"/>
              </w:rPr>
              <w:t xml:space="preserve">6525 </w:t>
            </w:r>
            <w:r>
              <w:rPr>
                <w:spacing w:val="-7"/>
                <w:sz w:val="18"/>
              </w:rPr>
              <w:t>N;</w:t>
            </w:r>
          </w:p>
          <w:p w14:paraId="6D48F89B" w14:textId="77777777" w:rsidR="000B2B1F" w:rsidRDefault="006A469B">
            <w:pPr>
              <w:pStyle w:val="TableParagraph"/>
              <w:spacing w:before="2"/>
              <w:ind w:left="12" w:right="443"/>
              <w:jc w:val="both"/>
              <w:rPr>
                <w:sz w:val="18"/>
              </w:rPr>
            </w:pPr>
            <w:r>
              <w:rPr>
                <w:sz w:val="18"/>
              </w:rPr>
              <w:t>Corp</w:t>
            </w:r>
            <w:r>
              <w:rPr>
                <w:spacing w:val="-7"/>
                <w:sz w:val="18"/>
              </w:rPr>
              <w:t xml:space="preserve"> </w:t>
            </w:r>
            <w:r>
              <w:rPr>
                <w:sz w:val="18"/>
              </w:rPr>
              <w:t>1</w:t>
            </w:r>
            <w:r>
              <w:rPr>
                <w:spacing w:val="-4"/>
                <w:sz w:val="18"/>
              </w:rPr>
              <w:t xml:space="preserve"> </w:t>
            </w:r>
            <w:r>
              <w:rPr>
                <w:sz w:val="18"/>
              </w:rPr>
              <w:t>-</w:t>
            </w:r>
            <w:r>
              <w:rPr>
                <w:spacing w:val="-8"/>
                <w:sz w:val="18"/>
              </w:rPr>
              <w:t xml:space="preserve"> </w:t>
            </w:r>
            <w:r>
              <w:rPr>
                <w:sz w:val="18"/>
              </w:rPr>
              <w:t>S+</w:t>
            </w:r>
            <w:r>
              <w:rPr>
                <w:spacing w:val="-7"/>
                <w:sz w:val="18"/>
              </w:rPr>
              <w:t xml:space="preserve"> </w:t>
            </w:r>
            <w:r>
              <w:rPr>
                <w:sz w:val="18"/>
              </w:rPr>
              <w:t>P,</w:t>
            </w:r>
            <w:r>
              <w:rPr>
                <w:spacing w:val="-6"/>
                <w:sz w:val="18"/>
              </w:rPr>
              <w:t xml:space="preserve"> </w:t>
            </w:r>
            <w:r>
              <w:rPr>
                <w:sz w:val="18"/>
              </w:rPr>
              <w:t>Sc</w:t>
            </w:r>
            <w:r>
              <w:rPr>
                <w:spacing w:val="-7"/>
                <w:sz w:val="18"/>
              </w:rPr>
              <w:t xml:space="preserve"> </w:t>
            </w:r>
            <w:r>
              <w:rPr>
                <w:sz w:val="18"/>
              </w:rPr>
              <w:t>506</w:t>
            </w:r>
            <w:r>
              <w:rPr>
                <w:spacing w:val="-7"/>
                <w:sz w:val="18"/>
              </w:rPr>
              <w:t xml:space="preserve"> </w:t>
            </w:r>
            <w:r>
              <w:rPr>
                <w:sz w:val="18"/>
              </w:rPr>
              <w:t>mp,</w:t>
            </w:r>
            <w:r>
              <w:rPr>
                <w:spacing w:val="-8"/>
                <w:sz w:val="18"/>
              </w:rPr>
              <w:t xml:space="preserve"> </w:t>
            </w:r>
            <w:r>
              <w:rPr>
                <w:sz w:val="18"/>
              </w:rPr>
              <w:t>Sala</w:t>
            </w:r>
            <w:r>
              <w:rPr>
                <w:spacing w:val="-6"/>
                <w:sz w:val="18"/>
              </w:rPr>
              <w:t xml:space="preserve"> </w:t>
            </w:r>
            <w:r>
              <w:rPr>
                <w:sz w:val="18"/>
              </w:rPr>
              <w:t>lectură</w:t>
            </w:r>
            <w:r>
              <w:rPr>
                <w:spacing w:val="-7"/>
                <w:sz w:val="18"/>
              </w:rPr>
              <w:t xml:space="preserve"> </w:t>
            </w:r>
            <w:r>
              <w:rPr>
                <w:sz w:val="18"/>
              </w:rPr>
              <w:t>a Bibliotecii</w:t>
            </w:r>
            <w:r>
              <w:rPr>
                <w:spacing w:val="-10"/>
                <w:sz w:val="18"/>
              </w:rPr>
              <w:t xml:space="preserve"> </w:t>
            </w:r>
            <w:r>
              <w:rPr>
                <w:sz w:val="18"/>
              </w:rPr>
              <w:t>Duiliu</w:t>
            </w:r>
            <w:r>
              <w:rPr>
                <w:spacing w:val="-9"/>
                <w:sz w:val="18"/>
              </w:rPr>
              <w:t xml:space="preserve"> </w:t>
            </w:r>
            <w:r>
              <w:rPr>
                <w:sz w:val="18"/>
              </w:rPr>
              <w:t>Zamfirescu,</w:t>
            </w:r>
            <w:r>
              <w:rPr>
                <w:spacing w:val="-10"/>
                <w:sz w:val="18"/>
              </w:rPr>
              <w:t xml:space="preserve"> </w:t>
            </w:r>
            <w:r>
              <w:rPr>
                <w:sz w:val="18"/>
              </w:rPr>
              <w:t>suprafață contruită desfășurată 578 mp</w:t>
            </w:r>
          </w:p>
          <w:p w14:paraId="23763D88" w14:textId="77777777" w:rsidR="000B2B1F" w:rsidRDefault="006A469B">
            <w:pPr>
              <w:pStyle w:val="TableParagraph"/>
              <w:ind w:left="12"/>
              <w:rPr>
                <w:sz w:val="18"/>
              </w:rPr>
            </w:pPr>
            <w:r>
              <w:rPr>
                <w:sz w:val="18"/>
              </w:rPr>
              <w:t>Structură:</w:t>
            </w:r>
            <w:r>
              <w:rPr>
                <w:spacing w:val="-6"/>
                <w:sz w:val="18"/>
              </w:rPr>
              <w:t xml:space="preserve"> </w:t>
            </w:r>
            <w:r>
              <w:rPr>
                <w:sz w:val="18"/>
              </w:rPr>
              <w:t>zidărie,</w:t>
            </w:r>
            <w:r>
              <w:rPr>
                <w:spacing w:val="-6"/>
                <w:sz w:val="18"/>
              </w:rPr>
              <w:t xml:space="preserve"> </w:t>
            </w:r>
            <w:r>
              <w:rPr>
                <w:sz w:val="18"/>
              </w:rPr>
              <w:t>stâlpi</w:t>
            </w:r>
            <w:r>
              <w:rPr>
                <w:spacing w:val="-8"/>
                <w:sz w:val="18"/>
              </w:rPr>
              <w:t xml:space="preserve"> </w:t>
            </w:r>
            <w:r>
              <w:rPr>
                <w:sz w:val="18"/>
              </w:rPr>
              <w:t>și</w:t>
            </w:r>
            <w:r>
              <w:rPr>
                <w:spacing w:val="-6"/>
                <w:sz w:val="18"/>
              </w:rPr>
              <w:t xml:space="preserve"> </w:t>
            </w:r>
            <w:r>
              <w:rPr>
                <w:sz w:val="18"/>
              </w:rPr>
              <w:t>grinzi</w:t>
            </w:r>
            <w:r>
              <w:rPr>
                <w:spacing w:val="-8"/>
                <w:sz w:val="18"/>
              </w:rPr>
              <w:t xml:space="preserve"> </w:t>
            </w:r>
            <w:r>
              <w:rPr>
                <w:sz w:val="18"/>
              </w:rPr>
              <w:t>din</w:t>
            </w:r>
            <w:r>
              <w:rPr>
                <w:spacing w:val="-7"/>
                <w:sz w:val="18"/>
              </w:rPr>
              <w:t xml:space="preserve"> </w:t>
            </w:r>
            <w:r>
              <w:rPr>
                <w:sz w:val="18"/>
              </w:rPr>
              <w:t xml:space="preserve">beton </w:t>
            </w:r>
            <w:r>
              <w:rPr>
                <w:spacing w:val="-2"/>
                <w:sz w:val="18"/>
              </w:rPr>
              <w:t>armat,</w:t>
            </w:r>
          </w:p>
          <w:p w14:paraId="0A23618D" w14:textId="77777777" w:rsidR="000B2B1F" w:rsidRDefault="006A469B">
            <w:pPr>
              <w:pStyle w:val="TableParagraph"/>
              <w:ind w:left="12" w:right="65"/>
              <w:rPr>
                <w:sz w:val="18"/>
              </w:rPr>
            </w:pPr>
            <w:r>
              <w:rPr>
                <w:sz w:val="18"/>
              </w:rPr>
              <w:t>Închideri perimetrale: zidărie cărămida Acoperiș:</w:t>
            </w:r>
            <w:r>
              <w:rPr>
                <w:spacing w:val="-6"/>
                <w:sz w:val="18"/>
              </w:rPr>
              <w:t xml:space="preserve"> </w:t>
            </w:r>
            <w:r>
              <w:rPr>
                <w:sz w:val="18"/>
              </w:rPr>
              <w:t>învelitoare</w:t>
            </w:r>
            <w:r>
              <w:rPr>
                <w:spacing w:val="-9"/>
                <w:sz w:val="18"/>
              </w:rPr>
              <w:t xml:space="preserve"> </w:t>
            </w:r>
            <w:r>
              <w:rPr>
                <w:sz w:val="18"/>
              </w:rPr>
              <w:t>din</w:t>
            </w:r>
            <w:r>
              <w:rPr>
                <w:spacing w:val="-7"/>
                <w:sz w:val="18"/>
              </w:rPr>
              <w:t xml:space="preserve"> </w:t>
            </w:r>
            <w:r>
              <w:rPr>
                <w:sz w:val="18"/>
              </w:rPr>
              <w:t>țiglă</w:t>
            </w:r>
            <w:r>
              <w:rPr>
                <w:spacing w:val="-6"/>
                <w:sz w:val="18"/>
              </w:rPr>
              <w:t xml:space="preserve"> </w:t>
            </w:r>
            <w:r>
              <w:rPr>
                <w:sz w:val="18"/>
              </w:rPr>
              <w:t>și</w:t>
            </w:r>
            <w:r>
              <w:rPr>
                <w:spacing w:val="-6"/>
                <w:sz w:val="18"/>
              </w:rPr>
              <w:t xml:space="preserve"> </w:t>
            </w:r>
            <w:r>
              <w:rPr>
                <w:sz w:val="18"/>
              </w:rPr>
              <w:t>tablă</w:t>
            </w:r>
            <w:r>
              <w:rPr>
                <w:spacing w:val="-6"/>
                <w:sz w:val="18"/>
              </w:rPr>
              <w:t xml:space="preserve"> </w:t>
            </w:r>
            <w:r>
              <w:rPr>
                <w:sz w:val="18"/>
              </w:rPr>
              <w:t>zincată N- Alee de acces (Canal Sturza)</w:t>
            </w:r>
          </w:p>
          <w:p w14:paraId="0A621B38" w14:textId="77777777" w:rsidR="000B2B1F" w:rsidRDefault="006A469B">
            <w:pPr>
              <w:pStyle w:val="TableParagraph"/>
              <w:spacing w:line="207" w:lineRule="exact"/>
              <w:ind w:left="12"/>
              <w:rPr>
                <w:sz w:val="18"/>
              </w:rPr>
            </w:pPr>
            <w:r>
              <w:rPr>
                <w:sz w:val="18"/>
              </w:rPr>
              <w:t>S-</w:t>
            </w:r>
            <w:r>
              <w:rPr>
                <w:spacing w:val="-1"/>
                <w:sz w:val="18"/>
              </w:rPr>
              <w:t xml:space="preserve"> </w:t>
            </w:r>
            <w:r>
              <w:rPr>
                <w:sz w:val="18"/>
              </w:rPr>
              <w:t>Proprietate</w:t>
            </w:r>
            <w:r>
              <w:rPr>
                <w:spacing w:val="-1"/>
                <w:sz w:val="18"/>
              </w:rPr>
              <w:t xml:space="preserve"> </w:t>
            </w:r>
            <w:r>
              <w:rPr>
                <w:spacing w:val="-2"/>
                <w:sz w:val="18"/>
              </w:rPr>
              <w:t>particulara,</w:t>
            </w:r>
          </w:p>
          <w:p w14:paraId="70BAE146" w14:textId="77777777" w:rsidR="000B2B1F" w:rsidRDefault="006A469B">
            <w:pPr>
              <w:pStyle w:val="TableParagraph"/>
              <w:spacing w:line="206" w:lineRule="exact"/>
              <w:ind w:left="12" w:right="167"/>
              <w:rPr>
                <w:sz w:val="18"/>
              </w:rPr>
            </w:pPr>
            <w:r>
              <w:rPr>
                <w:sz w:val="18"/>
              </w:rPr>
              <w:t>E-</w:t>
            </w:r>
            <w:r>
              <w:rPr>
                <w:spacing w:val="-12"/>
                <w:sz w:val="18"/>
              </w:rPr>
              <w:t xml:space="preserve"> </w:t>
            </w:r>
            <w:r>
              <w:rPr>
                <w:sz w:val="18"/>
              </w:rPr>
              <w:t>Proprietate</w:t>
            </w:r>
            <w:r>
              <w:rPr>
                <w:spacing w:val="-11"/>
                <w:sz w:val="18"/>
              </w:rPr>
              <w:t xml:space="preserve"> </w:t>
            </w:r>
            <w:r>
              <w:rPr>
                <w:sz w:val="18"/>
              </w:rPr>
              <w:t>particulară,</w:t>
            </w:r>
            <w:r>
              <w:rPr>
                <w:spacing w:val="-11"/>
                <w:sz w:val="18"/>
              </w:rPr>
              <w:t xml:space="preserve"> </w:t>
            </w:r>
            <w:r>
              <w:rPr>
                <w:sz w:val="18"/>
              </w:rPr>
              <w:t xml:space="preserve">Procuratura </w:t>
            </w:r>
            <w:r>
              <w:rPr>
                <w:spacing w:val="-2"/>
                <w:sz w:val="18"/>
              </w:rPr>
              <w:t>Vrancea</w:t>
            </w:r>
          </w:p>
        </w:tc>
        <w:tc>
          <w:tcPr>
            <w:tcW w:w="3437" w:type="dxa"/>
            <w:tcBorders>
              <w:right w:val="single" w:sz="12" w:space="0" w:color="9F9F9F"/>
            </w:tcBorders>
          </w:tcPr>
          <w:p w14:paraId="4C612188" w14:textId="77777777" w:rsidR="000B2B1F" w:rsidRDefault="000B2B1F">
            <w:pPr>
              <w:pStyle w:val="TableParagraph"/>
              <w:rPr>
                <w:rFonts w:ascii="Trebuchet MS"/>
                <w:b/>
                <w:sz w:val="18"/>
              </w:rPr>
            </w:pPr>
          </w:p>
          <w:p w14:paraId="455035D9" w14:textId="77777777" w:rsidR="000B2B1F" w:rsidRDefault="000B2B1F">
            <w:pPr>
              <w:pStyle w:val="TableParagraph"/>
              <w:rPr>
                <w:rFonts w:ascii="Trebuchet MS"/>
                <w:b/>
                <w:sz w:val="18"/>
              </w:rPr>
            </w:pPr>
          </w:p>
          <w:p w14:paraId="312E9EB3" w14:textId="77777777" w:rsidR="000B2B1F" w:rsidRDefault="000B2B1F">
            <w:pPr>
              <w:pStyle w:val="TableParagraph"/>
              <w:rPr>
                <w:rFonts w:ascii="Trebuchet MS"/>
                <w:b/>
                <w:sz w:val="18"/>
              </w:rPr>
            </w:pPr>
          </w:p>
          <w:p w14:paraId="648AFCD6" w14:textId="77777777" w:rsidR="000B2B1F" w:rsidRDefault="000B2B1F">
            <w:pPr>
              <w:pStyle w:val="TableParagraph"/>
              <w:rPr>
                <w:rFonts w:ascii="Trebuchet MS"/>
                <w:b/>
                <w:sz w:val="18"/>
              </w:rPr>
            </w:pPr>
          </w:p>
          <w:p w14:paraId="43128658" w14:textId="77777777" w:rsidR="000B2B1F" w:rsidRDefault="000B2B1F">
            <w:pPr>
              <w:pStyle w:val="TableParagraph"/>
              <w:spacing w:before="205"/>
              <w:rPr>
                <w:rFonts w:ascii="Trebuchet MS"/>
                <w:b/>
                <w:sz w:val="18"/>
              </w:rPr>
            </w:pPr>
          </w:p>
          <w:p w14:paraId="38B8A753" w14:textId="77777777" w:rsidR="000B2B1F" w:rsidRDefault="006A469B">
            <w:pPr>
              <w:pStyle w:val="TableParagraph"/>
              <w:spacing w:line="207" w:lineRule="exact"/>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Judeţean</w:t>
            </w:r>
            <w:r>
              <w:rPr>
                <w:spacing w:val="-6"/>
                <w:sz w:val="18"/>
              </w:rPr>
              <w:t xml:space="preserve"> </w:t>
            </w:r>
            <w:r>
              <w:rPr>
                <w:sz w:val="18"/>
              </w:rPr>
              <w:t>nr.</w:t>
            </w:r>
            <w:r>
              <w:rPr>
                <w:spacing w:val="-4"/>
                <w:sz w:val="18"/>
              </w:rPr>
              <w:t xml:space="preserve"> </w:t>
            </w:r>
            <w:r>
              <w:rPr>
                <w:spacing w:val="-2"/>
                <w:sz w:val="18"/>
              </w:rPr>
              <w:t>48/2001,</w:t>
            </w:r>
          </w:p>
          <w:p w14:paraId="1EF7EE53" w14:textId="77777777" w:rsidR="000B2B1F" w:rsidRDefault="006A469B">
            <w:pPr>
              <w:pStyle w:val="TableParagraph"/>
              <w:ind w:left="11" w:right="55"/>
              <w:rPr>
                <w:sz w:val="18"/>
              </w:rPr>
            </w:pPr>
            <w:r>
              <w:rPr>
                <w:sz w:val="18"/>
              </w:rPr>
              <w:t>H.G. 630/2010,</w:t>
            </w:r>
            <w:r>
              <w:rPr>
                <w:spacing w:val="-6"/>
                <w:sz w:val="18"/>
              </w:rPr>
              <w:t xml:space="preserve"> </w:t>
            </w:r>
            <w:r>
              <w:rPr>
                <w:sz w:val="18"/>
              </w:rPr>
              <w:t>Anexa nr. 145 la HG nr. 867/2002,</w:t>
            </w:r>
            <w:r>
              <w:rPr>
                <w:spacing w:val="-10"/>
                <w:sz w:val="18"/>
              </w:rPr>
              <w:t xml:space="preserve"> </w:t>
            </w:r>
            <w:r>
              <w:rPr>
                <w:sz w:val="18"/>
              </w:rPr>
              <w:t>Carte</w:t>
            </w:r>
            <w:r>
              <w:rPr>
                <w:spacing w:val="-9"/>
                <w:sz w:val="18"/>
              </w:rPr>
              <w:t xml:space="preserve"> </w:t>
            </w:r>
            <w:r>
              <w:rPr>
                <w:sz w:val="18"/>
              </w:rPr>
              <w:t>Funciară</w:t>
            </w:r>
            <w:r>
              <w:rPr>
                <w:spacing w:val="-10"/>
                <w:sz w:val="18"/>
              </w:rPr>
              <w:t xml:space="preserve"> </w:t>
            </w:r>
            <w:r>
              <w:rPr>
                <w:sz w:val="18"/>
              </w:rPr>
              <w:t>63065</w:t>
            </w:r>
            <w:r>
              <w:rPr>
                <w:spacing w:val="-12"/>
                <w:sz w:val="18"/>
              </w:rPr>
              <w:t xml:space="preserve"> </w:t>
            </w:r>
            <w:r>
              <w:rPr>
                <w:sz w:val="18"/>
              </w:rPr>
              <w:t>Focșani.</w:t>
            </w:r>
          </w:p>
        </w:tc>
      </w:tr>
    </w:tbl>
    <w:p w14:paraId="1F6A9E09" w14:textId="77777777" w:rsidR="000B2B1F" w:rsidRDefault="000B2B1F">
      <w:pPr>
        <w:pStyle w:val="TableParagraph"/>
        <w:rPr>
          <w:sz w:val="18"/>
        </w:rPr>
        <w:sectPr w:rsidR="000B2B1F">
          <w:pgSz w:w="12240" w:h="15840"/>
          <w:pgMar w:top="520" w:right="1080" w:bottom="280" w:left="1080" w:header="720" w:footer="720" w:gutter="0"/>
          <w:cols w:space="720"/>
        </w:sectPr>
      </w:pPr>
    </w:p>
    <w:p w14:paraId="583D9284"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14B4442A" w14:textId="77777777">
        <w:trPr>
          <w:trHeight w:val="429"/>
        </w:trPr>
        <w:tc>
          <w:tcPr>
            <w:tcW w:w="618" w:type="dxa"/>
            <w:tcBorders>
              <w:left w:val="single" w:sz="12" w:space="0" w:color="EFEFEF"/>
            </w:tcBorders>
          </w:tcPr>
          <w:p w14:paraId="4D2AA439" w14:textId="77777777" w:rsidR="000B2B1F" w:rsidRDefault="000B2B1F">
            <w:pPr>
              <w:pStyle w:val="TableParagraph"/>
              <w:rPr>
                <w:sz w:val="18"/>
              </w:rPr>
            </w:pPr>
          </w:p>
        </w:tc>
        <w:tc>
          <w:tcPr>
            <w:tcW w:w="1892" w:type="dxa"/>
          </w:tcPr>
          <w:p w14:paraId="77EB097A" w14:textId="77777777" w:rsidR="000B2B1F" w:rsidRDefault="000B2B1F">
            <w:pPr>
              <w:pStyle w:val="TableParagraph"/>
              <w:rPr>
                <w:sz w:val="18"/>
              </w:rPr>
            </w:pPr>
          </w:p>
        </w:tc>
        <w:tc>
          <w:tcPr>
            <w:tcW w:w="3392" w:type="dxa"/>
          </w:tcPr>
          <w:p w14:paraId="0ED7874F" w14:textId="77777777" w:rsidR="000B2B1F" w:rsidRDefault="006A469B">
            <w:pPr>
              <w:pStyle w:val="TableParagraph"/>
              <w:spacing w:line="206" w:lineRule="exact"/>
              <w:ind w:left="12" w:right="167"/>
              <w:rPr>
                <w:sz w:val="18"/>
              </w:rPr>
            </w:pPr>
            <w:r>
              <w:rPr>
                <w:sz w:val="18"/>
              </w:rPr>
              <w:t>V-</w:t>
            </w:r>
            <w:r>
              <w:rPr>
                <w:spacing w:val="-12"/>
                <w:sz w:val="18"/>
              </w:rPr>
              <w:t xml:space="preserve"> </w:t>
            </w:r>
            <w:r>
              <w:rPr>
                <w:sz w:val="18"/>
              </w:rPr>
              <w:t>Proprietate</w:t>
            </w:r>
            <w:r>
              <w:rPr>
                <w:spacing w:val="-11"/>
                <w:sz w:val="18"/>
              </w:rPr>
              <w:t xml:space="preserve"> </w:t>
            </w:r>
            <w:r>
              <w:rPr>
                <w:sz w:val="18"/>
              </w:rPr>
              <w:t>particulară,</w:t>
            </w:r>
            <w:r>
              <w:rPr>
                <w:spacing w:val="-11"/>
                <w:sz w:val="18"/>
              </w:rPr>
              <w:t xml:space="preserve"> </w:t>
            </w:r>
            <w:r>
              <w:rPr>
                <w:sz w:val="18"/>
              </w:rPr>
              <w:t>Str.</w:t>
            </w:r>
            <w:r>
              <w:rPr>
                <w:spacing w:val="-11"/>
                <w:sz w:val="18"/>
              </w:rPr>
              <w:t xml:space="preserve"> </w:t>
            </w:r>
            <w:r>
              <w:rPr>
                <w:sz w:val="18"/>
              </w:rPr>
              <w:t>Maior Gheorghe Sava</w:t>
            </w:r>
          </w:p>
        </w:tc>
        <w:tc>
          <w:tcPr>
            <w:tcW w:w="3437" w:type="dxa"/>
            <w:tcBorders>
              <w:right w:val="single" w:sz="12" w:space="0" w:color="9F9F9F"/>
            </w:tcBorders>
          </w:tcPr>
          <w:p w14:paraId="7D6E8A15" w14:textId="77777777" w:rsidR="000B2B1F" w:rsidRDefault="000B2B1F">
            <w:pPr>
              <w:pStyle w:val="TableParagraph"/>
              <w:rPr>
                <w:sz w:val="18"/>
              </w:rPr>
            </w:pPr>
          </w:p>
        </w:tc>
      </w:tr>
      <w:tr w:rsidR="000B2B1F" w14:paraId="4420C0BE" w14:textId="77777777">
        <w:trPr>
          <w:trHeight w:val="4775"/>
        </w:trPr>
        <w:tc>
          <w:tcPr>
            <w:tcW w:w="618" w:type="dxa"/>
            <w:tcBorders>
              <w:left w:val="single" w:sz="12" w:space="0" w:color="EFEFEF"/>
            </w:tcBorders>
          </w:tcPr>
          <w:p w14:paraId="62A7AE89" w14:textId="77777777" w:rsidR="000B2B1F" w:rsidRDefault="000B2B1F">
            <w:pPr>
              <w:pStyle w:val="TableParagraph"/>
              <w:rPr>
                <w:rFonts w:ascii="Trebuchet MS"/>
                <w:b/>
                <w:sz w:val="18"/>
              </w:rPr>
            </w:pPr>
          </w:p>
          <w:p w14:paraId="55DFAF36" w14:textId="77777777" w:rsidR="000B2B1F" w:rsidRDefault="000B2B1F">
            <w:pPr>
              <w:pStyle w:val="TableParagraph"/>
              <w:rPr>
                <w:rFonts w:ascii="Trebuchet MS"/>
                <w:b/>
                <w:sz w:val="18"/>
              </w:rPr>
            </w:pPr>
          </w:p>
          <w:p w14:paraId="0151849C" w14:textId="77777777" w:rsidR="000B2B1F" w:rsidRDefault="000B2B1F">
            <w:pPr>
              <w:pStyle w:val="TableParagraph"/>
              <w:rPr>
                <w:rFonts w:ascii="Trebuchet MS"/>
                <w:b/>
                <w:sz w:val="18"/>
              </w:rPr>
            </w:pPr>
          </w:p>
          <w:p w14:paraId="2F590DEB" w14:textId="77777777" w:rsidR="000B2B1F" w:rsidRDefault="000B2B1F">
            <w:pPr>
              <w:pStyle w:val="TableParagraph"/>
              <w:rPr>
                <w:rFonts w:ascii="Trebuchet MS"/>
                <w:b/>
                <w:sz w:val="18"/>
              </w:rPr>
            </w:pPr>
          </w:p>
          <w:p w14:paraId="0677C186" w14:textId="77777777" w:rsidR="000B2B1F" w:rsidRDefault="000B2B1F">
            <w:pPr>
              <w:pStyle w:val="TableParagraph"/>
              <w:rPr>
                <w:rFonts w:ascii="Trebuchet MS"/>
                <w:b/>
                <w:sz w:val="18"/>
              </w:rPr>
            </w:pPr>
          </w:p>
          <w:p w14:paraId="3B47E5CB" w14:textId="77777777" w:rsidR="000B2B1F" w:rsidRDefault="000B2B1F">
            <w:pPr>
              <w:pStyle w:val="TableParagraph"/>
              <w:rPr>
                <w:rFonts w:ascii="Trebuchet MS"/>
                <w:b/>
                <w:sz w:val="18"/>
              </w:rPr>
            </w:pPr>
          </w:p>
          <w:p w14:paraId="5047701A" w14:textId="77777777" w:rsidR="000B2B1F" w:rsidRDefault="000B2B1F">
            <w:pPr>
              <w:pStyle w:val="TableParagraph"/>
              <w:rPr>
                <w:rFonts w:ascii="Trebuchet MS"/>
                <w:b/>
                <w:sz w:val="18"/>
              </w:rPr>
            </w:pPr>
          </w:p>
          <w:p w14:paraId="5FA48563" w14:textId="77777777" w:rsidR="000B2B1F" w:rsidRDefault="000B2B1F">
            <w:pPr>
              <w:pStyle w:val="TableParagraph"/>
              <w:rPr>
                <w:rFonts w:ascii="Trebuchet MS"/>
                <w:b/>
                <w:sz w:val="18"/>
              </w:rPr>
            </w:pPr>
          </w:p>
          <w:p w14:paraId="459E0F0A" w14:textId="77777777" w:rsidR="000B2B1F" w:rsidRDefault="000B2B1F">
            <w:pPr>
              <w:pStyle w:val="TableParagraph"/>
              <w:rPr>
                <w:rFonts w:ascii="Trebuchet MS"/>
                <w:b/>
                <w:sz w:val="18"/>
              </w:rPr>
            </w:pPr>
          </w:p>
          <w:p w14:paraId="5BB3D7EF" w14:textId="77777777" w:rsidR="000B2B1F" w:rsidRDefault="000B2B1F">
            <w:pPr>
              <w:pStyle w:val="TableParagraph"/>
              <w:spacing w:before="194"/>
              <w:rPr>
                <w:rFonts w:ascii="Trebuchet MS"/>
                <w:b/>
                <w:sz w:val="18"/>
              </w:rPr>
            </w:pPr>
          </w:p>
          <w:p w14:paraId="1D6FDBD8" w14:textId="77777777" w:rsidR="000B2B1F" w:rsidRDefault="006A469B">
            <w:pPr>
              <w:pStyle w:val="TableParagraph"/>
              <w:ind w:left="62" w:right="45"/>
              <w:jc w:val="center"/>
              <w:rPr>
                <w:sz w:val="18"/>
              </w:rPr>
            </w:pPr>
            <w:r>
              <w:rPr>
                <w:spacing w:val="-4"/>
                <w:sz w:val="18"/>
              </w:rPr>
              <w:t>190.</w:t>
            </w:r>
          </w:p>
        </w:tc>
        <w:tc>
          <w:tcPr>
            <w:tcW w:w="1892" w:type="dxa"/>
          </w:tcPr>
          <w:p w14:paraId="6751B626" w14:textId="77777777" w:rsidR="000B2B1F" w:rsidRDefault="000B2B1F">
            <w:pPr>
              <w:pStyle w:val="TableParagraph"/>
              <w:rPr>
                <w:rFonts w:ascii="Trebuchet MS"/>
                <w:b/>
                <w:sz w:val="18"/>
              </w:rPr>
            </w:pPr>
          </w:p>
          <w:p w14:paraId="44C5B0FD" w14:textId="77777777" w:rsidR="000B2B1F" w:rsidRDefault="000B2B1F">
            <w:pPr>
              <w:pStyle w:val="TableParagraph"/>
              <w:rPr>
                <w:rFonts w:ascii="Trebuchet MS"/>
                <w:b/>
                <w:sz w:val="18"/>
              </w:rPr>
            </w:pPr>
          </w:p>
          <w:p w14:paraId="6F23A3F0" w14:textId="77777777" w:rsidR="000B2B1F" w:rsidRDefault="000B2B1F">
            <w:pPr>
              <w:pStyle w:val="TableParagraph"/>
              <w:rPr>
                <w:rFonts w:ascii="Trebuchet MS"/>
                <w:b/>
                <w:sz w:val="18"/>
              </w:rPr>
            </w:pPr>
          </w:p>
          <w:p w14:paraId="455519B6" w14:textId="77777777" w:rsidR="000B2B1F" w:rsidRDefault="000B2B1F">
            <w:pPr>
              <w:pStyle w:val="TableParagraph"/>
              <w:rPr>
                <w:rFonts w:ascii="Trebuchet MS"/>
                <w:b/>
                <w:sz w:val="18"/>
              </w:rPr>
            </w:pPr>
          </w:p>
          <w:p w14:paraId="6CC827C4" w14:textId="77777777" w:rsidR="000B2B1F" w:rsidRDefault="000B2B1F">
            <w:pPr>
              <w:pStyle w:val="TableParagraph"/>
              <w:rPr>
                <w:rFonts w:ascii="Trebuchet MS"/>
                <w:b/>
                <w:sz w:val="18"/>
              </w:rPr>
            </w:pPr>
          </w:p>
          <w:p w14:paraId="55AA8370" w14:textId="77777777" w:rsidR="000B2B1F" w:rsidRDefault="000B2B1F">
            <w:pPr>
              <w:pStyle w:val="TableParagraph"/>
              <w:rPr>
                <w:rFonts w:ascii="Trebuchet MS"/>
                <w:b/>
                <w:sz w:val="18"/>
              </w:rPr>
            </w:pPr>
          </w:p>
          <w:p w14:paraId="098135A2" w14:textId="77777777" w:rsidR="000B2B1F" w:rsidRDefault="000B2B1F">
            <w:pPr>
              <w:pStyle w:val="TableParagraph"/>
              <w:rPr>
                <w:rFonts w:ascii="Trebuchet MS"/>
                <w:b/>
                <w:sz w:val="18"/>
              </w:rPr>
            </w:pPr>
          </w:p>
          <w:p w14:paraId="3CF34871" w14:textId="77777777" w:rsidR="000B2B1F" w:rsidRDefault="000B2B1F">
            <w:pPr>
              <w:pStyle w:val="TableParagraph"/>
              <w:rPr>
                <w:rFonts w:ascii="Trebuchet MS"/>
                <w:b/>
                <w:sz w:val="18"/>
              </w:rPr>
            </w:pPr>
          </w:p>
          <w:p w14:paraId="5C2EE08E" w14:textId="77777777" w:rsidR="000B2B1F" w:rsidRDefault="000B2B1F">
            <w:pPr>
              <w:pStyle w:val="TableParagraph"/>
              <w:spacing w:before="196"/>
              <w:rPr>
                <w:rFonts w:ascii="Trebuchet MS"/>
                <w:b/>
                <w:sz w:val="18"/>
              </w:rPr>
            </w:pPr>
          </w:p>
          <w:p w14:paraId="0D6988B2" w14:textId="77777777" w:rsidR="000B2B1F" w:rsidRDefault="006A469B">
            <w:pPr>
              <w:pStyle w:val="TableParagraph"/>
              <w:spacing w:before="1"/>
              <w:ind w:left="14"/>
              <w:rPr>
                <w:sz w:val="18"/>
              </w:rPr>
            </w:pPr>
            <w:r>
              <w:rPr>
                <w:sz w:val="18"/>
              </w:rPr>
              <w:t>Spitalul de boli contagioase</w:t>
            </w:r>
            <w:r>
              <w:rPr>
                <w:spacing w:val="-12"/>
                <w:sz w:val="18"/>
              </w:rPr>
              <w:t xml:space="preserve"> </w:t>
            </w:r>
            <w:r>
              <w:rPr>
                <w:sz w:val="18"/>
              </w:rPr>
              <w:t>cu</w:t>
            </w:r>
            <w:r>
              <w:rPr>
                <w:spacing w:val="-11"/>
                <w:sz w:val="18"/>
              </w:rPr>
              <w:t xml:space="preserve"> </w:t>
            </w:r>
            <w:r>
              <w:rPr>
                <w:sz w:val="18"/>
              </w:rPr>
              <w:t>100</w:t>
            </w:r>
            <w:r>
              <w:rPr>
                <w:spacing w:val="-11"/>
                <w:sz w:val="18"/>
              </w:rPr>
              <w:t xml:space="preserve"> </w:t>
            </w:r>
            <w:r>
              <w:rPr>
                <w:sz w:val="18"/>
              </w:rPr>
              <w:t xml:space="preserve">de </w:t>
            </w:r>
            <w:r>
              <w:rPr>
                <w:spacing w:val="-2"/>
                <w:sz w:val="18"/>
              </w:rPr>
              <w:t>paturi</w:t>
            </w:r>
          </w:p>
        </w:tc>
        <w:tc>
          <w:tcPr>
            <w:tcW w:w="3392" w:type="dxa"/>
          </w:tcPr>
          <w:p w14:paraId="24ADD7BA" w14:textId="77777777" w:rsidR="000B2B1F" w:rsidRDefault="006A469B">
            <w:pPr>
              <w:pStyle w:val="TableParagraph"/>
              <w:spacing w:before="6"/>
              <w:ind w:left="12" w:right="314"/>
              <w:jc w:val="both"/>
              <w:rPr>
                <w:sz w:val="18"/>
              </w:rPr>
            </w:pPr>
            <w:r>
              <w:rPr>
                <w:sz w:val="18"/>
              </w:rPr>
              <w:t>Municipiul</w:t>
            </w:r>
            <w:r>
              <w:rPr>
                <w:spacing w:val="-9"/>
                <w:sz w:val="18"/>
              </w:rPr>
              <w:t xml:space="preserve"> </w:t>
            </w:r>
            <w:r>
              <w:rPr>
                <w:sz w:val="18"/>
              </w:rPr>
              <w:t>Focşani</w:t>
            </w:r>
            <w:r>
              <w:rPr>
                <w:spacing w:val="-9"/>
                <w:sz w:val="18"/>
              </w:rPr>
              <w:t xml:space="preserve"> </w:t>
            </w:r>
            <w:r>
              <w:rPr>
                <w:sz w:val="18"/>
              </w:rPr>
              <w:t>,str.</w:t>
            </w:r>
            <w:r>
              <w:rPr>
                <w:spacing w:val="-11"/>
                <w:sz w:val="18"/>
              </w:rPr>
              <w:t xml:space="preserve"> </w:t>
            </w:r>
            <w:r>
              <w:rPr>
                <w:sz w:val="18"/>
              </w:rPr>
              <w:t>Comisia</w:t>
            </w:r>
            <w:r>
              <w:rPr>
                <w:spacing w:val="-12"/>
                <w:sz w:val="18"/>
              </w:rPr>
              <w:t xml:space="preserve"> </w:t>
            </w:r>
            <w:r>
              <w:rPr>
                <w:sz w:val="18"/>
              </w:rPr>
              <w:t>Centrală nr.84,</w:t>
            </w:r>
            <w:r>
              <w:rPr>
                <w:spacing w:val="36"/>
                <w:sz w:val="18"/>
              </w:rPr>
              <w:t xml:space="preserve"> </w:t>
            </w:r>
            <w:r>
              <w:rPr>
                <w:sz w:val="18"/>
              </w:rPr>
              <w:t>suprafaţă</w:t>
            </w:r>
            <w:r>
              <w:rPr>
                <w:spacing w:val="-4"/>
                <w:sz w:val="18"/>
              </w:rPr>
              <w:t xml:space="preserve"> </w:t>
            </w:r>
            <w:r>
              <w:rPr>
                <w:sz w:val="18"/>
              </w:rPr>
              <w:t>teren</w:t>
            </w:r>
            <w:r>
              <w:rPr>
                <w:spacing w:val="-5"/>
                <w:sz w:val="18"/>
              </w:rPr>
              <w:t xml:space="preserve"> </w:t>
            </w:r>
            <w:r>
              <w:rPr>
                <w:sz w:val="18"/>
              </w:rPr>
              <w:t>8534</w:t>
            </w:r>
            <w:r>
              <w:rPr>
                <w:spacing w:val="-3"/>
                <w:sz w:val="18"/>
              </w:rPr>
              <w:t xml:space="preserve"> </w:t>
            </w:r>
            <w:r>
              <w:rPr>
                <w:sz w:val="18"/>
              </w:rPr>
              <w:t>mp,</w:t>
            </w:r>
            <w:r>
              <w:rPr>
                <w:spacing w:val="-4"/>
                <w:sz w:val="18"/>
              </w:rPr>
              <w:t xml:space="preserve"> </w:t>
            </w:r>
            <w:r>
              <w:rPr>
                <w:sz w:val="18"/>
              </w:rPr>
              <w:t>suprafaţă construită total</w:t>
            </w:r>
            <w:r>
              <w:rPr>
                <w:spacing w:val="43"/>
                <w:sz w:val="18"/>
              </w:rPr>
              <w:t xml:space="preserve"> </w:t>
            </w:r>
            <w:r>
              <w:rPr>
                <w:sz w:val="18"/>
              </w:rPr>
              <w:t>2337</w:t>
            </w:r>
            <w:r>
              <w:rPr>
                <w:spacing w:val="1"/>
                <w:sz w:val="18"/>
              </w:rPr>
              <w:t xml:space="preserve"> </w:t>
            </w:r>
            <w:r>
              <w:rPr>
                <w:sz w:val="18"/>
              </w:rPr>
              <w:t>mp,tarla</w:t>
            </w:r>
            <w:r>
              <w:rPr>
                <w:spacing w:val="-3"/>
                <w:sz w:val="18"/>
              </w:rPr>
              <w:t xml:space="preserve"> </w:t>
            </w:r>
            <w:r>
              <w:rPr>
                <w:sz w:val="18"/>
              </w:rPr>
              <w:t>80;</w:t>
            </w:r>
            <w:r>
              <w:rPr>
                <w:spacing w:val="-2"/>
                <w:sz w:val="18"/>
              </w:rPr>
              <w:t xml:space="preserve"> parcela</w:t>
            </w:r>
          </w:p>
          <w:p w14:paraId="3C39C3DA" w14:textId="77777777" w:rsidR="000B2B1F" w:rsidRDefault="006A469B">
            <w:pPr>
              <w:pStyle w:val="TableParagraph"/>
              <w:spacing w:before="1" w:line="207" w:lineRule="exact"/>
              <w:ind w:left="12"/>
              <w:jc w:val="both"/>
              <w:rPr>
                <w:sz w:val="18"/>
              </w:rPr>
            </w:pPr>
            <w:r>
              <w:rPr>
                <w:sz w:val="18"/>
              </w:rPr>
              <w:t>4616;</w:t>
            </w:r>
            <w:r>
              <w:rPr>
                <w:spacing w:val="-4"/>
                <w:sz w:val="18"/>
              </w:rPr>
              <w:t xml:space="preserve"> </w:t>
            </w:r>
            <w:r>
              <w:rPr>
                <w:sz w:val="18"/>
              </w:rPr>
              <w:t>Număr</w:t>
            </w:r>
            <w:r>
              <w:rPr>
                <w:spacing w:val="-1"/>
                <w:sz w:val="18"/>
              </w:rPr>
              <w:t xml:space="preserve"> </w:t>
            </w:r>
            <w:r>
              <w:rPr>
                <w:sz w:val="18"/>
              </w:rPr>
              <w:t>cadastral</w:t>
            </w:r>
            <w:r>
              <w:rPr>
                <w:spacing w:val="-1"/>
                <w:sz w:val="18"/>
              </w:rPr>
              <w:t xml:space="preserve"> </w:t>
            </w:r>
            <w:r>
              <w:rPr>
                <w:sz w:val="18"/>
              </w:rPr>
              <w:t>6524 N</w:t>
            </w:r>
            <w:r>
              <w:rPr>
                <w:spacing w:val="-4"/>
                <w:sz w:val="18"/>
              </w:rPr>
              <w:t xml:space="preserve"> </w:t>
            </w:r>
            <w:r>
              <w:rPr>
                <w:spacing w:val="-10"/>
                <w:sz w:val="18"/>
              </w:rPr>
              <w:t>;</w:t>
            </w:r>
          </w:p>
          <w:p w14:paraId="0F1B4E67" w14:textId="77777777" w:rsidR="000B2B1F" w:rsidRDefault="006A469B">
            <w:pPr>
              <w:pStyle w:val="TableParagraph"/>
              <w:ind w:left="12"/>
              <w:rPr>
                <w:sz w:val="18"/>
              </w:rPr>
            </w:pPr>
            <w:r>
              <w:rPr>
                <w:sz w:val="18"/>
              </w:rPr>
              <w:t>Corp</w:t>
            </w:r>
            <w:r>
              <w:rPr>
                <w:spacing w:val="-4"/>
                <w:sz w:val="18"/>
              </w:rPr>
              <w:t xml:space="preserve"> </w:t>
            </w:r>
            <w:r>
              <w:rPr>
                <w:sz w:val="18"/>
              </w:rPr>
              <w:t>1</w:t>
            </w:r>
            <w:r>
              <w:rPr>
                <w:spacing w:val="80"/>
                <w:sz w:val="18"/>
              </w:rPr>
              <w:t xml:space="preserve"> </w:t>
            </w:r>
            <w:r>
              <w:rPr>
                <w:sz w:val="18"/>
              </w:rPr>
              <w:t>-</w:t>
            </w:r>
            <w:r>
              <w:rPr>
                <w:spacing w:val="-3"/>
                <w:sz w:val="18"/>
              </w:rPr>
              <w:t xml:space="preserve"> </w:t>
            </w:r>
            <w:r>
              <w:rPr>
                <w:sz w:val="18"/>
              </w:rPr>
              <w:t>spital</w:t>
            </w:r>
            <w:r>
              <w:rPr>
                <w:spacing w:val="-5"/>
                <w:sz w:val="18"/>
              </w:rPr>
              <w:t xml:space="preserve"> </w:t>
            </w:r>
            <w:r>
              <w:rPr>
                <w:sz w:val="18"/>
              </w:rPr>
              <w:t>boli</w:t>
            </w:r>
            <w:r>
              <w:rPr>
                <w:spacing w:val="-3"/>
                <w:sz w:val="18"/>
              </w:rPr>
              <w:t xml:space="preserve"> </w:t>
            </w:r>
            <w:r>
              <w:rPr>
                <w:sz w:val="18"/>
              </w:rPr>
              <w:t>contagioase</w:t>
            </w:r>
            <w:r>
              <w:rPr>
                <w:spacing w:val="36"/>
                <w:sz w:val="18"/>
              </w:rPr>
              <w:t xml:space="preserve"> </w:t>
            </w:r>
            <w:r>
              <w:rPr>
                <w:sz w:val="18"/>
              </w:rPr>
              <w:t>S+</w:t>
            </w:r>
            <w:r>
              <w:rPr>
                <w:spacing w:val="-4"/>
                <w:sz w:val="18"/>
              </w:rPr>
              <w:t xml:space="preserve"> </w:t>
            </w:r>
            <w:r>
              <w:rPr>
                <w:sz w:val="18"/>
              </w:rPr>
              <w:t>P+1</w:t>
            </w:r>
            <w:r>
              <w:rPr>
                <w:spacing w:val="40"/>
                <w:sz w:val="18"/>
              </w:rPr>
              <w:t xml:space="preserve"> </w:t>
            </w:r>
            <w:r>
              <w:rPr>
                <w:sz w:val="18"/>
              </w:rPr>
              <w:t>– suprafaţă construită</w:t>
            </w:r>
            <w:r>
              <w:rPr>
                <w:spacing w:val="40"/>
                <w:sz w:val="18"/>
              </w:rPr>
              <w:t xml:space="preserve"> </w:t>
            </w:r>
            <w:r>
              <w:rPr>
                <w:sz w:val="18"/>
              </w:rPr>
              <w:t>376 mp</w:t>
            </w:r>
          </w:p>
          <w:p w14:paraId="259B6E7B" w14:textId="77777777" w:rsidR="000B2B1F" w:rsidRDefault="006A469B">
            <w:pPr>
              <w:pStyle w:val="TableParagraph"/>
              <w:spacing w:before="1"/>
              <w:ind w:left="12"/>
              <w:rPr>
                <w:sz w:val="18"/>
              </w:rPr>
            </w:pPr>
            <w:r>
              <w:rPr>
                <w:sz w:val="18"/>
              </w:rPr>
              <w:t>Corp</w:t>
            </w:r>
            <w:r>
              <w:rPr>
                <w:spacing w:val="-4"/>
                <w:sz w:val="18"/>
              </w:rPr>
              <w:t xml:space="preserve"> </w:t>
            </w:r>
            <w:r>
              <w:rPr>
                <w:sz w:val="18"/>
              </w:rPr>
              <w:t>2</w:t>
            </w:r>
            <w:r>
              <w:rPr>
                <w:spacing w:val="80"/>
                <w:sz w:val="18"/>
              </w:rPr>
              <w:t xml:space="preserve"> </w:t>
            </w:r>
            <w:r>
              <w:rPr>
                <w:sz w:val="18"/>
              </w:rPr>
              <w:t>-</w:t>
            </w:r>
            <w:r>
              <w:rPr>
                <w:spacing w:val="-3"/>
                <w:sz w:val="18"/>
              </w:rPr>
              <w:t xml:space="preserve"> </w:t>
            </w:r>
            <w:r>
              <w:rPr>
                <w:sz w:val="18"/>
              </w:rPr>
              <w:t>spital</w:t>
            </w:r>
            <w:r>
              <w:rPr>
                <w:spacing w:val="-5"/>
                <w:sz w:val="18"/>
              </w:rPr>
              <w:t xml:space="preserve"> </w:t>
            </w:r>
            <w:r>
              <w:rPr>
                <w:sz w:val="18"/>
              </w:rPr>
              <w:t>boli</w:t>
            </w:r>
            <w:r>
              <w:rPr>
                <w:spacing w:val="-3"/>
                <w:sz w:val="18"/>
              </w:rPr>
              <w:t xml:space="preserve"> </w:t>
            </w:r>
            <w:r>
              <w:rPr>
                <w:sz w:val="18"/>
              </w:rPr>
              <w:t>contagioase</w:t>
            </w:r>
            <w:r>
              <w:rPr>
                <w:spacing w:val="36"/>
                <w:sz w:val="18"/>
              </w:rPr>
              <w:t xml:space="preserve"> </w:t>
            </w:r>
            <w:r>
              <w:rPr>
                <w:sz w:val="18"/>
              </w:rPr>
              <w:t>S+</w:t>
            </w:r>
            <w:r>
              <w:rPr>
                <w:spacing w:val="-4"/>
                <w:sz w:val="18"/>
              </w:rPr>
              <w:t xml:space="preserve"> </w:t>
            </w:r>
            <w:r>
              <w:rPr>
                <w:sz w:val="18"/>
              </w:rPr>
              <w:t>P+3</w:t>
            </w:r>
            <w:r>
              <w:rPr>
                <w:spacing w:val="40"/>
                <w:sz w:val="18"/>
              </w:rPr>
              <w:t xml:space="preserve"> </w:t>
            </w:r>
            <w:r>
              <w:rPr>
                <w:sz w:val="18"/>
              </w:rPr>
              <w:t>– suprafaţă construită</w:t>
            </w:r>
            <w:r>
              <w:rPr>
                <w:spacing w:val="40"/>
                <w:sz w:val="18"/>
              </w:rPr>
              <w:t xml:space="preserve"> </w:t>
            </w:r>
            <w:r>
              <w:rPr>
                <w:sz w:val="18"/>
              </w:rPr>
              <w:t>346 mp</w:t>
            </w:r>
          </w:p>
          <w:p w14:paraId="56EA2CD7" w14:textId="77777777" w:rsidR="000B2B1F" w:rsidRDefault="006A469B">
            <w:pPr>
              <w:pStyle w:val="TableParagraph"/>
              <w:ind w:left="12"/>
              <w:rPr>
                <w:sz w:val="18"/>
              </w:rPr>
            </w:pPr>
            <w:r>
              <w:rPr>
                <w:sz w:val="18"/>
              </w:rPr>
              <w:t>Corp</w:t>
            </w:r>
            <w:r>
              <w:rPr>
                <w:spacing w:val="-4"/>
                <w:sz w:val="18"/>
              </w:rPr>
              <w:t xml:space="preserve"> </w:t>
            </w:r>
            <w:r>
              <w:rPr>
                <w:sz w:val="18"/>
              </w:rPr>
              <w:t>3</w:t>
            </w:r>
            <w:r>
              <w:rPr>
                <w:spacing w:val="80"/>
                <w:sz w:val="18"/>
              </w:rPr>
              <w:t xml:space="preserve"> </w:t>
            </w:r>
            <w:r>
              <w:rPr>
                <w:sz w:val="18"/>
              </w:rPr>
              <w:t>-</w:t>
            </w:r>
            <w:r>
              <w:rPr>
                <w:spacing w:val="-3"/>
                <w:sz w:val="18"/>
              </w:rPr>
              <w:t xml:space="preserve"> </w:t>
            </w:r>
            <w:r>
              <w:rPr>
                <w:sz w:val="18"/>
              </w:rPr>
              <w:t>spital</w:t>
            </w:r>
            <w:r>
              <w:rPr>
                <w:spacing w:val="-5"/>
                <w:sz w:val="18"/>
              </w:rPr>
              <w:t xml:space="preserve"> </w:t>
            </w:r>
            <w:r>
              <w:rPr>
                <w:sz w:val="18"/>
              </w:rPr>
              <w:t>boli</w:t>
            </w:r>
            <w:r>
              <w:rPr>
                <w:spacing w:val="-3"/>
                <w:sz w:val="18"/>
              </w:rPr>
              <w:t xml:space="preserve"> </w:t>
            </w:r>
            <w:r>
              <w:rPr>
                <w:sz w:val="18"/>
              </w:rPr>
              <w:t>contagioase</w:t>
            </w:r>
            <w:r>
              <w:rPr>
                <w:spacing w:val="36"/>
                <w:sz w:val="18"/>
              </w:rPr>
              <w:t xml:space="preserve"> </w:t>
            </w:r>
            <w:r>
              <w:rPr>
                <w:sz w:val="18"/>
              </w:rPr>
              <w:t>S+</w:t>
            </w:r>
            <w:r>
              <w:rPr>
                <w:spacing w:val="-4"/>
                <w:sz w:val="18"/>
              </w:rPr>
              <w:t xml:space="preserve"> </w:t>
            </w:r>
            <w:r>
              <w:rPr>
                <w:sz w:val="18"/>
              </w:rPr>
              <w:t>P+4</w:t>
            </w:r>
            <w:r>
              <w:rPr>
                <w:spacing w:val="40"/>
                <w:sz w:val="18"/>
              </w:rPr>
              <w:t xml:space="preserve"> </w:t>
            </w:r>
            <w:r>
              <w:rPr>
                <w:sz w:val="18"/>
              </w:rPr>
              <w:t>– suprafaţă construită</w:t>
            </w:r>
            <w:r>
              <w:rPr>
                <w:spacing w:val="40"/>
                <w:sz w:val="18"/>
              </w:rPr>
              <w:t xml:space="preserve"> </w:t>
            </w:r>
            <w:r>
              <w:rPr>
                <w:sz w:val="18"/>
              </w:rPr>
              <w:t>434 mp</w:t>
            </w:r>
          </w:p>
          <w:p w14:paraId="70C70ADF" w14:textId="77777777" w:rsidR="000B2B1F" w:rsidRDefault="006A469B">
            <w:pPr>
              <w:pStyle w:val="TableParagraph"/>
              <w:ind w:left="12"/>
              <w:rPr>
                <w:sz w:val="18"/>
              </w:rPr>
            </w:pPr>
            <w:r>
              <w:rPr>
                <w:sz w:val="18"/>
              </w:rPr>
              <w:t>Corp</w:t>
            </w:r>
            <w:r>
              <w:rPr>
                <w:spacing w:val="-4"/>
                <w:sz w:val="18"/>
              </w:rPr>
              <w:t xml:space="preserve"> </w:t>
            </w:r>
            <w:r>
              <w:rPr>
                <w:sz w:val="18"/>
              </w:rPr>
              <w:t>4</w:t>
            </w:r>
            <w:r>
              <w:rPr>
                <w:spacing w:val="80"/>
                <w:sz w:val="18"/>
              </w:rPr>
              <w:t xml:space="preserve"> </w:t>
            </w:r>
            <w:r>
              <w:rPr>
                <w:sz w:val="18"/>
              </w:rPr>
              <w:t>-</w:t>
            </w:r>
            <w:r>
              <w:rPr>
                <w:spacing w:val="-3"/>
                <w:sz w:val="18"/>
              </w:rPr>
              <w:t xml:space="preserve"> </w:t>
            </w:r>
            <w:r>
              <w:rPr>
                <w:sz w:val="18"/>
              </w:rPr>
              <w:t>spital</w:t>
            </w:r>
            <w:r>
              <w:rPr>
                <w:spacing w:val="-5"/>
                <w:sz w:val="18"/>
              </w:rPr>
              <w:t xml:space="preserve"> </w:t>
            </w:r>
            <w:r>
              <w:rPr>
                <w:sz w:val="18"/>
              </w:rPr>
              <w:t>boli</w:t>
            </w:r>
            <w:r>
              <w:rPr>
                <w:spacing w:val="-3"/>
                <w:sz w:val="18"/>
              </w:rPr>
              <w:t xml:space="preserve"> </w:t>
            </w:r>
            <w:r>
              <w:rPr>
                <w:sz w:val="18"/>
              </w:rPr>
              <w:t>contagioase</w:t>
            </w:r>
            <w:r>
              <w:rPr>
                <w:spacing w:val="36"/>
                <w:sz w:val="18"/>
              </w:rPr>
              <w:t xml:space="preserve"> </w:t>
            </w:r>
            <w:r>
              <w:rPr>
                <w:sz w:val="18"/>
              </w:rPr>
              <w:t>S+</w:t>
            </w:r>
            <w:r>
              <w:rPr>
                <w:spacing w:val="-4"/>
                <w:sz w:val="18"/>
              </w:rPr>
              <w:t xml:space="preserve"> </w:t>
            </w:r>
            <w:r>
              <w:rPr>
                <w:sz w:val="18"/>
              </w:rPr>
              <w:t>P+4</w:t>
            </w:r>
            <w:r>
              <w:rPr>
                <w:spacing w:val="40"/>
                <w:sz w:val="18"/>
              </w:rPr>
              <w:t xml:space="preserve"> </w:t>
            </w:r>
            <w:r>
              <w:rPr>
                <w:sz w:val="18"/>
              </w:rPr>
              <w:t>– suprafaţă construită</w:t>
            </w:r>
            <w:r>
              <w:rPr>
                <w:spacing w:val="40"/>
                <w:sz w:val="18"/>
              </w:rPr>
              <w:t xml:space="preserve"> </w:t>
            </w:r>
            <w:r>
              <w:rPr>
                <w:sz w:val="18"/>
              </w:rPr>
              <w:t>133 mp</w:t>
            </w:r>
          </w:p>
          <w:p w14:paraId="1EF8F3E4" w14:textId="77777777" w:rsidR="000B2B1F" w:rsidRDefault="006A469B">
            <w:pPr>
              <w:pStyle w:val="TableParagraph"/>
              <w:ind w:left="12"/>
              <w:rPr>
                <w:sz w:val="18"/>
              </w:rPr>
            </w:pPr>
            <w:r>
              <w:rPr>
                <w:sz w:val="18"/>
              </w:rPr>
              <w:t>Corp</w:t>
            </w:r>
            <w:r>
              <w:rPr>
                <w:spacing w:val="-4"/>
                <w:sz w:val="18"/>
              </w:rPr>
              <w:t xml:space="preserve"> </w:t>
            </w:r>
            <w:r>
              <w:rPr>
                <w:sz w:val="18"/>
              </w:rPr>
              <w:t>5</w:t>
            </w:r>
            <w:r>
              <w:rPr>
                <w:spacing w:val="80"/>
                <w:sz w:val="18"/>
              </w:rPr>
              <w:t xml:space="preserve"> </w:t>
            </w:r>
            <w:r>
              <w:rPr>
                <w:sz w:val="18"/>
              </w:rPr>
              <w:t>-</w:t>
            </w:r>
            <w:r>
              <w:rPr>
                <w:spacing w:val="-3"/>
                <w:sz w:val="18"/>
              </w:rPr>
              <w:t xml:space="preserve"> </w:t>
            </w:r>
            <w:r>
              <w:rPr>
                <w:sz w:val="18"/>
              </w:rPr>
              <w:t>spital</w:t>
            </w:r>
            <w:r>
              <w:rPr>
                <w:spacing w:val="-5"/>
                <w:sz w:val="18"/>
              </w:rPr>
              <w:t xml:space="preserve"> </w:t>
            </w:r>
            <w:r>
              <w:rPr>
                <w:sz w:val="18"/>
              </w:rPr>
              <w:t>boli</w:t>
            </w:r>
            <w:r>
              <w:rPr>
                <w:spacing w:val="-3"/>
                <w:sz w:val="18"/>
              </w:rPr>
              <w:t xml:space="preserve"> </w:t>
            </w:r>
            <w:r>
              <w:rPr>
                <w:sz w:val="18"/>
              </w:rPr>
              <w:t>contagioase</w:t>
            </w:r>
            <w:r>
              <w:rPr>
                <w:spacing w:val="36"/>
                <w:sz w:val="18"/>
              </w:rPr>
              <w:t xml:space="preserve"> </w:t>
            </w:r>
            <w:r>
              <w:rPr>
                <w:sz w:val="18"/>
              </w:rPr>
              <w:t>S+</w:t>
            </w:r>
            <w:r>
              <w:rPr>
                <w:spacing w:val="-4"/>
                <w:sz w:val="18"/>
              </w:rPr>
              <w:t xml:space="preserve"> </w:t>
            </w:r>
            <w:r>
              <w:rPr>
                <w:sz w:val="18"/>
              </w:rPr>
              <w:t>P+3</w:t>
            </w:r>
            <w:r>
              <w:rPr>
                <w:spacing w:val="40"/>
                <w:sz w:val="18"/>
              </w:rPr>
              <w:t xml:space="preserve"> </w:t>
            </w:r>
            <w:r>
              <w:rPr>
                <w:sz w:val="18"/>
              </w:rPr>
              <w:t>– suprafaţă construită</w:t>
            </w:r>
            <w:r>
              <w:rPr>
                <w:spacing w:val="40"/>
                <w:sz w:val="18"/>
              </w:rPr>
              <w:t xml:space="preserve"> </w:t>
            </w:r>
            <w:r>
              <w:rPr>
                <w:sz w:val="18"/>
              </w:rPr>
              <w:t>492 mp</w:t>
            </w:r>
          </w:p>
          <w:p w14:paraId="4FB13470" w14:textId="77777777" w:rsidR="000B2B1F" w:rsidRDefault="006A469B">
            <w:pPr>
              <w:pStyle w:val="TableParagraph"/>
              <w:ind w:left="12" w:right="57"/>
              <w:rPr>
                <w:sz w:val="18"/>
              </w:rPr>
            </w:pPr>
            <w:r>
              <w:rPr>
                <w:sz w:val="18"/>
              </w:rPr>
              <w:t>Corp</w:t>
            </w:r>
            <w:r>
              <w:rPr>
                <w:spacing w:val="-6"/>
                <w:sz w:val="18"/>
              </w:rPr>
              <w:t xml:space="preserve"> </w:t>
            </w:r>
            <w:r>
              <w:rPr>
                <w:sz w:val="18"/>
              </w:rPr>
              <w:t>6</w:t>
            </w:r>
            <w:r>
              <w:rPr>
                <w:spacing w:val="-3"/>
                <w:sz w:val="18"/>
              </w:rPr>
              <w:t xml:space="preserve"> </w:t>
            </w:r>
            <w:r>
              <w:rPr>
                <w:sz w:val="18"/>
              </w:rPr>
              <w:t>–</w:t>
            </w:r>
            <w:r>
              <w:rPr>
                <w:spacing w:val="-6"/>
                <w:sz w:val="18"/>
              </w:rPr>
              <w:t xml:space="preserve"> </w:t>
            </w:r>
            <w:r>
              <w:rPr>
                <w:sz w:val="18"/>
              </w:rPr>
              <w:t>centrală</w:t>
            </w:r>
            <w:r>
              <w:rPr>
                <w:spacing w:val="-6"/>
                <w:sz w:val="18"/>
              </w:rPr>
              <w:t xml:space="preserve"> </w:t>
            </w:r>
            <w:r>
              <w:rPr>
                <w:sz w:val="18"/>
              </w:rPr>
              <w:t>termică</w:t>
            </w:r>
            <w:r>
              <w:rPr>
                <w:spacing w:val="-6"/>
                <w:sz w:val="18"/>
              </w:rPr>
              <w:t xml:space="preserve"> </w:t>
            </w:r>
            <w:r>
              <w:rPr>
                <w:sz w:val="18"/>
              </w:rPr>
              <w:t>şi</w:t>
            </w:r>
            <w:r>
              <w:rPr>
                <w:spacing w:val="-5"/>
                <w:sz w:val="18"/>
              </w:rPr>
              <w:t xml:space="preserve"> </w:t>
            </w:r>
            <w:r>
              <w:rPr>
                <w:sz w:val="18"/>
              </w:rPr>
              <w:t>atelier</w:t>
            </w:r>
            <w:r>
              <w:rPr>
                <w:spacing w:val="-5"/>
                <w:sz w:val="18"/>
              </w:rPr>
              <w:t xml:space="preserve"> </w:t>
            </w:r>
            <w:r>
              <w:rPr>
                <w:sz w:val="18"/>
              </w:rPr>
              <w:t>mecanic</w:t>
            </w:r>
            <w:r>
              <w:rPr>
                <w:spacing w:val="-5"/>
                <w:sz w:val="18"/>
              </w:rPr>
              <w:t xml:space="preserve"> </w:t>
            </w:r>
            <w:r>
              <w:rPr>
                <w:sz w:val="18"/>
              </w:rPr>
              <w:t>P – suprafaţă construită</w:t>
            </w:r>
            <w:r>
              <w:rPr>
                <w:spacing w:val="40"/>
                <w:sz w:val="18"/>
              </w:rPr>
              <w:t xml:space="preserve"> </w:t>
            </w:r>
            <w:r>
              <w:rPr>
                <w:sz w:val="18"/>
              </w:rPr>
              <w:t>535 mp</w:t>
            </w:r>
          </w:p>
          <w:p w14:paraId="5C3598E2" w14:textId="77777777" w:rsidR="000B2B1F" w:rsidRDefault="006A469B">
            <w:pPr>
              <w:pStyle w:val="TableParagraph"/>
              <w:ind w:left="12" w:right="649"/>
              <w:rPr>
                <w:sz w:val="18"/>
              </w:rPr>
            </w:pPr>
            <w:r>
              <w:rPr>
                <w:sz w:val="18"/>
              </w:rPr>
              <w:t>Corp</w:t>
            </w:r>
            <w:r>
              <w:rPr>
                <w:spacing w:val="-6"/>
                <w:sz w:val="18"/>
              </w:rPr>
              <w:t xml:space="preserve"> </w:t>
            </w:r>
            <w:r>
              <w:rPr>
                <w:sz w:val="18"/>
              </w:rPr>
              <w:t>7</w:t>
            </w:r>
            <w:r>
              <w:rPr>
                <w:spacing w:val="38"/>
                <w:sz w:val="18"/>
              </w:rPr>
              <w:t xml:space="preserve"> </w:t>
            </w:r>
            <w:r>
              <w:rPr>
                <w:sz w:val="18"/>
              </w:rPr>
              <w:t>-</w:t>
            </w:r>
            <w:r>
              <w:rPr>
                <w:spacing w:val="-6"/>
                <w:sz w:val="18"/>
              </w:rPr>
              <w:t xml:space="preserve"> </w:t>
            </w:r>
            <w:r>
              <w:rPr>
                <w:sz w:val="18"/>
              </w:rPr>
              <w:t>staţie</w:t>
            </w:r>
            <w:r>
              <w:rPr>
                <w:spacing w:val="-6"/>
                <w:sz w:val="18"/>
              </w:rPr>
              <w:t xml:space="preserve"> </w:t>
            </w:r>
            <w:r>
              <w:rPr>
                <w:sz w:val="18"/>
              </w:rPr>
              <w:t>epurare</w:t>
            </w:r>
            <w:r>
              <w:rPr>
                <w:spacing w:val="36"/>
                <w:sz w:val="18"/>
              </w:rPr>
              <w:t xml:space="preserve"> </w:t>
            </w:r>
            <w:r>
              <w:rPr>
                <w:sz w:val="18"/>
              </w:rPr>
              <w:t>P</w:t>
            </w:r>
            <w:r>
              <w:rPr>
                <w:spacing w:val="-5"/>
                <w:sz w:val="18"/>
              </w:rPr>
              <w:t xml:space="preserve"> </w:t>
            </w:r>
            <w:r>
              <w:rPr>
                <w:sz w:val="18"/>
              </w:rPr>
              <w:t>–</w:t>
            </w:r>
            <w:r>
              <w:rPr>
                <w:spacing w:val="-4"/>
                <w:sz w:val="18"/>
              </w:rPr>
              <w:t xml:space="preserve"> </w:t>
            </w:r>
            <w:r>
              <w:rPr>
                <w:sz w:val="18"/>
              </w:rPr>
              <w:t>suprafaţă construită</w:t>
            </w:r>
            <w:r>
              <w:rPr>
                <w:spacing w:val="40"/>
                <w:sz w:val="18"/>
              </w:rPr>
              <w:t xml:space="preserve"> </w:t>
            </w:r>
            <w:r>
              <w:rPr>
                <w:sz w:val="18"/>
              </w:rPr>
              <w:t>21 mp</w:t>
            </w:r>
          </w:p>
          <w:p w14:paraId="0F36FB09" w14:textId="77777777" w:rsidR="000B2B1F" w:rsidRDefault="006A469B">
            <w:pPr>
              <w:pStyle w:val="TableParagraph"/>
              <w:spacing w:before="1"/>
              <w:ind w:left="12" w:right="1774"/>
              <w:rPr>
                <w:sz w:val="18"/>
              </w:rPr>
            </w:pPr>
            <w:r>
              <w:rPr>
                <w:sz w:val="18"/>
              </w:rPr>
              <w:t>Structura</w:t>
            </w:r>
            <w:r>
              <w:rPr>
                <w:spacing w:val="-12"/>
                <w:sz w:val="18"/>
              </w:rPr>
              <w:t xml:space="preserve"> </w:t>
            </w:r>
            <w:r>
              <w:rPr>
                <w:sz w:val="18"/>
              </w:rPr>
              <w:t>beton</w:t>
            </w:r>
            <w:r>
              <w:rPr>
                <w:spacing w:val="-11"/>
                <w:sz w:val="18"/>
              </w:rPr>
              <w:t xml:space="preserve"> </w:t>
            </w:r>
            <w:r>
              <w:rPr>
                <w:sz w:val="18"/>
              </w:rPr>
              <w:t>armat N- SC Contera SA</w:t>
            </w:r>
          </w:p>
          <w:p w14:paraId="4B492F15" w14:textId="77777777" w:rsidR="000B2B1F" w:rsidRDefault="006A469B">
            <w:pPr>
              <w:pStyle w:val="TableParagraph"/>
              <w:ind w:left="12" w:right="1616"/>
              <w:rPr>
                <w:sz w:val="18"/>
              </w:rPr>
            </w:pPr>
            <w:r>
              <w:rPr>
                <w:sz w:val="18"/>
              </w:rPr>
              <w:t>E-</w:t>
            </w:r>
            <w:r>
              <w:rPr>
                <w:spacing w:val="-12"/>
                <w:sz w:val="18"/>
              </w:rPr>
              <w:t xml:space="preserve"> </w:t>
            </w:r>
            <w:r>
              <w:rPr>
                <w:sz w:val="18"/>
              </w:rPr>
              <w:t>Str.Comisia</w:t>
            </w:r>
            <w:r>
              <w:rPr>
                <w:spacing w:val="-11"/>
                <w:sz w:val="18"/>
              </w:rPr>
              <w:t xml:space="preserve"> </w:t>
            </w:r>
            <w:r>
              <w:rPr>
                <w:sz w:val="18"/>
              </w:rPr>
              <w:t>Centrala S- SC Tehnoplast SRL</w:t>
            </w:r>
          </w:p>
          <w:p w14:paraId="51A015EA" w14:textId="77777777" w:rsidR="000B2B1F" w:rsidRDefault="006A469B">
            <w:pPr>
              <w:pStyle w:val="TableParagraph"/>
              <w:spacing w:line="193" w:lineRule="exact"/>
              <w:ind w:left="12"/>
              <w:rPr>
                <w:sz w:val="18"/>
              </w:rPr>
            </w:pPr>
            <w:r>
              <w:rPr>
                <w:sz w:val="18"/>
              </w:rPr>
              <w:t>V-</w:t>
            </w:r>
            <w:r>
              <w:rPr>
                <w:spacing w:val="-1"/>
                <w:sz w:val="18"/>
              </w:rPr>
              <w:t xml:space="preserve"> </w:t>
            </w:r>
            <w:r>
              <w:rPr>
                <w:sz w:val="18"/>
              </w:rPr>
              <w:t xml:space="preserve">SC </w:t>
            </w:r>
            <w:r>
              <w:rPr>
                <w:spacing w:val="-2"/>
                <w:sz w:val="18"/>
              </w:rPr>
              <w:t>Agromixt</w:t>
            </w:r>
          </w:p>
        </w:tc>
        <w:tc>
          <w:tcPr>
            <w:tcW w:w="3437" w:type="dxa"/>
            <w:tcBorders>
              <w:right w:val="single" w:sz="12" w:space="0" w:color="9F9F9F"/>
            </w:tcBorders>
          </w:tcPr>
          <w:p w14:paraId="05759152" w14:textId="77777777" w:rsidR="000B2B1F" w:rsidRDefault="000B2B1F">
            <w:pPr>
              <w:pStyle w:val="TableParagraph"/>
              <w:rPr>
                <w:rFonts w:ascii="Trebuchet MS"/>
                <w:b/>
                <w:sz w:val="18"/>
              </w:rPr>
            </w:pPr>
          </w:p>
          <w:p w14:paraId="0A54AC11" w14:textId="77777777" w:rsidR="000B2B1F" w:rsidRDefault="000B2B1F">
            <w:pPr>
              <w:pStyle w:val="TableParagraph"/>
              <w:rPr>
                <w:rFonts w:ascii="Trebuchet MS"/>
                <w:b/>
                <w:sz w:val="18"/>
              </w:rPr>
            </w:pPr>
          </w:p>
          <w:p w14:paraId="6D59C145" w14:textId="77777777" w:rsidR="000B2B1F" w:rsidRDefault="000B2B1F">
            <w:pPr>
              <w:pStyle w:val="TableParagraph"/>
              <w:rPr>
                <w:rFonts w:ascii="Trebuchet MS"/>
                <w:b/>
                <w:sz w:val="18"/>
              </w:rPr>
            </w:pPr>
          </w:p>
          <w:p w14:paraId="27585DA4" w14:textId="77777777" w:rsidR="000B2B1F" w:rsidRDefault="000B2B1F">
            <w:pPr>
              <w:pStyle w:val="TableParagraph"/>
              <w:rPr>
                <w:rFonts w:ascii="Trebuchet MS"/>
                <w:b/>
                <w:sz w:val="18"/>
              </w:rPr>
            </w:pPr>
          </w:p>
          <w:p w14:paraId="040D33E0" w14:textId="77777777" w:rsidR="000B2B1F" w:rsidRDefault="000B2B1F">
            <w:pPr>
              <w:pStyle w:val="TableParagraph"/>
              <w:rPr>
                <w:rFonts w:ascii="Trebuchet MS"/>
                <w:b/>
                <w:sz w:val="18"/>
              </w:rPr>
            </w:pPr>
          </w:p>
          <w:p w14:paraId="098BBCF2" w14:textId="77777777" w:rsidR="000B2B1F" w:rsidRDefault="000B2B1F">
            <w:pPr>
              <w:pStyle w:val="TableParagraph"/>
              <w:rPr>
                <w:rFonts w:ascii="Trebuchet MS"/>
                <w:b/>
                <w:sz w:val="18"/>
              </w:rPr>
            </w:pPr>
          </w:p>
          <w:p w14:paraId="50DC359A" w14:textId="77777777" w:rsidR="000B2B1F" w:rsidRDefault="000B2B1F">
            <w:pPr>
              <w:pStyle w:val="TableParagraph"/>
              <w:rPr>
                <w:rFonts w:ascii="Trebuchet MS"/>
                <w:b/>
                <w:sz w:val="18"/>
              </w:rPr>
            </w:pPr>
          </w:p>
          <w:p w14:paraId="2B013CCC" w14:textId="77777777" w:rsidR="000B2B1F" w:rsidRDefault="000B2B1F">
            <w:pPr>
              <w:pStyle w:val="TableParagraph"/>
              <w:rPr>
                <w:rFonts w:ascii="Trebuchet MS"/>
                <w:b/>
                <w:sz w:val="18"/>
              </w:rPr>
            </w:pPr>
          </w:p>
          <w:p w14:paraId="69862E81" w14:textId="77777777" w:rsidR="000B2B1F" w:rsidRDefault="000B2B1F">
            <w:pPr>
              <w:pStyle w:val="TableParagraph"/>
              <w:spacing w:before="196"/>
              <w:rPr>
                <w:rFonts w:ascii="Trebuchet MS"/>
                <w:b/>
                <w:sz w:val="18"/>
              </w:rPr>
            </w:pPr>
          </w:p>
          <w:p w14:paraId="5BB3073E" w14:textId="77777777" w:rsidR="000B2B1F" w:rsidRDefault="006A469B">
            <w:pPr>
              <w:pStyle w:val="TableParagraph"/>
              <w:spacing w:before="1"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7E29C371" w14:textId="77777777" w:rsidR="000B2B1F" w:rsidRDefault="006A469B">
            <w:pPr>
              <w:pStyle w:val="TableParagraph"/>
              <w:spacing w:line="206" w:lineRule="exact"/>
              <w:ind w:left="11"/>
              <w:rPr>
                <w:sz w:val="18"/>
              </w:rPr>
            </w:pPr>
            <w:r>
              <w:rPr>
                <w:sz w:val="18"/>
              </w:rPr>
              <w:t>H.G.</w:t>
            </w:r>
            <w:r>
              <w:rPr>
                <w:spacing w:val="-3"/>
                <w:sz w:val="18"/>
              </w:rPr>
              <w:t xml:space="preserve"> </w:t>
            </w:r>
            <w:r>
              <w:rPr>
                <w:sz w:val="18"/>
              </w:rPr>
              <w:t>630/2010,</w:t>
            </w:r>
            <w:r>
              <w:rPr>
                <w:spacing w:val="-3"/>
                <w:sz w:val="18"/>
              </w:rPr>
              <w:t xml:space="preserve"> </w:t>
            </w:r>
            <w:r>
              <w:rPr>
                <w:sz w:val="18"/>
              </w:rPr>
              <w:t>Anexa</w:t>
            </w:r>
            <w:r>
              <w:rPr>
                <w:spacing w:val="-3"/>
                <w:sz w:val="18"/>
              </w:rPr>
              <w:t xml:space="preserve"> </w:t>
            </w:r>
            <w:r>
              <w:rPr>
                <w:sz w:val="18"/>
              </w:rPr>
              <w:t>nr.</w:t>
            </w:r>
            <w:r>
              <w:rPr>
                <w:spacing w:val="-3"/>
                <w:sz w:val="18"/>
              </w:rPr>
              <w:t xml:space="preserve"> </w:t>
            </w:r>
            <w:r>
              <w:rPr>
                <w:sz w:val="18"/>
              </w:rPr>
              <w:t>145</w:t>
            </w:r>
            <w:r>
              <w:rPr>
                <w:spacing w:val="1"/>
                <w:sz w:val="18"/>
              </w:rPr>
              <w:t xml:space="preserve"> </w:t>
            </w:r>
            <w:r>
              <w:rPr>
                <w:sz w:val="18"/>
              </w:rPr>
              <w:t>la</w:t>
            </w:r>
            <w:r>
              <w:rPr>
                <w:spacing w:val="-4"/>
                <w:sz w:val="18"/>
              </w:rPr>
              <w:t xml:space="preserve"> </w:t>
            </w:r>
            <w:r>
              <w:rPr>
                <w:sz w:val="18"/>
              </w:rPr>
              <w:t>HG</w:t>
            </w:r>
            <w:r>
              <w:rPr>
                <w:spacing w:val="-3"/>
                <w:sz w:val="18"/>
              </w:rPr>
              <w:t xml:space="preserve"> </w:t>
            </w:r>
            <w:r>
              <w:rPr>
                <w:spacing w:val="-5"/>
                <w:sz w:val="18"/>
              </w:rPr>
              <w:t>nr.</w:t>
            </w:r>
          </w:p>
          <w:p w14:paraId="233BB1CD" w14:textId="77777777" w:rsidR="000B2B1F" w:rsidRDefault="006A469B">
            <w:pPr>
              <w:pStyle w:val="TableParagraph"/>
              <w:spacing w:line="207" w:lineRule="exact"/>
              <w:ind w:left="11"/>
              <w:rPr>
                <w:sz w:val="18"/>
              </w:rPr>
            </w:pPr>
            <w:r>
              <w:rPr>
                <w:sz w:val="18"/>
              </w:rPr>
              <w:t>867/2002,</w:t>
            </w:r>
            <w:r>
              <w:rPr>
                <w:spacing w:val="-2"/>
                <w:sz w:val="18"/>
              </w:rPr>
              <w:t xml:space="preserve"> </w:t>
            </w:r>
            <w:r>
              <w:rPr>
                <w:sz w:val="18"/>
              </w:rPr>
              <w:t>Carte</w:t>
            </w:r>
            <w:r>
              <w:rPr>
                <w:spacing w:val="-1"/>
                <w:sz w:val="18"/>
              </w:rPr>
              <w:t xml:space="preserve"> </w:t>
            </w:r>
            <w:r>
              <w:rPr>
                <w:sz w:val="18"/>
              </w:rPr>
              <w:t>Funciară</w:t>
            </w:r>
            <w:r>
              <w:rPr>
                <w:spacing w:val="-2"/>
                <w:sz w:val="18"/>
              </w:rPr>
              <w:t xml:space="preserve"> </w:t>
            </w:r>
            <w:r>
              <w:rPr>
                <w:sz w:val="18"/>
              </w:rPr>
              <w:t>68650</w:t>
            </w:r>
            <w:r>
              <w:rPr>
                <w:spacing w:val="-5"/>
                <w:sz w:val="18"/>
              </w:rPr>
              <w:t xml:space="preserve"> </w:t>
            </w:r>
            <w:r>
              <w:rPr>
                <w:spacing w:val="-2"/>
                <w:sz w:val="18"/>
              </w:rPr>
              <w:t>Focşani.</w:t>
            </w:r>
          </w:p>
        </w:tc>
      </w:tr>
      <w:tr w:rsidR="000B2B1F" w14:paraId="768632B0" w14:textId="77777777">
        <w:trPr>
          <w:trHeight w:val="4361"/>
        </w:trPr>
        <w:tc>
          <w:tcPr>
            <w:tcW w:w="618" w:type="dxa"/>
            <w:tcBorders>
              <w:left w:val="single" w:sz="12" w:space="0" w:color="EFEFEF"/>
            </w:tcBorders>
          </w:tcPr>
          <w:p w14:paraId="378F0680" w14:textId="77777777" w:rsidR="000B2B1F" w:rsidRDefault="000B2B1F">
            <w:pPr>
              <w:pStyle w:val="TableParagraph"/>
              <w:rPr>
                <w:rFonts w:ascii="Trebuchet MS"/>
                <w:b/>
                <w:sz w:val="18"/>
              </w:rPr>
            </w:pPr>
          </w:p>
          <w:p w14:paraId="04F92F4D" w14:textId="77777777" w:rsidR="000B2B1F" w:rsidRDefault="000B2B1F">
            <w:pPr>
              <w:pStyle w:val="TableParagraph"/>
              <w:rPr>
                <w:rFonts w:ascii="Trebuchet MS"/>
                <w:b/>
                <w:sz w:val="18"/>
              </w:rPr>
            </w:pPr>
          </w:p>
          <w:p w14:paraId="6698456F" w14:textId="77777777" w:rsidR="000B2B1F" w:rsidRDefault="000B2B1F">
            <w:pPr>
              <w:pStyle w:val="TableParagraph"/>
              <w:rPr>
                <w:rFonts w:ascii="Trebuchet MS"/>
                <w:b/>
                <w:sz w:val="18"/>
              </w:rPr>
            </w:pPr>
          </w:p>
          <w:p w14:paraId="7AAC9075" w14:textId="77777777" w:rsidR="000B2B1F" w:rsidRDefault="000B2B1F">
            <w:pPr>
              <w:pStyle w:val="TableParagraph"/>
              <w:rPr>
                <w:rFonts w:ascii="Trebuchet MS"/>
                <w:b/>
                <w:sz w:val="18"/>
              </w:rPr>
            </w:pPr>
          </w:p>
          <w:p w14:paraId="492ED03D" w14:textId="77777777" w:rsidR="000B2B1F" w:rsidRDefault="000B2B1F">
            <w:pPr>
              <w:pStyle w:val="TableParagraph"/>
              <w:rPr>
                <w:rFonts w:ascii="Trebuchet MS"/>
                <w:b/>
                <w:sz w:val="18"/>
              </w:rPr>
            </w:pPr>
          </w:p>
          <w:p w14:paraId="23F79831" w14:textId="77777777" w:rsidR="000B2B1F" w:rsidRDefault="000B2B1F">
            <w:pPr>
              <w:pStyle w:val="TableParagraph"/>
              <w:rPr>
                <w:rFonts w:ascii="Trebuchet MS"/>
                <w:b/>
                <w:sz w:val="18"/>
              </w:rPr>
            </w:pPr>
          </w:p>
          <w:p w14:paraId="6C965615" w14:textId="77777777" w:rsidR="000B2B1F" w:rsidRDefault="000B2B1F">
            <w:pPr>
              <w:pStyle w:val="TableParagraph"/>
              <w:rPr>
                <w:rFonts w:ascii="Trebuchet MS"/>
                <w:b/>
                <w:sz w:val="18"/>
              </w:rPr>
            </w:pPr>
          </w:p>
          <w:p w14:paraId="5E714C01" w14:textId="77777777" w:rsidR="000B2B1F" w:rsidRDefault="000B2B1F">
            <w:pPr>
              <w:pStyle w:val="TableParagraph"/>
              <w:rPr>
                <w:rFonts w:ascii="Trebuchet MS"/>
                <w:b/>
                <w:sz w:val="18"/>
              </w:rPr>
            </w:pPr>
          </w:p>
          <w:p w14:paraId="3B7D9D40" w14:textId="77777777" w:rsidR="000B2B1F" w:rsidRDefault="000B2B1F">
            <w:pPr>
              <w:pStyle w:val="TableParagraph"/>
              <w:spacing w:before="196"/>
              <w:rPr>
                <w:rFonts w:ascii="Trebuchet MS"/>
                <w:b/>
                <w:sz w:val="18"/>
              </w:rPr>
            </w:pPr>
          </w:p>
          <w:p w14:paraId="5D0686C0" w14:textId="77777777" w:rsidR="000B2B1F" w:rsidRDefault="006A469B">
            <w:pPr>
              <w:pStyle w:val="TableParagraph"/>
              <w:ind w:left="62" w:right="45"/>
              <w:jc w:val="center"/>
              <w:rPr>
                <w:sz w:val="18"/>
              </w:rPr>
            </w:pPr>
            <w:r>
              <w:rPr>
                <w:spacing w:val="-4"/>
                <w:sz w:val="18"/>
              </w:rPr>
              <w:t>191.</w:t>
            </w:r>
          </w:p>
        </w:tc>
        <w:tc>
          <w:tcPr>
            <w:tcW w:w="1892" w:type="dxa"/>
          </w:tcPr>
          <w:p w14:paraId="5E6C602B" w14:textId="77777777" w:rsidR="000B2B1F" w:rsidRDefault="000B2B1F">
            <w:pPr>
              <w:pStyle w:val="TableParagraph"/>
              <w:rPr>
                <w:rFonts w:ascii="Trebuchet MS"/>
                <w:b/>
                <w:sz w:val="18"/>
              </w:rPr>
            </w:pPr>
          </w:p>
          <w:p w14:paraId="7EB24B73" w14:textId="77777777" w:rsidR="000B2B1F" w:rsidRDefault="000B2B1F">
            <w:pPr>
              <w:pStyle w:val="TableParagraph"/>
              <w:rPr>
                <w:rFonts w:ascii="Trebuchet MS"/>
                <w:b/>
                <w:sz w:val="18"/>
              </w:rPr>
            </w:pPr>
          </w:p>
          <w:p w14:paraId="19058852" w14:textId="77777777" w:rsidR="000B2B1F" w:rsidRDefault="000B2B1F">
            <w:pPr>
              <w:pStyle w:val="TableParagraph"/>
              <w:rPr>
                <w:rFonts w:ascii="Trebuchet MS"/>
                <w:b/>
                <w:sz w:val="18"/>
              </w:rPr>
            </w:pPr>
          </w:p>
          <w:p w14:paraId="044B69EA" w14:textId="77777777" w:rsidR="000B2B1F" w:rsidRDefault="000B2B1F">
            <w:pPr>
              <w:pStyle w:val="TableParagraph"/>
              <w:rPr>
                <w:rFonts w:ascii="Trebuchet MS"/>
                <w:b/>
                <w:sz w:val="18"/>
              </w:rPr>
            </w:pPr>
          </w:p>
          <w:p w14:paraId="5C2AEB5B" w14:textId="77777777" w:rsidR="000B2B1F" w:rsidRDefault="000B2B1F">
            <w:pPr>
              <w:pStyle w:val="TableParagraph"/>
              <w:rPr>
                <w:rFonts w:ascii="Trebuchet MS"/>
                <w:b/>
                <w:sz w:val="18"/>
              </w:rPr>
            </w:pPr>
          </w:p>
          <w:p w14:paraId="7593E87C" w14:textId="77777777" w:rsidR="000B2B1F" w:rsidRDefault="000B2B1F">
            <w:pPr>
              <w:pStyle w:val="TableParagraph"/>
              <w:rPr>
                <w:rFonts w:ascii="Trebuchet MS"/>
                <w:b/>
                <w:sz w:val="18"/>
              </w:rPr>
            </w:pPr>
          </w:p>
          <w:p w14:paraId="464AC280" w14:textId="77777777" w:rsidR="000B2B1F" w:rsidRDefault="000B2B1F">
            <w:pPr>
              <w:pStyle w:val="TableParagraph"/>
              <w:rPr>
                <w:rFonts w:ascii="Trebuchet MS"/>
                <w:b/>
                <w:sz w:val="18"/>
              </w:rPr>
            </w:pPr>
          </w:p>
          <w:p w14:paraId="3D14803E" w14:textId="77777777" w:rsidR="000B2B1F" w:rsidRDefault="000B2B1F">
            <w:pPr>
              <w:pStyle w:val="TableParagraph"/>
              <w:spacing w:before="199"/>
              <w:rPr>
                <w:rFonts w:ascii="Trebuchet MS"/>
                <w:b/>
                <w:sz w:val="18"/>
              </w:rPr>
            </w:pPr>
          </w:p>
          <w:p w14:paraId="568898E6" w14:textId="77777777" w:rsidR="000B2B1F" w:rsidRDefault="006A469B">
            <w:pPr>
              <w:pStyle w:val="TableParagraph"/>
              <w:ind w:left="14"/>
              <w:rPr>
                <w:sz w:val="18"/>
              </w:rPr>
            </w:pPr>
            <w:r>
              <w:rPr>
                <w:sz w:val="18"/>
              </w:rPr>
              <w:t>Imobil</w:t>
            </w:r>
            <w:r>
              <w:rPr>
                <w:spacing w:val="-12"/>
                <w:sz w:val="18"/>
              </w:rPr>
              <w:t xml:space="preserve"> </w:t>
            </w:r>
            <w:r>
              <w:rPr>
                <w:sz w:val="18"/>
              </w:rPr>
              <w:t>-</w:t>
            </w:r>
            <w:r>
              <w:rPr>
                <w:spacing w:val="-11"/>
                <w:sz w:val="18"/>
              </w:rPr>
              <w:t xml:space="preserve"> </w:t>
            </w:r>
            <w:r>
              <w:rPr>
                <w:sz w:val="18"/>
              </w:rPr>
              <w:t>Secţia</w:t>
            </w:r>
            <w:r>
              <w:rPr>
                <w:spacing w:val="-11"/>
                <w:sz w:val="18"/>
              </w:rPr>
              <w:t xml:space="preserve"> </w:t>
            </w:r>
            <w:r>
              <w:rPr>
                <w:sz w:val="18"/>
              </w:rPr>
              <w:t xml:space="preserve">dermato, </w:t>
            </w:r>
            <w:r>
              <w:rPr>
                <w:spacing w:val="-4"/>
                <w:sz w:val="18"/>
              </w:rPr>
              <w:t>ORL,</w:t>
            </w:r>
          </w:p>
          <w:p w14:paraId="515E893E" w14:textId="77777777" w:rsidR="000B2B1F" w:rsidRDefault="006A469B">
            <w:pPr>
              <w:pStyle w:val="TableParagraph"/>
              <w:spacing w:line="206" w:lineRule="exact"/>
              <w:ind w:left="14"/>
              <w:rPr>
                <w:sz w:val="18"/>
              </w:rPr>
            </w:pPr>
            <w:r>
              <w:rPr>
                <w:sz w:val="18"/>
              </w:rPr>
              <w:t>oftalmologie,</w:t>
            </w:r>
            <w:r>
              <w:rPr>
                <w:spacing w:val="43"/>
                <w:sz w:val="18"/>
              </w:rPr>
              <w:t xml:space="preserve"> </w:t>
            </w:r>
            <w:r>
              <w:rPr>
                <w:spacing w:val="-2"/>
                <w:sz w:val="18"/>
              </w:rPr>
              <w:t>psihiatrie,</w:t>
            </w:r>
          </w:p>
        </w:tc>
        <w:tc>
          <w:tcPr>
            <w:tcW w:w="3392" w:type="dxa"/>
          </w:tcPr>
          <w:p w14:paraId="32C3F99F" w14:textId="77777777" w:rsidR="000B2B1F" w:rsidRDefault="006A469B">
            <w:pPr>
              <w:pStyle w:val="TableParagraph"/>
              <w:spacing w:before="8"/>
              <w:ind w:left="12" w:right="57"/>
              <w:rPr>
                <w:sz w:val="18"/>
              </w:rPr>
            </w:pPr>
            <w:r>
              <w:rPr>
                <w:sz w:val="18"/>
              </w:rPr>
              <w:t>Municipiul Focşani, str.Comisia Centrală nr.15B, suprafaţă teren 5214 mp, suprafaţă construită total 1360 mp, tarla 88; parcelele 4975, 4976,4977; număr cadastral 62546; Corp 1 - secţie dermato, ORL,Oftalmologie S+ P+2 , suprafaţă construită 575 mp , suprafață construită desfășurată 2300 mp Corp</w:t>
            </w:r>
            <w:r>
              <w:rPr>
                <w:spacing w:val="-5"/>
                <w:sz w:val="18"/>
              </w:rPr>
              <w:t xml:space="preserve"> </w:t>
            </w:r>
            <w:r>
              <w:rPr>
                <w:sz w:val="18"/>
              </w:rPr>
              <w:t>2</w:t>
            </w:r>
            <w:r>
              <w:rPr>
                <w:spacing w:val="-3"/>
                <w:sz w:val="18"/>
              </w:rPr>
              <w:t xml:space="preserve"> </w:t>
            </w:r>
            <w:r>
              <w:rPr>
                <w:sz w:val="18"/>
              </w:rPr>
              <w:t>-</w:t>
            </w:r>
            <w:r>
              <w:rPr>
                <w:spacing w:val="-4"/>
                <w:sz w:val="18"/>
              </w:rPr>
              <w:t xml:space="preserve"> </w:t>
            </w:r>
            <w:r>
              <w:rPr>
                <w:sz w:val="18"/>
              </w:rPr>
              <w:t>secţie</w:t>
            </w:r>
            <w:r>
              <w:rPr>
                <w:spacing w:val="-5"/>
                <w:sz w:val="18"/>
              </w:rPr>
              <w:t xml:space="preserve"> </w:t>
            </w:r>
            <w:r>
              <w:rPr>
                <w:sz w:val="18"/>
              </w:rPr>
              <w:t>pshiatrie</w:t>
            </w:r>
            <w:r>
              <w:rPr>
                <w:spacing w:val="-3"/>
                <w:sz w:val="18"/>
              </w:rPr>
              <w:t xml:space="preserve"> </w:t>
            </w:r>
            <w:r>
              <w:rPr>
                <w:sz w:val="18"/>
              </w:rPr>
              <w:t>,</w:t>
            </w:r>
            <w:r>
              <w:rPr>
                <w:spacing w:val="-6"/>
                <w:sz w:val="18"/>
              </w:rPr>
              <w:t xml:space="preserve"> </w:t>
            </w:r>
            <w:r>
              <w:rPr>
                <w:sz w:val="18"/>
              </w:rPr>
              <w:t>S+</w:t>
            </w:r>
            <w:r>
              <w:rPr>
                <w:spacing w:val="-5"/>
                <w:sz w:val="18"/>
              </w:rPr>
              <w:t xml:space="preserve"> </w:t>
            </w:r>
            <w:r>
              <w:rPr>
                <w:sz w:val="18"/>
              </w:rPr>
              <w:t>P+2</w:t>
            </w:r>
            <w:r>
              <w:rPr>
                <w:spacing w:val="-5"/>
                <w:sz w:val="18"/>
              </w:rPr>
              <w:t xml:space="preserve"> </w:t>
            </w:r>
            <w:r>
              <w:rPr>
                <w:sz w:val="18"/>
              </w:rPr>
              <w:t>–</w:t>
            </w:r>
            <w:r>
              <w:rPr>
                <w:spacing w:val="-3"/>
                <w:sz w:val="18"/>
              </w:rPr>
              <w:t xml:space="preserve"> </w:t>
            </w:r>
            <w:r>
              <w:rPr>
                <w:sz w:val="18"/>
              </w:rPr>
              <w:t>suprafaţă construită 643 mp</w:t>
            </w:r>
            <w:r>
              <w:rPr>
                <w:spacing w:val="40"/>
                <w:sz w:val="18"/>
              </w:rPr>
              <w:t xml:space="preserve"> </w:t>
            </w:r>
            <w:r>
              <w:rPr>
                <w:sz w:val="18"/>
              </w:rPr>
              <w:t>suprafață construită desfășurată 2572 mp,</w:t>
            </w:r>
          </w:p>
          <w:p w14:paraId="234C2A65" w14:textId="77777777" w:rsidR="000B2B1F" w:rsidRDefault="006A469B">
            <w:pPr>
              <w:pStyle w:val="TableParagraph"/>
              <w:ind w:left="12" w:right="672"/>
              <w:jc w:val="both"/>
              <w:rPr>
                <w:sz w:val="18"/>
              </w:rPr>
            </w:pPr>
            <w:r>
              <w:rPr>
                <w:sz w:val="18"/>
              </w:rPr>
              <w:t>Corp</w:t>
            </w:r>
            <w:r>
              <w:rPr>
                <w:spacing w:val="-6"/>
                <w:sz w:val="18"/>
              </w:rPr>
              <w:t xml:space="preserve"> </w:t>
            </w:r>
            <w:r>
              <w:rPr>
                <w:sz w:val="18"/>
              </w:rPr>
              <w:t>3</w:t>
            </w:r>
            <w:r>
              <w:rPr>
                <w:spacing w:val="-4"/>
                <w:sz w:val="18"/>
              </w:rPr>
              <w:t xml:space="preserve"> </w:t>
            </w:r>
            <w:r>
              <w:rPr>
                <w:sz w:val="18"/>
              </w:rPr>
              <w:t>-</w:t>
            </w:r>
            <w:r>
              <w:rPr>
                <w:spacing w:val="-7"/>
                <w:sz w:val="18"/>
              </w:rPr>
              <w:t xml:space="preserve"> </w:t>
            </w:r>
            <w:r>
              <w:rPr>
                <w:sz w:val="18"/>
              </w:rPr>
              <w:t>punct</w:t>
            </w:r>
            <w:r>
              <w:rPr>
                <w:spacing w:val="-4"/>
                <w:sz w:val="18"/>
              </w:rPr>
              <w:t xml:space="preserve"> </w:t>
            </w:r>
            <w:r>
              <w:rPr>
                <w:sz w:val="18"/>
              </w:rPr>
              <w:t>control</w:t>
            </w:r>
            <w:r>
              <w:rPr>
                <w:spacing w:val="-6"/>
                <w:sz w:val="18"/>
              </w:rPr>
              <w:t xml:space="preserve"> </w:t>
            </w:r>
            <w:r>
              <w:rPr>
                <w:sz w:val="18"/>
              </w:rPr>
              <w:t>,</w:t>
            </w:r>
            <w:r>
              <w:rPr>
                <w:spacing w:val="-4"/>
                <w:sz w:val="18"/>
              </w:rPr>
              <w:t xml:space="preserve"> </w:t>
            </w:r>
            <w:r>
              <w:rPr>
                <w:sz w:val="18"/>
              </w:rPr>
              <w:t>magazie,</w:t>
            </w:r>
            <w:r>
              <w:rPr>
                <w:spacing w:val="-7"/>
                <w:sz w:val="18"/>
              </w:rPr>
              <w:t xml:space="preserve"> </w:t>
            </w:r>
            <w:r>
              <w:rPr>
                <w:sz w:val="18"/>
              </w:rPr>
              <w:t>P</w:t>
            </w:r>
            <w:r>
              <w:rPr>
                <w:spacing w:val="-4"/>
                <w:sz w:val="18"/>
              </w:rPr>
              <w:t xml:space="preserve"> </w:t>
            </w:r>
            <w:r>
              <w:rPr>
                <w:sz w:val="18"/>
              </w:rPr>
              <w:t>– suprafaţă construită 15 mp</w:t>
            </w:r>
            <w:r>
              <w:rPr>
                <w:spacing w:val="-1"/>
                <w:sz w:val="18"/>
              </w:rPr>
              <w:t xml:space="preserve"> </w:t>
            </w:r>
            <w:r>
              <w:rPr>
                <w:sz w:val="18"/>
              </w:rPr>
              <w:t>suprafață construită desfășurată 15 mp</w:t>
            </w:r>
          </w:p>
          <w:p w14:paraId="3C03322B" w14:textId="77777777" w:rsidR="000B2B1F" w:rsidRDefault="006A469B">
            <w:pPr>
              <w:pStyle w:val="TableParagraph"/>
              <w:ind w:left="12" w:firstLine="45"/>
              <w:rPr>
                <w:sz w:val="18"/>
              </w:rPr>
            </w:pPr>
            <w:r>
              <w:rPr>
                <w:sz w:val="18"/>
              </w:rPr>
              <w:t>Corp</w:t>
            </w:r>
            <w:r>
              <w:rPr>
                <w:spacing w:val="-9"/>
                <w:sz w:val="18"/>
              </w:rPr>
              <w:t xml:space="preserve"> </w:t>
            </w:r>
            <w:r>
              <w:rPr>
                <w:sz w:val="18"/>
              </w:rPr>
              <w:t>4-</w:t>
            </w:r>
            <w:r>
              <w:rPr>
                <w:spacing w:val="-8"/>
                <w:sz w:val="18"/>
              </w:rPr>
              <w:t xml:space="preserve"> </w:t>
            </w:r>
            <w:r>
              <w:rPr>
                <w:sz w:val="18"/>
              </w:rPr>
              <w:t>magazie</w:t>
            </w:r>
            <w:r>
              <w:rPr>
                <w:spacing w:val="-8"/>
                <w:sz w:val="18"/>
              </w:rPr>
              <w:t xml:space="preserve"> </w:t>
            </w:r>
            <w:r>
              <w:rPr>
                <w:sz w:val="18"/>
              </w:rPr>
              <w:t>materiale,</w:t>
            </w:r>
            <w:r>
              <w:rPr>
                <w:spacing w:val="-7"/>
                <w:sz w:val="18"/>
              </w:rPr>
              <w:t xml:space="preserve"> </w:t>
            </w:r>
            <w:r>
              <w:rPr>
                <w:sz w:val="18"/>
              </w:rPr>
              <w:t>P</w:t>
            </w:r>
            <w:r>
              <w:rPr>
                <w:spacing w:val="-7"/>
                <w:sz w:val="18"/>
              </w:rPr>
              <w:t xml:space="preserve"> </w:t>
            </w:r>
            <w:r>
              <w:rPr>
                <w:sz w:val="18"/>
              </w:rPr>
              <w:t>-suprafata construita 127 mp suprafață construită desfășurată 127 mp</w:t>
            </w:r>
          </w:p>
          <w:p w14:paraId="61A86E6A" w14:textId="77777777" w:rsidR="000B2B1F" w:rsidRDefault="006A469B">
            <w:pPr>
              <w:pStyle w:val="TableParagraph"/>
              <w:spacing w:before="1"/>
              <w:ind w:left="12" w:right="488"/>
              <w:rPr>
                <w:sz w:val="18"/>
              </w:rPr>
            </w:pPr>
            <w:r>
              <w:rPr>
                <w:sz w:val="18"/>
              </w:rPr>
              <w:t>Structura</w:t>
            </w:r>
            <w:r>
              <w:rPr>
                <w:spacing w:val="-11"/>
                <w:sz w:val="18"/>
              </w:rPr>
              <w:t xml:space="preserve"> </w:t>
            </w:r>
            <w:r>
              <w:rPr>
                <w:sz w:val="18"/>
              </w:rPr>
              <w:t>beton</w:t>
            </w:r>
            <w:r>
              <w:rPr>
                <w:spacing w:val="-8"/>
                <w:sz w:val="18"/>
              </w:rPr>
              <w:t xml:space="preserve"> </w:t>
            </w:r>
            <w:r>
              <w:rPr>
                <w:sz w:val="18"/>
              </w:rPr>
              <w:t>armat,</w:t>
            </w:r>
            <w:r>
              <w:rPr>
                <w:spacing w:val="-9"/>
                <w:sz w:val="18"/>
              </w:rPr>
              <w:t xml:space="preserve"> </w:t>
            </w:r>
            <w:r>
              <w:rPr>
                <w:sz w:val="18"/>
              </w:rPr>
              <w:t>zidarie</w:t>
            </w:r>
            <w:r>
              <w:rPr>
                <w:spacing w:val="-10"/>
                <w:sz w:val="18"/>
              </w:rPr>
              <w:t xml:space="preserve"> </w:t>
            </w:r>
            <w:r>
              <w:rPr>
                <w:sz w:val="18"/>
              </w:rPr>
              <w:t>caramida N- teren primarie</w:t>
            </w:r>
          </w:p>
          <w:p w14:paraId="15A0CDB3" w14:textId="77777777" w:rsidR="000B2B1F" w:rsidRDefault="006A469B">
            <w:pPr>
              <w:pStyle w:val="TableParagraph"/>
              <w:ind w:left="12" w:right="1792"/>
              <w:rPr>
                <w:sz w:val="18"/>
              </w:rPr>
            </w:pPr>
            <w:r>
              <w:rPr>
                <w:sz w:val="18"/>
              </w:rPr>
              <w:t>E-</w:t>
            </w:r>
            <w:r>
              <w:rPr>
                <w:spacing w:val="-12"/>
                <w:sz w:val="18"/>
              </w:rPr>
              <w:t xml:space="preserve"> </w:t>
            </w:r>
            <w:r>
              <w:rPr>
                <w:sz w:val="18"/>
              </w:rPr>
              <w:t>proprietate</w:t>
            </w:r>
            <w:r>
              <w:rPr>
                <w:spacing w:val="-11"/>
                <w:sz w:val="18"/>
              </w:rPr>
              <w:t xml:space="preserve"> </w:t>
            </w:r>
            <w:r>
              <w:rPr>
                <w:sz w:val="18"/>
              </w:rPr>
              <w:t>privata S-</w:t>
            </w:r>
            <w:r>
              <w:rPr>
                <w:spacing w:val="-1"/>
                <w:sz w:val="18"/>
              </w:rPr>
              <w:t xml:space="preserve"> </w:t>
            </w:r>
            <w:r>
              <w:rPr>
                <w:sz w:val="18"/>
              </w:rPr>
              <w:t xml:space="preserve">proprietate </w:t>
            </w:r>
            <w:r>
              <w:rPr>
                <w:spacing w:val="-2"/>
                <w:sz w:val="18"/>
              </w:rPr>
              <w:t>privata</w:t>
            </w:r>
          </w:p>
          <w:p w14:paraId="550002CD" w14:textId="77777777" w:rsidR="000B2B1F" w:rsidRDefault="006A469B">
            <w:pPr>
              <w:pStyle w:val="TableParagraph"/>
              <w:spacing w:line="193" w:lineRule="exact"/>
              <w:ind w:left="12"/>
              <w:rPr>
                <w:sz w:val="18"/>
              </w:rPr>
            </w:pPr>
            <w:r>
              <w:rPr>
                <w:sz w:val="18"/>
              </w:rPr>
              <w:t>V-</w:t>
            </w:r>
            <w:r>
              <w:rPr>
                <w:spacing w:val="-1"/>
                <w:sz w:val="18"/>
              </w:rPr>
              <w:t xml:space="preserve"> </w:t>
            </w:r>
            <w:r>
              <w:rPr>
                <w:sz w:val="18"/>
              </w:rPr>
              <w:t>Liceul</w:t>
            </w:r>
            <w:r>
              <w:rPr>
                <w:spacing w:val="1"/>
                <w:sz w:val="18"/>
              </w:rPr>
              <w:t xml:space="preserve"> </w:t>
            </w:r>
            <w:r>
              <w:rPr>
                <w:sz w:val="18"/>
              </w:rPr>
              <w:t>de</w:t>
            </w:r>
            <w:r>
              <w:rPr>
                <w:spacing w:val="-1"/>
                <w:sz w:val="18"/>
              </w:rPr>
              <w:t xml:space="preserve"> </w:t>
            </w:r>
            <w:r>
              <w:rPr>
                <w:sz w:val="18"/>
              </w:rPr>
              <w:t>Arta</w:t>
            </w:r>
            <w:r>
              <w:rPr>
                <w:spacing w:val="-1"/>
                <w:sz w:val="18"/>
              </w:rPr>
              <w:t xml:space="preserve"> </w:t>
            </w:r>
            <w:r>
              <w:rPr>
                <w:spacing w:val="-2"/>
                <w:sz w:val="18"/>
              </w:rPr>
              <w:t>Ghe.Tatarescu</w:t>
            </w:r>
          </w:p>
        </w:tc>
        <w:tc>
          <w:tcPr>
            <w:tcW w:w="3437" w:type="dxa"/>
            <w:tcBorders>
              <w:right w:val="single" w:sz="12" w:space="0" w:color="9F9F9F"/>
            </w:tcBorders>
          </w:tcPr>
          <w:p w14:paraId="7C7843D7" w14:textId="77777777" w:rsidR="000B2B1F" w:rsidRDefault="000B2B1F">
            <w:pPr>
              <w:pStyle w:val="TableParagraph"/>
              <w:rPr>
                <w:rFonts w:ascii="Trebuchet MS"/>
                <w:b/>
                <w:sz w:val="18"/>
              </w:rPr>
            </w:pPr>
          </w:p>
          <w:p w14:paraId="2CCF995A" w14:textId="77777777" w:rsidR="000B2B1F" w:rsidRDefault="000B2B1F">
            <w:pPr>
              <w:pStyle w:val="TableParagraph"/>
              <w:rPr>
                <w:rFonts w:ascii="Trebuchet MS"/>
                <w:b/>
                <w:sz w:val="18"/>
              </w:rPr>
            </w:pPr>
          </w:p>
          <w:p w14:paraId="333ACA1E" w14:textId="77777777" w:rsidR="000B2B1F" w:rsidRDefault="000B2B1F">
            <w:pPr>
              <w:pStyle w:val="TableParagraph"/>
              <w:rPr>
                <w:rFonts w:ascii="Trebuchet MS"/>
                <w:b/>
                <w:sz w:val="18"/>
              </w:rPr>
            </w:pPr>
          </w:p>
          <w:p w14:paraId="7168B21E" w14:textId="77777777" w:rsidR="000B2B1F" w:rsidRDefault="000B2B1F">
            <w:pPr>
              <w:pStyle w:val="TableParagraph"/>
              <w:rPr>
                <w:rFonts w:ascii="Trebuchet MS"/>
                <w:b/>
                <w:sz w:val="18"/>
              </w:rPr>
            </w:pPr>
          </w:p>
          <w:p w14:paraId="58862534" w14:textId="77777777" w:rsidR="000B2B1F" w:rsidRDefault="000B2B1F">
            <w:pPr>
              <w:pStyle w:val="TableParagraph"/>
              <w:rPr>
                <w:rFonts w:ascii="Trebuchet MS"/>
                <w:b/>
                <w:sz w:val="18"/>
              </w:rPr>
            </w:pPr>
          </w:p>
          <w:p w14:paraId="2D4E22EB" w14:textId="77777777" w:rsidR="000B2B1F" w:rsidRDefault="000B2B1F">
            <w:pPr>
              <w:pStyle w:val="TableParagraph"/>
              <w:rPr>
                <w:rFonts w:ascii="Trebuchet MS"/>
                <w:b/>
                <w:sz w:val="18"/>
              </w:rPr>
            </w:pPr>
          </w:p>
          <w:p w14:paraId="299E61D9" w14:textId="77777777" w:rsidR="000B2B1F" w:rsidRDefault="000B2B1F">
            <w:pPr>
              <w:pStyle w:val="TableParagraph"/>
              <w:rPr>
                <w:rFonts w:ascii="Trebuchet MS"/>
                <w:b/>
                <w:sz w:val="18"/>
              </w:rPr>
            </w:pPr>
          </w:p>
          <w:p w14:paraId="3C1C7875" w14:textId="77777777" w:rsidR="000B2B1F" w:rsidRDefault="000B2B1F">
            <w:pPr>
              <w:pStyle w:val="TableParagraph"/>
              <w:spacing w:before="95"/>
              <w:rPr>
                <w:rFonts w:ascii="Trebuchet MS"/>
                <w:b/>
                <w:sz w:val="18"/>
              </w:rPr>
            </w:pPr>
          </w:p>
          <w:p w14:paraId="2B45E3F1" w14:textId="77777777" w:rsidR="000B2B1F" w:rsidRDefault="006A469B">
            <w:pPr>
              <w:pStyle w:val="TableParagraph"/>
              <w:spacing w:before="1" w:line="207" w:lineRule="exact"/>
              <w:ind w:left="11"/>
              <w:rPr>
                <w:sz w:val="18"/>
              </w:rPr>
            </w:pPr>
            <w:r>
              <w:rPr>
                <w:sz w:val="18"/>
              </w:rPr>
              <w:t>Hotărârea</w:t>
            </w:r>
            <w:r>
              <w:rPr>
                <w:spacing w:val="-3"/>
                <w:sz w:val="18"/>
              </w:rPr>
              <w:t xml:space="preserve"> </w:t>
            </w:r>
            <w:r>
              <w:rPr>
                <w:sz w:val="18"/>
              </w:rPr>
              <w:t>Consiliului</w:t>
            </w:r>
            <w:r>
              <w:rPr>
                <w:spacing w:val="-1"/>
                <w:sz w:val="18"/>
              </w:rPr>
              <w:t xml:space="preserve"> </w:t>
            </w:r>
            <w:r>
              <w:rPr>
                <w:sz w:val="18"/>
              </w:rPr>
              <w:t>Judeţean</w:t>
            </w:r>
            <w:r>
              <w:rPr>
                <w:spacing w:val="-3"/>
                <w:sz w:val="18"/>
              </w:rPr>
              <w:t xml:space="preserve"> </w:t>
            </w:r>
            <w:r>
              <w:rPr>
                <w:sz w:val="18"/>
              </w:rPr>
              <w:t>nr.</w:t>
            </w:r>
            <w:r>
              <w:rPr>
                <w:spacing w:val="-1"/>
                <w:sz w:val="18"/>
              </w:rPr>
              <w:t xml:space="preserve"> </w:t>
            </w:r>
            <w:r>
              <w:rPr>
                <w:spacing w:val="-2"/>
                <w:sz w:val="18"/>
              </w:rPr>
              <w:t>48/2001,</w:t>
            </w:r>
          </w:p>
          <w:p w14:paraId="33465A4F" w14:textId="77777777" w:rsidR="000B2B1F" w:rsidRDefault="006A469B">
            <w:pPr>
              <w:pStyle w:val="TableParagraph"/>
              <w:ind w:left="11" w:right="503"/>
              <w:rPr>
                <w:sz w:val="18"/>
              </w:rPr>
            </w:pPr>
            <w:r>
              <w:rPr>
                <w:sz w:val="18"/>
              </w:rPr>
              <w:t>H.G. 630/2010, Anexa nr. 145 la HG</w:t>
            </w:r>
            <w:r>
              <w:rPr>
                <w:spacing w:val="40"/>
                <w:sz w:val="18"/>
              </w:rPr>
              <w:t xml:space="preserve"> </w:t>
            </w:r>
            <w:r>
              <w:rPr>
                <w:sz w:val="18"/>
              </w:rPr>
              <w:t>nr.</w:t>
            </w:r>
            <w:r>
              <w:rPr>
                <w:spacing w:val="27"/>
                <w:sz w:val="18"/>
              </w:rPr>
              <w:t xml:space="preserve"> </w:t>
            </w:r>
            <w:r>
              <w:rPr>
                <w:sz w:val="18"/>
              </w:rPr>
              <w:t>867/2002,</w:t>
            </w:r>
            <w:r>
              <w:rPr>
                <w:spacing w:val="-10"/>
                <w:sz w:val="18"/>
              </w:rPr>
              <w:t xml:space="preserve"> </w:t>
            </w:r>
            <w:r>
              <w:rPr>
                <w:sz w:val="18"/>
              </w:rPr>
              <w:t>PVRTL</w:t>
            </w:r>
            <w:r>
              <w:rPr>
                <w:spacing w:val="-11"/>
                <w:sz w:val="18"/>
              </w:rPr>
              <w:t xml:space="preserve"> </w:t>
            </w:r>
            <w:r>
              <w:rPr>
                <w:sz w:val="18"/>
              </w:rPr>
              <w:t>5156/14.03.2024</w:t>
            </w:r>
          </w:p>
          <w:p w14:paraId="2D0366A9" w14:textId="77777777" w:rsidR="000B2B1F" w:rsidRDefault="006A469B">
            <w:pPr>
              <w:pStyle w:val="TableParagraph"/>
              <w:spacing w:before="1"/>
              <w:ind w:left="11"/>
              <w:rPr>
                <w:sz w:val="18"/>
              </w:rPr>
            </w:pPr>
            <w:r>
              <w:rPr>
                <w:sz w:val="18"/>
              </w:rPr>
              <w:t>Carte</w:t>
            </w:r>
            <w:r>
              <w:rPr>
                <w:spacing w:val="-1"/>
                <w:sz w:val="18"/>
              </w:rPr>
              <w:t xml:space="preserve"> </w:t>
            </w:r>
            <w:r>
              <w:rPr>
                <w:sz w:val="18"/>
              </w:rPr>
              <w:t>Funciară</w:t>
            </w:r>
            <w:r>
              <w:rPr>
                <w:spacing w:val="-1"/>
                <w:sz w:val="18"/>
              </w:rPr>
              <w:t xml:space="preserve"> </w:t>
            </w:r>
            <w:r>
              <w:rPr>
                <w:sz w:val="18"/>
              </w:rPr>
              <w:t>62546</w:t>
            </w:r>
            <w:r>
              <w:rPr>
                <w:spacing w:val="-1"/>
                <w:sz w:val="18"/>
              </w:rPr>
              <w:t xml:space="preserve"> </w:t>
            </w:r>
            <w:r>
              <w:rPr>
                <w:spacing w:val="-2"/>
                <w:sz w:val="18"/>
              </w:rPr>
              <w:t>Focşani.</w:t>
            </w:r>
          </w:p>
        </w:tc>
      </w:tr>
      <w:tr w:rsidR="000B2B1F" w14:paraId="03D9F0DB" w14:textId="77777777">
        <w:trPr>
          <w:trHeight w:val="2650"/>
        </w:trPr>
        <w:tc>
          <w:tcPr>
            <w:tcW w:w="618" w:type="dxa"/>
            <w:tcBorders>
              <w:left w:val="single" w:sz="12" w:space="0" w:color="EFEFEF"/>
            </w:tcBorders>
          </w:tcPr>
          <w:p w14:paraId="15538D37" w14:textId="77777777" w:rsidR="000B2B1F" w:rsidRDefault="000B2B1F">
            <w:pPr>
              <w:pStyle w:val="TableParagraph"/>
              <w:rPr>
                <w:rFonts w:ascii="Trebuchet MS"/>
                <w:b/>
                <w:sz w:val="18"/>
              </w:rPr>
            </w:pPr>
          </w:p>
          <w:p w14:paraId="415D3373" w14:textId="77777777" w:rsidR="000B2B1F" w:rsidRDefault="000B2B1F">
            <w:pPr>
              <w:pStyle w:val="TableParagraph"/>
              <w:rPr>
                <w:rFonts w:ascii="Trebuchet MS"/>
                <w:b/>
                <w:sz w:val="18"/>
              </w:rPr>
            </w:pPr>
          </w:p>
          <w:p w14:paraId="2F8B8CA8" w14:textId="77777777" w:rsidR="000B2B1F" w:rsidRDefault="000B2B1F">
            <w:pPr>
              <w:pStyle w:val="TableParagraph"/>
              <w:rPr>
                <w:rFonts w:ascii="Trebuchet MS"/>
                <w:b/>
                <w:sz w:val="18"/>
              </w:rPr>
            </w:pPr>
          </w:p>
          <w:p w14:paraId="179FE69F" w14:textId="77777777" w:rsidR="000B2B1F" w:rsidRDefault="000B2B1F">
            <w:pPr>
              <w:pStyle w:val="TableParagraph"/>
              <w:rPr>
                <w:rFonts w:ascii="Trebuchet MS"/>
                <w:b/>
                <w:sz w:val="18"/>
              </w:rPr>
            </w:pPr>
          </w:p>
          <w:p w14:paraId="6C5F1037" w14:textId="77777777" w:rsidR="000B2B1F" w:rsidRDefault="000B2B1F">
            <w:pPr>
              <w:pStyle w:val="TableParagraph"/>
              <w:spacing w:before="178"/>
              <w:rPr>
                <w:rFonts w:ascii="Trebuchet MS"/>
                <w:b/>
                <w:sz w:val="18"/>
              </w:rPr>
            </w:pPr>
          </w:p>
          <w:p w14:paraId="15FDFF80" w14:textId="77777777" w:rsidR="000B2B1F" w:rsidRDefault="006A469B">
            <w:pPr>
              <w:pStyle w:val="TableParagraph"/>
              <w:ind w:left="62" w:right="45"/>
              <w:jc w:val="center"/>
              <w:rPr>
                <w:sz w:val="18"/>
              </w:rPr>
            </w:pPr>
            <w:r>
              <w:rPr>
                <w:spacing w:val="-4"/>
                <w:sz w:val="18"/>
              </w:rPr>
              <w:t>192.</w:t>
            </w:r>
          </w:p>
        </w:tc>
        <w:tc>
          <w:tcPr>
            <w:tcW w:w="1892" w:type="dxa"/>
          </w:tcPr>
          <w:p w14:paraId="4C3F8C2B" w14:textId="77777777" w:rsidR="000B2B1F" w:rsidRDefault="000B2B1F">
            <w:pPr>
              <w:pStyle w:val="TableParagraph"/>
              <w:rPr>
                <w:rFonts w:ascii="Trebuchet MS"/>
                <w:b/>
                <w:sz w:val="18"/>
              </w:rPr>
            </w:pPr>
          </w:p>
          <w:p w14:paraId="3CF13014" w14:textId="77777777" w:rsidR="000B2B1F" w:rsidRDefault="000B2B1F">
            <w:pPr>
              <w:pStyle w:val="TableParagraph"/>
              <w:rPr>
                <w:rFonts w:ascii="Trebuchet MS"/>
                <w:b/>
                <w:sz w:val="18"/>
              </w:rPr>
            </w:pPr>
          </w:p>
          <w:p w14:paraId="0BCE3CAC" w14:textId="77777777" w:rsidR="000B2B1F" w:rsidRDefault="000B2B1F">
            <w:pPr>
              <w:pStyle w:val="TableParagraph"/>
              <w:rPr>
                <w:rFonts w:ascii="Trebuchet MS"/>
                <w:b/>
                <w:sz w:val="18"/>
              </w:rPr>
            </w:pPr>
          </w:p>
          <w:p w14:paraId="01FA37F4" w14:textId="77777777" w:rsidR="000B2B1F" w:rsidRDefault="000B2B1F">
            <w:pPr>
              <w:pStyle w:val="TableParagraph"/>
              <w:spacing w:before="142"/>
              <w:rPr>
                <w:rFonts w:ascii="Trebuchet MS"/>
                <w:b/>
                <w:sz w:val="18"/>
              </w:rPr>
            </w:pPr>
          </w:p>
          <w:p w14:paraId="77413838" w14:textId="77777777" w:rsidR="000B2B1F" w:rsidRDefault="006A469B">
            <w:pPr>
              <w:pStyle w:val="TableParagraph"/>
              <w:ind w:left="14"/>
              <w:rPr>
                <w:sz w:val="18"/>
              </w:rPr>
            </w:pPr>
            <w:r>
              <w:rPr>
                <w:sz w:val="18"/>
              </w:rPr>
              <w:t>Teren</w:t>
            </w:r>
            <w:r>
              <w:rPr>
                <w:spacing w:val="-11"/>
                <w:sz w:val="18"/>
              </w:rPr>
              <w:t xml:space="preserve"> </w:t>
            </w:r>
            <w:r>
              <w:rPr>
                <w:sz w:val="18"/>
              </w:rPr>
              <w:t>Centrul</w:t>
            </w:r>
            <w:r>
              <w:rPr>
                <w:spacing w:val="20"/>
                <w:sz w:val="18"/>
              </w:rPr>
              <w:t xml:space="preserve"> </w:t>
            </w:r>
            <w:r>
              <w:rPr>
                <w:sz w:val="18"/>
              </w:rPr>
              <w:t xml:space="preserve">de </w:t>
            </w:r>
            <w:r>
              <w:rPr>
                <w:spacing w:val="-2"/>
                <w:sz w:val="18"/>
              </w:rPr>
              <w:t>transfuzii</w:t>
            </w:r>
          </w:p>
        </w:tc>
        <w:tc>
          <w:tcPr>
            <w:tcW w:w="3392" w:type="dxa"/>
          </w:tcPr>
          <w:p w14:paraId="1C16BF79" w14:textId="77777777" w:rsidR="000B2B1F" w:rsidRDefault="006A469B">
            <w:pPr>
              <w:pStyle w:val="TableParagraph"/>
              <w:spacing w:before="8"/>
              <w:ind w:left="12"/>
              <w:rPr>
                <w:sz w:val="18"/>
              </w:rPr>
            </w:pPr>
            <w:r>
              <w:rPr>
                <w:sz w:val="18"/>
              </w:rPr>
              <w:t>Municipiul</w:t>
            </w:r>
            <w:r>
              <w:rPr>
                <w:spacing w:val="-14"/>
                <w:sz w:val="18"/>
              </w:rPr>
              <w:t xml:space="preserve"> </w:t>
            </w:r>
            <w:r>
              <w:rPr>
                <w:sz w:val="18"/>
              </w:rPr>
              <w:t>Focşani</w:t>
            </w:r>
            <w:r>
              <w:rPr>
                <w:spacing w:val="-11"/>
                <w:sz w:val="18"/>
              </w:rPr>
              <w:t xml:space="preserve"> </w:t>
            </w:r>
            <w:r>
              <w:rPr>
                <w:sz w:val="18"/>
              </w:rPr>
              <w:t>,</w:t>
            </w:r>
            <w:r>
              <w:rPr>
                <w:spacing w:val="-11"/>
                <w:sz w:val="18"/>
              </w:rPr>
              <w:t xml:space="preserve"> </w:t>
            </w:r>
            <w:r>
              <w:rPr>
                <w:sz w:val="18"/>
              </w:rPr>
              <w:t>str.Cuza</w:t>
            </w:r>
            <w:r>
              <w:rPr>
                <w:spacing w:val="-10"/>
                <w:sz w:val="18"/>
              </w:rPr>
              <w:t xml:space="preserve"> </w:t>
            </w:r>
            <w:r>
              <w:rPr>
                <w:sz w:val="18"/>
              </w:rPr>
              <w:t>-Vodă</w:t>
            </w:r>
            <w:r>
              <w:rPr>
                <w:spacing w:val="-11"/>
                <w:sz w:val="18"/>
              </w:rPr>
              <w:t xml:space="preserve"> </w:t>
            </w:r>
            <w:r>
              <w:rPr>
                <w:sz w:val="18"/>
              </w:rPr>
              <w:t>nr.50-</w:t>
            </w:r>
            <w:r>
              <w:rPr>
                <w:spacing w:val="-5"/>
                <w:sz w:val="18"/>
              </w:rPr>
              <w:t>52</w:t>
            </w:r>
          </w:p>
          <w:p w14:paraId="2FBC4A91" w14:textId="77777777" w:rsidR="000B2B1F" w:rsidRDefault="006A469B">
            <w:pPr>
              <w:pStyle w:val="TableParagraph"/>
              <w:spacing w:before="17" w:line="259" w:lineRule="auto"/>
              <w:ind w:left="12"/>
              <w:rPr>
                <w:sz w:val="18"/>
              </w:rPr>
            </w:pPr>
            <w:r>
              <w:rPr>
                <w:sz w:val="18"/>
              </w:rPr>
              <w:t>, suprafaţă teren 1568 mp, tarla</w:t>
            </w:r>
            <w:r>
              <w:rPr>
                <w:spacing w:val="-2"/>
                <w:sz w:val="18"/>
              </w:rPr>
              <w:t xml:space="preserve"> </w:t>
            </w:r>
            <w:r>
              <w:rPr>
                <w:sz w:val="18"/>
              </w:rPr>
              <w:t>89, parcela 5018Cc,</w:t>
            </w:r>
            <w:r>
              <w:rPr>
                <w:spacing w:val="-9"/>
                <w:sz w:val="18"/>
              </w:rPr>
              <w:t xml:space="preserve"> </w:t>
            </w:r>
            <w:r>
              <w:rPr>
                <w:sz w:val="18"/>
              </w:rPr>
              <w:t>număr</w:t>
            </w:r>
            <w:r>
              <w:rPr>
                <w:spacing w:val="-7"/>
                <w:sz w:val="18"/>
              </w:rPr>
              <w:t xml:space="preserve"> </w:t>
            </w:r>
            <w:r>
              <w:rPr>
                <w:sz w:val="18"/>
              </w:rPr>
              <w:t>cadastral</w:t>
            </w:r>
            <w:r>
              <w:rPr>
                <w:spacing w:val="-7"/>
                <w:sz w:val="18"/>
              </w:rPr>
              <w:t xml:space="preserve"> </w:t>
            </w:r>
            <w:r>
              <w:rPr>
                <w:sz w:val="18"/>
              </w:rPr>
              <w:t>6270N</w:t>
            </w:r>
            <w:r>
              <w:rPr>
                <w:spacing w:val="-8"/>
                <w:sz w:val="18"/>
              </w:rPr>
              <w:t xml:space="preserve"> </w:t>
            </w:r>
            <w:r>
              <w:rPr>
                <w:sz w:val="18"/>
              </w:rPr>
              <w:t>,</w:t>
            </w:r>
            <w:r>
              <w:rPr>
                <w:spacing w:val="-9"/>
                <w:sz w:val="18"/>
              </w:rPr>
              <w:t xml:space="preserve"> </w:t>
            </w:r>
            <w:r>
              <w:rPr>
                <w:sz w:val="18"/>
              </w:rPr>
              <w:t>suprafaţă construită 619 mp, regim de înălţime P+3 (aparţinând Ministerului Sănătăţii)</w:t>
            </w:r>
          </w:p>
          <w:p w14:paraId="65856CB2" w14:textId="77777777" w:rsidR="000B2B1F" w:rsidRDefault="006A469B">
            <w:pPr>
              <w:pStyle w:val="TableParagraph"/>
              <w:spacing w:before="162"/>
              <w:ind w:left="12"/>
              <w:rPr>
                <w:sz w:val="18"/>
              </w:rPr>
            </w:pPr>
            <w:r>
              <w:rPr>
                <w:spacing w:val="-2"/>
                <w:sz w:val="18"/>
              </w:rPr>
              <w:t>vecinătăţi:</w:t>
            </w:r>
          </w:p>
          <w:p w14:paraId="4AA7E891" w14:textId="77777777" w:rsidR="000B2B1F" w:rsidRDefault="006A469B">
            <w:pPr>
              <w:pStyle w:val="TableParagraph"/>
              <w:spacing w:line="380" w:lineRule="atLeast"/>
              <w:ind w:left="57" w:right="1410"/>
              <w:rPr>
                <w:sz w:val="18"/>
              </w:rPr>
            </w:pPr>
            <w:r>
              <w:rPr>
                <w:sz w:val="18"/>
              </w:rPr>
              <w:t>N</w:t>
            </w:r>
            <w:r>
              <w:rPr>
                <w:spacing w:val="-10"/>
                <w:sz w:val="18"/>
              </w:rPr>
              <w:t xml:space="preserve"> </w:t>
            </w:r>
            <w:r>
              <w:rPr>
                <w:sz w:val="18"/>
              </w:rPr>
              <w:t>-</w:t>
            </w:r>
            <w:r>
              <w:rPr>
                <w:spacing w:val="-10"/>
                <w:sz w:val="18"/>
              </w:rPr>
              <w:t xml:space="preserve"> </w:t>
            </w:r>
            <w:r>
              <w:rPr>
                <w:sz w:val="18"/>
              </w:rPr>
              <w:t>str.</w:t>
            </w:r>
            <w:r>
              <w:rPr>
                <w:spacing w:val="26"/>
                <w:sz w:val="18"/>
              </w:rPr>
              <w:t xml:space="preserve"> </w:t>
            </w:r>
            <w:r>
              <w:rPr>
                <w:sz w:val="18"/>
              </w:rPr>
              <w:t>Comisia</w:t>
            </w:r>
            <w:r>
              <w:rPr>
                <w:spacing w:val="-10"/>
                <w:sz w:val="18"/>
              </w:rPr>
              <w:t xml:space="preserve"> </w:t>
            </w:r>
            <w:r>
              <w:rPr>
                <w:sz w:val="18"/>
              </w:rPr>
              <w:t>Centrală, S, V - Spitalul Judeţean,</w:t>
            </w:r>
            <w:r>
              <w:rPr>
                <w:spacing w:val="40"/>
                <w:sz w:val="18"/>
              </w:rPr>
              <w:t xml:space="preserve"> </w:t>
            </w:r>
            <w:r>
              <w:rPr>
                <w:sz w:val="18"/>
              </w:rPr>
              <w:t xml:space="preserve">E - Primăria </w:t>
            </w:r>
            <w:proofErr w:type="spellStart"/>
            <w:r>
              <w:rPr>
                <w:sz w:val="18"/>
              </w:rPr>
              <w:t>Focşani</w:t>
            </w:r>
            <w:proofErr w:type="spellEnd"/>
            <w:r>
              <w:rPr>
                <w:sz w:val="18"/>
              </w:rPr>
              <w:t>.</w:t>
            </w:r>
          </w:p>
        </w:tc>
        <w:tc>
          <w:tcPr>
            <w:tcW w:w="3437" w:type="dxa"/>
            <w:tcBorders>
              <w:right w:val="single" w:sz="12" w:space="0" w:color="9F9F9F"/>
            </w:tcBorders>
          </w:tcPr>
          <w:p w14:paraId="2691DED7" w14:textId="77777777" w:rsidR="000B2B1F" w:rsidRDefault="000B2B1F">
            <w:pPr>
              <w:pStyle w:val="TableParagraph"/>
              <w:rPr>
                <w:rFonts w:ascii="Trebuchet MS"/>
                <w:b/>
                <w:sz w:val="18"/>
              </w:rPr>
            </w:pPr>
          </w:p>
          <w:p w14:paraId="451EA19E" w14:textId="77777777" w:rsidR="000B2B1F" w:rsidRDefault="000B2B1F">
            <w:pPr>
              <w:pStyle w:val="TableParagraph"/>
              <w:rPr>
                <w:rFonts w:ascii="Trebuchet MS"/>
                <w:b/>
                <w:sz w:val="18"/>
              </w:rPr>
            </w:pPr>
          </w:p>
          <w:p w14:paraId="432AF720" w14:textId="77777777" w:rsidR="000B2B1F" w:rsidRDefault="000B2B1F">
            <w:pPr>
              <w:pStyle w:val="TableParagraph"/>
              <w:rPr>
                <w:rFonts w:ascii="Trebuchet MS"/>
                <w:b/>
                <w:sz w:val="18"/>
              </w:rPr>
            </w:pPr>
          </w:p>
          <w:p w14:paraId="62576076" w14:textId="77777777" w:rsidR="000B2B1F" w:rsidRDefault="000B2B1F">
            <w:pPr>
              <w:pStyle w:val="TableParagraph"/>
              <w:spacing w:before="178"/>
              <w:rPr>
                <w:rFonts w:ascii="Trebuchet MS"/>
                <w:b/>
                <w:sz w:val="18"/>
              </w:rPr>
            </w:pPr>
          </w:p>
          <w:p w14:paraId="4D1C86E7" w14:textId="77777777" w:rsidR="000B2B1F" w:rsidRDefault="006A469B">
            <w:pPr>
              <w:pStyle w:val="TableParagraph"/>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48/2001,</w:t>
            </w:r>
          </w:p>
          <w:p w14:paraId="5A70254E" w14:textId="77777777" w:rsidR="000B2B1F" w:rsidRDefault="006A469B">
            <w:pPr>
              <w:pStyle w:val="TableParagraph"/>
              <w:spacing w:before="2" w:line="207" w:lineRule="exact"/>
              <w:ind w:left="11"/>
              <w:rPr>
                <w:sz w:val="18"/>
              </w:rPr>
            </w:pPr>
            <w:r>
              <w:rPr>
                <w:sz w:val="18"/>
              </w:rPr>
              <w:t>H.G.</w:t>
            </w:r>
            <w:r>
              <w:rPr>
                <w:spacing w:val="65"/>
                <w:sz w:val="18"/>
              </w:rPr>
              <w:t xml:space="preserve"> </w:t>
            </w:r>
            <w:r>
              <w:rPr>
                <w:sz w:val="18"/>
              </w:rPr>
              <w:t>630/2010,</w:t>
            </w:r>
            <w:r>
              <w:rPr>
                <w:spacing w:val="64"/>
                <w:sz w:val="18"/>
              </w:rPr>
              <w:t xml:space="preserve"> </w:t>
            </w:r>
            <w:r>
              <w:rPr>
                <w:sz w:val="18"/>
              </w:rPr>
              <w:t>Anexa</w:t>
            </w:r>
            <w:r>
              <w:rPr>
                <w:spacing w:val="64"/>
                <w:sz w:val="18"/>
              </w:rPr>
              <w:t xml:space="preserve"> </w:t>
            </w:r>
            <w:r>
              <w:rPr>
                <w:sz w:val="18"/>
              </w:rPr>
              <w:t>nr.</w:t>
            </w:r>
            <w:r>
              <w:rPr>
                <w:spacing w:val="64"/>
                <w:sz w:val="18"/>
              </w:rPr>
              <w:t xml:space="preserve"> </w:t>
            </w:r>
            <w:r>
              <w:rPr>
                <w:sz w:val="18"/>
              </w:rPr>
              <w:t>145</w:t>
            </w:r>
            <w:r>
              <w:rPr>
                <w:spacing w:val="68"/>
                <w:sz w:val="18"/>
              </w:rPr>
              <w:t xml:space="preserve"> </w:t>
            </w:r>
            <w:r>
              <w:rPr>
                <w:sz w:val="18"/>
              </w:rPr>
              <w:t>la</w:t>
            </w:r>
            <w:r>
              <w:rPr>
                <w:spacing w:val="66"/>
                <w:sz w:val="18"/>
              </w:rPr>
              <w:t xml:space="preserve"> </w:t>
            </w:r>
            <w:r>
              <w:rPr>
                <w:sz w:val="18"/>
              </w:rPr>
              <w:t>HG</w:t>
            </w:r>
            <w:r>
              <w:rPr>
                <w:spacing w:val="64"/>
                <w:sz w:val="18"/>
              </w:rPr>
              <w:t xml:space="preserve"> </w:t>
            </w:r>
            <w:r>
              <w:rPr>
                <w:spacing w:val="-5"/>
                <w:sz w:val="18"/>
              </w:rPr>
              <w:t>nr.</w:t>
            </w:r>
          </w:p>
          <w:p w14:paraId="1B5415ED" w14:textId="77777777" w:rsidR="000B2B1F" w:rsidRDefault="006A469B">
            <w:pPr>
              <w:pStyle w:val="TableParagraph"/>
              <w:spacing w:line="207" w:lineRule="exact"/>
              <w:ind w:left="11"/>
              <w:rPr>
                <w:sz w:val="18"/>
              </w:rPr>
            </w:pPr>
            <w:r>
              <w:rPr>
                <w:sz w:val="18"/>
              </w:rPr>
              <w:t>867/2002,</w:t>
            </w:r>
            <w:r>
              <w:rPr>
                <w:spacing w:val="-2"/>
                <w:sz w:val="18"/>
              </w:rPr>
              <w:t xml:space="preserve"> </w:t>
            </w:r>
            <w:r>
              <w:rPr>
                <w:sz w:val="18"/>
              </w:rPr>
              <w:t>Carte</w:t>
            </w:r>
            <w:r>
              <w:rPr>
                <w:spacing w:val="-1"/>
                <w:sz w:val="18"/>
              </w:rPr>
              <w:t xml:space="preserve"> </w:t>
            </w:r>
            <w:r>
              <w:rPr>
                <w:sz w:val="18"/>
              </w:rPr>
              <w:t>Funciară</w:t>
            </w:r>
            <w:r>
              <w:rPr>
                <w:spacing w:val="-3"/>
                <w:sz w:val="18"/>
              </w:rPr>
              <w:t xml:space="preserve"> </w:t>
            </w:r>
            <w:r>
              <w:rPr>
                <w:sz w:val="18"/>
              </w:rPr>
              <w:t>nr.</w:t>
            </w:r>
            <w:r>
              <w:rPr>
                <w:spacing w:val="-1"/>
                <w:sz w:val="18"/>
              </w:rPr>
              <w:t xml:space="preserve"> </w:t>
            </w:r>
            <w:r>
              <w:rPr>
                <w:sz w:val="18"/>
              </w:rPr>
              <w:t>56229</w:t>
            </w:r>
            <w:r>
              <w:rPr>
                <w:spacing w:val="-2"/>
                <w:sz w:val="18"/>
              </w:rPr>
              <w:t xml:space="preserve"> </w:t>
            </w:r>
            <w:proofErr w:type="spellStart"/>
            <w:r>
              <w:rPr>
                <w:spacing w:val="-2"/>
                <w:sz w:val="18"/>
              </w:rPr>
              <w:t>Focşani</w:t>
            </w:r>
            <w:proofErr w:type="spellEnd"/>
            <w:r>
              <w:rPr>
                <w:spacing w:val="-2"/>
                <w:sz w:val="18"/>
              </w:rPr>
              <w:t>.</w:t>
            </w:r>
          </w:p>
        </w:tc>
      </w:tr>
      <w:tr w:rsidR="000B2B1F" w14:paraId="638DAA5A" w14:textId="77777777">
        <w:trPr>
          <w:trHeight w:val="1048"/>
        </w:trPr>
        <w:tc>
          <w:tcPr>
            <w:tcW w:w="618" w:type="dxa"/>
            <w:tcBorders>
              <w:left w:val="single" w:sz="12" w:space="0" w:color="EFEFEF"/>
            </w:tcBorders>
          </w:tcPr>
          <w:p w14:paraId="5AF9A72C" w14:textId="77777777" w:rsidR="000B2B1F" w:rsidRDefault="000B2B1F">
            <w:pPr>
              <w:pStyle w:val="TableParagraph"/>
              <w:rPr>
                <w:rFonts w:ascii="Trebuchet MS"/>
                <w:b/>
                <w:sz w:val="18"/>
              </w:rPr>
            </w:pPr>
          </w:p>
          <w:p w14:paraId="368F23DE" w14:textId="77777777" w:rsidR="000B2B1F" w:rsidRDefault="000B2B1F">
            <w:pPr>
              <w:pStyle w:val="TableParagraph"/>
              <w:spacing w:before="3"/>
              <w:rPr>
                <w:rFonts w:ascii="Trebuchet MS"/>
                <w:b/>
                <w:sz w:val="18"/>
              </w:rPr>
            </w:pPr>
          </w:p>
          <w:p w14:paraId="2C5FD02B" w14:textId="77777777" w:rsidR="000B2B1F" w:rsidRDefault="006A469B">
            <w:pPr>
              <w:pStyle w:val="TableParagraph"/>
              <w:ind w:left="62" w:right="45"/>
              <w:jc w:val="center"/>
              <w:rPr>
                <w:sz w:val="18"/>
              </w:rPr>
            </w:pPr>
            <w:r>
              <w:rPr>
                <w:spacing w:val="-4"/>
                <w:sz w:val="18"/>
              </w:rPr>
              <w:t>193.</w:t>
            </w:r>
          </w:p>
        </w:tc>
        <w:tc>
          <w:tcPr>
            <w:tcW w:w="1892" w:type="dxa"/>
          </w:tcPr>
          <w:p w14:paraId="72C1D743" w14:textId="77777777" w:rsidR="000B2B1F" w:rsidRDefault="000B2B1F">
            <w:pPr>
              <w:pStyle w:val="TableParagraph"/>
              <w:rPr>
                <w:rFonts w:ascii="Trebuchet MS"/>
                <w:b/>
                <w:sz w:val="18"/>
              </w:rPr>
            </w:pPr>
          </w:p>
          <w:p w14:paraId="116C16C9" w14:textId="77777777" w:rsidR="000B2B1F" w:rsidRDefault="000B2B1F">
            <w:pPr>
              <w:pStyle w:val="TableParagraph"/>
              <w:spacing w:before="3"/>
              <w:rPr>
                <w:rFonts w:ascii="Trebuchet MS"/>
                <w:b/>
                <w:sz w:val="18"/>
              </w:rPr>
            </w:pPr>
          </w:p>
          <w:p w14:paraId="7AB2D0CB" w14:textId="77777777" w:rsidR="000B2B1F" w:rsidRDefault="006A469B">
            <w:pPr>
              <w:pStyle w:val="TableParagraph"/>
              <w:ind w:left="14"/>
              <w:rPr>
                <w:sz w:val="18"/>
              </w:rPr>
            </w:pPr>
            <w:r>
              <w:rPr>
                <w:sz w:val="18"/>
              </w:rPr>
              <w:t>Teren</w:t>
            </w:r>
            <w:r>
              <w:rPr>
                <w:spacing w:val="-6"/>
                <w:sz w:val="18"/>
              </w:rPr>
              <w:t xml:space="preserve"> </w:t>
            </w:r>
            <w:r>
              <w:rPr>
                <w:sz w:val="18"/>
              </w:rPr>
              <w:t>Casa</w:t>
            </w:r>
            <w:r>
              <w:rPr>
                <w:spacing w:val="-6"/>
                <w:sz w:val="18"/>
              </w:rPr>
              <w:t xml:space="preserve"> </w:t>
            </w:r>
            <w:r>
              <w:rPr>
                <w:sz w:val="18"/>
              </w:rPr>
              <w:t>de</w:t>
            </w:r>
            <w:r>
              <w:rPr>
                <w:spacing w:val="-5"/>
                <w:sz w:val="18"/>
              </w:rPr>
              <w:t xml:space="preserve"> </w:t>
            </w:r>
            <w:r>
              <w:rPr>
                <w:spacing w:val="-2"/>
                <w:sz w:val="18"/>
              </w:rPr>
              <w:t>sănătate</w:t>
            </w:r>
          </w:p>
        </w:tc>
        <w:tc>
          <w:tcPr>
            <w:tcW w:w="3392" w:type="dxa"/>
          </w:tcPr>
          <w:p w14:paraId="3900E94B" w14:textId="77777777" w:rsidR="000B2B1F" w:rsidRDefault="006A469B">
            <w:pPr>
              <w:pStyle w:val="TableParagraph"/>
              <w:spacing w:before="6"/>
              <w:ind w:left="12"/>
              <w:rPr>
                <w:sz w:val="18"/>
              </w:rPr>
            </w:pPr>
            <w:r>
              <w:rPr>
                <w:sz w:val="18"/>
              </w:rPr>
              <w:t>Municipiul Focşani, str. Cuza- Vodă, nr. 50- 52,</w:t>
            </w:r>
            <w:r>
              <w:rPr>
                <w:spacing w:val="-5"/>
                <w:sz w:val="18"/>
              </w:rPr>
              <w:t xml:space="preserve"> </w:t>
            </w:r>
            <w:r>
              <w:rPr>
                <w:sz w:val="18"/>
              </w:rPr>
              <w:t>suprafaţă</w:t>
            </w:r>
            <w:r>
              <w:rPr>
                <w:spacing w:val="-5"/>
                <w:sz w:val="18"/>
              </w:rPr>
              <w:t xml:space="preserve"> </w:t>
            </w:r>
            <w:r>
              <w:rPr>
                <w:sz w:val="18"/>
              </w:rPr>
              <w:t>teren</w:t>
            </w:r>
            <w:r>
              <w:rPr>
                <w:spacing w:val="35"/>
                <w:sz w:val="18"/>
              </w:rPr>
              <w:t xml:space="preserve"> </w:t>
            </w:r>
            <w:r>
              <w:rPr>
                <w:sz w:val="18"/>
              </w:rPr>
              <w:t>2212</w:t>
            </w:r>
            <w:r>
              <w:rPr>
                <w:spacing w:val="-6"/>
                <w:sz w:val="18"/>
              </w:rPr>
              <w:t xml:space="preserve"> </w:t>
            </w:r>
            <w:r>
              <w:rPr>
                <w:sz w:val="18"/>
              </w:rPr>
              <w:t>mp,</w:t>
            </w:r>
            <w:r>
              <w:rPr>
                <w:spacing w:val="-6"/>
                <w:sz w:val="18"/>
              </w:rPr>
              <w:t xml:space="preserve"> </w:t>
            </w:r>
            <w:r>
              <w:rPr>
                <w:sz w:val="18"/>
              </w:rPr>
              <w:t>tarla</w:t>
            </w:r>
            <w:r>
              <w:rPr>
                <w:spacing w:val="-6"/>
                <w:sz w:val="18"/>
              </w:rPr>
              <w:t xml:space="preserve"> </w:t>
            </w:r>
            <w:r>
              <w:rPr>
                <w:sz w:val="18"/>
              </w:rPr>
              <w:t>89;</w:t>
            </w:r>
            <w:r>
              <w:rPr>
                <w:spacing w:val="-6"/>
                <w:sz w:val="18"/>
              </w:rPr>
              <w:t xml:space="preserve"> </w:t>
            </w:r>
            <w:r>
              <w:rPr>
                <w:sz w:val="18"/>
              </w:rPr>
              <w:t>parcela 5018; număr cadastral 8746 N , suprafaţa</w:t>
            </w:r>
          </w:p>
          <w:p w14:paraId="7302AB4C" w14:textId="77777777" w:rsidR="000B2B1F" w:rsidRDefault="006A469B">
            <w:pPr>
              <w:pStyle w:val="TableParagraph"/>
              <w:spacing w:line="206" w:lineRule="exact"/>
              <w:ind w:left="12"/>
              <w:rPr>
                <w:sz w:val="18"/>
              </w:rPr>
            </w:pPr>
            <w:r>
              <w:rPr>
                <w:sz w:val="18"/>
              </w:rPr>
              <w:t>construită total</w:t>
            </w:r>
            <w:r>
              <w:rPr>
                <w:spacing w:val="40"/>
                <w:sz w:val="18"/>
              </w:rPr>
              <w:t xml:space="preserve"> </w:t>
            </w:r>
            <w:r>
              <w:rPr>
                <w:sz w:val="18"/>
              </w:rPr>
              <w:t>584 mp</w:t>
            </w:r>
            <w:r>
              <w:rPr>
                <w:spacing w:val="40"/>
                <w:sz w:val="18"/>
              </w:rPr>
              <w:t xml:space="preserve"> </w:t>
            </w:r>
            <w:r>
              <w:rPr>
                <w:sz w:val="18"/>
              </w:rPr>
              <w:t>aparţinând Casei Judeţene</w:t>
            </w:r>
            <w:r>
              <w:rPr>
                <w:spacing w:val="-12"/>
                <w:sz w:val="18"/>
              </w:rPr>
              <w:t xml:space="preserve"> </w:t>
            </w:r>
            <w:r>
              <w:rPr>
                <w:sz w:val="18"/>
              </w:rPr>
              <w:t>de</w:t>
            </w:r>
            <w:r>
              <w:rPr>
                <w:spacing w:val="-11"/>
                <w:sz w:val="18"/>
              </w:rPr>
              <w:t xml:space="preserve"> </w:t>
            </w:r>
            <w:r>
              <w:rPr>
                <w:sz w:val="18"/>
              </w:rPr>
              <w:t>Asigurări</w:t>
            </w:r>
            <w:r>
              <w:rPr>
                <w:spacing w:val="-11"/>
                <w:sz w:val="18"/>
              </w:rPr>
              <w:t xml:space="preserve"> </w:t>
            </w:r>
            <w:r>
              <w:rPr>
                <w:sz w:val="18"/>
              </w:rPr>
              <w:t>de</w:t>
            </w:r>
            <w:r>
              <w:rPr>
                <w:spacing w:val="-11"/>
                <w:sz w:val="18"/>
              </w:rPr>
              <w:t xml:space="preserve"> </w:t>
            </w:r>
            <w:r>
              <w:rPr>
                <w:sz w:val="18"/>
              </w:rPr>
              <w:t>Sănătate</w:t>
            </w:r>
            <w:r>
              <w:rPr>
                <w:spacing w:val="-12"/>
                <w:sz w:val="18"/>
              </w:rPr>
              <w:t xml:space="preserve"> </w:t>
            </w:r>
            <w:r>
              <w:rPr>
                <w:sz w:val="18"/>
              </w:rPr>
              <w:t>Vrancea)</w:t>
            </w:r>
          </w:p>
        </w:tc>
        <w:tc>
          <w:tcPr>
            <w:tcW w:w="3437" w:type="dxa"/>
            <w:tcBorders>
              <w:right w:val="single" w:sz="12" w:space="0" w:color="9F9F9F"/>
            </w:tcBorders>
          </w:tcPr>
          <w:p w14:paraId="487286A2" w14:textId="77777777" w:rsidR="000B2B1F" w:rsidRDefault="000B2B1F">
            <w:pPr>
              <w:pStyle w:val="TableParagraph"/>
              <w:spacing w:before="109"/>
              <w:rPr>
                <w:rFonts w:ascii="Trebuchet MS"/>
                <w:b/>
                <w:sz w:val="18"/>
              </w:rPr>
            </w:pPr>
          </w:p>
          <w:p w14:paraId="6CA3D0C9" w14:textId="77777777" w:rsidR="000B2B1F" w:rsidRDefault="006A469B">
            <w:pPr>
              <w:pStyle w:val="TableParagraph"/>
              <w:ind w:left="11" w:right="55"/>
              <w:rPr>
                <w:sz w:val="18"/>
              </w:rPr>
            </w:pPr>
            <w:r>
              <w:rPr>
                <w:sz w:val="18"/>
              </w:rPr>
              <w:t>H.G. 630/2010, Anexa nr. 145 la HG nr. 867/2002,</w:t>
            </w:r>
            <w:r>
              <w:rPr>
                <w:spacing w:val="-10"/>
                <w:sz w:val="18"/>
              </w:rPr>
              <w:t xml:space="preserve"> </w:t>
            </w:r>
            <w:r>
              <w:rPr>
                <w:sz w:val="18"/>
              </w:rPr>
              <w:t>Carte</w:t>
            </w:r>
            <w:r>
              <w:rPr>
                <w:spacing w:val="-10"/>
                <w:sz w:val="18"/>
              </w:rPr>
              <w:t xml:space="preserve"> </w:t>
            </w:r>
            <w:r>
              <w:rPr>
                <w:sz w:val="18"/>
              </w:rPr>
              <w:t>Funciară</w:t>
            </w:r>
            <w:r>
              <w:rPr>
                <w:spacing w:val="-10"/>
                <w:sz w:val="18"/>
              </w:rPr>
              <w:t xml:space="preserve"> </w:t>
            </w:r>
            <w:r>
              <w:rPr>
                <w:sz w:val="18"/>
              </w:rPr>
              <w:t>nr.</w:t>
            </w:r>
            <w:r>
              <w:rPr>
                <w:spacing w:val="-10"/>
                <w:sz w:val="18"/>
              </w:rPr>
              <w:t xml:space="preserve"> </w:t>
            </w:r>
            <w:r>
              <w:rPr>
                <w:sz w:val="18"/>
              </w:rPr>
              <w:t>64071</w:t>
            </w:r>
            <w:r>
              <w:rPr>
                <w:spacing w:val="-10"/>
                <w:sz w:val="18"/>
              </w:rPr>
              <w:t xml:space="preserve"> </w:t>
            </w:r>
            <w:r>
              <w:rPr>
                <w:sz w:val="18"/>
              </w:rPr>
              <w:t>Focşani.</w:t>
            </w:r>
          </w:p>
        </w:tc>
      </w:tr>
    </w:tbl>
    <w:p w14:paraId="4CCD17EF" w14:textId="77777777" w:rsidR="000B2B1F" w:rsidRDefault="000B2B1F">
      <w:pPr>
        <w:pStyle w:val="TableParagraph"/>
        <w:rPr>
          <w:sz w:val="18"/>
        </w:rPr>
        <w:sectPr w:rsidR="000B2B1F">
          <w:pgSz w:w="12240" w:h="15840"/>
          <w:pgMar w:top="520" w:right="1080" w:bottom="280" w:left="1080" w:header="720" w:footer="720" w:gutter="0"/>
          <w:cols w:space="720"/>
        </w:sectPr>
      </w:pPr>
    </w:p>
    <w:p w14:paraId="731C1279"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DC24AC1" w14:textId="77777777">
        <w:trPr>
          <w:trHeight w:val="13686"/>
        </w:trPr>
        <w:tc>
          <w:tcPr>
            <w:tcW w:w="618" w:type="dxa"/>
            <w:tcBorders>
              <w:left w:val="single" w:sz="12" w:space="0" w:color="EFEFEF"/>
              <w:bottom w:val="single" w:sz="6" w:space="0" w:color="9F9F9F"/>
            </w:tcBorders>
          </w:tcPr>
          <w:p w14:paraId="16FDA651" w14:textId="77777777" w:rsidR="000B2B1F" w:rsidRDefault="006A469B">
            <w:pPr>
              <w:pStyle w:val="TableParagraph"/>
              <w:spacing w:before="7"/>
              <w:ind w:left="162"/>
              <w:rPr>
                <w:sz w:val="18"/>
              </w:rPr>
            </w:pPr>
            <w:r>
              <w:rPr>
                <w:spacing w:val="-5"/>
                <w:sz w:val="18"/>
              </w:rPr>
              <w:lastRenderedPageBreak/>
              <w:t>196</w:t>
            </w:r>
          </w:p>
        </w:tc>
        <w:tc>
          <w:tcPr>
            <w:tcW w:w="1892" w:type="dxa"/>
          </w:tcPr>
          <w:p w14:paraId="1BE23CBB" w14:textId="77777777" w:rsidR="000B2B1F" w:rsidRDefault="006A469B">
            <w:pPr>
              <w:pStyle w:val="TableParagraph"/>
              <w:spacing w:before="7" w:line="207" w:lineRule="exact"/>
              <w:ind w:left="14"/>
              <w:rPr>
                <w:sz w:val="18"/>
              </w:rPr>
            </w:pPr>
            <w:r>
              <w:rPr>
                <w:sz w:val="18"/>
              </w:rPr>
              <w:t>Spitalul</w:t>
            </w:r>
            <w:r>
              <w:rPr>
                <w:spacing w:val="43"/>
                <w:sz w:val="18"/>
              </w:rPr>
              <w:t xml:space="preserve"> </w:t>
            </w:r>
            <w:r>
              <w:rPr>
                <w:sz w:val="18"/>
              </w:rPr>
              <w:t>de</w:t>
            </w:r>
            <w:r>
              <w:rPr>
                <w:spacing w:val="-1"/>
                <w:sz w:val="18"/>
              </w:rPr>
              <w:t xml:space="preserve"> </w:t>
            </w:r>
            <w:r>
              <w:rPr>
                <w:spacing w:val="-2"/>
                <w:sz w:val="18"/>
              </w:rPr>
              <w:t>Psihiatrie</w:t>
            </w:r>
          </w:p>
          <w:p w14:paraId="51409A77" w14:textId="77777777" w:rsidR="000B2B1F" w:rsidRDefault="006A469B">
            <w:pPr>
              <w:pStyle w:val="TableParagraph"/>
              <w:spacing w:line="207" w:lineRule="exact"/>
              <w:ind w:left="14"/>
              <w:rPr>
                <w:sz w:val="18"/>
              </w:rPr>
            </w:pPr>
            <w:r>
              <w:rPr>
                <w:sz w:val="18"/>
              </w:rPr>
              <w:t>Cronici</w:t>
            </w:r>
            <w:r>
              <w:rPr>
                <w:spacing w:val="2"/>
                <w:sz w:val="18"/>
              </w:rPr>
              <w:t xml:space="preserve"> </w:t>
            </w:r>
            <w:r>
              <w:rPr>
                <w:spacing w:val="-2"/>
                <w:sz w:val="18"/>
              </w:rPr>
              <w:t>Dumbrăveni</w:t>
            </w:r>
          </w:p>
        </w:tc>
        <w:tc>
          <w:tcPr>
            <w:tcW w:w="3392" w:type="dxa"/>
            <w:tcBorders>
              <w:bottom w:val="single" w:sz="6" w:space="0" w:color="9F9F9F"/>
            </w:tcBorders>
          </w:tcPr>
          <w:p w14:paraId="36729A7A" w14:textId="77777777" w:rsidR="000B2B1F" w:rsidRDefault="006A469B">
            <w:pPr>
              <w:pStyle w:val="TableParagraph"/>
              <w:spacing w:before="9" w:line="271" w:lineRule="auto"/>
              <w:ind w:left="12" w:right="167"/>
              <w:rPr>
                <w:rFonts w:ascii="Trebuchet MS" w:hAnsi="Trebuchet MS"/>
                <w:sz w:val="18"/>
              </w:rPr>
            </w:pPr>
            <w:r>
              <w:rPr>
                <w:rFonts w:ascii="Trebuchet MS" w:hAnsi="Trebuchet MS"/>
                <w:sz w:val="18"/>
              </w:rPr>
              <w:t>Intravilan</w:t>
            </w:r>
            <w:r>
              <w:rPr>
                <w:rFonts w:ascii="Trebuchet MS" w:hAnsi="Trebuchet MS"/>
                <w:spacing w:val="-4"/>
                <w:sz w:val="18"/>
              </w:rPr>
              <w:t xml:space="preserve"> </w:t>
            </w:r>
            <w:r>
              <w:rPr>
                <w:rFonts w:ascii="Trebuchet MS" w:hAnsi="Trebuchet MS"/>
                <w:sz w:val="18"/>
              </w:rPr>
              <w:t>sat.Dumbrăveni,</w:t>
            </w:r>
            <w:r>
              <w:rPr>
                <w:rFonts w:ascii="Trebuchet MS" w:hAnsi="Trebuchet MS"/>
                <w:spacing w:val="-4"/>
                <w:sz w:val="18"/>
              </w:rPr>
              <w:t xml:space="preserve"> </w:t>
            </w:r>
            <w:r>
              <w:rPr>
                <w:rFonts w:ascii="Trebuchet MS" w:hAnsi="Trebuchet MS"/>
                <w:sz w:val="18"/>
              </w:rPr>
              <w:t>Comuna Dumbrăveni,</w:t>
            </w:r>
            <w:r>
              <w:rPr>
                <w:rFonts w:ascii="Trebuchet MS" w:hAnsi="Trebuchet MS"/>
                <w:spacing w:val="-19"/>
                <w:sz w:val="18"/>
              </w:rPr>
              <w:t xml:space="preserve"> </w:t>
            </w:r>
            <w:r>
              <w:rPr>
                <w:rFonts w:ascii="Trebuchet MS" w:hAnsi="Trebuchet MS"/>
                <w:sz w:val="18"/>
              </w:rPr>
              <w:t>teren</w:t>
            </w:r>
            <w:r>
              <w:rPr>
                <w:rFonts w:ascii="Trebuchet MS" w:hAnsi="Trebuchet MS"/>
                <w:spacing w:val="-18"/>
                <w:sz w:val="18"/>
              </w:rPr>
              <w:t xml:space="preserve"> </w:t>
            </w:r>
            <w:r>
              <w:rPr>
                <w:rFonts w:ascii="Trebuchet MS" w:hAnsi="Trebuchet MS"/>
                <w:sz w:val="18"/>
              </w:rPr>
              <w:t>intravilan,</w:t>
            </w:r>
            <w:r>
              <w:rPr>
                <w:rFonts w:ascii="Trebuchet MS" w:hAnsi="Trebuchet MS"/>
                <w:spacing w:val="-20"/>
                <w:sz w:val="18"/>
              </w:rPr>
              <w:t xml:space="preserve"> </w:t>
            </w:r>
            <w:r>
              <w:rPr>
                <w:rFonts w:ascii="Trebuchet MS" w:hAnsi="Trebuchet MS"/>
                <w:sz w:val="18"/>
              </w:rPr>
              <w:t xml:space="preserve">curți- </w:t>
            </w:r>
            <w:r>
              <w:rPr>
                <w:rFonts w:ascii="Trebuchet MS" w:hAnsi="Trebuchet MS"/>
                <w:spacing w:val="-2"/>
                <w:sz w:val="18"/>
              </w:rPr>
              <w:t>construcții</w:t>
            </w:r>
            <w:r>
              <w:rPr>
                <w:rFonts w:ascii="Trebuchet MS" w:hAnsi="Trebuchet MS"/>
                <w:spacing w:val="-18"/>
                <w:sz w:val="18"/>
              </w:rPr>
              <w:t xml:space="preserve"> </w:t>
            </w:r>
            <w:r>
              <w:rPr>
                <w:rFonts w:ascii="Trebuchet MS" w:hAnsi="Trebuchet MS"/>
                <w:spacing w:val="-2"/>
                <w:sz w:val="18"/>
              </w:rPr>
              <w:t>în</w:t>
            </w:r>
            <w:r>
              <w:rPr>
                <w:rFonts w:ascii="Trebuchet MS" w:hAnsi="Trebuchet MS"/>
                <w:spacing w:val="-7"/>
                <w:sz w:val="18"/>
              </w:rPr>
              <w:t xml:space="preserve"> </w:t>
            </w:r>
            <w:r>
              <w:rPr>
                <w:rFonts w:ascii="Trebuchet MS" w:hAnsi="Trebuchet MS"/>
                <w:spacing w:val="-2"/>
                <w:sz w:val="18"/>
              </w:rPr>
              <w:t>suprafață</w:t>
            </w:r>
            <w:r>
              <w:rPr>
                <w:rFonts w:ascii="Trebuchet MS" w:hAnsi="Trebuchet MS"/>
                <w:spacing w:val="-18"/>
                <w:sz w:val="18"/>
              </w:rPr>
              <w:t xml:space="preserve"> </w:t>
            </w:r>
            <w:r>
              <w:rPr>
                <w:rFonts w:ascii="Trebuchet MS" w:hAnsi="Trebuchet MS"/>
                <w:spacing w:val="-2"/>
                <w:sz w:val="18"/>
              </w:rPr>
              <w:t>de</w:t>
            </w:r>
            <w:r>
              <w:rPr>
                <w:rFonts w:ascii="Trebuchet MS" w:hAnsi="Trebuchet MS"/>
                <w:spacing w:val="-17"/>
                <w:sz w:val="18"/>
              </w:rPr>
              <w:t xml:space="preserve"> </w:t>
            </w:r>
            <w:r>
              <w:rPr>
                <w:rFonts w:ascii="Trebuchet MS" w:hAnsi="Trebuchet MS"/>
                <w:spacing w:val="-2"/>
                <w:sz w:val="18"/>
              </w:rPr>
              <w:t>16480</w:t>
            </w:r>
            <w:r>
              <w:rPr>
                <w:rFonts w:ascii="Trebuchet MS" w:hAnsi="Trebuchet MS"/>
                <w:spacing w:val="-19"/>
                <w:sz w:val="18"/>
              </w:rPr>
              <w:t xml:space="preserve"> </w:t>
            </w:r>
            <w:r>
              <w:rPr>
                <w:rFonts w:ascii="Trebuchet MS" w:hAnsi="Trebuchet MS"/>
                <w:spacing w:val="-2"/>
                <w:sz w:val="18"/>
              </w:rPr>
              <w:t xml:space="preserve">mp, </w:t>
            </w:r>
            <w:r>
              <w:rPr>
                <w:rFonts w:ascii="Trebuchet MS" w:hAnsi="Trebuchet MS"/>
                <w:spacing w:val="-4"/>
                <w:sz w:val="18"/>
              </w:rPr>
              <w:t>teren</w:t>
            </w:r>
            <w:r>
              <w:rPr>
                <w:rFonts w:ascii="Trebuchet MS" w:hAnsi="Trebuchet MS"/>
                <w:spacing w:val="-19"/>
                <w:sz w:val="18"/>
              </w:rPr>
              <w:t xml:space="preserve"> </w:t>
            </w:r>
            <w:r>
              <w:rPr>
                <w:rFonts w:ascii="Trebuchet MS" w:hAnsi="Trebuchet MS"/>
                <w:spacing w:val="-4"/>
                <w:sz w:val="18"/>
              </w:rPr>
              <w:t>împrejmuit</w:t>
            </w:r>
            <w:r>
              <w:rPr>
                <w:rFonts w:ascii="Trebuchet MS" w:hAnsi="Trebuchet MS"/>
                <w:spacing w:val="-8"/>
                <w:sz w:val="18"/>
              </w:rPr>
              <w:t xml:space="preserve"> </w:t>
            </w:r>
            <w:r>
              <w:rPr>
                <w:rFonts w:ascii="Trebuchet MS" w:hAnsi="Trebuchet MS"/>
                <w:spacing w:val="-4"/>
                <w:sz w:val="18"/>
              </w:rPr>
              <w:t>situat</w:t>
            </w:r>
            <w:r>
              <w:rPr>
                <w:rFonts w:ascii="Trebuchet MS" w:hAnsi="Trebuchet MS"/>
                <w:sz w:val="18"/>
              </w:rPr>
              <w:t xml:space="preserve"> </w:t>
            </w:r>
            <w:r>
              <w:rPr>
                <w:rFonts w:ascii="Trebuchet MS" w:hAnsi="Trebuchet MS"/>
                <w:spacing w:val="-4"/>
                <w:sz w:val="18"/>
              </w:rPr>
              <w:t>în</w:t>
            </w:r>
            <w:r>
              <w:rPr>
                <w:rFonts w:ascii="Trebuchet MS" w:hAnsi="Trebuchet MS"/>
                <w:spacing w:val="-19"/>
                <w:sz w:val="18"/>
              </w:rPr>
              <w:t xml:space="preserve"> </w:t>
            </w:r>
            <w:r>
              <w:rPr>
                <w:rFonts w:ascii="Trebuchet MS" w:hAnsi="Trebuchet MS"/>
                <w:spacing w:val="-4"/>
                <w:sz w:val="18"/>
              </w:rPr>
              <w:t>tarlaua</w:t>
            </w:r>
            <w:r>
              <w:rPr>
                <w:rFonts w:ascii="Trebuchet MS" w:hAnsi="Trebuchet MS"/>
                <w:sz w:val="18"/>
              </w:rPr>
              <w:t xml:space="preserve"> </w:t>
            </w:r>
            <w:r>
              <w:rPr>
                <w:rFonts w:ascii="Trebuchet MS" w:hAnsi="Trebuchet MS"/>
                <w:spacing w:val="-4"/>
                <w:sz w:val="18"/>
              </w:rPr>
              <w:t xml:space="preserve">19, </w:t>
            </w:r>
            <w:r>
              <w:rPr>
                <w:rFonts w:ascii="Trebuchet MS" w:hAnsi="Trebuchet MS"/>
                <w:sz w:val="18"/>
              </w:rPr>
              <w:t>parcela</w:t>
            </w:r>
            <w:r>
              <w:rPr>
                <w:rFonts w:ascii="Trebuchet MS" w:hAnsi="Trebuchet MS"/>
                <w:spacing w:val="-1"/>
                <w:sz w:val="18"/>
              </w:rPr>
              <w:t xml:space="preserve"> </w:t>
            </w:r>
            <w:r>
              <w:rPr>
                <w:rFonts w:ascii="Trebuchet MS" w:hAnsi="Trebuchet MS"/>
                <w:sz w:val="18"/>
              </w:rPr>
              <w:t>619,</w:t>
            </w:r>
            <w:r>
              <w:rPr>
                <w:rFonts w:ascii="Trebuchet MS" w:hAnsi="Trebuchet MS"/>
                <w:spacing w:val="-4"/>
                <w:sz w:val="18"/>
              </w:rPr>
              <w:t xml:space="preserve"> </w:t>
            </w:r>
            <w:r>
              <w:rPr>
                <w:rFonts w:ascii="Trebuchet MS" w:hAnsi="Trebuchet MS"/>
                <w:sz w:val="18"/>
              </w:rPr>
              <w:t>număr</w:t>
            </w:r>
            <w:r>
              <w:rPr>
                <w:rFonts w:ascii="Trebuchet MS" w:hAnsi="Trebuchet MS"/>
                <w:spacing w:val="-3"/>
                <w:sz w:val="18"/>
              </w:rPr>
              <w:t xml:space="preserve"> </w:t>
            </w:r>
            <w:r>
              <w:rPr>
                <w:rFonts w:ascii="Trebuchet MS" w:hAnsi="Trebuchet MS"/>
                <w:sz w:val="18"/>
              </w:rPr>
              <w:t>cadastral 59813</w:t>
            </w:r>
          </w:p>
          <w:p w14:paraId="659D0C97" w14:textId="77777777" w:rsidR="000B2B1F" w:rsidRDefault="006A469B">
            <w:pPr>
              <w:pStyle w:val="TableParagraph"/>
              <w:numPr>
                <w:ilvl w:val="0"/>
                <w:numId w:val="13"/>
              </w:numPr>
              <w:tabs>
                <w:tab w:val="left" w:pos="109"/>
              </w:tabs>
              <w:spacing w:before="163" w:line="271" w:lineRule="auto"/>
              <w:ind w:right="36" w:firstLine="0"/>
              <w:rPr>
                <w:rFonts w:ascii="Trebuchet MS" w:hAnsi="Trebuchet MS"/>
                <w:sz w:val="18"/>
              </w:rPr>
            </w:pPr>
            <w:r>
              <w:rPr>
                <w:rFonts w:ascii="Trebuchet MS" w:hAnsi="Trebuchet MS"/>
                <w:b/>
                <w:sz w:val="18"/>
                <w:u w:val="single"/>
              </w:rPr>
              <w:t>C.1</w:t>
            </w:r>
            <w:r>
              <w:rPr>
                <w:rFonts w:ascii="Trebuchet MS" w:hAnsi="Trebuchet MS"/>
                <w:b/>
                <w:spacing w:val="29"/>
                <w:sz w:val="18"/>
              </w:rPr>
              <w:t xml:space="preserve"> </w:t>
            </w:r>
            <w:r>
              <w:rPr>
                <w:rFonts w:ascii="Trebuchet MS" w:hAnsi="Trebuchet MS"/>
                <w:b/>
                <w:sz w:val="18"/>
              </w:rPr>
              <w:t>cu</w:t>
            </w:r>
            <w:r>
              <w:rPr>
                <w:rFonts w:ascii="Trebuchet MS" w:hAnsi="Trebuchet MS"/>
                <w:b/>
                <w:spacing w:val="30"/>
                <w:sz w:val="18"/>
              </w:rPr>
              <w:t xml:space="preserve"> </w:t>
            </w:r>
            <w:r>
              <w:rPr>
                <w:rFonts w:ascii="Trebuchet MS" w:hAnsi="Trebuchet MS"/>
                <w:b/>
                <w:sz w:val="18"/>
              </w:rPr>
              <w:t>3</w:t>
            </w:r>
            <w:r>
              <w:rPr>
                <w:rFonts w:ascii="Trebuchet MS" w:hAnsi="Trebuchet MS"/>
                <w:b/>
                <w:spacing w:val="-11"/>
                <w:sz w:val="18"/>
              </w:rPr>
              <w:t xml:space="preserve"> </w:t>
            </w:r>
            <w:r>
              <w:rPr>
                <w:rFonts w:ascii="Trebuchet MS" w:hAnsi="Trebuchet MS"/>
                <w:b/>
                <w:sz w:val="18"/>
              </w:rPr>
              <w:t>niveluri</w:t>
            </w:r>
            <w:r>
              <w:rPr>
                <w:rFonts w:ascii="Trebuchet MS" w:hAnsi="Trebuchet MS"/>
                <w:b/>
                <w:spacing w:val="-12"/>
                <w:sz w:val="18"/>
              </w:rPr>
              <w:t xml:space="preserve"> </w:t>
            </w:r>
            <w:r>
              <w:rPr>
                <w:rFonts w:ascii="Trebuchet MS" w:hAnsi="Trebuchet MS"/>
                <w:b/>
                <w:sz w:val="18"/>
              </w:rPr>
              <w:t>S+P+1E</w:t>
            </w:r>
            <w:r>
              <w:rPr>
                <w:rFonts w:ascii="Trebuchet MS" w:hAnsi="Trebuchet MS"/>
                <w:sz w:val="18"/>
              </w:rPr>
              <w:t>,</w:t>
            </w:r>
            <w:r>
              <w:rPr>
                <w:rFonts w:ascii="Trebuchet MS" w:hAnsi="Trebuchet MS"/>
                <w:spacing w:val="-11"/>
                <w:sz w:val="18"/>
              </w:rPr>
              <w:t xml:space="preserve"> </w:t>
            </w:r>
            <w:r>
              <w:rPr>
                <w:rFonts w:ascii="Trebuchet MS" w:hAnsi="Trebuchet MS"/>
                <w:sz w:val="18"/>
              </w:rPr>
              <w:t>suprafață construită</w:t>
            </w:r>
            <w:r>
              <w:rPr>
                <w:rFonts w:ascii="Trebuchet MS" w:hAnsi="Trebuchet MS"/>
                <w:spacing w:val="-1"/>
                <w:sz w:val="18"/>
              </w:rPr>
              <w:t xml:space="preserve"> </w:t>
            </w:r>
            <w:r>
              <w:rPr>
                <w:rFonts w:ascii="Trebuchet MS" w:hAnsi="Trebuchet MS"/>
                <w:sz w:val="18"/>
              </w:rPr>
              <w:t>la</w:t>
            </w:r>
            <w:r>
              <w:rPr>
                <w:rFonts w:ascii="Trebuchet MS" w:hAnsi="Trebuchet MS"/>
                <w:spacing w:val="-1"/>
                <w:sz w:val="18"/>
              </w:rPr>
              <w:t xml:space="preserve"> </w:t>
            </w:r>
            <w:r>
              <w:rPr>
                <w:rFonts w:ascii="Trebuchet MS" w:hAnsi="Trebuchet MS"/>
                <w:sz w:val="18"/>
              </w:rPr>
              <w:t>sol de 1144</w:t>
            </w:r>
            <w:r>
              <w:rPr>
                <w:rFonts w:ascii="Trebuchet MS" w:hAnsi="Trebuchet MS"/>
                <w:spacing w:val="-3"/>
                <w:sz w:val="18"/>
              </w:rPr>
              <w:t xml:space="preserve"> </w:t>
            </w:r>
            <w:r>
              <w:rPr>
                <w:rFonts w:ascii="Trebuchet MS" w:hAnsi="Trebuchet MS"/>
                <w:sz w:val="18"/>
              </w:rPr>
              <w:t xml:space="preserve">mp,suprafață </w:t>
            </w:r>
            <w:r>
              <w:rPr>
                <w:rFonts w:ascii="Trebuchet MS" w:hAnsi="Trebuchet MS"/>
                <w:spacing w:val="-2"/>
                <w:sz w:val="18"/>
              </w:rPr>
              <w:t>construită</w:t>
            </w:r>
            <w:r>
              <w:rPr>
                <w:rFonts w:ascii="Trebuchet MS" w:hAnsi="Trebuchet MS"/>
                <w:spacing w:val="-18"/>
                <w:sz w:val="18"/>
              </w:rPr>
              <w:t xml:space="preserve"> </w:t>
            </w:r>
            <w:r>
              <w:rPr>
                <w:rFonts w:ascii="Trebuchet MS" w:hAnsi="Trebuchet MS"/>
                <w:spacing w:val="-2"/>
                <w:sz w:val="18"/>
              </w:rPr>
              <w:t>desfasurată</w:t>
            </w:r>
            <w:r>
              <w:rPr>
                <w:rFonts w:ascii="Trebuchet MS" w:hAnsi="Trebuchet MS"/>
                <w:spacing w:val="-18"/>
                <w:sz w:val="18"/>
              </w:rPr>
              <w:t xml:space="preserve"> </w:t>
            </w:r>
            <w:r>
              <w:rPr>
                <w:rFonts w:ascii="Trebuchet MS" w:hAnsi="Trebuchet MS"/>
                <w:spacing w:val="-2"/>
                <w:sz w:val="18"/>
              </w:rPr>
              <w:t>de</w:t>
            </w:r>
            <w:r>
              <w:rPr>
                <w:rFonts w:ascii="Trebuchet MS" w:hAnsi="Trebuchet MS"/>
                <w:spacing w:val="-17"/>
                <w:sz w:val="18"/>
              </w:rPr>
              <w:t xml:space="preserve"> </w:t>
            </w:r>
            <w:r>
              <w:rPr>
                <w:rFonts w:ascii="Trebuchet MS" w:hAnsi="Trebuchet MS"/>
                <w:spacing w:val="-2"/>
                <w:sz w:val="18"/>
              </w:rPr>
              <w:t>1308</w:t>
            </w:r>
            <w:r>
              <w:rPr>
                <w:rFonts w:ascii="Trebuchet MS" w:hAnsi="Trebuchet MS"/>
                <w:spacing w:val="-17"/>
                <w:sz w:val="18"/>
              </w:rPr>
              <w:t xml:space="preserve"> </w:t>
            </w:r>
            <w:r>
              <w:rPr>
                <w:rFonts w:ascii="Trebuchet MS" w:hAnsi="Trebuchet MS"/>
                <w:spacing w:val="-2"/>
                <w:sz w:val="18"/>
              </w:rPr>
              <w:t>mp,</w:t>
            </w:r>
            <w:r>
              <w:rPr>
                <w:rFonts w:ascii="Trebuchet MS" w:hAnsi="Trebuchet MS"/>
                <w:spacing w:val="-20"/>
                <w:sz w:val="18"/>
              </w:rPr>
              <w:t xml:space="preserve"> </w:t>
            </w:r>
            <w:r>
              <w:rPr>
                <w:rFonts w:ascii="Trebuchet MS" w:hAnsi="Trebuchet MS"/>
                <w:b/>
                <w:spacing w:val="-2"/>
                <w:sz w:val="18"/>
              </w:rPr>
              <w:t xml:space="preserve">Secție </w:t>
            </w:r>
            <w:r>
              <w:rPr>
                <w:rFonts w:ascii="Trebuchet MS" w:hAnsi="Trebuchet MS"/>
                <w:b/>
                <w:sz w:val="18"/>
              </w:rPr>
              <w:t>psihiatrie</w:t>
            </w:r>
            <w:r>
              <w:rPr>
                <w:rFonts w:ascii="Trebuchet MS" w:hAnsi="Trebuchet MS"/>
                <w:sz w:val="18"/>
              </w:rPr>
              <w:t>,</w:t>
            </w:r>
            <w:r>
              <w:rPr>
                <w:rFonts w:ascii="Trebuchet MS" w:hAnsi="Trebuchet MS"/>
                <w:spacing w:val="-4"/>
                <w:sz w:val="18"/>
              </w:rPr>
              <w:t xml:space="preserve"> </w:t>
            </w:r>
            <w:r>
              <w:rPr>
                <w:rFonts w:ascii="Trebuchet MS" w:hAnsi="Trebuchet MS"/>
                <w:sz w:val="18"/>
              </w:rPr>
              <w:t>compusă</w:t>
            </w:r>
            <w:r>
              <w:rPr>
                <w:rFonts w:ascii="Trebuchet MS" w:hAnsi="Trebuchet MS"/>
                <w:spacing w:val="-3"/>
                <w:sz w:val="18"/>
              </w:rPr>
              <w:t xml:space="preserve"> </w:t>
            </w:r>
            <w:r>
              <w:rPr>
                <w:rFonts w:ascii="Trebuchet MS" w:hAnsi="Trebuchet MS"/>
                <w:sz w:val="18"/>
              </w:rPr>
              <w:t>din:</w:t>
            </w:r>
          </w:p>
          <w:p w14:paraId="54F8E7A1" w14:textId="77777777" w:rsidR="000B2B1F" w:rsidRDefault="000B2B1F">
            <w:pPr>
              <w:pStyle w:val="TableParagraph"/>
              <w:rPr>
                <w:rFonts w:ascii="Trebuchet MS"/>
                <w:b/>
                <w:sz w:val="18"/>
              </w:rPr>
            </w:pPr>
          </w:p>
          <w:p w14:paraId="6BDADF1B" w14:textId="77777777" w:rsidR="000B2B1F" w:rsidRDefault="000B2B1F">
            <w:pPr>
              <w:pStyle w:val="TableParagraph"/>
              <w:spacing w:before="143"/>
              <w:rPr>
                <w:rFonts w:ascii="Trebuchet MS"/>
                <w:b/>
                <w:sz w:val="18"/>
              </w:rPr>
            </w:pPr>
          </w:p>
          <w:p w14:paraId="46AE03EC" w14:textId="77777777" w:rsidR="000B2B1F" w:rsidRDefault="006A469B">
            <w:pPr>
              <w:pStyle w:val="TableParagraph"/>
              <w:numPr>
                <w:ilvl w:val="0"/>
                <w:numId w:val="13"/>
              </w:numPr>
              <w:tabs>
                <w:tab w:val="left" w:pos="116"/>
              </w:tabs>
              <w:ind w:right="31" w:firstLine="0"/>
              <w:jc w:val="both"/>
              <w:rPr>
                <w:sz w:val="18"/>
              </w:rPr>
            </w:pPr>
            <w:r>
              <w:rPr>
                <w:b/>
                <w:sz w:val="18"/>
                <w:u w:val="single"/>
              </w:rPr>
              <w:t>C.2</w:t>
            </w:r>
            <w:r>
              <w:rPr>
                <w:b/>
                <w:spacing w:val="-3"/>
                <w:sz w:val="18"/>
              </w:rPr>
              <w:t xml:space="preserve"> </w:t>
            </w:r>
            <w:r>
              <w:rPr>
                <w:b/>
                <w:sz w:val="18"/>
              </w:rPr>
              <w:t>cu</w:t>
            </w:r>
            <w:r>
              <w:rPr>
                <w:b/>
                <w:spacing w:val="-6"/>
                <w:sz w:val="18"/>
              </w:rPr>
              <w:t xml:space="preserve"> </w:t>
            </w:r>
            <w:r>
              <w:rPr>
                <w:b/>
                <w:sz w:val="18"/>
              </w:rPr>
              <w:t>1</w:t>
            </w:r>
            <w:r>
              <w:rPr>
                <w:b/>
                <w:spacing w:val="-4"/>
                <w:sz w:val="18"/>
              </w:rPr>
              <w:t xml:space="preserve"> </w:t>
            </w:r>
            <w:r>
              <w:rPr>
                <w:b/>
                <w:sz w:val="18"/>
              </w:rPr>
              <w:t>nivel</w:t>
            </w:r>
            <w:r>
              <w:rPr>
                <w:sz w:val="18"/>
              </w:rPr>
              <w:t>;</w:t>
            </w:r>
            <w:r>
              <w:rPr>
                <w:spacing w:val="-5"/>
                <w:sz w:val="18"/>
              </w:rPr>
              <w:t xml:space="preserve"> </w:t>
            </w:r>
            <w:r>
              <w:rPr>
                <w:sz w:val="18"/>
              </w:rPr>
              <w:t>suprafață</w:t>
            </w:r>
            <w:r>
              <w:rPr>
                <w:spacing w:val="-5"/>
                <w:sz w:val="18"/>
              </w:rPr>
              <w:t xml:space="preserve"> </w:t>
            </w:r>
            <w:r>
              <w:rPr>
                <w:sz w:val="18"/>
              </w:rPr>
              <w:t>construită</w:t>
            </w:r>
            <w:r>
              <w:rPr>
                <w:spacing w:val="-5"/>
                <w:sz w:val="18"/>
              </w:rPr>
              <w:t xml:space="preserve"> </w:t>
            </w:r>
            <w:r>
              <w:rPr>
                <w:sz w:val="18"/>
              </w:rPr>
              <w:t>la</w:t>
            </w:r>
            <w:r>
              <w:rPr>
                <w:spacing w:val="-5"/>
                <w:sz w:val="18"/>
              </w:rPr>
              <w:t xml:space="preserve"> </w:t>
            </w:r>
            <w:r>
              <w:rPr>
                <w:sz w:val="18"/>
              </w:rPr>
              <w:t>sol</w:t>
            </w:r>
            <w:r>
              <w:rPr>
                <w:spacing w:val="-6"/>
                <w:sz w:val="18"/>
              </w:rPr>
              <w:t xml:space="preserve"> </w:t>
            </w:r>
            <w:r>
              <w:rPr>
                <w:sz w:val="18"/>
              </w:rPr>
              <w:t xml:space="preserve">de 34 mp, suprafață construită desfasurată de 34 mp; </w:t>
            </w:r>
            <w:r>
              <w:rPr>
                <w:b/>
                <w:sz w:val="18"/>
              </w:rPr>
              <w:t>Spații administrative</w:t>
            </w:r>
          </w:p>
          <w:p w14:paraId="1CD94AFB" w14:textId="77777777" w:rsidR="000B2B1F" w:rsidRDefault="006A469B">
            <w:pPr>
              <w:pStyle w:val="TableParagraph"/>
              <w:numPr>
                <w:ilvl w:val="0"/>
                <w:numId w:val="13"/>
              </w:numPr>
              <w:tabs>
                <w:tab w:val="left" w:pos="116"/>
              </w:tabs>
              <w:ind w:right="31" w:firstLine="0"/>
              <w:rPr>
                <w:sz w:val="18"/>
              </w:rPr>
            </w:pPr>
            <w:r>
              <w:rPr>
                <w:b/>
                <w:sz w:val="18"/>
              </w:rPr>
              <w:t>C.3</w:t>
            </w:r>
            <w:r>
              <w:rPr>
                <w:b/>
                <w:spacing w:val="-4"/>
                <w:sz w:val="18"/>
              </w:rPr>
              <w:t xml:space="preserve"> </w:t>
            </w:r>
            <w:r>
              <w:rPr>
                <w:b/>
                <w:sz w:val="18"/>
              </w:rPr>
              <w:t>cu</w:t>
            </w:r>
            <w:r>
              <w:rPr>
                <w:b/>
                <w:spacing w:val="-6"/>
                <w:sz w:val="18"/>
              </w:rPr>
              <w:t xml:space="preserve"> </w:t>
            </w:r>
            <w:r>
              <w:rPr>
                <w:b/>
                <w:sz w:val="18"/>
              </w:rPr>
              <w:t>1</w:t>
            </w:r>
            <w:r>
              <w:rPr>
                <w:b/>
                <w:spacing w:val="-4"/>
                <w:sz w:val="18"/>
              </w:rPr>
              <w:t xml:space="preserve"> </w:t>
            </w:r>
            <w:r>
              <w:rPr>
                <w:b/>
                <w:sz w:val="18"/>
              </w:rPr>
              <w:t>nivel</w:t>
            </w:r>
            <w:r>
              <w:rPr>
                <w:sz w:val="18"/>
              </w:rPr>
              <w:t>;</w:t>
            </w:r>
            <w:r>
              <w:rPr>
                <w:spacing w:val="-4"/>
                <w:sz w:val="18"/>
              </w:rPr>
              <w:t xml:space="preserve"> </w:t>
            </w:r>
            <w:r>
              <w:rPr>
                <w:sz w:val="18"/>
              </w:rPr>
              <w:t>suprafață</w:t>
            </w:r>
            <w:r>
              <w:rPr>
                <w:spacing w:val="-4"/>
                <w:sz w:val="18"/>
              </w:rPr>
              <w:t xml:space="preserve"> </w:t>
            </w:r>
            <w:r>
              <w:rPr>
                <w:sz w:val="18"/>
              </w:rPr>
              <w:t>construită</w:t>
            </w:r>
            <w:r>
              <w:rPr>
                <w:spacing w:val="-5"/>
                <w:sz w:val="18"/>
              </w:rPr>
              <w:t xml:space="preserve"> </w:t>
            </w:r>
            <w:r>
              <w:rPr>
                <w:sz w:val="18"/>
              </w:rPr>
              <w:t>la</w:t>
            </w:r>
            <w:r>
              <w:rPr>
                <w:spacing w:val="-4"/>
                <w:sz w:val="18"/>
              </w:rPr>
              <w:t xml:space="preserve"> </w:t>
            </w:r>
            <w:r>
              <w:rPr>
                <w:sz w:val="18"/>
              </w:rPr>
              <w:t>sol</w:t>
            </w:r>
            <w:r>
              <w:rPr>
                <w:spacing w:val="-6"/>
                <w:sz w:val="18"/>
              </w:rPr>
              <w:t xml:space="preserve"> </w:t>
            </w:r>
            <w:r>
              <w:rPr>
                <w:sz w:val="18"/>
              </w:rPr>
              <w:t xml:space="preserve">de 196 mp, suprafață construită desfasurată de 196 mp; </w:t>
            </w:r>
            <w:r>
              <w:rPr>
                <w:b/>
                <w:sz w:val="18"/>
              </w:rPr>
              <w:t>Secție Psihiatrie femei</w:t>
            </w:r>
          </w:p>
          <w:p w14:paraId="571E3548" w14:textId="77777777" w:rsidR="000B2B1F" w:rsidRDefault="006A469B">
            <w:pPr>
              <w:pStyle w:val="TableParagraph"/>
              <w:numPr>
                <w:ilvl w:val="0"/>
                <w:numId w:val="13"/>
              </w:numPr>
              <w:tabs>
                <w:tab w:val="left" w:pos="116"/>
              </w:tabs>
              <w:ind w:right="31" w:firstLine="0"/>
              <w:jc w:val="both"/>
              <w:rPr>
                <w:sz w:val="18"/>
              </w:rPr>
            </w:pPr>
            <w:r>
              <w:rPr>
                <w:b/>
                <w:sz w:val="18"/>
              </w:rPr>
              <w:t>C.4</w:t>
            </w:r>
            <w:r>
              <w:rPr>
                <w:b/>
                <w:spacing w:val="-4"/>
                <w:sz w:val="18"/>
              </w:rPr>
              <w:t xml:space="preserve"> </w:t>
            </w:r>
            <w:r>
              <w:rPr>
                <w:b/>
                <w:sz w:val="18"/>
              </w:rPr>
              <w:t>cu</w:t>
            </w:r>
            <w:r>
              <w:rPr>
                <w:b/>
                <w:spacing w:val="-6"/>
                <w:sz w:val="18"/>
              </w:rPr>
              <w:t xml:space="preserve"> </w:t>
            </w:r>
            <w:r>
              <w:rPr>
                <w:b/>
                <w:sz w:val="18"/>
              </w:rPr>
              <w:t>1</w:t>
            </w:r>
            <w:r>
              <w:rPr>
                <w:b/>
                <w:spacing w:val="-4"/>
                <w:sz w:val="18"/>
              </w:rPr>
              <w:t xml:space="preserve"> </w:t>
            </w:r>
            <w:r>
              <w:rPr>
                <w:b/>
                <w:sz w:val="18"/>
              </w:rPr>
              <w:t>nivel</w:t>
            </w:r>
            <w:r>
              <w:rPr>
                <w:sz w:val="18"/>
              </w:rPr>
              <w:t>;</w:t>
            </w:r>
            <w:r>
              <w:rPr>
                <w:spacing w:val="-4"/>
                <w:sz w:val="18"/>
              </w:rPr>
              <w:t xml:space="preserve"> </w:t>
            </w:r>
            <w:r>
              <w:rPr>
                <w:sz w:val="18"/>
              </w:rPr>
              <w:t>suprafață</w:t>
            </w:r>
            <w:r>
              <w:rPr>
                <w:spacing w:val="-4"/>
                <w:sz w:val="18"/>
              </w:rPr>
              <w:t xml:space="preserve"> </w:t>
            </w:r>
            <w:r>
              <w:rPr>
                <w:sz w:val="18"/>
              </w:rPr>
              <w:t>construită</w:t>
            </w:r>
            <w:r>
              <w:rPr>
                <w:spacing w:val="-5"/>
                <w:sz w:val="18"/>
              </w:rPr>
              <w:t xml:space="preserve"> </w:t>
            </w:r>
            <w:r>
              <w:rPr>
                <w:sz w:val="18"/>
              </w:rPr>
              <w:t>la</w:t>
            </w:r>
            <w:r>
              <w:rPr>
                <w:spacing w:val="-4"/>
                <w:sz w:val="18"/>
              </w:rPr>
              <w:t xml:space="preserve"> </w:t>
            </w:r>
            <w:r>
              <w:rPr>
                <w:sz w:val="18"/>
              </w:rPr>
              <w:t>sol</w:t>
            </w:r>
            <w:r>
              <w:rPr>
                <w:spacing w:val="-6"/>
                <w:sz w:val="18"/>
              </w:rPr>
              <w:t xml:space="preserve"> </w:t>
            </w:r>
            <w:r>
              <w:rPr>
                <w:sz w:val="18"/>
              </w:rPr>
              <w:t xml:space="preserve">de 84 mp, suprafață construită desfasurată de 84 mp; </w:t>
            </w:r>
            <w:r>
              <w:rPr>
                <w:b/>
                <w:sz w:val="18"/>
              </w:rPr>
              <w:t>Centrală termică</w:t>
            </w:r>
          </w:p>
          <w:p w14:paraId="3CEEEA8A" w14:textId="77777777" w:rsidR="000B2B1F" w:rsidRDefault="006A469B">
            <w:pPr>
              <w:pStyle w:val="TableParagraph"/>
              <w:numPr>
                <w:ilvl w:val="0"/>
                <w:numId w:val="13"/>
              </w:numPr>
              <w:tabs>
                <w:tab w:val="left" w:pos="116"/>
              </w:tabs>
              <w:ind w:right="31" w:firstLine="0"/>
              <w:jc w:val="both"/>
              <w:rPr>
                <w:sz w:val="18"/>
              </w:rPr>
            </w:pPr>
            <w:r>
              <w:rPr>
                <w:b/>
                <w:sz w:val="18"/>
              </w:rPr>
              <w:t>C.5</w:t>
            </w:r>
            <w:r>
              <w:rPr>
                <w:b/>
                <w:spacing w:val="-4"/>
                <w:sz w:val="18"/>
              </w:rPr>
              <w:t xml:space="preserve"> </w:t>
            </w:r>
            <w:r>
              <w:rPr>
                <w:b/>
                <w:sz w:val="18"/>
              </w:rPr>
              <w:t>cu</w:t>
            </w:r>
            <w:r>
              <w:rPr>
                <w:b/>
                <w:spacing w:val="-6"/>
                <w:sz w:val="18"/>
              </w:rPr>
              <w:t xml:space="preserve"> </w:t>
            </w:r>
            <w:r>
              <w:rPr>
                <w:b/>
                <w:sz w:val="18"/>
              </w:rPr>
              <w:t>1</w:t>
            </w:r>
            <w:r>
              <w:rPr>
                <w:b/>
                <w:spacing w:val="-4"/>
                <w:sz w:val="18"/>
              </w:rPr>
              <w:t xml:space="preserve"> </w:t>
            </w:r>
            <w:r>
              <w:rPr>
                <w:b/>
                <w:sz w:val="18"/>
              </w:rPr>
              <w:t>nivel</w:t>
            </w:r>
            <w:r>
              <w:rPr>
                <w:sz w:val="18"/>
              </w:rPr>
              <w:t>;</w:t>
            </w:r>
            <w:r>
              <w:rPr>
                <w:spacing w:val="-4"/>
                <w:sz w:val="18"/>
              </w:rPr>
              <w:t xml:space="preserve"> </w:t>
            </w:r>
            <w:r>
              <w:rPr>
                <w:sz w:val="18"/>
              </w:rPr>
              <w:t>suprafață</w:t>
            </w:r>
            <w:r>
              <w:rPr>
                <w:spacing w:val="-4"/>
                <w:sz w:val="18"/>
              </w:rPr>
              <w:t xml:space="preserve"> </w:t>
            </w:r>
            <w:r>
              <w:rPr>
                <w:sz w:val="18"/>
              </w:rPr>
              <w:t>construită</w:t>
            </w:r>
            <w:r>
              <w:rPr>
                <w:spacing w:val="-5"/>
                <w:sz w:val="18"/>
              </w:rPr>
              <w:t xml:space="preserve"> </w:t>
            </w:r>
            <w:r>
              <w:rPr>
                <w:sz w:val="18"/>
              </w:rPr>
              <w:t>la</w:t>
            </w:r>
            <w:r>
              <w:rPr>
                <w:spacing w:val="-4"/>
                <w:sz w:val="18"/>
              </w:rPr>
              <w:t xml:space="preserve"> </w:t>
            </w:r>
            <w:r>
              <w:rPr>
                <w:sz w:val="18"/>
              </w:rPr>
              <w:t>sol</w:t>
            </w:r>
            <w:r>
              <w:rPr>
                <w:spacing w:val="-6"/>
                <w:sz w:val="18"/>
              </w:rPr>
              <w:t xml:space="preserve"> </w:t>
            </w:r>
            <w:r>
              <w:rPr>
                <w:sz w:val="18"/>
              </w:rPr>
              <w:t xml:space="preserve">de 64 mp, suprafață construită desfasurată de 64 mp; </w:t>
            </w:r>
            <w:r>
              <w:rPr>
                <w:b/>
                <w:sz w:val="18"/>
              </w:rPr>
              <w:t>Rezervor apă</w:t>
            </w:r>
          </w:p>
          <w:p w14:paraId="34A892BD" w14:textId="77777777" w:rsidR="000B2B1F" w:rsidRDefault="000B2B1F">
            <w:pPr>
              <w:pStyle w:val="TableParagraph"/>
              <w:rPr>
                <w:rFonts w:ascii="Trebuchet MS"/>
                <w:b/>
                <w:sz w:val="18"/>
              </w:rPr>
            </w:pPr>
          </w:p>
          <w:p w14:paraId="421237FF" w14:textId="77777777" w:rsidR="000B2B1F" w:rsidRDefault="006A469B">
            <w:pPr>
              <w:pStyle w:val="TableParagraph"/>
              <w:numPr>
                <w:ilvl w:val="0"/>
                <w:numId w:val="13"/>
              </w:numPr>
              <w:tabs>
                <w:tab w:val="left" w:pos="109"/>
              </w:tabs>
              <w:spacing w:line="273" w:lineRule="auto"/>
              <w:ind w:right="56" w:firstLine="0"/>
              <w:rPr>
                <w:rFonts w:ascii="Trebuchet MS" w:hAnsi="Trebuchet MS"/>
                <w:sz w:val="18"/>
              </w:rPr>
            </w:pPr>
            <w:r>
              <w:rPr>
                <w:rFonts w:ascii="Trebuchet MS" w:hAnsi="Trebuchet MS"/>
                <w:b/>
                <w:spacing w:val="-4"/>
                <w:sz w:val="18"/>
              </w:rPr>
              <w:t>C.6</w:t>
            </w:r>
            <w:r>
              <w:rPr>
                <w:rFonts w:ascii="Trebuchet MS" w:hAnsi="Trebuchet MS"/>
                <w:b/>
                <w:spacing w:val="-16"/>
                <w:sz w:val="18"/>
              </w:rPr>
              <w:t xml:space="preserve"> </w:t>
            </w:r>
            <w:r>
              <w:rPr>
                <w:rFonts w:ascii="Trebuchet MS" w:hAnsi="Trebuchet MS"/>
                <w:b/>
                <w:spacing w:val="-4"/>
                <w:sz w:val="18"/>
              </w:rPr>
              <w:t>cu</w:t>
            </w:r>
            <w:r>
              <w:rPr>
                <w:rFonts w:ascii="Trebuchet MS" w:hAnsi="Trebuchet MS"/>
                <w:b/>
                <w:spacing w:val="-15"/>
                <w:sz w:val="18"/>
              </w:rPr>
              <w:t xml:space="preserve"> </w:t>
            </w:r>
            <w:r>
              <w:rPr>
                <w:rFonts w:ascii="Trebuchet MS" w:hAnsi="Trebuchet MS"/>
                <w:b/>
                <w:spacing w:val="-4"/>
                <w:sz w:val="18"/>
              </w:rPr>
              <w:t>1</w:t>
            </w:r>
            <w:r>
              <w:rPr>
                <w:rFonts w:ascii="Trebuchet MS" w:hAnsi="Trebuchet MS"/>
                <w:b/>
                <w:spacing w:val="-16"/>
                <w:sz w:val="18"/>
              </w:rPr>
              <w:t xml:space="preserve"> </w:t>
            </w:r>
            <w:r>
              <w:rPr>
                <w:rFonts w:ascii="Trebuchet MS" w:hAnsi="Trebuchet MS"/>
                <w:b/>
                <w:spacing w:val="-4"/>
                <w:sz w:val="18"/>
              </w:rPr>
              <w:t>nivel</w:t>
            </w:r>
            <w:r>
              <w:rPr>
                <w:rFonts w:ascii="Trebuchet MS" w:hAnsi="Trebuchet MS"/>
                <w:spacing w:val="-4"/>
                <w:sz w:val="18"/>
              </w:rPr>
              <w:t>;</w:t>
            </w:r>
            <w:r>
              <w:rPr>
                <w:rFonts w:ascii="Trebuchet MS" w:hAnsi="Trebuchet MS"/>
                <w:spacing w:val="-16"/>
                <w:sz w:val="18"/>
              </w:rPr>
              <w:t xml:space="preserve"> </w:t>
            </w:r>
            <w:r>
              <w:rPr>
                <w:rFonts w:ascii="Trebuchet MS" w:hAnsi="Trebuchet MS"/>
                <w:spacing w:val="-4"/>
                <w:sz w:val="18"/>
              </w:rPr>
              <w:t>suprafață</w:t>
            </w:r>
            <w:r>
              <w:rPr>
                <w:rFonts w:ascii="Trebuchet MS" w:hAnsi="Trebuchet MS"/>
                <w:spacing w:val="-13"/>
                <w:sz w:val="18"/>
              </w:rPr>
              <w:t xml:space="preserve"> </w:t>
            </w:r>
            <w:r>
              <w:rPr>
                <w:rFonts w:ascii="Trebuchet MS" w:hAnsi="Trebuchet MS"/>
                <w:spacing w:val="-4"/>
                <w:sz w:val="18"/>
              </w:rPr>
              <w:t>construită</w:t>
            </w:r>
            <w:r>
              <w:rPr>
                <w:rFonts w:ascii="Trebuchet MS" w:hAnsi="Trebuchet MS"/>
                <w:spacing w:val="-15"/>
                <w:sz w:val="18"/>
              </w:rPr>
              <w:t xml:space="preserve"> </w:t>
            </w:r>
            <w:r>
              <w:rPr>
                <w:rFonts w:ascii="Trebuchet MS" w:hAnsi="Trebuchet MS"/>
                <w:spacing w:val="-4"/>
                <w:sz w:val="18"/>
              </w:rPr>
              <w:t>la</w:t>
            </w:r>
            <w:r>
              <w:rPr>
                <w:rFonts w:ascii="Trebuchet MS" w:hAnsi="Trebuchet MS"/>
                <w:spacing w:val="-15"/>
                <w:sz w:val="18"/>
              </w:rPr>
              <w:t xml:space="preserve"> </w:t>
            </w:r>
            <w:r>
              <w:rPr>
                <w:rFonts w:ascii="Trebuchet MS" w:hAnsi="Trebuchet MS"/>
                <w:spacing w:val="-4"/>
                <w:sz w:val="18"/>
              </w:rPr>
              <w:t xml:space="preserve">sol </w:t>
            </w:r>
            <w:r>
              <w:rPr>
                <w:rFonts w:ascii="Trebuchet MS" w:hAnsi="Trebuchet MS"/>
                <w:sz w:val="18"/>
              </w:rPr>
              <w:t>de 191 mp, suprafață construită</w:t>
            </w:r>
          </w:p>
          <w:p w14:paraId="4FFB1B96" w14:textId="77777777" w:rsidR="000B2B1F" w:rsidRDefault="006A469B">
            <w:pPr>
              <w:pStyle w:val="TableParagraph"/>
              <w:spacing w:line="266" w:lineRule="auto"/>
              <w:ind w:left="12"/>
              <w:rPr>
                <w:rFonts w:ascii="Trebuchet MS" w:hAnsi="Trebuchet MS"/>
                <w:b/>
                <w:sz w:val="18"/>
              </w:rPr>
            </w:pPr>
            <w:r>
              <w:rPr>
                <w:rFonts w:ascii="Trebuchet MS" w:hAnsi="Trebuchet MS"/>
                <w:spacing w:val="-2"/>
                <w:sz w:val="18"/>
              </w:rPr>
              <w:t>desfasurată</w:t>
            </w:r>
            <w:r>
              <w:rPr>
                <w:rFonts w:ascii="Trebuchet MS" w:hAnsi="Trebuchet MS"/>
                <w:spacing w:val="-16"/>
                <w:sz w:val="18"/>
              </w:rPr>
              <w:t xml:space="preserve"> </w:t>
            </w:r>
            <w:r>
              <w:rPr>
                <w:rFonts w:ascii="Trebuchet MS" w:hAnsi="Trebuchet MS"/>
                <w:spacing w:val="-2"/>
                <w:sz w:val="18"/>
              </w:rPr>
              <w:t>de</w:t>
            </w:r>
            <w:r>
              <w:rPr>
                <w:rFonts w:ascii="Trebuchet MS" w:hAnsi="Trebuchet MS"/>
                <w:spacing w:val="-15"/>
                <w:sz w:val="18"/>
              </w:rPr>
              <w:t xml:space="preserve"> </w:t>
            </w:r>
            <w:r>
              <w:rPr>
                <w:rFonts w:ascii="Trebuchet MS" w:hAnsi="Trebuchet MS"/>
                <w:spacing w:val="-2"/>
                <w:sz w:val="18"/>
              </w:rPr>
              <w:t>191</w:t>
            </w:r>
            <w:r>
              <w:rPr>
                <w:rFonts w:ascii="Trebuchet MS" w:hAnsi="Trebuchet MS"/>
                <w:spacing w:val="-17"/>
                <w:sz w:val="18"/>
              </w:rPr>
              <w:t xml:space="preserve"> </w:t>
            </w:r>
            <w:r>
              <w:rPr>
                <w:rFonts w:ascii="Trebuchet MS" w:hAnsi="Trebuchet MS"/>
                <w:spacing w:val="-2"/>
                <w:sz w:val="18"/>
              </w:rPr>
              <w:t>mp;</w:t>
            </w:r>
            <w:r>
              <w:rPr>
                <w:rFonts w:ascii="Trebuchet MS" w:hAnsi="Trebuchet MS"/>
                <w:spacing w:val="-15"/>
                <w:sz w:val="18"/>
              </w:rPr>
              <w:t xml:space="preserve"> </w:t>
            </w:r>
            <w:r>
              <w:rPr>
                <w:rFonts w:ascii="Trebuchet MS" w:hAnsi="Trebuchet MS"/>
                <w:b/>
                <w:spacing w:val="-2"/>
                <w:sz w:val="18"/>
              </w:rPr>
              <w:t>Radiologie</w:t>
            </w:r>
            <w:r>
              <w:rPr>
                <w:rFonts w:ascii="Trebuchet MS" w:hAnsi="Trebuchet MS"/>
                <w:b/>
                <w:spacing w:val="-16"/>
                <w:sz w:val="18"/>
              </w:rPr>
              <w:t xml:space="preserve"> </w:t>
            </w:r>
            <w:r>
              <w:rPr>
                <w:rFonts w:ascii="Trebuchet MS" w:hAnsi="Trebuchet MS"/>
                <w:b/>
                <w:spacing w:val="-2"/>
                <w:sz w:val="18"/>
              </w:rPr>
              <w:t>și farmacie</w:t>
            </w:r>
          </w:p>
          <w:p w14:paraId="6F5E1D2F" w14:textId="77777777" w:rsidR="000B2B1F" w:rsidRDefault="006A469B">
            <w:pPr>
              <w:pStyle w:val="TableParagraph"/>
              <w:spacing w:before="168" w:line="271" w:lineRule="auto"/>
              <w:ind w:left="12" w:firstLine="290"/>
              <w:rPr>
                <w:rFonts w:ascii="Trebuchet MS" w:hAnsi="Trebuchet MS"/>
                <w:sz w:val="18"/>
              </w:rPr>
            </w:pPr>
            <w:r>
              <w:rPr>
                <w:rFonts w:ascii="Trebuchet MS" w:hAnsi="Trebuchet MS"/>
                <w:b/>
                <w:spacing w:val="-4"/>
                <w:sz w:val="18"/>
              </w:rPr>
              <w:t>Farmacie</w:t>
            </w:r>
            <w:r>
              <w:rPr>
                <w:rFonts w:ascii="Trebuchet MS" w:hAnsi="Trebuchet MS"/>
                <w:b/>
                <w:spacing w:val="-17"/>
                <w:sz w:val="18"/>
              </w:rPr>
              <w:t xml:space="preserve"> </w:t>
            </w:r>
            <w:r>
              <w:rPr>
                <w:rFonts w:ascii="Trebuchet MS" w:hAnsi="Trebuchet MS"/>
                <w:spacing w:val="-4"/>
                <w:sz w:val="18"/>
              </w:rPr>
              <w:t>43,88</w:t>
            </w:r>
            <w:r>
              <w:rPr>
                <w:rFonts w:ascii="Trebuchet MS" w:hAnsi="Trebuchet MS"/>
                <w:spacing w:val="-18"/>
                <w:sz w:val="18"/>
              </w:rPr>
              <w:t xml:space="preserve"> </w:t>
            </w:r>
            <w:r>
              <w:rPr>
                <w:rFonts w:ascii="Trebuchet MS" w:hAnsi="Trebuchet MS"/>
                <w:spacing w:val="-4"/>
                <w:sz w:val="18"/>
              </w:rPr>
              <w:t>mp</w:t>
            </w:r>
            <w:r>
              <w:rPr>
                <w:rFonts w:ascii="Trebuchet MS" w:hAnsi="Trebuchet MS"/>
                <w:spacing w:val="-18"/>
                <w:sz w:val="18"/>
              </w:rPr>
              <w:t xml:space="preserve"> </w:t>
            </w:r>
            <w:r>
              <w:rPr>
                <w:rFonts w:ascii="Trebuchet MS" w:hAnsi="Trebuchet MS"/>
                <w:spacing w:val="-4"/>
                <w:sz w:val="18"/>
              </w:rPr>
              <w:t>suprafață</w:t>
            </w:r>
            <w:r>
              <w:rPr>
                <w:rFonts w:ascii="Trebuchet MS" w:hAnsi="Trebuchet MS"/>
                <w:spacing w:val="-17"/>
                <w:sz w:val="18"/>
              </w:rPr>
              <w:t xml:space="preserve"> </w:t>
            </w:r>
            <w:r>
              <w:rPr>
                <w:rFonts w:ascii="Trebuchet MS" w:hAnsi="Trebuchet MS"/>
                <w:spacing w:val="-4"/>
                <w:sz w:val="18"/>
              </w:rPr>
              <w:t xml:space="preserve">utilă, </w:t>
            </w:r>
            <w:r>
              <w:rPr>
                <w:rFonts w:ascii="Trebuchet MS" w:hAnsi="Trebuchet MS"/>
                <w:sz w:val="18"/>
              </w:rPr>
              <w:t>56,61 mp suprafață construită;</w:t>
            </w:r>
          </w:p>
          <w:p w14:paraId="08929029" w14:textId="77777777" w:rsidR="000B2B1F" w:rsidRDefault="006A469B">
            <w:pPr>
              <w:pStyle w:val="TableParagraph"/>
              <w:spacing w:before="161" w:line="271" w:lineRule="auto"/>
              <w:ind w:left="12" w:firstLine="290"/>
              <w:rPr>
                <w:rFonts w:ascii="Trebuchet MS" w:hAnsi="Trebuchet MS"/>
                <w:sz w:val="18"/>
              </w:rPr>
            </w:pPr>
            <w:r>
              <w:rPr>
                <w:rFonts w:ascii="Trebuchet MS" w:hAnsi="Trebuchet MS"/>
                <w:b/>
                <w:spacing w:val="-4"/>
                <w:sz w:val="18"/>
              </w:rPr>
              <w:t>Radiologie</w:t>
            </w:r>
            <w:r>
              <w:rPr>
                <w:rFonts w:ascii="Trebuchet MS" w:hAnsi="Trebuchet MS"/>
                <w:b/>
                <w:spacing w:val="-10"/>
                <w:sz w:val="18"/>
              </w:rPr>
              <w:t xml:space="preserve"> </w:t>
            </w:r>
            <w:r>
              <w:rPr>
                <w:rFonts w:ascii="Trebuchet MS" w:hAnsi="Trebuchet MS"/>
                <w:spacing w:val="-4"/>
                <w:sz w:val="18"/>
              </w:rPr>
              <w:t>104,25</w:t>
            </w:r>
            <w:r>
              <w:rPr>
                <w:rFonts w:ascii="Trebuchet MS" w:hAnsi="Trebuchet MS"/>
                <w:spacing w:val="-11"/>
                <w:sz w:val="18"/>
              </w:rPr>
              <w:t xml:space="preserve"> </w:t>
            </w:r>
            <w:r>
              <w:rPr>
                <w:rFonts w:ascii="Trebuchet MS" w:hAnsi="Trebuchet MS"/>
                <w:spacing w:val="-4"/>
                <w:sz w:val="18"/>
              </w:rPr>
              <w:t>mp</w:t>
            </w:r>
            <w:r>
              <w:rPr>
                <w:rFonts w:ascii="Trebuchet MS" w:hAnsi="Trebuchet MS"/>
                <w:spacing w:val="-11"/>
                <w:sz w:val="18"/>
              </w:rPr>
              <w:t xml:space="preserve"> </w:t>
            </w:r>
            <w:r>
              <w:rPr>
                <w:rFonts w:ascii="Trebuchet MS" w:hAnsi="Trebuchet MS"/>
                <w:spacing w:val="-4"/>
                <w:sz w:val="18"/>
              </w:rPr>
              <w:t>suprafață</w:t>
            </w:r>
            <w:r>
              <w:rPr>
                <w:rFonts w:ascii="Trebuchet MS" w:hAnsi="Trebuchet MS"/>
                <w:spacing w:val="-10"/>
                <w:sz w:val="18"/>
              </w:rPr>
              <w:t xml:space="preserve"> </w:t>
            </w:r>
            <w:r>
              <w:rPr>
                <w:rFonts w:ascii="Trebuchet MS" w:hAnsi="Trebuchet MS"/>
                <w:spacing w:val="-4"/>
                <w:sz w:val="18"/>
              </w:rPr>
              <w:t xml:space="preserve">utilă, </w:t>
            </w:r>
            <w:r>
              <w:rPr>
                <w:rFonts w:ascii="Trebuchet MS" w:hAnsi="Trebuchet MS"/>
                <w:sz w:val="18"/>
              </w:rPr>
              <w:t>134,5 mp suprafață construită;</w:t>
            </w:r>
          </w:p>
          <w:p w14:paraId="79B12093" w14:textId="77777777" w:rsidR="000B2B1F" w:rsidRDefault="006A469B">
            <w:pPr>
              <w:pStyle w:val="TableParagraph"/>
              <w:spacing w:before="160"/>
              <w:ind w:left="12"/>
              <w:rPr>
                <w:rFonts w:ascii="Trebuchet MS" w:hAnsi="Trebuchet MS"/>
                <w:sz w:val="18"/>
              </w:rPr>
            </w:pPr>
            <w:r>
              <w:rPr>
                <w:rFonts w:ascii="Trebuchet MS" w:hAnsi="Trebuchet MS"/>
                <w:spacing w:val="-6"/>
                <w:sz w:val="18"/>
              </w:rPr>
              <w:t>Total</w:t>
            </w:r>
            <w:r>
              <w:rPr>
                <w:rFonts w:ascii="Trebuchet MS" w:hAnsi="Trebuchet MS"/>
                <w:spacing w:val="-12"/>
                <w:sz w:val="18"/>
              </w:rPr>
              <w:t xml:space="preserve"> </w:t>
            </w:r>
            <w:r>
              <w:rPr>
                <w:rFonts w:ascii="Trebuchet MS" w:hAnsi="Trebuchet MS"/>
                <w:spacing w:val="-6"/>
                <w:sz w:val="18"/>
              </w:rPr>
              <w:t>suprafață</w:t>
            </w:r>
            <w:r>
              <w:rPr>
                <w:rFonts w:ascii="Trebuchet MS" w:hAnsi="Trebuchet MS"/>
                <w:spacing w:val="-12"/>
                <w:sz w:val="18"/>
              </w:rPr>
              <w:t xml:space="preserve"> </w:t>
            </w:r>
            <w:r>
              <w:rPr>
                <w:rFonts w:ascii="Trebuchet MS" w:hAnsi="Trebuchet MS"/>
                <w:spacing w:val="-6"/>
                <w:sz w:val="18"/>
              </w:rPr>
              <w:t>utilă</w:t>
            </w:r>
            <w:r>
              <w:rPr>
                <w:rFonts w:ascii="Trebuchet MS" w:hAnsi="Trebuchet MS"/>
                <w:spacing w:val="-13"/>
                <w:sz w:val="18"/>
              </w:rPr>
              <w:t xml:space="preserve"> </w:t>
            </w:r>
            <w:r>
              <w:rPr>
                <w:rFonts w:ascii="Trebuchet MS" w:hAnsi="Trebuchet MS"/>
                <w:spacing w:val="-6"/>
                <w:sz w:val="18"/>
              </w:rPr>
              <w:t>=</w:t>
            </w:r>
            <w:r>
              <w:rPr>
                <w:rFonts w:ascii="Trebuchet MS" w:hAnsi="Trebuchet MS"/>
                <w:spacing w:val="-14"/>
                <w:sz w:val="18"/>
              </w:rPr>
              <w:t xml:space="preserve"> </w:t>
            </w:r>
            <w:r>
              <w:rPr>
                <w:rFonts w:ascii="Trebuchet MS" w:hAnsi="Trebuchet MS"/>
                <w:spacing w:val="-6"/>
                <w:sz w:val="18"/>
              </w:rPr>
              <w:t>148,13</w:t>
            </w:r>
            <w:r>
              <w:rPr>
                <w:rFonts w:ascii="Trebuchet MS" w:hAnsi="Trebuchet MS"/>
                <w:spacing w:val="-13"/>
                <w:sz w:val="18"/>
              </w:rPr>
              <w:t xml:space="preserve"> </w:t>
            </w:r>
            <w:r>
              <w:rPr>
                <w:rFonts w:ascii="Trebuchet MS" w:hAnsi="Trebuchet MS"/>
                <w:spacing w:val="-7"/>
                <w:sz w:val="18"/>
              </w:rPr>
              <w:t>mp</w:t>
            </w:r>
          </w:p>
          <w:p w14:paraId="1B3BA3A3" w14:textId="77777777" w:rsidR="000B2B1F" w:rsidRDefault="006A469B">
            <w:pPr>
              <w:pStyle w:val="TableParagraph"/>
              <w:spacing w:before="190"/>
              <w:ind w:left="12"/>
              <w:rPr>
                <w:sz w:val="18"/>
              </w:rPr>
            </w:pPr>
            <w:r>
              <w:rPr>
                <w:sz w:val="18"/>
              </w:rPr>
              <w:t>Total</w:t>
            </w:r>
            <w:r>
              <w:rPr>
                <w:spacing w:val="-2"/>
                <w:sz w:val="18"/>
              </w:rPr>
              <w:t xml:space="preserve"> </w:t>
            </w:r>
            <w:r>
              <w:rPr>
                <w:sz w:val="18"/>
              </w:rPr>
              <w:t>suprafață</w:t>
            </w:r>
            <w:r>
              <w:rPr>
                <w:spacing w:val="-1"/>
                <w:sz w:val="18"/>
              </w:rPr>
              <w:t xml:space="preserve"> </w:t>
            </w:r>
            <w:r>
              <w:rPr>
                <w:sz w:val="18"/>
              </w:rPr>
              <w:t>construită</w:t>
            </w:r>
            <w:r>
              <w:rPr>
                <w:spacing w:val="-2"/>
                <w:sz w:val="18"/>
              </w:rPr>
              <w:t xml:space="preserve"> </w:t>
            </w:r>
            <w:r>
              <w:rPr>
                <w:sz w:val="18"/>
              </w:rPr>
              <w:t>=</w:t>
            </w:r>
            <w:r>
              <w:rPr>
                <w:spacing w:val="-2"/>
                <w:sz w:val="18"/>
              </w:rPr>
              <w:t xml:space="preserve"> </w:t>
            </w:r>
            <w:r>
              <w:rPr>
                <w:sz w:val="18"/>
              </w:rPr>
              <w:t>191,1</w:t>
            </w:r>
            <w:r>
              <w:rPr>
                <w:spacing w:val="-2"/>
                <w:sz w:val="18"/>
              </w:rPr>
              <w:t xml:space="preserve"> </w:t>
            </w:r>
            <w:r>
              <w:rPr>
                <w:spacing w:val="-5"/>
                <w:sz w:val="18"/>
              </w:rPr>
              <w:t>mp</w:t>
            </w:r>
          </w:p>
          <w:p w14:paraId="5A015DFC" w14:textId="77777777" w:rsidR="000B2B1F" w:rsidRDefault="006A469B">
            <w:pPr>
              <w:pStyle w:val="TableParagraph"/>
              <w:numPr>
                <w:ilvl w:val="0"/>
                <w:numId w:val="13"/>
              </w:numPr>
              <w:tabs>
                <w:tab w:val="left" w:pos="116"/>
              </w:tabs>
              <w:spacing w:before="206"/>
              <w:ind w:right="31" w:firstLine="0"/>
              <w:rPr>
                <w:sz w:val="18"/>
              </w:rPr>
            </w:pPr>
            <w:r>
              <w:rPr>
                <w:b/>
                <w:sz w:val="18"/>
              </w:rPr>
              <w:t>C.7</w:t>
            </w:r>
            <w:r>
              <w:rPr>
                <w:b/>
                <w:spacing w:val="-4"/>
                <w:sz w:val="18"/>
              </w:rPr>
              <w:t xml:space="preserve"> </w:t>
            </w:r>
            <w:r>
              <w:rPr>
                <w:b/>
                <w:sz w:val="18"/>
              </w:rPr>
              <w:t>cu</w:t>
            </w:r>
            <w:r>
              <w:rPr>
                <w:b/>
                <w:spacing w:val="-6"/>
                <w:sz w:val="18"/>
              </w:rPr>
              <w:t xml:space="preserve"> </w:t>
            </w:r>
            <w:r>
              <w:rPr>
                <w:b/>
                <w:sz w:val="18"/>
              </w:rPr>
              <w:t>1</w:t>
            </w:r>
            <w:r>
              <w:rPr>
                <w:b/>
                <w:spacing w:val="-4"/>
                <w:sz w:val="18"/>
              </w:rPr>
              <w:t xml:space="preserve"> </w:t>
            </w:r>
            <w:r>
              <w:rPr>
                <w:b/>
                <w:sz w:val="18"/>
              </w:rPr>
              <w:t>nivel</w:t>
            </w:r>
            <w:r>
              <w:rPr>
                <w:sz w:val="18"/>
              </w:rPr>
              <w:t>;</w:t>
            </w:r>
            <w:r>
              <w:rPr>
                <w:spacing w:val="-4"/>
                <w:sz w:val="18"/>
              </w:rPr>
              <w:t xml:space="preserve"> </w:t>
            </w:r>
            <w:r>
              <w:rPr>
                <w:sz w:val="18"/>
              </w:rPr>
              <w:t>suprafață</w:t>
            </w:r>
            <w:r>
              <w:rPr>
                <w:spacing w:val="-4"/>
                <w:sz w:val="18"/>
              </w:rPr>
              <w:t xml:space="preserve"> </w:t>
            </w:r>
            <w:r>
              <w:rPr>
                <w:sz w:val="18"/>
              </w:rPr>
              <w:t>construită</w:t>
            </w:r>
            <w:r>
              <w:rPr>
                <w:spacing w:val="-5"/>
                <w:sz w:val="18"/>
              </w:rPr>
              <w:t xml:space="preserve"> </w:t>
            </w:r>
            <w:r>
              <w:rPr>
                <w:sz w:val="18"/>
              </w:rPr>
              <w:t>la</w:t>
            </w:r>
            <w:r>
              <w:rPr>
                <w:spacing w:val="-4"/>
                <w:sz w:val="18"/>
              </w:rPr>
              <w:t xml:space="preserve"> </w:t>
            </w:r>
            <w:r>
              <w:rPr>
                <w:sz w:val="18"/>
              </w:rPr>
              <w:t>sol</w:t>
            </w:r>
            <w:r>
              <w:rPr>
                <w:spacing w:val="-6"/>
                <w:sz w:val="18"/>
              </w:rPr>
              <w:t xml:space="preserve"> </w:t>
            </w:r>
            <w:r>
              <w:rPr>
                <w:sz w:val="18"/>
              </w:rPr>
              <w:t xml:space="preserve">de 161 mp, suprafață construită desfasurată de 161 mp; </w:t>
            </w:r>
            <w:r>
              <w:rPr>
                <w:b/>
                <w:sz w:val="18"/>
              </w:rPr>
              <w:t>Uscător</w:t>
            </w:r>
          </w:p>
          <w:p w14:paraId="017F681D" w14:textId="77777777" w:rsidR="000B2B1F" w:rsidRDefault="006A469B">
            <w:pPr>
              <w:pStyle w:val="TableParagraph"/>
              <w:numPr>
                <w:ilvl w:val="0"/>
                <w:numId w:val="13"/>
              </w:numPr>
              <w:tabs>
                <w:tab w:val="left" w:pos="109"/>
              </w:tabs>
              <w:spacing w:before="208" w:line="273" w:lineRule="auto"/>
              <w:ind w:right="56" w:firstLine="0"/>
              <w:rPr>
                <w:rFonts w:ascii="Trebuchet MS" w:hAnsi="Trebuchet MS"/>
                <w:sz w:val="18"/>
              </w:rPr>
            </w:pPr>
            <w:r>
              <w:rPr>
                <w:rFonts w:ascii="Trebuchet MS" w:hAnsi="Trebuchet MS"/>
                <w:b/>
                <w:spacing w:val="-4"/>
                <w:sz w:val="18"/>
              </w:rPr>
              <w:t>C.8</w:t>
            </w:r>
            <w:r>
              <w:rPr>
                <w:rFonts w:ascii="Trebuchet MS" w:hAnsi="Trebuchet MS"/>
                <w:b/>
                <w:spacing w:val="-16"/>
                <w:sz w:val="18"/>
              </w:rPr>
              <w:t xml:space="preserve"> </w:t>
            </w:r>
            <w:r>
              <w:rPr>
                <w:rFonts w:ascii="Trebuchet MS" w:hAnsi="Trebuchet MS"/>
                <w:b/>
                <w:spacing w:val="-4"/>
                <w:sz w:val="18"/>
              </w:rPr>
              <w:t>cu</w:t>
            </w:r>
            <w:r>
              <w:rPr>
                <w:rFonts w:ascii="Trebuchet MS" w:hAnsi="Trebuchet MS"/>
                <w:b/>
                <w:spacing w:val="-15"/>
                <w:sz w:val="18"/>
              </w:rPr>
              <w:t xml:space="preserve"> </w:t>
            </w:r>
            <w:r>
              <w:rPr>
                <w:rFonts w:ascii="Trebuchet MS" w:hAnsi="Trebuchet MS"/>
                <w:b/>
                <w:spacing w:val="-4"/>
                <w:sz w:val="18"/>
              </w:rPr>
              <w:t>1</w:t>
            </w:r>
            <w:r>
              <w:rPr>
                <w:rFonts w:ascii="Trebuchet MS" w:hAnsi="Trebuchet MS"/>
                <w:b/>
                <w:spacing w:val="-16"/>
                <w:sz w:val="18"/>
              </w:rPr>
              <w:t xml:space="preserve"> </w:t>
            </w:r>
            <w:r>
              <w:rPr>
                <w:rFonts w:ascii="Trebuchet MS" w:hAnsi="Trebuchet MS"/>
                <w:b/>
                <w:spacing w:val="-4"/>
                <w:sz w:val="18"/>
              </w:rPr>
              <w:t>nivel</w:t>
            </w:r>
            <w:r>
              <w:rPr>
                <w:rFonts w:ascii="Trebuchet MS" w:hAnsi="Trebuchet MS"/>
                <w:spacing w:val="-4"/>
                <w:sz w:val="18"/>
              </w:rPr>
              <w:t>;</w:t>
            </w:r>
            <w:r>
              <w:rPr>
                <w:rFonts w:ascii="Trebuchet MS" w:hAnsi="Trebuchet MS"/>
                <w:spacing w:val="-16"/>
                <w:sz w:val="18"/>
              </w:rPr>
              <w:t xml:space="preserve"> </w:t>
            </w:r>
            <w:r>
              <w:rPr>
                <w:rFonts w:ascii="Trebuchet MS" w:hAnsi="Trebuchet MS"/>
                <w:spacing w:val="-4"/>
                <w:sz w:val="18"/>
              </w:rPr>
              <w:t>suprafață</w:t>
            </w:r>
            <w:r>
              <w:rPr>
                <w:rFonts w:ascii="Trebuchet MS" w:hAnsi="Trebuchet MS"/>
                <w:spacing w:val="-13"/>
                <w:sz w:val="18"/>
              </w:rPr>
              <w:t xml:space="preserve"> </w:t>
            </w:r>
            <w:r>
              <w:rPr>
                <w:rFonts w:ascii="Trebuchet MS" w:hAnsi="Trebuchet MS"/>
                <w:spacing w:val="-4"/>
                <w:sz w:val="18"/>
              </w:rPr>
              <w:t>construită</w:t>
            </w:r>
            <w:r>
              <w:rPr>
                <w:rFonts w:ascii="Trebuchet MS" w:hAnsi="Trebuchet MS"/>
                <w:spacing w:val="-15"/>
                <w:sz w:val="18"/>
              </w:rPr>
              <w:t xml:space="preserve"> </w:t>
            </w:r>
            <w:r>
              <w:rPr>
                <w:rFonts w:ascii="Trebuchet MS" w:hAnsi="Trebuchet MS"/>
                <w:spacing w:val="-4"/>
                <w:sz w:val="18"/>
              </w:rPr>
              <w:t>la</w:t>
            </w:r>
            <w:r>
              <w:rPr>
                <w:rFonts w:ascii="Trebuchet MS" w:hAnsi="Trebuchet MS"/>
                <w:spacing w:val="-15"/>
                <w:sz w:val="18"/>
              </w:rPr>
              <w:t xml:space="preserve"> </w:t>
            </w:r>
            <w:r>
              <w:rPr>
                <w:rFonts w:ascii="Trebuchet MS" w:hAnsi="Trebuchet MS"/>
                <w:spacing w:val="-4"/>
                <w:sz w:val="18"/>
              </w:rPr>
              <w:t xml:space="preserve">sol </w:t>
            </w:r>
            <w:r>
              <w:rPr>
                <w:rFonts w:ascii="Trebuchet MS" w:hAnsi="Trebuchet MS"/>
                <w:sz w:val="18"/>
              </w:rPr>
              <w:t>de 145 mp, suprafață construită</w:t>
            </w:r>
          </w:p>
          <w:p w14:paraId="0FC9D2AA" w14:textId="77777777" w:rsidR="000B2B1F" w:rsidRDefault="006A469B">
            <w:pPr>
              <w:pStyle w:val="TableParagraph"/>
              <w:spacing w:line="271" w:lineRule="auto"/>
              <w:ind w:left="12"/>
              <w:rPr>
                <w:rFonts w:ascii="Trebuchet MS" w:hAnsi="Trebuchet MS"/>
                <w:b/>
                <w:sz w:val="18"/>
              </w:rPr>
            </w:pPr>
            <w:r>
              <w:rPr>
                <w:rFonts w:ascii="Trebuchet MS" w:hAnsi="Trebuchet MS"/>
                <w:spacing w:val="-2"/>
                <w:sz w:val="18"/>
              </w:rPr>
              <w:t>desfasurată</w:t>
            </w:r>
            <w:r>
              <w:rPr>
                <w:rFonts w:ascii="Trebuchet MS" w:hAnsi="Trebuchet MS"/>
                <w:spacing w:val="-18"/>
                <w:sz w:val="18"/>
              </w:rPr>
              <w:t xml:space="preserve"> </w:t>
            </w:r>
            <w:r>
              <w:rPr>
                <w:rFonts w:ascii="Trebuchet MS" w:hAnsi="Trebuchet MS"/>
                <w:spacing w:val="-2"/>
                <w:sz w:val="18"/>
              </w:rPr>
              <w:t>de</w:t>
            </w:r>
            <w:r>
              <w:rPr>
                <w:rFonts w:ascii="Trebuchet MS" w:hAnsi="Trebuchet MS"/>
                <w:spacing w:val="-17"/>
                <w:sz w:val="18"/>
              </w:rPr>
              <w:t xml:space="preserve"> </w:t>
            </w:r>
            <w:r>
              <w:rPr>
                <w:rFonts w:ascii="Trebuchet MS" w:hAnsi="Trebuchet MS"/>
                <w:spacing w:val="-2"/>
                <w:sz w:val="18"/>
              </w:rPr>
              <w:t>145</w:t>
            </w:r>
            <w:r>
              <w:rPr>
                <w:rFonts w:ascii="Trebuchet MS" w:hAnsi="Trebuchet MS"/>
                <w:spacing w:val="-19"/>
                <w:sz w:val="18"/>
              </w:rPr>
              <w:t xml:space="preserve"> </w:t>
            </w:r>
            <w:r>
              <w:rPr>
                <w:rFonts w:ascii="Trebuchet MS" w:hAnsi="Trebuchet MS"/>
                <w:spacing w:val="-2"/>
                <w:sz w:val="18"/>
              </w:rPr>
              <w:t>mp;</w:t>
            </w:r>
            <w:r>
              <w:rPr>
                <w:rFonts w:ascii="Trebuchet MS" w:hAnsi="Trebuchet MS"/>
                <w:spacing w:val="-17"/>
                <w:sz w:val="18"/>
              </w:rPr>
              <w:t xml:space="preserve"> </w:t>
            </w:r>
            <w:r>
              <w:rPr>
                <w:rFonts w:ascii="Trebuchet MS" w:hAnsi="Trebuchet MS"/>
                <w:b/>
                <w:spacing w:val="-2"/>
                <w:sz w:val="18"/>
              </w:rPr>
              <w:t>Spălătorie</w:t>
            </w:r>
            <w:r>
              <w:rPr>
                <w:rFonts w:ascii="Trebuchet MS" w:hAnsi="Trebuchet MS"/>
                <w:b/>
                <w:spacing w:val="-18"/>
                <w:sz w:val="18"/>
              </w:rPr>
              <w:t xml:space="preserve"> </w:t>
            </w:r>
            <w:r>
              <w:rPr>
                <w:rFonts w:ascii="Trebuchet MS" w:hAnsi="Trebuchet MS"/>
                <w:b/>
                <w:spacing w:val="-2"/>
                <w:sz w:val="18"/>
              </w:rPr>
              <w:t xml:space="preserve">- </w:t>
            </w:r>
            <w:r>
              <w:rPr>
                <w:rFonts w:ascii="Trebuchet MS" w:hAnsi="Trebuchet MS"/>
                <w:b/>
                <w:sz w:val="18"/>
              </w:rPr>
              <w:t>construcție</w:t>
            </w:r>
            <w:r>
              <w:rPr>
                <w:rFonts w:ascii="Trebuchet MS" w:hAnsi="Trebuchet MS"/>
                <w:b/>
                <w:spacing w:val="-17"/>
                <w:sz w:val="18"/>
              </w:rPr>
              <w:t xml:space="preserve"> </w:t>
            </w:r>
            <w:r>
              <w:rPr>
                <w:rFonts w:ascii="Trebuchet MS" w:hAnsi="Trebuchet MS"/>
                <w:b/>
                <w:sz w:val="18"/>
              </w:rPr>
              <w:t>renovate(R.K)</w:t>
            </w:r>
          </w:p>
          <w:p w14:paraId="4CA38B17" w14:textId="77777777" w:rsidR="000B2B1F" w:rsidRDefault="006A469B">
            <w:pPr>
              <w:pStyle w:val="TableParagraph"/>
              <w:numPr>
                <w:ilvl w:val="0"/>
                <w:numId w:val="13"/>
              </w:numPr>
              <w:tabs>
                <w:tab w:val="left" w:pos="109"/>
              </w:tabs>
              <w:spacing w:before="160" w:line="271" w:lineRule="auto"/>
              <w:ind w:right="15" w:firstLine="0"/>
              <w:jc w:val="both"/>
              <w:rPr>
                <w:rFonts w:ascii="Trebuchet MS" w:hAnsi="Trebuchet MS"/>
                <w:sz w:val="18"/>
              </w:rPr>
            </w:pPr>
            <w:r>
              <w:rPr>
                <w:rFonts w:ascii="Trebuchet MS" w:hAnsi="Trebuchet MS"/>
                <w:b/>
                <w:spacing w:val="-4"/>
                <w:sz w:val="18"/>
              </w:rPr>
              <w:t>C.G</w:t>
            </w:r>
            <w:r>
              <w:rPr>
                <w:rFonts w:ascii="Trebuchet MS" w:hAnsi="Trebuchet MS"/>
                <w:b/>
                <w:spacing w:val="-10"/>
                <w:sz w:val="18"/>
              </w:rPr>
              <w:t xml:space="preserve"> </w:t>
            </w:r>
            <w:r>
              <w:rPr>
                <w:rFonts w:ascii="Trebuchet MS" w:hAnsi="Trebuchet MS"/>
                <w:b/>
                <w:spacing w:val="-4"/>
                <w:sz w:val="18"/>
              </w:rPr>
              <w:t>cu</w:t>
            </w:r>
            <w:r>
              <w:rPr>
                <w:rFonts w:ascii="Trebuchet MS" w:hAnsi="Trebuchet MS"/>
                <w:b/>
                <w:spacing w:val="-10"/>
                <w:sz w:val="18"/>
              </w:rPr>
              <w:t xml:space="preserve"> </w:t>
            </w:r>
            <w:r>
              <w:rPr>
                <w:rFonts w:ascii="Trebuchet MS" w:hAnsi="Trebuchet MS"/>
                <w:b/>
                <w:spacing w:val="-4"/>
                <w:sz w:val="18"/>
              </w:rPr>
              <w:t>1</w:t>
            </w:r>
            <w:r>
              <w:rPr>
                <w:rFonts w:ascii="Trebuchet MS" w:hAnsi="Trebuchet MS"/>
                <w:b/>
                <w:spacing w:val="-9"/>
                <w:sz w:val="18"/>
              </w:rPr>
              <w:t xml:space="preserve"> </w:t>
            </w:r>
            <w:r>
              <w:rPr>
                <w:rFonts w:ascii="Trebuchet MS" w:hAnsi="Trebuchet MS"/>
                <w:b/>
                <w:spacing w:val="-4"/>
                <w:sz w:val="18"/>
              </w:rPr>
              <w:t>nivel</w:t>
            </w:r>
            <w:r>
              <w:rPr>
                <w:rFonts w:ascii="Trebuchet MS" w:hAnsi="Trebuchet MS"/>
                <w:spacing w:val="-4"/>
                <w:sz w:val="18"/>
              </w:rPr>
              <w:t>;</w:t>
            </w:r>
            <w:r>
              <w:rPr>
                <w:rFonts w:ascii="Trebuchet MS" w:hAnsi="Trebuchet MS"/>
                <w:spacing w:val="-10"/>
                <w:sz w:val="18"/>
              </w:rPr>
              <w:t xml:space="preserve"> </w:t>
            </w:r>
            <w:r>
              <w:rPr>
                <w:rFonts w:ascii="Trebuchet MS" w:hAnsi="Trebuchet MS"/>
                <w:spacing w:val="-4"/>
                <w:sz w:val="18"/>
              </w:rPr>
              <w:t>suprafață</w:t>
            </w:r>
            <w:r>
              <w:rPr>
                <w:rFonts w:ascii="Trebuchet MS" w:hAnsi="Trebuchet MS"/>
                <w:spacing w:val="-9"/>
                <w:sz w:val="18"/>
              </w:rPr>
              <w:t xml:space="preserve"> </w:t>
            </w:r>
            <w:r>
              <w:rPr>
                <w:rFonts w:ascii="Trebuchet MS" w:hAnsi="Trebuchet MS"/>
                <w:spacing w:val="-4"/>
                <w:sz w:val="18"/>
              </w:rPr>
              <w:t>construită</w:t>
            </w:r>
            <w:r>
              <w:rPr>
                <w:rFonts w:ascii="Trebuchet MS" w:hAnsi="Trebuchet MS"/>
                <w:spacing w:val="-10"/>
                <w:sz w:val="18"/>
              </w:rPr>
              <w:t xml:space="preserve"> </w:t>
            </w:r>
            <w:r>
              <w:rPr>
                <w:rFonts w:ascii="Trebuchet MS" w:hAnsi="Trebuchet MS"/>
                <w:spacing w:val="-4"/>
                <w:sz w:val="18"/>
              </w:rPr>
              <w:t>la</w:t>
            </w:r>
            <w:r>
              <w:rPr>
                <w:rFonts w:ascii="Trebuchet MS" w:hAnsi="Trebuchet MS"/>
                <w:spacing w:val="-9"/>
                <w:sz w:val="18"/>
              </w:rPr>
              <w:t xml:space="preserve"> </w:t>
            </w:r>
            <w:r>
              <w:rPr>
                <w:rFonts w:ascii="Trebuchet MS" w:hAnsi="Trebuchet MS"/>
                <w:spacing w:val="-4"/>
                <w:sz w:val="18"/>
              </w:rPr>
              <w:t>sol de</w:t>
            </w:r>
            <w:r>
              <w:rPr>
                <w:rFonts w:ascii="Trebuchet MS" w:hAnsi="Trebuchet MS"/>
                <w:spacing w:val="-10"/>
                <w:sz w:val="18"/>
              </w:rPr>
              <w:t xml:space="preserve"> </w:t>
            </w:r>
            <w:r>
              <w:rPr>
                <w:rFonts w:ascii="Trebuchet MS" w:hAnsi="Trebuchet MS"/>
                <w:spacing w:val="-4"/>
                <w:sz w:val="18"/>
              </w:rPr>
              <w:t>45</w:t>
            </w:r>
            <w:r>
              <w:rPr>
                <w:rFonts w:ascii="Trebuchet MS" w:hAnsi="Trebuchet MS"/>
                <w:spacing w:val="-10"/>
                <w:sz w:val="18"/>
              </w:rPr>
              <w:t xml:space="preserve"> </w:t>
            </w:r>
            <w:r>
              <w:rPr>
                <w:rFonts w:ascii="Trebuchet MS" w:hAnsi="Trebuchet MS"/>
                <w:spacing w:val="-4"/>
                <w:sz w:val="18"/>
              </w:rPr>
              <w:t>mp,</w:t>
            </w:r>
            <w:r>
              <w:rPr>
                <w:rFonts w:ascii="Trebuchet MS" w:hAnsi="Trebuchet MS"/>
                <w:spacing w:val="-9"/>
                <w:sz w:val="18"/>
              </w:rPr>
              <w:t xml:space="preserve"> </w:t>
            </w:r>
            <w:r>
              <w:rPr>
                <w:rFonts w:ascii="Trebuchet MS" w:hAnsi="Trebuchet MS"/>
                <w:spacing w:val="-4"/>
                <w:sz w:val="18"/>
              </w:rPr>
              <w:t>suprafață</w:t>
            </w:r>
            <w:r>
              <w:rPr>
                <w:rFonts w:ascii="Trebuchet MS" w:hAnsi="Trebuchet MS"/>
                <w:spacing w:val="-10"/>
                <w:sz w:val="18"/>
              </w:rPr>
              <w:t xml:space="preserve"> </w:t>
            </w:r>
            <w:r>
              <w:rPr>
                <w:rFonts w:ascii="Trebuchet MS" w:hAnsi="Trebuchet MS"/>
                <w:spacing w:val="-4"/>
                <w:sz w:val="18"/>
              </w:rPr>
              <w:t>construită</w:t>
            </w:r>
            <w:r>
              <w:rPr>
                <w:rFonts w:ascii="Trebuchet MS" w:hAnsi="Trebuchet MS"/>
                <w:spacing w:val="-9"/>
                <w:sz w:val="18"/>
              </w:rPr>
              <w:t xml:space="preserve"> </w:t>
            </w:r>
            <w:r>
              <w:rPr>
                <w:rFonts w:ascii="Trebuchet MS" w:hAnsi="Trebuchet MS"/>
                <w:spacing w:val="-4"/>
                <w:sz w:val="18"/>
              </w:rPr>
              <w:t xml:space="preserve">desfasurată </w:t>
            </w:r>
            <w:r>
              <w:rPr>
                <w:rFonts w:ascii="Trebuchet MS" w:hAnsi="Trebuchet MS"/>
                <w:sz w:val="18"/>
              </w:rPr>
              <w:t xml:space="preserve">de 45 mp; </w:t>
            </w:r>
            <w:r>
              <w:rPr>
                <w:rFonts w:ascii="Trebuchet MS" w:hAnsi="Trebuchet MS"/>
                <w:b/>
                <w:sz w:val="18"/>
              </w:rPr>
              <w:t>Grajd</w:t>
            </w:r>
          </w:p>
          <w:p w14:paraId="391BD3B3" w14:textId="77777777" w:rsidR="000B2B1F" w:rsidRDefault="006A469B">
            <w:pPr>
              <w:pStyle w:val="TableParagraph"/>
              <w:numPr>
                <w:ilvl w:val="0"/>
                <w:numId w:val="13"/>
              </w:numPr>
              <w:tabs>
                <w:tab w:val="left" w:pos="116"/>
              </w:tabs>
              <w:spacing w:before="162"/>
              <w:ind w:right="90" w:firstLine="0"/>
              <w:rPr>
                <w:sz w:val="18"/>
              </w:rPr>
            </w:pPr>
            <w:r>
              <w:rPr>
                <w:b/>
                <w:sz w:val="18"/>
              </w:rPr>
              <w:t>C.10 cu 1 nivel</w:t>
            </w:r>
            <w:r>
              <w:rPr>
                <w:sz w:val="18"/>
              </w:rPr>
              <w:t>; suprafață construită la sol de</w:t>
            </w:r>
            <w:r>
              <w:rPr>
                <w:spacing w:val="-7"/>
                <w:sz w:val="18"/>
              </w:rPr>
              <w:t xml:space="preserve"> </w:t>
            </w:r>
            <w:r>
              <w:rPr>
                <w:sz w:val="18"/>
              </w:rPr>
              <w:t>28</w:t>
            </w:r>
            <w:r>
              <w:rPr>
                <w:spacing w:val="-7"/>
                <w:sz w:val="18"/>
              </w:rPr>
              <w:t xml:space="preserve"> </w:t>
            </w:r>
            <w:r>
              <w:rPr>
                <w:sz w:val="18"/>
              </w:rPr>
              <w:t>mp,</w:t>
            </w:r>
            <w:r>
              <w:rPr>
                <w:spacing w:val="-6"/>
                <w:sz w:val="18"/>
              </w:rPr>
              <w:t xml:space="preserve"> </w:t>
            </w:r>
            <w:r>
              <w:rPr>
                <w:sz w:val="18"/>
              </w:rPr>
              <w:t>suprafață</w:t>
            </w:r>
            <w:r>
              <w:rPr>
                <w:spacing w:val="-6"/>
                <w:sz w:val="18"/>
              </w:rPr>
              <w:t xml:space="preserve"> </w:t>
            </w:r>
            <w:r>
              <w:rPr>
                <w:sz w:val="18"/>
              </w:rPr>
              <w:t>construită</w:t>
            </w:r>
            <w:r>
              <w:rPr>
                <w:spacing w:val="-9"/>
                <w:sz w:val="18"/>
              </w:rPr>
              <w:t xml:space="preserve"> </w:t>
            </w:r>
            <w:r>
              <w:rPr>
                <w:sz w:val="18"/>
              </w:rPr>
              <w:t>desfasurată</w:t>
            </w:r>
            <w:r>
              <w:rPr>
                <w:spacing w:val="-6"/>
                <w:sz w:val="18"/>
              </w:rPr>
              <w:t xml:space="preserve"> </w:t>
            </w:r>
            <w:r>
              <w:rPr>
                <w:sz w:val="18"/>
              </w:rPr>
              <w:t xml:space="preserve">de 28 mp; </w:t>
            </w:r>
            <w:r>
              <w:rPr>
                <w:b/>
                <w:sz w:val="18"/>
              </w:rPr>
              <w:t>Depozit carburanți</w:t>
            </w:r>
          </w:p>
          <w:p w14:paraId="7B955031" w14:textId="77777777" w:rsidR="000B2B1F" w:rsidRDefault="006A469B">
            <w:pPr>
              <w:pStyle w:val="TableParagraph"/>
              <w:numPr>
                <w:ilvl w:val="0"/>
                <w:numId w:val="13"/>
              </w:numPr>
              <w:tabs>
                <w:tab w:val="left" w:pos="116"/>
              </w:tabs>
              <w:spacing w:before="207"/>
              <w:ind w:right="90" w:firstLine="0"/>
              <w:rPr>
                <w:sz w:val="18"/>
              </w:rPr>
            </w:pPr>
            <w:r>
              <w:rPr>
                <w:b/>
                <w:sz w:val="18"/>
              </w:rPr>
              <w:t>C.11 cu 1 nivel</w:t>
            </w:r>
            <w:r>
              <w:rPr>
                <w:sz w:val="18"/>
              </w:rPr>
              <w:t>; suprafață construită la sol de</w:t>
            </w:r>
            <w:r>
              <w:rPr>
                <w:spacing w:val="-7"/>
                <w:sz w:val="18"/>
              </w:rPr>
              <w:t xml:space="preserve"> </w:t>
            </w:r>
            <w:r>
              <w:rPr>
                <w:sz w:val="18"/>
              </w:rPr>
              <w:t>16</w:t>
            </w:r>
            <w:r>
              <w:rPr>
                <w:spacing w:val="-7"/>
                <w:sz w:val="18"/>
              </w:rPr>
              <w:t xml:space="preserve"> </w:t>
            </w:r>
            <w:r>
              <w:rPr>
                <w:sz w:val="18"/>
              </w:rPr>
              <w:t>mp,</w:t>
            </w:r>
            <w:r>
              <w:rPr>
                <w:spacing w:val="-6"/>
                <w:sz w:val="18"/>
              </w:rPr>
              <w:t xml:space="preserve"> </w:t>
            </w:r>
            <w:r>
              <w:rPr>
                <w:sz w:val="18"/>
              </w:rPr>
              <w:t>suprafață</w:t>
            </w:r>
            <w:r>
              <w:rPr>
                <w:spacing w:val="-6"/>
                <w:sz w:val="18"/>
              </w:rPr>
              <w:t xml:space="preserve"> </w:t>
            </w:r>
            <w:r>
              <w:rPr>
                <w:sz w:val="18"/>
              </w:rPr>
              <w:t>construită</w:t>
            </w:r>
            <w:r>
              <w:rPr>
                <w:spacing w:val="-9"/>
                <w:sz w:val="18"/>
              </w:rPr>
              <w:t xml:space="preserve"> </w:t>
            </w:r>
            <w:r>
              <w:rPr>
                <w:sz w:val="18"/>
              </w:rPr>
              <w:t>desfasurată</w:t>
            </w:r>
            <w:r>
              <w:rPr>
                <w:spacing w:val="-6"/>
                <w:sz w:val="18"/>
              </w:rPr>
              <w:t xml:space="preserve"> </w:t>
            </w:r>
            <w:r>
              <w:rPr>
                <w:sz w:val="18"/>
              </w:rPr>
              <w:t xml:space="preserve">de 16 mp; </w:t>
            </w:r>
            <w:r>
              <w:rPr>
                <w:b/>
                <w:sz w:val="18"/>
              </w:rPr>
              <w:t>Magazie</w:t>
            </w:r>
          </w:p>
        </w:tc>
        <w:tc>
          <w:tcPr>
            <w:tcW w:w="3437" w:type="dxa"/>
            <w:tcBorders>
              <w:bottom w:val="single" w:sz="6" w:space="0" w:color="9F9F9F"/>
              <w:right w:val="single" w:sz="12" w:space="0" w:color="9F9F9F"/>
            </w:tcBorders>
          </w:tcPr>
          <w:p w14:paraId="2A3263A9" w14:textId="77777777" w:rsidR="000B2B1F" w:rsidRDefault="006A469B">
            <w:pPr>
              <w:pStyle w:val="TableParagraph"/>
              <w:numPr>
                <w:ilvl w:val="0"/>
                <w:numId w:val="12"/>
              </w:numPr>
              <w:tabs>
                <w:tab w:val="left" w:pos="108"/>
              </w:tabs>
              <w:spacing w:before="9" w:line="271" w:lineRule="auto"/>
              <w:ind w:right="195" w:firstLine="0"/>
              <w:rPr>
                <w:rFonts w:ascii="Trebuchet MS" w:hAnsi="Trebuchet MS"/>
                <w:sz w:val="18"/>
              </w:rPr>
            </w:pPr>
            <w:r>
              <w:rPr>
                <w:rFonts w:ascii="Trebuchet MS" w:hAnsi="Trebuchet MS"/>
                <w:spacing w:val="-2"/>
                <w:sz w:val="18"/>
              </w:rPr>
              <w:t>Hotărârea</w:t>
            </w:r>
            <w:r>
              <w:rPr>
                <w:rFonts w:ascii="Trebuchet MS" w:hAnsi="Trebuchet MS"/>
                <w:spacing w:val="-18"/>
                <w:sz w:val="18"/>
              </w:rPr>
              <w:t xml:space="preserve"> </w:t>
            </w:r>
            <w:r>
              <w:rPr>
                <w:rFonts w:ascii="Trebuchet MS" w:hAnsi="Trebuchet MS"/>
                <w:spacing w:val="-2"/>
                <w:sz w:val="18"/>
              </w:rPr>
              <w:t>Consiliului</w:t>
            </w:r>
            <w:r>
              <w:rPr>
                <w:rFonts w:ascii="Trebuchet MS" w:hAnsi="Trebuchet MS"/>
                <w:spacing w:val="-18"/>
                <w:sz w:val="18"/>
              </w:rPr>
              <w:t xml:space="preserve"> </w:t>
            </w:r>
            <w:r>
              <w:rPr>
                <w:rFonts w:ascii="Trebuchet MS" w:hAnsi="Trebuchet MS"/>
                <w:spacing w:val="-2"/>
                <w:sz w:val="18"/>
              </w:rPr>
              <w:t>Local</w:t>
            </w:r>
            <w:r>
              <w:rPr>
                <w:rFonts w:ascii="Trebuchet MS" w:hAnsi="Trebuchet MS"/>
                <w:spacing w:val="-17"/>
                <w:sz w:val="18"/>
              </w:rPr>
              <w:t xml:space="preserve"> </w:t>
            </w:r>
            <w:r>
              <w:rPr>
                <w:rFonts w:ascii="Trebuchet MS" w:hAnsi="Trebuchet MS"/>
                <w:spacing w:val="-2"/>
                <w:sz w:val="18"/>
              </w:rPr>
              <w:t xml:space="preserve">Dumbrăveni </w:t>
            </w:r>
            <w:r>
              <w:rPr>
                <w:rFonts w:ascii="Trebuchet MS" w:hAnsi="Trebuchet MS"/>
                <w:sz w:val="18"/>
              </w:rPr>
              <w:t>nr.</w:t>
            </w:r>
            <w:r>
              <w:rPr>
                <w:rFonts w:ascii="Trebuchet MS" w:hAnsi="Trebuchet MS"/>
                <w:spacing w:val="-7"/>
                <w:sz w:val="18"/>
              </w:rPr>
              <w:t xml:space="preserve"> </w:t>
            </w:r>
            <w:r>
              <w:rPr>
                <w:rFonts w:ascii="Trebuchet MS" w:hAnsi="Trebuchet MS"/>
                <w:sz w:val="18"/>
              </w:rPr>
              <w:t>57/31.10.2023</w:t>
            </w:r>
            <w:r>
              <w:rPr>
                <w:rFonts w:ascii="Trebuchet MS" w:hAnsi="Trebuchet MS"/>
                <w:spacing w:val="-4"/>
                <w:sz w:val="18"/>
              </w:rPr>
              <w:t xml:space="preserve"> </w:t>
            </w:r>
            <w:r>
              <w:rPr>
                <w:rFonts w:ascii="Trebuchet MS" w:hAnsi="Trebuchet MS"/>
                <w:sz w:val="18"/>
              </w:rPr>
              <w:t>și</w:t>
            </w:r>
            <w:r>
              <w:rPr>
                <w:rFonts w:ascii="Trebuchet MS" w:hAnsi="Trebuchet MS"/>
                <w:spacing w:val="-6"/>
                <w:sz w:val="18"/>
              </w:rPr>
              <w:t xml:space="preserve"> </w:t>
            </w:r>
            <w:r>
              <w:rPr>
                <w:rFonts w:ascii="Trebuchet MS" w:hAnsi="Trebuchet MS"/>
                <w:sz w:val="18"/>
              </w:rPr>
              <w:t>erata</w:t>
            </w:r>
          </w:p>
          <w:p w14:paraId="6A26079C" w14:textId="77777777" w:rsidR="000B2B1F" w:rsidRDefault="006A469B">
            <w:pPr>
              <w:pStyle w:val="TableParagraph"/>
              <w:numPr>
                <w:ilvl w:val="0"/>
                <w:numId w:val="12"/>
              </w:numPr>
              <w:tabs>
                <w:tab w:val="left" w:pos="108"/>
              </w:tabs>
              <w:spacing w:before="161" w:line="271" w:lineRule="auto"/>
              <w:ind w:right="226" w:firstLine="0"/>
              <w:rPr>
                <w:rFonts w:ascii="Trebuchet MS" w:hAnsi="Trebuchet MS"/>
                <w:sz w:val="18"/>
              </w:rPr>
            </w:pPr>
            <w:r>
              <w:rPr>
                <w:rFonts w:ascii="Trebuchet MS" w:hAnsi="Trebuchet MS"/>
                <w:spacing w:val="-4"/>
                <w:sz w:val="18"/>
              </w:rPr>
              <w:t>Hotărârea</w:t>
            </w:r>
            <w:r>
              <w:rPr>
                <w:rFonts w:ascii="Trebuchet MS" w:hAnsi="Trebuchet MS"/>
                <w:spacing w:val="-11"/>
                <w:sz w:val="18"/>
              </w:rPr>
              <w:t xml:space="preserve"> </w:t>
            </w:r>
            <w:r>
              <w:rPr>
                <w:rFonts w:ascii="Trebuchet MS" w:hAnsi="Trebuchet MS"/>
                <w:spacing w:val="-4"/>
                <w:sz w:val="18"/>
              </w:rPr>
              <w:t>Consiliului</w:t>
            </w:r>
            <w:r>
              <w:rPr>
                <w:rFonts w:ascii="Trebuchet MS" w:hAnsi="Trebuchet MS"/>
                <w:spacing w:val="-11"/>
                <w:sz w:val="18"/>
              </w:rPr>
              <w:t xml:space="preserve"> </w:t>
            </w:r>
            <w:r>
              <w:rPr>
                <w:rFonts w:ascii="Trebuchet MS" w:hAnsi="Trebuchet MS"/>
                <w:spacing w:val="-4"/>
                <w:sz w:val="18"/>
              </w:rPr>
              <w:t>Județean</w:t>
            </w:r>
            <w:r>
              <w:rPr>
                <w:rFonts w:ascii="Trebuchet MS" w:hAnsi="Trebuchet MS"/>
                <w:spacing w:val="-12"/>
                <w:sz w:val="18"/>
              </w:rPr>
              <w:t xml:space="preserve"> </w:t>
            </w:r>
            <w:r>
              <w:rPr>
                <w:rFonts w:ascii="Trebuchet MS" w:hAnsi="Trebuchet MS"/>
                <w:spacing w:val="-4"/>
                <w:sz w:val="18"/>
              </w:rPr>
              <w:t xml:space="preserve">Vrancea </w:t>
            </w:r>
            <w:r>
              <w:rPr>
                <w:rFonts w:ascii="Trebuchet MS" w:hAnsi="Trebuchet MS"/>
                <w:sz w:val="18"/>
              </w:rPr>
              <w:t>nr.</w:t>
            </w:r>
            <w:r>
              <w:rPr>
                <w:rFonts w:ascii="Trebuchet MS" w:hAnsi="Trebuchet MS"/>
                <w:spacing w:val="-19"/>
                <w:sz w:val="18"/>
              </w:rPr>
              <w:t xml:space="preserve"> </w:t>
            </w:r>
            <w:r>
              <w:rPr>
                <w:rFonts w:ascii="Trebuchet MS" w:hAnsi="Trebuchet MS"/>
                <w:sz w:val="18"/>
              </w:rPr>
              <w:t>Hotărârea</w:t>
            </w:r>
            <w:r>
              <w:rPr>
                <w:rFonts w:ascii="Trebuchet MS" w:hAnsi="Trebuchet MS"/>
                <w:spacing w:val="-18"/>
                <w:sz w:val="18"/>
              </w:rPr>
              <w:t xml:space="preserve"> </w:t>
            </w:r>
            <w:r>
              <w:rPr>
                <w:rFonts w:ascii="Trebuchet MS" w:hAnsi="Trebuchet MS"/>
                <w:sz w:val="18"/>
              </w:rPr>
              <w:t>nr.</w:t>
            </w:r>
            <w:r>
              <w:rPr>
                <w:rFonts w:ascii="Trebuchet MS" w:hAnsi="Trebuchet MS"/>
                <w:spacing w:val="-19"/>
                <w:sz w:val="18"/>
              </w:rPr>
              <w:t xml:space="preserve"> </w:t>
            </w:r>
            <w:r>
              <w:rPr>
                <w:rFonts w:ascii="Trebuchet MS" w:hAnsi="Trebuchet MS"/>
                <w:sz w:val="18"/>
              </w:rPr>
              <w:t>21/29.01.2024</w:t>
            </w:r>
          </w:p>
          <w:p w14:paraId="4FFED4DF" w14:textId="77777777" w:rsidR="000B2B1F" w:rsidRDefault="006A469B">
            <w:pPr>
              <w:pStyle w:val="TableParagraph"/>
              <w:numPr>
                <w:ilvl w:val="0"/>
                <w:numId w:val="12"/>
              </w:numPr>
              <w:tabs>
                <w:tab w:val="left" w:pos="108"/>
              </w:tabs>
              <w:spacing w:before="161" w:line="271" w:lineRule="auto"/>
              <w:ind w:right="226" w:firstLine="0"/>
              <w:rPr>
                <w:rFonts w:ascii="Trebuchet MS" w:hAnsi="Trebuchet MS"/>
                <w:sz w:val="18"/>
              </w:rPr>
            </w:pPr>
            <w:r>
              <w:rPr>
                <w:rFonts w:ascii="Trebuchet MS" w:hAnsi="Trebuchet MS"/>
                <w:spacing w:val="-4"/>
                <w:sz w:val="18"/>
              </w:rPr>
              <w:t>Hotărârea</w:t>
            </w:r>
            <w:r>
              <w:rPr>
                <w:rFonts w:ascii="Trebuchet MS" w:hAnsi="Trebuchet MS"/>
                <w:spacing w:val="-11"/>
                <w:sz w:val="18"/>
              </w:rPr>
              <w:t xml:space="preserve"> </w:t>
            </w:r>
            <w:r>
              <w:rPr>
                <w:rFonts w:ascii="Trebuchet MS" w:hAnsi="Trebuchet MS"/>
                <w:spacing w:val="-4"/>
                <w:sz w:val="18"/>
              </w:rPr>
              <w:t>Consiliului</w:t>
            </w:r>
            <w:r>
              <w:rPr>
                <w:rFonts w:ascii="Trebuchet MS" w:hAnsi="Trebuchet MS"/>
                <w:spacing w:val="-11"/>
                <w:sz w:val="18"/>
              </w:rPr>
              <w:t xml:space="preserve"> </w:t>
            </w:r>
            <w:r>
              <w:rPr>
                <w:rFonts w:ascii="Trebuchet MS" w:hAnsi="Trebuchet MS"/>
                <w:spacing w:val="-4"/>
                <w:sz w:val="18"/>
              </w:rPr>
              <w:t>Județean</w:t>
            </w:r>
            <w:r>
              <w:rPr>
                <w:rFonts w:ascii="Trebuchet MS" w:hAnsi="Trebuchet MS"/>
                <w:spacing w:val="-12"/>
                <w:sz w:val="18"/>
              </w:rPr>
              <w:t xml:space="preserve"> </w:t>
            </w:r>
            <w:r>
              <w:rPr>
                <w:rFonts w:ascii="Trebuchet MS" w:hAnsi="Trebuchet MS"/>
                <w:spacing w:val="-4"/>
                <w:sz w:val="18"/>
              </w:rPr>
              <w:t xml:space="preserve">Vrancea </w:t>
            </w:r>
            <w:r>
              <w:rPr>
                <w:rFonts w:ascii="Trebuchet MS" w:hAnsi="Trebuchet MS"/>
                <w:sz w:val="18"/>
              </w:rPr>
              <w:t>nr.</w:t>
            </w:r>
            <w:r>
              <w:rPr>
                <w:rFonts w:ascii="Trebuchet MS" w:hAnsi="Trebuchet MS"/>
                <w:spacing w:val="-19"/>
                <w:sz w:val="18"/>
              </w:rPr>
              <w:t xml:space="preserve"> </w:t>
            </w:r>
            <w:r>
              <w:rPr>
                <w:rFonts w:ascii="Trebuchet MS" w:hAnsi="Trebuchet MS"/>
                <w:sz w:val="18"/>
              </w:rPr>
              <w:t>94/28.03.2024</w:t>
            </w:r>
          </w:p>
          <w:p w14:paraId="7E3949BF" w14:textId="77777777" w:rsidR="000B2B1F" w:rsidRDefault="006A469B">
            <w:pPr>
              <w:pStyle w:val="TableParagraph"/>
              <w:spacing w:before="164" w:line="266" w:lineRule="auto"/>
              <w:ind w:left="11" w:right="55"/>
              <w:rPr>
                <w:rFonts w:ascii="Trebuchet MS"/>
                <w:sz w:val="18"/>
              </w:rPr>
            </w:pPr>
            <w:r>
              <w:rPr>
                <w:rFonts w:ascii="Trebuchet MS"/>
                <w:spacing w:val="-4"/>
                <w:sz w:val="18"/>
              </w:rPr>
              <w:t>Protocol</w:t>
            </w:r>
            <w:r>
              <w:rPr>
                <w:rFonts w:ascii="Trebuchet MS"/>
                <w:spacing w:val="-17"/>
                <w:sz w:val="18"/>
              </w:rPr>
              <w:t xml:space="preserve"> </w:t>
            </w:r>
            <w:r>
              <w:rPr>
                <w:rFonts w:ascii="Trebuchet MS"/>
                <w:spacing w:val="-4"/>
                <w:sz w:val="18"/>
              </w:rPr>
              <w:t xml:space="preserve">1446/28.02.2024, </w:t>
            </w:r>
            <w:r>
              <w:rPr>
                <w:rFonts w:ascii="Trebuchet MS"/>
                <w:spacing w:val="-2"/>
                <w:sz w:val="18"/>
              </w:rPr>
              <w:t>3889/28.02.2024,</w:t>
            </w:r>
          </w:p>
          <w:p w14:paraId="76CF2350" w14:textId="77777777" w:rsidR="000B2B1F" w:rsidRDefault="006A469B">
            <w:pPr>
              <w:pStyle w:val="TableParagraph"/>
              <w:spacing w:before="170" w:line="271" w:lineRule="auto"/>
              <w:ind w:left="11" w:right="55"/>
              <w:rPr>
                <w:rFonts w:ascii="Trebuchet MS"/>
                <w:sz w:val="18"/>
              </w:rPr>
            </w:pPr>
            <w:r>
              <w:rPr>
                <w:rFonts w:ascii="Trebuchet MS"/>
                <w:spacing w:val="-4"/>
                <w:sz w:val="18"/>
              </w:rPr>
              <w:t>Protocol</w:t>
            </w:r>
            <w:r>
              <w:rPr>
                <w:rFonts w:ascii="Trebuchet MS"/>
                <w:spacing w:val="-17"/>
                <w:sz w:val="18"/>
              </w:rPr>
              <w:t xml:space="preserve"> </w:t>
            </w:r>
            <w:r>
              <w:rPr>
                <w:rFonts w:ascii="Trebuchet MS"/>
                <w:spacing w:val="-4"/>
                <w:sz w:val="18"/>
              </w:rPr>
              <w:t xml:space="preserve">2474/04.04.2024, </w:t>
            </w:r>
            <w:r>
              <w:rPr>
                <w:rFonts w:ascii="Trebuchet MS"/>
                <w:spacing w:val="-2"/>
                <w:sz w:val="18"/>
              </w:rPr>
              <w:t>6590/04.04.2024</w:t>
            </w:r>
          </w:p>
          <w:p w14:paraId="038AA8E1" w14:textId="77777777" w:rsidR="000B2B1F" w:rsidRDefault="006A469B">
            <w:pPr>
              <w:pStyle w:val="TableParagraph"/>
              <w:spacing w:before="161"/>
              <w:ind w:left="11"/>
              <w:rPr>
                <w:rFonts w:ascii="Trebuchet MS" w:hAnsi="Trebuchet MS"/>
                <w:sz w:val="18"/>
              </w:rPr>
            </w:pPr>
            <w:r>
              <w:rPr>
                <w:rFonts w:ascii="Trebuchet MS" w:hAnsi="Trebuchet MS"/>
                <w:spacing w:val="-6"/>
                <w:sz w:val="18"/>
              </w:rPr>
              <w:t>Carte</w:t>
            </w:r>
            <w:r>
              <w:rPr>
                <w:rFonts w:ascii="Trebuchet MS" w:hAnsi="Trebuchet MS"/>
                <w:spacing w:val="-7"/>
                <w:sz w:val="18"/>
              </w:rPr>
              <w:t xml:space="preserve"> </w:t>
            </w:r>
            <w:r>
              <w:rPr>
                <w:rFonts w:ascii="Trebuchet MS" w:hAnsi="Trebuchet MS"/>
                <w:spacing w:val="-6"/>
                <w:sz w:val="18"/>
              </w:rPr>
              <w:t>funciară</w:t>
            </w:r>
            <w:r>
              <w:rPr>
                <w:rFonts w:ascii="Trebuchet MS" w:hAnsi="Trebuchet MS"/>
                <w:spacing w:val="-7"/>
                <w:sz w:val="18"/>
              </w:rPr>
              <w:t xml:space="preserve"> </w:t>
            </w:r>
            <w:r>
              <w:rPr>
                <w:rFonts w:ascii="Trebuchet MS" w:hAnsi="Trebuchet MS"/>
                <w:spacing w:val="-6"/>
                <w:sz w:val="18"/>
              </w:rPr>
              <w:t>nr.</w:t>
            </w:r>
            <w:r>
              <w:rPr>
                <w:rFonts w:ascii="Trebuchet MS" w:hAnsi="Trebuchet MS"/>
                <w:spacing w:val="-8"/>
                <w:sz w:val="18"/>
              </w:rPr>
              <w:t xml:space="preserve"> </w:t>
            </w:r>
            <w:r>
              <w:rPr>
                <w:rFonts w:ascii="Trebuchet MS" w:hAnsi="Trebuchet MS"/>
                <w:spacing w:val="-6"/>
                <w:sz w:val="18"/>
              </w:rPr>
              <w:t>59813,</w:t>
            </w:r>
            <w:r>
              <w:rPr>
                <w:rFonts w:ascii="Trebuchet MS" w:hAnsi="Trebuchet MS"/>
                <w:spacing w:val="-9"/>
                <w:sz w:val="18"/>
              </w:rPr>
              <w:t xml:space="preserve"> </w:t>
            </w:r>
            <w:r>
              <w:rPr>
                <w:rFonts w:ascii="Trebuchet MS" w:hAnsi="Trebuchet MS"/>
                <w:spacing w:val="-6"/>
                <w:sz w:val="18"/>
              </w:rPr>
              <w:t>59814,</w:t>
            </w:r>
            <w:r>
              <w:rPr>
                <w:rFonts w:ascii="Trebuchet MS" w:hAnsi="Trebuchet MS"/>
                <w:spacing w:val="-9"/>
                <w:sz w:val="18"/>
              </w:rPr>
              <w:t xml:space="preserve"> </w:t>
            </w:r>
            <w:r>
              <w:rPr>
                <w:rFonts w:ascii="Trebuchet MS" w:hAnsi="Trebuchet MS"/>
                <w:spacing w:val="-6"/>
                <w:sz w:val="18"/>
              </w:rPr>
              <w:t>59815,</w:t>
            </w:r>
          </w:p>
          <w:p w14:paraId="797D7A1B" w14:textId="77777777" w:rsidR="000B2B1F" w:rsidRDefault="006A469B">
            <w:pPr>
              <w:pStyle w:val="TableParagraph"/>
              <w:spacing w:before="26"/>
              <w:ind w:left="11"/>
              <w:rPr>
                <w:rFonts w:ascii="Trebuchet MS" w:hAnsi="Trebuchet MS"/>
                <w:sz w:val="18"/>
              </w:rPr>
            </w:pPr>
            <w:r>
              <w:rPr>
                <w:rFonts w:ascii="Trebuchet MS" w:hAnsi="Trebuchet MS"/>
                <w:spacing w:val="-2"/>
                <w:sz w:val="18"/>
              </w:rPr>
              <w:t>59796,</w:t>
            </w:r>
            <w:r>
              <w:rPr>
                <w:rFonts w:ascii="Trebuchet MS" w:hAnsi="Trebuchet MS"/>
                <w:spacing w:val="-19"/>
                <w:sz w:val="18"/>
              </w:rPr>
              <w:t xml:space="preserve"> </w:t>
            </w:r>
            <w:r>
              <w:rPr>
                <w:rFonts w:ascii="Trebuchet MS" w:hAnsi="Trebuchet MS"/>
                <w:spacing w:val="-2"/>
                <w:sz w:val="18"/>
              </w:rPr>
              <w:t>59785,</w:t>
            </w:r>
            <w:r>
              <w:rPr>
                <w:rFonts w:ascii="Trebuchet MS" w:hAnsi="Trebuchet MS"/>
                <w:spacing w:val="14"/>
                <w:sz w:val="18"/>
              </w:rPr>
              <w:t xml:space="preserve"> </w:t>
            </w:r>
            <w:r>
              <w:rPr>
                <w:rFonts w:ascii="Trebuchet MS" w:hAnsi="Trebuchet MS"/>
                <w:spacing w:val="-2"/>
                <w:sz w:val="18"/>
              </w:rPr>
              <w:t>Dumbrăveni</w:t>
            </w:r>
          </w:p>
        </w:tc>
      </w:tr>
    </w:tbl>
    <w:p w14:paraId="01BAAC27" w14:textId="77777777" w:rsidR="000B2B1F" w:rsidRDefault="000B2B1F">
      <w:pPr>
        <w:pStyle w:val="TableParagraph"/>
        <w:rPr>
          <w:rFonts w:ascii="Trebuchet MS" w:hAnsi="Trebuchet MS"/>
          <w:sz w:val="18"/>
        </w:rPr>
        <w:sectPr w:rsidR="000B2B1F">
          <w:pgSz w:w="12240" w:h="15840"/>
          <w:pgMar w:top="520" w:right="1080" w:bottom="280" w:left="1080" w:header="720" w:footer="720" w:gutter="0"/>
          <w:cols w:space="720"/>
        </w:sectPr>
      </w:pPr>
    </w:p>
    <w:p w14:paraId="716B0611"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C4B4AF7" w14:textId="77777777">
        <w:trPr>
          <w:trHeight w:val="13686"/>
        </w:trPr>
        <w:tc>
          <w:tcPr>
            <w:tcW w:w="618" w:type="dxa"/>
            <w:tcBorders>
              <w:left w:val="single" w:sz="12" w:space="0" w:color="EFEFEF"/>
              <w:bottom w:val="single" w:sz="6" w:space="0" w:color="9F9F9F"/>
            </w:tcBorders>
          </w:tcPr>
          <w:p w14:paraId="31D4B955" w14:textId="77777777" w:rsidR="000B2B1F" w:rsidRDefault="000B2B1F">
            <w:pPr>
              <w:pStyle w:val="TableParagraph"/>
              <w:rPr>
                <w:sz w:val="18"/>
              </w:rPr>
            </w:pPr>
          </w:p>
        </w:tc>
        <w:tc>
          <w:tcPr>
            <w:tcW w:w="1892" w:type="dxa"/>
          </w:tcPr>
          <w:p w14:paraId="48D6C5B9" w14:textId="77777777" w:rsidR="000B2B1F" w:rsidRDefault="000B2B1F">
            <w:pPr>
              <w:pStyle w:val="TableParagraph"/>
              <w:rPr>
                <w:sz w:val="18"/>
              </w:rPr>
            </w:pPr>
          </w:p>
        </w:tc>
        <w:tc>
          <w:tcPr>
            <w:tcW w:w="3392" w:type="dxa"/>
            <w:tcBorders>
              <w:bottom w:val="single" w:sz="6" w:space="0" w:color="9F9F9F"/>
            </w:tcBorders>
          </w:tcPr>
          <w:p w14:paraId="726C2DDC" w14:textId="77777777" w:rsidR="000B2B1F" w:rsidRDefault="006A469B">
            <w:pPr>
              <w:pStyle w:val="TableParagraph"/>
              <w:numPr>
                <w:ilvl w:val="0"/>
                <w:numId w:val="11"/>
              </w:numPr>
              <w:tabs>
                <w:tab w:val="left" w:pos="109"/>
              </w:tabs>
              <w:spacing w:before="7"/>
              <w:ind w:firstLine="0"/>
              <w:jc w:val="both"/>
              <w:rPr>
                <w:sz w:val="18"/>
              </w:rPr>
            </w:pPr>
            <w:r>
              <w:rPr>
                <w:b/>
                <w:sz w:val="18"/>
              </w:rPr>
              <w:t>C.12</w:t>
            </w:r>
            <w:r>
              <w:rPr>
                <w:b/>
                <w:spacing w:val="-12"/>
                <w:sz w:val="18"/>
              </w:rPr>
              <w:t xml:space="preserve"> </w:t>
            </w:r>
            <w:r>
              <w:rPr>
                <w:b/>
                <w:sz w:val="18"/>
              </w:rPr>
              <w:t>cu</w:t>
            </w:r>
            <w:r>
              <w:rPr>
                <w:b/>
                <w:spacing w:val="-11"/>
                <w:sz w:val="18"/>
              </w:rPr>
              <w:t xml:space="preserve"> </w:t>
            </w:r>
            <w:r>
              <w:rPr>
                <w:b/>
                <w:sz w:val="18"/>
              </w:rPr>
              <w:t>1</w:t>
            </w:r>
            <w:r>
              <w:rPr>
                <w:b/>
                <w:spacing w:val="-10"/>
                <w:sz w:val="18"/>
              </w:rPr>
              <w:t xml:space="preserve"> </w:t>
            </w:r>
            <w:r>
              <w:rPr>
                <w:b/>
                <w:sz w:val="18"/>
              </w:rPr>
              <w:t>nivel</w:t>
            </w:r>
            <w:r>
              <w:rPr>
                <w:sz w:val="18"/>
              </w:rPr>
              <w:t>;</w:t>
            </w:r>
            <w:r>
              <w:rPr>
                <w:spacing w:val="-11"/>
                <w:sz w:val="18"/>
              </w:rPr>
              <w:t xml:space="preserve"> </w:t>
            </w:r>
            <w:r>
              <w:rPr>
                <w:sz w:val="18"/>
              </w:rPr>
              <w:t>suprafață</w:t>
            </w:r>
            <w:r>
              <w:rPr>
                <w:spacing w:val="-11"/>
                <w:sz w:val="18"/>
              </w:rPr>
              <w:t xml:space="preserve"> </w:t>
            </w:r>
            <w:r>
              <w:rPr>
                <w:sz w:val="18"/>
              </w:rPr>
              <w:t>construită</w:t>
            </w:r>
            <w:r>
              <w:rPr>
                <w:spacing w:val="-12"/>
                <w:sz w:val="18"/>
              </w:rPr>
              <w:t xml:space="preserve"> </w:t>
            </w:r>
            <w:r>
              <w:rPr>
                <w:sz w:val="18"/>
              </w:rPr>
              <w:t>la</w:t>
            </w:r>
            <w:r>
              <w:rPr>
                <w:spacing w:val="-10"/>
                <w:sz w:val="18"/>
              </w:rPr>
              <w:t xml:space="preserve"> </w:t>
            </w:r>
            <w:r>
              <w:rPr>
                <w:sz w:val="18"/>
              </w:rPr>
              <w:t>sol</w:t>
            </w:r>
            <w:r>
              <w:rPr>
                <w:spacing w:val="-11"/>
                <w:sz w:val="18"/>
              </w:rPr>
              <w:t xml:space="preserve"> </w:t>
            </w:r>
            <w:r>
              <w:rPr>
                <w:sz w:val="18"/>
              </w:rPr>
              <w:t xml:space="preserve">de 26 mp, suprafață construită desfasurată de 26 mp; </w:t>
            </w:r>
            <w:r>
              <w:rPr>
                <w:b/>
                <w:sz w:val="18"/>
              </w:rPr>
              <w:t>Clădire morga</w:t>
            </w:r>
          </w:p>
          <w:p w14:paraId="3B284117" w14:textId="77777777" w:rsidR="000B2B1F" w:rsidRDefault="000B2B1F">
            <w:pPr>
              <w:pStyle w:val="TableParagraph"/>
              <w:rPr>
                <w:rFonts w:ascii="Trebuchet MS"/>
                <w:b/>
                <w:sz w:val="18"/>
              </w:rPr>
            </w:pPr>
          </w:p>
          <w:p w14:paraId="1255E60D" w14:textId="77777777" w:rsidR="000B2B1F" w:rsidRDefault="006A469B">
            <w:pPr>
              <w:pStyle w:val="TableParagraph"/>
              <w:numPr>
                <w:ilvl w:val="0"/>
                <w:numId w:val="11"/>
              </w:numPr>
              <w:tabs>
                <w:tab w:val="left" w:pos="105"/>
              </w:tabs>
              <w:spacing w:line="271" w:lineRule="auto"/>
              <w:ind w:right="1" w:firstLine="0"/>
              <w:jc w:val="both"/>
              <w:rPr>
                <w:rFonts w:ascii="Trebuchet MS" w:hAnsi="Trebuchet MS"/>
                <w:sz w:val="18"/>
              </w:rPr>
            </w:pPr>
            <w:r>
              <w:rPr>
                <w:rFonts w:ascii="Trebuchet MS" w:hAnsi="Trebuchet MS"/>
                <w:spacing w:val="-6"/>
                <w:sz w:val="18"/>
              </w:rPr>
              <w:t>C</w:t>
            </w:r>
            <w:r>
              <w:rPr>
                <w:rFonts w:ascii="Trebuchet MS" w:hAnsi="Trebuchet MS"/>
                <w:b/>
                <w:spacing w:val="-6"/>
                <w:sz w:val="18"/>
              </w:rPr>
              <w:t>.13</w:t>
            </w:r>
            <w:r>
              <w:rPr>
                <w:rFonts w:ascii="Trebuchet MS" w:hAnsi="Trebuchet MS"/>
                <w:b/>
                <w:spacing w:val="-8"/>
                <w:sz w:val="18"/>
              </w:rPr>
              <w:t xml:space="preserve"> </w:t>
            </w:r>
            <w:r>
              <w:rPr>
                <w:rFonts w:ascii="Trebuchet MS" w:hAnsi="Trebuchet MS"/>
                <w:b/>
                <w:spacing w:val="-6"/>
                <w:sz w:val="18"/>
              </w:rPr>
              <w:t>cu</w:t>
            </w:r>
            <w:r>
              <w:rPr>
                <w:rFonts w:ascii="Trebuchet MS" w:hAnsi="Trebuchet MS"/>
                <w:b/>
                <w:spacing w:val="-8"/>
                <w:sz w:val="18"/>
              </w:rPr>
              <w:t xml:space="preserve"> </w:t>
            </w:r>
            <w:r>
              <w:rPr>
                <w:rFonts w:ascii="Trebuchet MS" w:hAnsi="Trebuchet MS"/>
                <w:b/>
                <w:spacing w:val="-6"/>
                <w:sz w:val="18"/>
              </w:rPr>
              <w:t>1</w:t>
            </w:r>
            <w:r>
              <w:rPr>
                <w:rFonts w:ascii="Trebuchet MS" w:hAnsi="Trebuchet MS"/>
                <w:b/>
                <w:spacing w:val="-7"/>
                <w:sz w:val="18"/>
              </w:rPr>
              <w:t xml:space="preserve"> </w:t>
            </w:r>
            <w:r>
              <w:rPr>
                <w:rFonts w:ascii="Trebuchet MS" w:hAnsi="Trebuchet MS"/>
                <w:b/>
                <w:spacing w:val="-6"/>
                <w:sz w:val="18"/>
              </w:rPr>
              <w:t>nivel</w:t>
            </w:r>
            <w:r>
              <w:rPr>
                <w:rFonts w:ascii="Trebuchet MS" w:hAnsi="Trebuchet MS"/>
                <w:spacing w:val="-6"/>
                <w:sz w:val="18"/>
              </w:rPr>
              <w:t>;</w:t>
            </w:r>
            <w:r>
              <w:rPr>
                <w:rFonts w:ascii="Trebuchet MS" w:hAnsi="Trebuchet MS"/>
                <w:spacing w:val="-8"/>
                <w:sz w:val="18"/>
              </w:rPr>
              <w:t xml:space="preserve"> </w:t>
            </w:r>
            <w:r>
              <w:rPr>
                <w:rFonts w:ascii="Trebuchet MS" w:hAnsi="Trebuchet MS"/>
                <w:spacing w:val="-6"/>
                <w:sz w:val="18"/>
              </w:rPr>
              <w:t>suprafață</w:t>
            </w:r>
            <w:r>
              <w:rPr>
                <w:rFonts w:ascii="Trebuchet MS" w:hAnsi="Trebuchet MS"/>
                <w:spacing w:val="-7"/>
                <w:sz w:val="18"/>
              </w:rPr>
              <w:t xml:space="preserve"> </w:t>
            </w:r>
            <w:r>
              <w:rPr>
                <w:rFonts w:ascii="Trebuchet MS" w:hAnsi="Trebuchet MS"/>
                <w:spacing w:val="-6"/>
                <w:sz w:val="18"/>
              </w:rPr>
              <w:t>construită</w:t>
            </w:r>
            <w:r>
              <w:rPr>
                <w:rFonts w:ascii="Trebuchet MS" w:hAnsi="Trebuchet MS"/>
                <w:spacing w:val="-8"/>
                <w:sz w:val="18"/>
              </w:rPr>
              <w:t xml:space="preserve"> </w:t>
            </w:r>
            <w:r>
              <w:rPr>
                <w:rFonts w:ascii="Trebuchet MS" w:hAnsi="Trebuchet MS"/>
                <w:spacing w:val="-6"/>
                <w:sz w:val="18"/>
              </w:rPr>
              <w:t>la</w:t>
            </w:r>
            <w:r>
              <w:rPr>
                <w:rFonts w:ascii="Trebuchet MS" w:hAnsi="Trebuchet MS"/>
                <w:spacing w:val="-7"/>
                <w:sz w:val="18"/>
              </w:rPr>
              <w:t xml:space="preserve"> </w:t>
            </w:r>
            <w:r>
              <w:rPr>
                <w:rFonts w:ascii="Trebuchet MS" w:hAnsi="Trebuchet MS"/>
                <w:spacing w:val="-6"/>
                <w:sz w:val="18"/>
              </w:rPr>
              <w:t xml:space="preserve">sol </w:t>
            </w:r>
            <w:r>
              <w:rPr>
                <w:rFonts w:ascii="Trebuchet MS" w:hAnsi="Trebuchet MS"/>
                <w:spacing w:val="-4"/>
                <w:sz w:val="18"/>
              </w:rPr>
              <w:t>de</w:t>
            </w:r>
            <w:r>
              <w:rPr>
                <w:rFonts w:ascii="Trebuchet MS" w:hAnsi="Trebuchet MS"/>
                <w:spacing w:val="-9"/>
                <w:sz w:val="18"/>
              </w:rPr>
              <w:t xml:space="preserve"> </w:t>
            </w:r>
            <w:r>
              <w:rPr>
                <w:rFonts w:ascii="Trebuchet MS" w:hAnsi="Trebuchet MS"/>
                <w:spacing w:val="-4"/>
                <w:sz w:val="18"/>
              </w:rPr>
              <w:t>57</w:t>
            </w:r>
            <w:r>
              <w:rPr>
                <w:rFonts w:ascii="Trebuchet MS" w:hAnsi="Trebuchet MS"/>
                <w:spacing w:val="-10"/>
                <w:sz w:val="18"/>
              </w:rPr>
              <w:t xml:space="preserve"> </w:t>
            </w:r>
            <w:r>
              <w:rPr>
                <w:rFonts w:ascii="Trebuchet MS" w:hAnsi="Trebuchet MS"/>
                <w:spacing w:val="-4"/>
                <w:sz w:val="18"/>
              </w:rPr>
              <w:t>mp,</w:t>
            </w:r>
            <w:r>
              <w:rPr>
                <w:rFonts w:ascii="Trebuchet MS" w:hAnsi="Trebuchet MS"/>
                <w:spacing w:val="-9"/>
                <w:sz w:val="18"/>
              </w:rPr>
              <w:t xml:space="preserve"> </w:t>
            </w:r>
            <w:r>
              <w:rPr>
                <w:rFonts w:ascii="Trebuchet MS" w:hAnsi="Trebuchet MS"/>
                <w:spacing w:val="-4"/>
                <w:sz w:val="18"/>
              </w:rPr>
              <w:t>suprafață</w:t>
            </w:r>
            <w:r>
              <w:rPr>
                <w:rFonts w:ascii="Trebuchet MS" w:hAnsi="Trebuchet MS"/>
                <w:spacing w:val="-8"/>
                <w:sz w:val="18"/>
              </w:rPr>
              <w:t xml:space="preserve"> </w:t>
            </w:r>
            <w:r>
              <w:rPr>
                <w:rFonts w:ascii="Trebuchet MS" w:hAnsi="Trebuchet MS"/>
                <w:spacing w:val="-4"/>
                <w:sz w:val="18"/>
              </w:rPr>
              <w:t>construită</w:t>
            </w:r>
            <w:r>
              <w:rPr>
                <w:rFonts w:ascii="Trebuchet MS" w:hAnsi="Trebuchet MS"/>
                <w:spacing w:val="-8"/>
                <w:sz w:val="18"/>
              </w:rPr>
              <w:t xml:space="preserve"> </w:t>
            </w:r>
            <w:r>
              <w:rPr>
                <w:rFonts w:ascii="Trebuchet MS" w:hAnsi="Trebuchet MS"/>
                <w:spacing w:val="-4"/>
                <w:sz w:val="18"/>
              </w:rPr>
              <w:t xml:space="preserve">desfasurată </w:t>
            </w:r>
            <w:r>
              <w:rPr>
                <w:rFonts w:ascii="Trebuchet MS" w:hAnsi="Trebuchet MS"/>
                <w:sz w:val="18"/>
              </w:rPr>
              <w:t xml:space="preserve">de 57 mp; </w:t>
            </w:r>
            <w:r>
              <w:rPr>
                <w:rFonts w:ascii="Trebuchet MS" w:hAnsi="Trebuchet MS"/>
                <w:b/>
                <w:sz w:val="18"/>
              </w:rPr>
              <w:t>Clădire club</w:t>
            </w:r>
          </w:p>
          <w:p w14:paraId="04673A46" w14:textId="77777777" w:rsidR="000B2B1F" w:rsidRDefault="000B2B1F">
            <w:pPr>
              <w:pStyle w:val="TableParagraph"/>
              <w:rPr>
                <w:rFonts w:ascii="Trebuchet MS"/>
                <w:b/>
                <w:sz w:val="18"/>
              </w:rPr>
            </w:pPr>
          </w:p>
          <w:p w14:paraId="07332FBA" w14:textId="77777777" w:rsidR="000B2B1F" w:rsidRDefault="000B2B1F">
            <w:pPr>
              <w:pStyle w:val="TableParagraph"/>
              <w:spacing w:before="139"/>
              <w:rPr>
                <w:rFonts w:ascii="Trebuchet MS"/>
                <w:b/>
                <w:sz w:val="18"/>
              </w:rPr>
            </w:pPr>
          </w:p>
          <w:p w14:paraId="51BAB10F" w14:textId="77777777" w:rsidR="000B2B1F" w:rsidRDefault="006A469B">
            <w:pPr>
              <w:pStyle w:val="TableParagraph"/>
              <w:ind w:left="12" w:right="2"/>
              <w:jc w:val="both"/>
              <w:rPr>
                <w:b/>
                <w:sz w:val="18"/>
              </w:rPr>
            </w:pPr>
            <w:r>
              <w:rPr>
                <w:b/>
                <w:sz w:val="18"/>
              </w:rPr>
              <w:t xml:space="preserve">-C.14 </w:t>
            </w:r>
            <w:r>
              <w:rPr>
                <w:sz w:val="18"/>
              </w:rPr>
              <w:t xml:space="preserve">– construcții anexă în suprafață construită la sol de 25 mp, suprafață desfășurată de 25 mp, </w:t>
            </w:r>
            <w:r>
              <w:rPr>
                <w:b/>
                <w:sz w:val="18"/>
              </w:rPr>
              <w:t>Șopron</w:t>
            </w:r>
          </w:p>
          <w:p w14:paraId="02277906" w14:textId="77777777" w:rsidR="000B2B1F" w:rsidRDefault="000B2B1F">
            <w:pPr>
              <w:pStyle w:val="TableParagraph"/>
              <w:spacing w:before="205"/>
              <w:rPr>
                <w:rFonts w:ascii="Trebuchet MS"/>
                <w:b/>
                <w:sz w:val="18"/>
              </w:rPr>
            </w:pPr>
          </w:p>
          <w:p w14:paraId="3F5A9639" w14:textId="77777777" w:rsidR="000B2B1F" w:rsidRDefault="006A469B">
            <w:pPr>
              <w:pStyle w:val="TableParagraph"/>
              <w:ind w:left="12" w:right="3"/>
              <w:jc w:val="both"/>
              <w:rPr>
                <w:b/>
                <w:sz w:val="18"/>
              </w:rPr>
            </w:pPr>
            <w:r>
              <w:rPr>
                <w:b/>
                <w:sz w:val="18"/>
              </w:rPr>
              <w:t>C15</w:t>
            </w:r>
            <w:r>
              <w:rPr>
                <w:sz w:val="18"/>
              </w:rPr>
              <w:t>,</w:t>
            </w:r>
            <w:r>
              <w:rPr>
                <w:spacing w:val="-5"/>
                <w:sz w:val="18"/>
              </w:rPr>
              <w:t xml:space="preserve"> </w:t>
            </w:r>
            <w:r>
              <w:rPr>
                <w:sz w:val="18"/>
              </w:rPr>
              <w:t>regim</w:t>
            </w:r>
            <w:r>
              <w:rPr>
                <w:spacing w:val="-6"/>
                <w:sz w:val="18"/>
              </w:rPr>
              <w:t xml:space="preserve"> </w:t>
            </w:r>
            <w:r>
              <w:rPr>
                <w:sz w:val="18"/>
              </w:rPr>
              <w:t>de</w:t>
            </w:r>
            <w:r>
              <w:rPr>
                <w:spacing w:val="-4"/>
                <w:sz w:val="18"/>
              </w:rPr>
              <w:t xml:space="preserve"> </w:t>
            </w:r>
            <w:r>
              <w:rPr>
                <w:sz w:val="18"/>
              </w:rPr>
              <w:t>înălțime</w:t>
            </w:r>
            <w:r>
              <w:rPr>
                <w:spacing w:val="-5"/>
                <w:sz w:val="18"/>
              </w:rPr>
              <w:t xml:space="preserve"> </w:t>
            </w:r>
            <w:r>
              <w:rPr>
                <w:sz w:val="18"/>
              </w:rPr>
              <w:t>P,</w:t>
            </w:r>
            <w:r>
              <w:rPr>
                <w:spacing w:val="-5"/>
                <w:sz w:val="18"/>
              </w:rPr>
              <w:t xml:space="preserve"> </w:t>
            </w:r>
            <w:r>
              <w:rPr>
                <w:sz w:val="18"/>
              </w:rPr>
              <w:t>suprafață</w:t>
            </w:r>
            <w:r>
              <w:rPr>
                <w:spacing w:val="-4"/>
                <w:sz w:val="18"/>
              </w:rPr>
              <w:t xml:space="preserve"> </w:t>
            </w:r>
            <w:r>
              <w:rPr>
                <w:sz w:val="18"/>
              </w:rPr>
              <w:t>construită la</w:t>
            </w:r>
            <w:r>
              <w:rPr>
                <w:spacing w:val="-7"/>
                <w:sz w:val="18"/>
              </w:rPr>
              <w:t xml:space="preserve"> </w:t>
            </w:r>
            <w:r>
              <w:rPr>
                <w:sz w:val="18"/>
              </w:rPr>
              <w:t>sol</w:t>
            </w:r>
            <w:r>
              <w:rPr>
                <w:spacing w:val="-9"/>
                <w:sz w:val="18"/>
              </w:rPr>
              <w:t xml:space="preserve"> </w:t>
            </w:r>
            <w:r>
              <w:rPr>
                <w:sz w:val="18"/>
              </w:rPr>
              <w:t>150</w:t>
            </w:r>
            <w:r>
              <w:rPr>
                <w:spacing w:val="-7"/>
                <w:sz w:val="18"/>
              </w:rPr>
              <w:t xml:space="preserve"> </w:t>
            </w:r>
            <w:r>
              <w:rPr>
                <w:sz w:val="18"/>
              </w:rPr>
              <w:t>mp,</w:t>
            </w:r>
            <w:r>
              <w:rPr>
                <w:spacing w:val="-7"/>
                <w:sz w:val="18"/>
              </w:rPr>
              <w:t xml:space="preserve"> </w:t>
            </w:r>
            <w:r>
              <w:rPr>
                <w:sz w:val="18"/>
              </w:rPr>
              <w:t>suprafață</w:t>
            </w:r>
            <w:r>
              <w:rPr>
                <w:spacing w:val="-7"/>
                <w:sz w:val="18"/>
              </w:rPr>
              <w:t xml:space="preserve"> </w:t>
            </w:r>
            <w:r>
              <w:rPr>
                <w:sz w:val="18"/>
              </w:rPr>
              <w:t>construită</w:t>
            </w:r>
            <w:r>
              <w:rPr>
                <w:spacing w:val="-8"/>
                <w:sz w:val="18"/>
              </w:rPr>
              <w:t xml:space="preserve"> </w:t>
            </w:r>
            <w:r>
              <w:rPr>
                <w:sz w:val="18"/>
              </w:rPr>
              <w:t xml:space="preserve">desfasurată de 150 mp; </w:t>
            </w:r>
            <w:r>
              <w:rPr>
                <w:b/>
                <w:sz w:val="18"/>
              </w:rPr>
              <w:t>Atelier</w:t>
            </w:r>
          </w:p>
          <w:p w14:paraId="1141E7A6" w14:textId="77777777" w:rsidR="000B2B1F" w:rsidRDefault="006A469B">
            <w:pPr>
              <w:pStyle w:val="TableParagraph"/>
              <w:spacing w:before="207"/>
              <w:ind w:left="12" w:right="3"/>
              <w:jc w:val="both"/>
              <w:rPr>
                <w:b/>
                <w:sz w:val="18"/>
              </w:rPr>
            </w:pPr>
            <w:r>
              <w:rPr>
                <w:b/>
                <w:sz w:val="18"/>
              </w:rPr>
              <w:t>C16</w:t>
            </w:r>
            <w:r>
              <w:rPr>
                <w:sz w:val="18"/>
              </w:rPr>
              <w:t>,</w:t>
            </w:r>
            <w:r>
              <w:rPr>
                <w:spacing w:val="-5"/>
                <w:sz w:val="18"/>
              </w:rPr>
              <w:t xml:space="preserve"> </w:t>
            </w:r>
            <w:r>
              <w:rPr>
                <w:sz w:val="18"/>
              </w:rPr>
              <w:t>regim</w:t>
            </w:r>
            <w:r>
              <w:rPr>
                <w:spacing w:val="-6"/>
                <w:sz w:val="18"/>
              </w:rPr>
              <w:t xml:space="preserve"> </w:t>
            </w:r>
            <w:r>
              <w:rPr>
                <w:sz w:val="18"/>
              </w:rPr>
              <w:t>de</w:t>
            </w:r>
            <w:r>
              <w:rPr>
                <w:spacing w:val="-4"/>
                <w:sz w:val="18"/>
              </w:rPr>
              <w:t xml:space="preserve"> </w:t>
            </w:r>
            <w:r>
              <w:rPr>
                <w:sz w:val="18"/>
              </w:rPr>
              <w:t>înălțime</w:t>
            </w:r>
            <w:r>
              <w:rPr>
                <w:spacing w:val="-5"/>
                <w:sz w:val="18"/>
              </w:rPr>
              <w:t xml:space="preserve"> </w:t>
            </w:r>
            <w:r>
              <w:rPr>
                <w:sz w:val="18"/>
              </w:rPr>
              <w:t>P,</w:t>
            </w:r>
            <w:r>
              <w:rPr>
                <w:spacing w:val="-5"/>
                <w:sz w:val="18"/>
              </w:rPr>
              <w:t xml:space="preserve"> </w:t>
            </w:r>
            <w:r>
              <w:rPr>
                <w:sz w:val="18"/>
              </w:rPr>
              <w:t>suprafață</w:t>
            </w:r>
            <w:r>
              <w:rPr>
                <w:spacing w:val="-4"/>
                <w:sz w:val="18"/>
              </w:rPr>
              <w:t xml:space="preserve"> </w:t>
            </w:r>
            <w:r>
              <w:rPr>
                <w:sz w:val="18"/>
              </w:rPr>
              <w:t>construită la</w:t>
            </w:r>
            <w:r>
              <w:rPr>
                <w:spacing w:val="-5"/>
                <w:sz w:val="18"/>
              </w:rPr>
              <w:t xml:space="preserve"> </w:t>
            </w:r>
            <w:r>
              <w:rPr>
                <w:sz w:val="18"/>
              </w:rPr>
              <w:t>sol</w:t>
            </w:r>
            <w:r>
              <w:rPr>
                <w:spacing w:val="-5"/>
                <w:sz w:val="18"/>
              </w:rPr>
              <w:t xml:space="preserve"> </w:t>
            </w:r>
            <w:r>
              <w:rPr>
                <w:sz w:val="18"/>
              </w:rPr>
              <w:t>4</w:t>
            </w:r>
            <w:r>
              <w:rPr>
                <w:spacing w:val="-4"/>
                <w:sz w:val="18"/>
              </w:rPr>
              <w:t xml:space="preserve"> </w:t>
            </w:r>
            <w:r>
              <w:rPr>
                <w:sz w:val="18"/>
              </w:rPr>
              <w:t>mp</w:t>
            </w:r>
            <w:r>
              <w:rPr>
                <w:spacing w:val="-4"/>
                <w:sz w:val="18"/>
              </w:rPr>
              <w:t xml:space="preserve"> </w:t>
            </w:r>
            <w:r>
              <w:rPr>
                <w:sz w:val="18"/>
              </w:rPr>
              <w:t>suprafață</w:t>
            </w:r>
            <w:r>
              <w:rPr>
                <w:spacing w:val="-5"/>
                <w:sz w:val="18"/>
              </w:rPr>
              <w:t xml:space="preserve"> </w:t>
            </w:r>
            <w:r>
              <w:rPr>
                <w:sz w:val="18"/>
              </w:rPr>
              <w:t>construită</w:t>
            </w:r>
            <w:r>
              <w:rPr>
                <w:spacing w:val="-6"/>
                <w:sz w:val="18"/>
              </w:rPr>
              <w:t xml:space="preserve"> </w:t>
            </w:r>
            <w:r>
              <w:rPr>
                <w:sz w:val="18"/>
              </w:rPr>
              <w:t>desfasurată</w:t>
            </w:r>
            <w:r>
              <w:rPr>
                <w:spacing w:val="-5"/>
                <w:sz w:val="18"/>
              </w:rPr>
              <w:t xml:space="preserve"> </w:t>
            </w:r>
            <w:r>
              <w:rPr>
                <w:sz w:val="18"/>
              </w:rPr>
              <w:t xml:space="preserve">de 4 mp; </w:t>
            </w:r>
            <w:r>
              <w:rPr>
                <w:b/>
                <w:sz w:val="18"/>
              </w:rPr>
              <w:t>W.C.</w:t>
            </w:r>
          </w:p>
          <w:p w14:paraId="286074BE" w14:textId="77777777" w:rsidR="000B2B1F" w:rsidRDefault="006A469B">
            <w:pPr>
              <w:pStyle w:val="TableParagraph"/>
              <w:spacing w:before="207"/>
              <w:ind w:left="12" w:right="3"/>
              <w:jc w:val="both"/>
              <w:rPr>
                <w:b/>
                <w:sz w:val="18"/>
              </w:rPr>
            </w:pPr>
            <w:r>
              <w:rPr>
                <w:b/>
                <w:sz w:val="18"/>
              </w:rPr>
              <w:t>C17</w:t>
            </w:r>
            <w:r>
              <w:rPr>
                <w:sz w:val="18"/>
              </w:rPr>
              <w:t>,</w:t>
            </w:r>
            <w:r>
              <w:rPr>
                <w:spacing w:val="-5"/>
                <w:sz w:val="18"/>
              </w:rPr>
              <w:t xml:space="preserve"> </w:t>
            </w:r>
            <w:r>
              <w:rPr>
                <w:sz w:val="18"/>
              </w:rPr>
              <w:t>regim</w:t>
            </w:r>
            <w:r>
              <w:rPr>
                <w:spacing w:val="-6"/>
                <w:sz w:val="18"/>
              </w:rPr>
              <w:t xml:space="preserve"> </w:t>
            </w:r>
            <w:r>
              <w:rPr>
                <w:sz w:val="18"/>
              </w:rPr>
              <w:t>de</w:t>
            </w:r>
            <w:r>
              <w:rPr>
                <w:spacing w:val="-4"/>
                <w:sz w:val="18"/>
              </w:rPr>
              <w:t xml:space="preserve"> </w:t>
            </w:r>
            <w:r>
              <w:rPr>
                <w:sz w:val="18"/>
              </w:rPr>
              <w:t>înălțime</w:t>
            </w:r>
            <w:r>
              <w:rPr>
                <w:spacing w:val="-5"/>
                <w:sz w:val="18"/>
              </w:rPr>
              <w:t xml:space="preserve"> </w:t>
            </w:r>
            <w:r>
              <w:rPr>
                <w:sz w:val="18"/>
              </w:rPr>
              <w:t>P,</w:t>
            </w:r>
            <w:r>
              <w:rPr>
                <w:spacing w:val="-5"/>
                <w:sz w:val="18"/>
              </w:rPr>
              <w:t xml:space="preserve"> </w:t>
            </w:r>
            <w:r>
              <w:rPr>
                <w:sz w:val="18"/>
              </w:rPr>
              <w:t>suprafață</w:t>
            </w:r>
            <w:r>
              <w:rPr>
                <w:spacing w:val="-4"/>
                <w:sz w:val="18"/>
              </w:rPr>
              <w:t xml:space="preserve"> </w:t>
            </w:r>
            <w:r>
              <w:rPr>
                <w:sz w:val="18"/>
              </w:rPr>
              <w:t>construită la sol 41 mp, suprafață construită desfasurată de 41 mp;</w:t>
            </w:r>
            <w:r>
              <w:rPr>
                <w:spacing w:val="40"/>
                <w:sz w:val="18"/>
              </w:rPr>
              <w:t xml:space="preserve"> </w:t>
            </w:r>
            <w:r>
              <w:rPr>
                <w:b/>
                <w:sz w:val="18"/>
              </w:rPr>
              <w:t>Magazie</w:t>
            </w:r>
          </w:p>
          <w:p w14:paraId="176B61A9" w14:textId="77777777" w:rsidR="000B2B1F" w:rsidRDefault="006A469B">
            <w:pPr>
              <w:pStyle w:val="TableParagraph"/>
              <w:spacing w:before="207"/>
              <w:ind w:left="12" w:right="2"/>
              <w:jc w:val="both"/>
              <w:rPr>
                <w:b/>
                <w:sz w:val="18"/>
              </w:rPr>
            </w:pPr>
            <w:r>
              <w:rPr>
                <w:b/>
                <w:sz w:val="18"/>
              </w:rPr>
              <w:t>C18,</w:t>
            </w:r>
            <w:r>
              <w:rPr>
                <w:b/>
                <w:spacing w:val="24"/>
                <w:sz w:val="18"/>
              </w:rPr>
              <w:t xml:space="preserve"> </w:t>
            </w:r>
            <w:r>
              <w:rPr>
                <w:sz w:val="18"/>
              </w:rPr>
              <w:t>regim</w:t>
            </w:r>
            <w:r>
              <w:rPr>
                <w:spacing w:val="-10"/>
                <w:sz w:val="18"/>
              </w:rPr>
              <w:t xml:space="preserve"> </w:t>
            </w:r>
            <w:r>
              <w:rPr>
                <w:sz w:val="18"/>
              </w:rPr>
              <w:t>de</w:t>
            </w:r>
            <w:r>
              <w:rPr>
                <w:spacing w:val="-12"/>
                <w:sz w:val="18"/>
              </w:rPr>
              <w:t xml:space="preserve"> </w:t>
            </w:r>
            <w:r>
              <w:rPr>
                <w:sz w:val="18"/>
              </w:rPr>
              <w:t>înălțime</w:t>
            </w:r>
            <w:r>
              <w:rPr>
                <w:spacing w:val="-10"/>
                <w:sz w:val="18"/>
              </w:rPr>
              <w:t xml:space="preserve"> </w:t>
            </w:r>
            <w:r>
              <w:rPr>
                <w:sz w:val="18"/>
              </w:rPr>
              <w:t>P,</w:t>
            </w:r>
            <w:r>
              <w:rPr>
                <w:spacing w:val="-11"/>
                <w:sz w:val="18"/>
              </w:rPr>
              <w:t xml:space="preserve"> </w:t>
            </w:r>
            <w:r>
              <w:rPr>
                <w:sz w:val="18"/>
              </w:rPr>
              <w:t>suprafață</w:t>
            </w:r>
            <w:r>
              <w:rPr>
                <w:spacing w:val="-10"/>
                <w:sz w:val="18"/>
              </w:rPr>
              <w:t xml:space="preserve"> </w:t>
            </w:r>
            <w:r>
              <w:rPr>
                <w:sz w:val="18"/>
              </w:rPr>
              <w:t xml:space="preserve">construită la sol 23 mp, suprafață construită desfasurată de 23 mp; </w:t>
            </w:r>
            <w:r>
              <w:rPr>
                <w:b/>
                <w:sz w:val="18"/>
              </w:rPr>
              <w:t>Rezervor GPL</w:t>
            </w:r>
          </w:p>
          <w:p w14:paraId="0D8E528F" w14:textId="77777777" w:rsidR="000B2B1F" w:rsidRDefault="006A469B">
            <w:pPr>
              <w:pStyle w:val="TableParagraph"/>
              <w:spacing w:before="208"/>
              <w:ind w:left="12" w:right="2"/>
              <w:jc w:val="both"/>
              <w:rPr>
                <w:b/>
                <w:sz w:val="18"/>
              </w:rPr>
            </w:pPr>
            <w:r>
              <w:rPr>
                <w:b/>
                <w:sz w:val="18"/>
              </w:rPr>
              <w:t>C19</w:t>
            </w:r>
            <w:r>
              <w:rPr>
                <w:sz w:val="18"/>
              </w:rPr>
              <w:t>,</w:t>
            </w:r>
            <w:r>
              <w:rPr>
                <w:spacing w:val="24"/>
                <w:sz w:val="18"/>
              </w:rPr>
              <w:t xml:space="preserve"> </w:t>
            </w:r>
            <w:r>
              <w:rPr>
                <w:sz w:val="18"/>
              </w:rPr>
              <w:t>regim</w:t>
            </w:r>
            <w:r>
              <w:rPr>
                <w:spacing w:val="-10"/>
                <w:sz w:val="18"/>
              </w:rPr>
              <w:t xml:space="preserve"> </w:t>
            </w:r>
            <w:r>
              <w:rPr>
                <w:sz w:val="18"/>
              </w:rPr>
              <w:t>de</w:t>
            </w:r>
            <w:r>
              <w:rPr>
                <w:spacing w:val="-12"/>
                <w:sz w:val="18"/>
              </w:rPr>
              <w:t xml:space="preserve"> </w:t>
            </w:r>
            <w:r>
              <w:rPr>
                <w:sz w:val="18"/>
              </w:rPr>
              <w:t>înălțime</w:t>
            </w:r>
            <w:r>
              <w:rPr>
                <w:spacing w:val="-10"/>
                <w:sz w:val="18"/>
              </w:rPr>
              <w:t xml:space="preserve"> </w:t>
            </w:r>
            <w:r>
              <w:rPr>
                <w:sz w:val="18"/>
              </w:rPr>
              <w:t>P,</w:t>
            </w:r>
            <w:r>
              <w:rPr>
                <w:spacing w:val="-11"/>
                <w:sz w:val="18"/>
              </w:rPr>
              <w:t xml:space="preserve"> </w:t>
            </w:r>
            <w:r>
              <w:rPr>
                <w:sz w:val="18"/>
              </w:rPr>
              <w:t>suprafață</w:t>
            </w:r>
            <w:r>
              <w:rPr>
                <w:spacing w:val="-10"/>
                <w:sz w:val="18"/>
              </w:rPr>
              <w:t xml:space="preserve"> </w:t>
            </w:r>
            <w:r>
              <w:rPr>
                <w:sz w:val="18"/>
              </w:rPr>
              <w:t>construită la</w:t>
            </w:r>
            <w:r>
              <w:rPr>
                <w:spacing w:val="-12"/>
                <w:sz w:val="18"/>
              </w:rPr>
              <w:t xml:space="preserve"> </w:t>
            </w:r>
            <w:r>
              <w:rPr>
                <w:sz w:val="18"/>
              </w:rPr>
              <w:t>sol</w:t>
            </w:r>
            <w:r>
              <w:rPr>
                <w:spacing w:val="-11"/>
                <w:sz w:val="18"/>
              </w:rPr>
              <w:t xml:space="preserve"> </w:t>
            </w:r>
            <w:r>
              <w:rPr>
                <w:sz w:val="18"/>
              </w:rPr>
              <w:t>8</w:t>
            </w:r>
            <w:r>
              <w:rPr>
                <w:spacing w:val="-11"/>
                <w:sz w:val="18"/>
              </w:rPr>
              <w:t xml:space="preserve"> </w:t>
            </w:r>
            <w:r>
              <w:rPr>
                <w:sz w:val="18"/>
              </w:rPr>
              <w:t>mp,</w:t>
            </w:r>
            <w:r>
              <w:rPr>
                <w:spacing w:val="-11"/>
                <w:sz w:val="18"/>
              </w:rPr>
              <w:t xml:space="preserve"> </w:t>
            </w:r>
            <w:r>
              <w:rPr>
                <w:sz w:val="18"/>
              </w:rPr>
              <w:t>suprafață</w:t>
            </w:r>
            <w:r>
              <w:rPr>
                <w:spacing w:val="-10"/>
                <w:sz w:val="18"/>
              </w:rPr>
              <w:t xml:space="preserve"> </w:t>
            </w:r>
            <w:r>
              <w:rPr>
                <w:sz w:val="18"/>
              </w:rPr>
              <w:t>construită</w:t>
            </w:r>
            <w:r>
              <w:rPr>
                <w:spacing w:val="-11"/>
                <w:sz w:val="18"/>
              </w:rPr>
              <w:t xml:space="preserve"> </w:t>
            </w:r>
            <w:r>
              <w:rPr>
                <w:sz w:val="18"/>
              </w:rPr>
              <w:t>desfasurată</w:t>
            </w:r>
            <w:r>
              <w:rPr>
                <w:spacing w:val="-11"/>
                <w:sz w:val="18"/>
              </w:rPr>
              <w:t xml:space="preserve"> </w:t>
            </w:r>
            <w:r>
              <w:rPr>
                <w:sz w:val="18"/>
              </w:rPr>
              <w:t>de 8 mp;</w:t>
            </w:r>
            <w:r>
              <w:rPr>
                <w:spacing w:val="40"/>
                <w:sz w:val="18"/>
              </w:rPr>
              <w:t xml:space="preserve"> </w:t>
            </w:r>
            <w:r>
              <w:rPr>
                <w:b/>
                <w:sz w:val="18"/>
              </w:rPr>
              <w:t>Magazie</w:t>
            </w:r>
          </w:p>
          <w:p w14:paraId="2801FA56" w14:textId="77777777" w:rsidR="000B2B1F" w:rsidRDefault="006A469B">
            <w:pPr>
              <w:pStyle w:val="TableParagraph"/>
              <w:spacing w:before="207"/>
              <w:ind w:left="12" w:right="1"/>
              <w:jc w:val="both"/>
              <w:rPr>
                <w:b/>
                <w:sz w:val="18"/>
              </w:rPr>
            </w:pPr>
            <w:r>
              <w:rPr>
                <w:b/>
                <w:sz w:val="18"/>
              </w:rPr>
              <w:t>C20,</w:t>
            </w:r>
            <w:r>
              <w:rPr>
                <w:b/>
                <w:spacing w:val="40"/>
                <w:sz w:val="18"/>
              </w:rPr>
              <w:t xml:space="preserve"> </w:t>
            </w:r>
            <w:r>
              <w:rPr>
                <w:sz w:val="18"/>
              </w:rPr>
              <w:t xml:space="preserve">regim de înălțime subteran, suprafață construită 9mp, suprafață construită desfasurată de 9 mp; </w:t>
            </w:r>
            <w:r>
              <w:rPr>
                <w:b/>
                <w:sz w:val="18"/>
              </w:rPr>
              <w:t>Fosă septică</w:t>
            </w:r>
          </w:p>
          <w:p w14:paraId="6EED8C88" w14:textId="77777777" w:rsidR="000B2B1F" w:rsidRDefault="006A469B">
            <w:pPr>
              <w:pStyle w:val="TableParagraph"/>
              <w:spacing w:before="207"/>
              <w:ind w:left="12" w:right="167"/>
              <w:rPr>
                <w:b/>
                <w:sz w:val="18"/>
              </w:rPr>
            </w:pPr>
            <w:r>
              <w:rPr>
                <w:b/>
                <w:sz w:val="18"/>
              </w:rPr>
              <w:t>C21</w:t>
            </w:r>
            <w:r>
              <w:rPr>
                <w:sz w:val="18"/>
              </w:rPr>
              <w:t>,</w:t>
            </w:r>
            <w:r>
              <w:rPr>
                <w:spacing w:val="80"/>
                <w:sz w:val="18"/>
              </w:rPr>
              <w:t xml:space="preserve"> </w:t>
            </w:r>
            <w:r>
              <w:rPr>
                <w:sz w:val="18"/>
              </w:rPr>
              <w:t>regim de înălțime P, suprafață construită</w:t>
            </w:r>
            <w:r>
              <w:rPr>
                <w:spacing w:val="-7"/>
                <w:sz w:val="18"/>
              </w:rPr>
              <w:t xml:space="preserve"> </w:t>
            </w:r>
            <w:r>
              <w:rPr>
                <w:sz w:val="18"/>
              </w:rPr>
              <w:t>la</w:t>
            </w:r>
            <w:r>
              <w:rPr>
                <w:spacing w:val="-8"/>
                <w:sz w:val="18"/>
              </w:rPr>
              <w:t xml:space="preserve"> </w:t>
            </w:r>
            <w:r>
              <w:rPr>
                <w:sz w:val="18"/>
              </w:rPr>
              <w:t>sol</w:t>
            </w:r>
            <w:r>
              <w:rPr>
                <w:spacing w:val="-9"/>
                <w:sz w:val="18"/>
              </w:rPr>
              <w:t xml:space="preserve"> </w:t>
            </w:r>
            <w:r>
              <w:rPr>
                <w:sz w:val="18"/>
              </w:rPr>
              <w:t>12mp,</w:t>
            </w:r>
            <w:r>
              <w:rPr>
                <w:spacing w:val="-6"/>
                <w:sz w:val="18"/>
              </w:rPr>
              <w:t xml:space="preserve"> </w:t>
            </w:r>
            <w:r>
              <w:rPr>
                <w:sz w:val="18"/>
              </w:rPr>
              <w:t>suprafață</w:t>
            </w:r>
            <w:r>
              <w:rPr>
                <w:spacing w:val="-7"/>
                <w:sz w:val="18"/>
              </w:rPr>
              <w:t xml:space="preserve"> </w:t>
            </w:r>
            <w:r>
              <w:rPr>
                <w:sz w:val="18"/>
              </w:rPr>
              <w:t xml:space="preserve">construită desfasurată de 12 mp; </w:t>
            </w:r>
            <w:r>
              <w:rPr>
                <w:b/>
                <w:sz w:val="18"/>
              </w:rPr>
              <w:t xml:space="preserve">Depozit materiale </w:t>
            </w:r>
            <w:r>
              <w:rPr>
                <w:b/>
                <w:spacing w:val="-2"/>
                <w:sz w:val="18"/>
              </w:rPr>
              <w:t>infecțioase</w:t>
            </w:r>
          </w:p>
          <w:p w14:paraId="2A352EB3" w14:textId="77777777" w:rsidR="000B2B1F" w:rsidRDefault="000B2B1F">
            <w:pPr>
              <w:pStyle w:val="TableParagraph"/>
              <w:rPr>
                <w:rFonts w:ascii="Trebuchet MS"/>
                <w:b/>
                <w:sz w:val="18"/>
              </w:rPr>
            </w:pPr>
          </w:p>
          <w:p w14:paraId="554D5514" w14:textId="77777777" w:rsidR="000B2B1F" w:rsidRDefault="006A469B">
            <w:pPr>
              <w:pStyle w:val="TableParagraph"/>
              <w:ind w:left="12" w:right="167"/>
              <w:rPr>
                <w:b/>
                <w:sz w:val="18"/>
              </w:rPr>
            </w:pPr>
            <w:r>
              <w:rPr>
                <w:b/>
                <w:sz w:val="18"/>
              </w:rPr>
              <w:t>C22</w:t>
            </w:r>
            <w:r>
              <w:rPr>
                <w:sz w:val="18"/>
              </w:rPr>
              <w:t>,</w:t>
            </w:r>
            <w:r>
              <w:rPr>
                <w:spacing w:val="80"/>
                <w:sz w:val="18"/>
              </w:rPr>
              <w:t xml:space="preserve"> </w:t>
            </w:r>
            <w:r>
              <w:rPr>
                <w:sz w:val="18"/>
              </w:rPr>
              <w:t>regim de înălțime P, suprafață construită</w:t>
            </w:r>
            <w:r>
              <w:rPr>
                <w:spacing w:val="-6"/>
                <w:sz w:val="18"/>
              </w:rPr>
              <w:t xml:space="preserve"> </w:t>
            </w:r>
            <w:r>
              <w:rPr>
                <w:sz w:val="18"/>
              </w:rPr>
              <w:t>la</w:t>
            </w:r>
            <w:r>
              <w:rPr>
                <w:spacing w:val="-7"/>
                <w:sz w:val="18"/>
              </w:rPr>
              <w:t xml:space="preserve"> </w:t>
            </w:r>
            <w:r>
              <w:rPr>
                <w:sz w:val="18"/>
              </w:rPr>
              <w:t>sol</w:t>
            </w:r>
            <w:r>
              <w:rPr>
                <w:spacing w:val="-8"/>
                <w:sz w:val="18"/>
              </w:rPr>
              <w:t xml:space="preserve"> </w:t>
            </w:r>
            <w:r>
              <w:rPr>
                <w:sz w:val="18"/>
              </w:rPr>
              <w:t>46</w:t>
            </w:r>
            <w:r>
              <w:rPr>
                <w:spacing w:val="-7"/>
                <w:sz w:val="18"/>
              </w:rPr>
              <w:t xml:space="preserve"> </w:t>
            </w:r>
            <w:r>
              <w:rPr>
                <w:sz w:val="18"/>
              </w:rPr>
              <w:t>mp,</w:t>
            </w:r>
            <w:r>
              <w:rPr>
                <w:spacing w:val="-4"/>
                <w:sz w:val="18"/>
              </w:rPr>
              <w:t xml:space="preserve"> </w:t>
            </w:r>
            <w:r>
              <w:rPr>
                <w:sz w:val="18"/>
              </w:rPr>
              <w:t>suprafață</w:t>
            </w:r>
            <w:r>
              <w:rPr>
                <w:spacing w:val="-9"/>
                <w:sz w:val="18"/>
              </w:rPr>
              <w:t xml:space="preserve"> </w:t>
            </w:r>
            <w:r>
              <w:rPr>
                <w:sz w:val="18"/>
              </w:rPr>
              <w:t>construită desfasurată de 46</w:t>
            </w:r>
            <w:r>
              <w:rPr>
                <w:spacing w:val="40"/>
                <w:sz w:val="18"/>
              </w:rPr>
              <w:t xml:space="preserve"> </w:t>
            </w:r>
            <w:r>
              <w:rPr>
                <w:sz w:val="18"/>
              </w:rPr>
              <w:t xml:space="preserve">mp; </w:t>
            </w:r>
            <w:r>
              <w:rPr>
                <w:b/>
                <w:sz w:val="18"/>
              </w:rPr>
              <w:t>Adăpost păsări</w:t>
            </w:r>
          </w:p>
          <w:p w14:paraId="12C5C81F" w14:textId="77777777" w:rsidR="000B2B1F" w:rsidRDefault="006A469B">
            <w:pPr>
              <w:pStyle w:val="TableParagraph"/>
              <w:spacing w:before="205"/>
              <w:ind w:left="12" w:right="57"/>
              <w:rPr>
                <w:b/>
                <w:sz w:val="18"/>
              </w:rPr>
            </w:pPr>
            <w:r>
              <w:rPr>
                <w:b/>
                <w:sz w:val="18"/>
              </w:rPr>
              <w:t>C23</w:t>
            </w:r>
            <w:r>
              <w:rPr>
                <w:sz w:val="18"/>
              </w:rPr>
              <w:t>,</w:t>
            </w:r>
            <w:r>
              <w:rPr>
                <w:spacing w:val="40"/>
                <w:sz w:val="18"/>
              </w:rPr>
              <w:t xml:space="preserve"> </w:t>
            </w:r>
            <w:r>
              <w:rPr>
                <w:sz w:val="18"/>
              </w:rPr>
              <w:t>regim de înălțime P, suprafață construită</w:t>
            </w:r>
            <w:r>
              <w:rPr>
                <w:spacing w:val="-6"/>
                <w:sz w:val="18"/>
              </w:rPr>
              <w:t xml:space="preserve"> </w:t>
            </w:r>
            <w:r>
              <w:rPr>
                <w:sz w:val="18"/>
              </w:rPr>
              <w:t>la</w:t>
            </w:r>
            <w:r>
              <w:rPr>
                <w:spacing w:val="-7"/>
                <w:sz w:val="18"/>
              </w:rPr>
              <w:t xml:space="preserve"> </w:t>
            </w:r>
            <w:r>
              <w:rPr>
                <w:sz w:val="18"/>
              </w:rPr>
              <w:t>sol</w:t>
            </w:r>
            <w:r>
              <w:rPr>
                <w:spacing w:val="-8"/>
                <w:sz w:val="18"/>
              </w:rPr>
              <w:t xml:space="preserve"> </w:t>
            </w:r>
            <w:r>
              <w:rPr>
                <w:sz w:val="18"/>
              </w:rPr>
              <w:t>112</w:t>
            </w:r>
            <w:r>
              <w:rPr>
                <w:spacing w:val="-5"/>
                <w:sz w:val="18"/>
              </w:rPr>
              <w:t xml:space="preserve"> </w:t>
            </w:r>
            <w:r>
              <w:rPr>
                <w:sz w:val="18"/>
              </w:rPr>
              <w:t>mp,</w:t>
            </w:r>
            <w:r>
              <w:rPr>
                <w:spacing w:val="-6"/>
                <w:sz w:val="18"/>
              </w:rPr>
              <w:t xml:space="preserve"> </w:t>
            </w:r>
            <w:r>
              <w:rPr>
                <w:sz w:val="18"/>
              </w:rPr>
              <w:t>suprafață</w:t>
            </w:r>
            <w:r>
              <w:rPr>
                <w:spacing w:val="-6"/>
                <w:sz w:val="18"/>
              </w:rPr>
              <w:t xml:space="preserve"> </w:t>
            </w:r>
            <w:r>
              <w:rPr>
                <w:sz w:val="18"/>
              </w:rPr>
              <w:t xml:space="preserve">construită desfasurată de 112 mp; </w:t>
            </w:r>
            <w:r>
              <w:rPr>
                <w:b/>
                <w:sz w:val="18"/>
              </w:rPr>
              <w:t>Extindere pavilion secție</w:t>
            </w:r>
            <w:r>
              <w:rPr>
                <w:b/>
                <w:spacing w:val="40"/>
                <w:sz w:val="18"/>
              </w:rPr>
              <w:t xml:space="preserve"> </w:t>
            </w:r>
            <w:r>
              <w:rPr>
                <w:b/>
                <w:sz w:val="18"/>
              </w:rPr>
              <w:t>psihiatrie</w:t>
            </w:r>
          </w:p>
          <w:p w14:paraId="489AF74C" w14:textId="77777777" w:rsidR="000B2B1F" w:rsidRDefault="000B2B1F">
            <w:pPr>
              <w:pStyle w:val="TableParagraph"/>
              <w:rPr>
                <w:rFonts w:ascii="Trebuchet MS"/>
                <w:b/>
                <w:sz w:val="18"/>
              </w:rPr>
            </w:pPr>
          </w:p>
          <w:p w14:paraId="7C0DF4A0" w14:textId="77777777" w:rsidR="000B2B1F" w:rsidRDefault="006A469B">
            <w:pPr>
              <w:pStyle w:val="TableParagraph"/>
              <w:ind w:left="12" w:right="110"/>
              <w:rPr>
                <w:b/>
                <w:sz w:val="18"/>
              </w:rPr>
            </w:pPr>
            <w:r>
              <w:rPr>
                <w:b/>
                <w:sz w:val="18"/>
              </w:rPr>
              <w:t>C24,</w:t>
            </w:r>
            <w:r>
              <w:rPr>
                <w:b/>
                <w:spacing w:val="40"/>
                <w:sz w:val="18"/>
              </w:rPr>
              <w:t xml:space="preserve"> </w:t>
            </w:r>
            <w:r>
              <w:rPr>
                <w:sz w:val="18"/>
              </w:rPr>
              <w:t>regim de înălțime P, suprafață construită</w:t>
            </w:r>
            <w:r>
              <w:rPr>
                <w:spacing w:val="-5"/>
                <w:sz w:val="18"/>
              </w:rPr>
              <w:t xml:space="preserve"> </w:t>
            </w:r>
            <w:r>
              <w:rPr>
                <w:sz w:val="18"/>
              </w:rPr>
              <w:t>la</w:t>
            </w:r>
            <w:r>
              <w:rPr>
                <w:spacing w:val="-6"/>
                <w:sz w:val="18"/>
              </w:rPr>
              <w:t xml:space="preserve"> </w:t>
            </w:r>
            <w:r>
              <w:rPr>
                <w:sz w:val="18"/>
              </w:rPr>
              <w:t>sol</w:t>
            </w:r>
            <w:r>
              <w:rPr>
                <w:spacing w:val="-7"/>
                <w:sz w:val="18"/>
              </w:rPr>
              <w:t xml:space="preserve"> </w:t>
            </w:r>
            <w:r>
              <w:rPr>
                <w:sz w:val="18"/>
              </w:rPr>
              <w:t>83</w:t>
            </w:r>
            <w:r>
              <w:rPr>
                <w:spacing w:val="34"/>
                <w:sz w:val="18"/>
              </w:rPr>
              <w:t xml:space="preserve"> </w:t>
            </w:r>
            <w:r>
              <w:rPr>
                <w:sz w:val="18"/>
              </w:rPr>
              <w:t>mp,</w:t>
            </w:r>
            <w:r>
              <w:rPr>
                <w:spacing w:val="-3"/>
                <w:sz w:val="18"/>
              </w:rPr>
              <w:t xml:space="preserve"> </w:t>
            </w:r>
            <w:r>
              <w:rPr>
                <w:sz w:val="18"/>
              </w:rPr>
              <w:t>suprafață</w:t>
            </w:r>
            <w:r>
              <w:rPr>
                <w:spacing w:val="-8"/>
                <w:sz w:val="18"/>
              </w:rPr>
              <w:t xml:space="preserve"> </w:t>
            </w:r>
            <w:r>
              <w:rPr>
                <w:sz w:val="18"/>
              </w:rPr>
              <w:t xml:space="preserve">construită desfasurată de 83 mp; </w:t>
            </w:r>
            <w:r>
              <w:rPr>
                <w:b/>
                <w:sz w:val="18"/>
              </w:rPr>
              <w:t>Extindere pavilion</w:t>
            </w:r>
          </w:p>
          <w:p w14:paraId="3E6E8C0C" w14:textId="77777777" w:rsidR="000B2B1F" w:rsidRDefault="006A469B">
            <w:pPr>
              <w:pStyle w:val="TableParagraph"/>
              <w:spacing w:line="205" w:lineRule="exact"/>
              <w:ind w:left="12"/>
              <w:rPr>
                <w:b/>
                <w:sz w:val="18"/>
              </w:rPr>
            </w:pPr>
            <w:r>
              <w:rPr>
                <w:b/>
                <w:sz w:val="18"/>
              </w:rPr>
              <w:t>secție</w:t>
            </w:r>
            <w:r>
              <w:rPr>
                <w:b/>
                <w:spacing w:val="42"/>
                <w:sz w:val="18"/>
              </w:rPr>
              <w:t xml:space="preserve"> </w:t>
            </w:r>
            <w:r>
              <w:rPr>
                <w:b/>
                <w:spacing w:val="-2"/>
                <w:sz w:val="18"/>
              </w:rPr>
              <w:t>psihiatrie</w:t>
            </w:r>
          </w:p>
          <w:p w14:paraId="31FF6DD2" w14:textId="77777777" w:rsidR="000B2B1F" w:rsidRDefault="006A469B">
            <w:pPr>
              <w:pStyle w:val="TableParagraph"/>
              <w:spacing w:before="208"/>
              <w:ind w:left="12"/>
              <w:rPr>
                <w:b/>
                <w:sz w:val="18"/>
              </w:rPr>
            </w:pPr>
            <w:r>
              <w:rPr>
                <w:b/>
                <w:sz w:val="18"/>
              </w:rPr>
              <w:t>C25</w:t>
            </w:r>
            <w:r>
              <w:rPr>
                <w:sz w:val="18"/>
              </w:rPr>
              <w:t>,</w:t>
            </w:r>
            <w:r>
              <w:rPr>
                <w:spacing w:val="-7"/>
                <w:sz w:val="18"/>
              </w:rPr>
              <w:t xml:space="preserve"> </w:t>
            </w:r>
            <w:r>
              <w:rPr>
                <w:sz w:val="18"/>
              </w:rPr>
              <w:t>regim</w:t>
            </w:r>
            <w:r>
              <w:rPr>
                <w:spacing w:val="-7"/>
                <w:sz w:val="18"/>
              </w:rPr>
              <w:t xml:space="preserve"> </w:t>
            </w:r>
            <w:r>
              <w:rPr>
                <w:sz w:val="18"/>
              </w:rPr>
              <w:t>de</w:t>
            </w:r>
            <w:r>
              <w:rPr>
                <w:spacing w:val="-8"/>
                <w:sz w:val="18"/>
              </w:rPr>
              <w:t xml:space="preserve"> </w:t>
            </w:r>
            <w:r>
              <w:rPr>
                <w:sz w:val="18"/>
              </w:rPr>
              <w:t>înălțime</w:t>
            </w:r>
            <w:r>
              <w:rPr>
                <w:spacing w:val="-8"/>
                <w:sz w:val="18"/>
              </w:rPr>
              <w:t xml:space="preserve"> </w:t>
            </w:r>
            <w:r>
              <w:rPr>
                <w:sz w:val="18"/>
              </w:rPr>
              <w:t>P,</w:t>
            </w:r>
            <w:r>
              <w:rPr>
                <w:spacing w:val="-7"/>
                <w:sz w:val="18"/>
              </w:rPr>
              <w:t xml:space="preserve"> </w:t>
            </w:r>
            <w:r>
              <w:rPr>
                <w:sz w:val="18"/>
              </w:rPr>
              <w:t>suprafață</w:t>
            </w:r>
            <w:r>
              <w:rPr>
                <w:spacing w:val="-7"/>
                <w:sz w:val="18"/>
              </w:rPr>
              <w:t xml:space="preserve"> </w:t>
            </w:r>
            <w:r>
              <w:rPr>
                <w:sz w:val="18"/>
              </w:rPr>
              <w:t>construită la sol 4</w:t>
            </w:r>
            <w:r>
              <w:rPr>
                <w:spacing w:val="40"/>
                <w:sz w:val="18"/>
              </w:rPr>
              <w:t xml:space="preserve"> </w:t>
            </w:r>
            <w:r>
              <w:rPr>
                <w:sz w:val="18"/>
              </w:rPr>
              <w:t>mp, suprafață construită desfasurată de 4 mp;</w:t>
            </w:r>
            <w:r>
              <w:rPr>
                <w:spacing w:val="40"/>
                <w:sz w:val="18"/>
              </w:rPr>
              <w:t xml:space="preserve"> </w:t>
            </w:r>
            <w:r>
              <w:rPr>
                <w:b/>
                <w:sz w:val="18"/>
              </w:rPr>
              <w:t>clădire anexă</w:t>
            </w:r>
          </w:p>
          <w:p w14:paraId="2F24D361" w14:textId="77777777" w:rsidR="000B2B1F" w:rsidRDefault="006A469B">
            <w:pPr>
              <w:pStyle w:val="TableParagraph"/>
              <w:spacing w:before="207" w:line="207" w:lineRule="exact"/>
              <w:ind w:left="12"/>
              <w:rPr>
                <w:sz w:val="18"/>
              </w:rPr>
            </w:pPr>
            <w:r>
              <w:rPr>
                <w:b/>
                <w:sz w:val="18"/>
              </w:rPr>
              <w:t>C26</w:t>
            </w:r>
            <w:r>
              <w:rPr>
                <w:sz w:val="18"/>
              </w:rPr>
              <w:t>,</w:t>
            </w:r>
            <w:r>
              <w:rPr>
                <w:spacing w:val="-2"/>
                <w:sz w:val="18"/>
              </w:rPr>
              <w:t xml:space="preserve"> </w:t>
            </w:r>
            <w:r>
              <w:rPr>
                <w:sz w:val="18"/>
              </w:rPr>
              <w:t>regim</w:t>
            </w:r>
            <w:r>
              <w:rPr>
                <w:spacing w:val="-2"/>
                <w:sz w:val="18"/>
              </w:rPr>
              <w:t xml:space="preserve"> </w:t>
            </w:r>
            <w:r>
              <w:rPr>
                <w:sz w:val="18"/>
              </w:rPr>
              <w:t>de</w:t>
            </w:r>
            <w:r>
              <w:rPr>
                <w:spacing w:val="-2"/>
                <w:sz w:val="18"/>
              </w:rPr>
              <w:t xml:space="preserve"> </w:t>
            </w:r>
            <w:r>
              <w:rPr>
                <w:sz w:val="18"/>
              </w:rPr>
              <w:t>înălțime</w:t>
            </w:r>
            <w:r>
              <w:rPr>
                <w:spacing w:val="-2"/>
                <w:sz w:val="18"/>
              </w:rPr>
              <w:t xml:space="preserve"> </w:t>
            </w:r>
            <w:r>
              <w:rPr>
                <w:sz w:val="18"/>
              </w:rPr>
              <w:t>P,</w:t>
            </w:r>
            <w:r>
              <w:rPr>
                <w:spacing w:val="-2"/>
                <w:sz w:val="18"/>
              </w:rPr>
              <w:t xml:space="preserve"> </w:t>
            </w:r>
            <w:r>
              <w:rPr>
                <w:sz w:val="18"/>
              </w:rPr>
              <w:t>suprafață</w:t>
            </w:r>
            <w:r>
              <w:rPr>
                <w:spacing w:val="-1"/>
                <w:sz w:val="18"/>
              </w:rPr>
              <w:t xml:space="preserve"> </w:t>
            </w:r>
            <w:r>
              <w:rPr>
                <w:spacing w:val="-2"/>
                <w:sz w:val="18"/>
              </w:rPr>
              <w:t>construită</w:t>
            </w:r>
          </w:p>
          <w:p w14:paraId="32CDEBA8" w14:textId="77777777" w:rsidR="000B2B1F" w:rsidRDefault="006A469B">
            <w:pPr>
              <w:pStyle w:val="TableParagraph"/>
              <w:spacing w:line="207" w:lineRule="exact"/>
              <w:ind w:left="12"/>
              <w:rPr>
                <w:sz w:val="18"/>
              </w:rPr>
            </w:pPr>
            <w:r>
              <w:rPr>
                <w:sz w:val="18"/>
              </w:rPr>
              <w:t>la</w:t>
            </w:r>
            <w:r>
              <w:rPr>
                <w:spacing w:val="-1"/>
                <w:sz w:val="18"/>
              </w:rPr>
              <w:t xml:space="preserve"> </w:t>
            </w:r>
            <w:r>
              <w:rPr>
                <w:sz w:val="18"/>
              </w:rPr>
              <w:t>sol</w:t>
            </w:r>
            <w:r>
              <w:rPr>
                <w:spacing w:val="-1"/>
                <w:sz w:val="18"/>
              </w:rPr>
              <w:t xml:space="preserve"> </w:t>
            </w:r>
            <w:r>
              <w:rPr>
                <w:sz w:val="18"/>
              </w:rPr>
              <w:t>26 mp,</w:t>
            </w:r>
            <w:r>
              <w:rPr>
                <w:spacing w:val="-2"/>
                <w:sz w:val="18"/>
              </w:rPr>
              <w:t xml:space="preserve"> </w:t>
            </w:r>
            <w:r>
              <w:rPr>
                <w:sz w:val="18"/>
              </w:rPr>
              <w:t>suprafață</w:t>
            </w:r>
            <w:r>
              <w:rPr>
                <w:spacing w:val="-1"/>
                <w:sz w:val="18"/>
              </w:rPr>
              <w:t xml:space="preserve"> </w:t>
            </w:r>
            <w:r>
              <w:rPr>
                <w:sz w:val="18"/>
              </w:rPr>
              <w:t>construită</w:t>
            </w:r>
            <w:r>
              <w:rPr>
                <w:spacing w:val="-3"/>
                <w:sz w:val="18"/>
              </w:rPr>
              <w:t xml:space="preserve"> </w:t>
            </w:r>
            <w:r>
              <w:rPr>
                <w:spacing w:val="-2"/>
                <w:sz w:val="18"/>
              </w:rPr>
              <w:t>desfasurată</w:t>
            </w:r>
          </w:p>
        </w:tc>
        <w:tc>
          <w:tcPr>
            <w:tcW w:w="3437" w:type="dxa"/>
            <w:tcBorders>
              <w:bottom w:val="single" w:sz="6" w:space="0" w:color="9F9F9F"/>
              <w:right w:val="single" w:sz="12" w:space="0" w:color="9F9F9F"/>
            </w:tcBorders>
          </w:tcPr>
          <w:p w14:paraId="20D66772" w14:textId="77777777" w:rsidR="000B2B1F" w:rsidRDefault="000B2B1F">
            <w:pPr>
              <w:pStyle w:val="TableParagraph"/>
              <w:rPr>
                <w:sz w:val="18"/>
              </w:rPr>
            </w:pPr>
          </w:p>
        </w:tc>
      </w:tr>
    </w:tbl>
    <w:p w14:paraId="4F87DBAB" w14:textId="77777777" w:rsidR="000B2B1F" w:rsidRDefault="000B2B1F">
      <w:pPr>
        <w:pStyle w:val="TableParagraph"/>
        <w:rPr>
          <w:sz w:val="18"/>
        </w:rPr>
        <w:sectPr w:rsidR="000B2B1F">
          <w:pgSz w:w="12240" w:h="15840"/>
          <w:pgMar w:top="520" w:right="1080" w:bottom="280" w:left="1080" w:header="720" w:footer="720" w:gutter="0"/>
          <w:cols w:space="720"/>
        </w:sectPr>
      </w:pPr>
    </w:p>
    <w:p w14:paraId="2A030537"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46F28DB6" w14:textId="77777777">
        <w:trPr>
          <w:trHeight w:val="13686"/>
        </w:trPr>
        <w:tc>
          <w:tcPr>
            <w:tcW w:w="618" w:type="dxa"/>
            <w:tcBorders>
              <w:left w:val="single" w:sz="12" w:space="0" w:color="EFEFEF"/>
              <w:bottom w:val="single" w:sz="6" w:space="0" w:color="9F9F9F"/>
            </w:tcBorders>
          </w:tcPr>
          <w:p w14:paraId="50EBDD81" w14:textId="77777777" w:rsidR="000B2B1F" w:rsidRDefault="000B2B1F">
            <w:pPr>
              <w:pStyle w:val="TableParagraph"/>
              <w:rPr>
                <w:sz w:val="18"/>
              </w:rPr>
            </w:pPr>
          </w:p>
        </w:tc>
        <w:tc>
          <w:tcPr>
            <w:tcW w:w="1892" w:type="dxa"/>
          </w:tcPr>
          <w:p w14:paraId="039D857E" w14:textId="77777777" w:rsidR="000B2B1F" w:rsidRDefault="000B2B1F">
            <w:pPr>
              <w:pStyle w:val="TableParagraph"/>
              <w:rPr>
                <w:sz w:val="18"/>
              </w:rPr>
            </w:pPr>
          </w:p>
        </w:tc>
        <w:tc>
          <w:tcPr>
            <w:tcW w:w="3392" w:type="dxa"/>
            <w:tcBorders>
              <w:bottom w:val="single" w:sz="6" w:space="0" w:color="9F9F9F"/>
            </w:tcBorders>
          </w:tcPr>
          <w:p w14:paraId="4D16EE44" w14:textId="77777777" w:rsidR="000B2B1F" w:rsidRDefault="006A469B">
            <w:pPr>
              <w:pStyle w:val="TableParagraph"/>
              <w:spacing w:before="7" w:line="207" w:lineRule="exact"/>
              <w:ind w:left="12"/>
              <w:rPr>
                <w:b/>
                <w:sz w:val="18"/>
              </w:rPr>
            </w:pPr>
            <w:r>
              <w:rPr>
                <w:sz w:val="18"/>
              </w:rPr>
              <w:t>de</w:t>
            </w:r>
            <w:r>
              <w:rPr>
                <w:spacing w:val="-2"/>
                <w:sz w:val="18"/>
              </w:rPr>
              <w:t xml:space="preserve"> </w:t>
            </w:r>
            <w:r>
              <w:rPr>
                <w:sz w:val="18"/>
              </w:rPr>
              <w:t>26</w:t>
            </w:r>
            <w:r>
              <w:rPr>
                <w:spacing w:val="42"/>
                <w:sz w:val="18"/>
              </w:rPr>
              <w:t xml:space="preserve"> </w:t>
            </w:r>
            <w:r>
              <w:rPr>
                <w:sz w:val="18"/>
              </w:rPr>
              <w:t>mp;</w:t>
            </w:r>
            <w:r>
              <w:rPr>
                <w:spacing w:val="-3"/>
                <w:sz w:val="18"/>
              </w:rPr>
              <w:t xml:space="preserve"> </w:t>
            </w:r>
            <w:r>
              <w:rPr>
                <w:b/>
                <w:sz w:val="18"/>
              </w:rPr>
              <w:t>Extindere</w:t>
            </w:r>
            <w:r>
              <w:rPr>
                <w:b/>
                <w:spacing w:val="-2"/>
                <w:sz w:val="18"/>
              </w:rPr>
              <w:t xml:space="preserve"> </w:t>
            </w:r>
            <w:r>
              <w:rPr>
                <w:b/>
                <w:sz w:val="18"/>
              </w:rPr>
              <w:t xml:space="preserve">pavilion </w:t>
            </w:r>
            <w:r>
              <w:rPr>
                <w:b/>
                <w:spacing w:val="-2"/>
                <w:sz w:val="18"/>
              </w:rPr>
              <w:t>secție</w:t>
            </w:r>
          </w:p>
          <w:p w14:paraId="03BF8917" w14:textId="77777777" w:rsidR="000B2B1F" w:rsidRDefault="006A469B">
            <w:pPr>
              <w:pStyle w:val="TableParagraph"/>
              <w:spacing w:line="207" w:lineRule="exact"/>
              <w:ind w:left="12"/>
              <w:rPr>
                <w:b/>
                <w:sz w:val="18"/>
              </w:rPr>
            </w:pPr>
            <w:r>
              <w:rPr>
                <w:b/>
                <w:spacing w:val="-2"/>
                <w:sz w:val="18"/>
              </w:rPr>
              <w:t>psihiatrie</w:t>
            </w:r>
          </w:p>
          <w:p w14:paraId="65FAD76C" w14:textId="77777777" w:rsidR="000B2B1F" w:rsidRDefault="006A469B">
            <w:pPr>
              <w:pStyle w:val="TableParagraph"/>
              <w:spacing w:before="206"/>
              <w:ind w:left="12" w:right="167"/>
              <w:rPr>
                <w:b/>
                <w:sz w:val="18"/>
              </w:rPr>
            </w:pPr>
            <w:r>
              <w:rPr>
                <w:b/>
                <w:sz w:val="18"/>
              </w:rPr>
              <w:t>C27,</w:t>
            </w:r>
            <w:r>
              <w:rPr>
                <w:b/>
                <w:spacing w:val="40"/>
                <w:sz w:val="18"/>
              </w:rPr>
              <w:t xml:space="preserve"> </w:t>
            </w:r>
            <w:r>
              <w:rPr>
                <w:sz w:val="18"/>
              </w:rPr>
              <w:t>regim de înălțime P, suprafață construită</w:t>
            </w:r>
            <w:r>
              <w:rPr>
                <w:spacing w:val="-6"/>
                <w:sz w:val="18"/>
              </w:rPr>
              <w:t xml:space="preserve"> </w:t>
            </w:r>
            <w:r>
              <w:rPr>
                <w:sz w:val="18"/>
              </w:rPr>
              <w:t>la</w:t>
            </w:r>
            <w:r>
              <w:rPr>
                <w:spacing w:val="-7"/>
                <w:sz w:val="18"/>
              </w:rPr>
              <w:t xml:space="preserve"> </w:t>
            </w:r>
            <w:r>
              <w:rPr>
                <w:sz w:val="18"/>
              </w:rPr>
              <w:t>sol</w:t>
            </w:r>
            <w:r>
              <w:rPr>
                <w:spacing w:val="-8"/>
                <w:sz w:val="18"/>
              </w:rPr>
              <w:t xml:space="preserve"> </w:t>
            </w:r>
            <w:r>
              <w:rPr>
                <w:sz w:val="18"/>
              </w:rPr>
              <w:t>5</w:t>
            </w:r>
            <w:r>
              <w:rPr>
                <w:spacing w:val="-5"/>
                <w:sz w:val="18"/>
              </w:rPr>
              <w:t xml:space="preserve"> </w:t>
            </w:r>
            <w:r>
              <w:rPr>
                <w:sz w:val="18"/>
              </w:rPr>
              <w:t>mp,</w:t>
            </w:r>
            <w:r>
              <w:rPr>
                <w:spacing w:val="-6"/>
                <w:sz w:val="18"/>
              </w:rPr>
              <w:t xml:space="preserve"> </w:t>
            </w:r>
            <w:r>
              <w:rPr>
                <w:sz w:val="18"/>
              </w:rPr>
              <w:t>suprafață</w:t>
            </w:r>
            <w:r>
              <w:rPr>
                <w:spacing w:val="-6"/>
                <w:sz w:val="18"/>
              </w:rPr>
              <w:t xml:space="preserve"> </w:t>
            </w:r>
            <w:r>
              <w:rPr>
                <w:sz w:val="18"/>
              </w:rPr>
              <w:t xml:space="preserve">construită desfasurată de 5 mp; </w:t>
            </w:r>
            <w:r>
              <w:rPr>
                <w:b/>
                <w:sz w:val="18"/>
              </w:rPr>
              <w:t>W.C.</w:t>
            </w:r>
          </w:p>
          <w:p w14:paraId="6327408B" w14:textId="77777777" w:rsidR="000B2B1F" w:rsidRDefault="006A469B">
            <w:pPr>
              <w:pStyle w:val="TableParagraph"/>
              <w:spacing w:before="207"/>
              <w:ind w:left="12" w:right="110"/>
              <w:rPr>
                <w:b/>
                <w:sz w:val="18"/>
              </w:rPr>
            </w:pPr>
            <w:r>
              <w:rPr>
                <w:b/>
                <w:sz w:val="18"/>
              </w:rPr>
              <w:t>C28,</w:t>
            </w:r>
            <w:r>
              <w:rPr>
                <w:b/>
                <w:spacing w:val="40"/>
                <w:sz w:val="18"/>
              </w:rPr>
              <w:t xml:space="preserve"> </w:t>
            </w:r>
            <w:r>
              <w:rPr>
                <w:sz w:val="18"/>
              </w:rPr>
              <w:t>regim de înălțime P, suprafață construită</w:t>
            </w:r>
            <w:r>
              <w:rPr>
                <w:spacing w:val="-5"/>
                <w:sz w:val="18"/>
              </w:rPr>
              <w:t xml:space="preserve"> </w:t>
            </w:r>
            <w:r>
              <w:rPr>
                <w:sz w:val="18"/>
              </w:rPr>
              <w:t>la</w:t>
            </w:r>
            <w:r>
              <w:rPr>
                <w:spacing w:val="-6"/>
                <w:sz w:val="18"/>
              </w:rPr>
              <w:t xml:space="preserve"> </w:t>
            </w:r>
            <w:r>
              <w:rPr>
                <w:sz w:val="18"/>
              </w:rPr>
              <w:t>sol</w:t>
            </w:r>
            <w:r>
              <w:rPr>
                <w:spacing w:val="-7"/>
                <w:sz w:val="18"/>
              </w:rPr>
              <w:t xml:space="preserve"> </w:t>
            </w:r>
            <w:r>
              <w:rPr>
                <w:sz w:val="18"/>
              </w:rPr>
              <w:t>12</w:t>
            </w:r>
            <w:r>
              <w:rPr>
                <w:spacing w:val="34"/>
                <w:sz w:val="18"/>
              </w:rPr>
              <w:t xml:space="preserve"> </w:t>
            </w:r>
            <w:r>
              <w:rPr>
                <w:sz w:val="18"/>
              </w:rPr>
              <w:t>mp,</w:t>
            </w:r>
            <w:r>
              <w:rPr>
                <w:spacing w:val="-3"/>
                <w:sz w:val="18"/>
              </w:rPr>
              <w:t xml:space="preserve"> </w:t>
            </w:r>
            <w:r>
              <w:rPr>
                <w:sz w:val="18"/>
              </w:rPr>
              <w:t>suprafață</w:t>
            </w:r>
            <w:r>
              <w:rPr>
                <w:spacing w:val="-8"/>
                <w:sz w:val="18"/>
              </w:rPr>
              <w:t xml:space="preserve"> </w:t>
            </w:r>
            <w:r>
              <w:rPr>
                <w:sz w:val="18"/>
              </w:rPr>
              <w:t>construită desfasurată de 12 mp;</w:t>
            </w:r>
            <w:r>
              <w:rPr>
                <w:spacing w:val="40"/>
                <w:sz w:val="18"/>
              </w:rPr>
              <w:t xml:space="preserve"> </w:t>
            </w:r>
            <w:r>
              <w:rPr>
                <w:b/>
                <w:sz w:val="18"/>
              </w:rPr>
              <w:t>Generator</w:t>
            </w:r>
          </w:p>
          <w:p w14:paraId="73E40D6D" w14:textId="77777777" w:rsidR="000B2B1F" w:rsidRDefault="006A469B">
            <w:pPr>
              <w:pStyle w:val="TableParagraph"/>
              <w:spacing w:before="207"/>
              <w:ind w:left="12" w:right="167"/>
              <w:rPr>
                <w:b/>
                <w:sz w:val="18"/>
              </w:rPr>
            </w:pPr>
            <w:r>
              <w:rPr>
                <w:b/>
                <w:sz w:val="18"/>
              </w:rPr>
              <w:t>C29,</w:t>
            </w:r>
            <w:r>
              <w:rPr>
                <w:b/>
                <w:spacing w:val="40"/>
                <w:sz w:val="18"/>
              </w:rPr>
              <w:t xml:space="preserve"> </w:t>
            </w:r>
            <w:r>
              <w:rPr>
                <w:sz w:val="18"/>
              </w:rPr>
              <w:t>regim de înălțime P, suprafață construită</w:t>
            </w:r>
            <w:r>
              <w:rPr>
                <w:spacing w:val="-6"/>
                <w:sz w:val="18"/>
              </w:rPr>
              <w:t xml:space="preserve"> </w:t>
            </w:r>
            <w:r>
              <w:rPr>
                <w:sz w:val="18"/>
              </w:rPr>
              <w:t>la</w:t>
            </w:r>
            <w:r>
              <w:rPr>
                <w:spacing w:val="-7"/>
                <w:sz w:val="18"/>
              </w:rPr>
              <w:t xml:space="preserve"> </w:t>
            </w:r>
            <w:r>
              <w:rPr>
                <w:sz w:val="18"/>
              </w:rPr>
              <w:t>sol</w:t>
            </w:r>
            <w:r>
              <w:rPr>
                <w:spacing w:val="-8"/>
                <w:sz w:val="18"/>
              </w:rPr>
              <w:t xml:space="preserve"> </w:t>
            </w:r>
            <w:r>
              <w:rPr>
                <w:sz w:val="18"/>
              </w:rPr>
              <w:t>22</w:t>
            </w:r>
            <w:r>
              <w:rPr>
                <w:spacing w:val="-7"/>
                <w:sz w:val="18"/>
              </w:rPr>
              <w:t xml:space="preserve"> </w:t>
            </w:r>
            <w:r>
              <w:rPr>
                <w:sz w:val="18"/>
              </w:rPr>
              <w:t>mp,</w:t>
            </w:r>
            <w:r>
              <w:rPr>
                <w:spacing w:val="-4"/>
                <w:sz w:val="18"/>
              </w:rPr>
              <w:t xml:space="preserve"> </w:t>
            </w:r>
            <w:r>
              <w:rPr>
                <w:sz w:val="18"/>
              </w:rPr>
              <w:t>suprafață</w:t>
            </w:r>
            <w:r>
              <w:rPr>
                <w:spacing w:val="-9"/>
                <w:sz w:val="18"/>
              </w:rPr>
              <w:t xml:space="preserve"> </w:t>
            </w:r>
            <w:r>
              <w:rPr>
                <w:sz w:val="18"/>
              </w:rPr>
              <w:t xml:space="preserve">construită desfasurată de 22 mp; </w:t>
            </w:r>
            <w:r>
              <w:rPr>
                <w:b/>
                <w:sz w:val="18"/>
              </w:rPr>
              <w:t>Extindere pavilion</w:t>
            </w:r>
          </w:p>
          <w:p w14:paraId="0EE4153F" w14:textId="77777777" w:rsidR="000B2B1F" w:rsidRDefault="006A469B">
            <w:pPr>
              <w:pStyle w:val="TableParagraph"/>
              <w:spacing w:before="208"/>
              <w:ind w:left="12" w:right="110"/>
              <w:rPr>
                <w:b/>
                <w:sz w:val="18"/>
              </w:rPr>
            </w:pPr>
            <w:r>
              <w:rPr>
                <w:b/>
                <w:sz w:val="18"/>
              </w:rPr>
              <w:t>C30,</w:t>
            </w:r>
            <w:r>
              <w:rPr>
                <w:b/>
                <w:spacing w:val="40"/>
                <w:sz w:val="18"/>
              </w:rPr>
              <w:t xml:space="preserve"> </w:t>
            </w:r>
            <w:r>
              <w:rPr>
                <w:sz w:val="18"/>
              </w:rPr>
              <w:t>regim de înălțime P, suprafață construită</w:t>
            </w:r>
            <w:r>
              <w:rPr>
                <w:spacing w:val="-5"/>
                <w:sz w:val="18"/>
              </w:rPr>
              <w:t xml:space="preserve"> </w:t>
            </w:r>
            <w:r>
              <w:rPr>
                <w:sz w:val="18"/>
              </w:rPr>
              <w:t>la</w:t>
            </w:r>
            <w:r>
              <w:rPr>
                <w:spacing w:val="-6"/>
                <w:sz w:val="18"/>
              </w:rPr>
              <w:t xml:space="preserve"> </w:t>
            </w:r>
            <w:r>
              <w:rPr>
                <w:sz w:val="18"/>
              </w:rPr>
              <w:t>sol</w:t>
            </w:r>
            <w:r>
              <w:rPr>
                <w:spacing w:val="-7"/>
                <w:sz w:val="18"/>
              </w:rPr>
              <w:t xml:space="preserve"> </w:t>
            </w:r>
            <w:r>
              <w:rPr>
                <w:sz w:val="18"/>
              </w:rPr>
              <w:t>25</w:t>
            </w:r>
            <w:r>
              <w:rPr>
                <w:spacing w:val="34"/>
                <w:sz w:val="18"/>
              </w:rPr>
              <w:t xml:space="preserve"> </w:t>
            </w:r>
            <w:r>
              <w:rPr>
                <w:sz w:val="18"/>
              </w:rPr>
              <w:t>mp,</w:t>
            </w:r>
            <w:r>
              <w:rPr>
                <w:spacing w:val="-3"/>
                <w:sz w:val="18"/>
              </w:rPr>
              <w:t xml:space="preserve"> </w:t>
            </w:r>
            <w:r>
              <w:rPr>
                <w:sz w:val="18"/>
              </w:rPr>
              <w:t>suprafață</w:t>
            </w:r>
            <w:r>
              <w:rPr>
                <w:spacing w:val="-8"/>
                <w:sz w:val="18"/>
              </w:rPr>
              <w:t xml:space="preserve"> </w:t>
            </w:r>
            <w:r>
              <w:rPr>
                <w:sz w:val="18"/>
              </w:rPr>
              <w:t xml:space="preserve">construită desfasurată de 25 mp; </w:t>
            </w:r>
            <w:r>
              <w:rPr>
                <w:b/>
                <w:sz w:val="18"/>
              </w:rPr>
              <w:t>Fosă septică</w:t>
            </w:r>
          </w:p>
          <w:p w14:paraId="5F0FD519" w14:textId="77777777" w:rsidR="000B2B1F" w:rsidRDefault="006A469B">
            <w:pPr>
              <w:pStyle w:val="TableParagraph"/>
              <w:spacing w:before="207"/>
              <w:ind w:left="12" w:right="167"/>
              <w:rPr>
                <w:b/>
                <w:sz w:val="18"/>
              </w:rPr>
            </w:pPr>
            <w:r>
              <w:rPr>
                <w:b/>
                <w:sz w:val="18"/>
              </w:rPr>
              <w:t>C31,</w:t>
            </w:r>
            <w:r>
              <w:rPr>
                <w:b/>
                <w:spacing w:val="40"/>
                <w:sz w:val="18"/>
              </w:rPr>
              <w:t xml:space="preserve"> </w:t>
            </w:r>
            <w:r>
              <w:rPr>
                <w:sz w:val="18"/>
              </w:rPr>
              <w:t>regim de înălțime P, suprafață construită</w:t>
            </w:r>
            <w:r>
              <w:rPr>
                <w:spacing w:val="-6"/>
                <w:sz w:val="18"/>
              </w:rPr>
              <w:t xml:space="preserve"> </w:t>
            </w:r>
            <w:r>
              <w:rPr>
                <w:sz w:val="18"/>
              </w:rPr>
              <w:t>la</w:t>
            </w:r>
            <w:r>
              <w:rPr>
                <w:spacing w:val="-7"/>
                <w:sz w:val="18"/>
              </w:rPr>
              <w:t xml:space="preserve"> </w:t>
            </w:r>
            <w:r>
              <w:rPr>
                <w:sz w:val="18"/>
              </w:rPr>
              <w:t>sol</w:t>
            </w:r>
            <w:r>
              <w:rPr>
                <w:spacing w:val="-8"/>
                <w:sz w:val="18"/>
              </w:rPr>
              <w:t xml:space="preserve"> </w:t>
            </w:r>
            <w:r>
              <w:rPr>
                <w:sz w:val="18"/>
              </w:rPr>
              <w:t>40</w:t>
            </w:r>
            <w:r>
              <w:rPr>
                <w:spacing w:val="-7"/>
                <w:sz w:val="18"/>
              </w:rPr>
              <w:t xml:space="preserve"> </w:t>
            </w:r>
            <w:r>
              <w:rPr>
                <w:sz w:val="18"/>
              </w:rPr>
              <w:t>mp,</w:t>
            </w:r>
            <w:r>
              <w:rPr>
                <w:spacing w:val="-4"/>
                <w:sz w:val="18"/>
              </w:rPr>
              <w:t xml:space="preserve"> </w:t>
            </w:r>
            <w:r>
              <w:rPr>
                <w:sz w:val="18"/>
              </w:rPr>
              <w:t>suprafață</w:t>
            </w:r>
            <w:r>
              <w:rPr>
                <w:spacing w:val="-9"/>
                <w:sz w:val="18"/>
              </w:rPr>
              <w:t xml:space="preserve"> </w:t>
            </w:r>
            <w:r>
              <w:rPr>
                <w:sz w:val="18"/>
              </w:rPr>
              <w:t>construită desfasurată de 40</w:t>
            </w:r>
            <w:r>
              <w:rPr>
                <w:spacing w:val="40"/>
                <w:sz w:val="18"/>
              </w:rPr>
              <w:t xml:space="preserve"> </w:t>
            </w:r>
            <w:r>
              <w:rPr>
                <w:sz w:val="18"/>
              </w:rPr>
              <w:t xml:space="preserve">mp; </w:t>
            </w:r>
            <w:r>
              <w:rPr>
                <w:b/>
                <w:sz w:val="18"/>
              </w:rPr>
              <w:t>Extindere pavilion secție psihiatrie</w:t>
            </w:r>
          </w:p>
          <w:p w14:paraId="7D6EF74C" w14:textId="77777777" w:rsidR="000B2B1F" w:rsidRDefault="000B2B1F">
            <w:pPr>
              <w:pStyle w:val="TableParagraph"/>
              <w:spacing w:before="208"/>
              <w:rPr>
                <w:rFonts w:ascii="Trebuchet MS"/>
                <w:b/>
                <w:sz w:val="18"/>
              </w:rPr>
            </w:pPr>
          </w:p>
          <w:p w14:paraId="251208EF" w14:textId="77777777" w:rsidR="000B2B1F" w:rsidRDefault="006A469B">
            <w:pPr>
              <w:pStyle w:val="TableParagraph"/>
              <w:spacing w:line="271" w:lineRule="auto"/>
              <w:ind w:left="12"/>
              <w:rPr>
                <w:rFonts w:ascii="Trebuchet MS" w:hAnsi="Trebuchet MS"/>
                <w:sz w:val="18"/>
              </w:rPr>
            </w:pPr>
            <w:r>
              <w:rPr>
                <w:rFonts w:ascii="Trebuchet MS" w:hAnsi="Trebuchet MS"/>
                <w:sz w:val="18"/>
              </w:rPr>
              <w:t>Intravilan</w:t>
            </w:r>
            <w:r>
              <w:rPr>
                <w:rFonts w:ascii="Trebuchet MS" w:hAnsi="Trebuchet MS"/>
                <w:spacing w:val="-4"/>
                <w:sz w:val="18"/>
              </w:rPr>
              <w:t xml:space="preserve"> </w:t>
            </w:r>
            <w:r>
              <w:rPr>
                <w:rFonts w:ascii="Trebuchet MS" w:hAnsi="Trebuchet MS"/>
                <w:sz w:val="18"/>
              </w:rPr>
              <w:t>sat.Dumbrăveni,</w:t>
            </w:r>
            <w:r>
              <w:rPr>
                <w:rFonts w:ascii="Trebuchet MS" w:hAnsi="Trebuchet MS"/>
                <w:spacing w:val="-4"/>
                <w:sz w:val="18"/>
              </w:rPr>
              <w:t xml:space="preserve"> </w:t>
            </w:r>
            <w:r>
              <w:rPr>
                <w:rFonts w:ascii="Trebuchet MS" w:hAnsi="Trebuchet MS"/>
                <w:sz w:val="18"/>
              </w:rPr>
              <w:t>Comuna Dumbrăveni,</w:t>
            </w:r>
            <w:r>
              <w:rPr>
                <w:rFonts w:ascii="Trebuchet MS" w:hAnsi="Trebuchet MS"/>
                <w:spacing w:val="-19"/>
                <w:sz w:val="18"/>
              </w:rPr>
              <w:t xml:space="preserve"> </w:t>
            </w:r>
            <w:r>
              <w:rPr>
                <w:rFonts w:ascii="Trebuchet MS" w:hAnsi="Trebuchet MS"/>
                <w:sz w:val="18"/>
              </w:rPr>
              <w:t>teren</w:t>
            </w:r>
            <w:r>
              <w:rPr>
                <w:rFonts w:ascii="Trebuchet MS" w:hAnsi="Trebuchet MS"/>
                <w:spacing w:val="-18"/>
                <w:sz w:val="18"/>
              </w:rPr>
              <w:t xml:space="preserve"> </w:t>
            </w:r>
            <w:r>
              <w:rPr>
                <w:rFonts w:ascii="Trebuchet MS" w:hAnsi="Trebuchet MS"/>
                <w:sz w:val="18"/>
              </w:rPr>
              <w:t>intravilan,</w:t>
            </w:r>
            <w:r>
              <w:rPr>
                <w:rFonts w:ascii="Trebuchet MS" w:hAnsi="Trebuchet MS"/>
                <w:spacing w:val="-20"/>
                <w:sz w:val="18"/>
              </w:rPr>
              <w:t xml:space="preserve"> </w:t>
            </w:r>
            <w:r>
              <w:rPr>
                <w:rFonts w:ascii="Trebuchet MS" w:hAnsi="Trebuchet MS"/>
                <w:sz w:val="18"/>
              </w:rPr>
              <w:t xml:space="preserve">curți- </w:t>
            </w:r>
            <w:r>
              <w:rPr>
                <w:rFonts w:ascii="Trebuchet MS" w:hAnsi="Trebuchet MS"/>
                <w:spacing w:val="-2"/>
                <w:sz w:val="18"/>
              </w:rPr>
              <w:t>construcții</w:t>
            </w:r>
            <w:r>
              <w:rPr>
                <w:rFonts w:ascii="Trebuchet MS" w:hAnsi="Trebuchet MS"/>
                <w:spacing w:val="-18"/>
                <w:sz w:val="18"/>
              </w:rPr>
              <w:t xml:space="preserve"> </w:t>
            </w:r>
            <w:r>
              <w:rPr>
                <w:rFonts w:ascii="Trebuchet MS" w:hAnsi="Trebuchet MS"/>
                <w:spacing w:val="-2"/>
                <w:sz w:val="18"/>
              </w:rPr>
              <w:t>în</w:t>
            </w:r>
            <w:r>
              <w:rPr>
                <w:rFonts w:ascii="Trebuchet MS" w:hAnsi="Trebuchet MS"/>
                <w:spacing w:val="-7"/>
                <w:sz w:val="18"/>
              </w:rPr>
              <w:t xml:space="preserve"> </w:t>
            </w:r>
            <w:r>
              <w:rPr>
                <w:rFonts w:ascii="Trebuchet MS" w:hAnsi="Trebuchet MS"/>
                <w:spacing w:val="-2"/>
                <w:sz w:val="18"/>
              </w:rPr>
              <w:t>suprafață</w:t>
            </w:r>
            <w:r>
              <w:rPr>
                <w:rFonts w:ascii="Trebuchet MS" w:hAnsi="Trebuchet MS"/>
                <w:spacing w:val="-18"/>
                <w:sz w:val="18"/>
              </w:rPr>
              <w:t xml:space="preserve"> </w:t>
            </w:r>
            <w:r>
              <w:rPr>
                <w:rFonts w:ascii="Trebuchet MS" w:hAnsi="Trebuchet MS"/>
                <w:spacing w:val="-2"/>
                <w:sz w:val="18"/>
              </w:rPr>
              <w:t>de</w:t>
            </w:r>
            <w:r>
              <w:rPr>
                <w:rFonts w:ascii="Trebuchet MS" w:hAnsi="Trebuchet MS"/>
                <w:spacing w:val="-17"/>
                <w:sz w:val="18"/>
              </w:rPr>
              <w:t xml:space="preserve"> </w:t>
            </w:r>
            <w:r>
              <w:rPr>
                <w:rFonts w:ascii="Trebuchet MS" w:hAnsi="Trebuchet MS"/>
                <w:spacing w:val="-2"/>
                <w:sz w:val="18"/>
              </w:rPr>
              <w:t>23</w:t>
            </w:r>
            <w:r>
              <w:rPr>
                <w:rFonts w:ascii="Trebuchet MS" w:hAnsi="Trebuchet MS"/>
                <w:spacing w:val="-16"/>
                <w:sz w:val="18"/>
              </w:rPr>
              <w:t xml:space="preserve"> </w:t>
            </w:r>
            <w:r>
              <w:rPr>
                <w:rFonts w:ascii="Trebuchet MS" w:hAnsi="Trebuchet MS"/>
                <w:spacing w:val="-2"/>
                <w:sz w:val="18"/>
              </w:rPr>
              <w:t>mp,</w:t>
            </w:r>
            <w:r>
              <w:rPr>
                <w:rFonts w:ascii="Trebuchet MS" w:hAnsi="Trebuchet MS"/>
                <w:spacing w:val="-19"/>
                <w:sz w:val="18"/>
              </w:rPr>
              <w:t xml:space="preserve"> </w:t>
            </w:r>
            <w:r>
              <w:rPr>
                <w:rFonts w:ascii="Trebuchet MS" w:hAnsi="Trebuchet MS"/>
                <w:spacing w:val="-2"/>
                <w:sz w:val="18"/>
              </w:rPr>
              <w:t>teren împrejmuit</w:t>
            </w:r>
            <w:r>
              <w:rPr>
                <w:rFonts w:ascii="Trebuchet MS" w:hAnsi="Trebuchet MS"/>
                <w:spacing w:val="-8"/>
                <w:sz w:val="18"/>
              </w:rPr>
              <w:t xml:space="preserve"> </w:t>
            </w:r>
            <w:r>
              <w:rPr>
                <w:rFonts w:ascii="Trebuchet MS" w:hAnsi="Trebuchet MS"/>
                <w:spacing w:val="-2"/>
                <w:sz w:val="18"/>
              </w:rPr>
              <w:t>situat</w:t>
            </w:r>
            <w:r>
              <w:rPr>
                <w:rFonts w:ascii="Trebuchet MS" w:hAnsi="Trebuchet MS"/>
                <w:spacing w:val="-8"/>
                <w:sz w:val="18"/>
              </w:rPr>
              <w:t xml:space="preserve"> </w:t>
            </w:r>
            <w:r>
              <w:rPr>
                <w:rFonts w:ascii="Trebuchet MS" w:hAnsi="Trebuchet MS"/>
                <w:spacing w:val="-2"/>
                <w:sz w:val="18"/>
              </w:rPr>
              <w:t>în</w:t>
            </w:r>
            <w:r>
              <w:rPr>
                <w:rFonts w:ascii="Trebuchet MS" w:hAnsi="Trebuchet MS"/>
                <w:spacing w:val="-19"/>
                <w:sz w:val="18"/>
              </w:rPr>
              <w:t xml:space="preserve"> </w:t>
            </w:r>
            <w:r>
              <w:rPr>
                <w:rFonts w:ascii="Trebuchet MS" w:hAnsi="Trebuchet MS"/>
                <w:spacing w:val="-2"/>
                <w:sz w:val="18"/>
              </w:rPr>
              <w:t>tarlaua</w:t>
            </w:r>
            <w:r>
              <w:rPr>
                <w:rFonts w:ascii="Trebuchet MS" w:hAnsi="Trebuchet MS"/>
                <w:spacing w:val="-8"/>
                <w:sz w:val="18"/>
              </w:rPr>
              <w:t xml:space="preserve"> </w:t>
            </w:r>
            <w:r>
              <w:rPr>
                <w:rFonts w:ascii="Trebuchet MS" w:hAnsi="Trebuchet MS"/>
                <w:spacing w:val="-2"/>
                <w:sz w:val="18"/>
              </w:rPr>
              <w:t>19,</w:t>
            </w:r>
            <w:r>
              <w:rPr>
                <w:rFonts w:ascii="Trebuchet MS" w:hAnsi="Trebuchet MS"/>
                <w:spacing w:val="-19"/>
                <w:sz w:val="18"/>
              </w:rPr>
              <w:t xml:space="preserve"> </w:t>
            </w:r>
            <w:r>
              <w:rPr>
                <w:rFonts w:ascii="Trebuchet MS" w:hAnsi="Trebuchet MS"/>
                <w:spacing w:val="-2"/>
                <w:sz w:val="18"/>
              </w:rPr>
              <w:t xml:space="preserve">parcela </w:t>
            </w:r>
            <w:r>
              <w:rPr>
                <w:rFonts w:ascii="Trebuchet MS" w:hAnsi="Trebuchet MS"/>
                <w:sz w:val="18"/>
              </w:rPr>
              <w:t>619, număr cadastral 59814</w:t>
            </w:r>
          </w:p>
          <w:p w14:paraId="3FED8913" w14:textId="77777777" w:rsidR="000B2B1F" w:rsidRDefault="000B2B1F">
            <w:pPr>
              <w:pStyle w:val="TableParagraph"/>
              <w:spacing w:before="161"/>
              <w:rPr>
                <w:rFonts w:ascii="Trebuchet MS"/>
                <w:b/>
                <w:sz w:val="18"/>
              </w:rPr>
            </w:pPr>
          </w:p>
          <w:p w14:paraId="16B065FC" w14:textId="77777777" w:rsidR="000B2B1F" w:rsidRDefault="006A469B">
            <w:pPr>
              <w:pStyle w:val="TableParagraph"/>
              <w:ind w:left="12" w:right="92"/>
              <w:jc w:val="both"/>
              <w:rPr>
                <w:b/>
                <w:sz w:val="18"/>
              </w:rPr>
            </w:pPr>
            <w:r>
              <w:rPr>
                <w:b/>
                <w:sz w:val="18"/>
              </w:rPr>
              <w:t>C1,</w:t>
            </w:r>
            <w:r>
              <w:rPr>
                <w:b/>
                <w:spacing w:val="-3"/>
                <w:sz w:val="18"/>
              </w:rPr>
              <w:t xml:space="preserve"> </w:t>
            </w:r>
            <w:r>
              <w:rPr>
                <w:sz w:val="18"/>
              </w:rPr>
              <w:t>regim</w:t>
            </w:r>
            <w:r>
              <w:rPr>
                <w:spacing w:val="-7"/>
                <w:sz w:val="18"/>
              </w:rPr>
              <w:t xml:space="preserve"> </w:t>
            </w:r>
            <w:r>
              <w:rPr>
                <w:sz w:val="18"/>
              </w:rPr>
              <w:t>de</w:t>
            </w:r>
            <w:r>
              <w:rPr>
                <w:spacing w:val="-5"/>
                <w:sz w:val="18"/>
              </w:rPr>
              <w:t xml:space="preserve"> </w:t>
            </w:r>
            <w:r>
              <w:rPr>
                <w:sz w:val="18"/>
              </w:rPr>
              <w:t>înălțime</w:t>
            </w:r>
            <w:r>
              <w:rPr>
                <w:spacing w:val="-5"/>
                <w:sz w:val="18"/>
              </w:rPr>
              <w:t xml:space="preserve"> </w:t>
            </w:r>
            <w:r>
              <w:rPr>
                <w:sz w:val="18"/>
              </w:rPr>
              <w:t>P,</w:t>
            </w:r>
            <w:r>
              <w:rPr>
                <w:spacing w:val="-4"/>
                <w:sz w:val="18"/>
              </w:rPr>
              <w:t xml:space="preserve"> </w:t>
            </w:r>
            <w:r>
              <w:rPr>
                <w:sz w:val="18"/>
              </w:rPr>
              <w:t>suprafață</w:t>
            </w:r>
            <w:r>
              <w:rPr>
                <w:spacing w:val="-4"/>
                <w:sz w:val="18"/>
              </w:rPr>
              <w:t xml:space="preserve"> </w:t>
            </w:r>
            <w:r>
              <w:rPr>
                <w:sz w:val="18"/>
              </w:rPr>
              <w:t>construită la</w:t>
            </w:r>
            <w:r>
              <w:rPr>
                <w:spacing w:val="-7"/>
                <w:sz w:val="18"/>
              </w:rPr>
              <w:t xml:space="preserve"> </w:t>
            </w:r>
            <w:r>
              <w:rPr>
                <w:sz w:val="18"/>
              </w:rPr>
              <w:t>sol</w:t>
            </w:r>
            <w:r>
              <w:rPr>
                <w:spacing w:val="-7"/>
                <w:sz w:val="18"/>
              </w:rPr>
              <w:t xml:space="preserve"> </w:t>
            </w:r>
            <w:r>
              <w:rPr>
                <w:sz w:val="18"/>
              </w:rPr>
              <w:t>15</w:t>
            </w:r>
            <w:r>
              <w:rPr>
                <w:spacing w:val="-6"/>
                <w:sz w:val="18"/>
              </w:rPr>
              <w:t xml:space="preserve"> </w:t>
            </w:r>
            <w:r>
              <w:rPr>
                <w:sz w:val="18"/>
              </w:rPr>
              <w:t>mp,</w:t>
            </w:r>
            <w:r>
              <w:rPr>
                <w:spacing w:val="-8"/>
                <w:sz w:val="18"/>
              </w:rPr>
              <w:t xml:space="preserve"> </w:t>
            </w:r>
            <w:r>
              <w:rPr>
                <w:sz w:val="18"/>
              </w:rPr>
              <w:t>suprafață</w:t>
            </w:r>
            <w:r>
              <w:rPr>
                <w:spacing w:val="-7"/>
                <w:sz w:val="18"/>
              </w:rPr>
              <w:t xml:space="preserve"> </w:t>
            </w:r>
            <w:r>
              <w:rPr>
                <w:sz w:val="18"/>
              </w:rPr>
              <w:t>construită</w:t>
            </w:r>
            <w:r>
              <w:rPr>
                <w:spacing w:val="-9"/>
                <w:sz w:val="18"/>
              </w:rPr>
              <w:t xml:space="preserve"> </w:t>
            </w:r>
            <w:r>
              <w:rPr>
                <w:sz w:val="18"/>
              </w:rPr>
              <w:t xml:space="preserve">desfășurată 15 mp; </w:t>
            </w:r>
            <w:r>
              <w:rPr>
                <w:b/>
                <w:sz w:val="18"/>
              </w:rPr>
              <w:t>Sediu Ambulanță</w:t>
            </w:r>
          </w:p>
          <w:p w14:paraId="08454459" w14:textId="77777777" w:rsidR="000B2B1F" w:rsidRDefault="000B2B1F">
            <w:pPr>
              <w:pStyle w:val="TableParagraph"/>
              <w:spacing w:before="206"/>
              <w:rPr>
                <w:rFonts w:ascii="Trebuchet MS"/>
                <w:b/>
                <w:sz w:val="18"/>
              </w:rPr>
            </w:pPr>
          </w:p>
          <w:p w14:paraId="645BCEF7" w14:textId="77777777" w:rsidR="000B2B1F" w:rsidRDefault="006A469B">
            <w:pPr>
              <w:pStyle w:val="TableParagraph"/>
              <w:spacing w:before="1" w:line="271" w:lineRule="auto"/>
              <w:ind w:left="12"/>
              <w:rPr>
                <w:rFonts w:ascii="Trebuchet MS" w:hAnsi="Trebuchet MS"/>
                <w:sz w:val="18"/>
              </w:rPr>
            </w:pPr>
            <w:r>
              <w:rPr>
                <w:rFonts w:ascii="Trebuchet MS" w:hAnsi="Trebuchet MS"/>
                <w:sz w:val="18"/>
              </w:rPr>
              <w:t>Intravilan</w:t>
            </w:r>
            <w:r>
              <w:rPr>
                <w:rFonts w:ascii="Trebuchet MS" w:hAnsi="Trebuchet MS"/>
                <w:spacing w:val="-4"/>
                <w:sz w:val="18"/>
              </w:rPr>
              <w:t xml:space="preserve"> </w:t>
            </w:r>
            <w:r>
              <w:rPr>
                <w:rFonts w:ascii="Trebuchet MS" w:hAnsi="Trebuchet MS"/>
                <w:sz w:val="18"/>
              </w:rPr>
              <w:t>sat.Dumbrăveni,</w:t>
            </w:r>
            <w:r>
              <w:rPr>
                <w:rFonts w:ascii="Trebuchet MS" w:hAnsi="Trebuchet MS"/>
                <w:spacing w:val="-4"/>
                <w:sz w:val="18"/>
              </w:rPr>
              <w:t xml:space="preserve"> </w:t>
            </w:r>
            <w:r>
              <w:rPr>
                <w:rFonts w:ascii="Trebuchet MS" w:hAnsi="Trebuchet MS"/>
                <w:sz w:val="18"/>
              </w:rPr>
              <w:t>Comuna Dumbrăveni,</w:t>
            </w:r>
            <w:r>
              <w:rPr>
                <w:rFonts w:ascii="Trebuchet MS" w:hAnsi="Trebuchet MS"/>
                <w:spacing w:val="-19"/>
                <w:sz w:val="18"/>
              </w:rPr>
              <w:t xml:space="preserve"> </w:t>
            </w:r>
            <w:r>
              <w:rPr>
                <w:rFonts w:ascii="Trebuchet MS" w:hAnsi="Trebuchet MS"/>
                <w:sz w:val="18"/>
              </w:rPr>
              <w:t>teren</w:t>
            </w:r>
            <w:r>
              <w:rPr>
                <w:rFonts w:ascii="Trebuchet MS" w:hAnsi="Trebuchet MS"/>
                <w:spacing w:val="-18"/>
                <w:sz w:val="18"/>
              </w:rPr>
              <w:t xml:space="preserve"> </w:t>
            </w:r>
            <w:r>
              <w:rPr>
                <w:rFonts w:ascii="Trebuchet MS" w:hAnsi="Trebuchet MS"/>
                <w:sz w:val="18"/>
              </w:rPr>
              <w:t>intravilan,</w:t>
            </w:r>
            <w:r>
              <w:rPr>
                <w:rFonts w:ascii="Trebuchet MS" w:hAnsi="Trebuchet MS"/>
                <w:spacing w:val="-20"/>
                <w:sz w:val="18"/>
              </w:rPr>
              <w:t xml:space="preserve"> </w:t>
            </w:r>
            <w:r>
              <w:rPr>
                <w:rFonts w:ascii="Trebuchet MS" w:hAnsi="Trebuchet MS"/>
                <w:sz w:val="18"/>
              </w:rPr>
              <w:t xml:space="preserve">curți- </w:t>
            </w:r>
            <w:r>
              <w:rPr>
                <w:rFonts w:ascii="Trebuchet MS" w:hAnsi="Trebuchet MS"/>
                <w:spacing w:val="-4"/>
                <w:sz w:val="18"/>
              </w:rPr>
              <w:t>construcții</w:t>
            </w:r>
            <w:r>
              <w:rPr>
                <w:rFonts w:ascii="Trebuchet MS" w:hAnsi="Trebuchet MS"/>
                <w:spacing w:val="-18"/>
                <w:sz w:val="18"/>
              </w:rPr>
              <w:t xml:space="preserve"> </w:t>
            </w:r>
            <w:r>
              <w:rPr>
                <w:rFonts w:ascii="Trebuchet MS" w:hAnsi="Trebuchet MS"/>
                <w:spacing w:val="-4"/>
                <w:sz w:val="18"/>
              </w:rPr>
              <w:t>în</w:t>
            </w:r>
            <w:r>
              <w:rPr>
                <w:rFonts w:ascii="Trebuchet MS" w:hAnsi="Trebuchet MS"/>
                <w:spacing w:val="19"/>
                <w:sz w:val="18"/>
              </w:rPr>
              <w:t xml:space="preserve"> </w:t>
            </w:r>
            <w:r>
              <w:rPr>
                <w:rFonts w:ascii="Trebuchet MS" w:hAnsi="Trebuchet MS"/>
                <w:spacing w:val="-4"/>
                <w:sz w:val="18"/>
              </w:rPr>
              <w:t>suprafață</w:t>
            </w:r>
            <w:r>
              <w:rPr>
                <w:rFonts w:ascii="Trebuchet MS" w:hAnsi="Trebuchet MS"/>
                <w:spacing w:val="-18"/>
                <w:sz w:val="18"/>
              </w:rPr>
              <w:t xml:space="preserve"> </w:t>
            </w:r>
            <w:r>
              <w:rPr>
                <w:rFonts w:ascii="Trebuchet MS" w:hAnsi="Trebuchet MS"/>
                <w:spacing w:val="-4"/>
                <w:sz w:val="18"/>
              </w:rPr>
              <w:t>de</w:t>
            </w:r>
            <w:r>
              <w:rPr>
                <w:rFonts w:ascii="Trebuchet MS" w:hAnsi="Trebuchet MS"/>
                <w:spacing w:val="-17"/>
                <w:sz w:val="18"/>
              </w:rPr>
              <w:t xml:space="preserve"> </w:t>
            </w:r>
            <w:r>
              <w:rPr>
                <w:rFonts w:ascii="Trebuchet MS" w:hAnsi="Trebuchet MS"/>
                <w:spacing w:val="-4"/>
                <w:sz w:val="18"/>
              </w:rPr>
              <w:t>375</w:t>
            </w:r>
            <w:r>
              <w:rPr>
                <w:rFonts w:ascii="Trebuchet MS" w:hAnsi="Trebuchet MS"/>
                <w:spacing w:val="-16"/>
                <w:sz w:val="18"/>
              </w:rPr>
              <w:t xml:space="preserve"> </w:t>
            </w:r>
            <w:r>
              <w:rPr>
                <w:rFonts w:ascii="Trebuchet MS" w:hAnsi="Trebuchet MS"/>
                <w:spacing w:val="-4"/>
                <w:sz w:val="18"/>
              </w:rPr>
              <w:t>mp,</w:t>
            </w:r>
            <w:r>
              <w:rPr>
                <w:rFonts w:ascii="Trebuchet MS" w:hAnsi="Trebuchet MS"/>
                <w:spacing w:val="-19"/>
                <w:sz w:val="18"/>
              </w:rPr>
              <w:t xml:space="preserve"> </w:t>
            </w:r>
            <w:r>
              <w:rPr>
                <w:rFonts w:ascii="Trebuchet MS" w:hAnsi="Trebuchet MS"/>
                <w:spacing w:val="-4"/>
                <w:sz w:val="18"/>
              </w:rPr>
              <w:t xml:space="preserve">teren </w:t>
            </w:r>
            <w:r>
              <w:rPr>
                <w:rFonts w:ascii="Trebuchet MS" w:hAnsi="Trebuchet MS"/>
                <w:spacing w:val="-2"/>
                <w:sz w:val="18"/>
              </w:rPr>
              <w:t>împrejmuit situat</w:t>
            </w:r>
            <w:r>
              <w:rPr>
                <w:rFonts w:ascii="Trebuchet MS" w:hAnsi="Trebuchet MS"/>
                <w:sz w:val="18"/>
              </w:rPr>
              <w:t xml:space="preserve"> </w:t>
            </w:r>
            <w:r>
              <w:rPr>
                <w:rFonts w:ascii="Trebuchet MS" w:hAnsi="Trebuchet MS"/>
                <w:spacing w:val="-2"/>
                <w:sz w:val="18"/>
              </w:rPr>
              <w:t>în</w:t>
            </w:r>
            <w:r>
              <w:rPr>
                <w:rFonts w:ascii="Trebuchet MS" w:hAnsi="Trebuchet MS"/>
                <w:spacing w:val="-19"/>
                <w:sz w:val="18"/>
              </w:rPr>
              <w:t xml:space="preserve"> </w:t>
            </w:r>
            <w:r>
              <w:rPr>
                <w:rFonts w:ascii="Trebuchet MS" w:hAnsi="Trebuchet MS"/>
                <w:spacing w:val="-2"/>
                <w:sz w:val="18"/>
              </w:rPr>
              <w:t>tarlaua</w:t>
            </w:r>
            <w:r>
              <w:rPr>
                <w:rFonts w:ascii="Trebuchet MS" w:hAnsi="Trebuchet MS"/>
                <w:sz w:val="18"/>
              </w:rPr>
              <w:t xml:space="preserve"> </w:t>
            </w:r>
            <w:r>
              <w:rPr>
                <w:rFonts w:ascii="Trebuchet MS" w:hAnsi="Trebuchet MS"/>
                <w:spacing w:val="-2"/>
                <w:sz w:val="18"/>
              </w:rPr>
              <w:t>19,</w:t>
            </w:r>
            <w:r>
              <w:rPr>
                <w:rFonts w:ascii="Trebuchet MS" w:hAnsi="Trebuchet MS"/>
                <w:spacing w:val="-19"/>
                <w:sz w:val="18"/>
              </w:rPr>
              <w:t xml:space="preserve"> </w:t>
            </w:r>
            <w:r>
              <w:rPr>
                <w:rFonts w:ascii="Trebuchet MS" w:hAnsi="Trebuchet MS"/>
                <w:spacing w:val="-2"/>
                <w:sz w:val="18"/>
              </w:rPr>
              <w:t xml:space="preserve">parcela </w:t>
            </w:r>
            <w:r>
              <w:rPr>
                <w:rFonts w:ascii="Trebuchet MS" w:hAnsi="Trebuchet MS"/>
                <w:sz w:val="18"/>
              </w:rPr>
              <w:t>619, număr cadastral 59815</w:t>
            </w:r>
          </w:p>
          <w:p w14:paraId="311FC242" w14:textId="77777777" w:rsidR="000B2B1F" w:rsidRDefault="000B2B1F">
            <w:pPr>
              <w:pStyle w:val="TableParagraph"/>
              <w:spacing w:before="162"/>
              <w:rPr>
                <w:rFonts w:ascii="Trebuchet MS"/>
                <w:b/>
                <w:sz w:val="18"/>
              </w:rPr>
            </w:pPr>
          </w:p>
          <w:p w14:paraId="2A6C205D" w14:textId="77777777" w:rsidR="000B2B1F" w:rsidRDefault="006A469B">
            <w:pPr>
              <w:pStyle w:val="TableParagraph"/>
              <w:spacing w:before="1" w:line="273" w:lineRule="auto"/>
              <w:ind w:left="12"/>
              <w:rPr>
                <w:rFonts w:ascii="Trebuchet MS" w:hAnsi="Trebuchet MS"/>
                <w:sz w:val="18"/>
              </w:rPr>
            </w:pPr>
            <w:r>
              <w:rPr>
                <w:rFonts w:ascii="Trebuchet MS" w:hAnsi="Trebuchet MS"/>
                <w:spacing w:val="-4"/>
                <w:sz w:val="18"/>
              </w:rPr>
              <w:t>-</w:t>
            </w:r>
            <w:r>
              <w:rPr>
                <w:rFonts w:ascii="Trebuchet MS" w:hAnsi="Trebuchet MS"/>
                <w:spacing w:val="-16"/>
                <w:sz w:val="18"/>
              </w:rPr>
              <w:t xml:space="preserve"> </w:t>
            </w:r>
            <w:r>
              <w:rPr>
                <w:rFonts w:ascii="Trebuchet MS" w:hAnsi="Trebuchet MS"/>
                <w:b/>
                <w:spacing w:val="-4"/>
                <w:sz w:val="18"/>
              </w:rPr>
              <w:t>C.1</w:t>
            </w:r>
            <w:r>
              <w:rPr>
                <w:rFonts w:ascii="Trebuchet MS" w:hAnsi="Trebuchet MS"/>
                <w:b/>
                <w:spacing w:val="-17"/>
                <w:sz w:val="18"/>
              </w:rPr>
              <w:t xml:space="preserve"> </w:t>
            </w:r>
            <w:r>
              <w:rPr>
                <w:rFonts w:ascii="Trebuchet MS" w:hAnsi="Trebuchet MS"/>
                <w:b/>
                <w:spacing w:val="-4"/>
                <w:sz w:val="18"/>
              </w:rPr>
              <w:t>cu</w:t>
            </w:r>
            <w:r>
              <w:rPr>
                <w:rFonts w:ascii="Trebuchet MS" w:hAnsi="Trebuchet MS"/>
                <w:b/>
                <w:spacing w:val="-16"/>
                <w:sz w:val="18"/>
              </w:rPr>
              <w:t xml:space="preserve"> </w:t>
            </w:r>
            <w:r>
              <w:rPr>
                <w:rFonts w:ascii="Trebuchet MS" w:hAnsi="Trebuchet MS"/>
                <w:b/>
                <w:spacing w:val="-4"/>
                <w:sz w:val="18"/>
              </w:rPr>
              <w:t>1</w:t>
            </w:r>
            <w:r>
              <w:rPr>
                <w:rFonts w:ascii="Trebuchet MS" w:hAnsi="Trebuchet MS"/>
                <w:b/>
                <w:spacing w:val="-17"/>
                <w:sz w:val="18"/>
              </w:rPr>
              <w:t xml:space="preserve"> </w:t>
            </w:r>
            <w:r>
              <w:rPr>
                <w:rFonts w:ascii="Trebuchet MS" w:hAnsi="Trebuchet MS"/>
                <w:b/>
                <w:spacing w:val="-4"/>
                <w:sz w:val="18"/>
              </w:rPr>
              <w:t>nivel</w:t>
            </w:r>
            <w:r>
              <w:rPr>
                <w:rFonts w:ascii="Trebuchet MS" w:hAnsi="Trebuchet MS"/>
                <w:spacing w:val="-4"/>
                <w:sz w:val="18"/>
              </w:rPr>
              <w:t>;</w:t>
            </w:r>
            <w:r>
              <w:rPr>
                <w:rFonts w:ascii="Trebuchet MS" w:hAnsi="Trebuchet MS"/>
                <w:spacing w:val="-17"/>
                <w:sz w:val="18"/>
              </w:rPr>
              <w:t xml:space="preserve"> </w:t>
            </w:r>
            <w:r>
              <w:rPr>
                <w:rFonts w:ascii="Trebuchet MS" w:hAnsi="Trebuchet MS"/>
                <w:spacing w:val="-4"/>
                <w:sz w:val="18"/>
              </w:rPr>
              <w:t>suprafață</w:t>
            </w:r>
            <w:r>
              <w:rPr>
                <w:rFonts w:ascii="Trebuchet MS" w:hAnsi="Trebuchet MS"/>
                <w:spacing w:val="-14"/>
                <w:sz w:val="18"/>
              </w:rPr>
              <w:t xml:space="preserve"> </w:t>
            </w:r>
            <w:r>
              <w:rPr>
                <w:rFonts w:ascii="Trebuchet MS" w:hAnsi="Trebuchet MS"/>
                <w:spacing w:val="-4"/>
                <w:sz w:val="18"/>
              </w:rPr>
              <w:t>construită</w:t>
            </w:r>
            <w:r>
              <w:rPr>
                <w:rFonts w:ascii="Trebuchet MS" w:hAnsi="Trebuchet MS"/>
                <w:spacing w:val="-16"/>
                <w:sz w:val="18"/>
              </w:rPr>
              <w:t xml:space="preserve"> </w:t>
            </w:r>
            <w:r>
              <w:rPr>
                <w:rFonts w:ascii="Trebuchet MS" w:hAnsi="Trebuchet MS"/>
                <w:spacing w:val="-4"/>
                <w:sz w:val="18"/>
              </w:rPr>
              <w:t>la</w:t>
            </w:r>
            <w:r>
              <w:rPr>
                <w:rFonts w:ascii="Trebuchet MS" w:hAnsi="Trebuchet MS"/>
                <w:spacing w:val="-16"/>
                <w:sz w:val="18"/>
              </w:rPr>
              <w:t xml:space="preserve"> </w:t>
            </w:r>
            <w:r>
              <w:rPr>
                <w:rFonts w:ascii="Trebuchet MS" w:hAnsi="Trebuchet MS"/>
                <w:spacing w:val="-4"/>
                <w:sz w:val="18"/>
              </w:rPr>
              <w:t xml:space="preserve">sol </w:t>
            </w:r>
            <w:r>
              <w:rPr>
                <w:rFonts w:ascii="Trebuchet MS" w:hAnsi="Trebuchet MS"/>
                <w:sz w:val="18"/>
              </w:rPr>
              <w:t>de 330,2</w:t>
            </w:r>
            <w:r>
              <w:rPr>
                <w:rFonts w:ascii="Trebuchet MS" w:hAnsi="Trebuchet MS"/>
                <w:spacing w:val="-2"/>
                <w:sz w:val="18"/>
              </w:rPr>
              <w:t xml:space="preserve"> </w:t>
            </w:r>
            <w:r>
              <w:rPr>
                <w:rFonts w:ascii="Trebuchet MS" w:hAnsi="Trebuchet MS"/>
                <w:sz w:val="18"/>
              </w:rPr>
              <w:t>mp,</w:t>
            </w:r>
            <w:r>
              <w:rPr>
                <w:rFonts w:ascii="Trebuchet MS" w:hAnsi="Trebuchet MS"/>
                <w:spacing w:val="-2"/>
                <w:sz w:val="18"/>
              </w:rPr>
              <w:t xml:space="preserve"> </w:t>
            </w:r>
            <w:r>
              <w:rPr>
                <w:rFonts w:ascii="Trebuchet MS" w:hAnsi="Trebuchet MS"/>
                <w:sz w:val="18"/>
              </w:rPr>
              <w:t>suprafață construită</w:t>
            </w:r>
          </w:p>
          <w:p w14:paraId="11226714" w14:textId="77777777" w:rsidR="000B2B1F" w:rsidRDefault="006A469B">
            <w:pPr>
              <w:pStyle w:val="TableParagraph"/>
              <w:spacing w:line="458" w:lineRule="auto"/>
              <w:ind w:left="228" w:hanging="216"/>
              <w:rPr>
                <w:rFonts w:ascii="Trebuchet MS" w:hAnsi="Trebuchet MS"/>
                <w:b/>
                <w:sz w:val="18"/>
              </w:rPr>
            </w:pPr>
            <w:r>
              <w:rPr>
                <w:rFonts w:ascii="Trebuchet MS" w:hAnsi="Trebuchet MS"/>
                <w:spacing w:val="-2"/>
                <w:sz w:val="18"/>
              </w:rPr>
              <w:t>desfasurată</w:t>
            </w:r>
            <w:r>
              <w:rPr>
                <w:rFonts w:ascii="Trebuchet MS" w:hAnsi="Trebuchet MS"/>
                <w:spacing w:val="-18"/>
                <w:sz w:val="18"/>
              </w:rPr>
              <w:t xml:space="preserve"> </w:t>
            </w:r>
            <w:r>
              <w:rPr>
                <w:rFonts w:ascii="Trebuchet MS" w:hAnsi="Trebuchet MS"/>
                <w:spacing w:val="-2"/>
                <w:sz w:val="18"/>
              </w:rPr>
              <w:t>de</w:t>
            </w:r>
            <w:r>
              <w:rPr>
                <w:rFonts w:ascii="Trebuchet MS" w:hAnsi="Trebuchet MS"/>
                <w:spacing w:val="-17"/>
                <w:sz w:val="18"/>
              </w:rPr>
              <w:t xml:space="preserve"> </w:t>
            </w:r>
            <w:r>
              <w:rPr>
                <w:rFonts w:ascii="Trebuchet MS" w:hAnsi="Trebuchet MS"/>
                <w:spacing w:val="-2"/>
                <w:sz w:val="18"/>
              </w:rPr>
              <w:t>330</w:t>
            </w:r>
            <w:r>
              <w:rPr>
                <w:rFonts w:ascii="Trebuchet MS" w:hAnsi="Trebuchet MS"/>
                <w:spacing w:val="-19"/>
                <w:sz w:val="18"/>
              </w:rPr>
              <w:t xml:space="preserve"> </w:t>
            </w:r>
            <w:r>
              <w:rPr>
                <w:rFonts w:ascii="Trebuchet MS" w:hAnsi="Trebuchet MS"/>
                <w:spacing w:val="-2"/>
                <w:sz w:val="18"/>
              </w:rPr>
              <w:t>mp;</w:t>
            </w:r>
            <w:r>
              <w:rPr>
                <w:rFonts w:ascii="Trebuchet MS" w:hAnsi="Trebuchet MS"/>
                <w:b/>
                <w:spacing w:val="-2"/>
                <w:sz w:val="18"/>
              </w:rPr>
              <w:t>Magazie</w:t>
            </w:r>
            <w:r>
              <w:rPr>
                <w:rFonts w:ascii="Trebuchet MS" w:hAnsi="Trebuchet MS"/>
                <w:b/>
                <w:spacing w:val="-18"/>
                <w:sz w:val="18"/>
              </w:rPr>
              <w:t xml:space="preserve"> </w:t>
            </w:r>
            <w:r>
              <w:rPr>
                <w:rFonts w:ascii="Trebuchet MS" w:hAnsi="Trebuchet MS"/>
                <w:b/>
                <w:spacing w:val="-2"/>
                <w:sz w:val="18"/>
              </w:rPr>
              <w:t>și</w:t>
            </w:r>
            <w:r>
              <w:rPr>
                <w:rFonts w:ascii="Trebuchet MS" w:hAnsi="Trebuchet MS"/>
                <w:b/>
                <w:spacing w:val="-19"/>
                <w:sz w:val="18"/>
              </w:rPr>
              <w:t xml:space="preserve"> </w:t>
            </w:r>
            <w:r>
              <w:rPr>
                <w:rFonts w:ascii="Trebuchet MS" w:hAnsi="Trebuchet MS"/>
                <w:b/>
                <w:spacing w:val="-2"/>
                <w:sz w:val="18"/>
              </w:rPr>
              <w:t xml:space="preserve">garaje </w:t>
            </w:r>
            <w:r>
              <w:rPr>
                <w:rFonts w:ascii="Trebuchet MS" w:hAnsi="Trebuchet MS"/>
                <w:b/>
                <w:sz w:val="18"/>
              </w:rPr>
              <w:t>Corpul</w:t>
            </w:r>
            <w:r>
              <w:rPr>
                <w:rFonts w:ascii="Trebuchet MS" w:hAnsi="Trebuchet MS"/>
                <w:b/>
                <w:spacing w:val="-16"/>
                <w:sz w:val="18"/>
              </w:rPr>
              <w:t xml:space="preserve"> </w:t>
            </w:r>
            <w:r>
              <w:rPr>
                <w:rFonts w:ascii="Trebuchet MS" w:hAnsi="Trebuchet MS"/>
                <w:b/>
                <w:sz w:val="18"/>
              </w:rPr>
              <w:t>C1:</w:t>
            </w:r>
          </w:p>
          <w:p w14:paraId="6FD93531" w14:textId="77777777" w:rsidR="000B2B1F" w:rsidRDefault="006A469B">
            <w:pPr>
              <w:pStyle w:val="TableParagraph"/>
              <w:spacing w:line="271" w:lineRule="auto"/>
              <w:ind w:left="12" w:firstLine="216"/>
              <w:rPr>
                <w:rFonts w:ascii="Trebuchet MS" w:hAnsi="Trebuchet MS"/>
                <w:sz w:val="18"/>
              </w:rPr>
            </w:pPr>
            <w:r>
              <w:rPr>
                <w:rFonts w:ascii="Trebuchet MS" w:hAnsi="Trebuchet MS"/>
                <w:b/>
                <w:spacing w:val="-4"/>
                <w:sz w:val="18"/>
              </w:rPr>
              <w:t>Garaje</w:t>
            </w:r>
            <w:r>
              <w:rPr>
                <w:rFonts w:ascii="Trebuchet MS" w:hAnsi="Trebuchet MS"/>
                <w:b/>
                <w:spacing w:val="-18"/>
                <w:sz w:val="18"/>
              </w:rPr>
              <w:t xml:space="preserve"> </w:t>
            </w:r>
            <w:r>
              <w:rPr>
                <w:rFonts w:ascii="Trebuchet MS" w:hAnsi="Trebuchet MS"/>
                <w:spacing w:val="-4"/>
                <w:sz w:val="18"/>
              </w:rPr>
              <w:t>118,3</w:t>
            </w:r>
            <w:r>
              <w:rPr>
                <w:rFonts w:ascii="Trebuchet MS" w:hAnsi="Trebuchet MS"/>
                <w:spacing w:val="-19"/>
                <w:sz w:val="18"/>
              </w:rPr>
              <w:t xml:space="preserve"> </w:t>
            </w:r>
            <w:r>
              <w:rPr>
                <w:rFonts w:ascii="Trebuchet MS" w:hAnsi="Trebuchet MS"/>
                <w:spacing w:val="-4"/>
                <w:sz w:val="18"/>
              </w:rPr>
              <w:t>mp</w:t>
            </w:r>
            <w:r>
              <w:rPr>
                <w:rFonts w:ascii="Trebuchet MS" w:hAnsi="Trebuchet MS"/>
                <w:spacing w:val="-16"/>
                <w:sz w:val="18"/>
              </w:rPr>
              <w:t xml:space="preserve"> </w:t>
            </w:r>
            <w:r>
              <w:rPr>
                <w:rFonts w:ascii="Trebuchet MS" w:hAnsi="Trebuchet MS"/>
                <w:spacing w:val="-4"/>
                <w:sz w:val="18"/>
              </w:rPr>
              <w:t>suprafață</w:t>
            </w:r>
            <w:r>
              <w:rPr>
                <w:rFonts w:ascii="Trebuchet MS" w:hAnsi="Trebuchet MS"/>
                <w:spacing w:val="-18"/>
                <w:sz w:val="18"/>
              </w:rPr>
              <w:t xml:space="preserve"> </w:t>
            </w:r>
            <w:r>
              <w:rPr>
                <w:rFonts w:ascii="Trebuchet MS" w:hAnsi="Trebuchet MS"/>
                <w:spacing w:val="-4"/>
                <w:sz w:val="18"/>
              </w:rPr>
              <w:t>utilă,</w:t>
            </w:r>
            <w:r>
              <w:rPr>
                <w:rFonts w:ascii="Trebuchet MS" w:hAnsi="Trebuchet MS"/>
                <w:spacing w:val="-19"/>
                <w:sz w:val="18"/>
              </w:rPr>
              <w:t xml:space="preserve"> </w:t>
            </w:r>
            <w:r>
              <w:rPr>
                <w:rFonts w:ascii="Trebuchet MS" w:hAnsi="Trebuchet MS"/>
                <w:spacing w:val="-4"/>
                <w:sz w:val="18"/>
              </w:rPr>
              <w:t xml:space="preserve">141,96 </w:t>
            </w:r>
            <w:r>
              <w:rPr>
                <w:rFonts w:ascii="Trebuchet MS" w:hAnsi="Trebuchet MS"/>
                <w:sz w:val="18"/>
              </w:rPr>
              <w:t>mp</w:t>
            </w:r>
            <w:r>
              <w:rPr>
                <w:rFonts w:ascii="Trebuchet MS" w:hAnsi="Trebuchet MS"/>
                <w:spacing w:val="-4"/>
                <w:sz w:val="18"/>
              </w:rPr>
              <w:t xml:space="preserve"> </w:t>
            </w:r>
            <w:r>
              <w:rPr>
                <w:rFonts w:ascii="Trebuchet MS" w:hAnsi="Trebuchet MS"/>
                <w:sz w:val="18"/>
              </w:rPr>
              <w:t>suprafață</w:t>
            </w:r>
            <w:r>
              <w:rPr>
                <w:rFonts w:ascii="Trebuchet MS" w:hAnsi="Trebuchet MS"/>
                <w:spacing w:val="-3"/>
                <w:sz w:val="18"/>
              </w:rPr>
              <w:t xml:space="preserve"> </w:t>
            </w:r>
            <w:r>
              <w:rPr>
                <w:rFonts w:ascii="Trebuchet MS" w:hAnsi="Trebuchet MS"/>
                <w:sz w:val="18"/>
              </w:rPr>
              <w:t>construită;</w:t>
            </w:r>
          </w:p>
          <w:p w14:paraId="7ADA8B37" w14:textId="77777777" w:rsidR="000B2B1F" w:rsidRDefault="006A469B">
            <w:pPr>
              <w:pStyle w:val="TableParagraph"/>
              <w:spacing w:before="156" w:line="266" w:lineRule="auto"/>
              <w:ind w:left="12" w:firstLine="218"/>
              <w:rPr>
                <w:rFonts w:ascii="Trebuchet MS" w:hAnsi="Trebuchet MS"/>
                <w:sz w:val="18"/>
              </w:rPr>
            </w:pPr>
            <w:r>
              <w:rPr>
                <w:rFonts w:ascii="Trebuchet MS" w:hAnsi="Trebuchet MS"/>
                <w:spacing w:val="-4"/>
                <w:sz w:val="18"/>
              </w:rPr>
              <w:t>M</w:t>
            </w:r>
            <w:r>
              <w:rPr>
                <w:rFonts w:ascii="Trebuchet MS" w:hAnsi="Trebuchet MS"/>
                <w:b/>
                <w:spacing w:val="-4"/>
                <w:sz w:val="18"/>
              </w:rPr>
              <w:t>agazii</w:t>
            </w:r>
            <w:r>
              <w:rPr>
                <w:rFonts w:ascii="Trebuchet MS" w:hAnsi="Trebuchet MS"/>
                <w:b/>
                <w:spacing w:val="-15"/>
                <w:sz w:val="18"/>
              </w:rPr>
              <w:t xml:space="preserve"> </w:t>
            </w:r>
            <w:r>
              <w:rPr>
                <w:rFonts w:ascii="Trebuchet MS" w:hAnsi="Trebuchet MS"/>
                <w:spacing w:val="-4"/>
                <w:sz w:val="18"/>
              </w:rPr>
              <w:t>96,28</w:t>
            </w:r>
            <w:r>
              <w:rPr>
                <w:rFonts w:ascii="Trebuchet MS" w:hAnsi="Trebuchet MS"/>
                <w:spacing w:val="-15"/>
                <w:sz w:val="18"/>
              </w:rPr>
              <w:t xml:space="preserve"> </w:t>
            </w:r>
            <w:r>
              <w:rPr>
                <w:rFonts w:ascii="Trebuchet MS" w:hAnsi="Trebuchet MS"/>
                <w:spacing w:val="-4"/>
                <w:sz w:val="18"/>
              </w:rPr>
              <w:t>mp</w:t>
            </w:r>
            <w:r>
              <w:rPr>
                <w:rFonts w:ascii="Trebuchet MS" w:hAnsi="Trebuchet MS"/>
                <w:spacing w:val="-18"/>
                <w:sz w:val="18"/>
              </w:rPr>
              <w:t xml:space="preserve"> </w:t>
            </w:r>
            <w:r>
              <w:rPr>
                <w:rFonts w:ascii="Trebuchet MS" w:hAnsi="Trebuchet MS"/>
                <w:spacing w:val="-4"/>
                <w:sz w:val="18"/>
              </w:rPr>
              <w:t>suprafață</w:t>
            </w:r>
            <w:r>
              <w:rPr>
                <w:rFonts w:ascii="Trebuchet MS" w:hAnsi="Trebuchet MS"/>
                <w:spacing w:val="-15"/>
                <w:sz w:val="18"/>
              </w:rPr>
              <w:t xml:space="preserve"> </w:t>
            </w:r>
            <w:r>
              <w:rPr>
                <w:rFonts w:ascii="Trebuchet MS" w:hAnsi="Trebuchet MS"/>
                <w:spacing w:val="-4"/>
                <w:sz w:val="18"/>
              </w:rPr>
              <w:t xml:space="preserve">utilă, </w:t>
            </w:r>
            <w:r>
              <w:rPr>
                <w:rFonts w:ascii="Trebuchet MS" w:hAnsi="Trebuchet MS"/>
                <w:sz w:val="18"/>
              </w:rPr>
              <w:t>115,536 mp suprafață construită;</w:t>
            </w:r>
          </w:p>
          <w:p w14:paraId="2D1BA4E8" w14:textId="77777777" w:rsidR="000B2B1F" w:rsidRDefault="006A469B">
            <w:pPr>
              <w:pStyle w:val="TableParagraph"/>
              <w:spacing w:before="170" w:line="271" w:lineRule="auto"/>
              <w:ind w:left="12" w:firstLine="218"/>
              <w:rPr>
                <w:rFonts w:ascii="Trebuchet MS" w:hAnsi="Trebuchet MS"/>
                <w:sz w:val="18"/>
              </w:rPr>
            </w:pPr>
            <w:r>
              <w:rPr>
                <w:rFonts w:ascii="Trebuchet MS" w:hAnsi="Trebuchet MS"/>
                <w:b/>
                <w:spacing w:val="-4"/>
                <w:sz w:val="18"/>
              </w:rPr>
              <w:t>Birou</w:t>
            </w:r>
            <w:r>
              <w:rPr>
                <w:rFonts w:ascii="Trebuchet MS" w:hAnsi="Trebuchet MS"/>
                <w:b/>
                <w:spacing w:val="-12"/>
                <w:sz w:val="18"/>
              </w:rPr>
              <w:t xml:space="preserve"> </w:t>
            </w:r>
            <w:r>
              <w:rPr>
                <w:rFonts w:ascii="Trebuchet MS" w:hAnsi="Trebuchet MS"/>
                <w:b/>
                <w:spacing w:val="-4"/>
                <w:sz w:val="18"/>
              </w:rPr>
              <w:t>magazioner</w:t>
            </w:r>
            <w:r>
              <w:rPr>
                <w:rFonts w:ascii="Trebuchet MS" w:hAnsi="Trebuchet MS"/>
                <w:b/>
                <w:spacing w:val="-12"/>
                <w:sz w:val="18"/>
              </w:rPr>
              <w:t xml:space="preserve"> </w:t>
            </w:r>
            <w:r>
              <w:rPr>
                <w:rFonts w:ascii="Trebuchet MS" w:hAnsi="Trebuchet MS"/>
                <w:spacing w:val="-4"/>
                <w:sz w:val="18"/>
              </w:rPr>
              <w:t>19,50</w:t>
            </w:r>
            <w:r>
              <w:rPr>
                <w:rFonts w:ascii="Trebuchet MS" w:hAnsi="Trebuchet MS"/>
                <w:spacing w:val="-14"/>
                <w:sz w:val="18"/>
              </w:rPr>
              <w:t xml:space="preserve"> </w:t>
            </w:r>
            <w:r>
              <w:rPr>
                <w:rFonts w:ascii="Trebuchet MS" w:hAnsi="Trebuchet MS"/>
                <w:spacing w:val="-4"/>
                <w:sz w:val="18"/>
              </w:rPr>
              <w:t>mp</w:t>
            </w:r>
            <w:r>
              <w:rPr>
                <w:rFonts w:ascii="Trebuchet MS" w:hAnsi="Trebuchet MS"/>
                <w:spacing w:val="-9"/>
                <w:sz w:val="18"/>
              </w:rPr>
              <w:t xml:space="preserve"> </w:t>
            </w:r>
            <w:r>
              <w:rPr>
                <w:rFonts w:ascii="Trebuchet MS" w:hAnsi="Trebuchet MS"/>
                <w:spacing w:val="-4"/>
                <w:sz w:val="18"/>
              </w:rPr>
              <w:t xml:space="preserve">suprafață </w:t>
            </w:r>
            <w:r>
              <w:rPr>
                <w:rFonts w:ascii="Trebuchet MS" w:hAnsi="Trebuchet MS"/>
                <w:sz w:val="18"/>
              </w:rPr>
              <w:t>utilă,</w:t>
            </w:r>
            <w:r>
              <w:rPr>
                <w:rFonts w:ascii="Trebuchet MS" w:hAnsi="Trebuchet MS"/>
                <w:spacing w:val="-9"/>
                <w:sz w:val="18"/>
              </w:rPr>
              <w:t xml:space="preserve"> </w:t>
            </w:r>
            <w:r>
              <w:rPr>
                <w:rFonts w:ascii="Trebuchet MS" w:hAnsi="Trebuchet MS"/>
                <w:sz w:val="18"/>
              </w:rPr>
              <w:t>23,40</w:t>
            </w:r>
            <w:r>
              <w:rPr>
                <w:rFonts w:ascii="Trebuchet MS" w:hAnsi="Trebuchet MS"/>
                <w:spacing w:val="-9"/>
                <w:sz w:val="18"/>
              </w:rPr>
              <w:t xml:space="preserve"> </w:t>
            </w:r>
            <w:r>
              <w:rPr>
                <w:rFonts w:ascii="Trebuchet MS" w:hAnsi="Trebuchet MS"/>
                <w:sz w:val="18"/>
              </w:rPr>
              <w:t>mp</w:t>
            </w:r>
            <w:r>
              <w:rPr>
                <w:rFonts w:ascii="Trebuchet MS" w:hAnsi="Trebuchet MS"/>
                <w:spacing w:val="-9"/>
                <w:sz w:val="18"/>
              </w:rPr>
              <w:t xml:space="preserve"> </w:t>
            </w:r>
            <w:r>
              <w:rPr>
                <w:rFonts w:ascii="Trebuchet MS" w:hAnsi="Trebuchet MS"/>
                <w:sz w:val="18"/>
              </w:rPr>
              <w:t>suprafață</w:t>
            </w:r>
            <w:r>
              <w:rPr>
                <w:rFonts w:ascii="Trebuchet MS" w:hAnsi="Trebuchet MS"/>
                <w:spacing w:val="-5"/>
                <w:sz w:val="18"/>
              </w:rPr>
              <w:t xml:space="preserve"> </w:t>
            </w:r>
            <w:r>
              <w:rPr>
                <w:rFonts w:ascii="Trebuchet MS" w:hAnsi="Trebuchet MS"/>
                <w:sz w:val="18"/>
              </w:rPr>
              <w:t>construită;</w:t>
            </w:r>
          </w:p>
          <w:p w14:paraId="18922FBA" w14:textId="77777777" w:rsidR="000B2B1F" w:rsidRDefault="006A469B">
            <w:pPr>
              <w:pStyle w:val="TableParagraph"/>
              <w:spacing w:before="161" w:line="271" w:lineRule="auto"/>
              <w:ind w:left="12" w:firstLine="216"/>
              <w:rPr>
                <w:rFonts w:ascii="Trebuchet MS" w:hAnsi="Trebuchet MS"/>
                <w:sz w:val="18"/>
              </w:rPr>
            </w:pPr>
            <w:r>
              <w:rPr>
                <w:rFonts w:ascii="Trebuchet MS" w:hAnsi="Trebuchet MS"/>
                <w:b/>
                <w:sz w:val="18"/>
              </w:rPr>
              <w:t>Spații</w:t>
            </w:r>
            <w:r>
              <w:rPr>
                <w:rFonts w:ascii="Trebuchet MS" w:hAnsi="Trebuchet MS"/>
                <w:b/>
                <w:spacing w:val="-14"/>
                <w:sz w:val="18"/>
              </w:rPr>
              <w:t xml:space="preserve"> </w:t>
            </w:r>
            <w:r>
              <w:rPr>
                <w:rFonts w:ascii="Trebuchet MS" w:hAnsi="Trebuchet MS"/>
                <w:b/>
                <w:sz w:val="18"/>
              </w:rPr>
              <w:t>de</w:t>
            </w:r>
            <w:r>
              <w:rPr>
                <w:rFonts w:ascii="Trebuchet MS" w:hAnsi="Trebuchet MS"/>
                <w:b/>
                <w:spacing w:val="-12"/>
                <w:sz w:val="18"/>
              </w:rPr>
              <w:t xml:space="preserve"> </w:t>
            </w:r>
            <w:r>
              <w:rPr>
                <w:rFonts w:ascii="Trebuchet MS" w:hAnsi="Trebuchet MS"/>
                <w:b/>
                <w:sz w:val="18"/>
              </w:rPr>
              <w:t>legătură</w:t>
            </w:r>
            <w:r>
              <w:rPr>
                <w:rFonts w:ascii="Trebuchet MS" w:hAnsi="Trebuchet MS"/>
                <w:b/>
                <w:spacing w:val="-14"/>
                <w:sz w:val="18"/>
              </w:rPr>
              <w:t xml:space="preserve"> </w:t>
            </w:r>
            <w:r>
              <w:rPr>
                <w:rFonts w:ascii="Trebuchet MS" w:hAnsi="Trebuchet MS"/>
                <w:b/>
                <w:sz w:val="18"/>
              </w:rPr>
              <w:t>și</w:t>
            </w:r>
            <w:r>
              <w:rPr>
                <w:rFonts w:ascii="Trebuchet MS" w:hAnsi="Trebuchet MS"/>
                <w:b/>
                <w:spacing w:val="-14"/>
                <w:sz w:val="18"/>
              </w:rPr>
              <w:t xml:space="preserve"> </w:t>
            </w:r>
            <w:r>
              <w:rPr>
                <w:rFonts w:ascii="Trebuchet MS" w:hAnsi="Trebuchet MS"/>
                <w:b/>
                <w:sz w:val="18"/>
              </w:rPr>
              <w:t>servicii</w:t>
            </w:r>
            <w:r>
              <w:rPr>
                <w:rFonts w:ascii="Trebuchet MS" w:hAnsi="Trebuchet MS"/>
                <w:b/>
                <w:spacing w:val="-9"/>
                <w:sz w:val="18"/>
              </w:rPr>
              <w:t xml:space="preserve"> </w:t>
            </w:r>
            <w:r>
              <w:rPr>
                <w:rFonts w:ascii="Trebuchet MS" w:hAnsi="Trebuchet MS"/>
                <w:sz w:val="18"/>
              </w:rPr>
              <w:t xml:space="preserve">(holuri, </w:t>
            </w:r>
            <w:r>
              <w:rPr>
                <w:rFonts w:ascii="Trebuchet MS" w:hAnsi="Trebuchet MS"/>
                <w:spacing w:val="-4"/>
                <w:sz w:val="18"/>
              </w:rPr>
              <w:t>debarale)</w:t>
            </w:r>
            <w:r>
              <w:rPr>
                <w:rFonts w:ascii="Trebuchet MS" w:hAnsi="Trebuchet MS"/>
                <w:spacing w:val="-18"/>
                <w:sz w:val="18"/>
              </w:rPr>
              <w:t xml:space="preserve"> </w:t>
            </w:r>
            <w:r>
              <w:rPr>
                <w:rFonts w:ascii="Trebuchet MS" w:hAnsi="Trebuchet MS"/>
                <w:spacing w:val="-4"/>
                <w:sz w:val="18"/>
              </w:rPr>
              <w:t>40,09</w:t>
            </w:r>
            <w:r>
              <w:rPr>
                <w:rFonts w:ascii="Trebuchet MS" w:hAnsi="Trebuchet MS"/>
                <w:spacing w:val="-19"/>
                <w:sz w:val="18"/>
              </w:rPr>
              <w:t xml:space="preserve"> </w:t>
            </w:r>
            <w:r>
              <w:rPr>
                <w:rFonts w:ascii="Trebuchet MS" w:hAnsi="Trebuchet MS"/>
                <w:spacing w:val="-4"/>
                <w:sz w:val="18"/>
              </w:rPr>
              <w:t>mp</w:t>
            </w:r>
            <w:r>
              <w:rPr>
                <w:rFonts w:ascii="Trebuchet MS" w:hAnsi="Trebuchet MS"/>
                <w:spacing w:val="-19"/>
                <w:sz w:val="18"/>
              </w:rPr>
              <w:t xml:space="preserve"> </w:t>
            </w:r>
            <w:r>
              <w:rPr>
                <w:rFonts w:ascii="Trebuchet MS" w:hAnsi="Trebuchet MS"/>
                <w:spacing w:val="-4"/>
                <w:sz w:val="18"/>
              </w:rPr>
              <w:t>suprafață</w:t>
            </w:r>
            <w:r>
              <w:rPr>
                <w:rFonts w:ascii="Trebuchet MS" w:hAnsi="Trebuchet MS"/>
                <w:spacing w:val="-18"/>
                <w:sz w:val="18"/>
              </w:rPr>
              <w:t xml:space="preserve"> </w:t>
            </w:r>
            <w:r>
              <w:rPr>
                <w:rFonts w:ascii="Trebuchet MS" w:hAnsi="Trebuchet MS"/>
                <w:spacing w:val="-4"/>
                <w:sz w:val="18"/>
              </w:rPr>
              <w:t>utilă,</w:t>
            </w:r>
            <w:r>
              <w:rPr>
                <w:rFonts w:ascii="Trebuchet MS" w:hAnsi="Trebuchet MS"/>
                <w:spacing w:val="-19"/>
                <w:sz w:val="18"/>
              </w:rPr>
              <w:t xml:space="preserve"> </w:t>
            </w:r>
            <w:r>
              <w:rPr>
                <w:rFonts w:ascii="Trebuchet MS" w:hAnsi="Trebuchet MS"/>
                <w:spacing w:val="-4"/>
                <w:sz w:val="18"/>
              </w:rPr>
              <w:t xml:space="preserve">49,08 </w:t>
            </w:r>
            <w:r>
              <w:rPr>
                <w:rFonts w:ascii="Trebuchet MS" w:hAnsi="Trebuchet MS"/>
                <w:sz w:val="18"/>
              </w:rPr>
              <w:t>mp</w:t>
            </w:r>
            <w:r>
              <w:rPr>
                <w:rFonts w:ascii="Trebuchet MS" w:hAnsi="Trebuchet MS"/>
                <w:spacing w:val="-4"/>
                <w:sz w:val="18"/>
              </w:rPr>
              <w:t xml:space="preserve"> </w:t>
            </w:r>
            <w:r>
              <w:rPr>
                <w:rFonts w:ascii="Trebuchet MS" w:hAnsi="Trebuchet MS"/>
                <w:sz w:val="18"/>
              </w:rPr>
              <w:t>suprafață</w:t>
            </w:r>
            <w:r>
              <w:rPr>
                <w:rFonts w:ascii="Trebuchet MS" w:hAnsi="Trebuchet MS"/>
                <w:spacing w:val="-3"/>
                <w:sz w:val="18"/>
              </w:rPr>
              <w:t xml:space="preserve"> </w:t>
            </w:r>
            <w:r>
              <w:rPr>
                <w:rFonts w:ascii="Trebuchet MS" w:hAnsi="Trebuchet MS"/>
                <w:sz w:val="18"/>
              </w:rPr>
              <w:t>construită;</w:t>
            </w:r>
          </w:p>
        </w:tc>
        <w:tc>
          <w:tcPr>
            <w:tcW w:w="3437" w:type="dxa"/>
            <w:tcBorders>
              <w:bottom w:val="single" w:sz="6" w:space="0" w:color="9F9F9F"/>
              <w:right w:val="single" w:sz="12" w:space="0" w:color="9F9F9F"/>
            </w:tcBorders>
          </w:tcPr>
          <w:p w14:paraId="3B3DA513" w14:textId="77777777" w:rsidR="000B2B1F" w:rsidRDefault="000B2B1F">
            <w:pPr>
              <w:pStyle w:val="TableParagraph"/>
              <w:rPr>
                <w:sz w:val="18"/>
              </w:rPr>
            </w:pPr>
          </w:p>
        </w:tc>
      </w:tr>
    </w:tbl>
    <w:p w14:paraId="623367B7" w14:textId="77777777" w:rsidR="000B2B1F" w:rsidRDefault="000B2B1F">
      <w:pPr>
        <w:pStyle w:val="TableParagraph"/>
        <w:rPr>
          <w:sz w:val="18"/>
        </w:rPr>
        <w:sectPr w:rsidR="000B2B1F">
          <w:pgSz w:w="12240" w:h="15840"/>
          <w:pgMar w:top="520" w:right="1080" w:bottom="280" w:left="1080" w:header="720" w:footer="720" w:gutter="0"/>
          <w:cols w:space="720"/>
        </w:sectPr>
      </w:pPr>
    </w:p>
    <w:p w14:paraId="691EC732"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2DB0967" w14:textId="77777777">
        <w:trPr>
          <w:trHeight w:val="13402"/>
        </w:trPr>
        <w:tc>
          <w:tcPr>
            <w:tcW w:w="618" w:type="dxa"/>
            <w:tcBorders>
              <w:left w:val="single" w:sz="12" w:space="0" w:color="EFEFEF"/>
              <w:bottom w:val="single" w:sz="6" w:space="0" w:color="9F9F9F"/>
            </w:tcBorders>
          </w:tcPr>
          <w:p w14:paraId="5CCCC2B2" w14:textId="77777777" w:rsidR="000B2B1F" w:rsidRDefault="000B2B1F">
            <w:pPr>
              <w:pStyle w:val="TableParagraph"/>
              <w:rPr>
                <w:sz w:val="18"/>
              </w:rPr>
            </w:pPr>
          </w:p>
        </w:tc>
        <w:tc>
          <w:tcPr>
            <w:tcW w:w="1892" w:type="dxa"/>
          </w:tcPr>
          <w:p w14:paraId="36561855" w14:textId="77777777" w:rsidR="000B2B1F" w:rsidRDefault="000B2B1F">
            <w:pPr>
              <w:pStyle w:val="TableParagraph"/>
              <w:rPr>
                <w:sz w:val="18"/>
              </w:rPr>
            </w:pPr>
          </w:p>
        </w:tc>
        <w:tc>
          <w:tcPr>
            <w:tcW w:w="3392" w:type="dxa"/>
            <w:tcBorders>
              <w:bottom w:val="single" w:sz="6" w:space="0" w:color="9F9F9F"/>
            </w:tcBorders>
          </w:tcPr>
          <w:p w14:paraId="1FF03D69" w14:textId="77777777" w:rsidR="000B2B1F" w:rsidRDefault="006A469B">
            <w:pPr>
              <w:pStyle w:val="TableParagraph"/>
              <w:spacing w:before="6"/>
              <w:ind w:left="12"/>
              <w:rPr>
                <w:rFonts w:ascii="Trebuchet MS" w:hAnsi="Trebuchet MS"/>
                <w:sz w:val="18"/>
              </w:rPr>
            </w:pPr>
            <w:r>
              <w:rPr>
                <w:rFonts w:ascii="Trebuchet MS" w:hAnsi="Trebuchet MS"/>
                <w:spacing w:val="-6"/>
                <w:sz w:val="18"/>
              </w:rPr>
              <w:t>Total</w:t>
            </w:r>
            <w:r>
              <w:rPr>
                <w:rFonts w:ascii="Trebuchet MS" w:hAnsi="Trebuchet MS"/>
                <w:spacing w:val="-12"/>
                <w:sz w:val="18"/>
              </w:rPr>
              <w:t xml:space="preserve"> </w:t>
            </w:r>
            <w:r>
              <w:rPr>
                <w:rFonts w:ascii="Trebuchet MS" w:hAnsi="Trebuchet MS"/>
                <w:spacing w:val="-6"/>
                <w:sz w:val="18"/>
              </w:rPr>
              <w:t>suprafață</w:t>
            </w:r>
            <w:r>
              <w:rPr>
                <w:rFonts w:ascii="Trebuchet MS" w:hAnsi="Trebuchet MS"/>
                <w:spacing w:val="-12"/>
                <w:sz w:val="18"/>
              </w:rPr>
              <w:t xml:space="preserve"> </w:t>
            </w:r>
            <w:r>
              <w:rPr>
                <w:rFonts w:ascii="Trebuchet MS" w:hAnsi="Trebuchet MS"/>
                <w:spacing w:val="-6"/>
                <w:sz w:val="18"/>
              </w:rPr>
              <w:t>utilă</w:t>
            </w:r>
            <w:r>
              <w:rPr>
                <w:rFonts w:ascii="Trebuchet MS" w:hAnsi="Trebuchet MS"/>
                <w:spacing w:val="-13"/>
                <w:sz w:val="18"/>
              </w:rPr>
              <w:t xml:space="preserve"> </w:t>
            </w:r>
            <w:r>
              <w:rPr>
                <w:rFonts w:ascii="Trebuchet MS" w:hAnsi="Trebuchet MS"/>
                <w:spacing w:val="-6"/>
                <w:sz w:val="18"/>
              </w:rPr>
              <w:t>=</w:t>
            </w:r>
            <w:r>
              <w:rPr>
                <w:rFonts w:ascii="Trebuchet MS" w:hAnsi="Trebuchet MS"/>
                <w:spacing w:val="-14"/>
                <w:sz w:val="18"/>
              </w:rPr>
              <w:t xml:space="preserve"> </w:t>
            </w:r>
            <w:r>
              <w:rPr>
                <w:rFonts w:ascii="Trebuchet MS" w:hAnsi="Trebuchet MS"/>
                <w:spacing w:val="-6"/>
                <w:sz w:val="18"/>
              </w:rPr>
              <w:t>274,98</w:t>
            </w:r>
            <w:r>
              <w:rPr>
                <w:rFonts w:ascii="Trebuchet MS" w:hAnsi="Trebuchet MS"/>
                <w:spacing w:val="-13"/>
                <w:sz w:val="18"/>
              </w:rPr>
              <w:t xml:space="preserve"> </w:t>
            </w:r>
            <w:r>
              <w:rPr>
                <w:rFonts w:ascii="Trebuchet MS" w:hAnsi="Trebuchet MS"/>
                <w:spacing w:val="-7"/>
                <w:sz w:val="18"/>
              </w:rPr>
              <w:t>mp</w:t>
            </w:r>
          </w:p>
          <w:p w14:paraId="5E70B863" w14:textId="77777777" w:rsidR="000B2B1F" w:rsidRDefault="006A469B">
            <w:pPr>
              <w:pStyle w:val="TableParagraph"/>
              <w:spacing w:before="188"/>
              <w:ind w:left="12"/>
              <w:rPr>
                <w:sz w:val="18"/>
              </w:rPr>
            </w:pPr>
            <w:r>
              <w:rPr>
                <w:sz w:val="18"/>
              </w:rPr>
              <w:t>Total</w:t>
            </w:r>
            <w:r>
              <w:rPr>
                <w:spacing w:val="-3"/>
                <w:sz w:val="18"/>
              </w:rPr>
              <w:t xml:space="preserve"> </w:t>
            </w:r>
            <w:r>
              <w:rPr>
                <w:sz w:val="18"/>
              </w:rPr>
              <w:t>suprafață</w:t>
            </w:r>
            <w:r>
              <w:rPr>
                <w:spacing w:val="-1"/>
                <w:sz w:val="18"/>
              </w:rPr>
              <w:t xml:space="preserve"> </w:t>
            </w:r>
            <w:r>
              <w:rPr>
                <w:sz w:val="18"/>
              </w:rPr>
              <w:t>construită</w:t>
            </w:r>
            <w:r>
              <w:rPr>
                <w:spacing w:val="-2"/>
                <w:sz w:val="18"/>
              </w:rPr>
              <w:t xml:space="preserve"> </w:t>
            </w:r>
            <w:r>
              <w:rPr>
                <w:sz w:val="18"/>
              </w:rPr>
              <w:t>=</w:t>
            </w:r>
            <w:r>
              <w:rPr>
                <w:spacing w:val="-2"/>
                <w:sz w:val="18"/>
              </w:rPr>
              <w:t xml:space="preserve"> </w:t>
            </w:r>
            <w:r>
              <w:rPr>
                <w:sz w:val="18"/>
              </w:rPr>
              <w:t>330</w:t>
            </w:r>
            <w:r>
              <w:rPr>
                <w:spacing w:val="-4"/>
                <w:sz w:val="18"/>
              </w:rPr>
              <w:t xml:space="preserve"> </w:t>
            </w:r>
            <w:r>
              <w:rPr>
                <w:spacing w:val="-5"/>
                <w:sz w:val="18"/>
              </w:rPr>
              <w:t>mp</w:t>
            </w:r>
          </w:p>
          <w:p w14:paraId="255EA69A" w14:textId="77777777" w:rsidR="000B2B1F" w:rsidRDefault="000B2B1F">
            <w:pPr>
              <w:pStyle w:val="TableParagraph"/>
              <w:spacing w:before="1"/>
              <w:rPr>
                <w:rFonts w:ascii="Trebuchet MS"/>
                <w:b/>
                <w:sz w:val="18"/>
              </w:rPr>
            </w:pPr>
          </w:p>
          <w:p w14:paraId="3B2A265B" w14:textId="77777777" w:rsidR="000B2B1F" w:rsidRDefault="006A469B">
            <w:pPr>
              <w:pStyle w:val="TableParagraph"/>
              <w:spacing w:line="271" w:lineRule="auto"/>
              <w:ind w:left="12"/>
              <w:rPr>
                <w:rFonts w:ascii="Trebuchet MS" w:hAnsi="Trebuchet MS"/>
                <w:sz w:val="18"/>
              </w:rPr>
            </w:pPr>
            <w:r>
              <w:rPr>
                <w:rFonts w:ascii="Trebuchet MS" w:hAnsi="Trebuchet MS"/>
                <w:sz w:val="18"/>
              </w:rPr>
              <w:t>Intravilan</w:t>
            </w:r>
            <w:r>
              <w:rPr>
                <w:rFonts w:ascii="Trebuchet MS" w:hAnsi="Trebuchet MS"/>
                <w:spacing w:val="-4"/>
                <w:sz w:val="18"/>
              </w:rPr>
              <w:t xml:space="preserve"> </w:t>
            </w:r>
            <w:r>
              <w:rPr>
                <w:rFonts w:ascii="Trebuchet MS" w:hAnsi="Trebuchet MS"/>
                <w:sz w:val="18"/>
              </w:rPr>
              <w:t>sat.Dumbrăveni,</w:t>
            </w:r>
            <w:r>
              <w:rPr>
                <w:rFonts w:ascii="Trebuchet MS" w:hAnsi="Trebuchet MS"/>
                <w:spacing w:val="-4"/>
                <w:sz w:val="18"/>
              </w:rPr>
              <w:t xml:space="preserve"> </w:t>
            </w:r>
            <w:r>
              <w:rPr>
                <w:rFonts w:ascii="Trebuchet MS" w:hAnsi="Trebuchet MS"/>
                <w:sz w:val="18"/>
              </w:rPr>
              <w:t>Comuna Dumbrăveni,</w:t>
            </w:r>
            <w:r>
              <w:rPr>
                <w:rFonts w:ascii="Trebuchet MS" w:hAnsi="Trebuchet MS"/>
                <w:spacing w:val="-19"/>
                <w:sz w:val="18"/>
              </w:rPr>
              <w:t xml:space="preserve"> </w:t>
            </w:r>
            <w:r>
              <w:rPr>
                <w:rFonts w:ascii="Trebuchet MS" w:hAnsi="Trebuchet MS"/>
                <w:sz w:val="18"/>
              </w:rPr>
              <w:t>teren</w:t>
            </w:r>
            <w:r>
              <w:rPr>
                <w:rFonts w:ascii="Trebuchet MS" w:hAnsi="Trebuchet MS"/>
                <w:spacing w:val="-18"/>
                <w:sz w:val="18"/>
              </w:rPr>
              <w:t xml:space="preserve"> </w:t>
            </w:r>
            <w:r>
              <w:rPr>
                <w:rFonts w:ascii="Trebuchet MS" w:hAnsi="Trebuchet MS"/>
                <w:sz w:val="18"/>
              </w:rPr>
              <w:t>intravilan,</w:t>
            </w:r>
            <w:r>
              <w:rPr>
                <w:rFonts w:ascii="Trebuchet MS" w:hAnsi="Trebuchet MS"/>
                <w:spacing w:val="-20"/>
                <w:sz w:val="18"/>
              </w:rPr>
              <w:t xml:space="preserve"> </w:t>
            </w:r>
            <w:r>
              <w:rPr>
                <w:rFonts w:ascii="Trebuchet MS" w:hAnsi="Trebuchet MS"/>
                <w:sz w:val="18"/>
              </w:rPr>
              <w:t xml:space="preserve">curți- </w:t>
            </w:r>
            <w:r>
              <w:rPr>
                <w:rFonts w:ascii="Trebuchet MS" w:hAnsi="Trebuchet MS"/>
                <w:spacing w:val="-4"/>
                <w:sz w:val="18"/>
              </w:rPr>
              <w:t>construcții</w:t>
            </w:r>
            <w:r>
              <w:rPr>
                <w:rFonts w:ascii="Trebuchet MS" w:hAnsi="Trebuchet MS"/>
                <w:spacing w:val="-18"/>
                <w:sz w:val="18"/>
              </w:rPr>
              <w:t xml:space="preserve"> </w:t>
            </w:r>
            <w:r>
              <w:rPr>
                <w:rFonts w:ascii="Trebuchet MS" w:hAnsi="Trebuchet MS"/>
                <w:spacing w:val="-4"/>
                <w:sz w:val="18"/>
              </w:rPr>
              <w:t>în</w:t>
            </w:r>
            <w:r>
              <w:rPr>
                <w:rFonts w:ascii="Trebuchet MS" w:hAnsi="Trebuchet MS"/>
                <w:spacing w:val="19"/>
                <w:sz w:val="18"/>
              </w:rPr>
              <w:t xml:space="preserve"> </w:t>
            </w:r>
            <w:r>
              <w:rPr>
                <w:rFonts w:ascii="Trebuchet MS" w:hAnsi="Trebuchet MS"/>
                <w:spacing w:val="-4"/>
                <w:sz w:val="18"/>
              </w:rPr>
              <w:t>suprafață</w:t>
            </w:r>
            <w:r>
              <w:rPr>
                <w:rFonts w:ascii="Trebuchet MS" w:hAnsi="Trebuchet MS"/>
                <w:spacing w:val="-18"/>
                <w:sz w:val="18"/>
              </w:rPr>
              <w:t xml:space="preserve"> </w:t>
            </w:r>
            <w:r>
              <w:rPr>
                <w:rFonts w:ascii="Trebuchet MS" w:hAnsi="Trebuchet MS"/>
                <w:spacing w:val="-4"/>
                <w:sz w:val="18"/>
              </w:rPr>
              <w:t>de</w:t>
            </w:r>
            <w:r>
              <w:rPr>
                <w:rFonts w:ascii="Trebuchet MS" w:hAnsi="Trebuchet MS"/>
                <w:spacing w:val="-17"/>
                <w:sz w:val="18"/>
              </w:rPr>
              <w:t xml:space="preserve"> </w:t>
            </w:r>
            <w:r>
              <w:rPr>
                <w:rFonts w:ascii="Trebuchet MS" w:hAnsi="Trebuchet MS"/>
                <w:spacing w:val="-4"/>
                <w:sz w:val="18"/>
              </w:rPr>
              <w:t>500</w:t>
            </w:r>
            <w:r>
              <w:rPr>
                <w:rFonts w:ascii="Trebuchet MS" w:hAnsi="Trebuchet MS"/>
                <w:spacing w:val="-16"/>
                <w:sz w:val="18"/>
              </w:rPr>
              <w:t xml:space="preserve"> </w:t>
            </w:r>
            <w:r>
              <w:rPr>
                <w:rFonts w:ascii="Trebuchet MS" w:hAnsi="Trebuchet MS"/>
                <w:spacing w:val="-4"/>
                <w:sz w:val="18"/>
              </w:rPr>
              <w:t>mp,</w:t>
            </w:r>
            <w:r>
              <w:rPr>
                <w:rFonts w:ascii="Trebuchet MS" w:hAnsi="Trebuchet MS"/>
                <w:spacing w:val="-19"/>
                <w:sz w:val="18"/>
              </w:rPr>
              <w:t xml:space="preserve"> </w:t>
            </w:r>
            <w:r>
              <w:rPr>
                <w:rFonts w:ascii="Trebuchet MS" w:hAnsi="Trebuchet MS"/>
                <w:spacing w:val="-4"/>
                <w:sz w:val="18"/>
              </w:rPr>
              <w:t xml:space="preserve">teren </w:t>
            </w:r>
            <w:r>
              <w:rPr>
                <w:rFonts w:ascii="Trebuchet MS" w:hAnsi="Trebuchet MS"/>
                <w:spacing w:val="-2"/>
                <w:sz w:val="18"/>
              </w:rPr>
              <w:t>împrejmuit situat</w:t>
            </w:r>
            <w:r>
              <w:rPr>
                <w:rFonts w:ascii="Trebuchet MS" w:hAnsi="Trebuchet MS"/>
                <w:sz w:val="18"/>
              </w:rPr>
              <w:t xml:space="preserve"> </w:t>
            </w:r>
            <w:r>
              <w:rPr>
                <w:rFonts w:ascii="Trebuchet MS" w:hAnsi="Trebuchet MS"/>
                <w:spacing w:val="-2"/>
                <w:sz w:val="18"/>
              </w:rPr>
              <w:t>în</w:t>
            </w:r>
            <w:r>
              <w:rPr>
                <w:rFonts w:ascii="Trebuchet MS" w:hAnsi="Trebuchet MS"/>
                <w:spacing w:val="-19"/>
                <w:sz w:val="18"/>
              </w:rPr>
              <w:t xml:space="preserve"> </w:t>
            </w:r>
            <w:r>
              <w:rPr>
                <w:rFonts w:ascii="Trebuchet MS" w:hAnsi="Trebuchet MS"/>
                <w:spacing w:val="-2"/>
                <w:sz w:val="18"/>
              </w:rPr>
              <w:t>tarlaua</w:t>
            </w:r>
            <w:r>
              <w:rPr>
                <w:rFonts w:ascii="Trebuchet MS" w:hAnsi="Trebuchet MS"/>
                <w:sz w:val="18"/>
              </w:rPr>
              <w:t xml:space="preserve"> </w:t>
            </w:r>
            <w:r>
              <w:rPr>
                <w:rFonts w:ascii="Trebuchet MS" w:hAnsi="Trebuchet MS"/>
                <w:spacing w:val="-2"/>
                <w:sz w:val="18"/>
              </w:rPr>
              <w:t>19,</w:t>
            </w:r>
            <w:r>
              <w:rPr>
                <w:rFonts w:ascii="Trebuchet MS" w:hAnsi="Trebuchet MS"/>
                <w:spacing w:val="-19"/>
                <w:sz w:val="18"/>
              </w:rPr>
              <w:t xml:space="preserve"> </w:t>
            </w:r>
            <w:r>
              <w:rPr>
                <w:rFonts w:ascii="Trebuchet MS" w:hAnsi="Trebuchet MS"/>
                <w:spacing w:val="-2"/>
                <w:sz w:val="18"/>
              </w:rPr>
              <w:t xml:space="preserve">parcela </w:t>
            </w:r>
            <w:r>
              <w:rPr>
                <w:rFonts w:ascii="Trebuchet MS" w:hAnsi="Trebuchet MS"/>
                <w:sz w:val="18"/>
              </w:rPr>
              <w:t>619, număr cadastral 59796</w:t>
            </w:r>
          </w:p>
          <w:p w14:paraId="5B0E44AD" w14:textId="77777777" w:rsidR="000B2B1F" w:rsidRDefault="000B2B1F">
            <w:pPr>
              <w:pStyle w:val="TableParagraph"/>
              <w:spacing w:before="161"/>
              <w:rPr>
                <w:rFonts w:ascii="Trebuchet MS"/>
                <w:b/>
                <w:sz w:val="18"/>
              </w:rPr>
            </w:pPr>
          </w:p>
          <w:p w14:paraId="4D6D95F6" w14:textId="77777777" w:rsidR="000B2B1F" w:rsidRDefault="006A469B">
            <w:pPr>
              <w:pStyle w:val="TableParagraph"/>
              <w:spacing w:before="1"/>
              <w:ind w:left="12"/>
              <w:rPr>
                <w:sz w:val="18"/>
              </w:rPr>
            </w:pPr>
            <w:r>
              <w:rPr>
                <w:b/>
                <w:sz w:val="18"/>
              </w:rPr>
              <w:t xml:space="preserve">C1, </w:t>
            </w:r>
            <w:r>
              <w:rPr>
                <w:sz w:val="18"/>
              </w:rPr>
              <w:t>platformă betonată pentru amplasare container</w:t>
            </w:r>
            <w:r>
              <w:rPr>
                <w:spacing w:val="-8"/>
                <w:sz w:val="18"/>
              </w:rPr>
              <w:t xml:space="preserve"> </w:t>
            </w:r>
            <w:r>
              <w:rPr>
                <w:sz w:val="18"/>
              </w:rPr>
              <w:t>modular,</w:t>
            </w:r>
            <w:r>
              <w:rPr>
                <w:spacing w:val="-8"/>
                <w:sz w:val="18"/>
              </w:rPr>
              <w:t xml:space="preserve"> </w:t>
            </w:r>
            <w:r>
              <w:rPr>
                <w:sz w:val="18"/>
              </w:rPr>
              <w:t>suprafață</w:t>
            </w:r>
            <w:r>
              <w:rPr>
                <w:spacing w:val="-8"/>
                <w:sz w:val="18"/>
              </w:rPr>
              <w:t xml:space="preserve"> </w:t>
            </w:r>
            <w:r>
              <w:rPr>
                <w:sz w:val="18"/>
              </w:rPr>
              <w:t>construită</w:t>
            </w:r>
            <w:r>
              <w:rPr>
                <w:spacing w:val="-9"/>
                <w:sz w:val="18"/>
              </w:rPr>
              <w:t xml:space="preserve"> </w:t>
            </w:r>
            <w:r>
              <w:rPr>
                <w:sz w:val="18"/>
              </w:rPr>
              <w:t>la</w:t>
            </w:r>
            <w:r>
              <w:rPr>
                <w:spacing w:val="-8"/>
                <w:sz w:val="18"/>
              </w:rPr>
              <w:t xml:space="preserve"> </w:t>
            </w:r>
            <w:r>
              <w:rPr>
                <w:sz w:val="18"/>
              </w:rPr>
              <w:t>sol 59 mp</w:t>
            </w:r>
          </w:p>
          <w:p w14:paraId="001ED48A" w14:textId="77777777" w:rsidR="000B2B1F" w:rsidRDefault="000B2B1F">
            <w:pPr>
              <w:pStyle w:val="TableParagraph"/>
              <w:spacing w:before="205"/>
              <w:rPr>
                <w:rFonts w:ascii="Trebuchet MS"/>
                <w:b/>
                <w:sz w:val="18"/>
              </w:rPr>
            </w:pPr>
          </w:p>
          <w:p w14:paraId="39CC6143" w14:textId="77777777" w:rsidR="000B2B1F" w:rsidRDefault="006A469B">
            <w:pPr>
              <w:pStyle w:val="TableParagraph"/>
              <w:spacing w:before="1" w:line="271" w:lineRule="auto"/>
              <w:ind w:left="12"/>
              <w:rPr>
                <w:rFonts w:ascii="Trebuchet MS" w:hAnsi="Trebuchet MS"/>
                <w:sz w:val="18"/>
              </w:rPr>
            </w:pPr>
            <w:r>
              <w:rPr>
                <w:rFonts w:ascii="Trebuchet MS" w:hAnsi="Trebuchet MS"/>
                <w:sz w:val="18"/>
              </w:rPr>
              <w:t>Intravilan</w:t>
            </w:r>
            <w:r>
              <w:rPr>
                <w:rFonts w:ascii="Trebuchet MS" w:hAnsi="Trebuchet MS"/>
                <w:spacing w:val="-4"/>
                <w:sz w:val="18"/>
              </w:rPr>
              <w:t xml:space="preserve"> </w:t>
            </w:r>
            <w:r>
              <w:rPr>
                <w:rFonts w:ascii="Trebuchet MS" w:hAnsi="Trebuchet MS"/>
                <w:sz w:val="18"/>
              </w:rPr>
              <w:t>sat.Dumbrăveni,</w:t>
            </w:r>
            <w:r>
              <w:rPr>
                <w:rFonts w:ascii="Trebuchet MS" w:hAnsi="Trebuchet MS"/>
                <w:spacing w:val="-4"/>
                <w:sz w:val="18"/>
              </w:rPr>
              <w:t xml:space="preserve"> </w:t>
            </w:r>
            <w:r>
              <w:rPr>
                <w:rFonts w:ascii="Trebuchet MS" w:hAnsi="Trebuchet MS"/>
                <w:sz w:val="18"/>
              </w:rPr>
              <w:t>Comuna Dumbrăveni,</w:t>
            </w:r>
            <w:r>
              <w:rPr>
                <w:rFonts w:ascii="Trebuchet MS" w:hAnsi="Trebuchet MS"/>
                <w:spacing w:val="-19"/>
                <w:sz w:val="18"/>
              </w:rPr>
              <w:t xml:space="preserve"> </w:t>
            </w:r>
            <w:r>
              <w:rPr>
                <w:rFonts w:ascii="Trebuchet MS" w:hAnsi="Trebuchet MS"/>
                <w:sz w:val="18"/>
              </w:rPr>
              <w:t>teren</w:t>
            </w:r>
            <w:r>
              <w:rPr>
                <w:rFonts w:ascii="Trebuchet MS" w:hAnsi="Trebuchet MS"/>
                <w:spacing w:val="-18"/>
                <w:sz w:val="18"/>
              </w:rPr>
              <w:t xml:space="preserve"> </w:t>
            </w:r>
            <w:r>
              <w:rPr>
                <w:rFonts w:ascii="Trebuchet MS" w:hAnsi="Trebuchet MS"/>
                <w:sz w:val="18"/>
              </w:rPr>
              <w:t>intravilan,</w:t>
            </w:r>
            <w:r>
              <w:rPr>
                <w:rFonts w:ascii="Trebuchet MS" w:hAnsi="Trebuchet MS"/>
                <w:spacing w:val="-20"/>
                <w:sz w:val="18"/>
              </w:rPr>
              <w:t xml:space="preserve"> </w:t>
            </w:r>
            <w:r>
              <w:rPr>
                <w:rFonts w:ascii="Trebuchet MS" w:hAnsi="Trebuchet MS"/>
                <w:sz w:val="18"/>
              </w:rPr>
              <w:t xml:space="preserve">curți- </w:t>
            </w:r>
            <w:r>
              <w:rPr>
                <w:rFonts w:ascii="Trebuchet MS" w:hAnsi="Trebuchet MS"/>
                <w:spacing w:val="-4"/>
                <w:sz w:val="18"/>
              </w:rPr>
              <w:t>construcții</w:t>
            </w:r>
            <w:r>
              <w:rPr>
                <w:rFonts w:ascii="Trebuchet MS" w:hAnsi="Trebuchet MS"/>
                <w:spacing w:val="-18"/>
                <w:sz w:val="18"/>
              </w:rPr>
              <w:t xml:space="preserve"> </w:t>
            </w:r>
            <w:r>
              <w:rPr>
                <w:rFonts w:ascii="Trebuchet MS" w:hAnsi="Trebuchet MS"/>
                <w:spacing w:val="-4"/>
                <w:sz w:val="18"/>
              </w:rPr>
              <w:t>în</w:t>
            </w:r>
            <w:r>
              <w:rPr>
                <w:rFonts w:ascii="Trebuchet MS" w:hAnsi="Trebuchet MS"/>
                <w:spacing w:val="19"/>
                <w:sz w:val="18"/>
              </w:rPr>
              <w:t xml:space="preserve"> </w:t>
            </w:r>
            <w:r>
              <w:rPr>
                <w:rFonts w:ascii="Trebuchet MS" w:hAnsi="Trebuchet MS"/>
                <w:spacing w:val="-4"/>
                <w:sz w:val="18"/>
              </w:rPr>
              <w:t>suprafață</w:t>
            </w:r>
            <w:r>
              <w:rPr>
                <w:rFonts w:ascii="Trebuchet MS" w:hAnsi="Trebuchet MS"/>
                <w:spacing w:val="-18"/>
                <w:sz w:val="18"/>
              </w:rPr>
              <w:t xml:space="preserve"> </w:t>
            </w:r>
            <w:r>
              <w:rPr>
                <w:rFonts w:ascii="Trebuchet MS" w:hAnsi="Trebuchet MS"/>
                <w:spacing w:val="-4"/>
                <w:sz w:val="18"/>
              </w:rPr>
              <w:t>de</w:t>
            </w:r>
            <w:r>
              <w:rPr>
                <w:rFonts w:ascii="Trebuchet MS" w:hAnsi="Trebuchet MS"/>
                <w:spacing w:val="-17"/>
                <w:sz w:val="18"/>
              </w:rPr>
              <w:t xml:space="preserve"> </w:t>
            </w:r>
            <w:r>
              <w:rPr>
                <w:rFonts w:ascii="Trebuchet MS" w:hAnsi="Trebuchet MS"/>
                <w:spacing w:val="-4"/>
                <w:sz w:val="18"/>
              </w:rPr>
              <w:t>366</w:t>
            </w:r>
            <w:r>
              <w:rPr>
                <w:rFonts w:ascii="Trebuchet MS" w:hAnsi="Trebuchet MS"/>
                <w:spacing w:val="-16"/>
                <w:sz w:val="18"/>
              </w:rPr>
              <w:t xml:space="preserve"> </w:t>
            </w:r>
            <w:r>
              <w:rPr>
                <w:rFonts w:ascii="Trebuchet MS" w:hAnsi="Trebuchet MS"/>
                <w:spacing w:val="-4"/>
                <w:sz w:val="18"/>
              </w:rPr>
              <w:t>mp,</w:t>
            </w:r>
            <w:r>
              <w:rPr>
                <w:rFonts w:ascii="Trebuchet MS" w:hAnsi="Trebuchet MS"/>
                <w:spacing w:val="-19"/>
                <w:sz w:val="18"/>
              </w:rPr>
              <w:t xml:space="preserve"> </w:t>
            </w:r>
            <w:r>
              <w:rPr>
                <w:rFonts w:ascii="Trebuchet MS" w:hAnsi="Trebuchet MS"/>
                <w:spacing w:val="-4"/>
                <w:sz w:val="18"/>
              </w:rPr>
              <w:t xml:space="preserve">teren </w:t>
            </w:r>
            <w:r>
              <w:rPr>
                <w:rFonts w:ascii="Trebuchet MS" w:hAnsi="Trebuchet MS"/>
                <w:spacing w:val="-2"/>
                <w:sz w:val="18"/>
              </w:rPr>
              <w:t>împrejmuit situat</w:t>
            </w:r>
            <w:r>
              <w:rPr>
                <w:rFonts w:ascii="Trebuchet MS" w:hAnsi="Trebuchet MS"/>
                <w:sz w:val="18"/>
              </w:rPr>
              <w:t xml:space="preserve"> </w:t>
            </w:r>
            <w:r>
              <w:rPr>
                <w:rFonts w:ascii="Trebuchet MS" w:hAnsi="Trebuchet MS"/>
                <w:spacing w:val="-2"/>
                <w:sz w:val="18"/>
              </w:rPr>
              <w:t>în</w:t>
            </w:r>
            <w:r>
              <w:rPr>
                <w:rFonts w:ascii="Trebuchet MS" w:hAnsi="Trebuchet MS"/>
                <w:spacing w:val="-19"/>
                <w:sz w:val="18"/>
              </w:rPr>
              <w:t xml:space="preserve"> </w:t>
            </w:r>
            <w:r>
              <w:rPr>
                <w:rFonts w:ascii="Trebuchet MS" w:hAnsi="Trebuchet MS"/>
                <w:spacing w:val="-2"/>
                <w:sz w:val="18"/>
              </w:rPr>
              <w:t>tarlaua</w:t>
            </w:r>
            <w:r>
              <w:rPr>
                <w:rFonts w:ascii="Trebuchet MS" w:hAnsi="Trebuchet MS"/>
                <w:sz w:val="18"/>
              </w:rPr>
              <w:t xml:space="preserve"> </w:t>
            </w:r>
            <w:r>
              <w:rPr>
                <w:rFonts w:ascii="Trebuchet MS" w:hAnsi="Trebuchet MS"/>
                <w:spacing w:val="-2"/>
                <w:sz w:val="18"/>
              </w:rPr>
              <w:t>19,</w:t>
            </w:r>
            <w:r>
              <w:rPr>
                <w:rFonts w:ascii="Trebuchet MS" w:hAnsi="Trebuchet MS"/>
                <w:spacing w:val="-19"/>
                <w:sz w:val="18"/>
              </w:rPr>
              <w:t xml:space="preserve"> </w:t>
            </w:r>
            <w:r>
              <w:rPr>
                <w:rFonts w:ascii="Trebuchet MS" w:hAnsi="Trebuchet MS"/>
                <w:spacing w:val="-2"/>
                <w:sz w:val="18"/>
              </w:rPr>
              <w:t xml:space="preserve">parcela </w:t>
            </w:r>
            <w:r>
              <w:rPr>
                <w:rFonts w:ascii="Trebuchet MS" w:hAnsi="Trebuchet MS"/>
                <w:sz w:val="18"/>
              </w:rPr>
              <w:t>619, număr cadastral 59785</w:t>
            </w:r>
          </w:p>
          <w:p w14:paraId="70BC2AD8" w14:textId="77777777" w:rsidR="000B2B1F" w:rsidRDefault="000B2B1F">
            <w:pPr>
              <w:pStyle w:val="TableParagraph"/>
              <w:rPr>
                <w:rFonts w:ascii="Trebuchet MS"/>
                <w:b/>
                <w:sz w:val="18"/>
              </w:rPr>
            </w:pPr>
          </w:p>
          <w:p w14:paraId="7DC49115" w14:textId="77777777" w:rsidR="000B2B1F" w:rsidRDefault="000B2B1F">
            <w:pPr>
              <w:pStyle w:val="TableParagraph"/>
              <w:spacing w:before="143"/>
              <w:rPr>
                <w:rFonts w:ascii="Trebuchet MS"/>
                <w:b/>
                <w:sz w:val="18"/>
              </w:rPr>
            </w:pPr>
          </w:p>
          <w:p w14:paraId="78FED321" w14:textId="77777777" w:rsidR="000B2B1F" w:rsidRDefault="006A469B">
            <w:pPr>
              <w:pStyle w:val="TableParagraph"/>
              <w:numPr>
                <w:ilvl w:val="0"/>
                <w:numId w:val="10"/>
              </w:numPr>
              <w:tabs>
                <w:tab w:val="left" w:pos="109"/>
              </w:tabs>
              <w:spacing w:before="1" w:line="273" w:lineRule="auto"/>
              <w:ind w:right="673" w:firstLine="0"/>
              <w:rPr>
                <w:rFonts w:ascii="Trebuchet MS" w:hAnsi="Trebuchet MS"/>
                <w:sz w:val="18"/>
              </w:rPr>
            </w:pPr>
            <w:r>
              <w:rPr>
                <w:rFonts w:ascii="Trebuchet MS" w:hAnsi="Trebuchet MS"/>
                <w:b/>
                <w:spacing w:val="-4"/>
                <w:sz w:val="18"/>
              </w:rPr>
              <w:t>C.1</w:t>
            </w:r>
            <w:r>
              <w:rPr>
                <w:rFonts w:ascii="Trebuchet MS" w:hAnsi="Trebuchet MS"/>
                <w:b/>
                <w:spacing w:val="-21"/>
                <w:sz w:val="18"/>
              </w:rPr>
              <w:t xml:space="preserve"> </w:t>
            </w:r>
            <w:r>
              <w:rPr>
                <w:rFonts w:ascii="Trebuchet MS" w:hAnsi="Trebuchet MS"/>
                <w:b/>
                <w:spacing w:val="-4"/>
                <w:sz w:val="18"/>
              </w:rPr>
              <w:t>cu</w:t>
            </w:r>
            <w:r>
              <w:rPr>
                <w:rFonts w:ascii="Trebuchet MS" w:hAnsi="Trebuchet MS"/>
                <w:b/>
                <w:spacing w:val="-18"/>
                <w:sz w:val="18"/>
              </w:rPr>
              <w:t xml:space="preserve"> </w:t>
            </w:r>
            <w:r>
              <w:rPr>
                <w:rFonts w:ascii="Trebuchet MS" w:hAnsi="Trebuchet MS"/>
                <w:b/>
                <w:spacing w:val="-4"/>
                <w:sz w:val="18"/>
              </w:rPr>
              <w:t>2</w:t>
            </w:r>
            <w:r>
              <w:rPr>
                <w:rFonts w:ascii="Trebuchet MS" w:hAnsi="Trebuchet MS"/>
                <w:b/>
                <w:spacing w:val="-19"/>
                <w:sz w:val="18"/>
              </w:rPr>
              <w:t xml:space="preserve"> </w:t>
            </w:r>
            <w:r>
              <w:rPr>
                <w:rFonts w:ascii="Trebuchet MS" w:hAnsi="Trebuchet MS"/>
                <w:b/>
                <w:spacing w:val="-4"/>
                <w:sz w:val="18"/>
              </w:rPr>
              <w:t>niveluri</w:t>
            </w:r>
            <w:r>
              <w:rPr>
                <w:rFonts w:ascii="Trebuchet MS" w:hAnsi="Trebuchet MS"/>
                <w:b/>
                <w:spacing w:val="-19"/>
                <w:sz w:val="18"/>
              </w:rPr>
              <w:t xml:space="preserve"> </w:t>
            </w:r>
            <w:r>
              <w:rPr>
                <w:rFonts w:ascii="Trebuchet MS" w:hAnsi="Trebuchet MS"/>
                <w:b/>
                <w:spacing w:val="-4"/>
                <w:sz w:val="18"/>
              </w:rPr>
              <w:t>P+1E</w:t>
            </w:r>
            <w:r>
              <w:rPr>
                <w:rFonts w:ascii="Trebuchet MS" w:hAnsi="Trebuchet MS"/>
                <w:spacing w:val="-4"/>
                <w:sz w:val="18"/>
              </w:rPr>
              <w:t>;</w:t>
            </w:r>
            <w:r>
              <w:rPr>
                <w:rFonts w:ascii="Trebuchet MS" w:hAnsi="Trebuchet MS"/>
                <w:spacing w:val="-19"/>
                <w:sz w:val="18"/>
              </w:rPr>
              <w:t xml:space="preserve"> </w:t>
            </w:r>
            <w:r>
              <w:rPr>
                <w:rFonts w:ascii="Trebuchet MS" w:hAnsi="Trebuchet MS"/>
                <w:spacing w:val="-4"/>
                <w:sz w:val="18"/>
              </w:rPr>
              <w:t xml:space="preserve">suprafață </w:t>
            </w:r>
            <w:r>
              <w:rPr>
                <w:rFonts w:ascii="Trebuchet MS" w:hAnsi="Trebuchet MS"/>
                <w:sz w:val="18"/>
              </w:rPr>
              <w:t>construită la sol de 322 mp,</w:t>
            </w:r>
          </w:p>
          <w:p w14:paraId="62F6869B" w14:textId="77777777" w:rsidR="000B2B1F" w:rsidRDefault="006A469B">
            <w:pPr>
              <w:pStyle w:val="TableParagraph"/>
              <w:spacing w:line="271" w:lineRule="auto"/>
              <w:ind w:left="12"/>
              <w:rPr>
                <w:rFonts w:ascii="Trebuchet MS" w:hAnsi="Trebuchet MS"/>
                <w:sz w:val="18"/>
              </w:rPr>
            </w:pPr>
            <w:r>
              <w:rPr>
                <w:rFonts w:ascii="Trebuchet MS" w:hAnsi="Trebuchet MS"/>
                <w:b/>
                <w:spacing w:val="-4"/>
                <w:sz w:val="18"/>
              </w:rPr>
              <w:t>Compartiment</w:t>
            </w:r>
            <w:r>
              <w:rPr>
                <w:rFonts w:ascii="Trebuchet MS" w:hAnsi="Trebuchet MS"/>
                <w:b/>
                <w:spacing w:val="-15"/>
                <w:sz w:val="18"/>
              </w:rPr>
              <w:t xml:space="preserve"> </w:t>
            </w:r>
            <w:r>
              <w:rPr>
                <w:rFonts w:ascii="Trebuchet MS" w:hAnsi="Trebuchet MS"/>
                <w:b/>
                <w:spacing w:val="-4"/>
                <w:sz w:val="18"/>
              </w:rPr>
              <w:t>interne</w:t>
            </w:r>
            <w:r>
              <w:rPr>
                <w:rFonts w:ascii="Trebuchet MS" w:hAnsi="Trebuchet MS"/>
                <w:b/>
                <w:spacing w:val="-15"/>
                <w:sz w:val="18"/>
              </w:rPr>
              <w:t xml:space="preserve"> </w:t>
            </w:r>
            <w:r>
              <w:rPr>
                <w:rFonts w:ascii="Trebuchet MS" w:hAnsi="Trebuchet MS"/>
                <w:b/>
                <w:spacing w:val="-4"/>
                <w:sz w:val="18"/>
              </w:rPr>
              <w:t>+</w:t>
            </w:r>
            <w:r>
              <w:rPr>
                <w:rFonts w:ascii="Trebuchet MS" w:hAnsi="Trebuchet MS"/>
                <w:b/>
                <w:spacing w:val="-16"/>
                <w:sz w:val="18"/>
              </w:rPr>
              <w:t xml:space="preserve"> </w:t>
            </w:r>
            <w:r>
              <w:rPr>
                <w:rFonts w:ascii="Trebuchet MS" w:hAnsi="Trebuchet MS"/>
                <w:b/>
                <w:spacing w:val="-4"/>
                <w:sz w:val="18"/>
              </w:rPr>
              <w:t xml:space="preserve">Administrativ </w:t>
            </w:r>
            <w:r>
              <w:rPr>
                <w:rFonts w:ascii="Trebuchet MS" w:hAnsi="Trebuchet MS"/>
                <w:sz w:val="18"/>
              </w:rPr>
              <w:t>(Suprafață</w:t>
            </w:r>
            <w:r>
              <w:rPr>
                <w:rFonts w:ascii="Trebuchet MS" w:hAnsi="Trebuchet MS"/>
                <w:spacing w:val="-12"/>
                <w:sz w:val="18"/>
              </w:rPr>
              <w:t xml:space="preserve"> </w:t>
            </w:r>
            <w:r>
              <w:rPr>
                <w:rFonts w:ascii="Trebuchet MS" w:hAnsi="Trebuchet MS"/>
                <w:sz w:val="18"/>
              </w:rPr>
              <w:t>etaj</w:t>
            </w:r>
            <w:r>
              <w:rPr>
                <w:rFonts w:ascii="Trebuchet MS" w:hAnsi="Trebuchet MS"/>
                <w:spacing w:val="-12"/>
                <w:sz w:val="18"/>
              </w:rPr>
              <w:t xml:space="preserve"> </w:t>
            </w:r>
            <w:r>
              <w:rPr>
                <w:rFonts w:ascii="Trebuchet MS" w:hAnsi="Trebuchet MS"/>
                <w:sz w:val="18"/>
              </w:rPr>
              <w:t>115</w:t>
            </w:r>
            <w:r>
              <w:rPr>
                <w:rFonts w:ascii="Trebuchet MS" w:hAnsi="Trebuchet MS"/>
                <w:spacing w:val="-13"/>
                <w:sz w:val="18"/>
              </w:rPr>
              <w:t xml:space="preserve"> </w:t>
            </w:r>
            <w:r>
              <w:rPr>
                <w:rFonts w:ascii="Trebuchet MS" w:hAnsi="Trebuchet MS"/>
                <w:sz w:val="18"/>
              </w:rPr>
              <w:t>mp),</w:t>
            </w:r>
            <w:r>
              <w:rPr>
                <w:rFonts w:ascii="Trebuchet MS" w:hAnsi="Trebuchet MS"/>
                <w:spacing w:val="-13"/>
                <w:sz w:val="18"/>
              </w:rPr>
              <w:t xml:space="preserve"> </w:t>
            </w:r>
            <w:r>
              <w:rPr>
                <w:rFonts w:ascii="Trebuchet MS" w:hAnsi="Trebuchet MS"/>
                <w:sz w:val="18"/>
              </w:rPr>
              <w:t>suprafață construită desfasurată de 437 mp;</w:t>
            </w:r>
          </w:p>
          <w:p w14:paraId="2696DE9F" w14:textId="77777777" w:rsidR="000B2B1F" w:rsidRDefault="006A469B">
            <w:pPr>
              <w:pStyle w:val="TableParagraph"/>
              <w:spacing w:before="161" w:line="266" w:lineRule="auto"/>
              <w:ind w:left="12" w:firstLine="36"/>
              <w:rPr>
                <w:rFonts w:ascii="Trebuchet MS" w:hAnsi="Trebuchet MS"/>
                <w:sz w:val="18"/>
              </w:rPr>
            </w:pPr>
            <w:r>
              <w:rPr>
                <w:rFonts w:ascii="Trebuchet MS" w:hAnsi="Trebuchet MS"/>
                <w:spacing w:val="-2"/>
                <w:sz w:val="18"/>
              </w:rPr>
              <w:t>-</w:t>
            </w:r>
            <w:r>
              <w:rPr>
                <w:rFonts w:ascii="Trebuchet MS" w:hAnsi="Trebuchet MS"/>
                <w:b/>
                <w:spacing w:val="-2"/>
                <w:sz w:val="18"/>
              </w:rPr>
              <w:t>Secție</w:t>
            </w:r>
            <w:r>
              <w:rPr>
                <w:rFonts w:ascii="Trebuchet MS" w:hAnsi="Trebuchet MS"/>
                <w:b/>
                <w:spacing w:val="-11"/>
                <w:sz w:val="18"/>
              </w:rPr>
              <w:t xml:space="preserve"> </w:t>
            </w:r>
            <w:r>
              <w:rPr>
                <w:rFonts w:ascii="Trebuchet MS" w:hAnsi="Trebuchet MS"/>
                <w:b/>
                <w:spacing w:val="-2"/>
                <w:sz w:val="18"/>
              </w:rPr>
              <w:t>psihosomatici</w:t>
            </w:r>
            <w:r>
              <w:rPr>
                <w:rFonts w:ascii="Trebuchet MS" w:hAnsi="Trebuchet MS"/>
                <w:b/>
                <w:spacing w:val="-14"/>
                <w:sz w:val="18"/>
              </w:rPr>
              <w:t xml:space="preserve"> </w:t>
            </w:r>
            <w:r>
              <w:rPr>
                <w:rFonts w:ascii="Trebuchet MS" w:hAnsi="Trebuchet MS"/>
                <w:b/>
                <w:spacing w:val="-2"/>
                <w:sz w:val="18"/>
              </w:rPr>
              <w:t>cu</w:t>
            </w:r>
            <w:r>
              <w:rPr>
                <w:rFonts w:ascii="Trebuchet MS" w:hAnsi="Trebuchet MS"/>
                <w:b/>
                <w:spacing w:val="-12"/>
                <w:sz w:val="18"/>
              </w:rPr>
              <w:t xml:space="preserve"> </w:t>
            </w:r>
            <w:r>
              <w:rPr>
                <w:rFonts w:ascii="Trebuchet MS" w:hAnsi="Trebuchet MS"/>
                <w:b/>
                <w:spacing w:val="-2"/>
                <w:sz w:val="18"/>
              </w:rPr>
              <w:t>paturi</w:t>
            </w:r>
            <w:r>
              <w:rPr>
                <w:rFonts w:ascii="Trebuchet MS" w:hAnsi="Trebuchet MS"/>
                <w:b/>
                <w:spacing w:val="-11"/>
                <w:sz w:val="18"/>
              </w:rPr>
              <w:t xml:space="preserve"> </w:t>
            </w:r>
            <w:r>
              <w:rPr>
                <w:rFonts w:ascii="Trebuchet MS" w:hAnsi="Trebuchet MS"/>
                <w:spacing w:val="-2"/>
                <w:sz w:val="18"/>
              </w:rPr>
              <w:t xml:space="preserve">237,79 </w:t>
            </w:r>
            <w:r>
              <w:rPr>
                <w:rFonts w:ascii="Trebuchet MS" w:hAnsi="Trebuchet MS"/>
                <w:sz w:val="18"/>
              </w:rPr>
              <w:t>mp</w:t>
            </w:r>
            <w:r>
              <w:rPr>
                <w:rFonts w:ascii="Trebuchet MS" w:hAnsi="Trebuchet MS"/>
                <w:spacing w:val="-3"/>
                <w:sz w:val="18"/>
              </w:rPr>
              <w:t xml:space="preserve"> </w:t>
            </w:r>
            <w:r>
              <w:rPr>
                <w:rFonts w:ascii="Trebuchet MS" w:hAnsi="Trebuchet MS"/>
                <w:sz w:val="18"/>
              </w:rPr>
              <w:t>suprafață</w:t>
            </w:r>
            <w:r>
              <w:rPr>
                <w:rFonts w:ascii="Trebuchet MS" w:hAnsi="Trebuchet MS"/>
                <w:spacing w:val="-1"/>
                <w:sz w:val="18"/>
              </w:rPr>
              <w:t xml:space="preserve"> </w:t>
            </w:r>
            <w:r>
              <w:rPr>
                <w:rFonts w:ascii="Trebuchet MS" w:hAnsi="Trebuchet MS"/>
                <w:sz w:val="18"/>
              </w:rPr>
              <w:t>utilă</w:t>
            </w:r>
            <w:r>
              <w:rPr>
                <w:rFonts w:ascii="Trebuchet MS" w:hAnsi="Trebuchet MS"/>
                <w:spacing w:val="-1"/>
                <w:sz w:val="18"/>
              </w:rPr>
              <w:t xml:space="preserve"> </w:t>
            </w:r>
            <w:r>
              <w:rPr>
                <w:rFonts w:ascii="Trebuchet MS" w:hAnsi="Trebuchet MS"/>
                <w:sz w:val="18"/>
              </w:rPr>
              <w:t>din</w:t>
            </w:r>
            <w:r>
              <w:rPr>
                <w:rFonts w:ascii="Trebuchet MS" w:hAnsi="Trebuchet MS"/>
                <w:spacing w:val="-3"/>
                <w:sz w:val="18"/>
              </w:rPr>
              <w:t xml:space="preserve"> </w:t>
            </w:r>
            <w:r>
              <w:rPr>
                <w:rFonts w:ascii="Trebuchet MS" w:hAnsi="Trebuchet MS"/>
                <w:sz w:val="18"/>
              </w:rPr>
              <w:t>care:</w:t>
            </w:r>
          </w:p>
          <w:p w14:paraId="04E74C56" w14:textId="77777777" w:rsidR="000B2B1F" w:rsidRDefault="006A469B">
            <w:pPr>
              <w:pStyle w:val="TableParagraph"/>
              <w:numPr>
                <w:ilvl w:val="0"/>
                <w:numId w:val="10"/>
              </w:numPr>
              <w:tabs>
                <w:tab w:val="left" w:pos="109"/>
              </w:tabs>
              <w:spacing w:before="170" w:line="271" w:lineRule="auto"/>
              <w:ind w:right="349" w:firstLine="0"/>
              <w:rPr>
                <w:rFonts w:ascii="Trebuchet MS" w:hAnsi="Trebuchet MS"/>
                <w:sz w:val="18"/>
              </w:rPr>
            </w:pPr>
            <w:r>
              <w:rPr>
                <w:rFonts w:ascii="Trebuchet MS" w:hAnsi="Trebuchet MS"/>
                <w:b/>
                <w:spacing w:val="-2"/>
                <w:sz w:val="18"/>
              </w:rPr>
              <w:t>Cabinet</w:t>
            </w:r>
            <w:r>
              <w:rPr>
                <w:rFonts w:ascii="Trebuchet MS" w:hAnsi="Trebuchet MS"/>
                <w:b/>
                <w:spacing w:val="-17"/>
                <w:sz w:val="18"/>
              </w:rPr>
              <w:t xml:space="preserve"> </w:t>
            </w:r>
            <w:r>
              <w:rPr>
                <w:rFonts w:ascii="Trebuchet MS" w:hAnsi="Trebuchet MS"/>
                <w:b/>
                <w:spacing w:val="-2"/>
                <w:sz w:val="18"/>
              </w:rPr>
              <w:t>medical</w:t>
            </w:r>
            <w:r>
              <w:rPr>
                <w:rFonts w:ascii="Trebuchet MS" w:hAnsi="Trebuchet MS"/>
                <w:b/>
                <w:spacing w:val="-17"/>
                <w:sz w:val="18"/>
              </w:rPr>
              <w:t xml:space="preserve"> </w:t>
            </w:r>
            <w:r>
              <w:rPr>
                <w:rFonts w:ascii="Trebuchet MS" w:hAnsi="Trebuchet MS"/>
                <w:spacing w:val="-2"/>
                <w:sz w:val="18"/>
              </w:rPr>
              <w:t>12,86</w:t>
            </w:r>
            <w:r>
              <w:rPr>
                <w:rFonts w:ascii="Trebuchet MS" w:hAnsi="Trebuchet MS"/>
                <w:spacing w:val="-18"/>
                <w:sz w:val="18"/>
              </w:rPr>
              <w:t xml:space="preserve"> </w:t>
            </w:r>
            <w:r>
              <w:rPr>
                <w:rFonts w:ascii="Trebuchet MS" w:hAnsi="Trebuchet MS"/>
                <w:spacing w:val="-2"/>
                <w:sz w:val="18"/>
              </w:rPr>
              <w:t>mp</w:t>
            </w:r>
            <w:r>
              <w:rPr>
                <w:rFonts w:ascii="Trebuchet MS" w:hAnsi="Trebuchet MS"/>
                <w:spacing w:val="-18"/>
                <w:sz w:val="18"/>
              </w:rPr>
              <w:t xml:space="preserve"> </w:t>
            </w:r>
            <w:r>
              <w:rPr>
                <w:rFonts w:ascii="Trebuchet MS" w:hAnsi="Trebuchet MS"/>
                <w:spacing w:val="-2"/>
                <w:sz w:val="18"/>
              </w:rPr>
              <w:t xml:space="preserve">suprafață </w:t>
            </w:r>
            <w:r>
              <w:rPr>
                <w:rFonts w:ascii="Trebuchet MS" w:hAnsi="Trebuchet MS"/>
                <w:sz w:val="18"/>
              </w:rPr>
              <w:t>utilă,</w:t>
            </w:r>
            <w:r>
              <w:rPr>
                <w:rFonts w:ascii="Trebuchet MS" w:hAnsi="Trebuchet MS"/>
                <w:spacing w:val="-12"/>
                <w:sz w:val="18"/>
              </w:rPr>
              <w:t xml:space="preserve"> </w:t>
            </w:r>
            <w:r>
              <w:rPr>
                <w:rFonts w:ascii="Trebuchet MS" w:hAnsi="Trebuchet MS"/>
                <w:sz w:val="18"/>
              </w:rPr>
              <w:t>16,04</w:t>
            </w:r>
            <w:r>
              <w:rPr>
                <w:rFonts w:ascii="Trebuchet MS" w:hAnsi="Trebuchet MS"/>
                <w:spacing w:val="-12"/>
                <w:sz w:val="18"/>
              </w:rPr>
              <w:t xml:space="preserve"> </w:t>
            </w:r>
            <w:r>
              <w:rPr>
                <w:rFonts w:ascii="Trebuchet MS" w:hAnsi="Trebuchet MS"/>
                <w:sz w:val="18"/>
              </w:rPr>
              <w:t>mp</w:t>
            </w:r>
            <w:r>
              <w:rPr>
                <w:rFonts w:ascii="Trebuchet MS" w:hAnsi="Trebuchet MS"/>
                <w:spacing w:val="-12"/>
                <w:sz w:val="18"/>
              </w:rPr>
              <w:t xml:space="preserve"> </w:t>
            </w:r>
            <w:r>
              <w:rPr>
                <w:rFonts w:ascii="Trebuchet MS" w:hAnsi="Trebuchet MS"/>
                <w:sz w:val="18"/>
              </w:rPr>
              <w:t>suprafață</w:t>
            </w:r>
            <w:r>
              <w:rPr>
                <w:rFonts w:ascii="Trebuchet MS" w:hAnsi="Trebuchet MS"/>
                <w:spacing w:val="-8"/>
                <w:sz w:val="18"/>
              </w:rPr>
              <w:t xml:space="preserve"> </w:t>
            </w:r>
            <w:r>
              <w:rPr>
                <w:rFonts w:ascii="Trebuchet MS" w:hAnsi="Trebuchet MS"/>
                <w:sz w:val="18"/>
              </w:rPr>
              <w:t>construită;</w:t>
            </w:r>
          </w:p>
          <w:p w14:paraId="3868392A" w14:textId="77777777" w:rsidR="000B2B1F" w:rsidRDefault="006A469B">
            <w:pPr>
              <w:pStyle w:val="TableParagraph"/>
              <w:numPr>
                <w:ilvl w:val="0"/>
                <w:numId w:val="10"/>
              </w:numPr>
              <w:tabs>
                <w:tab w:val="left" w:pos="109"/>
              </w:tabs>
              <w:spacing w:before="161" w:line="271" w:lineRule="auto"/>
              <w:ind w:right="52" w:firstLine="0"/>
              <w:rPr>
                <w:rFonts w:ascii="Trebuchet MS" w:hAnsi="Trebuchet MS"/>
                <w:sz w:val="18"/>
              </w:rPr>
            </w:pPr>
            <w:r>
              <w:rPr>
                <w:rFonts w:ascii="Trebuchet MS" w:hAnsi="Trebuchet MS"/>
                <w:b/>
                <w:spacing w:val="-4"/>
                <w:sz w:val="18"/>
              </w:rPr>
              <w:t>Sală</w:t>
            </w:r>
            <w:r>
              <w:rPr>
                <w:rFonts w:ascii="Trebuchet MS" w:hAnsi="Trebuchet MS"/>
                <w:b/>
                <w:spacing w:val="-14"/>
                <w:sz w:val="18"/>
              </w:rPr>
              <w:t xml:space="preserve"> </w:t>
            </w:r>
            <w:r>
              <w:rPr>
                <w:rFonts w:ascii="Trebuchet MS" w:hAnsi="Trebuchet MS"/>
                <w:b/>
                <w:spacing w:val="-4"/>
                <w:sz w:val="18"/>
              </w:rPr>
              <w:t>tratament</w:t>
            </w:r>
            <w:r>
              <w:rPr>
                <w:rFonts w:ascii="Trebuchet MS" w:hAnsi="Trebuchet MS"/>
                <w:b/>
                <w:spacing w:val="-12"/>
                <w:sz w:val="18"/>
              </w:rPr>
              <w:t xml:space="preserve"> </w:t>
            </w:r>
            <w:r>
              <w:rPr>
                <w:rFonts w:ascii="Trebuchet MS" w:hAnsi="Trebuchet MS"/>
                <w:spacing w:val="-4"/>
                <w:sz w:val="18"/>
              </w:rPr>
              <w:t>19,85</w:t>
            </w:r>
            <w:r>
              <w:rPr>
                <w:rFonts w:ascii="Trebuchet MS" w:hAnsi="Trebuchet MS"/>
                <w:spacing w:val="-11"/>
                <w:sz w:val="18"/>
              </w:rPr>
              <w:t xml:space="preserve"> </w:t>
            </w:r>
            <w:r>
              <w:rPr>
                <w:rFonts w:ascii="Trebuchet MS" w:hAnsi="Trebuchet MS"/>
                <w:spacing w:val="-4"/>
                <w:sz w:val="18"/>
              </w:rPr>
              <w:t>mp</w:t>
            </w:r>
            <w:r>
              <w:rPr>
                <w:rFonts w:ascii="Trebuchet MS" w:hAnsi="Trebuchet MS"/>
                <w:spacing w:val="-14"/>
                <w:sz w:val="18"/>
              </w:rPr>
              <w:t xml:space="preserve"> </w:t>
            </w:r>
            <w:r>
              <w:rPr>
                <w:rFonts w:ascii="Trebuchet MS" w:hAnsi="Trebuchet MS"/>
                <w:spacing w:val="-4"/>
                <w:sz w:val="18"/>
              </w:rPr>
              <w:t>suprafață</w:t>
            </w:r>
            <w:r>
              <w:rPr>
                <w:rFonts w:ascii="Trebuchet MS" w:hAnsi="Trebuchet MS"/>
                <w:spacing w:val="-13"/>
                <w:sz w:val="18"/>
              </w:rPr>
              <w:t xml:space="preserve"> </w:t>
            </w:r>
            <w:r>
              <w:rPr>
                <w:rFonts w:ascii="Trebuchet MS" w:hAnsi="Trebuchet MS"/>
                <w:spacing w:val="-4"/>
                <w:sz w:val="18"/>
              </w:rPr>
              <w:t xml:space="preserve">utilă, </w:t>
            </w:r>
            <w:r>
              <w:rPr>
                <w:rFonts w:ascii="Trebuchet MS" w:hAnsi="Trebuchet MS"/>
                <w:sz w:val="18"/>
              </w:rPr>
              <w:t>24,75 mp suprafață construită;</w:t>
            </w:r>
          </w:p>
          <w:p w14:paraId="1165C366" w14:textId="77777777" w:rsidR="000B2B1F" w:rsidRDefault="006A469B">
            <w:pPr>
              <w:pStyle w:val="TableParagraph"/>
              <w:numPr>
                <w:ilvl w:val="0"/>
                <w:numId w:val="10"/>
              </w:numPr>
              <w:tabs>
                <w:tab w:val="left" w:pos="109"/>
              </w:tabs>
              <w:spacing w:before="162" w:line="271" w:lineRule="auto"/>
              <w:ind w:right="44" w:firstLine="0"/>
              <w:rPr>
                <w:rFonts w:ascii="Trebuchet MS" w:hAnsi="Trebuchet MS"/>
                <w:sz w:val="18"/>
              </w:rPr>
            </w:pPr>
            <w:r>
              <w:rPr>
                <w:rFonts w:ascii="Trebuchet MS" w:hAnsi="Trebuchet MS"/>
                <w:b/>
                <w:spacing w:val="-4"/>
                <w:sz w:val="18"/>
              </w:rPr>
              <w:t>Secție</w:t>
            </w:r>
            <w:r>
              <w:rPr>
                <w:rFonts w:ascii="Trebuchet MS" w:hAnsi="Trebuchet MS"/>
                <w:b/>
                <w:spacing w:val="-17"/>
                <w:sz w:val="18"/>
              </w:rPr>
              <w:t xml:space="preserve"> </w:t>
            </w:r>
            <w:r>
              <w:rPr>
                <w:rFonts w:ascii="Trebuchet MS" w:hAnsi="Trebuchet MS"/>
                <w:b/>
                <w:spacing w:val="-4"/>
                <w:sz w:val="18"/>
              </w:rPr>
              <w:t>cu</w:t>
            </w:r>
            <w:r>
              <w:rPr>
                <w:rFonts w:ascii="Trebuchet MS" w:hAnsi="Trebuchet MS"/>
                <w:b/>
                <w:spacing w:val="-17"/>
                <w:sz w:val="18"/>
              </w:rPr>
              <w:t xml:space="preserve"> </w:t>
            </w:r>
            <w:r>
              <w:rPr>
                <w:rFonts w:ascii="Trebuchet MS" w:hAnsi="Trebuchet MS"/>
                <w:b/>
                <w:spacing w:val="-4"/>
                <w:sz w:val="18"/>
              </w:rPr>
              <w:t>paturi</w:t>
            </w:r>
            <w:r>
              <w:rPr>
                <w:rFonts w:ascii="Trebuchet MS" w:hAnsi="Trebuchet MS"/>
                <w:b/>
                <w:spacing w:val="-19"/>
                <w:sz w:val="18"/>
              </w:rPr>
              <w:t xml:space="preserve"> </w:t>
            </w:r>
            <w:r>
              <w:rPr>
                <w:rFonts w:ascii="Trebuchet MS" w:hAnsi="Trebuchet MS"/>
                <w:b/>
                <w:spacing w:val="-4"/>
                <w:sz w:val="18"/>
              </w:rPr>
              <w:t>(etaj+parter</w:t>
            </w:r>
            <w:r>
              <w:rPr>
                <w:rFonts w:ascii="Trebuchet MS" w:hAnsi="Trebuchet MS"/>
                <w:spacing w:val="-4"/>
                <w:sz w:val="18"/>
              </w:rPr>
              <w:t>)</w:t>
            </w:r>
            <w:r>
              <w:rPr>
                <w:rFonts w:ascii="Trebuchet MS" w:hAnsi="Trebuchet MS"/>
                <w:spacing w:val="-21"/>
                <w:sz w:val="18"/>
              </w:rPr>
              <w:t xml:space="preserve"> </w:t>
            </w:r>
            <w:r>
              <w:rPr>
                <w:rFonts w:ascii="Trebuchet MS" w:hAnsi="Trebuchet MS"/>
                <w:spacing w:val="-4"/>
                <w:sz w:val="18"/>
              </w:rPr>
              <w:t>205,09</w:t>
            </w:r>
            <w:r>
              <w:rPr>
                <w:rFonts w:ascii="Trebuchet MS" w:hAnsi="Trebuchet MS"/>
                <w:spacing w:val="-19"/>
                <w:sz w:val="18"/>
              </w:rPr>
              <w:t xml:space="preserve"> </w:t>
            </w:r>
            <w:r>
              <w:rPr>
                <w:rFonts w:ascii="Trebuchet MS" w:hAnsi="Trebuchet MS"/>
                <w:spacing w:val="-4"/>
                <w:sz w:val="18"/>
              </w:rPr>
              <w:t xml:space="preserve">mp </w:t>
            </w:r>
            <w:r>
              <w:rPr>
                <w:rFonts w:ascii="Trebuchet MS" w:hAnsi="Trebuchet MS"/>
                <w:sz w:val="18"/>
              </w:rPr>
              <w:t>suprafață</w:t>
            </w:r>
            <w:r>
              <w:rPr>
                <w:rFonts w:ascii="Trebuchet MS" w:hAnsi="Trebuchet MS"/>
                <w:spacing w:val="-7"/>
                <w:sz w:val="18"/>
              </w:rPr>
              <w:t xml:space="preserve"> </w:t>
            </w:r>
            <w:r>
              <w:rPr>
                <w:rFonts w:ascii="Trebuchet MS" w:hAnsi="Trebuchet MS"/>
                <w:sz w:val="18"/>
              </w:rPr>
              <w:t>utilă,</w:t>
            </w:r>
            <w:r>
              <w:rPr>
                <w:rFonts w:ascii="Trebuchet MS" w:hAnsi="Trebuchet MS"/>
                <w:spacing w:val="-8"/>
                <w:sz w:val="18"/>
              </w:rPr>
              <w:t xml:space="preserve"> </w:t>
            </w:r>
            <w:r>
              <w:rPr>
                <w:rFonts w:ascii="Trebuchet MS" w:hAnsi="Trebuchet MS"/>
                <w:sz w:val="18"/>
              </w:rPr>
              <w:t>255,75</w:t>
            </w:r>
            <w:r>
              <w:rPr>
                <w:rFonts w:ascii="Trebuchet MS" w:hAnsi="Trebuchet MS"/>
                <w:spacing w:val="-8"/>
                <w:sz w:val="18"/>
              </w:rPr>
              <w:t xml:space="preserve"> </w:t>
            </w:r>
            <w:r>
              <w:rPr>
                <w:rFonts w:ascii="Trebuchet MS" w:hAnsi="Trebuchet MS"/>
                <w:sz w:val="18"/>
              </w:rPr>
              <w:t>mp</w:t>
            </w:r>
            <w:r>
              <w:rPr>
                <w:rFonts w:ascii="Trebuchet MS" w:hAnsi="Trebuchet MS"/>
                <w:spacing w:val="-4"/>
                <w:sz w:val="18"/>
              </w:rPr>
              <w:t xml:space="preserve"> </w:t>
            </w:r>
            <w:r>
              <w:rPr>
                <w:rFonts w:ascii="Trebuchet MS" w:hAnsi="Trebuchet MS"/>
                <w:sz w:val="18"/>
              </w:rPr>
              <w:t xml:space="preserve">suprafață </w:t>
            </w:r>
            <w:r>
              <w:rPr>
                <w:rFonts w:ascii="Trebuchet MS" w:hAnsi="Trebuchet MS"/>
                <w:spacing w:val="-2"/>
                <w:sz w:val="18"/>
              </w:rPr>
              <w:t>construită;</w:t>
            </w:r>
          </w:p>
          <w:p w14:paraId="0805C9F1" w14:textId="77777777" w:rsidR="000B2B1F" w:rsidRDefault="006A469B">
            <w:pPr>
              <w:pStyle w:val="TableParagraph"/>
              <w:spacing w:before="165" w:line="271" w:lineRule="auto"/>
              <w:ind w:left="12" w:firstLine="72"/>
              <w:rPr>
                <w:rFonts w:ascii="Trebuchet MS" w:hAnsi="Trebuchet MS"/>
                <w:sz w:val="18"/>
              </w:rPr>
            </w:pPr>
            <w:r>
              <w:rPr>
                <w:rFonts w:ascii="Trebuchet MS" w:hAnsi="Trebuchet MS"/>
                <w:b/>
                <w:sz w:val="18"/>
              </w:rPr>
              <w:t xml:space="preserve">Birouri administrative </w:t>
            </w:r>
            <w:r>
              <w:rPr>
                <w:rFonts w:ascii="Trebuchet MS" w:hAnsi="Trebuchet MS"/>
                <w:sz w:val="18"/>
              </w:rPr>
              <w:t xml:space="preserve">91,60 mp </w:t>
            </w:r>
            <w:r>
              <w:rPr>
                <w:rFonts w:ascii="Trebuchet MS" w:hAnsi="Trebuchet MS"/>
                <w:spacing w:val="-4"/>
                <w:sz w:val="18"/>
              </w:rPr>
              <w:t>suprafață</w:t>
            </w:r>
            <w:r>
              <w:rPr>
                <w:rFonts w:ascii="Trebuchet MS" w:hAnsi="Trebuchet MS"/>
                <w:spacing w:val="-18"/>
                <w:sz w:val="18"/>
              </w:rPr>
              <w:t xml:space="preserve"> </w:t>
            </w:r>
            <w:r>
              <w:rPr>
                <w:rFonts w:ascii="Trebuchet MS" w:hAnsi="Trebuchet MS"/>
                <w:spacing w:val="-4"/>
                <w:sz w:val="18"/>
              </w:rPr>
              <w:t>utilă,</w:t>
            </w:r>
            <w:r>
              <w:rPr>
                <w:rFonts w:ascii="Trebuchet MS" w:hAnsi="Trebuchet MS"/>
                <w:spacing w:val="-19"/>
                <w:sz w:val="18"/>
              </w:rPr>
              <w:t xml:space="preserve"> </w:t>
            </w:r>
            <w:r>
              <w:rPr>
                <w:rFonts w:ascii="Trebuchet MS" w:hAnsi="Trebuchet MS"/>
                <w:spacing w:val="-4"/>
                <w:sz w:val="18"/>
              </w:rPr>
              <w:t>114,23</w:t>
            </w:r>
            <w:r>
              <w:rPr>
                <w:rFonts w:ascii="Trebuchet MS" w:hAnsi="Trebuchet MS"/>
                <w:spacing w:val="-19"/>
                <w:sz w:val="18"/>
              </w:rPr>
              <w:t xml:space="preserve"> </w:t>
            </w:r>
            <w:r>
              <w:rPr>
                <w:rFonts w:ascii="Trebuchet MS" w:hAnsi="Trebuchet MS"/>
                <w:spacing w:val="-4"/>
                <w:sz w:val="18"/>
              </w:rPr>
              <w:t>mp</w:t>
            </w:r>
            <w:r>
              <w:rPr>
                <w:rFonts w:ascii="Trebuchet MS" w:hAnsi="Trebuchet MS"/>
                <w:spacing w:val="-16"/>
                <w:sz w:val="18"/>
              </w:rPr>
              <w:t xml:space="preserve"> </w:t>
            </w:r>
            <w:r>
              <w:rPr>
                <w:rFonts w:ascii="Trebuchet MS" w:hAnsi="Trebuchet MS"/>
                <w:spacing w:val="-4"/>
                <w:sz w:val="18"/>
              </w:rPr>
              <w:t xml:space="preserve">suprafață </w:t>
            </w:r>
            <w:r>
              <w:rPr>
                <w:rFonts w:ascii="Trebuchet MS" w:hAnsi="Trebuchet MS"/>
                <w:spacing w:val="-2"/>
                <w:sz w:val="18"/>
              </w:rPr>
              <w:t>construită;</w:t>
            </w:r>
          </w:p>
          <w:p w14:paraId="6120EAA1" w14:textId="77777777" w:rsidR="000B2B1F" w:rsidRDefault="006A469B">
            <w:pPr>
              <w:pStyle w:val="TableParagraph"/>
              <w:spacing w:before="162" w:line="271" w:lineRule="auto"/>
              <w:ind w:left="12" w:firstLine="36"/>
              <w:rPr>
                <w:rFonts w:ascii="Trebuchet MS" w:hAnsi="Trebuchet MS"/>
                <w:sz w:val="18"/>
              </w:rPr>
            </w:pPr>
            <w:r>
              <w:rPr>
                <w:rFonts w:ascii="Trebuchet MS" w:hAnsi="Trebuchet MS"/>
                <w:b/>
                <w:spacing w:val="-4"/>
                <w:sz w:val="18"/>
              </w:rPr>
              <w:t>Spații</w:t>
            </w:r>
            <w:r>
              <w:rPr>
                <w:rFonts w:ascii="Trebuchet MS" w:hAnsi="Trebuchet MS"/>
                <w:b/>
                <w:spacing w:val="-16"/>
                <w:sz w:val="18"/>
              </w:rPr>
              <w:t xml:space="preserve"> </w:t>
            </w:r>
            <w:r>
              <w:rPr>
                <w:rFonts w:ascii="Trebuchet MS" w:hAnsi="Trebuchet MS"/>
                <w:b/>
                <w:spacing w:val="-4"/>
                <w:sz w:val="18"/>
              </w:rPr>
              <w:t>de</w:t>
            </w:r>
            <w:r>
              <w:rPr>
                <w:rFonts w:ascii="Trebuchet MS" w:hAnsi="Trebuchet MS"/>
                <w:b/>
                <w:spacing w:val="-14"/>
                <w:sz w:val="18"/>
              </w:rPr>
              <w:t xml:space="preserve"> </w:t>
            </w:r>
            <w:r>
              <w:rPr>
                <w:rFonts w:ascii="Trebuchet MS" w:hAnsi="Trebuchet MS"/>
                <w:b/>
                <w:spacing w:val="-4"/>
                <w:sz w:val="18"/>
              </w:rPr>
              <w:t>depozitare</w:t>
            </w:r>
            <w:r>
              <w:rPr>
                <w:rFonts w:ascii="Trebuchet MS" w:hAnsi="Trebuchet MS"/>
                <w:b/>
                <w:spacing w:val="-15"/>
                <w:sz w:val="18"/>
              </w:rPr>
              <w:t xml:space="preserve"> </w:t>
            </w:r>
            <w:r>
              <w:rPr>
                <w:rFonts w:ascii="Trebuchet MS" w:hAnsi="Trebuchet MS"/>
                <w:b/>
                <w:spacing w:val="-4"/>
                <w:sz w:val="18"/>
              </w:rPr>
              <w:t>și</w:t>
            </w:r>
            <w:r>
              <w:rPr>
                <w:rFonts w:ascii="Trebuchet MS" w:hAnsi="Trebuchet MS"/>
                <w:b/>
                <w:spacing w:val="-16"/>
                <w:sz w:val="18"/>
              </w:rPr>
              <w:t xml:space="preserve"> </w:t>
            </w:r>
            <w:r>
              <w:rPr>
                <w:rFonts w:ascii="Trebuchet MS" w:hAnsi="Trebuchet MS"/>
                <w:b/>
                <w:spacing w:val="-4"/>
                <w:sz w:val="18"/>
              </w:rPr>
              <w:t>servicii</w:t>
            </w:r>
            <w:r>
              <w:rPr>
                <w:rFonts w:ascii="Trebuchet MS" w:hAnsi="Trebuchet MS"/>
                <w:b/>
                <w:spacing w:val="-15"/>
                <w:sz w:val="18"/>
              </w:rPr>
              <w:t xml:space="preserve"> </w:t>
            </w:r>
            <w:r>
              <w:rPr>
                <w:rFonts w:ascii="Trebuchet MS" w:hAnsi="Trebuchet MS"/>
                <w:spacing w:val="-4"/>
                <w:sz w:val="18"/>
              </w:rPr>
              <w:t xml:space="preserve">(holuri, </w:t>
            </w:r>
            <w:r>
              <w:rPr>
                <w:rFonts w:ascii="Trebuchet MS" w:hAnsi="Trebuchet MS"/>
                <w:spacing w:val="-2"/>
                <w:sz w:val="18"/>
              </w:rPr>
              <w:t>debarale,</w:t>
            </w:r>
            <w:r>
              <w:rPr>
                <w:rFonts w:ascii="Trebuchet MS" w:hAnsi="Trebuchet MS"/>
                <w:spacing w:val="-13"/>
                <w:sz w:val="18"/>
              </w:rPr>
              <w:t xml:space="preserve"> </w:t>
            </w:r>
            <w:r>
              <w:rPr>
                <w:rFonts w:ascii="Trebuchet MS" w:hAnsi="Trebuchet MS"/>
                <w:spacing w:val="-2"/>
                <w:sz w:val="18"/>
              </w:rPr>
              <w:t>magazii)</w:t>
            </w:r>
            <w:r>
              <w:rPr>
                <w:rFonts w:ascii="Trebuchet MS" w:hAnsi="Trebuchet MS"/>
                <w:spacing w:val="-12"/>
                <w:sz w:val="18"/>
              </w:rPr>
              <w:t xml:space="preserve"> </w:t>
            </w:r>
            <w:r>
              <w:rPr>
                <w:rFonts w:ascii="Trebuchet MS" w:hAnsi="Trebuchet MS"/>
                <w:spacing w:val="-2"/>
                <w:sz w:val="18"/>
              </w:rPr>
              <w:t>21,00</w:t>
            </w:r>
            <w:r>
              <w:rPr>
                <w:rFonts w:ascii="Trebuchet MS" w:hAnsi="Trebuchet MS"/>
                <w:spacing w:val="-13"/>
                <w:sz w:val="18"/>
              </w:rPr>
              <w:t xml:space="preserve"> </w:t>
            </w:r>
            <w:r>
              <w:rPr>
                <w:rFonts w:ascii="Trebuchet MS" w:hAnsi="Trebuchet MS"/>
                <w:spacing w:val="-2"/>
                <w:sz w:val="18"/>
              </w:rPr>
              <w:t>mp</w:t>
            </w:r>
            <w:r>
              <w:rPr>
                <w:rFonts w:ascii="Trebuchet MS" w:hAnsi="Trebuchet MS"/>
                <w:spacing w:val="-13"/>
                <w:sz w:val="18"/>
              </w:rPr>
              <w:t xml:space="preserve"> </w:t>
            </w:r>
            <w:r>
              <w:rPr>
                <w:rFonts w:ascii="Trebuchet MS" w:hAnsi="Trebuchet MS"/>
                <w:spacing w:val="-2"/>
                <w:sz w:val="18"/>
              </w:rPr>
              <w:t xml:space="preserve">suprafață </w:t>
            </w:r>
            <w:r>
              <w:rPr>
                <w:rFonts w:ascii="Trebuchet MS" w:hAnsi="Trebuchet MS"/>
                <w:sz w:val="18"/>
              </w:rPr>
              <w:t>utilă,</w:t>
            </w:r>
            <w:r>
              <w:rPr>
                <w:rFonts w:ascii="Trebuchet MS" w:hAnsi="Trebuchet MS"/>
                <w:spacing w:val="-9"/>
                <w:sz w:val="18"/>
              </w:rPr>
              <w:t xml:space="preserve"> </w:t>
            </w:r>
            <w:r>
              <w:rPr>
                <w:rFonts w:ascii="Trebuchet MS" w:hAnsi="Trebuchet MS"/>
                <w:sz w:val="18"/>
              </w:rPr>
              <w:t>26,19</w:t>
            </w:r>
            <w:r>
              <w:rPr>
                <w:rFonts w:ascii="Trebuchet MS" w:hAnsi="Trebuchet MS"/>
                <w:spacing w:val="-9"/>
                <w:sz w:val="18"/>
              </w:rPr>
              <w:t xml:space="preserve"> </w:t>
            </w:r>
            <w:r>
              <w:rPr>
                <w:rFonts w:ascii="Trebuchet MS" w:hAnsi="Trebuchet MS"/>
                <w:sz w:val="18"/>
              </w:rPr>
              <w:t>mp</w:t>
            </w:r>
            <w:r>
              <w:rPr>
                <w:rFonts w:ascii="Trebuchet MS" w:hAnsi="Trebuchet MS"/>
                <w:spacing w:val="-9"/>
                <w:sz w:val="18"/>
              </w:rPr>
              <w:t xml:space="preserve"> </w:t>
            </w:r>
            <w:r>
              <w:rPr>
                <w:rFonts w:ascii="Trebuchet MS" w:hAnsi="Trebuchet MS"/>
                <w:sz w:val="18"/>
              </w:rPr>
              <w:t>suprafață</w:t>
            </w:r>
            <w:r>
              <w:rPr>
                <w:rFonts w:ascii="Trebuchet MS" w:hAnsi="Trebuchet MS"/>
                <w:spacing w:val="-5"/>
                <w:sz w:val="18"/>
              </w:rPr>
              <w:t xml:space="preserve"> </w:t>
            </w:r>
            <w:r>
              <w:rPr>
                <w:rFonts w:ascii="Trebuchet MS" w:hAnsi="Trebuchet MS"/>
                <w:sz w:val="18"/>
              </w:rPr>
              <w:t>construită;</w:t>
            </w:r>
          </w:p>
          <w:p w14:paraId="46D618A6" w14:textId="77777777" w:rsidR="000B2B1F" w:rsidRDefault="006A469B">
            <w:pPr>
              <w:pStyle w:val="TableParagraph"/>
              <w:spacing w:before="164" w:line="271" w:lineRule="auto"/>
              <w:ind w:left="12"/>
              <w:rPr>
                <w:rFonts w:ascii="Trebuchet MS" w:hAnsi="Trebuchet MS"/>
                <w:sz w:val="18"/>
              </w:rPr>
            </w:pPr>
            <w:r>
              <w:rPr>
                <w:rFonts w:ascii="Trebuchet MS" w:hAnsi="Trebuchet MS"/>
                <w:spacing w:val="-6"/>
                <w:sz w:val="18"/>
              </w:rPr>
              <w:t>Total</w:t>
            </w:r>
            <w:r>
              <w:rPr>
                <w:rFonts w:ascii="Trebuchet MS" w:hAnsi="Trebuchet MS"/>
                <w:spacing w:val="-12"/>
                <w:sz w:val="18"/>
              </w:rPr>
              <w:t xml:space="preserve"> </w:t>
            </w:r>
            <w:r>
              <w:rPr>
                <w:rFonts w:ascii="Trebuchet MS" w:hAnsi="Trebuchet MS"/>
                <w:spacing w:val="-6"/>
                <w:sz w:val="18"/>
              </w:rPr>
              <w:t>suprafață</w:t>
            </w:r>
            <w:r>
              <w:rPr>
                <w:rFonts w:ascii="Trebuchet MS" w:hAnsi="Trebuchet MS"/>
                <w:spacing w:val="-13"/>
                <w:sz w:val="18"/>
              </w:rPr>
              <w:t xml:space="preserve"> </w:t>
            </w:r>
            <w:r>
              <w:rPr>
                <w:rFonts w:ascii="Trebuchet MS" w:hAnsi="Trebuchet MS"/>
                <w:spacing w:val="-6"/>
                <w:sz w:val="18"/>
              </w:rPr>
              <w:t>utilă</w:t>
            </w:r>
            <w:r>
              <w:rPr>
                <w:rFonts w:ascii="Trebuchet MS" w:hAnsi="Trebuchet MS"/>
                <w:spacing w:val="-13"/>
                <w:sz w:val="18"/>
              </w:rPr>
              <w:t xml:space="preserve"> </w:t>
            </w:r>
            <w:r>
              <w:rPr>
                <w:rFonts w:ascii="Trebuchet MS" w:hAnsi="Trebuchet MS"/>
                <w:spacing w:val="-6"/>
                <w:sz w:val="18"/>
              </w:rPr>
              <w:t>parter</w:t>
            </w:r>
            <w:r>
              <w:rPr>
                <w:rFonts w:ascii="Trebuchet MS" w:hAnsi="Trebuchet MS"/>
                <w:spacing w:val="-14"/>
                <w:sz w:val="18"/>
              </w:rPr>
              <w:t xml:space="preserve"> </w:t>
            </w:r>
            <w:r>
              <w:rPr>
                <w:rFonts w:ascii="Trebuchet MS" w:hAnsi="Trebuchet MS"/>
                <w:spacing w:val="-6"/>
                <w:sz w:val="18"/>
              </w:rPr>
              <w:t>=</w:t>
            </w:r>
            <w:r>
              <w:rPr>
                <w:rFonts w:ascii="Trebuchet MS" w:hAnsi="Trebuchet MS"/>
                <w:spacing w:val="-14"/>
                <w:sz w:val="18"/>
              </w:rPr>
              <w:t xml:space="preserve"> </w:t>
            </w:r>
            <w:r>
              <w:rPr>
                <w:rFonts w:ascii="Trebuchet MS" w:hAnsi="Trebuchet MS"/>
                <w:spacing w:val="-6"/>
                <w:sz w:val="18"/>
              </w:rPr>
              <w:t>270,73</w:t>
            </w:r>
            <w:r>
              <w:rPr>
                <w:rFonts w:ascii="Trebuchet MS" w:hAnsi="Trebuchet MS"/>
                <w:spacing w:val="-14"/>
                <w:sz w:val="18"/>
              </w:rPr>
              <w:t xml:space="preserve"> </w:t>
            </w:r>
            <w:r>
              <w:rPr>
                <w:rFonts w:ascii="Trebuchet MS" w:hAnsi="Trebuchet MS"/>
                <w:spacing w:val="-6"/>
                <w:sz w:val="18"/>
              </w:rPr>
              <w:t xml:space="preserve">mp </w:t>
            </w:r>
            <w:r>
              <w:rPr>
                <w:rFonts w:ascii="Trebuchet MS" w:hAnsi="Trebuchet MS"/>
                <w:sz w:val="18"/>
              </w:rPr>
              <w:t>suprafață</w:t>
            </w:r>
            <w:r>
              <w:rPr>
                <w:rFonts w:ascii="Trebuchet MS" w:hAnsi="Trebuchet MS"/>
                <w:spacing w:val="-3"/>
                <w:sz w:val="18"/>
              </w:rPr>
              <w:t xml:space="preserve"> </w:t>
            </w:r>
            <w:r>
              <w:rPr>
                <w:rFonts w:ascii="Trebuchet MS" w:hAnsi="Trebuchet MS"/>
                <w:sz w:val="18"/>
              </w:rPr>
              <w:t>utilă,</w:t>
            </w:r>
            <w:r>
              <w:rPr>
                <w:rFonts w:ascii="Trebuchet MS" w:hAnsi="Trebuchet MS"/>
                <w:spacing w:val="-4"/>
                <w:sz w:val="18"/>
              </w:rPr>
              <w:t xml:space="preserve"> </w:t>
            </w:r>
            <w:r>
              <w:rPr>
                <w:rFonts w:ascii="Trebuchet MS" w:hAnsi="Trebuchet MS"/>
                <w:sz w:val="18"/>
              </w:rPr>
              <w:t>322</w:t>
            </w:r>
            <w:r>
              <w:rPr>
                <w:rFonts w:ascii="Trebuchet MS" w:hAnsi="Trebuchet MS"/>
                <w:spacing w:val="-4"/>
                <w:sz w:val="18"/>
              </w:rPr>
              <w:t xml:space="preserve"> </w:t>
            </w:r>
            <w:r>
              <w:rPr>
                <w:rFonts w:ascii="Trebuchet MS" w:hAnsi="Trebuchet MS"/>
                <w:sz w:val="18"/>
              </w:rPr>
              <w:t>mp</w:t>
            </w:r>
            <w:r>
              <w:rPr>
                <w:rFonts w:ascii="Trebuchet MS" w:hAnsi="Trebuchet MS"/>
                <w:spacing w:val="-4"/>
                <w:sz w:val="18"/>
              </w:rPr>
              <w:t xml:space="preserve"> </w:t>
            </w:r>
            <w:r>
              <w:rPr>
                <w:rFonts w:ascii="Trebuchet MS" w:hAnsi="Trebuchet MS"/>
                <w:sz w:val="18"/>
              </w:rPr>
              <w:t xml:space="preserve">suprafață </w:t>
            </w:r>
            <w:r>
              <w:rPr>
                <w:rFonts w:ascii="Trebuchet MS" w:hAnsi="Trebuchet MS"/>
                <w:spacing w:val="-2"/>
                <w:sz w:val="18"/>
              </w:rPr>
              <w:t>construită;</w:t>
            </w:r>
          </w:p>
          <w:p w14:paraId="1E7C834E" w14:textId="77777777" w:rsidR="000B2B1F" w:rsidRDefault="006A469B">
            <w:pPr>
              <w:pStyle w:val="TableParagraph"/>
              <w:spacing w:before="162" w:line="271" w:lineRule="auto"/>
              <w:ind w:left="12"/>
              <w:rPr>
                <w:rFonts w:ascii="Trebuchet MS" w:hAnsi="Trebuchet MS"/>
                <w:sz w:val="18"/>
              </w:rPr>
            </w:pPr>
            <w:r>
              <w:rPr>
                <w:rFonts w:ascii="Trebuchet MS" w:hAnsi="Trebuchet MS"/>
                <w:spacing w:val="-6"/>
                <w:sz w:val="18"/>
              </w:rPr>
              <w:t>Total</w:t>
            </w:r>
            <w:r>
              <w:rPr>
                <w:rFonts w:ascii="Trebuchet MS" w:hAnsi="Trebuchet MS"/>
                <w:spacing w:val="-16"/>
                <w:sz w:val="18"/>
              </w:rPr>
              <w:t xml:space="preserve"> </w:t>
            </w:r>
            <w:r>
              <w:rPr>
                <w:rFonts w:ascii="Trebuchet MS" w:hAnsi="Trebuchet MS"/>
                <w:spacing w:val="-6"/>
                <w:sz w:val="18"/>
              </w:rPr>
              <w:t>suprafață</w:t>
            </w:r>
            <w:r>
              <w:rPr>
                <w:rFonts w:ascii="Trebuchet MS" w:hAnsi="Trebuchet MS"/>
                <w:spacing w:val="-17"/>
                <w:sz w:val="18"/>
              </w:rPr>
              <w:t xml:space="preserve"> </w:t>
            </w:r>
            <w:r>
              <w:rPr>
                <w:rFonts w:ascii="Trebuchet MS" w:hAnsi="Trebuchet MS"/>
                <w:spacing w:val="-6"/>
                <w:sz w:val="18"/>
              </w:rPr>
              <w:t>utilă</w:t>
            </w:r>
            <w:r>
              <w:rPr>
                <w:rFonts w:ascii="Trebuchet MS" w:hAnsi="Trebuchet MS"/>
                <w:spacing w:val="-17"/>
                <w:sz w:val="18"/>
              </w:rPr>
              <w:t xml:space="preserve"> </w:t>
            </w:r>
            <w:r>
              <w:rPr>
                <w:rFonts w:ascii="Trebuchet MS" w:hAnsi="Trebuchet MS"/>
                <w:spacing w:val="-6"/>
                <w:sz w:val="18"/>
              </w:rPr>
              <w:t>etaj</w:t>
            </w:r>
            <w:r>
              <w:rPr>
                <w:rFonts w:ascii="Trebuchet MS" w:hAnsi="Trebuchet MS"/>
                <w:spacing w:val="-17"/>
                <w:sz w:val="18"/>
              </w:rPr>
              <w:t xml:space="preserve"> </w:t>
            </w:r>
            <w:r>
              <w:rPr>
                <w:rFonts w:ascii="Trebuchet MS" w:hAnsi="Trebuchet MS"/>
                <w:spacing w:val="-6"/>
                <w:sz w:val="18"/>
              </w:rPr>
              <w:t>=</w:t>
            </w:r>
            <w:r>
              <w:rPr>
                <w:rFonts w:ascii="Trebuchet MS" w:hAnsi="Trebuchet MS"/>
                <w:spacing w:val="-18"/>
                <w:sz w:val="18"/>
              </w:rPr>
              <w:t xml:space="preserve"> </w:t>
            </w:r>
            <w:r>
              <w:rPr>
                <w:rFonts w:ascii="Trebuchet MS" w:hAnsi="Trebuchet MS"/>
                <w:spacing w:val="-6"/>
                <w:sz w:val="18"/>
              </w:rPr>
              <w:t>79,67</w:t>
            </w:r>
            <w:r>
              <w:rPr>
                <w:rFonts w:ascii="Trebuchet MS" w:hAnsi="Trebuchet MS"/>
                <w:spacing w:val="-18"/>
                <w:sz w:val="18"/>
              </w:rPr>
              <w:t xml:space="preserve"> </w:t>
            </w:r>
            <w:r>
              <w:rPr>
                <w:rFonts w:ascii="Trebuchet MS" w:hAnsi="Trebuchet MS"/>
                <w:spacing w:val="-6"/>
                <w:sz w:val="18"/>
              </w:rPr>
              <w:t xml:space="preserve">mp </w:t>
            </w:r>
            <w:r>
              <w:rPr>
                <w:rFonts w:ascii="Trebuchet MS" w:hAnsi="Trebuchet MS"/>
                <w:sz w:val="18"/>
              </w:rPr>
              <w:t>suprafață</w:t>
            </w:r>
            <w:r>
              <w:rPr>
                <w:rFonts w:ascii="Trebuchet MS" w:hAnsi="Trebuchet MS"/>
                <w:spacing w:val="-3"/>
                <w:sz w:val="18"/>
              </w:rPr>
              <w:t xml:space="preserve"> </w:t>
            </w:r>
            <w:r>
              <w:rPr>
                <w:rFonts w:ascii="Trebuchet MS" w:hAnsi="Trebuchet MS"/>
                <w:sz w:val="18"/>
              </w:rPr>
              <w:t>utilă,</w:t>
            </w:r>
            <w:r>
              <w:rPr>
                <w:rFonts w:ascii="Trebuchet MS" w:hAnsi="Trebuchet MS"/>
                <w:spacing w:val="-4"/>
                <w:sz w:val="18"/>
              </w:rPr>
              <w:t xml:space="preserve"> </w:t>
            </w:r>
            <w:r>
              <w:rPr>
                <w:rFonts w:ascii="Trebuchet MS" w:hAnsi="Trebuchet MS"/>
                <w:sz w:val="18"/>
              </w:rPr>
              <w:t>115</w:t>
            </w:r>
            <w:r>
              <w:rPr>
                <w:rFonts w:ascii="Trebuchet MS" w:hAnsi="Trebuchet MS"/>
                <w:spacing w:val="-4"/>
                <w:sz w:val="18"/>
              </w:rPr>
              <w:t xml:space="preserve"> </w:t>
            </w:r>
            <w:r>
              <w:rPr>
                <w:rFonts w:ascii="Trebuchet MS" w:hAnsi="Trebuchet MS"/>
                <w:sz w:val="18"/>
              </w:rPr>
              <w:t>mp</w:t>
            </w:r>
            <w:r>
              <w:rPr>
                <w:rFonts w:ascii="Trebuchet MS" w:hAnsi="Trebuchet MS"/>
                <w:spacing w:val="-4"/>
                <w:sz w:val="18"/>
              </w:rPr>
              <w:t xml:space="preserve"> </w:t>
            </w:r>
            <w:r>
              <w:rPr>
                <w:rFonts w:ascii="Trebuchet MS" w:hAnsi="Trebuchet MS"/>
                <w:sz w:val="18"/>
              </w:rPr>
              <w:t xml:space="preserve">suprafață </w:t>
            </w:r>
            <w:r>
              <w:rPr>
                <w:rFonts w:ascii="Trebuchet MS" w:hAnsi="Trebuchet MS"/>
                <w:spacing w:val="-2"/>
                <w:sz w:val="18"/>
              </w:rPr>
              <w:t>construită;</w:t>
            </w:r>
          </w:p>
          <w:p w14:paraId="29C60980" w14:textId="77777777" w:rsidR="000B2B1F" w:rsidRDefault="006A469B">
            <w:pPr>
              <w:pStyle w:val="TableParagraph"/>
              <w:spacing w:before="162" w:line="207" w:lineRule="exact"/>
              <w:ind w:left="12"/>
              <w:rPr>
                <w:sz w:val="18"/>
              </w:rPr>
            </w:pPr>
            <w:r>
              <w:rPr>
                <w:sz w:val="18"/>
              </w:rPr>
              <w:t>Total</w:t>
            </w:r>
            <w:r>
              <w:rPr>
                <w:spacing w:val="-2"/>
                <w:sz w:val="18"/>
              </w:rPr>
              <w:t xml:space="preserve"> </w:t>
            </w:r>
            <w:r>
              <w:rPr>
                <w:sz w:val="18"/>
              </w:rPr>
              <w:t>suprafață</w:t>
            </w:r>
            <w:r>
              <w:rPr>
                <w:spacing w:val="-2"/>
                <w:sz w:val="18"/>
              </w:rPr>
              <w:t xml:space="preserve"> </w:t>
            </w:r>
            <w:r>
              <w:rPr>
                <w:sz w:val="18"/>
              </w:rPr>
              <w:t>construită</w:t>
            </w:r>
            <w:r>
              <w:rPr>
                <w:spacing w:val="-2"/>
                <w:sz w:val="18"/>
              </w:rPr>
              <w:t xml:space="preserve"> </w:t>
            </w:r>
            <w:r>
              <w:rPr>
                <w:sz w:val="18"/>
              </w:rPr>
              <w:t>parter+etaj</w:t>
            </w:r>
            <w:r>
              <w:rPr>
                <w:spacing w:val="-2"/>
                <w:sz w:val="18"/>
              </w:rPr>
              <w:t xml:space="preserve"> </w:t>
            </w:r>
            <w:r>
              <w:rPr>
                <w:sz w:val="18"/>
              </w:rPr>
              <w:t>=</w:t>
            </w:r>
            <w:r>
              <w:rPr>
                <w:spacing w:val="-2"/>
                <w:sz w:val="18"/>
              </w:rPr>
              <w:t xml:space="preserve"> </w:t>
            </w:r>
            <w:r>
              <w:rPr>
                <w:spacing w:val="-5"/>
                <w:sz w:val="18"/>
              </w:rPr>
              <w:t>437</w:t>
            </w:r>
          </w:p>
          <w:p w14:paraId="2D6735E3" w14:textId="77777777" w:rsidR="000B2B1F" w:rsidRDefault="006A469B">
            <w:pPr>
              <w:pStyle w:val="TableParagraph"/>
              <w:spacing w:line="207" w:lineRule="exact"/>
              <w:ind w:left="12"/>
              <w:rPr>
                <w:sz w:val="18"/>
              </w:rPr>
            </w:pPr>
            <w:r>
              <w:rPr>
                <w:spacing w:val="-5"/>
                <w:sz w:val="18"/>
              </w:rPr>
              <w:t>mp</w:t>
            </w:r>
          </w:p>
        </w:tc>
        <w:tc>
          <w:tcPr>
            <w:tcW w:w="3437" w:type="dxa"/>
            <w:tcBorders>
              <w:bottom w:val="single" w:sz="6" w:space="0" w:color="9F9F9F"/>
              <w:right w:val="single" w:sz="12" w:space="0" w:color="9F9F9F"/>
            </w:tcBorders>
          </w:tcPr>
          <w:p w14:paraId="6B8B1CC1" w14:textId="77777777" w:rsidR="000B2B1F" w:rsidRDefault="000B2B1F">
            <w:pPr>
              <w:pStyle w:val="TableParagraph"/>
              <w:rPr>
                <w:sz w:val="18"/>
              </w:rPr>
            </w:pPr>
          </w:p>
        </w:tc>
      </w:tr>
    </w:tbl>
    <w:p w14:paraId="3804A6D6" w14:textId="77777777" w:rsidR="000B2B1F" w:rsidRDefault="000B2B1F">
      <w:pPr>
        <w:pStyle w:val="TableParagraph"/>
        <w:rPr>
          <w:sz w:val="18"/>
        </w:rPr>
        <w:sectPr w:rsidR="000B2B1F">
          <w:pgSz w:w="12240" w:h="15840"/>
          <w:pgMar w:top="520" w:right="1080" w:bottom="280" w:left="1080" w:header="720" w:footer="720" w:gutter="0"/>
          <w:cols w:space="720"/>
        </w:sectPr>
      </w:pPr>
    </w:p>
    <w:p w14:paraId="2581213B"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2781"/>
        <w:gridCol w:w="611"/>
        <w:gridCol w:w="2172"/>
        <w:gridCol w:w="1264"/>
      </w:tblGrid>
      <w:tr w:rsidR="000B2B1F" w14:paraId="2AE8599F" w14:textId="77777777">
        <w:trPr>
          <w:trHeight w:val="170"/>
        </w:trPr>
        <w:tc>
          <w:tcPr>
            <w:tcW w:w="618" w:type="dxa"/>
            <w:vMerge w:val="restart"/>
            <w:tcBorders>
              <w:left w:val="single" w:sz="12" w:space="0" w:color="EFEFEF"/>
              <w:bottom w:val="single" w:sz="6" w:space="0" w:color="9F9F9F"/>
            </w:tcBorders>
          </w:tcPr>
          <w:p w14:paraId="65E4A4D4" w14:textId="77777777" w:rsidR="000B2B1F" w:rsidRDefault="000B2B1F">
            <w:pPr>
              <w:pStyle w:val="TableParagraph"/>
              <w:rPr>
                <w:sz w:val="18"/>
              </w:rPr>
            </w:pPr>
          </w:p>
        </w:tc>
        <w:tc>
          <w:tcPr>
            <w:tcW w:w="1892" w:type="dxa"/>
            <w:tcBorders>
              <w:bottom w:val="single" w:sz="4" w:space="0" w:color="000000"/>
            </w:tcBorders>
          </w:tcPr>
          <w:p w14:paraId="0F945566" w14:textId="77777777" w:rsidR="000B2B1F" w:rsidRDefault="000B2B1F">
            <w:pPr>
              <w:pStyle w:val="TableParagraph"/>
              <w:rPr>
                <w:sz w:val="10"/>
              </w:rPr>
            </w:pPr>
          </w:p>
        </w:tc>
        <w:tc>
          <w:tcPr>
            <w:tcW w:w="2781" w:type="dxa"/>
            <w:tcBorders>
              <w:bottom w:val="dashed" w:sz="6" w:space="0" w:color="000000"/>
              <w:right w:val="nil"/>
            </w:tcBorders>
          </w:tcPr>
          <w:p w14:paraId="489CF19C" w14:textId="77777777" w:rsidR="000B2B1F" w:rsidRDefault="000B2B1F">
            <w:pPr>
              <w:pStyle w:val="TableParagraph"/>
              <w:rPr>
                <w:sz w:val="10"/>
              </w:rPr>
            </w:pPr>
          </w:p>
        </w:tc>
        <w:tc>
          <w:tcPr>
            <w:tcW w:w="611" w:type="dxa"/>
            <w:tcBorders>
              <w:left w:val="nil"/>
              <w:bottom w:val="nil"/>
            </w:tcBorders>
          </w:tcPr>
          <w:p w14:paraId="47EDD96B" w14:textId="77777777" w:rsidR="000B2B1F" w:rsidRDefault="000B2B1F">
            <w:pPr>
              <w:pStyle w:val="TableParagraph"/>
              <w:rPr>
                <w:sz w:val="10"/>
              </w:rPr>
            </w:pPr>
          </w:p>
        </w:tc>
        <w:tc>
          <w:tcPr>
            <w:tcW w:w="2172" w:type="dxa"/>
            <w:tcBorders>
              <w:bottom w:val="single" w:sz="4" w:space="0" w:color="000000"/>
              <w:right w:val="nil"/>
            </w:tcBorders>
          </w:tcPr>
          <w:p w14:paraId="0ABABF5B" w14:textId="77777777" w:rsidR="000B2B1F" w:rsidRDefault="000B2B1F">
            <w:pPr>
              <w:pStyle w:val="TableParagraph"/>
              <w:rPr>
                <w:sz w:val="10"/>
              </w:rPr>
            </w:pPr>
          </w:p>
        </w:tc>
        <w:tc>
          <w:tcPr>
            <w:tcW w:w="1264" w:type="dxa"/>
            <w:tcBorders>
              <w:left w:val="nil"/>
              <w:bottom w:val="nil"/>
              <w:right w:val="single" w:sz="12" w:space="0" w:color="9F9F9F"/>
            </w:tcBorders>
          </w:tcPr>
          <w:p w14:paraId="394BC599" w14:textId="77777777" w:rsidR="000B2B1F" w:rsidRDefault="000B2B1F">
            <w:pPr>
              <w:pStyle w:val="TableParagraph"/>
              <w:rPr>
                <w:sz w:val="10"/>
              </w:rPr>
            </w:pPr>
          </w:p>
        </w:tc>
      </w:tr>
      <w:tr w:rsidR="000B2B1F" w14:paraId="3FC37BD2" w14:textId="77777777">
        <w:trPr>
          <w:trHeight w:val="10428"/>
        </w:trPr>
        <w:tc>
          <w:tcPr>
            <w:tcW w:w="618" w:type="dxa"/>
            <w:vMerge/>
            <w:tcBorders>
              <w:top w:val="nil"/>
              <w:left w:val="single" w:sz="12" w:space="0" w:color="EFEFEF"/>
              <w:bottom w:val="single" w:sz="6" w:space="0" w:color="9F9F9F"/>
            </w:tcBorders>
          </w:tcPr>
          <w:p w14:paraId="2EC2F6D7" w14:textId="77777777" w:rsidR="000B2B1F" w:rsidRDefault="000B2B1F">
            <w:pPr>
              <w:rPr>
                <w:sz w:val="2"/>
                <w:szCs w:val="2"/>
              </w:rPr>
            </w:pPr>
          </w:p>
        </w:tc>
        <w:tc>
          <w:tcPr>
            <w:tcW w:w="1892" w:type="dxa"/>
            <w:tcBorders>
              <w:top w:val="single" w:sz="4" w:space="0" w:color="000000"/>
            </w:tcBorders>
          </w:tcPr>
          <w:p w14:paraId="088453ED" w14:textId="77777777" w:rsidR="000B2B1F" w:rsidRDefault="000B2B1F">
            <w:pPr>
              <w:pStyle w:val="TableParagraph"/>
              <w:rPr>
                <w:rFonts w:ascii="Trebuchet MS"/>
                <w:b/>
                <w:sz w:val="18"/>
              </w:rPr>
            </w:pPr>
          </w:p>
          <w:p w14:paraId="579458F4" w14:textId="77777777" w:rsidR="000B2B1F" w:rsidRDefault="000B2B1F">
            <w:pPr>
              <w:pStyle w:val="TableParagraph"/>
              <w:spacing w:before="200"/>
              <w:rPr>
                <w:rFonts w:ascii="Trebuchet MS"/>
                <w:b/>
                <w:sz w:val="18"/>
              </w:rPr>
            </w:pPr>
          </w:p>
          <w:p w14:paraId="712568C5" w14:textId="77777777" w:rsidR="000B2B1F" w:rsidRDefault="006A469B">
            <w:pPr>
              <w:pStyle w:val="TableParagraph"/>
              <w:spacing w:line="268" w:lineRule="auto"/>
              <w:ind w:left="42" w:right="30"/>
              <w:jc w:val="center"/>
              <w:rPr>
                <w:rFonts w:ascii="Trebuchet MS" w:hAnsi="Trebuchet MS"/>
                <w:sz w:val="18"/>
              </w:rPr>
            </w:pPr>
            <w:r>
              <w:rPr>
                <w:rFonts w:ascii="Trebuchet MS" w:hAnsi="Trebuchet MS"/>
                <w:spacing w:val="-4"/>
                <w:sz w:val="18"/>
              </w:rPr>
              <w:t>Spitalul</w:t>
            </w:r>
            <w:r>
              <w:rPr>
                <w:rFonts w:ascii="Trebuchet MS" w:hAnsi="Trebuchet MS"/>
                <w:spacing w:val="-19"/>
                <w:sz w:val="18"/>
              </w:rPr>
              <w:t xml:space="preserve"> </w:t>
            </w:r>
            <w:r>
              <w:rPr>
                <w:rFonts w:ascii="Trebuchet MS" w:hAnsi="Trebuchet MS"/>
                <w:spacing w:val="-4"/>
                <w:sz w:val="18"/>
              </w:rPr>
              <w:t>de</w:t>
            </w:r>
            <w:r>
              <w:rPr>
                <w:rFonts w:ascii="Trebuchet MS" w:hAnsi="Trebuchet MS"/>
                <w:spacing w:val="-17"/>
                <w:sz w:val="18"/>
              </w:rPr>
              <w:t xml:space="preserve"> </w:t>
            </w:r>
            <w:r>
              <w:rPr>
                <w:rFonts w:ascii="Trebuchet MS" w:hAnsi="Trebuchet MS"/>
                <w:spacing w:val="-4"/>
                <w:sz w:val="18"/>
              </w:rPr>
              <w:t xml:space="preserve">Psihiatrie </w:t>
            </w:r>
            <w:r>
              <w:rPr>
                <w:rFonts w:ascii="Trebuchet MS" w:hAnsi="Trebuchet MS"/>
                <w:spacing w:val="-2"/>
                <w:sz w:val="18"/>
              </w:rPr>
              <w:t>Cronici</w:t>
            </w:r>
            <w:r>
              <w:rPr>
                <w:rFonts w:ascii="Trebuchet MS" w:hAnsi="Trebuchet MS"/>
                <w:spacing w:val="-13"/>
                <w:sz w:val="18"/>
              </w:rPr>
              <w:t xml:space="preserve"> </w:t>
            </w:r>
            <w:r>
              <w:rPr>
                <w:rFonts w:ascii="Trebuchet MS" w:hAnsi="Trebuchet MS"/>
                <w:spacing w:val="-2"/>
                <w:sz w:val="18"/>
              </w:rPr>
              <w:t>Dumbrăveni</w:t>
            </w:r>
          </w:p>
          <w:p w14:paraId="43314F7E" w14:textId="77777777" w:rsidR="000B2B1F" w:rsidRDefault="006A469B">
            <w:pPr>
              <w:pStyle w:val="TableParagraph"/>
              <w:spacing w:before="166" w:line="271" w:lineRule="auto"/>
              <w:ind w:left="42" w:right="30"/>
              <w:jc w:val="center"/>
              <w:rPr>
                <w:rFonts w:ascii="Trebuchet MS" w:hAnsi="Trebuchet MS"/>
                <w:sz w:val="18"/>
              </w:rPr>
            </w:pPr>
            <w:r>
              <w:rPr>
                <w:rFonts w:ascii="Trebuchet MS" w:hAnsi="Trebuchet MS"/>
                <w:sz w:val="18"/>
              </w:rPr>
              <w:t>-</w:t>
            </w:r>
            <w:r>
              <w:rPr>
                <w:rFonts w:ascii="Trebuchet MS" w:hAnsi="Trebuchet MS"/>
                <w:spacing w:val="-18"/>
                <w:sz w:val="18"/>
              </w:rPr>
              <w:t xml:space="preserve"> </w:t>
            </w:r>
            <w:r>
              <w:rPr>
                <w:rFonts w:ascii="Trebuchet MS" w:hAnsi="Trebuchet MS"/>
                <w:sz w:val="18"/>
              </w:rPr>
              <w:t xml:space="preserve">CONSTRUCTIE </w:t>
            </w:r>
            <w:r>
              <w:rPr>
                <w:rFonts w:ascii="Trebuchet MS" w:hAnsi="Trebuchet MS"/>
                <w:spacing w:val="-2"/>
                <w:sz w:val="18"/>
              </w:rPr>
              <w:t>CAPELĂ</w:t>
            </w:r>
          </w:p>
          <w:p w14:paraId="55C36D6A" w14:textId="77777777" w:rsidR="000B2B1F" w:rsidRDefault="006A469B">
            <w:pPr>
              <w:pStyle w:val="TableParagraph"/>
              <w:spacing w:before="159"/>
              <w:ind w:left="42" w:right="31"/>
              <w:jc w:val="center"/>
              <w:rPr>
                <w:sz w:val="18"/>
              </w:rPr>
            </w:pPr>
            <w:r>
              <w:rPr>
                <w:sz w:val="18"/>
              </w:rPr>
              <w:t>(Biserică</w:t>
            </w:r>
            <w:r>
              <w:rPr>
                <w:spacing w:val="-12"/>
                <w:sz w:val="18"/>
              </w:rPr>
              <w:t xml:space="preserve"> </w:t>
            </w:r>
            <w:r>
              <w:rPr>
                <w:sz w:val="18"/>
              </w:rPr>
              <w:t>ortodoxă)</w:t>
            </w:r>
            <w:r>
              <w:rPr>
                <w:spacing w:val="20"/>
                <w:sz w:val="18"/>
              </w:rPr>
              <w:t xml:space="preserve"> </w:t>
            </w:r>
            <w:r>
              <w:rPr>
                <w:sz w:val="18"/>
              </w:rPr>
              <w:t>în incinta Spitalului de Psihiatrie</w:t>
            </w:r>
            <w:r>
              <w:rPr>
                <w:spacing w:val="40"/>
                <w:sz w:val="18"/>
              </w:rPr>
              <w:t xml:space="preserve"> </w:t>
            </w:r>
            <w:r>
              <w:rPr>
                <w:sz w:val="18"/>
              </w:rPr>
              <w:t xml:space="preserve">Cronici </w:t>
            </w:r>
            <w:r>
              <w:rPr>
                <w:spacing w:val="-2"/>
                <w:sz w:val="18"/>
              </w:rPr>
              <w:t>Dumbrăveni</w:t>
            </w:r>
          </w:p>
        </w:tc>
        <w:tc>
          <w:tcPr>
            <w:tcW w:w="3392" w:type="dxa"/>
            <w:gridSpan w:val="2"/>
            <w:vMerge w:val="restart"/>
            <w:tcBorders>
              <w:top w:val="nil"/>
              <w:bottom w:val="single" w:sz="6" w:space="0" w:color="9F9F9F"/>
            </w:tcBorders>
          </w:tcPr>
          <w:p w14:paraId="454950C7" w14:textId="77777777" w:rsidR="000B2B1F" w:rsidRDefault="000B2B1F">
            <w:pPr>
              <w:pStyle w:val="TableParagraph"/>
              <w:spacing w:before="27"/>
              <w:rPr>
                <w:rFonts w:ascii="Trebuchet MS"/>
                <w:b/>
                <w:sz w:val="18"/>
              </w:rPr>
            </w:pPr>
          </w:p>
          <w:p w14:paraId="28ACB0E5" w14:textId="77777777" w:rsidR="000B2B1F" w:rsidRDefault="006A469B">
            <w:pPr>
              <w:pStyle w:val="TableParagraph"/>
              <w:spacing w:line="271" w:lineRule="auto"/>
              <w:ind w:left="12" w:right="193"/>
              <w:rPr>
                <w:rFonts w:ascii="Trebuchet MS" w:hAnsi="Trebuchet MS"/>
                <w:sz w:val="18"/>
              </w:rPr>
            </w:pPr>
            <w:r>
              <w:rPr>
                <w:rFonts w:ascii="Trebuchet MS" w:hAnsi="Trebuchet MS"/>
                <w:sz w:val="18"/>
              </w:rPr>
              <w:t>Intravilan,Comuna</w:t>
            </w:r>
            <w:r>
              <w:rPr>
                <w:rFonts w:ascii="Trebuchet MS" w:hAnsi="Trebuchet MS"/>
                <w:spacing w:val="-4"/>
                <w:sz w:val="18"/>
              </w:rPr>
              <w:t xml:space="preserve"> </w:t>
            </w:r>
            <w:r>
              <w:rPr>
                <w:rFonts w:ascii="Trebuchet MS" w:hAnsi="Trebuchet MS"/>
                <w:sz w:val="18"/>
              </w:rPr>
              <w:t>Dumbrăveni,</w:t>
            </w:r>
            <w:r>
              <w:rPr>
                <w:rFonts w:ascii="Trebuchet MS" w:hAnsi="Trebuchet MS"/>
                <w:spacing w:val="-4"/>
                <w:sz w:val="18"/>
              </w:rPr>
              <w:t xml:space="preserve"> </w:t>
            </w:r>
            <w:r>
              <w:rPr>
                <w:rFonts w:ascii="Trebuchet MS" w:hAnsi="Trebuchet MS"/>
                <w:sz w:val="18"/>
              </w:rPr>
              <w:t xml:space="preserve">teren </w:t>
            </w:r>
            <w:r>
              <w:rPr>
                <w:rFonts w:ascii="Trebuchet MS" w:hAnsi="Trebuchet MS"/>
                <w:spacing w:val="-4"/>
                <w:sz w:val="18"/>
              </w:rPr>
              <w:t>curți-construcții</w:t>
            </w:r>
            <w:r>
              <w:rPr>
                <w:rFonts w:ascii="Trebuchet MS" w:hAnsi="Trebuchet MS"/>
                <w:spacing w:val="-17"/>
                <w:sz w:val="18"/>
              </w:rPr>
              <w:t xml:space="preserve"> </w:t>
            </w:r>
            <w:r>
              <w:rPr>
                <w:rFonts w:ascii="Trebuchet MS" w:hAnsi="Trebuchet MS"/>
                <w:spacing w:val="-4"/>
                <w:sz w:val="18"/>
              </w:rPr>
              <w:t>în</w:t>
            </w:r>
            <w:r>
              <w:rPr>
                <w:rFonts w:ascii="Trebuchet MS" w:hAnsi="Trebuchet MS"/>
                <w:spacing w:val="22"/>
                <w:sz w:val="18"/>
              </w:rPr>
              <w:t xml:space="preserve"> </w:t>
            </w:r>
            <w:r>
              <w:rPr>
                <w:rFonts w:ascii="Trebuchet MS" w:hAnsi="Trebuchet MS"/>
                <w:spacing w:val="-4"/>
                <w:sz w:val="18"/>
              </w:rPr>
              <w:t>suprafață</w:t>
            </w:r>
            <w:r>
              <w:rPr>
                <w:rFonts w:ascii="Trebuchet MS" w:hAnsi="Trebuchet MS"/>
                <w:spacing w:val="-17"/>
                <w:sz w:val="18"/>
              </w:rPr>
              <w:t xml:space="preserve"> </w:t>
            </w:r>
            <w:r>
              <w:rPr>
                <w:rFonts w:ascii="Trebuchet MS" w:hAnsi="Trebuchet MS"/>
                <w:spacing w:val="-4"/>
                <w:sz w:val="18"/>
              </w:rPr>
              <w:t>de</w:t>
            </w:r>
            <w:r>
              <w:rPr>
                <w:rFonts w:ascii="Trebuchet MS" w:hAnsi="Trebuchet MS"/>
                <w:spacing w:val="-16"/>
                <w:sz w:val="18"/>
              </w:rPr>
              <w:t xml:space="preserve"> </w:t>
            </w:r>
            <w:r>
              <w:rPr>
                <w:rFonts w:ascii="Trebuchet MS" w:hAnsi="Trebuchet MS"/>
                <w:spacing w:val="-4"/>
                <w:sz w:val="18"/>
              </w:rPr>
              <w:t>557</w:t>
            </w:r>
            <w:r>
              <w:rPr>
                <w:rFonts w:ascii="Trebuchet MS" w:hAnsi="Trebuchet MS"/>
                <w:spacing w:val="-18"/>
                <w:sz w:val="18"/>
              </w:rPr>
              <w:t xml:space="preserve"> </w:t>
            </w:r>
            <w:r>
              <w:rPr>
                <w:rFonts w:ascii="Trebuchet MS" w:hAnsi="Trebuchet MS"/>
                <w:spacing w:val="-4"/>
                <w:sz w:val="18"/>
              </w:rPr>
              <w:t xml:space="preserve">mp, </w:t>
            </w:r>
            <w:r>
              <w:rPr>
                <w:rFonts w:ascii="Trebuchet MS" w:hAnsi="Trebuchet MS"/>
                <w:sz w:val="18"/>
              </w:rPr>
              <w:t>teren</w:t>
            </w:r>
            <w:r>
              <w:rPr>
                <w:rFonts w:ascii="Trebuchet MS" w:hAnsi="Trebuchet MS"/>
                <w:spacing w:val="-19"/>
                <w:sz w:val="18"/>
              </w:rPr>
              <w:t xml:space="preserve"> </w:t>
            </w:r>
            <w:r>
              <w:rPr>
                <w:rFonts w:ascii="Trebuchet MS" w:hAnsi="Trebuchet MS"/>
                <w:sz w:val="18"/>
              </w:rPr>
              <w:t>împrejmuit</w:t>
            </w:r>
            <w:r>
              <w:rPr>
                <w:rFonts w:ascii="Trebuchet MS" w:hAnsi="Trebuchet MS"/>
                <w:spacing w:val="11"/>
                <w:sz w:val="18"/>
              </w:rPr>
              <w:t xml:space="preserve"> </w:t>
            </w:r>
            <w:r>
              <w:rPr>
                <w:rFonts w:ascii="Trebuchet MS" w:hAnsi="Trebuchet MS"/>
                <w:sz w:val="18"/>
              </w:rPr>
              <w:t>situat</w:t>
            </w:r>
            <w:r>
              <w:rPr>
                <w:rFonts w:ascii="Trebuchet MS" w:hAnsi="Trebuchet MS"/>
                <w:spacing w:val="-19"/>
                <w:sz w:val="18"/>
              </w:rPr>
              <w:t xml:space="preserve"> </w:t>
            </w:r>
            <w:r>
              <w:rPr>
                <w:rFonts w:ascii="Trebuchet MS" w:hAnsi="Trebuchet MS"/>
                <w:sz w:val="18"/>
              </w:rPr>
              <w:t>în</w:t>
            </w:r>
            <w:r>
              <w:rPr>
                <w:rFonts w:ascii="Trebuchet MS" w:hAnsi="Trebuchet MS"/>
                <w:spacing w:val="-19"/>
                <w:sz w:val="18"/>
              </w:rPr>
              <w:t xml:space="preserve"> </w:t>
            </w:r>
            <w:r>
              <w:rPr>
                <w:rFonts w:ascii="Trebuchet MS" w:hAnsi="Trebuchet MS"/>
                <w:sz w:val="18"/>
              </w:rPr>
              <w:t>tarlaua</w:t>
            </w:r>
            <w:r>
              <w:rPr>
                <w:rFonts w:ascii="Trebuchet MS" w:hAnsi="Trebuchet MS"/>
                <w:spacing w:val="16"/>
                <w:sz w:val="18"/>
              </w:rPr>
              <w:t xml:space="preserve"> </w:t>
            </w:r>
            <w:r>
              <w:rPr>
                <w:rFonts w:ascii="Trebuchet MS" w:hAnsi="Trebuchet MS"/>
                <w:sz w:val="18"/>
              </w:rPr>
              <w:t>19</w:t>
            </w:r>
            <w:r>
              <w:rPr>
                <w:rFonts w:ascii="Trebuchet MS" w:hAnsi="Trebuchet MS"/>
                <w:spacing w:val="-19"/>
                <w:sz w:val="18"/>
              </w:rPr>
              <w:t xml:space="preserve"> </w:t>
            </w:r>
            <w:r>
              <w:rPr>
                <w:rFonts w:ascii="Trebuchet MS" w:hAnsi="Trebuchet MS"/>
                <w:sz w:val="18"/>
              </w:rPr>
              <w:t>, parcela</w:t>
            </w:r>
            <w:r>
              <w:rPr>
                <w:rFonts w:ascii="Trebuchet MS" w:hAnsi="Trebuchet MS"/>
                <w:spacing w:val="-2"/>
                <w:sz w:val="18"/>
              </w:rPr>
              <w:t xml:space="preserve"> </w:t>
            </w:r>
            <w:r>
              <w:rPr>
                <w:rFonts w:ascii="Trebuchet MS" w:hAnsi="Trebuchet MS"/>
                <w:w w:val="110"/>
                <w:sz w:val="18"/>
              </w:rPr>
              <w:t>%</w:t>
            </w:r>
            <w:r>
              <w:rPr>
                <w:rFonts w:ascii="Trebuchet MS" w:hAnsi="Trebuchet MS"/>
                <w:spacing w:val="-8"/>
                <w:w w:val="110"/>
                <w:sz w:val="18"/>
              </w:rPr>
              <w:t xml:space="preserve"> </w:t>
            </w:r>
            <w:r>
              <w:rPr>
                <w:rFonts w:ascii="Trebuchet MS" w:hAnsi="Trebuchet MS"/>
                <w:sz w:val="18"/>
              </w:rPr>
              <w:t>619,</w:t>
            </w:r>
          </w:p>
          <w:p w14:paraId="040B096D" w14:textId="77777777" w:rsidR="000B2B1F" w:rsidRDefault="006A469B">
            <w:pPr>
              <w:pStyle w:val="TableParagraph"/>
              <w:spacing w:before="165" w:line="271" w:lineRule="auto"/>
              <w:ind w:left="12"/>
              <w:rPr>
                <w:rFonts w:ascii="Trebuchet MS" w:hAnsi="Trebuchet MS"/>
                <w:b/>
                <w:sz w:val="18"/>
              </w:rPr>
            </w:pPr>
            <w:r>
              <w:rPr>
                <w:rFonts w:ascii="Trebuchet MS" w:hAnsi="Trebuchet MS"/>
                <w:b/>
                <w:spacing w:val="-2"/>
                <w:sz w:val="18"/>
              </w:rPr>
              <w:t>C.1</w:t>
            </w:r>
            <w:r>
              <w:rPr>
                <w:rFonts w:ascii="Trebuchet MS" w:hAnsi="Trebuchet MS"/>
                <w:b/>
                <w:spacing w:val="-8"/>
                <w:sz w:val="18"/>
              </w:rPr>
              <w:t xml:space="preserve"> </w:t>
            </w:r>
            <w:r>
              <w:rPr>
                <w:rFonts w:ascii="Trebuchet MS" w:hAnsi="Trebuchet MS"/>
                <w:b/>
                <w:spacing w:val="-2"/>
                <w:sz w:val="18"/>
              </w:rPr>
              <w:t>cu</w:t>
            </w:r>
            <w:r>
              <w:rPr>
                <w:rFonts w:ascii="Trebuchet MS" w:hAnsi="Trebuchet MS"/>
                <w:b/>
                <w:spacing w:val="4"/>
                <w:sz w:val="18"/>
              </w:rPr>
              <w:t xml:space="preserve"> </w:t>
            </w:r>
            <w:r>
              <w:rPr>
                <w:rFonts w:ascii="Trebuchet MS" w:hAnsi="Trebuchet MS"/>
                <w:b/>
                <w:spacing w:val="-2"/>
                <w:sz w:val="18"/>
              </w:rPr>
              <w:t>1</w:t>
            </w:r>
            <w:r>
              <w:rPr>
                <w:rFonts w:ascii="Trebuchet MS" w:hAnsi="Trebuchet MS"/>
                <w:b/>
                <w:spacing w:val="-17"/>
                <w:sz w:val="18"/>
              </w:rPr>
              <w:t xml:space="preserve"> </w:t>
            </w:r>
            <w:r>
              <w:rPr>
                <w:rFonts w:ascii="Trebuchet MS" w:hAnsi="Trebuchet MS"/>
                <w:b/>
                <w:spacing w:val="-2"/>
                <w:sz w:val="18"/>
              </w:rPr>
              <w:t>nivel</w:t>
            </w:r>
            <w:r>
              <w:rPr>
                <w:rFonts w:ascii="Trebuchet MS" w:hAnsi="Trebuchet MS"/>
                <w:spacing w:val="-2"/>
                <w:sz w:val="18"/>
              </w:rPr>
              <w:t>;</w:t>
            </w:r>
            <w:r>
              <w:rPr>
                <w:rFonts w:ascii="Trebuchet MS" w:hAnsi="Trebuchet MS"/>
                <w:spacing w:val="-19"/>
                <w:sz w:val="18"/>
              </w:rPr>
              <w:t xml:space="preserve"> </w:t>
            </w:r>
            <w:r>
              <w:rPr>
                <w:rFonts w:ascii="Trebuchet MS" w:hAnsi="Trebuchet MS"/>
                <w:spacing w:val="-2"/>
                <w:sz w:val="18"/>
              </w:rPr>
              <w:t>suprafață</w:t>
            </w:r>
            <w:r>
              <w:rPr>
                <w:rFonts w:ascii="Trebuchet MS" w:hAnsi="Trebuchet MS"/>
                <w:spacing w:val="8"/>
                <w:sz w:val="18"/>
              </w:rPr>
              <w:t xml:space="preserve"> </w:t>
            </w:r>
            <w:r>
              <w:rPr>
                <w:rFonts w:ascii="Trebuchet MS" w:hAnsi="Trebuchet MS"/>
                <w:spacing w:val="-2"/>
                <w:sz w:val="18"/>
              </w:rPr>
              <w:t>construită</w:t>
            </w:r>
            <w:r>
              <w:rPr>
                <w:rFonts w:ascii="Trebuchet MS" w:hAnsi="Trebuchet MS"/>
                <w:spacing w:val="-18"/>
                <w:sz w:val="18"/>
              </w:rPr>
              <w:t xml:space="preserve"> </w:t>
            </w:r>
            <w:r>
              <w:rPr>
                <w:rFonts w:ascii="Trebuchet MS" w:hAnsi="Trebuchet MS"/>
                <w:spacing w:val="-2"/>
                <w:sz w:val="18"/>
              </w:rPr>
              <w:t>la</w:t>
            </w:r>
            <w:r>
              <w:rPr>
                <w:rFonts w:ascii="Trebuchet MS" w:hAnsi="Trebuchet MS"/>
                <w:spacing w:val="-18"/>
                <w:sz w:val="18"/>
              </w:rPr>
              <w:t xml:space="preserve"> </w:t>
            </w:r>
            <w:r>
              <w:rPr>
                <w:rFonts w:ascii="Trebuchet MS" w:hAnsi="Trebuchet MS"/>
                <w:spacing w:val="-2"/>
                <w:sz w:val="18"/>
              </w:rPr>
              <w:t xml:space="preserve">sol </w:t>
            </w:r>
            <w:r>
              <w:rPr>
                <w:rFonts w:ascii="Trebuchet MS" w:hAnsi="Trebuchet MS"/>
                <w:sz w:val="18"/>
              </w:rPr>
              <w:t>de 79 mp, -</w:t>
            </w:r>
            <w:r>
              <w:rPr>
                <w:rFonts w:ascii="Trebuchet MS" w:hAnsi="Trebuchet MS"/>
                <w:b/>
                <w:sz w:val="18"/>
              </w:rPr>
              <w:t>Biserică</w:t>
            </w:r>
          </w:p>
          <w:p w14:paraId="367551F8" w14:textId="77777777" w:rsidR="000B2B1F" w:rsidRDefault="006A469B">
            <w:pPr>
              <w:pStyle w:val="TableParagraph"/>
              <w:spacing w:before="161" w:line="271" w:lineRule="auto"/>
              <w:ind w:left="12" w:right="2"/>
              <w:jc w:val="both"/>
              <w:rPr>
                <w:rFonts w:ascii="Trebuchet MS" w:hAnsi="Trebuchet MS"/>
                <w:b/>
                <w:sz w:val="18"/>
              </w:rPr>
            </w:pPr>
            <w:r>
              <w:rPr>
                <w:rFonts w:ascii="Trebuchet MS" w:hAnsi="Trebuchet MS"/>
                <w:b/>
                <w:sz w:val="18"/>
              </w:rPr>
              <w:t xml:space="preserve">C.2, </w:t>
            </w:r>
            <w:r>
              <w:rPr>
                <w:rFonts w:ascii="Trebuchet MS" w:hAnsi="Trebuchet MS"/>
                <w:sz w:val="18"/>
              </w:rPr>
              <w:t xml:space="preserve">regim de înălțime P, suprafață construită la sol 62 mp, suprafață construită desfasurată de 62 mp; </w:t>
            </w:r>
            <w:r>
              <w:rPr>
                <w:rFonts w:ascii="Trebuchet MS" w:hAnsi="Trebuchet MS"/>
                <w:b/>
                <w:sz w:val="18"/>
              </w:rPr>
              <w:t xml:space="preserve">Casă </w:t>
            </w:r>
            <w:r>
              <w:rPr>
                <w:rFonts w:ascii="Trebuchet MS" w:hAnsi="Trebuchet MS"/>
                <w:b/>
                <w:spacing w:val="-2"/>
                <w:sz w:val="18"/>
              </w:rPr>
              <w:t>praznicală</w:t>
            </w:r>
          </w:p>
          <w:p w14:paraId="4DD679D9" w14:textId="77777777" w:rsidR="000B2B1F" w:rsidRDefault="006A469B">
            <w:pPr>
              <w:pStyle w:val="TableParagraph"/>
              <w:spacing w:before="164" w:line="271" w:lineRule="auto"/>
              <w:ind w:left="12" w:right="3"/>
              <w:jc w:val="both"/>
              <w:rPr>
                <w:rFonts w:ascii="Trebuchet MS" w:hAnsi="Trebuchet MS"/>
                <w:b/>
                <w:sz w:val="18"/>
              </w:rPr>
            </w:pPr>
            <w:r>
              <w:rPr>
                <w:rFonts w:ascii="Trebuchet MS" w:hAnsi="Trebuchet MS"/>
                <w:b/>
                <w:sz w:val="18"/>
              </w:rPr>
              <w:t xml:space="preserve">C3, </w:t>
            </w:r>
            <w:r>
              <w:rPr>
                <w:rFonts w:ascii="Trebuchet MS" w:hAnsi="Trebuchet MS"/>
                <w:sz w:val="18"/>
              </w:rPr>
              <w:t xml:space="preserve">regim de înălțime P, suprafață construită la sol 18 mp, suprafață construită desfasurată de 18 mp; </w:t>
            </w:r>
            <w:r>
              <w:rPr>
                <w:rFonts w:ascii="Trebuchet MS" w:hAnsi="Trebuchet MS"/>
                <w:b/>
                <w:spacing w:val="-2"/>
                <w:sz w:val="18"/>
              </w:rPr>
              <w:t>Clopotniță</w:t>
            </w:r>
          </w:p>
          <w:p w14:paraId="380D631B" w14:textId="77777777" w:rsidR="000B2B1F" w:rsidRDefault="006A469B">
            <w:pPr>
              <w:pStyle w:val="TableParagraph"/>
              <w:spacing w:before="165" w:line="271" w:lineRule="auto"/>
              <w:ind w:left="12" w:right="499"/>
              <w:rPr>
                <w:rFonts w:ascii="Trebuchet MS" w:hAnsi="Trebuchet MS"/>
                <w:b/>
                <w:sz w:val="18"/>
              </w:rPr>
            </w:pPr>
            <w:r>
              <w:rPr>
                <w:rFonts w:ascii="Trebuchet MS" w:hAnsi="Trebuchet MS"/>
                <w:b/>
                <w:sz w:val="18"/>
              </w:rPr>
              <w:t>C4,</w:t>
            </w:r>
            <w:r>
              <w:rPr>
                <w:rFonts w:ascii="Trebuchet MS" w:hAnsi="Trebuchet MS"/>
                <w:b/>
                <w:spacing w:val="-18"/>
                <w:sz w:val="18"/>
              </w:rPr>
              <w:t xml:space="preserve"> </w:t>
            </w:r>
            <w:r>
              <w:rPr>
                <w:rFonts w:ascii="Trebuchet MS" w:hAnsi="Trebuchet MS"/>
                <w:sz w:val="18"/>
              </w:rPr>
              <w:t>regim</w:t>
            </w:r>
            <w:r>
              <w:rPr>
                <w:rFonts w:ascii="Trebuchet MS" w:hAnsi="Trebuchet MS"/>
                <w:spacing w:val="-13"/>
                <w:sz w:val="18"/>
              </w:rPr>
              <w:t xml:space="preserve"> </w:t>
            </w:r>
            <w:r>
              <w:rPr>
                <w:rFonts w:ascii="Trebuchet MS" w:hAnsi="Trebuchet MS"/>
                <w:sz w:val="18"/>
              </w:rPr>
              <w:t>de</w:t>
            </w:r>
            <w:r>
              <w:rPr>
                <w:rFonts w:ascii="Trebuchet MS" w:hAnsi="Trebuchet MS"/>
                <w:spacing w:val="-14"/>
                <w:sz w:val="18"/>
              </w:rPr>
              <w:t xml:space="preserve"> </w:t>
            </w:r>
            <w:r>
              <w:rPr>
                <w:rFonts w:ascii="Trebuchet MS" w:hAnsi="Trebuchet MS"/>
                <w:sz w:val="18"/>
              </w:rPr>
              <w:t>înălțime</w:t>
            </w:r>
            <w:r>
              <w:rPr>
                <w:rFonts w:ascii="Trebuchet MS" w:hAnsi="Trebuchet MS"/>
                <w:spacing w:val="-14"/>
                <w:sz w:val="18"/>
              </w:rPr>
              <w:t xml:space="preserve"> </w:t>
            </w:r>
            <w:r>
              <w:rPr>
                <w:rFonts w:ascii="Trebuchet MS" w:hAnsi="Trebuchet MS"/>
                <w:sz w:val="18"/>
              </w:rPr>
              <w:t>P,</w:t>
            </w:r>
            <w:r>
              <w:rPr>
                <w:rFonts w:ascii="Trebuchet MS" w:hAnsi="Trebuchet MS"/>
                <w:spacing w:val="-17"/>
                <w:sz w:val="18"/>
              </w:rPr>
              <w:t xml:space="preserve"> </w:t>
            </w:r>
            <w:r>
              <w:rPr>
                <w:rFonts w:ascii="Trebuchet MS" w:hAnsi="Trebuchet MS"/>
                <w:sz w:val="18"/>
              </w:rPr>
              <w:t>suprafață construită</w:t>
            </w:r>
            <w:r>
              <w:rPr>
                <w:rFonts w:ascii="Trebuchet MS" w:hAnsi="Trebuchet MS"/>
                <w:spacing w:val="-3"/>
                <w:sz w:val="18"/>
              </w:rPr>
              <w:t xml:space="preserve"> </w:t>
            </w:r>
            <w:r>
              <w:rPr>
                <w:rFonts w:ascii="Trebuchet MS" w:hAnsi="Trebuchet MS"/>
                <w:sz w:val="18"/>
              </w:rPr>
              <w:t>la</w:t>
            </w:r>
            <w:r>
              <w:rPr>
                <w:rFonts w:ascii="Trebuchet MS" w:hAnsi="Trebuchet MS"/>
                <w:spacing w:val="-3"/>
                <w:sz w:val="18"/>
              </w:rPr>
              <w:t xml:space="preserve"> </w:t>
            </w:r>
            <w:r>
              <w:rPr>
                <w:rFonts w:ascii="Trebuchet MS" w:hAnsi="Trebuchet MS"/>
                <w:sz w:val="18"/>
              </w:rPr>
              <w:t>sol</w:t>
            </w:r>
            <w:r>
              <w:rPr>
                <w:rFonts w:ascii="Trebuchet MS" w:hAnsi="Trebuchet MS"/>
                <w:spacing w:val="-1"/>
                <w:sz w:val="18"/>
              </w:rPr>
              <w:t xml:space="preserve"> </w:t>
            </w:r>
            <w:r>
              <w:rPr>
                <w:rFonts w:ascii="Trebuchet MS" w:hAnsi="Trebuchet MS"/>
                <w:sz w:val="18"/>
              </w:rPr>
              <w:t>5</w:t>
            </w:r>
            <w:r>
              <w:rPr>
                <w:rFonts w:ascii="Trebuchet MS" w:hAnsi="Trebuchet MS"/>
                <w:spacing w:val="40"/>
                <w:sz w:val="18"/>
              </w:rPr>
              <w:t xml:space="preserve"> </w:t>
            </w:r>
            <w:r>
              <w:rPr>
                <w:rFonts w:ascii="Trebuchet MS" w:hAnsi="Trebuchet MS"/>
                <w:sz w:val="18"/>
              </w:rPr>
              <w:t>mp,</w:t>
            </w:r>
            <w:r>
              <w:rPr>
                <w:rFonts w:ascii="Trebuchet MS" w:hAnsi="Trebuchet MS"/>
                <w:spacing w:val="-4"/>
                <w:sz w:val="18"/>
              </w:rPr>
              <w:t xml:space="preserve"> </w:t>
            </w:r>
            <w:r>
              <w:rPr>
                <w:rFonts w:ascii="Trebuchet MS" w:hAnsi="Trebuchet MS"/>
                <w:sz w:val="18"/>
              </w:rPr>
              <w:t xml:space="preserve">suprafață </w:t>
            </w:r>
            <w:r>
              <w:rPr>
                <w:rFonts w:ascii="Trebuchet MS" w:hAnsi="Trebuchet MS"/>
                <w:spacing w:val="-2"/>
                <w:sz w:val="18"/>
              </w:rPr>
              <w:t>construită</w:t>
            </w:r>
            <w:r>
              <w:rPr>
                <w:rFonts w:ascii="Trebuchet MS" w:hAnsi="Trebuchet MS"/>
                <w:spacing w:val="-18"/>
                <w:sz w:val="18"/>
              </w:rPr>
              <w:t xml:space="preserve"> </w:t>
            </w:r>
            <w:r>
              <w:rPr>
                <w:rFonts w:ascii="Trebuchet MS" w:hAnsi="Trebuchet MS"/>
                <w:spacing w:val="-2"/>
                <w:sz w:val="18"/>
              </w:rPr>
              <w:t>desfasurată</w:t>
            </w:r>
            <w:r>
              <w:rPr>
                <w:rFonts w:ascii="Trebuchet MS" w:hAnsi="Trebuchet MS"/>
                <w:spacing w:val="-18"/>
                <w:sz w:val="18"/>
              </w:rPr>
              <w:t xml:space="preserve"> </w:t>
            </w:r>
            <w:r>
              <w:rPr>
                <w:rFonts w:ascii="Trebuchet MS" w:hAnsi="Trebuchet MS"/>
                <w:spacing w:val="-2"/>
                <w:sz w:val="18"/>
              </w:rPr>
              <w:t>de</w:t>
            </w:r>
            <w:r>
              <w:rPr>
                <w:rFonts w:ascii="Trebuchet MS" w:hAnsi="Trebuchet MS"/>
                <w:spacing w:val="-17"/>
                <w:sz w:val="18"/>
              </w:rPr>
              <w:t xml:space="preserve"> </w:t>
            </w:r>
            <w:r>
              <w:rPr>
                <w:rFonts w:ascii="Trebuchet MS" w:hAnsi="Trebuchet MS"/>
                <w:spacing w:val="-2"/>
                <w:sz w:val="18"/>
              </w:rPr>
              <w:t>5</w:t>
            </w:r>
            <w:r>
              <w:rPr>
                <w:rFonts w:ascii="Trebuchet MS" w:hAnsi="Trebuchet MS"/>
                <w:spacing w:val="-19"/>
                <w:sz w:val="18"/>
              </w:rPr>
              <w:t xml:space="preserve"> </w:t>
            </w:r>
            <w:r>
              <w:rPr>
                <w:rFonts w:ascii="Trebuchet MS" w:hAnsi="Trebuchet MS"/>
                <w:spacing w:val="-2"/>
                <w:sz w:val="18"/>
              </w:rPr>
              <w:t>mp;</w:t>
            </w:r>
            <w:r>
              <w:rPr>
                <w:rFonts w:ascii="Trebuchet MS" w:hAnsi="Trebuchet MS"/>
                <w:spacing w:val="-16"/>
                <w:sz w:val="18"/>
              </w:rPr>
              <w:t xml:space="preserve"> </w:t>
            </w:r>
            <w:r>
              <w:rPr>
                <w:rFonts w:ascii="Trebuchet MS" w:hAnsi="Trebuchet MS"/>
                <w:b/>
                <w:spacing w:val="-2"/>
                <w:sz w:val="18"/>
              </w:rPr>
              <w:t>W.C</w:t>
            </w:r>
          </w:p>
        </w:tc>
        <w:tc>
          <w:tcPr>
            <w:tcW w:w="3436" w:type="dxa"/>
            <w:gridSpan w:val="2"/>
            <w:vMerge w:val="restart"/>
            <w:tcBorders>
              <w:top w:val="nil"/>
              <w:bottom w:val="single" w:sz="6" w:space="0" w:color="9F9F9F"/>
              <w:right w:val="single" w:sz="12" w:space="0" w:color="9F9F9F"/>
            </w:tcBorders>
          </w:tcPr>
          <w:p w14:paraId="749FE483" w14:textId="77777777" w:rsidR="000B2B1F" w:rsidRDefault="000B2B1F">
            <w:pPr>
              <w:pStyle w:val="TableParagraph"/>
              <w:rPr>
                <w:rFonts w:ascii="Trebuchet MS"/>
                <w:b/>
                <w:sz w:val="18"/>
              </w:rPr>
            </w:pPr>
          </w:p>
          <w:p w14:paraId="350E7066" w14:textId="77777777" w:rsidR="000B2B1F" w:rsidRDefault="000B2B1F">
            <w:pPr>
              <w:pStyle w:val="TableParagraph"/>
              <w:rPr>
                <w:rFonts w:ascii="Trebuchet MS"/>
                <w:b/>
                <w:sz w:val="18"/>
              </w:rPr>
            </w:pPr>
          </w:p>
          <w:p w14:paraId="05FAC7CF" w14:textId="77777777" w:rsidR="000B2B1F" w:rsidRDefault="000B2B1F">
            <w:pPr>
              <w:pStyle w:val="TableParagraph"/>
              <w:rPr>
                <w:rFonts w:ascii="Trebuchet MS"/>
                <w:b/>
                <w:sz w:val="18"/>
              </w:rPr>
            </w:pPr>
          </w:p>
          <w:p w14:paraId="00D00002" w14:textId="77777777" w:rsidR="000B2B1F" w:rsidRDefault="000B2B1F">
            <w:pPr>
              <w:pStyle w:val="TableParagraph"/>
              <w:spacing w:before="178"/>
              <w:rPr>
                <w:rFonts w:ascii="Trebuchet MS"/>
                <w:b/>
                <w:sz w:val="18"/>
              </w:rPr>
            </w:pPr>
          </w:p>
          <w:p w14:paraId="469CFBDB" w14:textId="77777777" w:rsidR="000B2B1F" w:rsidRDefault="006A469B">
            <w:pPr>
              <w:pStyle w:val="TableParagraph"/>
              <w:numPr>
                <w:ilvl w:val="0"/>
                <w:numId w:val="9"/>
              </w:numPr>
              <w:tabs>
                <w:tab w:val="left" w:pos="108"/>
              </w:tabs>
              <w:spacing w:line="271" w:lineRule="auto"/>
              <w:ind w:right="194" w:firstLine="0"/>
              <w:rPr>
                <w:rFonts w:ascii="Trebuchet MS" w:hAnsi="Trebuchet MS"/>
                <w:sz w:val="18"/>
              </w:rPr>
            </w:pPr>
            <w:r>
              <w:rPr>
                <w:rFonts w:ascii="Trebuchet MS" w:hAnsi="Trebuchet MS"/>
                <w:spacing w:val="-2"/>
                <w:sz w:val="18"/>
              </w:rPr>
              <w:t>Hotărârea</w:t>
            </w:r>
            <w:r>
              <w:rPr>
                <w:rFonts w:ascii="Trebuchet MS" w:hAnsi="Trebuchet MS"/>
                <w:spacing w:val="-18"/>
                <w:sz w:val="18"/>
              </w:rPr>
              <w:t xml:space="preserve"> </w:t>
            </w:r>
            <w:r>
              <w:rPr>
                <w:rFonts w:ascii="Trebuchet MS" w:hAnsi="Trebuchet MS"/>
                <w:spacing w:val="-2"/>
                <w:sz w:val="18"/>
              </w:rPr>
              <w:t>Consiliului</w:t>
            </w:r>
            <w:r>
              <w:rPr>
                <w:rFonts w:ascii="Trebuchet MS" w:hAnsi="Trebuchet MS"/>
                <w:spacing w:val="-18"/>
                <w:sz w:val="18"/>
              </w:rPr>
              <w:t xml:space="preserve"> </w:t>
            </w:r>
            <w:r>
              <w:rPr>
                <w:rFonts w:ascii="Trebuchet MS" w:hAnsi="Trebuchet MS"/>
                <w:spacing w:val="-2"/>
                <w:sz w:val="18"/>
              </w:rPr>
              <w:t>Local</w:t>
            </w:r>
            <w:r>
              <w:rPr>
                <w:rFonts w:ascii="Trebuchet MS" w:hAnsi="Trebuchet MS"/>
                <w:spacing w:val="-17"/>
                <w:sz w:val="18"/>
              </w:rPr>
              <w:t xml:space="preserve"> </w:t>
            </w:r>
            <w:r>
              <w:rPr>
                <w:rFonts w:ascii="Trebuchet MS" w:hAnsi="Trebuchet MS"/>
                <w:spacing w:val="-2"/>
                <w:sz w:val="18"/>
              </w:rPr>
              <w:t xml:space="preserve">Dumbrăveni </w:t>
            </w:r>
            <w:r>
              <w:rPr>
                <w:rFonts w:ascii="Trebuchet MS" w:hAnsi="Trebuchet MS"/>
                <w:sz w:val="18"/>
              </w:rPr>
              <w:t>nr.</w:t>
            </w:r>
            <w:r>
              <w:rPr>
                <w:rFonts w:ascii="Trebuchet MS" w:hAnsi="Trebuchet MS"/>
                <w:spacing w:val="-7"/>
                <w:sz w:val="18"/>
              </w:rPr>
              <w:t xml:space="preserve"> </w:t>
            </w:r>
            <w:r>
              <w:rPr>
                <w:rFonts w:ascii="Trebuchet MS" w:hAnsi="Trebuchet MS"/>
                <w:sz w:val="18"/>
              </w:rPr>
              <w:t>57/31.10.2023</w:t>
            </w:r>
            <w:r>
              <w:rPr>
                <w:rFonts w:ascii="Trebuchet MS" w:hAnsi="Trebuchet MS"/>
                <w:spacing w:val="-4"/>
                <w:sz w:val="18"/>
              </w:rPr>
              <w:t xml:space="preserve"> </w:t>
            </w:r>
            <w:r>
              <w:rPr>
                <w:rFonts w:ascii="Trebuchet MS" w:hAnsi="Trebuchet MS"/>
                <w:sz w:val="18"/>
              </w:rPr>
              <w:t>și</w:t>
            </w:r>
            <w:r>
              <w:rPr>
                <w:rFonts w:ascii="Trebuchet MS" w:hAnsi="Trebuchet MS"/>
                <w:spacing w:val="-6"/>
                <w:sz w:val="18"/>
              </w:rPr>
              <w:t xml:space="preserve"> </w:t>
            </w:r>
            <w:r>
              <w:rPr>
                <w:rFonts w:ascii="Trebuchet MS" w:hAnsi="Trebuchet MS"/>
                <w:sz w:val="18"/>
              </w:rPr>
              <w:t>erata</w:t>
            </w:r>
          </w:p>
          <w:p w14:paraId="0F76E411" w14:textId="77777777" w:rsidR="000B2B1F" w:rsidRDefault="006A469B">
            <w:pPr>
              <w:pStyle w:val="TableParagraph"/>
              <w:numPr>
                <w:ilvl w:val="0"/>
                <w:numId w:val="9"/>
              </w:numPr>
              <w:tabs>
                <w:tab w:val="left" w:pos="108"/>
              </w:tabs>
              <w:spacing w:before="161" w:line="271" w:lineRule="auto"/>
              <w:ind w:right="225" w:firstLine="0"/>
              <w:rPr>
                <w:rFonts w:ascii="Trebuchet MS" w:hAnsi="Trebuchet MS"/>
                <w:sz w:val="18"/>
              </w:rPr>
            </w:pPr>
            <w:r>
              <w:rPr>
                <w:rFonts w:ascii="Trebuchet MS" w:hAnsi="Trebuchet MS"/>
                <w:spacing w:val="-4"/>
                <w:sz w:val="18"/>
              </w:rPr>
              <w:t>Hotărârea</w:t>
            </w:r>
            <w:r>
              <w:rPr>
                <w:rFonts w:ascii="Trebuchet MS" w:hAnsi="Trebuchet MS"/>
                <w:spacing w:val="-11"/>
                <w:sz w:val="18"/>
              </w:rPr>
              <w:t xml:space="preserve"> </w:t>
            </w:r>
            <w:r>
              <w:rPr>
                <w:rFonts w:ascii="Trebuchet MS" w:hAnsi="Trebuchet MS"/>
                <w:spacing w:val="-4"/>
                <w:sz w:val="18"/>
              </w:rPr>
              <w:t>Consiliului</w:t>
            </w:r>
            <w:r>
              <w:rPr>
                <w:rFonts w:ascii="Trebuchet MS" w:hAnsi="Trebuchet MS"/>
                <w:spacing w:val="-11"/>
                <w:sz w:val="18"/>
              </w:rPr>
              <w:t xml:space="preserve"> </w:t>
            </w:r>
            <w:r>
              <w:rPr>
                <w:rFonts w:ascii="Trebuchet MS" w:hAnsi="Trebuchet MS"/>
                <w:spacing w:val="-4"/>
                <w:sz w:val="18"/>
              </w:rPr>
              <w:t>Județean</w:t>
            </w:r>
            <w:r>
              <w:rPr>
                <w:rFonts w:ascii="Trebuchet MS" w:hAnsi="Trebuchet MS"/>
                <w:spacing w:val="-12"/>
                <w:sz w:val="18"/>
              </w:rPr>
              <w:t xml:space="preserve"> </w:t>
            </w:r>
            <w:r>
              <w:rPr>
                <w:rFonts w:ascii="Trebuchet MS" w:hAnsi="Trebuchet MS"/>
                <w:spacing w:val="-4"/>
                <w:sz w:val="18"/>
              </w:rPr>
              <w:t xml:space="preserve">Vrancea </w:t>
            </w:r>
            <w:r>
              <w:rPr>
                <w:rFonts w:ascii="Trebuchet MS" w:hAnsi="Trebuchet MS"/>
                <w:sz w:val="18"/>
              </w:rPr>
              <w:t>nr.</w:t>
            </w:r>
            <w:r>
              <w:rPr>
                <w:rFonts w:ascii="Trebuchet MS" w:hAnsi="Trebuchet MS"/>
                <w:spacing w:val="-19"/>
                <w:sz w:val="18"/>
              </w:rPr>
              <w:t xml:space="preserve"> </w:t>
            </w:r>
            <w:r>
              <w:rPr>
                <w:rFonts w:ascii="Trebuchet MS" w:hAnsi="Trebuchet MS"/>
                <w:sz w:val="18"/>
              </w:rPr>
              <w:t>Hotărârea</w:t>
            </w:r>
            <w:r>
              <w:rPr>
                <w:rFonts w:ascii="Trebuchet MS" w:hAnsi="Trebuchet MS"/>
                <w:spacing w:val="-18"/>
                <w:sz w:val="18"/>
              </w:rPr>
              <w:t xml:space="preserve"> </w:t>
            </w:r>
            <w:r>
              <w:rPr>
                <w:rFonts w:ascii="Trebuchet MS" w:hAnsi="Trebuchet MS"/>
                <w:sz w:val="18"/>
              </w:rPr>
              <w:t>nr.</w:t>
            </w:r>
            <w:r>
              <w:rPr>
                <w:rFonts w:ascii="Trebuchet MS" w:hAnsi="Trebuchet MS"/>
                <w:spacing w:val="-19"/>
                <w:sz w:val="18"/>
              </w:rPr>
              <w:t xml:space="preserve"> </w:t>
            </w:r>
            <w:r>
              <w:rPr>
                <w:rFonts w:ascii="Trebuchet MS" w:hAnsi="Trebuchet MS"/>
                <w:sz w:val="18"/>
              </w:rPr>
              <w:t>21/29.01.2024</w:t>
            </w:r>
          </w:p>
          <w:p w14:paraId="5F182782" w14:textId="77777777" w:rsidR="000B2B1F" w:rsidRDefault="006A469B">
            <w:pPr>
              <w:pStyle w:val="TableParagraph"/>
              <w:numPr>
                <w:ilvl w:val="0"/>
                <w:numId w:val="9"/>
              </w:numPr>
              <w:tabs>
                <w:tab w:val="left" w:pos="108"/>
              </w:tabs>
              <w:spacing w:before="164" w:line="266" w:lineRule="auto"/>
              <w:ind w:right="225" w:firstLine="0"/>
              <w:rPr>
                <w:rFonts w:ascii="Trebuchet MS" w:hAnsi="Trebuchet MS"/>
                <w:sz w:val="18"/>
              </w:rPr>
            </w:pPr>
            <w:r>
              <w:rPr>
                <w:rFonts w:ascii="Trebuchet MS" w:hAnsi="Trebuchet MS"/>
                <w:spacing w:val="-4"/>
                <w:sz w:val="18"/>
              </w:rPr>
              <w:t>Hotărârea</w:t>
            </w:r>
            <w:r>
              <w:rPr>
                <w:rFonts w:ascii="Trebuchet MS" w:hAnsi="Trebuchet MS"/>
                <w:spacing w:val="-11"/>
                <w:sz w:val="18"/>
              </w:rPr>
              <w:t xml:space="preserve"> </w:t>
            </w:r>
            <w:r>
              <w:rPr>
                <w:rFonts w:ascii="Trebuchet MS" w:hAnsi="Trebuchet MS"/>
                <w:spacing w:val="-4"/>
                <w:sz w:val="18"/>
              </w:rPr>
              <w:t>Consiliului</w:t>
            </w:r>
            <w:r>
              <w:rPr>
                <w:rFonts w:ascii="Trebuchet MS" w:hAnsi="Trebuchet MS"/>
                <w:spacing w:val="-11"/>
                <w:sz w:val="18"/>
              </w:rPr>
              <w:t xml:space="preserve"> </w:t>
            </w:r>
            <w:r>
              <w:rPr>
                <w:rFonts w:ascii="Trebuchet MS" w:hAnsi="Trebuchet MS"/>
                <w:spacing w:val="-4"/>
                <w:sz w:val="18"/>
              </w:rPr>
              <w:t>Județean</w:t>
            </w:r>
            <w:r>
              <w:rPr>
                <w:rFonts w:ascii="Trebuchet MS" w:hAnsi="Trebuchet MS"/>
                <w:spacing w:val="-12"/>
                <w:sz w:val="18"/>
              </w:rPr>
              <w:t xml:space="preserve"> </w:t>
            </w:r>
            <w:r>
              <w:rPr>
                <w:rFonts w:ascii="Trebuchet MS" w:hAnsi="Trebuchet MS"/>
                <w:spacing w:val="-4"/>
                <w:sz w:val="18"/>
              </w:rPr>
              <w:t xml:space="preserve">Vrancea </w:t>
            </w:r>
            <w:r>
              <w:rPr>
                <w:rFonts w:ascii="Trebuchet MS" w:hAnsi="Trebuchet MS"/>
                <w:sz w:val="18"/>
              </w:rPr>
              <w:t>nr.</w:t>
            </w:r>
            <w:r>
              <w:rPr>
                <w:rFonts w:ascii="Trebuchet MS" w:hAnsi="Trebuchet MS"/>
                <w:spacing w:val="-19"/>
                <w:sz w:val="18"/>
              </w:rPr>
              <w:t xml:space="preserve"> </w:t>
            </w:r>
            <w:r>
              <w:rPr>
                <w:rFonts w:ascii="Trebuchet MS" w:hAnsi="Trebuchet MS"/>
                <w:sz w:val="18"/>
              </w:rPr>
              <w:t>94/28.03.2024</w:t>
            </w:r>
          </w:p>
          <w:p w14:paraId="3CB07D12" w14:textId="77777777" w:rsidR="000B2B1F" w:rsidRDefault="006A469B">
            <w:pPr>
              <w:pStyle w:val="TableParagraph"/>
              <w:spacing w:before="170" w:line="271" w:lineRule="auto"/>
              <w:ind w:left="11" w:right="37"/>
              <w:rPr>
                <w:rFonts w:ascii="Trebuchet MS"/>
                <w:sz w:val="18"/>
              </w:rPr>
            </w:pPr>
            <w:r>
              <w:rPr>
                <w:rFonts w:ascii="Trebuchet MS"/>
                <w:spacing w:val="-4"/>
                <w:sz w:val="18"/>
              </w:rPr>
              <w:t>Protocol</w:t>
            </w:r>
            <w:r>
              <w:rPr>
                <w:rFonts w:ascii="Trebuchet MS"/>
                <w:spacing w:val="-17"/>
                <w:sz w:val="18"/>
              </w:rPr>
              <w:t xml:space="preserve"> </w:t>
            </w:r>
            <w:r>
              <w:rPr>
                <w:rFonts w:ascii="Trebuchet MS"/>
                <w:spacing w:val="-4"/>
                <w:sz w:val="18"/>
              </w:rPr>
              <w:t xml:space="preserve">1446/28.02.2024, </w:t>
            </w:r>
            <w:r>
              <w:rPr>
                <w:rFonts w:ascii="Trebuchet MS"/>
                <w:spacing w:val="-2"/>
                <w:sz w:val="18"/>
              </w:rPr>
              <w:t>3889/28.02.2024,</w:t>
            </w:r>
          </w:p>
          <w:p w14:paraId="59BAE305" w14:textId="77777777" w:rsidR="000B2B1F" w:rsidRDefault="006A469B">
            <w:pPr>
              <w:pStyle w:val="TableParagraph"/>
              <w:spacing w:before="161" w:line="271" w:lineRule="auto"/>
              <w:ind w:left="11" w:right="37"/>
              <w:rPr>
                <w:rFonts w:ascii="Trebuchet MS"/>
                <w:sz w:val="18"/>
              </w:rPr>
            </w:pPr>
            <w:r>
              <w:rPr>
                <w:rFonts w:ascii="Trebuchet MS"/>
                <w:spacing w:val="-4"/>
                <w:sz w:val="18"/>
              </w:rPr>
              <w:t>Protocol</w:t>
            </w:r>
            <w:r>
              <w:rPr>
                <w:rFonts w:ascii="Trebuchet MS"/>
                <w:spacing w:val="-17"/>
                <w:sz w:val="18"/>
              </w:rPr>
              <w:t xml:space="preserve"> </w:t>
            </w:r>
            <w:r>
              <w:rPr>
                <w:rFonts w:ascii="Trebuchet MS"/>
                <w:spacing w:val="-4"/>
                <w:sz w:val="18"/>
              </w:rPr>
              <w:t xml:space="preserve">2474/04.04.2024, </w:t>
            </w:r>
            <w:r>
              <w:rPr>
                <w:rFonts w:ascii="Trebuchet MS"/>
                <w:spacing w:val="-2"/>
                <w:sz w:val="18"/>
              </w:rPr>
              <w:t>6590/04.04.2024</w:t>
            </w:r>
          </w:p>
          <w:p w14:paraId="71A41B98" w14:textId="77777777" w:rsidR="000B2B1F" w:rsidRDefault="006A469B">
            <w:pPr>
              <w:pStyle w:val="TableParagraph"/>
              <w:spacing w:before="162"/>
              <w:ind w:left="11"/>
              <w:rPr>
                <w:rFonts w:ascii="Trebuchet MS" w:hAnsi="Trebuchet MS"/>
                <w:sz w:val="18"/>
              </w:rPr>
            </w:pPr>
            <w:r>
              <w:rPr>
                <w:rFonts w:ascii="Trebuchet MS" w:hAnsi="Trebuchet MS"/>
                <w:spacing w:val="-6"/>
                <w:sz w:val="18"/>
              </w:rPr>
              <w:t>Carte funciară nr.53362</w:t>
            </w:r>
            <w:r>
              <w:rPr>
                <w:rFonts w:ascii="Trebuchet MS" w:hAnsi="Trebuchet MS"/>
                <w:spacing w:val="-5"/>
                <w:sz w:val="18"/>
              </w:rPr>
              <w:t xml:space="preserve"> </w:t>
            </w:r>
            <w:r>
              <w:rPr>
                <w:rFonts w:ascii="Trebuchet MS" w:hAnsi="Trebuchet MS"/>
                <w:spacing w:val="-6"/>
                <w:sz w:val="18"/>
              </w:rPr>
              <w:t>Dumbrăveni</w:t>
            </w:r>
          </w:p>
        </w:tc>
      </w:tr>
      <w:tr w:rsidR="000B2B1F" w14:paraId="4B7EBF34" w14:textId="77777777">
        <w:trPr>
          <w:trHeight w:val="1436"/>
        </w:trPr>
        <w:tc>
          <w:tcPr>
            <w:tcW w:w="618" w:type="dxa"/>
            <w:vMerge/>
            <w:tcBorders>
              <w:top w:val="nil"/>
              <w:left w:val="single" w:sz="12" w:space="0" w:color="EFEFEF"/>
              <w:bottom w:val="single" w:sz="6" w:space="0" w:color="9F9F9F"/>
            </w:tcBorders>
          </w:tcPr>
          <w:p w14:paraId="49720CD1" w14:textId="77777777" w:rsidR="000B2B1F" w:rsidRDefault="000B2B1F">
            <w:pPr>
              <w:rPr>
                <w:sz w:val="2"/>
                <w:szCs w:val="2"/>
              </w:rPr>
            </w:pPr>
          </w:p>
        </w:tc>
        <w:tc>
          <w:tcPr>
            <w:tcW w:w="1892" w:type="dxa"/>
          </w:tcPr>
          <w:p w14:paraId="37628C7C" w14:textId="77777777" w:rsidR="000B2B1F" w:rsidRDefault="000B2B1F">
            <w:pPr>
              <w:pStyle w:val="TableParagraph"/>
              <w:rPr>
                <w:sz w:val="18"/>
              </w:rPr>
            </w:pPr>
          </w:p>
        </w:tc>
        <w:tc>
          <w:tcPr>
            <w:tcW w:w="3392" w:type="dxa"/>
            <w:gridSpan w:val="2"/>
            <w:vMerge/>
            <w:tcBorders>
              <w:top w:val="nil"/>
              <w:bottom w:val="single" w:sz="6" w:space="0" w:color="9F9F9F"/>
            </w:tcBorders>
          </w:tcPr>
          <w:p w14:paraId="5AB453BA" w14:textId="77777777" w:rsidR="000B2B1F" w:rsidRDefault="000B2B1F">
            <w:pPr>
              <w:rPr>
                <w:sz w:val="2"/>
                <w:szCs w:val="2"/>
              </w:rPr>
            </w:pPr>
          </w:p>
        </w:tc>
        <w:tc>
          <w:tcPr>
            <w:tcW w:w="3436" w:type="dxa"/>
            <w:gridSpan w:val="2"/>
            <w:vMerge/>
            <w:tcBorders>
              <w:top w:val="nil"/>
              <w:bottom w:val="single" w:sz="6" w:space="0" w:color="9F9F9F"/>
              <w:right w:val="single" w:sz="12" w:space="0" w:color="9F9F9F"/>
            </w:tcBorders>
          </w:tcPr>
          <w:p w14:paraId="52FCE8E0" w14:textId="77777777" w:rsidR="000B2B1F" w:rsidRDefault="000B2B1F">
            <w:pPr>
              <w:rPr>
                <w:sz w:val="2"/>
                <w:szCs w:val="2"/>
              </w:rPr>
            </w:pPr>
          </w:p>
        </w:tc>
      </w:tr>
      <w:tr w:rsidR="000B2B1F" w14:paraId="71C92773" w14:textId="77777777">
        <w:trPr>
          <w:trHeight w:val="1504"/>
        </w:trPr>
        <w:tc>
          <w:tcPr>
            <w:tcW w:w="618" w:type="dxa"/>
            <w:tcBorders>
              <w:top w:val="single" w:sz="6" w:space="0" w:color="9F9F9F"/>
              <w:left w:val="single" w:sz="12" w:space="0" w:color="EFEFEF"/>
            </w:tcBorders>
          </w:tcPr>
          <w:p w14:paraId="587A01F6" w14:textId="77777777" w:rsidR="000B2B1F" w:rsidRDefault="000B2B1F">
            <w:pPr>
              <w:pStyle w:val="TableParagraph"/>
              <w:rPr>
                <w:rFonts w:ascii="Trebuchet MS"/>
                <w:b/>
                <w:sz w:val="18"/>
              </w:rPr>
            </w:pPr>
          </w:p>
          <w:p w14:paraId="5BAA0C90" w14:textId="77777777" w:rsidR="000B2B1F" w:rsidRDefault="000B2B1F">
            <w:pPr>
              <w:pStyle w:val="TableParagraph"/>
              <w:rPr>
                <w:rFonts w:ascii="Trebuchet MS"/>
                <w:b/>
                <w:sz w:val="18"/>
              </w:rPr>
            </w:pPr>
          </w:p>
          <w:p w14:paraId="25B0D41E" w14:textId="77777777" w:rsidR="000B2B1F" w:rsidRDefault="000B2B1F">
            <w:pPr>
              <w:pStyle w:val="TableParagraph"/>
              <w:spacing w:before="17"/>
              <w:rPr>
                <w:rFonts w:ascii="Trebuchet MS"/>
                <w:b/>
                <w:sz w:val="18"/>
              </w:rPr>
            </w:pPr>
          </w:p>
          <w:p w14:paraId="0BC65AA5" w14:textId="77777777" w:rsidR="000B2B1F" w:rsidRDefault="006A469B">
            <w:pPr>
              <w:pStyle w:val="TableParagraph"/>
              <w:ind w:left="140"/>
              <w:rPr>
                <w:sz w:val="18"/>
              </w:rPr>
            </w:pPr>
            <w:r>
              <w:rPr>
                <w:spacing w:val="-4"/>
                <w:sz w:val="18"/>
              </w:rPr>
              <w:t>197.</w:t>
            </w:r>
          </w:p>
        </w:tc>
        <w:tc>
          <w:tcPr>
            <w:tcW w:w="1892" w:type="dxa"/>
          </w:tcPr>
          <w:p w14:paraId="539013F4" w14:textId="77777777" w:rsidR="000B2B1F" w:rsidRDefault="006A469B">
            <w:pPr>
              <w:pStyle w:val="TableParagraph"/>
              <w:spacing w:before="52"/>
              <w:ind w:left="14"/>
              <w:rPr>
                <w:sz w:val="18"/>
              </w:rPr>
            </w:pPr>
            <w:r>
              <w:rPr>
                <w:sz w:val="18"/>
              </w:rPr>
              <w:t>Spitalul de</w:t>
            </w:r>
            <w:r>
              <w:rPr>
                <w:spacing w:val="-3"/>
                <w:sz w:val="18"/>
              </w:rPr>
              <w:t xml:space="preserve"> </w:t>
            </w:r>
            <w:r>
              <w:rPr>
                <w:spacing w:val="-2"/>
                <w:sz w:val="18"/>
              </w:rPr>
              <w:t>Psihiatrie</w:t>
            </w:r>
          </w:p>
          <w:p w14:paraId="595A5154" w14:textId="77777777" w:rsidR="000B2B1F" w:rsidRDefault="006A469B">
            <w:pPr>
              <w:pStyle w:val="TableParagraph"/>
              <w:spacing w:before="1"/>
              <w:ind w:left="14"/>
              <w:rPr>
                <w:sz w:val="18"/>
              </w:rPr>
            </w:pPr>
            <w:r>
              <w:rPr>
                <w:sz w:val="18"/>
              </w:rPr>
              <w:t>Cronici</w:t>
            </w:r>
            <w:r>
              <w:rPr>
                <w:spacing w:val="45"/>
                <w:sz w:val="18"/>
              </w:rPr>
              <w:t xml:space="preserve"> </w:t>
            </w:r>
            <w:r>
              <w:rPr>
                <w:spacing w:val="-2"/>
                <w:sz w:val="18"/>
              </w:rPr>
              <w:t>Dumbrăveni</w:t>
            </w:r>
          </w:p>
          <w:p w14:paraId="78EEED9C" w14:textId="77777777" w:rsidR="000B2B1F" w:rsidRDefault="000B2B1F">
            <w:pPr>
              <w:pStyle w:val="TableParagraph"/>
              <w:rPr>
                <w:rFonts w:ascii="Trebuchet MS"/>
                <w:b/>
                <w:sz w:val="18"/>
              </w:rPr>
            </w:pPr>
          </w:p>
          <w:p w14:paraId="011E81AC" w14:textId="77777777" w:rsidR="000B2B1F" w:rsidRDefault="000B2B1F">
            <w:pPr>
              <w:pStyle w:val="TableParagraph"/>
              <w:rPr>
                <w:rFonts w:ascii="Trebuchet MS"/>
                <w:b/>
                <w:sz w:val="18"/>
              </w:rPr>
            </w:pPr>
          </w:p>
          <w:p w14:paraId="0A614AAD" w14:textId="77777777" w:rsidR="000B2B1F" w:rsidRDefault="000B2B1F">
            <w:pPr>
              <w:pStyle w:val="TableParagraph"/>
              <w:spacing w:before="141"/>
              <w:rPr>
                <w:rFonts w:ascii="Trebuchet MS"/>
                <w:b/>
                <w:sz w:val="18"/>
              </w:rPr>
            </w:pPr>
          </w:p>
          <w:p w14:paraId="517A8240" w14:textId="77777777" w:rsidR="000B2B1F" w:rsidRDefault="006A469B">
            <w:pPr>
              <w:pStyle w:val="TableParagraph"/>
              <w:ind w:left="14"/>
              <w:rPr>
                <w:sz w:val="18"/>
              </w:rPr>
            </w:pPr>
            <w:r>
              <w:rPr>
                <w:sz w:val="18"/>
              </w:rPr>
              <w:t>-Secția</w:t>
            </w:r>
            <w:r>
              <w:rPr>
                <w:spacing w:val="-5"/>
                <w:sz w:val="18"/>
              </w:rPr>
              <w:t xml:space="preserve"> </w:t>
            </w:r>
            <w:r>
              <w:rPr>
                <w:spacing w:val="-2"/>
                <w:sz w:val="18"/>
              </w:rPr>
              <w:t>Dumitrești</w:t>
            </w:r>
          </w:p>
        </w:tc>
        <w:tc>
          <w:tcPr>
            <w:tcW w:w="3392" w:type="dxa"/>
            <w:gridSpan w:val="2"/>
            <w:tcBorders>
              <w:top w:val="single" w:sz="6" w:space="0" w:color="9F9F9F"/>
            </w:tcBorders>
          </w:tcPr>
          <w:p w14:paraId="63E3A774" w14:textId="77777777" w:rsidR="000B2B1F" w:rsidRDefault="006A469B">
            <w:pPr>
              <w:pStyle w:val="TableParagraph"/>
              <w:spacing w:line="259" w:lineRule="auto"/>
              <w:ind w:left="12" w:right="167"/>
              <w:rPr>
                <w:sz w:val="18"/>
              </w:rPr>
            </w:pPr>
            <w:r>
              <w:rPr>
                <w:sz w:val="18"/>
              </w:rPr>
              <w:t>Intravilan sat. Dumitrești , Comuna Dumitrești, teren</w:t>
            </w:r>
            <w:r>
              <w:rPr>
                <w:spacing w:val="40"/>
                <w:sz w:val="18"/>
              </w:rPr>
              <w:t xml:space="preserve"> </w:t>
            </w:r>
            <w:r>
              <w:rPr>
                <w:sz w:val="18"/>
              </w:rPr>
              <w:t>curți -construcții în suprafață</w:t>
            </w:r>
            <w:r>
              <w:rPr>
                <w:spacing w:val="-9"/>
                <w:sz w:val="18"/>
              </w:rPr>
              <w:t xml:space="preserve"> </w:t>
            </w:r>
            <w:r>
              <w:rPr>
                <w:sz w:val="18"/>
              </w:rPr>
              <w:t>de</w:t>
            </w:r>
            <w:r>
              <w:rPr>
                <w:spacing w:val="-10"/>
                <w:sz w:val="18"/>
              </w:rPr>
              <w:t xml:space="preserve"> </w:t>
            </w:r>
            <w:r>
              <w:rPr>
                <w:sz w:val="18"/>
              </w:rPr>
              <w:t>11.130</w:t>
            </w:r>
            <w:r>
              <w:rPr>
                <w:spacing w:val="-10"/>
                <w:sz w:val="18"/>
              </w:rPr>
              <w:t xml:space="preserve"> </w:t>
            </w:r>
            <w:r>
              <w:rPr>
                <w:sz w:val="18"/>
              </w:rPr>
              <w:t>mp,</w:t>
            </w:r>
            <w:r>
              <w:rPr>
                <w:spacing w:val="-9"/>
                <w:sz w:val="18"/>
              </w:rPr>
              <w:t xml:space="preserve"> </w:t>
            </w:r>
            <w:r>
              <w:rPr>
                <w:sz w:val="18"/>
              </w:rPr>
              <w:t>teren</w:t>
            </w:r>
            <w:r>
              <w:rPr>
                <w:spacing w:val="-10"/>
                <w:sz w:val="18"/>
              </w:rPr>
              <w:t xml:space="preserve"> </w:t>
            </w:r>
            <w:r>
              <w:rPr>
                <w:sz w:val="18"/>
              </w:rPr>
              <w:t>împrejmuit situat în tarlaua</w:t>
            </w:r>
            <w:r>
              <w:rPr>
                <w:spacing w:val="40"/>
                <w:sz w:val="18"/>
              </w:rPr>
              <w:t xml:space="preserve"> </w:t>
            </w:r>
            <w:r>
              <w:rPr>
                <w:sz w:val="18"/>
              </w:rPr>
              <w:t>25, parcela 835,</w:t>
            </w:r>
          </w:p>
          <w:p w14:paraId="2F9BF957" w14:textId="77777777" w:rsidR="000B2B1F" w:rsidRDefault="006A469B">
            <w:pPr>
              <w:pStyle w:val="TableParagraph"/>
              <w:spacing w:before="143" w:line="220" w:lineRule="atLeast"/>
              <w:ind w:left="12"/>
              <w:rPr>
                <w:sz w:val="18"/>
              </w:rPr>
            </w:pPr>
            <w:r>
              <w:rPr>
                <w:sz w:val="18"/>
              </w:rPr>
              <w:t>-</w:t>
            </w:r>
            <w:r>
              <w:rPr>
                <w:spacing w:val="-2"/>
                <w:sz w:val="18"/>
              </w:rPr>
              <w:t xml:space="preserve"> </w:t>
            </w:r>
            <w:r>
              <w:rPr>
                <w:b/>
                <w:sz w:val="18"/>
              </w:rPr>
              <w:t>C.1</w:t>
            </w:r>
            <w:r>
              <w:rPr>
                <w:b/>
                <w:spacing w:val="40"/>
                <w:sz w:val="18"/>
              </w:rPr>
              <w:t xml:space="preserve"> </w:t>
            </w:r>
            <w:r>
              <w:rPr>
                <w:b/>
                <w:sz w:val="18"/>
              </w:rPr>
              <w:t>cu</w:t>
            </w:r>
            <w:r>
              <w:rPr>
                <w:b/>
                <w:spacing w:val="40"/>
                <w:sz w:val="18"/>
              </w:rPr>
              <w:t xml:space="preserve"> </w:t>
            </w:r>
            <w:r>
              <w:rPr>
                <w:b/>
                <w:sz w:val="18"/>
              </w:rPr>
              <w:t>1</w:t>
            </w:r>
            <w:r>
              <w:rPr>
                <w:b/>
                <w:spacing w:val="-3"/>
                <w:sz w:val="18"/>
              </w:rPr>
              <w:t xml:space="preserve"> </w:t>
            </w:r>
            <w:r>
              <w:rPr>
                <w:b/>
                <w:sz w:val="18"/>
              </w:rPr>
              <w:t xml:space="preserve">nivel </w:t>
            </w:r>
            <w:r>
              <w:rPr>
                <w:sz w:val="18"/>
              </w:rPr>
              <w:t>;</w:t>
            </w:r>
            <w:r>
              <w:rPr>
                <w:spacing w:val="-2"/>
                <w:sz w:val="18"/>
              </w:rPr>
              <w:t xml:space="preserve"> </w:t>
            </w:r>
            <w:r>
              <w:rPr>
                <w:sz w:val="18"/>
              </w:rPr>
              <w:t>suprafață</w:t>
            </w:r>
            <w:r>
              <w:rPr>
                <w:spacing w:val="40"/>
                <w:sz w:val="18"/>
              </w:rPr>
              <w:t xml:space="preserve"> </w:t>
            </w:r>
            <w:r>
              <w:rPr>
                <w:sz w:val="18"/>
              </w:rPr>
              <w:t>construită</w:t>
            </w:r>
            <w:r>
              <w:rPr>
                <w:spacing w:val="-3"/>
                <w:sz w:val="18"/>
              </w:rPr>
              <w:t xml:space="preserve"> </w:t>
            </w:r>
            <w:r>
              <w:rPr>
                <w:sz w:val="18"/>
              </w:rPr>
              <w:t>la</w:t>
            </w:r>
            <w:r>
              <w:rPr>
                <w:spacing w:val="-2"/>
                <w:sz w:val="18"/>
              </w:rPr>
              <w:t xml:space="preserve"> </w:t>
            </w:r>
            <w:r>
              <w:rPr>
                <w:sz w:val="18"/>
              </w:rPr>
              <w:t>sol de</w:t>
            </w:r>
            <w:r>
              <w:rPr>
                <w:spacing w:val="-5"/>
                <w:sz w:val="18"/>
              </w:rPr>
              <w:t xml:space="preserve"> </w:t>
            </w:r>
            <w:r>
              <w:rPr>
                <w:sz w:val="18"/>
              </w:rPr>
              <w:t>865</w:t>
            </w:r>
            <w:r>
              <w:rPr>
                <w:spacing w:val="-2"/>
                <w:sz w:val="18"/>
              </w:rPr>
              <w:t xml:space="preserve"> </w:t>
            </w:r>
            <w:r>
              <w:rPr>
                <w:sz w:val="18"/>
              </w:rPr>
              <w:t>mp,suprafață</w:t>
            </w:r>
            <w:r>
              <w:rPr>
                <w:spacing w:val="-2"/>
                <w:sz w:val="18"/>
              </w:rPr>
              <w:t xml:space="preserve"> </w:t>
            </w:r>
            <w:r>
              <w:rPr>
                <w:sz w:val="18"/>
              </w:rPr>
              <w:t>construită</w:t>
            </w:r>
            <w:r>
              <w:rPr>
                <w:spacing w:val="-4"/>
                <w:sz w:val="18"/>
              </w:rPr>
              <w:t xml:space="preserve"> </w:t>
            </w:r>
            <w:r>
              <w:rPr>
                <w:sz w:val="18"/>
              </w:rPr>
              <w:t>desfasurată</w:t>
            </w:r>
            <w:r>
              <w:rPr>
                <w:spacing w:val="-2"/>
                <w:sz w:val="18"/>
              </w:rPr>
              <w:t xml:space="preserve"> </w:t>
            </w:r>
            <w:r>
              <w:rPr>
                <w:spacing w:val="-5"/>
                <w:sz w:val="18"/>
              </w:rPr>
              <w:t>de</w:t>
            </w:r>
          </w:p>
        </w:tc>
        <w:tc>
          <w:tcPr>
            <w:tcW w:w="3436" w:type="dxa"/>
            <w:gridSpan w:val="2"/>
            <w:tcBorders>
              <w:top w:val="single" w:sz="6" w:space="0" w:color="9F9F9F"/>
              <w:right w:val="single" w:sz="12" w:space="0" w:color="9F9F9F"/>
            </w:tcBorders>
          </w:tcPr>
          <w:p w14:paraId="0DB93D2D" w14:textId="77777777" w:rsidR="000B2B1F" w:rsidRDefault="006A469B">
            <w:pPr>
              <w:pStyle w:val="TableParagraph"/>
              <w:spacing w:before="23" w:line="207" w:lineRule="exact"/>
              <w:ind w:left="11"/>
              <w:rPr>
                <w:sz w:val="18"/>
              </w:rPr>
            </w:pPr>
            <w:r>
              <w:rPr>
                <w:sz w:val="18"/>
              </w:rPr>
              <w:t>-</w:t>
            </w:r>
            <w:r>
              <w:rPr>
                <w:spacing w:val="-1"/>
                <w:sz w:val="18"/>
              </w:rPr>
              <w:t xml:space="preserve"> </w:t>
            </w:r>
            <w:r>
              <w:rPr>
                <w:sz w:val="18"/>
              </w:rPr>
              <w:t>Anexa</w:t>
            </w:r>
            <w:r>
              <w:rPr>
                <w:spacing w:val="-1"/>
                <w:sz w:val="18"/>
              </w:rPr>
              <w:t xml:space="preserve"> </w:t>
            </w:r>
            <w:r>
              <w:rPr>
                <w:sz w:val="18"/>
              </w:rPr>
              <w:t>nr.</w:t>
            </w:r>
            <w:r>
              <w:rPr>
                <w:spacing w:val="-1"/>
                <w:sz w:val="18"/>
              </w:rPr>
              <w:t xml:space="preserve"> </w:t>
            </w:r>
            <w:r>
              <w:rPr>
                <w:sz w:val="18"/>
              </w:rPr>
              <w:t>146</w:t>
            </w:r>
            <w:r>
              <w:rPr>
                <w:spacing w:val="-1"/>
                <w:sz w:val="18"/>
              </w:rPr>
              <w:t xml:space="preserve"> </w:t>
            </w:r>
            <w:r>
              <w:rPr>
                <w:sz w:val="18"/>
              </w:rPr>
              <w:t>la</w:t>
            </w:r>
            <w:r>
              <w:rPr>
                <w:spacing w:val="-1"/>
                <w:sz w:val="18"/>
              </w:rPr>
              <w:t xml:space="preserve"> </w:t>
            </w:r>
            <w:r>
              <w:rPr>
                <w:sz w:val="18"/>
              </w:rPr>
              <w:t>HG</w:t>
            </w:r>
            <w:r>
              <w:rPr>
                <w:spacing w:val="-3"/>
                <w:sz w:val="18"/>
              </w:rPr>
              <w:t xml:space="preserve"> </w:t>
            </w:r>
            <w:r>
              <w:rPr>
                <w:sz w:val="18"/>
              </w:rPr>
              <w:t xml:space="preserve">nr. </w:t>
            </w:r>
            <w:r>
              <w:rPr>
                <w:spacing w:val="-2"/>
                <w:sz w:val="18"/>
              </w:rPr>
              <w:t>867/2002,</w:t>
            </w:r>
          </w:p>
          <w:p w14:paraId="166C8E2A" w14:textId="77777777" w:rsidR="000B2B1F" w:rsidRDefault="006A469B">
            <w:pPr>
              <w:pStyle w:val="TableParagraph"/>
              <w:numPr>
                <w:ilvl w:val="0"/>
                <w:numId w:val="8"/>
              </w:numPr>
              <w:tabs>
                <w:tab w:val="left" w:pos="115"/>
              </w:tabs>
              <w:ind w:right="97" w:firstLine="0"/>
              <w:rPr>
                <w:sz w:val="18"/>
              </w:rPr>
            </w:pPr>
            <w:r>
              <w:rPr>
                <w:sz w:val="18"/>
              </w:rPr>
              <w:t>Hotărârea</w:t>
            </w:r>
            <w:r>
              <w:rPr>
                <w:spacing w:val="-12"/>
                <w:sz w:val="18"/>
              </w:rPr>
              <w:t xml:space="preserve"> </w:t>
            </w:r>
            <w:r>
              <w:rPr>
                <w:sz w:val="18"/>
              </w:rPr>
              <w:t>Consiliului</w:t>
            </w:r>
            <w:r>
              <w:rPr>
                <w:spacing w:val="-11"/>
                <w:sz w:val="18"/>
              </w:rPr>
              <w:t xml:space="preserve"> </w:t>
            </w:r>
            <w:r>
              <w:rPr>
                <w:sz w:val="18"/>
              </w:rPr>
              <w:t>Local</w:t>
            </w:r>
            <w:r>
              <w:rPr>
                <w:spacing w:val="-11"/>
                <w:sz w:val="18"/>
              </w:rPr>
              <w:t xml:space="preserve"> </w:t>
            </w:r>
            <w:r>
              <w:rPr>
                <w:sz w:val="18"/>
              </w:rPr>
              <w:t>Dumbrăveni</w:t>
            </w:r>
            <w:r>
              <w:rPr>
                <w:spacing w:val="-11"/>
                <w:sz w:val="18"/>
              </w:rPr>
              <w:t xml:space="preserve"> </w:t>
            </w:r>
            <w:r>
              <w:rPr>
                <w:sz w:val="18"/>
              </w:rPr>
              <w:t xml:space="preserve">nr. </w:t>
            </w:r>
            <w:r>
              <w:rPr>
                <w:spacing w:val="-2"/>
                <w:sz w:val="18"/>
              </w:rPr>
              <w:t>58/31.10.2023</w:t>
            </w:r>
          </w:p>
          <w:p w14:paraId="5D96982E" w14:textId="77777777" w:rsidR="000B2B1F" w:rsidRDefault="006A469B">
            <w:pPr>
              <w:pStyle w:val="TableParagraph"/>
              <w:numPr>
                <w:ilvl w:val="0"/>
                <w:numId w:val="8"/>
              </w:numPr>
              <w:tabs>
                <w:tab w:val="left" w:pos="115"/>
              </w:tabs>
              <w:spacing w:before="1"/>
              <w:ind w:right="190" w:firstLine="0"/>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Vrancea</w:t>
            </w:r>
            <w:r>
              <w:rPr>
                <w:spacing w:val="-11"/>
                <w:sz w:val="18"/>
              </w:rPr>
              <w:t xml:space="preserve"> </w:t>
            </w:r>
            <w:r>
              <w:rPr>
                <w:sz w:val="18"/>
              </w:rPr>
              <w:t>nr. Hotărârea nr. 22/29.01.2024</w:t>
            </w:r>
          </w:p>
          <w:p w14:paraId="7558FC04" w14:textId="77777777" w:rsidR="000B2B1F" w:rsidRDefault="006A469B">
            <w:pPr>
              <w:pStyle w:val="TableParagraph"/>
              <w:spacing w:before="205"/>
              <w:ind w:left="11"/>
              <w:rPr>
                <w:sz w:val="18"/>
              </w:rPr>
            </w:pPr>
            <w:r>
              <w:rPr>
                <w:sz w:val="18"/>
              </w:rPr>
              <w:t>Nr. Carte Funciară</w:t>
            </w:r>
            <w:r>
              <w:rPr>
                <w:spacing w:val="-3"/>
                <w:sz w:val="18"/>
              </w:rPr>
              <w:t xml:space="preserve"> </w:t>
            </w:r>
            <w:r>
              <w:rPr>
                <w:sz w:val="18"/>
              </w:rPr>
              <w:t xml:space="preserve">50188 </w:t>
            </w:r>
            <w:r>
              <w:rPr>
                <w:spacing w:val="-2"/>
                <w:sz w:val="18"/>
              </w:rPr>
              <w:t>Dumitreşti.</w:t>
            </w:r>
          </w:p>
        </w:tc>
      </w:tr>
    </w:tbl>
    <w:p w14:paraId="4CFB6CAC" w14:textId="77777777" w:rsidR="000B2B1F" w:rsidRDefault="000B2B1F">
      <w:pPr>
        <w:pStyle w:val="TableParagraph"/>
        <w:rPr>
          <w:sz w:val="18"/>
        </w:rPr>
        <w:sectPr w:rsidR="000B2B1F">
          <w:pgSz w:w="12240" w:h="15840"/>
          <w:pgMar w:top="520" w:right="1080" w:bottom="280" w:left="1080" w:header="720" w:footer="720" w:gutter="0"/>
          <w:cols w:space="720"/>
        </w:sectPr>
      </w:pPr>
    </w:p>
    <w:p w14:paraId="6484F31A"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1E37AE1E" w14:textId="77777777">
        <w:trPr>
          <w:trHeight w:val="1835"/>
        </w:trPr>
        <w:tc>
          <w:tcPr>
            <w:tcW w:w="618" w:type="dxa"/>
            <w:tcBorders>
              <w:left w:val="single" w:sz="12" w:space="0" w:color="EFEFEF"/>
            </w:tcBorders>
          </w:tcPr>
          <w:p w14:paraId="5B6F0682" w14:textId="77777777" w:rsidR="000B2B1F" w:rsidRDefault="000B2B1F">
            <w:pPr>
              <w:pStyle w:val="TableParagraph"/>
              <w:rPr>
                <w:sz w:val="18"/>
              </w:rPr>
            </w:pPr>
          </w:p>
        </w:tc>
        <w:tc>
          <w:tcPr>
            <w:tcW w:w="1892" w:type="dxa"/>
          </w:tcPr>
          <w:p w14:paraId="4D598FCE" w14:textId="77777777" w:rsidR="000B2B1F" w:rsidRDefault="000B2B1F">
            <w:pPr>
              <w:pStyle w:val="TableParagraph"/>
              <w:rPr>
                <w:sz w:val="18"/>
              </w:rPr>
            </w:pPr>
          </w:p>
        </w:tc>
        <w:tc>
          <w:tcPr>
            <w:tcW w:w="3392" w:type="dxa"/>
          </w:tcPr>
          <w:p w14:paraId="7FEE9EDC" w14:textId="77777777" w:rsidR="000B2B1F" w:rsidRDefault="006A469B">
            <w:pPr>
              <w:pStyle w:val="TableParagraph"/>
              <w:spacing w:before="7" w:line="261" w:lineRule="auto"/>
              <w:ind w:left="12"/>
              <w:rPr>
                <w:sz w:val="18"/>
              </w:rPr>
            </w:pPr>
            <w:r>
              <w:rPr>
                <w:sz w:val="18"/>
              </w:rPr>
              <w:t>2.525</w:t>
            </w:r>
            <w:r>
              <w:rPr>
                <w:spacing w:val="-9"/>
                <w:sz w:val="18"/>
              </w:rPr>
              <w:t xml:space="preserve"> </w:t>
            </w:r>
            <w:r>
              <w:rPr>
                <w:sz w:val="18"/>
              </w:rPr>
              <w:t>mp;</w:t>
            </w:r>
            <w:r>
              <w:rPr>
                <w:spacing w:val="-8"/>
                <w:sz w:val="18"/>
              </w:rPr>
              <w:t xml:space="preserve"> </w:t>
            </w:r>
            <w:r>
              <w:rPr>
                <w:b/>
                <w:sz w:val="18"/>
              </w:rPr>
              <w:t>Pavilion</w:t>
            </w:r>
            <w:r>
              <w:rPr>
                <w:b/>
                <w:spacing w:val="-11"/>
                <w:sz w:val="18"/>
              </w:rPr>
              <w:t xml:space="preserve"> </w:t>
            </w:r>
            <w:r>
              <w:rPr>
                <w:b/>
                <w:sz w:val="18"/>
              </w:rPr>
              <w:t>interne+Pediatrie</w:t>
            </w:r>
            <w:r>
              <w:rPr>
                <w:sz w:val="18"/>
              </w:rPr>
              <w:t>;</w:t>
            </w:r>
            <w:r>
              <w:rPr>
                <w:spacing w:val="-10"/>
                <w:sz w:val="18"/>
              </w:rPr>
              <w:t xml:space="preserve"> </w:t>
            </w:r>
            <w:r>
              <w:rPr>
                <w:sz w:val="18"/>
              </w:rPr>
              <w:t>C1 provine din C2/1;</w:t>
            </w:r>
          </w:p>
          <w:p w14:paraId="005153A3" w14:textId="77777777" w:rsidR="000B2B1F" w:rsidRDefault="006A469B">
            <w:pPr>
              <w:pStyle w:val="TableParagraph"/>
              <w:numPr>
                <w:ilvl w:val="0"/>
                <w:numId w:val="7"/>
              </w:numPr>
              <w:tabs>
                <w:tab w:val="left" w:pos="116"/>
              </w:tabs>
              <w:spacing w:before="156" w:line="261" w:lineRule="auto"/>
              <w:ind w:right="114" w:firstLine="0"/>
              <w:rPr>
                <w:sz w:val="18"/>
              </w:rPr>
            </w:pPr>
            <w:r>
              <w:rPr>
                <w:b/>
                <w:sz w:val="18"/>
              </w:rPr>
              <w:t>C.2</w:t>
            </w:r>
            <w:r>
              <w:rPr>
                <w:b/>
                <w:spacing w:val="-3"/>
                <w:sz w:val="18"/>
              </w:rPr>
              <w:t xml:space="preserve"> </w:t>
            </w:r>
            <w:r>
              <w:rPr>
                <w:b/>
                <w:sz w:val="18"/>
              </w:rPr>
              <w:t>cu</w:t>
            </w:r>
            <w:r>
              <w:rPr>
                <w:b/>
                <w:spacing w:val="37"/>
                <w:sz w:val="18"/>
              </w:rPr>
              <w:t xml:space="preserve"> </w:t>
            </w:r>
            <w:r>
              <w:rPr>
                <w:b/>
                <w:sz w:val="18"/>
              </w:rPr>
              <w:t>1</w:t>
            </w:r>
            <w:r>
              <w:rPr>
                <w:b/>
                <w:spacing w:val="-5"/>
                <w:sz w:val="18"/>
              </w:rPr>
              <w:t xml:space="preserve"> </w:t>
            </w:r>
            <w:r>
              <w:rPr>
                <w:b/>
                <w:sz w:val="18"/>
              </w:rPr>
              <w:t>nivel</w:t>
            </w:r>
            <w:r>
              <w:rPr>
                <w:b/>
                <w:spacing w:val="-5"/>
                <w:sz w:val="18"/>
              </w:rPr>
              <w:t xml:space="preserve"> </w:t>
            </w:r>
            <w:r>
              <w:rPr>
                <w:sz w:val="18"/>
              </w:rPr>
              <w:t>;</w:t>
            </w:r>
            <w:r>
              <w:rPr>
                <w:spacing w:val="-4"/>
                <w:sz w:val="18"/>
              </w:rPr>
              <w:t xml:space="preserve"> </w:t>
            </w:r>
            <w:r>
              <w:rPr>
                <w:sz w:val="18"/>
              </w:rPr>
              <w:t>suprafață</w:t>
            </w:r>
            <w:r>
              <w:rPr>
                <w:spacing w:val="38"/>
                <w:sz w:val="18"/>
              </w:rPr>
              <w:t xml:space="preserve"> </w:t>
            </w:r>
            <w:r>
              <w:rPr>
                <w:sz w:val="18"/>
              </w:rPr>
              <w:t>construită</w:t>
            </w:r>
            <w:r>
              <w:rPr>
                <w:spacing w:val="-5"/>
                <w:sz w:val="18"/>
              </w:rPr>
              <w:t xml:space="preserve"> </w:t>
            </w:r>
            <w:r>
              <w:rPr>
                <w:sz w:val="18"/>
              </w:rPr>
              <w:t>la</w:t>
            </w:r>
            <w:r>
              <w:rPr>
                <w:spacing w:val="-4"/>
                <w:sz w:val="18"/>
              </w:rPr>
              <w:t xml:space="preserve"> </w:t>
            </w:r>
            <w:r>
              <w:rPr>
                <w:sz w:val="18"/>
              </w:rPr>
              <w:t>sol de 301 mp; Spital</w:t>
            </w:r>
            <w:r>
              <w:rPr>
                <w:spacing w:val="40"/>
                <w:sz w:val="18"/>
              </w:rPr>
              <w:t xml:space="preserve"> </w:t>
            </w:r>
            <w:r>
              <w:rPr>
                <w:sz w:val="18"/>
              </w:rPr>
              <w:t>C2 provine din C2/2;</w:t>
            </w:r>
          </w:p>
          <w:p w14:paraId="4B02557A" w14:textId="77777777" w:rsidR="000B2B1F" w:rsidRDefault="006A469B">
            <w:pPr>
              <w:pStyle w:val="TableParagraph"/>
              <w:numPr>
                <w:ilvl w:val="0"/>
                <w:numId w:val="7"/>
              </w:numPr>
              <w:tabs>
                <w:tab w:val="left" w:pos="161"/>
              </w:tabs>
              <w:spacing w:before="154" w:line="261" w:lineRule="auto"/>
              <w:ind w:right="68" w:firstLine="45"/>
              <w:rPr>
                <w:b/>
                <w:sz w:val="18"/>
              </w:rPr>
            </w:pPr>
            <w:r>
              <w:rPr>
                <w:b/>
                <w:sz w:val="18"/>
              </w:rPr>
              <w:t>C.3</w:t>
            </w:r>
            <w:r>
              <w:rPr>
                <w:b/>
                <w:spacing w:val="-3"/>
                <w:sz w:val="18"/>
              </w:rPr>
              <w:t xml:space="preserve"> </w:t>
            </w:r>
            <w:r>
              <w:rPr>
                <w:b/>
                <w:sz w:val="18"/>
              </w:rPr>
              <w:t>cu</w:t>
            </w:r>
            <w:r>
              <w:rPr>
                <w:b/>
                <w:spacing w:val="36"/>
                <w:sz w:val="18"/>
              </w:rPr>
              <w:t xml:space="preserve"> </w:t>
            </w:r>
            <w:r>
              <w:rPr>
                <w:b/>
                <w:sz w:val="18"/>
              </w:rPr>
              <w:t>1</w:t>
            </w:r>
            <w:r>
              <w:rPr>
                <w:b/>
                <w:spacing w:val="-5"/>
                <w:sz w:val="18"/>
              </w:rPr>
              <w:t xml:space="preserve"> </w:t>
            </w:r>
            <w:r>
              <w:rPr>
                <w:b/>
                <w:sz w:val="18"/>
              </w:rPr>
              <w:t>nivel</w:t>
            </w:r>
            <w:r>
              <w:rPr>
                <w:b/>
                <w:spacing w:val="-2"/>
                <w:sz w:val="18"/>
              </w:rPr>
              <w:t xml:space="preserve"> </w:t>
            </w:r>
            <w:r>
              <w:rPr>
                <w:sz w:val="18"/>
              </w:rPr>
              <w:t>;</w:t>
            </w:r>
            <w:r>
              <w:rPr>
                <w:spacing w:val="-4"/>
                <w:sz w:val="18"/>
              </w:rPr>
              <w:t xml:space="preserve"> </w:t>
            </w:r>
            <w:r>
              <w:rPr>
                <w:sz w:val="18"/>
              </w:rPr>
              <w:t>suprafață</w:t>
            </w:r>
            <w:r>
              <w:rPr>
                <w:spacing w:val="37"/>
                <w:sz w:val="18"/>
              </w:rPr>
              <w:t xml:space="preserve"> </w:t>
            </w:r>
            <w:r>
              <w:rPr>
                <w:sz w:val="18"/>
              </w:rPr>
              <w:t>construită</w:t>
            </w:r>
            <w:r>
              <w:rPr>
                <w:spacing w:val="-5"/>
                <w:sz w:val="18"/>
              </w:rPr>
              <w:t xml:space="preserve"> </w:t>
            </w:r>
            <w:r>
              <w:rPr>
                <w:sz w:val="18"/>
              </w:rPr>
              <w:t>la</w:t>
            </w:r>
            <w:r>
              <w:rPr>
                <w:spacing w:val="-4"/>
                <w:sz w:val="18"/>
              </w:rPr>
              <w:t xml:space="preserve"> </w:t>
            </w:r>
            <w:r>
              <w:rPr>
                <w:sz w:val="18"/>
              </w:rPr>
              <w:t xml:space="preserve">sol de 20 mp; </w:t>
            </w:r>
            <w:r>
              <w:rPr>
                <w:b/>
                <w:sz w:val="18"/>
              </w:rPr>
              <w:t>Punct control</w:t>
            </w:r>
          </w:p>
        </w:tc>
        <w:tc>
          <w:tcPr>
            <w:tcW w:w="3437" w:type="dxa"/>
            <w:tcBorders>
              <w:right w:val="single" w:sz="12" w:space="0" w:color="9F9F9F"/>
            </w:tcBorders>
          </w:tcPr>
          <w:p w14:paraId="33960B2E" w14:textId="77777777" w:rsidR="000B2B1F" w:rsidRDefault="000B2B1F">
            <w:pPr>
              <w:pStyle w:val="TableParagraph"/>
              <w:rPr>
                <w:sz w:val="18"/>
              </w:rPr>
            </w:pPr>
          </w:p>
        </w:tc>
      </w:tr>
      <w:tr w:rsidR="000B2B1F" w14:paraId="187DA240" w14:textId="77777777">
        <w:trPr>
          <w:trHeight w:val="2083"/>
        </w:trPr>
        <w:tc>
          <w:tcPr>
            <w:tcW w:w="618" w:type="dxa"/>
            <w:tcBorders>
              <w:left w:val="single" w:sz="12" w:space="0" w:color="EFEFEF"/>
            </w:tcBorders>
          </w:tcPr>
          <w:p w14:paraId="591F7689" w14:textId="77777777" w:rsidR="000B2B1F" w:rsidRDefault="000B2B1F">
            <w:pPr>
              <w:pStyle w:val="TableParagraph"/>
              <w:rPr>
                <w:rFonts w:ascii="Trebuchet MS"/>
                <w:b/>
                <w:sz w:val="18"/>
              </w:rPr>
            </w:pPr>
          </w:p>
          <w:p w14:paraId="2713441B" w14:textId="77777777" w:rsidR="000B2B1F" w:rsidRDefault="000B2B1F">
            <w:pPr>
              <w:pStyle w:val="TableParagraph"/>
              <w:rPr>
                <w:rFonts w:ascii="Trebuchet MS"/>
                <w:b/>
                <w:sz w:val="18"/>
              </w:rPr>
            </w:pPr>
          </w:p>
          <w:p w14:paraId="29288D96" w14:textId="77777777" w:rsidR="000B2B1F" w:rsidRDefault="000B2B1F">
            <w:pPr>
              <w:pStyle w:val="TableParagraph"/>
              <w:rPr>
                <w:rFonts w:ascii="Trebuchet MS"/>
                <w:b/>
                <w:sz w:val="18"/>
              </w:rPr>
            </w:pPr>
          </w:p>
          <w:p w14:paraId="13CC7BCD" w14:textId="77777777" w:rsidR="000B2B1F" w:rsidRDefault="000B2B1F">
            <w:pPr>
              <w:pStyle w:val="TableParagraph"/>
              <w:spacing w:before="101"/>
              <w:rPr>
                <w:rFonts w:ascii="Trebuchet MS"/>
                <w:b/>
                <w:sz w:val="18"/>
              </w:rPr>
            </w:pPr>
          </w:p>
          <w:p w14:paraId="26B625D1" w14:textId="77777777" w:rsidR="000B2B1F" w:rsidRDefault="006A469B">
            <w:pPr>
              <w:pStyle w:val="TableParagraph"/>
              <w:ind w:left="62" w:right="45"/>
              <w:jc w:val="center"/>
              <w:rPr>
                <w:sz w:val="18"/>
              </w:rPr>
            </w:pPr>
            <w:r>
              <w:rPr>
                <w:spacing w:val="-4"/>
                <w:sz w:val="18"/>
              </w:rPr>
              <w:t>198.</w:t>
            </w:r>
          </w:p>
        </w:tc>
        <w:tc>
          <w:tcPr>
            <w:tcW w:w="1892" w:type="dxa"/>
          </w:tcPr>
          <w:p w14:paraId="34D57B33" w14:textId="77777777" w:rsidR="000B2B1F" w:rsidRDefault="000B2B1F">
            <w:pPr>
              <w:pStyle w:val="TableParagraph"/>
              <w:rPr>
                <w:rFonts w:ascii="Trebuchet MS"/>
                <w:b/>
                <w:sz w:val="18"/>
              </w:rPr>
            </w:pPr>
          </w:p>
          <w:p w14:paraId="7CE416CF" w14:textId="77777777" w:rsidR="000B2B1F" w:rsidRDefault="000B2B1F">
            <w:pPr>
              <w:pStyle w:val="TableParagraph"/>
              <w:rPr>
                <w:rFonts w:ascii="Trebuchet MS"/>
                <w:b/>
                <w:sz w:val="18"/>
              </w:rPr>
            </w:pPr>
          </w:p>
          <w:p w14:paraId="554C07BF" w14:textId="77777777" w:rsidR="000B2B1F" w:rsidRDefault="000B2B1F">
            <w:pPr>
              <w:pStyle w:val="TableParagraph"/>
              <w:spacing w:before="207"/>
              <w:rPr>
                <w:rFonts w:ascii="Trebuchet MS"/>
                <w:b/>
                <w:sz w:val="18"/>
              </w:rPr>
            </w:pPr>
          </w:p>
          <w:p w14:paraId="60D210AA" w14:textId="77777777" w:rsidR="000B2B1F" w:rsidRDefault="006A469B">
            <w:pPr>
              <w:pStyle w:val="TableParagraph"/>
              <w:ind w:left="14"/>
              <w:rPr>
                <w:sz w:val="18"/>
              </w:rPr>
            </w:pPr>
            <w:r>
              <w:rPr>
                <w:sz w:val="18"/>
              </w:rPr>
              <w:t>Serviciul</w:t>
            </w:r>
            <w:r>
              <w:rPr>
                <w:spacing w:val="-12"/>
                <w:sz w:val="18"/>
              </w:rPr>
              <w:t xml:space="preserve"> </w:t>
            </w:r>
            <w:r>
              <w:rPr>
                <w:sz w:val="18"/>
              </w:rPr>
              <w:t>judeţean</w:t>
            </w:r>
            <w:r>
              <w:rPr>
                <w:spacing w:val="-11"/>
                <w:sz w:val="18"/>
              </w:rPr>
              <w:t xml:space="preserve"> </w:t>
            </w:r>
            <w:r>
              <w:rPr>
                <w:sz w:val="18"/>
              </w:rPr>
              <w:t xml:space="preserve">de </w:t>
            </w:r>
            <w:r>
              <w:rPr>
                <w:spacing w:val="-2"/>
                <w:sz w:val="18"/>
              </w:rPr>
              <w:t>Ambulanţă</w:t>
            </w:r>
          </w:p>
        </w:tc>
        <w:tc>
          <w:tcPr>
            <w:tcW w:w="3392" w:type="dxa"/>
          </w:tcPr>
          <w:p w14:paraId="75D62145" w14:textId="77777777" w:rsidR="000B2B1F" w:rsidRDefault="006A469B">
            <w:pPr>
              <w:pStyle w:val="TableParagraph"/>
              <w:spacing w:before="6"/>
              <w:ind w:left="12" w:right="-5"/>
              <w:rPr>
                <w:sz w:val="18"/>
              </w:rPr>
            </w:pPr>
            <w:r>
              <w:rPr>
                <w:sz w:val="18"/>
              </w:rPr>
              <w:t>Municipiul</w:t>
            </w:r>
            <w:r>
              <w:rPr>
                <w:spacing w:val="-12"/>
                <w:sz w:val="18"/>
              </w:rPr>
              <w:t xml:space="preserve"> </w:t>
            </w:r>
            <w:r>
              <w:rPr>
                <w:sz w:val="18"/>
              </w:rPr>
              <w:t>Focşani,</w:t>
            </w:r>
            <w:r>
              <w:rPr>
                <w:spacing w:val="-11"/>
                <w:sz w:val="18"/>
              </w:rPr>
              <w:t xml:space="preserve"> </w:t>
            </w:r>
            <w:r>
              <w:rPr>
                <w:sz w:val="18"/>
              </w:rPr>
              <w:t>str.Cuza</w:t>
            </w:r>
            <w:r>
              <w:rPr>
                <w:spacing w:val="-11"/>
                <w:sz w:val="18"/>
              </w:rPr>
              <w:t xml:space="preserve"> </w:t>
            </w:r>
            <w:r>
              <w:rPr>
                <w:sz w:val="18"/>
              </w:rPr>
              <w:t>–Vodă,</w:t>
            </w:r>
            <w:r>
              <w:rPr>
                <w:spacing w:val="-11"/>
                <w:sz w:val="18"/>
              </w:rPr>
              <w:t xml:space="preserve"> </w:t>
            </w:r>
            <w:r>
              <w:rPr>
                <w:sz w:val="18"/>
              </w:rPr>
              <w:t>nr.50-52, suprafaţă</w:t>
            </w:r>
            <w:r>
              <w:rPr>
                <w:spacing w:val="4"/>
                <w:sz w:val="18"/>
              </w:rPr>
              <w:t xml:space="preserve"> </w:t>
            </w:r>
            <w:r>
              <w:rPr>
                <w:sz w:val="18"/>
              </w:rPr>
              <w:t>teren</w:t>
            </w:r>
            <w:r>
              <w:rPr>
                <w:spacing w:val="53"/>
                <w:sz w:val="18"/>
              </w:rPr>
              <w:t xml:space="preserve"> </w:t>
            </w:r>
            <w:r>
              <w:rPr>
                <w:sz w:val="18"/>
              </w:rPr>
              <w:t>4518</w:t>
            </w:r>
            <w:r>
              <w:rPr>
                <w:spacing w:val="4"/>
                <w:sz w:val="18"/>
              </w:rPr>
              <w:t xml:space="preserve"> </w:t>
            </w:r>
            <w:r>
              <w:rPr>
                <w:sz w:val="18"/>
              </w:rPr>
              <w:t>mp,</w:t>
            </w:r>
            <w:r>
              <w:rPr>
                <w:spacing w:val="5"/>
                <w:sz w:val="18"/>
              </w:rPr>
              <w:t xml:space="preserve"> </w:t>
            </w:r>
            <w:r>
              <w:rPr>
                <w:sz w:val="18"/>
              </w:rPr>
              <w:t>suprafaţă</w:t>
            </w:r>
            <w:r>
              <w:rPr>
                <w:spacing w:val="5"/>
                <w:sz w:val="18"/>
              </w:rPr>
              <w:t xml:space="preserve"> </w:t>
            </w:r>
            <w:r>
              <w:rPr>
                <w:spacing w:val="-2"/>
                <w:sz w:val="18"/>
              </w:rPr>
              <w:t>construită</w:t>
            </w:r>
          </w:p>
          <w:p w14:paraId="32C75A44" w14:textId="77777777" w:rsidR="000B2B1F" w:rsidRDefault="006A469B">
            <w:pPr>
              <w:pStyle w:val="TableParagraph"/>
              <w:spacing w:before="1"/>
              <w:ind w:left="12"/>
              <w:rPr>
                <w:sz w:val="18"/>
              </w:rPr>
            </w:pPr>
            <w:r>
              <w:rPr>
                <w:sz w:val="18"/>
              </w:rPr>
              <w:t>1.128</w:t>
            </w:r>
            <w:r>
              <w:rPr>
                <w:spacing w:val="-12"/>
                <w:sz w:val="18"/>
              </w:rPr>
              <w:t xml:space="preserve"> </w:t>
            </w:r>
            <w:r>
              <w:rPr>
                <w:sz w:val="18"/>
              </w:rPr>
              <w:t>mp;</w:t>
            </w:r>
            <w:r>
              <w:rPr>
                <w:spacing w:val="-11"/>
                <w:sz w:val="18"/>
              </w:rPr>
              <w:t xml:space="preserve"> </w:t>
            </w:r>
            <w:r>
              <w:rPr>
                <w:sz w:val="18"/>
              </w:rPr>
              <w:t>tarla</w:t>
            </w:r>
            <w:r>
              <w:rPr>
                <w:spacing w:val="-11"/>
                <w:sz w:val="18"/>
              </w:rPr>
              <w:t xml:space="preserve"> </w:t>
            </w:r>
            <w:r>
              <w:rPr>
                <w:sz w:val="18"/>
              </w:rPr>
              <w:t>89,</w:t>
            </w:r>
            <w:r>
              <w:rPr>
                <w:spacing w:val="-11"/>
                <w:sz w:val="18"/>
              </w:rPr>
              <w:t xml:space="preserve"> </w:t>
            </w:r>
            <w:r>
              <w:rPr>
                <w:sz w:val="18"/>
              </w:rPr>
              <w:t>parcelele</w:t>
            </w:r>
            <w:r>
              <w:rPr>
                <w:spacing w:val="-12"/>
                <w:sz w:val="18"/>
              </w:rPr>
              <w:t xml:space="preserve"> </w:t>
            </w:r>
            <w:r>
              <w:rPr>
                <w:sz w:val="18"/>
              </w:rPr>
              <w:t>5004-5009,</w:t>
            </w:r>
            <w:r>
              <w:rPr>
                <w:spacing w:val="-11"/>
                <w:sz w:val="18"/>
              </w:rPr>
              <w:t xml:space="preserve"> </w:t>
            </w:r>
            <w:r>
              <w:rPr>
                <w:sz w:val="18"/>
              </w:rPr>
              <w:t>5014, număr cadastral 10295N , regim</w:t>
            </w:r>
            <w:r>
              <w:rPr>
                <w:spacing w:val="40"/>
                <w:sz w:val="18"/>
              </w:rPr>
              <w:t xml:space="preserve"> </w:t>
            </w:r>
            <w:r>
              <w:rPr>
                <w:sz w:val="18"/>
              </w:rPr>
              <w:t>înălţime P C1- staţie salvare , Sc 270 mp</w:t>
            </w:r>
          </w:p>
          <w:p w14:paraId="24DEA278" w14:textId="77777777" w:rsidR="000B2B1F" w:rsidRDefault="006A469B">
            <w:pPr>
              <w:pStyle w:val="TableParagraph"/>
              <w:ind w:left="12" w:right="1492"/>
              <w:rPr>
                <w:sz w:val="18"/>
              </w:rPr>
            </w:pPr>
            <w:r>
              <w:rPr>
                <w:sz w:val="18"/>
              </w:rPr>
              <w:t>C2-</w:t>
            </w:r>
            <w:r>
              <w:rPr>
                <w:spacing w:val="-7"/>
                <w:sz w:val="18"/>
              </w:rPr>
              <w:t xml:space="preserve"> </w:t>
            </w:r>
            <w:r>
              <w:rPr>
                <w:sz w:val="18"/>
              </w:rPr>
              <w:t>parc</w:t>
            </w:r>
            <w:r>
              <w:rPr>
                <w:spacing w:val="-8"/>
                <w:sz w:val="18"/>
              </w:rPr>
              <w:t xml:space="preserve"> </w:t>
            </w:r>
            <w:r>
              <w:rPr>
                <w:sz w:val="18"/>
              </w:rPr>
              <w:t>auto,</w:t>
            </w:r>
            <w:r>
              <w:rPr>
                <w:spacing w:val="-9"/>
                <w:sz w:val="18"/>
              </w:rPr>
              <w:t xml:space="preserve"> </w:t>
            </w:r>
            <w:r>
              <w:rPr>
                <w:sz w:val="18"/>
              </w:rPr>
              <w:t>Sc</w:t>
            </w:r>
            <w:r>
              <w:rPr>
                <w:spacing w:val="-8"/>
                <w:sz w:val="18"/>
              </w:rPr>
              <w:t xml:space="preserve"> </w:t>
            </w:r>
            <w:r>
              <w:rPr>
                <w:sz w:val="18"/>
              </w:rPr>
              <w:t>699</w:t>
            </w:r>
            <w:r>
              <w:rPr>
                <w:spacing w:val="-7"/>
                <w:sz w:val="18"/>
              </w:rPr>
              <w:t xml:space="preserve"> </w:t>
            </w:r>
            <w:r>
              <w:rPr>
                <w:sz w:val="18"/>
              </w:rPr>
              <w:t>mp C3- garaje, Sc 159 mp</w:t>
            </w:r>
          </w:p>
          <w:p w14:paraId="0C0B9F2D" w14:textId="77777777" w:rsidR="000B2B1F" w:rsidRDefault="006A469B">
            <w:pPr>
              <w:pStyle w:val="TableParagraph"/>
              <w:spacing w:line="206" w:lineRule="exact"/>
              <w:ind w:left="12"/>
              <w:rPr>
                <w:sz w:val="18"/>
              </w:rPr>
            </w:pPr>
            <w:r>
              <w:rPr>
                <w:sz w:val="18"/>
              </w:rPr>
              <w:t>Structura beton armat, zidarie caramida vecinătăţi:</w:t>
            </w:r>
            <w:r>
              <w:rPr>
                <w:spacing w:val="-6"/>
                <w:sz w:val="18"/>
              </w:rPr>
              <w:t xml:space="preserve"> </w:t>
            </w:r>
            <w:r>
              <w:rPr>
                <w:sz w:val="18"/>
              </w:rPr>
              <w:t>N,</w:t>
            </w:r>
            <w:r>
              <w:rPr>
                <w:spacing w:val="-6"/>
                <w:sz w:val="18"/>
              </w:rPr>
              <w:t xml:space="preserve"> </w:t>
            </w:r>
            <w:r>
              <w:rPr>
                <w:sz w:val="18"/>
              </w:rPr>
              <w:t>E</w:t>
            </w:r>
            <w:r>
              <w:rPr>
                <w:spacing w:val="-5"/>
                <w:sz w:val="18"/>
              </w:rPr>
              <w:t xml:space="preserve"> </w:t>
            </w:r>
            <w:r>
              <w:rPr>
                <w:sz w:val="18"/>
              </w:rPr>
              <w:t>–</w:t>
            </w:r>
            <w:r>
              <w:rPr>
                <w:spacing w:val="-5"/>
                <w:sz w:val="18"/>
              </w:rPr>
              <w:t xml:space="preserve"> </w:t>
            </w:r>
            <w:r>
              <w:rPr>
                <w:sz w:val="18"/>
              </w:rPr>
              <w:t>str.</w:t>
            </w:r>
            <w:r>
              <w:rPr>
                <w:spacing w:val="-6"/>
                <w:sz w:val="18"/>
              </w:rPr>
              <w:t xml:space="preserve"> </w:t>
            </w:r>
            <w:r>
              <w:rPr>
                <w:sz w:val="18"/>
              </w:rPr>
              <w:t>Comisia</w:t>
            </w:r>
            <w:r>
              <w:rPr>
                <w:spacing w:val="-7"/>
                <w:sz w:val="18"/>
              </w:rPr>
              <w:t xml:space="preserve"> </w:t>
            </w:r>
            <w:r>
              <w:rPr>
                <w:sz w:val="18"/>
              </w:rPr>
              <w:t>Centrala,</w:t>
            </w:r>
            <w:r>
              <w:rPr>
                <w:spacing w:val="-6"/>
                <w:sz w:val="18"/>
              </w:rPr>
              <w:t xml:space="preserve"> </w:t>
            </w:r>
            <w:r>
              <w:rPr>
                <w:sz w:val="18"/>
              </w:rPr>
              <w:t>S,</w:t>
            </w:r>
            <w:r>
              <w:rPr>
                <w:spacing w:val="-6"/>
                <w:sz w:val="18"/>
              </w:rPr>
              <w:t xml:space="preserve"> </w:t>
            </w:r>
            <w:r>
              <w:rPr>
                <w:sz w:val="18"/>
              </w:rPr>
              <w:t>V</w:t>
            </w:r>
            <w:r>
              <w:rPr>
                <w:spacing w:val="-5"/>
                <w:sz w:val="18"/>
              </w:rPr>
              <w:t xml:space="preserve"> </w:t>
            </w:r>
            <w:r>
              <w:rPr>
                <w:sz w:val="18"/>
              </w:rPr>
              <w:t>- Spitalul Judeţean</w:t>
            </w:r>
          </w:p>
        </w:tc>
        <w:tc>
          <w:tcPr>
            <w:tcW w:w="3437" w:type="dxa"/>
            <w:tcBorders>
              <w:right w:val="single" w:sz="12" w:space="0" w:color="9F9F9F"/>
            </w:tcBorders>
          </w:tcPr>
          <w:p w14:paraId="34E64310" w14:textId="77777777" w:rsidR="000B2B1F" w:rsidRDefault="000B2B1F">
            <w:pPr>
              <w:pStyle w:val="TableParagraph"/>
              <w:rPr>
                <w:rFonts w:ascii="Trebuchet MS"/>
                <w:b/>
                <w:sz w:val="18"/>
              </w:rPr>
            </w:pPr>
          </w:p>
          <w:p w14:paraId="00A77BC2" w14:textId="77777777" w:rsidR="000B2B1F" w:rsidRDefault="000B2B1F">
            <w:pPr>
              <w:pStyle w:val="TableParagraph"/>
              <w:spacing w:before="207"/>
              <w:rPr>
                <w:rFonts w:ascii="Trebuchet MS"/>
                <w:b/>
                <w:sz w:val="18"/>
              </w:rPr>
            </w:pPr>
          </w:p>
          <w:p w14:paraId="344364C5" w14:textId="77777777" w:rsidR="000B2B1F" w:rsidRDefault="006A469B">
            <w:pPr>
              <w:pStyle w:val="TableParagraph"/>
              <w:spacing w:line="261" w:lineRule="auto"/>
              <w:ind w:left="11" w:right="55"/>
              <w:rPr>
                <w:sz w:val="18"/>
              </w:rPr>
            </w:pPr>
            <w:r>
              <w:rPr>
                <w:sz w:val="18"/>
              </w:rPr>
              <w:t>H.G. 630/2010, Ordonanţa Guvernului nr. 70/2002, Ordinul Ministrului Sănătăţii nr. 923/1995,</w:t>
            </w:r>
            <w:r>
              <w:rPr>
                <w:spacing w:val="-9"/>
                <w:sz w:val="18"/>
              </w:rPr>
              <w:t xml:space="preserve"> </w:t>
            </w:r>
            <w:r>
              <w:rPr>
                <w:sz w:val="18"/>
              </w:rPr>
              <w:t>Carte</w:t>
            </w:r>
            <w:r>
              <w:rPr>
                <w:spacing w:val="-9"/>
                <w:sz w:val="18"/>
              </w:rPr>
              <w:t xml:space="preserve"> </w:t>
            </w:r>
            <w:r>
              <w:rPr>
                <w:sz w:val="18"/>
              </w:rPr>
              <w:t>Funciară</w:t>
            </w:r>
            <w:r>
              <w:rPr>
                <w:spacing w:val="-10"/>
                <w:sz w:val="18"/>
              </w:rPr>
              <w:t xml:space="preserve"> </w:t>
            </w:r>
            <w:r>
              <w:rPr>
                <w:sz w:val="18"/>
              </w:rPr>
              <w:t>nr.</w:t>
            </w:r>
            <w:r>
              <w:rPr>
                <w:spacing w:val="-7"/>
                <w:sz w:val="18"/>
              </w:rPr>
              <w:t xml:space="preserve"> </w:t>
            </w:r>
            <w:r>
              <w:rPr>
                <w:sz w:val="18"/>
              </w:rPr>
              <w:t>68680</w:t>
            </w:r>
            <w:r>
              <w:rPr>
                <w:spacing w:val="-9"/>
                <w:sz w:val="18"/>
              </w:rPr>
              <w:t xml:space="preserve"> </w:t>
            </w:r>
            <w:r>
              <w:rPr>
                <w:sz w:val="18"/>
              </w:rPr>
              <w:t>Focşani.</w:t>
            </w:r>
          </w:p>
        </w:tc>
      </w:tr>
      <w:tr w:rsidR="000B2B1F" w14:paraId="7088E1D8" w14:textId="77777777">
        <w:trPr>
          <w:trHeight w:val="1817"/>
        </w:trPr>
        <w:tc>
          <w:tcPr>
            <w:tcW w:w="618" w:type="dxa"/>
            <w:tcBorders>
              <w:left w:val="single" w:sz="12" w:space="0" w:color="EFEFEF"/>
            </w:tcBorders>
          </w:tcPr>
          <w:p w14:paraId="26C63792" w14:textId="77777777" w:rsidR="000B2B1F" w:rsidRDefault="000B2B1F">
            <w:pPr>
              <w:pStyle w:val="TableParagraph"/>
              <w:rPr>
                <w:rFonts w:ascii="Trebuchet MS"/>
                <w:b/>
                <w:sz w:val="18"/>
              </w:rPr>
            </w:pPr>
          </w:p>
          <w:p w14:paraId="1D4EB4B8" w14:textId="77777777" w:rsidR="000B2B1F" w:rsidRDefault="000B2B1F">
            <w:pPr>
              <w:pStyle w:val="TableParagraph"/>
              <w:rPr>
                <w:rFonts w:ascii="Trebuchet MS"/>
                <w:b/>
                <w:sz w:val="18"/>
              </w:rPr>
            </w:pPr>
          </w:p>
          <w:p w14:paraId="6F77BC69" w14:textId="77777777" w:rsidR="000B2B1F" w:rsidRDefault="000B2B1F">
            <w:pPr>
              <w:pStyle w:val="TableParagraph"/>
              <w:spacing w:before="179"/>
              <w:rPr>
                <w:rFonts w:ascii="Trebuchet MS"/>
                <w:b/>
                <w:sz w:val="18"/>
              </w:rPr>
            </w:pPr>
          </w:p>
          <w:p w14:paraId="5F840E3A" w14:textId="77777777" w:rsidR="000B2B1F" w:rsidRDefault="006A469B">
            <w:pPr>
              <w:pStyle w:val="TableParagraph"/>
              <w:ind w:left="62" w:right="45"/>
              <w:jc w:val="center"/>
              <w:rPr>
                <w:sz w:val="18"/>
              </w:rPr>
            </w:pPr>
            <w:r>
              <w:rPr>
                <w:spacing w:val="-4"/>
                <w:sz w:val="18"/>
              </w:rPr>
              <w:t>201.</w:t>
            </w:r>
          </w:p>
        </w:tc>
        <w:tc>
          <w:tcPr>
            <w:tcW w:w="1892" w:type="dxa"/>
          </w:tcPr>
          <w:p w14:paraId="6822B5E3" w14:textId="77777777" w:rsidR="000B2B1F" w:rsidRDefault="000B2B1F">
            <w:pPr>
              <w:pStyle w:val="TableParagraph"/>
              <w:rPr>
                <w:rFonts w:ascii="Trebuchet MS"/>
                <w:b/>
                <w:sz w:val="18"/>
              </w:rPr>
            </w:pPr>
          </w:p>
          <w:p w14:paraId="16A8B81C" w14:textId="77777777" w:rsidR="000B2B1F" w:rsidRDefault="000B2B1F">
            <w:pPr>
              <w:pStyle w:val="TableParagraph"/>
              <w:rPr>
                <w:rFonts w:ascii="Trebuchet MS"/>
                <w:b/>
                <w:sz w:val="18"/>
              </w:rPr>
            </w:pPr>
          </w:p>
          <w:p w14:paraId="61ABBA33" w14:textId="77777777" w:rsidR="000B2B1F" w:rsidRDefault="000B2B1F">
            <w:pPr>
              <w:pStyle w:val="TableParagraph"/>
              <w:spacing w:before="75"/>
              <w:rPr>
                <w:rFonts w:ascii="Trebuchet MS"/>
                <w:b/>
                <w:sz w:val="18"/>
              </w:rPr>
            </w:pPr>
          </w:p>
          <w:p w14:paraId="141320EE" w14:textId="77777777" w:rsidR="000B2B1F" w:rsidRDefault="006A469B">
            <w:pPr>
              <w:pStyle w:val="TableParagraph"/>
              <w:spacing w:before="1"/>
              <w:ind w:left="14"/>
              <w:rPr>
                <w:sz w:val="18"/>
              </w:rPr>
            </w:pPr>
            <w:r>
              <w:rPr>
                <w:sz w:val="18"/>
              </w:rPr>
              <w:t>Punct</w:t>
            </w:r>
            <w:r>
              <w:rPr>
                <w:spacing w:val="-12"/>
                <w:sz w:val="18"/>
              </w:rPr>
              <w:t xml:space="preserve"> </w:t>
            </w:r>
            <w:r>
              <w:rPr>
                <w:sz w:val="18"/>
              </w:rPr>
              <w:t>de</w:t>
            </w:r>
            <w:r>
              <w:rPr>
                <w:spacing w:val="-11"/>
                <w:sz w:val="18"/>
              </w:rPr>
              <w:t xml:space="preserve"> </w:t>
            </w:r>
            <w:r>
              <w:rPr>
                <w:sz w:val="18"/>
              </w:rPr>
              <w:t xml:space="preserve">ambulanţă </w:t>
            </w:r>
            <w:r>
              <w:rPr>
                <w:spacing w:val="-2"/>
                <w:sz w:val="18"/>
              </w:rPr>
              <w:t>Mărăşeşti</w:t>
            </w:r>
          </w:p>
        </w:tc>
        <w:tc>
          <w:tcPr>
            <w:tcW w:w="3392" w:type="dxa"/>
          </w:tcPr>
          <w:p w14:paraId="3CE2FB3D" w14:textId="77777777" w:rsidR="000B2B1F" w:rsidRDefault="006A469B">
            <w:pPr>
              <w:pStyle w:val="TableParagraph"/>
              <w:spacing w:before="8"/>
              <w:ind w:left="12" w:right="167"/>
              <w:rPr>
                <w:sz w:val="18"/>
              </w:rPr>
            </w:pPr>
            <w:r>
              <w:rPr>
                <w:sz w:val="18"/>
              </w:rPr>
              <w:t>Oraşul Mărăşeşti , str.Cuza Vodă nr. 15, în incinta</w:t>
            </w:r>
            <w:r>
              <w:rPr>
                <w:spacing w:val="-10"/>
                <w:sz w:val="18"/>
              </w:rPr>
              <w:t xml:space="preserve"> </w:t>
            </w:r>
            <w:r>
              <w:rPr>
                <w:sz w:val="18"/>
              </w:rPr>
              <w:t>spitalului,</w:t>
            </w:r>
            <w:r>
              <w:rPr>
                <w:spacing w:val="-10"/>
                <w:sz w:val="18"/>
              </w:rPr>
              <w:t xml:space="preserve"> </w:t>
            </w:r>
            <w:r>
              <w:rPr>
                <w:sz w:val="18"/>
              </w:rPr>
              <w:t>suprafaţă</w:t>
            </w:r>
            <w:r>
              <w:rPr>
                <w:spacing w:val="-10"/>
                <w:sz w:val="18"/>
              </w:rPr>
              <w:t xml:space="preserve"> </w:t>
            </w:r>
            <w:r>
              <w:rPr>
                <w:sz w:val="18"/>
              </w:rPr>
              <w:t>construită</w:t>
            </w:r>
            <w:r>
              <w:rPr>
                <w:spacing w:val="-11"/>
                <w:sz w:val="18"/>
              </w:rPr>
              <w:t xml:space="preserve"> </w:t>
            </w:r>
            <w:r>
              <w:rPr>
                <w:sz w:val="18"/>
              </w:rPr>
              <w:t xml:space="preserve">78,94 </w:t>
            </w:r>
            <w:r>
              <w:rPr>
                <w:spacing w:val="-6"/>
                <w:sz w:val="18"/>
              </w:rPr>
              <w:t>mp</w:t>
            </w:r>
          </w:p>
          <w:p w14:paraId="6ACD3683" w14:textId="77777777" w:rsidR="000B2B1F" w:rsidRDefault="000B2B1F">
            <w:pPr>
              <w:pStyle w:val="TableParagraph"/>
              <w:spacing w:before="71"/>
              <w:rPr>
                <w:rFonts w:ascii="Trebuchet MS"/>
                <w:b/>
                <w:sz w:val="18"/>
              </w:rPr>
            </w:pPr>
          </w:p>
          <w:p w14:paraId="5DB13A3F" w14:textId="77777777" w:rsidR="000B2B1F" w:rsidRDefault="006A469B">
            <w:pPr>
              <w:pStyle w:val="TableParagraph"/>
              <w:numPr>
                <w:ilvl w:val="0"/>
                <w:numId w:val="6"/>
              </w:numPr>
              <w:tabs>
                <w:tab w:val="left" w:pos="116"/>
              </w:tabs>
              <w:ind w:left="116" w:hanging="104"/>
              <w:rPr>
                <w:sz w:val="18"/>
              </w:rPr>
            </w:pPr>
            <w:r>
              <w:rPr>
                <w:sz w:val="18"/>
              </w:rPr>
              <w:t>garaj</w:t>
            </w:r>
            <w:r>
              <w:rPr>
                <w:spacing w:val="-1"/>
                <w:sz w:val="18"/>
              </w:rPr>
              <w:t xml:space="preserve"> </w:t>
            </w:r>
            <w:r>
              <w:rPr>
                <w:sz w:val="18"/>
              </w:rPr>
              <w:t>-</w:t>
            </w:r>
            <w:r>
              <w:rPr>
                <w:spacing w:val="-2"/>
                <w:sz w:val="18"/>
              </w:rPr>
              <w:t xml:space="preserve"> </w:t>
            </w:r>
            <w:r>
              <w:rPr>
                <w:sz w:val="18"/>
              </w:rPr>
              <w:t>suprafaţă</w:t>
            </w:r>
            <w:r>
              <w:rPr>
                <w:spacing w:val="-1"/>
                <w:sz w:val="18"/>
              </w:rPr>
              <w:t xml:space="preserve"> </w:t>
            </w:r>
            <w:r>
              <w:rPr>
                <w:sz w:val="18"/>
              </w:rPr>
              <w:t>construită</w:t>
            </w:r>
            <w:r>
              <w:rPr>
                <w:spacing w:val="-3"/>
                <w:sz w:val="18"/>
              </w:rPr>
              <w:t xml:space="preserve"> </w:t>
            </w:r>
            <w:r>
              <w:rPr>
                <w:sz w:val="18"/>
              </w:rPr>
              <w:t xml:space="preserve">36,36 </w:t>
            </w:r>
            <w:r>
              <w:rPr>
                <w:spacing w:val="-5"/>
                <w:sz w:val="18"/>
              </w:rPr>
              <w:t>mp</w:t>
            </w:r>
          </w:p>
          <w:p w14:paraId="73146A0F" w14:textId="77777777" w:rsidR="000B2B1F" w:rsidRDefault="000B2B1F">
            <w:pPr>
              <w:pStyle w:val="TableParagraph"/>
              <w:spacing w:before="61"/>
              <w:rPr>
                <w:rFonts w:ascii="Trebuchet MS"/>
                <w:b/>
                <w:sz w:val="18"/>
              </w:rPr>
            </w:pPr>
          </w:p>
          <w:p w14:paraId="7135C638" w14:textId="77777777" w:rsidR="000B2B1F" w:rsidRDefault="006A469B">
            <w:pPr>
              <w:pStyle w:val="TableParagraph"/>
              <w:numPr>
                <w:ilvl w:val="0"/>
                <w:numId w:val="6"/>
              </w:numPr>
              <w:tabs>
                <w:tab w:val="left" w:pos="116"/>
              </w:tabs>
              <w:spacing w:line="206" w:lineRule="exact"/>
              <w:ind w:right="524" w:firstLine="0"/>
              <w:rPr>
                <w:sz w:val="18"/>
              </w:rPr>
            </w:pPr>
            <w:r>
              <w:rPr>
                <w:sz w:val="18"/>
              </w:rPr>
              <w:t>clădire</w:t>
            </w:r>
            <w:r>
              <w:rPr>
                <w:spacing w:val="-8"/>
                <w:sz w:val="18"/>
              </w:rPr>
              <w:t xml:space="preserve"> </w:t>
            </w:r>
            <w:r>
              <w:rPr>
                <w:sz w:val="18"/>
              </w:rPr>
              <w:t>ambulanţă</w:t>
            </w:r>
            <w:r>
              <w:rPr>
                <w:spacing w:val="-8"/>
                <w:sz w:val="18"/>
              </w:rPr>
              <w:t xml:space="preserve"> </w:t>
            </w:r>
            <w:r>
              <w:rPr>
                <w:sz w:val="18"/>
              </w:rPr>
              <w:t>+</w:t>
            </w:r>
            <w:r>
              <w:rPr>
                <w:spacing w:val="-8"/>
                <w:sz w:val="18"/>
              </w:rPr>
              <w:t xml:space="preserve"> </w:t>
            </w:r>
            <w:r>
              <w:rPr>
                <w:sz w:val="18"/>
              </w:rPr>
              <w:t>anexe</w:t>
            </w:r>
            <w:r>
              <w:rPr>
                <w:spacing w:val="-7"/>
                <w:sz w:val="18"/>
              </w:rPr>
              <w:t xml:space="preserve"> </w:t>
            </w:r>
            <w:r>
              <w:rPr>
                <w:sz w:val="18"/>
              </w:rPr>
              <w:t>-</w:t>
            </w:r>
            <w:r>
              <w:rPr>
                <w:spacing w:val="-8"/>
                <w:sz w:val="18"/>
              </w:rPr>
              <w:t xml:space="preserve"> </w:t>
            </w:r>
            <w:r>
              <w:rPr>
                <w:sz w:val="18"/>
              </w:rPr>
              <w:t>suprafaţă construită 42,31 mp</w:t>
            </w:r>
          </w:p>
        </w:tc>
        <w:tc>
          <w:tcPr>
            <w:tcW w:w="3437" w:type="dxa"/>
            <w:tcBorders>
              <w:right w:val="single" w:sz="12" w:space="0" w:color="9F9F9F"/>
            </w:tcBorders>
          </w:tcPr>
          <w:p w14:paraId="37024D74" w14:textId="77777777" w:rsidR="000B2B1F" w:rsidRDefault="000B2B1F">
            <w:pPr>
              <w:pStyle w:val="TableParagraph"/>
              <w:rPr>
                <w:rFonts w:ascii="Trebuchet MS"/>
                <w:b/>
                <w:sz w:val="18"/>
              </w:rPr>
            </w:pPr>
          </w:p>
          <w:p w14:paraId="6E621F66" w14:textId="77777777" w:rsidR="000B2B1F" w:rsidRDefault="000B2B1F">
            <w:pPr>
              <w:pStyle w:val="TableParagraph"/>
              <w:spacing w:before="203"/>
              <w:rPr>
                <w:rFonts w:ascii="Trebuchet MS"/>
                <w:b/>
                <w:sz w:val="18"/>
              </w:rPr>
            </w:pPr>
          </w:p>
          <w:p w14:paraId="455B781A" w14:textId="77777777" w:rsidR="000B2B1F" w:rsidRDefault="006A469B">
            <w:pPr>
              <w:pStyle w:val="TableParagraph"/>
              <w:ind w:left="11"/>
              <w:rPr>
                <w:sz w:val="18"/>
              </w:rPr>
            </w:pPr>
            <w:r>
              <w:rPr>
                <w:sz w:val="18"/>
              </w:rPr>
              <w:t>H.G.</w:t>
            </w:r>
            <w:r>
              <w:rPr>
                <w:spacing w:val="-7"/>
                <w:sz w:val="18"/>
              </w:rPr>
              <w:t xml:space="preserve"> </w:t>
            </w:r>
            <w:r>
              <w:rPr>
                <w:sz w:val="18"/>
              </w:rPr>
              <w:t>630/2010,</w:t>
            </w:r>
            <w:r>
              <w:rPr>
                <w:spacing w:val="-7"/>
                <w:sz w:val="18"/>
              </w:rPr>
              <w:t xml:space="preserve"> </w:t>
            </w:r>
            <w:r>
              <w:rPr>
                <w:sz w:val="18"/>
              </w:rPr>
              <w:t>OG</w:t>
            </w:r>
            <w:r>
              <w:rPr>
                <w:spacing w:val="-10"/>
                <w:sz w:val="18"/>
              </w:rPr>
              <w:t xml:space="preserve"> </w:t>
            </w:r>
            <w:r>
              <w:rPr>
                <w:sz w:val="18"/>
              </w:rPr>
              <w:t>nr.</w:t>
            </w:r>
            <w:r>
              <w:rPr>
                <w:spacing w:val="-10"/>
                <w:sz w:val="18"/>
              </w:rPr>
              <w:t xml:space="preserve"> </w:t>
            </w:r>
            <w:r>
              <w:rPr>
                <w:sz w:val="18"/>
              </w:rPr>
              <w:t>70/2002,</w:t>
            </w:r>
            <w:r>
              <w:rPr>
                <w:spacing w:val="-9"/>
                <w:sz w:val="18"/>
              </w:rPr>
              <w:t xml:space="preserve"> </w:t>
            </w:r>
            <w:r>
              <w:rPr>
                <w:sz w:val="18"/>
              </w:rPr>
              <w:t>Ordin</w:t>
            </w:r>
            <w:r>
              <w:rPr>
                <w:spacing w:val="-9"/>
                <w:sz w:val="18"/>
              </w:rPr>
              <w:t xml:space="preserve"> </w:t>
            </w:r>
            <w:r>
              <w:rPr>
                <w:sz w:val="18"/>
              </w:rPr>
              <w:t>MS</w:t>
            </w:r>
            <w:r>
              <w:rPr>
                <w:spacing w:val="-8"/>
                <w:sz w:val="18"/>
              </w:rPr>
              <w:t xml:space="preserve"> </w:t>
            </w:r>
            <w:r>
              <w:rPr>
                <w:spacing w:val="-5"/>
                <w:sz w:val="18"/>
              </w:rPr>
              <w:t>923</w:t>
            </w:r>
          </w:p>
          <w:p w14:paraId="611B5496" w14:textId="77777777" w:rsidR="000B2B1F" w:rsidRDefault="006A469B">
            <w:pPr>
              <w:pStyle w:val="TableParagraph"/>
              <w:spacing w:before="2"/>
              <w:ind w:left="11"/>
              <w:rPr>
                <w:sz w:val="18"/>
              </w:rPr>
            </w:pPr>
            <w:r>
              <w:rPr>
                <w:spacing w:val="-2"/>
                <w:sz w:val="18"/>
              </w:rPr>
              <w:t>/17.05.1995.</w:t>
            </w:r>
          </w:p>
        </w:tc>
      </w:tr>
      <w:tr w:rsidR="000B2B1F" w14:paraId="188EB6B5" w14:textId="77777777">
        <w:trPr>
          <w:trHeight w:val="2336"/>
        </w:trPr>
        <w:tc>
          <w:tcPr>
            <w:tcW w:w="618" w:type="dxa"/>
            <w:tcBorders>
              <w:left w:val="single" w:sz="12" w:space="0" w:color="EFEFEF"/>
            </w:tcBorders>
          </w:tcPr>
          <w:p w14:paraId="4E4D1620" w14:textId="77777777" w:rsidR="000B2B1F" w:rsidRDefault="000B2B1F">
            <w:pPr>
              <w:pStyle w:val="TableParagraph"/>
              <w:rPr>
                <w:rFonts w:ascii="Trebuchet MS"/>
                <w:b/>
                <w:sz w:val="18"/>
              </w:rPr>
            </w:pPr>
          </w:p>
          <w:p w14:paraId="7E56B0CC" w14:textId="77777777" w:rsidR="000B2B1F" w:rsidRDefault="000B2B1F">
            <w:pPr>
              <w:pStyle w:val="TableParagraph"/>
              <w:rPr>
                <w:rFonts w:ascii="Trebuchet MS"/>
                <w:b/>
                <w:sz w:val="18"/>
              </w:rPr>
            </w:pPr>
          </w:p>
          <w:p w14:paraId="5EC986E1" w14:textId="77777777" w:rsidR="000B2B1F" w:rsidRDefault="000B2B1F">
            <w:pPr>
              <w:pStyle w:val="TableParagraph"/>
              <w:rPr>
                <w:rFonts w:ascii="Trebuchet MS"/>
                <w:b/>
                <w:sz w:val="18"/>
              </w:rPr>
            </w:pPr>
          </w:p>
          <w:p w14:paraId="744860D8" w14:textId="77777777" w:rsidR="000B2B1F" w:rsidRDefault="000B2B1F">
            <w:pPr>
              <w:pStyle w:val="TableParagraph"/>
              <w:rPr>
                <w:rFonts w:ascii="Trebuchet MS"/>
                <w:b/>
                <w:sz w:val="18"/>
              </w:rPr>
            </w:pPr>
          </w:p>
          <w:p w14:paraId="17B82905" w14:textId="77777777" w:rsidR="000B2B1F" w:rsidRDefault="000B2B1F">
            <w:pPr>
              <w:pStyle w:val="TableParagraph"/>
              <w:spacing w:before="19"/>
              <w:rPr>
                <w:rFonts w:ascii="Trebuchet MS"/>
                <w:b/>
                <w:sz w:val="18"/>
              </w:rPr>
            </w:pPr>
          </w:p>
          <w:p w14:paraId="0F0A63AF" w14:textId="77777777" w:rsidR="000B2B1F" w:rsidRDefault="006A469B">
            <w:pPr>
              <w:pStyle w:val="TableParagraph"/>
              <w:ind w:left="62" w:right="45"/>
              <w:jc w:val="center"/>
              <w:rPr>
                <w:sz w:val="18"/>
              </w:rPr>
            </w:pPr>
            <w:r>
              <w:rPr>
                <w:spacing w:val="-4"/>
                <w:sz w:val="18"/>
              </w:rPr>
              <w:t>203.</w:t>
            </w:r>
          </w:p>
        </w:tc>
        <w:tc>
          <w:tcPr>
            <w:tcW w:w="1892" w:type="dxa"/>
          </w:tcPr>
          <w:p w14:paraId="1C9EF343" w14:textId="77777777" w:rsidR="000B2B1F" w:rsidRDefault="000B2B1F">
            <w:pPr>
              <w:pStyle w:val="TableParagraph"/>
              <w:rPr>
                <w:rFonts w:ascii="Trebuchet MS"/>
                <w:b/>
                <w:sz w:val="18"/>
              </w:rPr>
            </w:pPr>
          </w:p>
          <w:p w14:paraId="18E71E25" w14:textId="77777777" w:rsidR="000B2B1F" w:rsidRDefault="000B2B1F">
            <w:pPr>
              <w:pStyle w:val="TableParagraph"/>
              <w:rPr>
                <w:rFonts w:ascii="Trebuchet MS"/>
                <w:b/>
                <w:sz w:val="18"/>
              </w:rPr>
            </w:pPr>
          </w:p>
          <w:p w14:paraId="757C2BE2" w14:textId="77777777" w:rsidR="000B2B1F" w:rsidRDefault="000B2B1F">
            <w:pPr>
              <w:pStyle w:val="TableParagraph"/>
              <w:rPr>
                <w:rFonts w:ascii="Trebuchet MS"/>
                <w:b/>
                <w:sz w:val="18"/>
              </w:rPr>
            </w:pPr>
          </w:p>
          <w:p w14:paraId="37AC7104" w14:textId="77777777" w:rsidR="000B2B1F" w:rsidRDefault="000B2B1F">
            <w:pPr>
              <w:pStyle w:val="TableParagraph"/>
              <w:spacing w:before="125"/>
              <w:rPr>
                <w:rFonts w:ascii="Trebuchet MS"/>
                <w:b/>
                <w:sz w:val="18"/>
              </w:rPr>
            </w:pPr>
          </w:p>
          <w:p w14:paraId="6D78804A" w14:textId="77777777" w:rsidR="000B2B1F" w:rsidRDefault="006A469B">
            <w:pPr>
              <w:pStyle w:val="TableParagraph"/>
              <w:ind w:left="14"/>
              <w:rPr>
                <w:sz w:val="18"/>
              </w:rPr>
            </w:pPr>
            <w:r>
              <w:rPr>
                <w:sz w:val="18"/>
              </w:rPr>
              <w:t>Punct</w:t>
            </w:r>
            <w:r>
              <w:rPr>
                <w:spacing w:val="-12"/>
                <w:sz w:val="18"/>
              </w:rPr>
              <w:t xml:space="preserve"> </w:t>
            </w:r>
            <w:r>
              <w:rPr>
                <w:sz w:val="18"/>
              </w:rPr>
              <w:t>de</w:t>
            </w:r>
            <w:r>
              <w:rPr>
                <w:spacing w:val="-11"/>
                <w:sz w:val="18"/>
              </w:rPr>
              <w:t xml:space="preserve"> </w:t>
            </w:r>
            <w:r>
              <w:rPr>
                <w:sz w:val="18"/>
              </w:rPr>
              <w:t xml:space="preserve">ambulanţă </w:t>
            </w:r>
            <w:r>
              <w:rPr>
                <w:spacing w:val="-2"/>
                <w:sz w:val="18"/>
              </w:rPr>
              <w:t>Dumbrăveni</w:t>
            </w:r>
          </w:p>
        </w:tc>
        <w:tc>
          <w:tcPr>
            <w:tcW w:w="3392" w:type="dxa"/>
          </w:tcPr>
          <w:p w14:paraId="42DE8EEB" w14:textId="77777777" w:rsidR="000B2B1F" w:rsidRDefault="006A469B">
            <w:pPr>
              <w:pStyle w:val="TableParagraph"/>
              <w:spacing w:before="6"/>
              <w:ind w:left="12"/>
              <w:rPr>
                <w:sz w:val="18"/>
              </w:rPr>
            </w:pPr>
            <w:r>
              <w:rPr>
                <w:sz w:val="18"/>
              </w:rPr>
              <w:t>Comuna</w:t>
            </w:r>
            <w:r>
              <w:rPr>
                <w:spacing w:val="-2"/>
                <w:sz w:val="18"/>
              </w:rPr>
              <w:t xml:space="preserve"> </w:t>
            </w:r>
            <w:r>
              <w:rPr>
                <w:sz w:val="18"/>
              </w:rPr>
              <w:t>Dumbrăveni,</w:t>
            </w:r>
            <w:r>
              <w:rPr>
                <w:spacing w:val="42"/>
                <w:sz w:val="18"/>
              </w:rPr>
              <w:t xml:space="preserve"> </w:t>
            </w:r>
            <w:r>
              <w:rPr>
                <w:sz w:val="18"/>
              </w:rPr>
              <w:t>în</w:t>
            </w:r>
            <w:r>
              <w:rPr>
                <w:spacing w:val="-1"/>
                <w:sz w:val="18"/>
              </w:rPr>
              <w:t xml:space="preserve"> </w:t>
            </w:r>
            <w:r>
              <w:rPr>
                <w:sz w:val="18"/>
              </w:rPr>
              <w:t>incinta</w:t>
            </w:r>
            <w:r>
              <w:rPr>
                <w:spacing w:val="-3"/>
                <w:sz w:val="18"/>
              </w:rPr>
              <w:t xml:space="preserve"> </w:t>
            </w:r>
            <w:r>
              <w:rPr>
                <w:spacing w:val="-2"/>
                <w:sz w:val="18"/>
              </w:rPr>
              <w:t>spitalului,</w:t>
            </w:r>
          </w:p>
          <w:p w14:paraId="6F1DA6E8" w14:textId="77777777" w:rsidR="000B2B1F" w:rsidRDefault="000B2B1F">
            <w:pPr>
              <w:pStyle w:val="TableParagraph"/>
              <w:spacing w:before="71"/>
              <w:rPr>
                <w:rFonts w:ascii="Trebuchet MS"/>
                <w:b/>
                <w:sz w:val="18"/>
              </w:rPr>
            </w:pPr>
          </w:p>
          <w:p w14:paraId="5F9914CE" w14:textId="77777777" w:rsidR="000B2B1F" w:rsidRDefault="006A469B">
            <w:pPr>
              <w:pStyle w:val="TableParagraph"/>
              <w:ind w:left="12"/>
              <w:rPr>
                <w:sz w:val="18"/>
              </w:rPr>
            </w:pPr>
            <w:r>
              <w:rPr>
                <w:sz w:val="18"/>
              </w:rPr>
              <w:t>-cameră</w:t>
            </w:r>
            <w:r>
              <w:rPr>
                <w:spacing w:val="-12"/>
                <w:sz w:val="18"/>
              </w:rPr>
              <w:t xml:space="preserve"> </w:t>
            </w:r>
            <w:r>
              <w:rPr>
                <w:sz w:val="18"/>
              </w:rPr>
              <w:t>şoferi,cameră</w:t>
            </w:r>
            <w:r>
              <w:rPr>
                <w:spacing w:val="-11"/>
                <w:sz w:val="18"/>
              </w:rPr>
              <w:t xml:space="preserve"> </w:t>
            </w:r>
            <w:r>
              <w:rPr>
                <w:sz w:val="18"/>
              </w:rPr>
              <w:t>asistenţi</w:t>
            </w:r>
            <w:r>
              <w:rPr>
                <w:spacing w:val="-11"/>
                <w:sz w:val="18"/>
              </w:rPr>
              <w:t xml:space="preserve"> </w:t>
            </w:r>
            <w:r>
              <w:rPr>
                <w:sz w:val="18"/>
              </w:rPr>
              <w:t>,anexă bucătărie,dispecerat, hol, garaj, garaj autosanitare, magazie</w:t>
            </w:r>
          </w:p>
          <w:p w14:paraId="0EC00CDD" w14:textId="77777777" w:rsidR="000B2B1F" w:rsidRDefault="006A469B">
            <w:pPr>
              <w:pStyle w:val="TableParagraph"/>
              <w:spacing w:before="3"/>
              <w:ind w:left="12"/>
              <w:rPr>
                <w:sz w:val="18"/>
              </w:rPr>
            </w:pPr>
            <w:r>
              <w:rPr>
                <w:sz w:val="18"/>
              </w:rPr>
              <w:t>Structura</w:t>
            </w:r>
            <w:r>
              <w:rPr>
                <w:spacing w:val="-2"/>
                <w:sz w:val="18"/>
              </w:rPr>
              <w:t xml:space="preserve"> </w:t>
            </w:r>
            <w:r>
              <w:rPr>
                <w:sz w:val="18"/>
              </w:rPr>
              <w:t>zidarie</w:t>
            </w:r>
            <w:r>
              <w:rPr>
                <w:spacing w:val="-1"/>
                <w:sz w:val="18"/>
              </w:rPr>
              <w:t xml:space="preserve"> </w:t>
            </w:r>
            <w:r>
              <w:rPr>
                <w:spacing w:val="-2"/>
                <w:sz w:val="18"/>
              </w:rPr>
              <w:t>portanta</w:t>
            </w:r>
          </w:p>
          <w:p w14:paraId="78BA2E95" w14:textId="77777777" w:rsidR="000B2B1F" w:rsidRDefault="006A469B">
            <w:pPr>
              <w:pStyle w:val="TableParagraph"/>
              <w:spacing w:before="175" w:line="261" w:lineRule="auto"/>
              <w:ind w:left="12" w:right="1"/>
              <w:jc w:val="both"/>
              <w:rPr>
                <w:sz w:val="18"/>
              </w:rPr>
            </w:pPr>
            <w:r>
              <w:rPr>
                <w:sz w:val="18"/>
              </w:rPr>
              <w:t>N-</w:t>
            </w:r>
            <w:r>
              <w:rPr>
                <w:spacing w:val="-12"/>
                <w:sz w:val="18"/>
              </w:rPr>
              <w:t xml:space="preserve"> </w:t>
            </w:r>
            <w:r>
              <w:rPr>
                <w:sz w:val="18"/>
              </w:rPr>
              <w:t>proprietate</w:t>
            </w:r>
            <w:r>
              <w:rPr>
                <w:spacing w:val="-11"/>
                <w:sz w:val="18"/>
              </w:rPr>
              <w:t xml:space="preserve"> </w:t>
            </w:r>
            <w:r>
              <w:rPr>
                <w:sz w:val="18"/>
              </w:rPr>
              <w:t>privata</w:t>
            </w:r>
            <w:r>
              <w:rPr>
                <w:spacing w:val="-11"/>
                <w:sz w:val="18"/>
              </w:rPr>
              <w:t xml:space="preserve"> </w:t>
            </w:r>
            <w:r>
              <w:rPr>
                <w:sz w:val="18"/>
              </w:rPr>
              <w:t>E-</w:t>
            </w:r>
            <w:r>
              <w:rPr>
                <w:spacing w:val="-11"/>
                <w:sz w:val="18"/>
              </w:rPr>
              <w:t xml:space="preserve"> </w:t>
            </w:r>
            <w:r>
              <w:rPr>
                <w:sz w:val="18"/>
              </w:rPr>
              <w:t>proprietate</w:t>
            </w:r>
            <w:r>
              <w:rPr>
                <w:spacing w:val="-12"/>
                <w:sz w:val="18"/>
              </w:rPr>
              <w:t xml:space="preserve"> </w:t>
            </w:r>
            <w:r>
              <w:rPr>
                <w:sz w:val="18"/>
              </w:rPr>
              <w:t>privata</w:t>
            </w:r>
            <w:r>
              <w:rPr>
                <w:spacing w:val="-11"/>
                <w:sz w:val="18"/>
              </w:rPr>
              <w:t xml:space="preserve"> </w:t>
            </w:r>
            <w:r>
              <w:rPr>
                <w:sz w:val="18"/>
              </w:rPr>
              <w:t>V- drum national E-85 S- proprietate privata- drum comunal( fundatura)</w:t>
            </w:r>
          </w:p>
        </w:tc>
        <w:tc>
          <w:tcPr>
            <w:tcW w:w="3437" w:type="dxa"/>
            <w:tcBorders>
              <w:right w:val="single" w:sz="12" w:space="0" w:color="9F9F9F"/>
            </w:tcBorders>
          </w:tcPr>
          <w:p w14:paraId="199A0217" w14:textId="77777777" w:rsidR="000B2B1F" w:rsidRDefault="000B2B1F">
            <w:pPr>
              <w:pStyle w:val="TableParagraph"/>
              <w:rPr>
                <w:rFonts w:ascii="Trebuchet MS"/>
                <w:b/>
                <w:sz w:val="18"/>
              </w:rPr>
            </w:pPr>
          </w:p>
          <w:p w14:paraId="444EFEDA" w14:textId="77777777" w:rsidR="000B2B1F" w:rsidRDefault="000B2B1F">
            <w:pPr>
              <w:pStyle w:val="TableParagraph"/>
              <w:rPr>
                <w:rFonts w:ascii="Trebuchet MS"/>
                <w:b/>
                <w:sz w:val="18"/>
              </w:rPr>
            </w:pPr>
          </w:p>
          <w:p w14:paraId="2593CA83" w14:textId="77777777" w:rsidR="000B2B1F" w:rsidRDefault="000B2B1F">
            <w:pPr>
              <w:pStyle w:val="TableParagraph"/>
              <w:spacing w:before="128"/>
              <w:rPr>
                <w:rFonts w:ascii="Trebuchet MS"/>
                <w:b/>
                <w:sz w:val="18"/>
              </w:rPr>
            </w:pPr>
          </w:p>
          <w:p w14:paraId="31CCCAD9" w14:textId="77777777" w:rsidR="000B2B1F" w:rsidRDefault="006A469B">
            <w:pPr>
              <w:pStyle w:val="TableParagraph"/>
              <w:ind w:left="11" w:right="55"/>
              <w:rPr>
                <w:sz w:val="18"/>
              </w:rPr>
            </w:pPr>
            <w:r>
              <w:rPr>
                <w:sz w:val="18"/>
              </w:rPr>
              <w:t>H.G.</w:t>
            </w:r>
            <w:r>
              <w:rPr>
                <w:spacing w:val="-9"/>
                <w:sz w:val="18"/>
              </w:rPr>
              <w:t xml:space="preserve"> </w:t>
            </w:r>
            <w:r>
              <w:rPr>
                <w:sz w:val="18"/>
              </w:rPr>
              <w:t>630/2010,</w:t>
            </w:r>
            <w:r>
              <w:rPr>
                <w:spacing w:val="-11"/>
                <w:sz w:val="18"/>
              </w:rPr>
              <w:t xml:space="preserve"> </w:t>
            </w:r>
            <w:r>
              <w:rPr>
                <w:sz w:val="18"/>
              </w:rPr>
              <w:t>Ordonanţa</w:t>
            </w:r>
            <w:r>
              <w:rPr>
                <w:spacing w:val="-9"/>
                <w:sz w:val="18"/>
              </w:rPr>
              <w:t xml:space="preserve"> </w:t>
            </w:r>
            <w:r>
              <w:rPr>
                <w:sz w:val="18"/>
              </w:rPr>
              <w:t>Guvernului</w:t>
            </w:r>
            <w:r>
              <w:rPr>
                <w:spacing w:val="-11"/>
                <w:sz w:val="18"/>
              </w:rPr>
              <w:t xml:space="preserve"> </w:t>
            </w:r>
            <w:r>
              <w:rPr>
                <w:sz w:val="18"/>
              </w:rPr>
              <w:t>nr. 70/2002,</w:t>
            </w:r>
            <w:r>
              <w:rPr>
                <w:spacing w:val="-6"/>
                <w:sz w:val="18"/>
              </w:rPr>
              <w:t xml:space="preserve"> </w:t>
            </w:r>
            <w:r>
              <w:rPr>
                <w:sz w:val="18"/>
              </w:rPr>
              <w:t>Ordinul</w:t>
            </w:r>
            <w:r>
              <w:rPr>
                <w:spacing w:val="-6"/>
                <w:sz w:val="18"/>
              </w:rPr>
              <w:t xml:space="preserve"> </w:t>
            </w:r>
            <w:r>
              <w:rPr>
                <w:sz w:val="18"/>
              </w:rPr>
              <w:t>Ministrului</w:t>
            </w:r>
            <w:r>
              <w:rPr>
                <w:spacing w:val="-6"/>
                <w:sz w:val="18"/>
              </w:rPr>
              <w:t xml:space="preserve"> </w:t>
            </w:r>
            <w:r>
              <w:rPr>
                <w:sz w:val="18"/>
              </w:rPr>
              <w:t>Sănătăţii</w:t>
            </w:r>
            <w:r>
              <w:rPr>
                <w:spacing w:val="-4"/>
                <w:sz w:val="18"/>
              </w:rPr>
              <w:t xml:space="preserve"> </w:t>
            </w:r>
            <w:r>
              <w:rPr>
                <w:sz w:val="18"/>
              </w:rPr>
              <w:t xml:space="preserve">nr. 923/1995, Carte Funciară nr. 53361 </w:t>
            </w:r>
            <w:r>
              <w:rPr>
                <w:spacing w:val="-2"/>
                <w:sz w:val="18"/>
              </w:rPr>
              <w:t>Dumbrăveni.</w:t>
            </w:r>
          </w:p>
        </w:tc>
      </w:tr>
      <w:tr w:rsidR="000B2B1F" w14:paraId="01B5A6DC" w14:textId="77777777">
        <w:trPr>
          <w:trHeight w:val="3639"/>
        </w:trPr>
        <w:tc>
          <w:tcPr>
            <w:tcW w:w="618" w:type="dxa"/>
            <w:tcBorders>
              <w:left w:val="single" w:sz="12" w:space="0" w:color="EFEFEF"/>
            </w:tcBorders>
          </w:tcPr>
          <w:p w14:paraId="3604095C" w14:textId="77777777" w:rsidR="000B2B1F" w:rsidRDefault="000B2B1F">
            <w:pPr>
              <w:pStyle w:val="TableParagraph"/>
              <w:rPr>
                <w:rFonts w:ascii="Trebuchet MS"/>
                <w:b/>
                <w:sz w:val="18"/>
              </w:rPr>
            </w:pPr>
          </w:p>
          <w:p w14:paraId="53E7CC76" w14:textId="77777777" w:rsidR="000B2B1F" w:rsidRDefault="000B2B1F">
            <w:pPr>
              <w:pStyle w:val="TableParagraph"/>
              <w:rPr>
                <w:rFonts w:ascii="Trebuchet MS"/>
                <w:b/>
                <w:sz w:val="18"/>
              </w:rPr>
            </w:pPr>
          </w:p>
          <w:p w14:paraId="7E9BB3FD" w14:textId="77777777" w:rsidR="000B2B1F" w:rsidRDefault="000B2B1F">
            <w:pPr>
              <w:pStyle w:val="TableParagraph"/>
              <w:rPr>
                <w:rFonts w:ascii="Trebuchet MS"/>
                <w:b/>
                <w:sz w:val="18"/>
              </w:rPr>
            </w:pPr>
          </w:p>
          <w:p w14:paraId="3654EB0B" w14:textId="77777777" w:rsidR="000B2B1F" w:rsidRDefault="000B2B1F">
            <w:pPr>
              <w:pStyle w:val="TableParagraph"/>
              <w:rPr>
                <w:rFonts w:ascii="Trebuchet MS"/>
                <w:b/>
                <w:sz w:val="18"/>
              </w:rPr>
            </w:pPr>
          </w:p>
          <w:p w14:paraId="72C9E1D4" w14:textId="77777777" w:rsidR="000B2B1F" w:rsidRDefault="000B2B1F">
            <w:pPr>
              <w:pStyle w:val="TableParagraph"/>
              <w:rPr>
                <w:rFonts w:ascii="Trebuchet MS"/>
                <w:b/>
                <w:sz w:val="18"/>
              </w:rPr>
            </w:pPr>
          </w:p>
          <w:p w14:paraId="45E9843E" w14:textId="77777777" w:rsidR="000B2B1F" w:rsidRDefault="000B2B1F">
            <w:pPr>
              <w:pStyle w:val="TableParagraph"/>
              <w:rPr>
                <w:rFonts w:ascii="Trebuchet MS"/>
                <w:b/>
                <w:sz w:val="18"/>
              </w:rPr>
            </w:pPr>
          </w:p>
          <w:p w14:paraId="2A830CAD" w14:textId="77777777" w:rsidR="000B2B1F" w:rsidRDefault="000B2B1F">
            <w:pPr>
              <w:pStyle w:val="TableParagraph"/>
              <w:rPr>
                <w:rFonts w:ascii="Trebuchet MS"/>
                <w:b/>
                <w:sz w:val="18"/>
              </w:rPr>
            </w:pPr>
          </w:p>
          <w:p w14:paraId="008A0DA3" w14:textId="77777777" w:rsidR="000B2B1F" w:rsidRDefault="000B2B1F">
            <w:pPr>
              <w:pStyle w:val="TableParagraph"/>
              <w:spacing w:before="45"/>
              <w:rPr>
                <w:rFonts w:ascii="Trebuchet MS"/>
                <w:b/>
                <w:sz w:val="18"/>
              </w:rPr>
            </w:pPr>
          </w:p>
          <w:p w14:paraId="4B39CFF3" w14:textId="77777777" w:rsidR="000B2B1F" w:rsidRDefault="006A469B">
            <w:pPr>
              <w:pStyle w:val="TableParagraph"/>
              <w:ind w:left="62" w:right="45"/>
              <w:jc w:val="center"/>
              <w:rPr>
                <w:sz w:val="18"/>
              </w:rPr>
            </w:pPr>
            <w:r>
              <w:rPr>
                <w:spacing w:val="-4"/>
                <w:sz w:val="18"/>
              </w:rPr>
              <w:t>206.</w:t>
            </w:r>
          </w:p>
        </w:tc>
        <w:tc>
          <w:tcPr>
            <w:tcW w:w="1892" w:type="dxa"/>
          </w:tcPr>
          <w:p w14:paraId="03EB7DCA" w14:textId="77777777" w:rsidR="000B2B1F" w:rsidRDefault="000B2B1F">
            <w:pPr>
              <w:pStyle w:val="TableParagraph"/>
              <w:rPr>
                <w:rFonts w:ascii="Trebuchet MS"/>
                <w:b/>
                <w:sz w:val="18"/>
              </w:rPr>
            </w:pPr>
          </w:p>
          <w:p w14:paraId="7C456B85" w14:textId="77777777" w:rsidR="000B2B1F" w:rsidRDefault="000B2B1F">
            <w:pPr>
              <w:pStyle w:val="TableParagraph"/>
              <w:rPr>
                <w:rFonts w:ascii="Trebuchet MS"/>
                <w:b/>
                <w:sz w:val="18"/>
              </w:rPr>
            </w:pPr>
          </w:p>
          <w:p w14:paraId="0E3AD5EA" w14:textId="77777777" w:rsidR="000B2B1F" w:rsidRDefault="000B2B1F">
            <w:pPr>
              <w:pStyle w:val="TableParagraph"/>
              <w:rPr>
                <w:rFonts w:ascii="Trebuchet MS"/>
                <w:b/>
                <w:sz w:val="18"/>
              </w:rPr>
            </w:pPr>
          </w:p>
          <w:p w14:paraId="022D2A95" w14:textId="77777777" w:rsidR="000B2B1F" w:rsidRDefault="000B2B1F">
            <w:pPr>
              <w:pStyle w:val="TableParagraph"/>
              <w:rPr>
                <w:rFonts w:ascii="Trebuchet MS"/>
                <w:b/>
                <w:sz w:val="18"/>
              </w:rPr>
            </w:pPr>
          </w:p>
          <w:p w14:paraId="19C74EED" w14:textId="77777777" w:rsidR="000B2B1F" w:rsidRDefault="000B2B1F">
            <w:pPr>
              <w:pStyle w:val="TableParagraph"/>
              <w:rPr>
                <w:rFonts w:ascii="Trebuchet MS"/>
                <w:b/>
                <w:sz w:val="18"/>
              </w:rPr>
            </w:pPr>
          </w:p>
          <w:p w14:paraId="0E2BA7CE" w14:textId="77777777" w:rsidR="000B2B1F" w:rsidRDefault="000B2B1F">
            <w:pPr>
              <w:pStyle w:val="TableParagraph"/>
              <w:rPr>
                <w:rFonts w:ascii="Trebuchet MS"/>
                <w:b/>
                <w:sz w:val="18"/>
              </w:rPr>
            </w:pPr>
          </w:p>
          <w:p w14:paraId="3BD13BD0" w14:textId="77777777" w:rsidR="000B2B1F" w:rsidRDefault="000B2B1F">
            <w:pPr>
              <w:pStyle w:val="TableParagraph"/>
              <w:spacing w:before="148"/>
              <w:rPr>
                <w:rFonts w:ascii="Trebuchet MS"/>
                <w:b/>
                <w:sz w:val="18"/>
              </w:rPr>
            </w:pPr>
          </w:p>
          <w:p w14:paraId="64F07A52" w14:textId="77777777" w:rsidR="000B2B1F" w:rsidRDefault="006A469B">
            <w:pPr>
              <w:pStyle w:val="TableParagraph"/>
              <w:spacing w:before="1"/>
              <w:ind w:left="14"/>
              <w:rPr>
                <w:sz w:val="18"/>
              </w:rPr>
            </w:pPr>
            <w:r>
              <w:rPr>
                <w:sz w:val="18"/>
              </w:rPr>
              <w:t>Punct</w:t>
            </w:r>
            <w:r>
              <w:rPr>
                <w:spacing w:val="-12"/>
                <w:sz w:val="18"/>
              </w:rPr>
              <w:t xml:space="preserve"> </w:t>
            </w:r>
            <w:r>
              <w:rPr>
                <w:sz w:val="18"/>
              </w:rPr>
              <w:t>de</w:t>
            </w:r>
            <w:r>
              <w:rPr>
                <w:spacing w:val="-11"/>
                <w:sz w:val="18"/>
              </w:rPr>
              <w:t xml:space="preserve"> </w:t>
            </w:r>
            <w:r>
              <w:rPr>
                <w:sz w:val="18"/>
              </w:rPr>
              <w:t xml:space="preserve">ambulanţă </w:t>
            </w:r>
            <w:r>
              <w:rPr>
                <w:spacing w:val="-2"/>
                <w:sz w:val="18"/>
              </w:rPr>
              <w:t>Năruja</w:t>
            </w:r>
          </w:p>
        </w:tc>
        <w:tc>
          <w:tcPr>
            <w:tcW w:w="3392" w:type="dxa"/>
          </w:tcPr>
          <w:p w14:paraId="78917ADF" w14:textId="77777777" w:rsidR="000B2B1F" w:rsidRDefault="006A469B">
            <w:pPr>
              <w:pStyle w:val="TableParagraph"/>
              <w:spacing w:before="8" w:line="259" w:lineRule="auto"/>
              <w:ind w:left="12" w:right="110"/>
              <w:rPr>
                <w:sz w:val="18"/>
              </w:rPr>
            </w:pPr>
            <w:r>
              <w:rPr>
                <w:sz w:val="18"/>
              </w:rPr>
              <w:t>Comuna Năruja,</w:t>
            </w:r>
            <w:r>
              <w:rPr>
                <w:spacing w:val="40"/>
                <w:sz w:val="18"/>
              </w:rPr>
              <w:t xml:space="preserve"> </w:t>
            </w:r>
            <w:r>
              <w:rPr>
                <w:sz w:val="18"/>
              </w:rPr>
              <w:t>suprafață teren din acte 1627 mp, 1611 mp măsurată, suprafață construită</w:t>
            </w:r>
            <w:r>
              <w:rPr>
                <w:spacing w:val="-7"/>
                <w:sz w:val="18"/>
              </w:rPr>
              <w:t xml:space="preserve"> </w:t>
            </w:r>
            <w:r>
              <w:rPr>
                <w:sz w:val="18"/>
              </w:rPr>
              <w:t>320</w:t>
            </w:r>
            <w:r>
              <w:rPr>
                <w:spacing w:val="-6"/>
                <w:sz w:val="18"/>
              </w:rPr>
              <w:t xml:space="preserve"> </w:t>
            </w:r>
            <w:r>
              <w:rPr>
                <w:sz w:val="18"/>
              </w:rPr>
              <w:t>mp,</w:t>
            </w:r>
            <w:r>
              <w:rPr>
                <w:spacing w:val="-7"/>
                <w:sz w:val="18"/>
              </w:rPr>
              <w:t xml:space="preserve"> </w:t>
            </w:r>
            <w:r>
              <w:rPr>
                <w:sz w:val="18"/>
              </w:rPr>
              <w:t>număr</w:t>
            </w:r>
            <w:r>
              <w:rPr>
                <w:spacing w:val="-7"/>
                <w:sz w:val="18"/>
              </w:rPr>
              <w:t xml:space="preserve"> </w:t>
            </w:r>
            <w:r>
              <w:rPr>
                <w:sz w:val="18"/>
              </w:rPr>
              <w:t>cadastral</w:t>
            </w:r>
            <w:r>
              <w:rPr>
                <w:spacing w:val="-7"/>
                <w:sz w:val="18"/>
              </w:rPr>
              <w:t xml:space="preserve"> </w:t>
            </w:r>
            <w:r>
              <w:rPr>
                <w:sz w:val="18"/>
              </w:rPr>
              <w:t>51370,</w:t>
            </w:r>
            <w:r>
              <w:rPr>
                <w:spacing w:val="-11"/>
                <w:sz w:val="18"/>
              </w:rPr>
              <w:t xml:space="preserve"> </w:t>
            </w:r>
            <w:r>
              <w:rPr>
                <w:sz w:val="18"/>
              </w:rPr>
              <w:t>T 8, P 321, 322</w:t>
            </w:r>
          </w:p>
          <w:p w14:paraId="0023AA1D" w14:textId="77777777" w:rsidR="000B2B1F" w:rsidRDefault="006A469B">
            <w:pPr>
              <w:pStyle w:val="TableParagraph"/>
              <w:spacing w:before="160" w:line="261" w:lineRule="auto"/>
              <w:ind w:left="12"/>
              <w:rPr>
                <w:sz w:val="18"/>
              </w:rPr>
            </w:pPr>
            <w:r>
              <w:rPr>
                <w:sz w:val="18"/>
              </w:rPr>
              <w:t>C1</w:t>
            </w:r>
            <w:r>
              <w:rPr>
                <w:spacing w:val="-7"/>
                <w:sz w:val="18"/>
              </w:rPr>
              <w:t xml:space="preserve"> </w:t>
            </w:r>
            <w:r>
              <w:rPr>
                <w:sz w:val="18"/>
              </w:rPr>
              <w:t>–</w:t>
            </w:r>
            <w:r>
              <w:rPr>
                <w:spacing w:val="-9"/>
                <w:sz w:val="18"/>
              </w:rPr>
              <w:t xml:space="preserve"> </w:t>
            </w:r>
            <w:r>
              <w:rPr>
                <w:sz w:val="18"/>
              </w:rPr>
              <w:t>pavilion</w:t>
            </w:r>
            <w:r>
              <w:rPr>
                <w:spacing w:val="-7"/>
                <w:sz w:val="18"/>
              </w:rPr>
              <w:t xml:space="preserve"> </w:t>
            </w:r>
            <w:r>
              <w:rPr>
                <w:sz w:val="18"/>
              </w:rPr>
              <w:t>pediatrie,</w:t>
            </w:r>
            <w:r>
              <w:rPr>
                <w:spacing w:val="-8"/>
                <w:sz w:val="18"/>
              </w:rPr>
              <w:t xml:space="preserve"> </w:t>
            </w:r>
            <w:r>
              <w:rPr>
                <w:sz w:val="18"/>
              </w:rPr>
              <w:t>suprafața</w:t>
            </w:r>
            <w:r>
              <w:rPr>
                <w:spacing w:val="-8"/>
                <w:sz w:val="18"/>
              </w:rPr>
              <w:t xml:space="preserve"> </w:t>
            </w:r>
            <w:r>
              <w:rPr>
                <w:sz w:val="18"/>
              </w:rPr>
              <w:t>construită 223 mp</w:t>
            </w:r>
          </w:p>
          <w:p w14:paraId="7341B9A1" w14:textId="77777777" w:rsidR="000B2B1F" w:rsidRDefault="006A469B">
            <w:pPr>
              <w:pStyle w:val="TableParagraph"/>
              <w:spacing w:before="153" w:line="261" w:lineRule="auto"/>
              <w:ind w:left="12"/>
              <w:rPr>
                <w:sz w:val="18"/>
              </w:rPr>
            </w:pPr>
            <w:r>
              <w:rPr>
                <w:sz w:val="18"/>
              </w:rPr>
              <w:t>C2</w:t>
            </w:r>
            <w:r>
              <w:rPr>
                <w:spacing w:val="-6"/>
                <w:sz w:val="18"/>
              </w:rPr>
              <w:t xml:space="preserve"> </w:t>
            </w:r>
            <w:r>
              <w:rPr>
                <w:sz w:val="18"/>
              </w:rPr>
              <w:t>–</w:t>
            </w:r>
            <w:r>
              <w:rPr>
                <w:spacing w:val="-8"/>
                <w:sz w:val="18"/>
              </w:rPr>
              <w:t xml:space="preserve"> </w:t>
            </w:r>
            <w:r>
              <w:rPr>
                <w:sz w:val="18"/>
              </w:rPr>
              <w:t>garaj</w:t>
            </w:r>
            <w:r>
              <w:rPr>
                <w:spacing w:val="-7"/>
                <w:sz w:val="18"/>
              </w:rPr>
              <w:t xml:space="preserve"> </w:t>
            </w:r>
            <w:r>
              <w:rPr>
                <w:sz w:val="18"/>
              </w:rPr>
              <w:t>ambulanță,</w:t>
            </w:r>
            <w:r>
              <w:rPr>
                <w:spacing w:val="-7"/>
                <w:sz w:val="18"/>
              </w:rPr>
              <w:t xml:space="preserve"> </w:t>
            </w:r>
            <w:r>
              <w:rPr>
                <w:sz w:val="18"/>
              </w:rPr>
              <w:t>suprafața</w:t>
            </w:r>
            <w:r>
              <w:rPr>
                <w:spacing w:val="-7"/>
                <w:sz w:val="18"/>
              </w:rPr>
              <w:t xml:space="preserve"> </w:t>
            </w:r>
            <w:r>
              <w:rPr>
                <w:sz w:val="18"/>
              </w:rPr>
              <w:t>construită</w:t>
            </w:r>
            <w:r>
              <w:rPr>
                <w:spacing w:val="-8"/>
                <w:sz w:val="18"/>
              </w:rPr>
              <w:t xml:space="preserve"> </w:t>
            </w:r>
            <w:r>
              <w:rPr>
                <w:sz w:val="18"/>
              </w:rPr>
              <w:t xml:space="preserve">97 </w:t>
            </w:r>
            <w:r>
              <w:rPr>
                <w:spacing w:val="-6"/>
                <w:sz w:val="18"/>
              </w:rPr>
              <w:t>mp</w:t>
            </w:r>
          </w:p>
          <w:p w14:paraId="3B7B3DF1" w14:textId="77777777" w:rsidR="000B2B1F" w:rsidRDefault="006A469B">
            <w:pPr>
              <w:pStyle w:val="TableParagraph"/>
              <w:spacing w:before="159" w:line="446" w:lineRule="auto"/>
              <w:ind w:left="12" w:right="1078"/>
              <w:rPr>
                <w:sz w:val="18"/>
              </w:rPr>
            </w:pPr>
            <w:r>
              <w:rPr>
                <w:sz w:val="18"/>
              </w:rPr>
              <w:t>Structura zidarie portanta Vecinătăți:</w:t>
            </w:r>
            <w:r>
              <w:rPr>
                <w:spacing w:val="-14"/>
                <w:sz w:val="18"/>
              </w:rPr>
              <w:t xml:space="preserve"> </w:t>
            </w:r>
            <w:r>
              <w:rPr>
                <w:sz w:val="18"/>
              </w:rPr>
              <w:t>N</w:t>
            </w:r>
            <w:r>
              <w:rPr>
                <w:spacing w:val="-11"/>
                <w:sz w:val="18"/>
              </w:rPr>
              <w:t xml:space="preserve"> </w:t>
            </w:r>
            <w:r>
              <w:rPr>
                <w:sz w:val="18"/>
              </w:rPr>
              <w:t>–</w:t>
            </w:r>
            <w:r>
              <w:rPr>
                <w:spacing w:val="-11"/>
                <w:sz w:val="18"/>
              </w:rPr>
              <w:t xml:space="preserve"> </w:t>
            </w:r>
            <w:r>
              <w:rPr>
                <w:sz w:val="18"/>
              </w:rPr>
              <w:t>Drum</w:t>
            </w:r>
            <w:r>
              <w:rPr>
                <w:spacing w:val="-11"/>
                <w:sz w:val="18"/>
              </w:rPr>
              <w:t xml:space="preserve"> </w:t>
            </w:r>
            <w:r>
              <w:rPr>
                <w:sz w:val="18"/>
              </w:rPr>
              <w:t>comunal</w:t>
            </w:r>
          </w:p>
          <w:p w14:paraId="0204105C" w14:textId="77777777" w:rsidR="000B2B1F" w:rsidRDefault="006A469B">
            <w:pPr>
              <w:pStyle w:val="TableParagraph"/>
              <w:spacing w:line="206" w:lineRule="exact"/>
              <w:ind w:left="12"/>
              <w:rPr>
                <w:sz w:val="18"/>
              </w:rPr>
            </w:pPr>
            <w:r>
              <w:rPr>
                <w:sz w:val="18"/>
              </w:rPr>
              <w:t>Sud</w:t>
            </w:r>
            <w:r>
              <w:rPr>
                <w:spacing w:val="-6"/>
                <w:sz w:val="18"/>
              </w:rPr>
              <w:t xml:space="preserve"> </w:t>
            </w:r>
            <w:r>
              <w:rPr>
                <w:sz w:val="18"/>
              </w:rPr>
              <w:t>–</w:t>
            </w:r>
            <w:r>
              <w:rPr>
                <w:spacing w:val="-7"/>
                <w:sz w:val="18"/>
              </w:rPr>
              <w:t xml:space="preserve"> </w:t>
            </w:r>
            <w:r>
              <w:rPr>
                <w:sz w:val="18"/>
              </w:rPr>
              <w:t>Vest</w:t>
            </w:r>
            <w:r>
              <w:rPr>
                <w:spacing w:val="-4"/>
                <w:sz w:val="18"/>
              </w:rPr>
              <w:t xml:space="preserve"> </w:t>
            </w:r>
            <w:r>
              <w:rPr>
                <w:sz w:val="18"/>
              </w:rPr>
              <w:t>-</w:t>
            </w:r>
            <w:r>
              <w:rPr>
                <w:spacing w:val="-4"/>
                <w:sz w:val="18"/>
              </w:rPr>
              <w:t xml:space="preserve"> </w:t>
            </w:r>
            <w:r>
              <w:rPr>
                <w:sz w:val="18"/>
              </w:rPr>
              <w:t>Dispensar</w:t>
            </w:r>
            <w:r>
              <w:rPr>
                <w:spacing w:val="-5"/>
                <w:sz w:val="18"/>
              </w:rPr>
              <w:t xml:space="preserve"> </w:t>
            </w:r>
            <w:r>
              <w:rPr>
                <w:sz w:val="18"/>
              </w:rPr>
              <w:t>medical,</w:t>
            </w:r>
            <w:r>
              <w:rPr>
                <w:spacing w:val="-3"/>
                <w:sz w:val="18"/>
              </w:rPr>
              <w:t xml:space="preserve"> </w:t>
            </w:r>
            <w:r>
              <w:rPr>
                <w:sz w:val="18"/>
              </w:rPr>
              <w:t>cale</w:t>
            </w:r>
            <w:r>
              <w:rPr>
                <w:spacing w:val="-4"/>
                <w:sz w:val="18"/>
              </w:rPr>
              <w:t xml:space="preserve"> acces</w:t>
            </w:r>
          </w:p>
          <w:p w14:paraId="70F449AC" w14:textId="77777777" w:rsidR="000B2B1F" w:rsidRDefault="006A469B">
            <w:pPr>
              <w:pStyle w:val="TableParagraph"/>
              <w:spacing w:before="172" w:line="195" w:lineRule="exact"/>
              <w:ind w:left="12"/>
              <w:rPr>
                <w:sz w:val="18"/>
              </w:rPr>
            </w:pPr>
            <w:r>
              <w:rPr>
                <w:sz w:val="18"/>
              </w:rPr>
              <w:t>Sud</w:t>
            </w:r>
            <w:r>
              <w:rPr>
                <w:spacing w:val="-2"/>
                <w:sz w:val="18"/>
              </w:rPr>
              <w:t xml:space="preserve"> </w:t>
            </w:r>
            <w:r>
              <w:rPr>
                <w:sz w:val="18"/>
              </w:rPr>
              <w:t>–</w:t>
            </w:r>
            <w:r>
              <w:rPr>
                <w:spacing w:val="1"/>
                <w:sz w:val="18"/>
              </w:rPr>
              <w:t xml:space="preserve"> </w:t>
            </w:r>
            <w:r>
              <w:rPr>
                <w:sz w:val="18"/>
              </w:rPr>
              <w:t>est</w:t>
            </w:r>
            <w:r>
              <w:rPr>
                <w:spacing w:val="-3"/>
                <w:sz w:val="18"/>
              </w:rPr>
              <w:t xml:space="preserve"> </w:t>
            </w:r>
            <w:r>
              <w:rPr>
                <w:sz w:val="18"/>
              </w:rPr>
              <w:t>–</w:t>
            </w:r>
            <w:r>
              <w:rPr>
                <w:spacing w:val="1"/>
                <w:sz w:val="18"/>
              </w:rPr>
              <w:t xml:space="preserve"> </w:t>
            </w:r>
            <w:r>
              <w:rPr>
                <w:sz w:val="18"/>
              </w:rPr>
              <w:t xml:space="preserve">uliță </w:t>
            </w:r>
            <w:r>
              <w:rPr>
                <w:spacing w:val="-2"/>
                <w:sz w:val="18"/>
              </w:rPr>
              <w:t>sătească</w:t>
            </w:r>
          </w:p>
        </w:tc>
        <w:tc>
          <w:tcPr>
            <w:tcW w:w="3437" w:type="dxa"/>
            <w:tcBorders>
              <w:right w:val="single" w:sz="12" w:space="0" w:color="9F9F9F"/>
            </w:tcBorders>
          </w:tcPr>
          <w:p w14:paraId="66BB4ACA" w14:textId="77777777" w:rsidR="000B2B1F" w:rsidRDefault="000B2B1F">
            <w:pPr>
              <w:pStyle w:val="TableParagraph"/>
              <w:rPr>
                <w:rFonts w:ascii="Trebuchet MS"/>
                <w:b/>
                <w:sz w:val="18"/>
              </w:rPr>
            </w:pPr>
          </w:p>
          <w:p w14:paraId="3A31092A" w14:textId="77777777" w:rsidR="000B2B1F" w:rsidRDefault="000B2B1F">
            <w:pPr>
              <w:pStyle w:val="TableParagraph"/>
              <w:rPr>
                <w:rFonts w:ascii="Trebuchet MS"/>
                <w:b/>
                <w:sz w:val="18"/>
              </w:rPr>
            </w:pPr>
          </w:p>
          <w:p w14:paraId="06396BAD" w14:textId="77777777" w:rsidR="000B2B1F" w:rsidRDefault="000B2B1F">
            <w:pPr>
              <w:pStyle w:val="TableParagraph"/>
              <w:rPr>
                <w:rFonts w:ascii="Trebuchet MS"/>
                <w:b/>
                <w:sz w:val="18"/>
              </w:rPr>
            </w:pPr>
          </w:p>
          <w:p w14:paraId="63E47009" w14:textId="77777777" w:rsidR="000B2B1F" w:rsidRDefault="000B2B1F">
            <w:pPr>
              <w:pStyle w:val="TableParagraph"/>
              <w:rPr>
                <w:rFonts w:ascii="Trebuchet MS"/>
                <w:b/>
                <w:sz w:val="18"/>
              </w:rPr>
            </w:pPr>
          </w:p>
          <w:p w14:paraId="4DAAFF35" w14:textId="77777777" w:rsidR="000B2B1F" w:rsidRDefault="000B2B1F">
            <w:pPr>
              <w:pStyle w:val="TableParagraph"/>
              <w:spacing w:before="168"/>
              <w:rPr>
                <w:rFonts w:ascii="Trebuchet MS"/>
                <w:b/>
                <w:sz w:val="18"/>
              </w:rPr>
            </w:pPr>
          </w:p>
          <w:p w14:paraId="340D6A59" w14:textId="77777777" w:rsidR="000B2B1F" w:rsidRDefault="006A469B">
            <w:pPr>
              <w:pStyle w:val="TableParagraph"/>
              <w:spacing w:line="259" w:lineRule="auto"/>
              <w:ind w:left="11" w:right="7"/>
              <w:jc w:val="both"/>
              <w:rPr>
                <w:sz w:val="18"/>
              </w:rPr>
            </w:pPr>
            <w:r>
              <w:rPr>
                <w:sz w:val="18"/>
              </w:rPr>
              <w:t>H.G. 630/2010, Ordonanţa Guvernului nr. 70/2002, Ordinul Ministrului Sănătăţii nr. 923/1995, Carte Funciară nr. 51370 Năruja.</w:t>
            </w:r>
          </w:p>
        </w:tc>
      </w:tr>
      <w:tr w:rsidR="000B2B1F" w14:paraId="4903A1E5" w14:textId="77777777">
        <w:trPr>
          <w:trHeight w:val="1612"/>
        </w:trPr>
        <w:tc>
          <w:tcPr>
            <w:tcW w:w="618" w:type="dxa"/>
            <w:tcBorders>
              <w:left w:val="single" w:sz="12" w:space="0" w:color="EFEFEF"/>
            </w:tcBorders>
          </w:tcPr>
          <w:p w14:paraId="30CF0730" w14:textId="77777777" w:rsidR="000B2B1F" w:rsidRDefault="000B2B1F">
            <w:pPr>
              <w:pStyle w:val="TableParagraph"/>
              <w:rPr>
                <w:rFonts w:ascii="Trebuchet MS"/>
                <w:b/>
                <w:sz w:val="18"/>
              </w:rPr>
            </w:pPr>
          </w:p>
          <w:p w14:paraId="115377F0" w14:textId="77777777" w:rsidR="000B2B1F" w:rsidRDefault="000B2B1F">
            <w:pPr>
              <w:pStyle w:val="TableParagraph"/>
              <w:rPr>
                <w:rFonts w:ascii="Trebuchet MS"/>
                <w:b/>
                <w:sz w:val="18"/>
              </w:rPr>
            </w:pPr>
          </w:p>
          <w:p w14:paraId="4A2CDED8" w14:textId="77777777" w:rsidR="000B2B1F" w:rsidRDefault="000B2B1F">
            <w:pPr>
              <w:pStyle w:val="TableParagraph"/>
              <w:spacing w:before="75"/>
              <w:rPr>
                <w:rFonts w:ascii="Trebuchet MS"/>
                <w:b/>
                <w:sz w:val="18"/>
              </w:rPr>
            </w:pPr>
          </w:p>
          <w:p w14:paraId="366DE833" w14:textId="77777777" w:rsidR="000B2B1F" w:rsidRDefault="006A469B">
            <w:pPr>
              <w:pStyle w:val="TableParagraph"/>
              <w:ind w:left="62" w:right="45"/>
              <w:jc w:val="center"/>
              <w:rPr>
                <w:sz w:val="18"/>
              </w:rPr>
            </w:pPr>
            <w:r>
              <w:rPr>
                <w:spacing w:val="-4"/>
                <w:sz w:val="18"/>
              </w:rPr>
              <w:t>207.</w:t>
            </w:r>
          </w:p>
        </w:tc>
        <w:tc>
          <w:tcPr>
            <w:tcW w:w="1892" w:type="dxa"/>
          </w:tcPr>
          <w:p w14:paraId="3171BD4D" w14:textId="77777777" w:rsidR="000B2B1F" w:rsidRDefault="000B2B1F">
            <w:pPr>
              <w:pStyle w:val="TableParagraph"/>
              <w:rPr>
                <w:rFonts w:ascii="Trebuchet MS"/>
                <w:b/>
                <w:sz w:val="18"/>
              </w:rPr>
            </w:pPr>
          </w:p>
          <w:p w14:paraId="73780577" w14:textId="77777777" w:rsidR="000B2B1F" w:rsidRDefault="000B2B1F">
            <w:pPr>
              <w:pStyle w:val="TableParagraph"/>
              <w:spacing w:before="181"/>
              <w:rPr>
                <w:rFonts w:ascii="Trebuchet MS"/>
                <w:b/>
                <w:sz w:val="18"/>
              </w:rPr>
            </w:pPr>
          </w:p>
          <w:p w14:paraId="5E76A5E8" w14:textId="77777777" w:rsidR="000B2B1F" w:rsidRDefault="006A469B">
            <w:pPr>
              <w:pStyle w:val="TableParagraph"/>
              <w:ind w:left="14" w:right="320"/>
              <w:rPr>
                <w:sz w:val="18"/>
              </w:rPr>
            </w:pPr>
            <w:r>
              <w:rPr>
                <w:sz w:val="18"/>
              </w:rPr>
              <w:t>Punct</w:t>
            </w:r>
            <w:r>
              <w:rPr>
                <w:spacing w:val="-12"/>
                <w:sz w:val="18"/>
              </w:rPr>
              <w:t xml:space="preserve"> </w:t>
            </w:r>
            <w:r>
              <w:rPr>
                <w:sz w:val="18"/>
              </w:rPr>
              <w:t>de</w:t>
            </w:r>
            <w:r>
              <w:rPr>
                <w:spacing w:val="-11"/>
                <w:sz w:val="18"/>
              </w:rPr>
              <w:t xml:space="preserve"> </w:t>
            </w:r>
            <w:r>
              <w:rPr>
                <w:sz w:val="18"/>
              </w:rPr>
              <w:t xml:space="preserve">ambulantă </w:t>
            </w:r>
            <w:r>
              <w:rPr>
                <w:spacing w:val="-2"/>
                <w:sz w:val="18"/>
              </w:rPr>
              <w:t>Vidra</w:t>
            </w:r>
          </w:p>
        </w:tc>
        <w:tc>
          <w:tcPr>
            <w:tcW w:w="3392" w:type="dxa"/>
          </w:tcPr>
          <w:p w14:paraId="08C7A2E8" w14:textId="77777777" w:rsidR="000B2B1F" w:rsidRDefault="006A469B">
            <w:pPr>
              <w:pStyle w:val="TableParagraph"/>
              <w:spacing w:before="8" w:line="259" w:lineRule="auto"/>
              <w:ind w:left="12"/>
              <w:rPr>
                <w:sz w:val="18"/>
              </w:rPr>
            </w:pPr>
            <w:r>
              <w:rPr>
                <w:sz w:val="18"/>
              </w:rPr>
              <w:t>Comuna Vidra, în incinta spitalului Vidra, suprafaţă</w:t>
            </w:r>
            <w:r>
              <w:rPr>
                <w:spacing w:val="-7"/>
                <w:sz w:val="18"/>
              </w:rPr>
              <w:t xml:space="preserve"> </w:t>
            </w:r>
            <w:r>
              <w:rPr>
                <w:sz w:val="18"/>
              </w:rPr>
              <w:t>construită</w:t>
            </w:r>
            <w:r>
              <w:rPr>
                <w:spacing w:val="-8"/>
                <w:sz w:val="18"/>
              </w:rPr>
              <w:t xml:space="preserve"> </w:t>
            </w:r>
            <w:r>
              <w:rPr>
                <w:sz w:val="18"/>
              </w:rPr>
              <w:t>145</w:t>
            </w:r>
            <w:r>
              <w:rPr>
                <w:spacing w:val="-8"/>
                <w:sz w:val="18"/>
              </w:rPr>
              <w:t xml:space="preserve"> </w:t>
            </w:r>
            <w:r>
              <w:rPr>
                <w:sz w:val="18"/>
              </w:rPr>
              <w:t>mp,</w:t>
            </w:r>
            <w:r>
              <w:rPr>
                <w:spacing w:val="-7"/>
                <w:sz w:val="18"/>
              </w:rPr>
              <w:t xml:space="preserve"> </w:t>
            </w:r>
            <w:r>
              <w:rPr>
                <w:sz w:val="18"/>
              </w:rPr>
              <w:t>tarla</w:t>
            </w:r>
            <w:r>
              <w:rPr>
                <w:spacing w:val="-10"/>
                <w:sz w:val="18"/>
              </w:rPr>
              <w:t xml:space="preserve"> </w:t>
            </w:r>
            <w:r>
              <w:rPr>
                <w:sz w:val="18"/>
              </w:rPr>
              <w:t>11,</w:t>
            </w:r>
            <w:r>
              <w:rPr>
                <w:spacing w:val="-9"/>
                <w:sz w:val="18"/>
              </w:rPr>
              <w:t xml:space="preserve"> </w:t>
            </w:r>
            <w:r>
              <w:rPr>
                <w:sz w:val="18"/>
              </w:rPr>
              <w:t>parcela 342, număr cadastral 2233N</w:t>
            </w:r>
          </w:p>
          <w:p w14:paraId="6DC147CA" w14:textId="77777777" w:rsidR="000B2B1F" w:rsidRDefault="006A469B">
            <w:pPr>
              <w:pStyle w:val="TableParagraph"/>
              <w:spacing w:before="25" w:line="382" w:lineRule="exact"/>
              <w:ind w:left="12" w:right="322"/>
              <w:rPr>
                <w:sz w:val="18"/>
              </w:rPr>
            </w:pPr>
            <w:r>
              <w:rPr>
                <w:sz w:val="18"/>
              </w:rPr>
              <w:t>Corp 7-</w:t>
            </w:r>
            <w:r>
              <w:rPr>
                <w:spacing w:val="-1"/>
                <w:sz w:val="18"/>
              </w:rPr>
              <w:t xml:space="preserve"> </w:t>
            </w:r>
            <w:r>
              <w:rPr>
                <w:sz w:val="18"/>
              </w:rPr>
              <w:t>garaj ,suprafaţă construită 69 mp Corp</w:t>
            </w:r>
            <w:r>
              <w:rPr>
                <w:spacing w:val="-2"/>
                <w:sz w:val="18"/>
              </w:rPr>
              <w:t xml:space="preserve"> </w:t>
            </w:r>
            <w:r>
              <w:rPr>
                <w:sz w:val="18"/>
              </w:rPr>
              <w:t>8</w:t>
            </w:r>
            <w:r>
              <w:rPr>
                <w:spacing w:val="1"/>
                <w:sz w:val="18"/>
              </w:rPr>
              <w:t xml:space="preserve"> </w:t>
            </w:r>
            <w:r>
              <w:rPr>
                <w:sz w:val="18"/>
              </w:rPr>
              <w:t>-</w:t>
            </w:r>
            <w:r>
              <w:rPr>
                <w:spacing w:val="-3"/>
                <w:sz w:val="18"/>
              </w:rPr>
              <w:t xml:space="preserve"> </w:t>
            </w:r>
            <w:r>
              <w:rPr>
                <w:sz w:val="18"/>
              </w:rPr>
              <w:t>garaj</w:t>
            </w:r>
            <w:r>
              <w:rPr>
                <w:spacing w:val="-1"/>
                <w:sz w:val="18"/>
              </w:rPr>
              <w:t xml:space="preserve"> </w:t>
            </w:r>
            <w:r>
              <w:rPr>
                <w:sz w:val="18"/>
              </w:rPr>
              <w:t>,suprafaţă</w:t>
            </w:r>
            <w:r>
              <w:rPr>
                <w:spacing w:val="-1"/>
                <w:sz w:val="18"/>
              </w:rPr>
              <w:t xml:space="preserve"> </w:t>
            </w:r>
            <w:r>
              <w:rPr>
                <w:sz w:val="18"/>
              </w:rPr>
              <w:t>construită</w:t>
            </w:r>
            <w:r>
              <w:rPr>
                <w:spacing w:val="-2"/>
                <w:sz w:val="18"/>
              </w:rPr>
              <w:t xml:space="preserve"> </w:t>
            </w:r>
            <w:r>
              <w:rPr>
                <w:sz w:val="18"/>
              </w:rPr>
              <w:t>35</w:t>
            </w:r>
            <w:r>
              <w:rPr>
                <w:spacing w:val="1"/>
                <w:sz w:val="18"/>
              </w:rPr>
              <w:t xml:space="preserve"> </w:t>
            </w:r>
            <w:r>
              <w:rPr>
                <w:spacing w:val="-5"/>
                <w:sz w:val="18"/>
              </w:rPr>
              <w:t>mp</w:t>
            </w:r>
          </w:p>
        </w:tc>
        <w:tc>
          <w:tcPr>
            <w:tcW w:w="3437" w:type="dxa"/>
            <w:tcBorders>
              <w:right w:val="single" w:sz="12" w:space="0" w:color="9F9F9F"/>
            </w:tcBorders>
          </w:tcPr>
          <w:p w14:paraId="2AEC025A" w14:textId="77777777" w:rsidR="000B2B1F" w:rsidRDefault="000B2B1F">
            <w:pPr>
              <w:pStyle w:val="TableParagraph"/>
              <w:rPr>
                <w:rFonts w:ascii="Trebuchet MS"/>
                <w:b/>
                <w:sz w:val="18"/>
              </w:rPr>
            </w:pPr>
          </w:p>
          <w:p w14:paraId="3B22F4D0" w14:textId="77777777" w:rsidR="000B2B1F" w:rsidRDefault="000B2B1F">
            <w:pPr>
              <w:pStyle w:val="TableParagraph"/>
              <w:spacing w:before="77"/>
              <w:rPr>
                <w:rFonts w:ascii="Trebuchet MS"/>
                <w:b/>
                <w:sz w:val="18"/>
              </w:rPr>
            </w:pPr>
          </w:p>
          <w:p w14:paraId="4716994B" w14:textId="77777777" w:rsidR="000B2B1F" w:rsidRDefault="006A469B">
            <w:pPr>
              <w:pStyle w:val="TableParagraph"/>
              <w:spacing w:before="1"/>
              <w:ind w:left="11" w:right="341"/>
              <w:jc w:val="both"/>
              <w:rPr>
                <w:sz w:val="18"/>
              </w:rPr>
            </w:pPr>
            <w:r>
              <w:rPr>
                <w:sz w:val="18"/>
              </w:rPr>
              <w:t>H.G.</w:t>
            </w:r>
            <w:r>
              <w:rPr>
                <w:spacing w:val="-5"/>
                <w:sz w:val="18"/>
              </w:rPr>
              <w:t xml:space="preserve"> </w:t>
            </w:r>
            <w:r>
              <w:rPr>
                <w:sz w:val="18"/>
              </w:rPr>
              <w:t>630/2010,</w:t>
            </w:r>
            <w:r>
              <w:rPr>
                <w:spacing w:val="-7"/>
                <w:sz w:val="18"/>
              </w:rPr>
              <w:t xml:space="preserve"> </w:t>
            </w:r>
            <w:r>
              <w:rPr>
                <w:sz w:val="18"/>
              </w:rPr>
              <w:t>Ordonanţa</w:t>
            </w:r>
            <w:r>
              <w:rPr>
                <w:spacing w:val="-5"/>
                <w:sz w:val="18"/>
              </w:rPr>
              <w:t xml:space="preserve"> </w:t>
            </w:r>
            <w:r>
              <w:rPr>
                <w:sz w:val="18"/>
              </w:rPr>
              <w:t>Guvernului</w:t>
            </w:r>
            <w:r>
              <w:rPr>
                <w:spacing w:val="-7"/>
                <w:sz w:val="18"/>
              </w:rPr>
              <w:t xml:space="preserve"> </w:t>
            </w:r>
            <w:r>
              <w:rPr>
                <w:sz w:val="18"/>
              </w:rPr>
              <w:t>nr. 70/2002,</w:t>
            </w:r>
            <w:r>
              <w:rPr>
                <w:spacing w:val="-2"/>
                <w:sz w:val="18"/>
              </w:rPr>
              <w:t xml:space="preserve"> </w:t>
            </w:r>
            <w:r>
              <w:rPr>
                <w:sz w:val="18"/>
              </w:rPr>
              <w:t>Ordinul</w:t>
            </w:r>
            <w:r>
              <w:rPr>
                <w:spacing w:val="-2"/>
                <w:sz w:val="18"/>
              </w:rPr>
              <w:t xml:space="preserve"> </w:t>
            </w:r>
            <w:r>
              <w:rPr>
                <w:sz w:val="18"/>
              </w:rPr>
              <w:t>Ministrului</w:t>
            </w:r>
            <w:r>
              <w:rPr>
                <w:spacing w:val="-2"/>
                <w:sz w:val="18"/>
              </w:rPr>
              <w:t xml:space="preserve"> </w:t>
            </w:r>
            <w:r>
              <w:rPr>
                <w:sz w:val="18"/>
              </w:rPr>
              <w:t>Sănătăţii nr. 923/1995,</w:t>
            </w:r>
            <w:r>
              <w:rPr>
                <w:spacing w:val="-4"/>
                <w:sz w:val="18"/>
              </w:rPr>
              <w:t xml:space="preserve"> </w:t>
            </w:r>
            <w:r>
              <w:rPr>
                <w:sz w:val="18"/>
              </w:rPr>
              <w:t>Carte</w:t>
            </w:r>
            <w:r>
              <w:rPr>
                <w:spacing w:val="-3"/>
                <w:sz w:val="18"/>
              </w:rPr>
              <w:t xml:space="preserve"> </w:t>
            </w:r>
            <w:r>
              <w:rPr>
                <w:sz w:val="18"/>
              </w:rPr>
              <w:t>Funciară</w:t>
            </w:r>
            <w:r>
              <w:rPr>
                <w:spacing w:val="-4"/>
                <w:sz w:val="18"/>
              </w:rPr>
              <w:t xml:space="preserve"> </w:t>
            </w:r>
            <w:r>
              <w:rPr>
                <w:sz w:val="18"/>
              </w:rPr>
              <w:t>nr.</w:t>
            </w:r>
            <w:r>
              <w:rPr>
                <w:spacing w:val="-4"/>
                <w:sz w:val="18"/>
              </w:rPr>
              <w:t xml:space="preserve"> </w:t>
            </w:r>
            <w:r>
              <w:rPr>
                <w:sz w:val="18"/>
              </w:rPr>
              <w:t>52096</w:t>
            </w:r>
            <w:r>
              <w:rPr>
                <w:spacing w:val="-6"/>
                <w:sz w:val="18"/>
              </w:rPr>
              <w:t xml:space="preserve"> </w:t>
            </w:r>
            <w:r>
              <w:rPr>
                <w:spacing w:val="-2"/>
                <w:sz w:val="18"/>
              </w:rPr>
              <w:t>Vidra.</w:t>
            </w:r>
          </w:p>
        </w:tc>
      </w:tr>
    </w:tbl>
    <w:p w14:paraId="2B66AB41" w14:textId="77777777" w:rsidR="000B2B1F" w:rsidRDefault="000B2B1F">
      <w:pPr>
        <w:pStyle w:val="TableParagraph"/>
        <w:jc w:val="both"/>
        <w:rPr>
          <w:sz w:val="18"/>
        </w:rPr>
        <w:sectPr w:rsidR="000B2B1F">
          <w:pgSz w:w="12240" w:h="15840"/>
          <w:pgMar w:top="520" w:right="1080" w:bottom="280" w:left="1080" w:header="720" w:footer="720" w:gutter="0"/>
          <w:cols w:space="720"/>
        </w:sectPr>
      </w:pPr>
    </w:p>
    <w:p w14:paraId="1CC4A705"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F46792C" w14:textId="77777777">
        <w:trPr>
          <w:trHeight w:val="1627"/>
        </w:trPr>
        <w:tc>
          <w:tcPr>
            <w:tcW w:w="618" w:type="dxa"/>
            <w:tcBorders>
              <w:left w:val="single" w:sz="12" w:space="0" w:color="EFEFEF"/>
            </w:tcBorders>
          </w:tcPr>
          <w:p w14:paraId="3F482C74" w14:textId="77777777" w:rsidR="000B2B1F" w:rsidRDefault="000B2B1F">
            <w:pPr>
              <w:pStyle w:val="TableParagraph"/>
              <w:rPr>
                <w:sz w:val="18"/>
              </w:rPr>
            </w:pPr>
          </w:p>
        </w:tc>
        <w:tc>
          <w:tcPr>
            <w:tcW w:w="1892" w:type="dxa"/>
          </w:tcPr>
          <w:p w14:paraId="4EDE3C7A" w14:textId="77777777" w:rsidR="000B2B1F" w:rsidRDefault="000B2B1F">
            <w:pPr>
              <w:pStyle w:val="TableParagraph"/>
              <w:rPr>
                <w:sz w:val="18"/>
              </w:rPr>
            </w:pPr>
          </w:p>
        </w:tc>
        <w:tc>
          <w:tcPr>
            <w:tcW w:w="3392" w:type="dxa"/>
          </w:tcPr>
          <w:p w14:paraId="3EC2E219" w14:textId="77777777" w:rsidR="000B2B1F" w:rsidRDefault="006A469B">
            <w:pPr>
              <w:pStyle w:val="TableParagraph"/>
              <w:spacing w:before="7" w:line="261" w:lineRule="auto"/>
              <w:ind w:left="12" w:right="167"/>
              <w:rPr>
                <w:sz w:val="18"/>
              </w:rPr>
            </w:pPr>
            <w:r>
              <w:rPr>
                <w:sz w:val="18"/>
              </w:rPr>
              <w:t>Corp</w:t>
            </w:r>
            <w:r>
              <w:rPr>
                <w:spacing w:val="-11"/>
                <w:sz w:val="18"/>
              </w:rPr>
              <w:t xml:space="preserve"> </w:t>
            </w:r>
            <w:r>
              <w:rPr>
                <w:sz w:val="18"/>
              </w:rPr>
              <w:t>9</w:t>
            </w:r>
            <w:r>
              <w:rPr>
                <w:spacing w:val="-9"/>
                <w:sz w:val="18"/>
              </w:rPr>
              <w:t xml:space="preserve"> </w:t>
            </w:r>
            <w:r>
              <w:rPr>
                <w:sz w:val="18"/>
              </w:rPr>
              <w:t>-clădire</w:t>
            </w:r>
            <w:r>
              <w:rPr>
                <w:spacing w:val="-10"/>
                <w:sz w:val="18"/>
              </w:rPr>
              <w:t xml:space="preserve"> </w:t>
            </w:r>
            <w:r>
              <w:rPr>
                <w:sz w:val="18"/>
              </w:rPr>
              <w:t>ambulanţă</w:t>
            </w:r>
            <w:r>
              <w:rPr>
                <w:spacing w:val="-10"/>
                <w:sz w:val="18"/>
              </w:rPr>
              <w:t xml:space="preserve"> </w:t>
            </w:r>
            <w:r>
              <w:rPr>
                <w:sz w:val="18"/>
              </w:rPr>
              <w:t>,suprafaţă construită 41 mp</w:t>
            </w:r>
          </w:p>
          <w:p w14:paraId="5568A163" w14:textId="77777777" w:rsidR="000B2B1F" w:rsidRDefault="006A469B">
            <w:pPr>
              <w:pStyle w:val="TableParagraph"/>
              <w:spacing w:before="159"/>
              <w:ind w:left="12"/>
              <w:rPr>
                <w:sz w:val="18"/>
              </w:rPr>
            </w:pPr>
            <w:r>
              <w:rPr>
                <w:sz w:val="18"/>
              </w:rPr>
              <w:t>Structura</w:t>
            </w:r>
            <w:r>
              <w:rPr>
                <w:spacing w:val="-2"/>
                <w:sz w:val="18"/>
              </w:rPr>
              <w:t xml:space="preserve"> </w:t>
            </w:r>
            <w:r>
              <w:rPr>
                <w:sz w:val="18"/>
              </w:rPr>
              <w:t>zidarie</w:t>
            </w:r>
            <w:r>
              <w:rPr>
                <w:spacing w:val="-1"/>
                <w:sz w:val="18"/>
              </w:rPr>
              <w:t xml:space="preserve"> </w:t>
            </w:r>
            <w:r>
              <w:rPr>
                <w:spacing w:val="-2"/>
                <w:sz w:val="18"/>
              </w:rPr>
              <w:t>portanta</w:t>
            </w:r>
          </w:p>
          <w:p w14:paraId="2A0437AC" w14:textId="77777777" w:rsidR="000B2B1F" w:rsidRDefault="006A469B">
            <w:pPr>
              <w:pStyle w:val="TableParagraph"/>
              <w:spacing w:before="172"/>
              <w:ind w:left="12"/>
              <w:rPr>
                <w:sz w:val="18"/>
              </w:rPr>
            </w:pPr>
            <w:r>
              <w:rPr>
                <w:sz w:val="18"/>
              </w:rPr>
              <w:t>Vecinii;</w:t>
            </w:r>
            <w:r>
              <w:rPr>
                <w:spacing w:val="-5"/>
                <w:sz w:val="18"/>
              </w:rPr>
              <w:t xml:space="preserve"> </w:t>
            </w:r>
            <w:r>
              <w:rPr>
                <w:sz w:val="18"/>
              </w:rPr>
              <w:t>N-</w:t>
            </w:r>
            <w:r>
              <w:rPr>
                <w:spacing w:val="-5"/>
                <w:sz w:val="18"/>
              </w:rPr>
              <w:t xml:space="preserve"> </w:t>
            </w:r>
            <w:r>
              <w:rPr>
                <w:sz w:val="18"/>
              </w:rPr>
              <w:t>Proprietate</w:t>
            </w:r>
            <w:r>
              <w:rPr>
                <w:spacing w:val="-5"/>
                <w:sz w:val="18"/>
              </w:rPr>
              <w:t xml:space="preserve"> </w:t>
            </w:r>
            <w:r>
              <w:rPr>
                <w:sz w:val="18"/>
              </w:rPr>
              <w:t>privata</w:t>
            </w:r>
            <w:r>
              <w:rPr>
                <w:spacing w:val="-5"/>
                <w:sz w:val="18"/>
              </w:rPr>
              <w:t xml:space="preserve"> </w:t>
            </w:r>
            <w:r>
              <w:rPr>
                <w:sz w:val="18"/>
              </w:rPr>
              <w:t>E-</w:t>
            </w:r>
            <w:r>
              <w:rPr>
                <w:spacing w:val="-9"/>
                <w:sz w:val="18"/>
              </w:rPr>
              <w:t xml:space="preserve"> </w:t>
            </w:r>
            <w:r>
              <w:rPr>
                <w:spacing w:val="-2"/>
                <w:sz w:val="18"/>
              </w:rPr>
              <w:t>Proprietate</w:t>
            </w:r>
          </w:p>
          <w:p w14:paraId="7ED879C1" w14:textId="77777777" w:rsidR="000B2B1F" w:rsidRDefault="006A469B">
            <w:pPr>
              <w:pStyle w:val="TableParagraph"/>
              <w:spacing w:line="206" w:lineRule="exact"/>
              <w:ind w:left="12" w:right="167"/>
              <w:rPr>
                <w:i/>
                <w:sz w:val="18"/>
              </w:rPr>
            </w:pPr>
            <w:r>
              <w:rPr>
                <w:sz w:val="18"/>
              </w:rPr>
              <w:t>privata</w:t>
            </w:r>
            <w:r>
              <w:rPr>
                <w:spacing w:val="-12"/>
                <w:sz w:val="18"/>
              </w:rPr>
              <w:t xml:space="preserve"> </w:t>
            </w:r>
            <w:r>
              <w:rPr>
                <w:sz w:val="18"/>
              </w:rPr>
              <w:t>S-</w:t>
            </w:r>
            <w:r>
              <w:rPr>
                <w:spacing w:val="-11"/>
                <w:sz w:val="18"/>
              </w:rPr>
              <w:t xml:space="preserve"> </w:t>
            </w:r>
            <w:r>
              <w:rPr>
                <w:sz w:val="18"/>
              </w:rPr>
              <w:t>Drum</w:t>
            </w:r>
            <w:r>
              <w:rPr>
                <w:spacing w:val="-11"/>
                <w:sz w:val="18"/>
              </w:rPr>
              <w:t xml:space="preserve"> </w:t>
            </w:r>
            <w:r>
              <w:rPr>
                <w:sz w:val="18"/>
              </w:rPr>
              <w:t>asfaltat</w:t>
            </w:r>
            <w:r>
              <w:rPr>
                <w:spacing w:val="-11"/>
                <w:sz w:val="18"/>
              </w:rPr>
              <w:t xml:space="preserve"> </w:t>
            </w:r>
            <w:r>
              <w:rPr>
                <w:sz w:val="18"/>
              </w:rPr>
              <w:t>V-</w:t>
            </w:r>
            <w:r>
              <w:rPr>
                <w:spacing w:val="-12"/>
                <w:sz w:val="18"/>
              </w:rPr>
              <w:t xml:space="preserve"> </w:t>
            </w:r>
            <w:r>
              <w:rPr>
                <w:sz w:val="18"/>
              </w:rPr>
              <w:t xml:space="preserve">Proprietate </w:t>
            </w:r>
            <w:r>
              <w:rPr>
                <w:spacing w:val="-2"/>
                <w:sz w:val="18"/>
              </w:rPr>
              <w:t>privata</w:t>
            </w:r>
            <w:r>
              <w:rPr>
                <w:i/>
                <w:spacing w:val="-2"/>
                <w:sz w:val="18"/>
              </w:rPr>
              <w:t>,</w:t>
            </w:r>
          </w:p>
        </w:tc>
        <w:tc>
          <w:tcPr>
            <w:tcW w:w="3437" w:type="dxa"/>
            <w:tcBorders>
              <w:right w:val="single" w:sz="12" w:space="0" w:color="9F9F9F"/>
            </w:tcBorders>
          </w:tcPr>
          <w:p w14:paraId="51C3CAC3" w14:textId="77777777" w:rsidR="000B2B1F" w:rsidRDefault="000B2B1F">
            <w:pPr>
              <w:pStyle w:val="TableParagraph"/>
              <w:rPr>
                <w:sz w:val="18"/>
              </w:rPr>
            </w:pPr>
          </w:p>
        </w:tc>
      </w:tr>
      <w:tr w:rsidR="000B2B1F" w14:paraId="714EC5DC" w14:textId="77777777">
        <w:trPr>
          <w:trHeight w:val="10586"/>
        </w:trPr>
        <w:tc>
          <w:tcPr>
            <w:tcW w:w="618" w:type="dxa"/>
            <w:tcBorders>
              <w:left w:val="single" w:sz="12" w:space="0" w:color="EFEFEF"/>
            </w:tcBorders>
          </w:tcPr>
          <w:p w14:paraId="2DA38120" w14:textId="77777777" w:rsidR="000B2B1F" w:rsidRDefault="000B2B1F">
            <w:pPr>
              <w:pStyle w:val="TableParagraph"/>
              <w:rPr>
                <w:rFonts w:ascii="Trebuchet MS"/>
                <w:b/>
                <w:sz w:val="18"/>
              </w:rPr>
            </w:pPr>
          </w:p>
          <w:p w14:paraId="749D70EE" w14:textId="77777777" w:rsidR="000B2B1F" w:rsidRDefault="000B2B1F">
            <w:pPr>
              <w:pStyle w:val="TableParagraph"/>
              <w:rPr>
                <w:rFonts w:ascii="Trebuchet MS"/>
                <w:b/>
                <w:sz w:val="18"/>
              </w:rPr>
            </w:pPr>
          </w:p>
          <w:p w14:paraId="57023F2A" w14:textId="77777777" w:rsidR="000B2B1F" w:rsidRDefault="000B2B1F">
            <w:pPr>
              <w:pStyle w:val="TableParagraph"/>
              <w:rPr>
                <w:rFonts w:ascii="Trebuchet MS"/>
                <w:b/>
                <w:sz w:val="18"/>
              </w:rPr>
            </w:pPr>
          </w:p>
          <w:p w14:paraId="0C3E0CE5" w14:textId="77777777" w:rsidR="000B2B1F" w:rsidRDefault="000B2B1F">
            <w:pPr>
              <w:pStyle w:val="TableParagraph"/>
              <w:rPr>
                <w:rFonts w:ascii="Trebuchet MS"/>
                <w:b/>
                <w:sz w:val="18"/>
              </w:rPr>
            </w:pPr>
          </w:p>
          <w:p w14:paraId="4381707A" w14:textId="77777777" w:rsidR="000B2B1F" w:rsidRDefault="000B2B1F">
            <w:pPr>
              <w:pStyle w:val="TableParagraph"/>
              <w:rPr>
                <w:rFonts w:ascii="Trebuchet MS"/>
                <w:b/>
                <w:sz w:val="18"/>
              </w:rPr>
            </w:pPr>
          </w:p>
          <w:p w14:paraId="57C4D681" w14:textId="77777777" w:rsidR="000B2B1F" w:rsidRDefault="000B2B1F">
            <w:pPr>
              <w:pStyle w:val="TableParagraph"/>
              <w:rPr>
                <w:rFonts w:ascii="Trebuchet MS"/>
                <w:b/>
                <w:sz w:val="18"/>
              </w:rPr>
            </w:pPr>
          </w:p>
          <w:p w14:paraId="3565F911" w14:textId="77777777" w:rsidR="000B2B1F" w:rsidRDefault="000B2B1F">
            <w:pPr>
              <w:pStyle w:val="TableParagraph"/>
              <w:rPr>
                <w:rFonts w:ascii="Trebuchet MS"/>
                <w:b/>
                <w:sz w:val="18"/>
              </w:rPr>
            </w:pPr>
          </w:p>
          <w:p w14:paraId="2410D1BA" w14:textId="77777777" w:rsidR="000B2B1F" w:rsidRDefault="000B2B1F">
            <w:pPr>
              <w:pStyle w:val="TableParagraph"/>
              <w:rPr>
                <w:rFonts w:ascii="Trebuchet MS"/>
                <w:b/>
                <w:sz w:val="18"/>
              </w:rPr>
            </w:pPr>
          </w:p>
          <w:p w14:paraId="344A8A2A" w14:textId="77777777" w:rsidR="000B2B1F" w:rsidRDefault="000B2B1F">
            <w:pPr>
              <w:pStyle w:val="TableParagraph"/>
              <w:rPr>
                <w:rFonts w:ascii="Trebuchet MS"/>
                <w:b/>
                <w:sz w:val="18"/>
              </w:rPr>
            </w:pPr>
          </w:p>
          <w:p w14:paraId="2AA32C93" w14:textId="77777777" w:rsidR="000B2B1F" w:rsidRDefault="000B2B1F">
            <w:pPr>
              <w:pStyle w:val="TableParagraph"/>
              <w:rPr>
                <w:rFonts w:ascii="Trebuchet MS"/>
                <w:b/>
                <w:sz w:val="18"/>
              </w:rPr>
            </w:pPr>
          </w:p>
          <w:p w14:paraId="50F1C989" w14:textId="77777777" w:rsidR="000B2B1F" w:rsidRDefault="000B2B1F">
            <w:pPr>
              <w:pStyle w:val="TableParagraph"/>
              <w:rPr>
                <w:rFonts w:ascii="Trebuchet MS"/>
                <w:b/>
                <w:sz w:val="18"/>
              </w:rPr>
            </w:pPr>
          </w:p>
          <w:p w14:paraId="66CD6735" w14:textId="77777777" w:rsidR="000B2B1F" w:rsidRDefault="000B2B1F">
            <w:pPr>
              <w:pStyle w:val="TableParagraph"/>
              <w:rPr>
                <w:rFonts w:ascii="Trebuchet MS"/>
                <w:b/>
                <w:sz w:val="18"/>
              </w:rPr>
            </w:pPr>
          </w:p>
          <w:p w14:paraId="70FD3F4E" w14:textId="77777777" w:rsidR="000B2B1F" w:rsidRDefault="000B2B1F">
            <w:pPr>
              <w:pStyle w:val="TableParagraph"/>
              <w:rPr>
                <w:rFonts w:ascii="Trebuchet MS"/>
                <w:b/>
                <w:sz w:val="18"/>
              </w:rPr>
            </w:pPr>
          </w:p>
          <w:p w14:paraId="3E72987C" w14:textId="77777777" w:rsidR="000B2B1F" w:rsidRDefault="000B2B1F">
            <w:pPr>
              <w:pStyle w:val="TableParagraph"/>
              <w:rPr>
                <w:rFonts w:ascii="Trebuchet MS"/>
                <w:b/>
                <w:sz w:val="18"/>
              </w:rPr>
            </w:pPr>
          </w:p>
          <w:p w14:paraId="4D509E58" w14:textId="77777777" w:rsidR="000B2B1F" w:rsidRDefault="000B2B1F">
            <w:pPr>
              <w:pStyle w:val="TableParagraph"/>
              <w:rPr>
                <w:rFonts w:ascii="Trebuchet MS"/>
                <w:b/>
                <w:sz w:val="18"/>
              </w:rPr>
            </w:pPr>
          </w:p>
          <w:p w14:paraId="28D772E2" w14:textId="77777777" w:rsidR="000B2B1F" w:rsidRDefault="000B2B1F">
            <w:pPr>
              <w:pStyle w:val="TableParagraph"/>
              <w:rPr>
                <w:rFonts w:ascii="Trebuchet MS"/>
                <w:b/>
                <w:sz w:val="18"/>
              </w:rPr>
            </w:pPr>
          </w:p>
          <w:p w14:paraId="6C5F0491" w14:textId="77777777" w:rsidR="000B2B1F" w:rsidRDefault="000B2B1F">
            <w:pPr>
              <w:pStyle w:val="TableParagraph"/>
              <w:rPr>
                <w:rFonts w:ascii="Trebuchet MS"/>
                <w:b/>
                <w:sz w:val="18"/>
              </w:rPr>
            </w:pPr>
          </w:p>
          <w:p w14:paraId="143F1EEC" w14:textId="77777777" w:rsidR="000B2B1F" w:rsidRDefault="000B2B1F">
            <w:pPr>
              <w:pStyle w:val="TableParagraph"/>
              <w:rPr>
                <w:rFonts w:ascii="Trebuchet MS"/>
                <w:b/>
                <w:sz w:val="18"/>
              </w:rPr>
            </w:pPr>
          </w:p>
          <w:p w14:paraId="5491FB1B" w14:textId="77777777" w:rsidR="000B2B1F" w:rsidRDefault="000B2B1F">
            <w:pPr>
              <w:pStyle w:val="TableParagraph"/>
              <w:rPr>
                <w:rFonts w:ascii="Trebuchet MS"/>
                <w:b/>
                <w:sz w:val="18"/>
              </w:rPr>
            </w:pPr>
          </w:p>
          <w:p w14:paraId="7F5B1D8F" w14:textId="77777777" w:rsidR="000B2B1F" w:rsidRDefault="000B2B1F">
            <w:pPr>
              <w:pStyle w:val="TableParagraph"/>
              <w:rPr>
                <w:rFonts w:ascii="Trebuchet MS"/>
                <w:b/>
                <w:sz w:val="18"/>
              </w:rPr>
            </w:pPr>
          </w:p>
          <w:p w14:paraId="658A0696" w14:textId="77777777" w:rsidR="000B2B1F" w:rsidRDefault="000B2B1F">
            <w:pPr>
              <w:pStyle w:val="TableParagraph"/>
              <w:rPr>
                <w:rFonts w:ascii="Trebuchet MS"/>
                <w:b/>
                <w:sz w:val="18"/>
              </w:rPr>
            </w:pPr>
          </w:p>
          <w:p w14:paraId="7B2B8A45" w14:textId="77777777" w:rsidR="000B2B1F" w:rsidRDefault="000B2B1F">
            <w:pPr>
              <w:pStyle w:val="TableParagraph"/>
              <w:rPr>
                <w:rFonts w:ascii="Trebuchet MS"/>
                <w:b/>
                <w:sz w:val="18"/>
              </w:rPr>
            </w:pPr>
          </w:p>
          <w:p w14:paraId="50647AD7" w14:textId="77777777" w:rsidR="000B2B1F" w:rsidRDefault="000B2B1F">
            <w:pPr>
              <w:pStyle w:val="TableParagraph"/>
              <w:rPr>
                <w:rFonts w:ascii="Trebuchet MS"/>
                <w:b/>
                <w:sz w:val="18"/>
              </w:rPr>
            </w:pPr>
          </w:p>
          <w:p w14:paraId="39C97B06" w14:textId="77777777" w:rsidR="000B2B1F" w:rsidRDefault="000B2B1F">
            <w:pPr>
              <w:pStyle w:val="TableParagraph"/>
              <w:spacing w:before="172"/>
              <w:rPr>
                <w:rFonts w:ascii="Trebuchet MS"/>
                <w:b/>
                <w:sz w:val="18"/>
              </w:rPr>
            </w:pPr>
          </w:p>
          <w:p w14:paraId="018164C2" w14:textId="77777777" w:rsidR="000B2B1F" w:rsidRDefault="006A469B">
            <w:pPr>
              <w:pStyle w:val="TableParagraph"/>
              <w:ind w:left="62" w:right="45"/>
              <w:jc w:val="center"/>
              <w:rPr>
                <w:sz w:val="18"/>
              </w:rPr>
            </w:pPr>
            <w:r>
              <w:rPr>
                <w:spacing w:val="-4"/>
                <w:sz w:val="18"/>
              </w:rPr>
              <w:t>209.</w:t>
            </w:r>
          </w:p>
        </w:tc>
        <w:tc>
          <w:tcPr>
            <w:tcW w:w="1892" w:type="dxa"/>
            <w:tcBorders>
              <w:right w:val="single" w:sz="18" w:space="0" w:color="9F9F9F"/>
            </w:tcBorders>
          </w:tcPr>
          <w:p w14:paraId="5C031634" w14:textId="77777777" w:rsidR="000B2B1F" w:rsidRDefault="000B2B1F">
            <w:pPr>
              <w:pStyle w:val="TableParagraph"/>
              <w:rPr>
                <w:rFonts w:ascii="Trebuchet MS"/>
                <w:b/>
                <w:sz w:val="18"/>
              </w:rPr>
            </w:pPr>
          </w:p>
          <w:p w14:paraId="7D77BDC7" w14:textId="77777777" w:rsidR="000B2B1F" w:rsidRDefault="000B2B1F">
            <w:pPr>
              <w:pStyle w:val="TableParagraph"/>
              <w:rPr>
                <w:rFonts w:ascii="Trebuchet MS"/>
                <w:b/>
                <w:sz w:val="18"/>
              </w:rPr>
            </w:pPr>
          </w:p>
          <w:p w14:paraId="75B86E61" w14:textId="77777777" w:rsidR="000B2B1F" w:rsidRDefault="000B2B1F">
            <w:pPr>
              <w:pStyle w:val="TableParagraph"/>
              <w:rPr>
                <w:rFonts w:ascii="Trebuchet MS"/>
                <w:b/>
                <w:sz w:val="18"/>
              </w:rPr>
            </w:pPr>
          </w:p>
          <w:p w14:paraId="3F6F7F71" w14:textId="77777777" w:rsidR="000B2B1F" w:rsidRDefault="000B2B1F">
            <w:pPr>
              <w:pStyle w:val="TableParagraph"/>
              <w:rPr>
                <w:rFonts w:ascii="Trebuchet MS"/>
                <w:b/>
                <w:sz w:val="18"/>
              </w:rPr>
            </w:pPr>
          </w:p>
          <w:p w14:paraId="3378E3CC" w14:textId="77777777" w:rsidR="000B2B1F" w:rsidRDefault="000B2B1F">
            <w:pPr>
              <w:pStyle w:val="TableParagraph"/>
              <w:rPr>
                <w:rFonts w:ascii="Trebuchet MS"/>
                <w:b/>
                <w:sz w:val="18"/>
              </w:rPr>
            </w:pPr>
          </w:p>
          <w:p w14:paraId="3FC7E978" w14:textId="77777777" w:rsidR="000B2B1F" w:rsidRDefault="000B2B1F">
            <w:pPr>
              <w:pStyle w:val="TableParagraph"/>
              <w:rPr>
                <w:rFonts w:ascii="Trebuchet MS"/>
                <w:b/>
                <w:sz w:val="18"/>
              </w:rPr>
            </w:pPr>
          </w:p>
          <w:p w14:paraId="73546AB2" w14:textId="77777777" w:rsidR="000B2B1F" w:rsidRDefault="000B2B1F">
            <w:pPr>
              <w:pStyle w:val="TableParagraph"/>
              <w:rPr>
                <w:rFonts w:ascii="Trebuchet MS"/>
                <w:b/>
                <w:sz w:val="18"/>
              </w:rPr>
            </w:pPr>
          </w:p>
          <w:p w14:paraId="088E2128" w14:textId="77777777" w:rsidR="000B2B1F" w:rsidRDefault="000B2B1F">
            <w:pPr>
              <w:pStyle w:val="TableParagraph"/>
              <w:rPr>
                <w:rFonts w:ascii="Trebuchet MS"/>
                <w:b/>
                <w:sz w:val="18"/>
              </w:rPr>
            </w:pPr>
          </w:p>
          <w:p w14:paraId="4F9AC3FC" w14:textId="77777777" w:rsidR="000B2B1F" w:rsidRDefault="000B2B1F">
            <w:pPr>
              <w:pStyle w:val="TableParagraph"/>
              <w:rPr>
                <w:rFonts w:ascii="Trebuchet MS"/>
                <w:b/>
                <w:sz w:val="18"/>
              </w:rPr>
            </w:pPr>
          </w:p>
          <w:p w14:paraId="7F5D8D2F" w14:textId="77777777" w:rsidR="000B2B1F" w:rsidRDefault="000B2B1F">
            <w:pPr>
              <w:pStyle w:val="TableParagraph"/>
              <w:rPr>
                <w:rFonts w:ascii="Trebuchet MS"/>
                <w:b/>
                <w:sz w:val="18"/>
              </w:rPr>
            </w:pPr>
          </w:p>
          <w:p w14:paraId="42FE40D4" w14:textId="77777777" w:rsidR="000B2B1F" w:rsidRDefault="000B2B1F">
            <w:pPr>
              <w:pStyle w:val="TableParagraph"/>
              <w:rPr>
                <w:rFonts w:ascii="Trebuchet MS"/>
                <w:b/>
                <w:sz w:val="18"/>
              </w:rPr>
            </w:pPr>
          </w:p>
          <w:p w14:paraId="2F09EF7D" w14:textId="77777777" w:rsidR="000B2B1F" w:rsidRDefault="000B2B1F">
            <w:pPr>
              <w:pStyle w:val="TableParagraph"/>
              <w:rPr>
                <w:rFonts w:ascii="Trebuchet MS"/>
                <w:b/>
                <w:sz w:val="18"/>
              </w:rPr>
            </w:pPr>
          </w:p>
          <w:p w14:paraId="2B356C86" w14:textId="77777777" w:rsidR="000B2B1F" w:rsidRDefault="000B2B1F">
            <w:pPr>
              <w:pStyle w:val="TableParagraph"/>
              <w:rPr>
                <w:rFonts w:ascii="Trebuchet MS"/>
                <w:b/>
                <w:sz w:val="18"/>
              </w:rPr>
            </w:pPr>
          </w:p>
          <w:p w14:paraId="3B91098D" w14:textId="77777777" w:rsidR="000B2B1F" w:rsidRDefault="000B2B1F">
            <w:pPr>
              <w:pStyle w:val="TableParagraph"/>
              <w:rPr>
                <w:rFonts w:ascii="Trebuchet MS"/>
                <w:b/>
                <w:sz w:val="18"/>
              </w:rPr>
            </w:pPr>
          </w:p>
          <w:p w14:paraId="46283AE4" w14:textId="77777777" w:rsidR="000B2B1F" w:rsidRDefault="000B2B1F">
            <w:pPr>
              <w:pStyle w:val="TableParagraph"/>
              <w:rPr>
                <w:rFonts w:ascii="Trebuchet MS"/>
                <w:b/>
                <w:sz w:val="18"/>
              </w:rPr>
            </w:pPr>
          </w:p>
          <w:p w14:paraId="10682069" w14:textId="77777777" w:rsidR="000B2B1F" w:rsidRDefault="000B2B1F">
            <w:pPr>
              <w:pStyle w:val="TableParagraph"/>
              <w:rPr>
                <w:rFonts w:ascii="Trebuchet MS"/>
                <w:b/>
                <w:sz w:val="18"/>
              </w:rPr>
            </w:pPr>
          </w:p>
          <w:p w14:paraId="05B01EFC" w14:textId="77777777" w:rsidR="000B2B1F" w:rsidRDefault="000B2B1F">
            <w:pPr>
              <w:pStyle w:val="TableParagraph"/>
              <w:rPr>
                <w:rFonts w:ascii="Trebuchet MS"/>
                <w:b/>
                <w:sz w:val="18"/>
              </w:rPr>
            </w:pPr>
          </w:p>
          <w:p w14:paraId="50A15DEC" w14:textId="77777777" w:rsidR="000B2B1F" w:rsidRDefault="000B2B1F">
            <w:pPr>
              <w:pStyle w:val="TableParagraph"/>
              <w:rPr>
                <w:rFonts w:ascii="Trebuchet MS"/>
                <w:b/>
                <w:sz w:val="18"/>
              </w:rPr>
            </w:pPr>
          </w:p>
          <w:p w14:paraId="599CFF4C" w14:textId="77777777" w:rsidR="000B2B1F" w:rsidRDefault="000B2B1F">
            <w:pPr>
              <w:pStyle w:val="TableParagraph"/>
              <w:rPr>
                <w:rFonts w:ascii="Trebuchet MS"/>
                <w:b/>
                <w:sz w:val="18"/>
              </w:rPr>
            </w:pPr>
          </w:p>
          <w:p w14:paraId="76FAFB45" w14:textId="77777777" w:rsidR="000B2B1F" w:rsidRDefault="000B2B1F">
            <w:pPr>
              <w:pStyle w:val="TableParagraph"/>
              <w:rPr>
                <w:rFonts w:ascii="Trebuchet MS"/>
                <w:b/>
                <w:sz w:val="18"/>
              </w:rPr>
            </w:pPr>
          </w:p>
          <w:p w14:paraId="15867F27" w14:textId="77777777" w:rsidR="000B2B1F" w:rsidRDefault="000B2B1F">
            <w:pPr>
              <w:pStyle w:val="TableParagraph"/>
              <w:rPr>
                <w:rFonts w:ascii="Trebuchet MS"/>
                <w:b/>
                <w:sz w:val="18"/>
              </w:rPr>
            </w:pPr>
          </w:p>
          <w:p w14:paraId="63C8C306" w14:textId="77777777" w:rsidR="000B2B1F" w:rsidRDefault="000B2B1F">
            <w:pPr>
              <w:pStyle w:val="TableParagraph"/>
              <w:rPr>
                <w:rFonts w:ascii="Trebuchet MS"/>
                <w:b/>
                <w:sz w:val="18"/>
              </w:rPr>
            </w:pPr>
          </w:p>
          <w:p w14:paraId="27EE9E70" w14:textId="77777777" w:rsidR="000B2B1F" w:rsidRDefault="000B2B1F">
            <w:pPr>
              <w:pStyle w:val="TableParagraph"/>
              <w:rPr>
                <w:rFonts w:ascii="Trebuchet MS"/>
                <w:b/>
                <w:sz w:val="18"/>
              </w:rPr>
            </w:pPr>
          </w:p>
          <w:p w14:paraId="0840FFB0" w14:textId="77777777" w:rsidR="000B2B1F" w:rsidRDefault="000B2B1F">
            <w:pPr>
              <w:pStyle w:val="TableParagraph"/>
              <w:spacing w:before="69"/>
              <w:rPr>
                <w:rFonts w:ascii="Trebuchet MS"/>
                <w:b/>
                <w:sz w:val="18"/>
              </w:rPr>
            </w:pPr>
          </w:p>
          <w:p w14:paraId="409DC3FA" w14:textId="77777777" w:rsidR="000B2B1F" w:rsidRDefault="006A469B">
            <w:pPr>
              <w:pStyle w:val="TableParagraph"/>
              <w:ind w:left="14"/>
              <w:rPr>
                <w:sz w:val="18"/>
              </w:rPr>
            </w:pPr>
            <w:r>
              <w:rPr>
                <w:sz w:val="18"/>
              </w:rPr>
              <w:t>Serviciul Public de Protecţie</w:t>
            </w:r>
            <w:r>
              <w:rPr>
                <w:spacing w:val="-12"/>
                <w:sz w:val="18"/>
              </w:rPr>
              <w:t xml:space="preserve"> </w:t>
            </w:r>
            <w:r>
              <w:rPr>
                <w:sz w:val="18"/>
              </w:rPr>
              <w:t>a</w:t>
            </w:r>
            <w:r>
              <w:rPr>
                <w:spacing w:val="-11"/>
                <w:sz w:val="18"/>
              </w:rPr>
              <w:t xml:space="preserve"> </w:t>
            </w:r>
            <w:r>
              <w:rPr>
                <w:sz w:val="18"/>
              </w:rPr>
              <w:t>Plantelor</w:t>
            </w:r>
          </w:p>
        </w:tc>
        <w:tc>
          <w:tcPr>
            <w:tcW w:w="3392" w:type="dxa"/>
            <w:tcBorders>
              <w:left w:val="single" w:sz="18" w:space="0" w:color="9F9F9F"/>
            </w:tcBorders>
          </w:tcPr>
          <w:p w14:paraId="7F741AC5" w14:textId="77777777" w:rsidR="000B2B1F" w:rsidRDefault="006A469B">
            <w:pPr>
              <w:pStyle w:val="TableParagraph"/>
              <w:spacing w:before="6" w:line="261" w:lineRule="auto"/>
              <w:ind w:left="12"/>
              <w:rPr>
                <w:sz w:val="18"/>
              </w:rPr>
            </w:pPr>
            <w:r>
              <w:rPr>
                <w:sz w:val="18"/>
              </w:rPr>
              <w:t>Municipiul</w:t>
            </w:r>
            <w:r>
              <w:rPr>
                <w:spacing w:val="14"/>
                <w:sz w:val="18"/>
              </w:rPr>
              <w:t xml:space="preserve"> </w:t>
            </w:r>
            <w:r>
              <w:rPr>
                <w:sz w:val="18"/>
              </w:rPr>
              <w:t>Focsani,</w:t>
            </w:r>
            <w:r>
              <w:rPr>
                <w:spacing w:val="-12"/>
                <w:sz w:val="18"/>
              </w:rPr>
              <w:t xml:space="preserve"> </w:t>
            </w:r>
            <w:r>
              <w:rPr>
                <w:sz w:val="18"/>
              </w:rPr>
              <w:t>str.Milcovului</w:t>
            </w:r>
            <w:r>
              <w:rPr>
                <w:spacing w:val="-11"/>
                <w:sz w:val="18"/>
              </w:rPr>
              <w:t xml:space="preserve"> </w:t>
            </w:r>
            <w:r>
              <w:rPr>
                <w:sz w:val="18"/>
              </w:rPr>
              <w:t>nr.40, judetul</w:t>
            </w:r>
            <w:r>
              <w:rPr>
                <w:spacing w:val="-4"/>
                <w:sz w:val="18"/>
              </w:rPr>
              <w:t xml:space="preserve"> </w:t>
            </w:r>
            <w:r>
              <w:rPr>
                <w:sz w:val="18"/>
              </w:rPr>
              <w:t>Vrancea</w:t>
            </w:r>
          </w:p>
          <w:p w14:paraId="2433E650" w14:textId="77777777" w:rsidR="000B2B1F" w:rsidRDefault="006A469B">
            <w:pPr>
              <w:pStyle w:val="TableParagraph"/>
              <w:spacing w:before="156" w:line="261" w:lineRule="auto"/>
              <w:ind w:left="12"/>
              <w:rPr>
                <w:sz w:val="18"/>
              </w:rPr>
            </w:pPr>
            <w:r>
              <w:rPr>
                <w:sz w:val="18"/>
              </w:rPr>
              <w:t>Suprafaţă</w:t>
            </w:r>
            <w:r>
              <w:rPr>
                <w:spacing w:val="-6"/>
                <w:sz w:val="18"/>
              </w:rPr>
              <w:t xml:space="preserve"> </w:t>
            </w:r>
            <w:r>
              <w:rPr>
                <w:sz w:val="18"/>
              </w:rPr>
              <w:t>teren</w:t>
            </w:r>
            <w:r>
              <w:rPr>
                <w:spacing w:val="-7"/>
                <w:sz w:val="18"/>
              </w:rPr>
              <w:t xml:space="preserve"> </w:t>
            </w:r>
            <w:r>
              <w:rPr>
                <w:sz w:val="18"/>
              </w:rPr>
              <w:t>522</w:t>
            </w:r>
            <w:r>
              <w:rPr>
                <w:spacing w:val="34"/>
                <w:sz w:val="18"/>
              </w:rPr>
              <w:t xml:space="preserve"> </w:t>
            </w:r>
            <w:r>
              <w:rPr>
                <w:sz w:val="18"/>
              </w:rPr>
              <w:t>mp,</w:t>
            </w:r>
            <w:r>
              <w:rPr>
                <w:spacing w:val="-6"/>
                <w:sz w:val="18"/>
              </w:rPr>
              <w:t xml:space="preserve"> </w:t>
            </w:r>
            <w:r>
              <w:rPr>
                <w:sz w:val="18"/>
              </w:rPr>
              <w:t>tarla</w:t>
            </w:r>
            <w:r>
              <w:rPr>
                <w:spacing w:val="-7"/>
                <w:sz w:val="18"/>
              </w:rPr>
              <w:t xml:space="preserve"> </w:t>
            </w:r>
            <w:r>
              <w:rPr>
                <w:sz w:val="18"/>
              </w:rPr>
              <w:t>123,</w:t>
            </w:r>
            <w:r>
              <w:rPr>
                <w:spacing w:val="-6"/>
                <w:sz w:val="18"/>
              </w:rPr>
              <w:t xml:space="preserve"> </w:t>
            </w:r>
            <w:r>
              <w:rPr>
                <w:sz w:val="18"/>
              </w:rPr>
              <w:t>parcela 6410, 6402, număr cadastral 66806</w:t>
            </w:r>
          </w:p>
          <w:p w14:paraId="76175085" w14:textId="77777777" w:rsidR="000B2B1F" w:rsidRDefault="006A469B">
            <w:pPr>
              <w:pStyle w:val="TableParagraph"/>
              <w:spacing w:before="156" w:line="261" w:lineRule="auto"/>
              <w:ind w:left="408" w:right="167" w:hanging="396"/>
              <w:rPr>
                <w:sz w:val="18"/>
              </w:rPr>
            </w:pPr>
            <w:r>
              <w:rPr>
                <w:sz w:val="18"/>
              </w:rPr>
              <w:t>Corp</w:t>
            </w:r>
            <w:r>
              <w:rPr>
                <w:spacing w:val="-6"/>
                <w:sz w:val="18"/>
              </w:rPr>
              <w:t xml:space="preserve"> </w:t>
            </w:r>
            <w:r>
              <w:rPr>
                <w:sz w:val="18"/>
              </w:rPr>
              <w:t>1</w:t>
            </w:r>
            <w:r>
              <w:rPr>
                <w:spacing w:val="78"/>
                <w:sz w:val="18"/>
              </w:rPr>
              <w:t xml:space="preserve"> </w:t>
            </w:r>
            <w:r>
              <w:rPr>
                <w:sz w:val="18"/>
              </w:rPr>
              <w:t>-</w:t>
            </w:r>
            <w:r>
              <w:rPr>
                <w:spacing w:val="-5"/>
                <w:sz w:val="18"/>
              </w:rPr>
              <w:t xml:space="preserve"> </w:t>
            </w:r>
            <w:r>
              <w:rPr>
                <w:sz w:val="18"/>
              </w:rPr>
              <w:t>birouri</w:t>
            </w:r>
            <w:r>
              <w:rPr>
                <w:spacing w:val="-4"/>
                <w:sz w:val="18"/>
              </w:rPr>
              <w:t xml:space="preserve"> </w:t>
            </w:r>
            <w:r>
              <w:rPr>
                <w:sz w:val="18"/>
              </w:rPr>
              <w:t>-</w:t>
            </w:r>
            <w:r>
              <w:rPr>
                <w:spacing w:val="-5"/>
                <w:sz w:val="18"/>
              </w:rPr>
              <w:t xml:space="preserve"> </w:t>
            </w:r>
            <w:r>
              <w:rPr>
                <w:sz w:val="18"/>
              </w:rPr>
              <w:t>suprafaţă</w:t>
            </w:r>
            <w:r>
              <w:rPr>
                <w:spacing w:val="-5"/>
                <w:sz w:val="18"/>
              </w:rPr>
              <w:t xml:space="preserve"> </w:t>
            </w:r>
            <w:r>
              <w:rPr>
                <w:sz w:val="18"/>
              </w:rPr>
              <w:t>construită</w:t>
            </w:r>
            <w:r>
              <w:rPr>
                <w:spacing w:val="-6"/>
                <w:sz w:val="18"/>
              </w:rPr>
              <w:t xml:space="preserve"> </w:t>
            </w:r>
            <w:r>
              <w:rPr>
                <w:sz w:val="18"/>
              </w:rPr>
              <w:t xml:space="preserve">79 </w:t>
            </w:r>
            <w:r>
              <w:rPr>
                <w:spacing w:val="-4"/>
                <w:sz w:val="18"/>
              </w:rPr>
              <w:t>mp;</w:t>
            </w:r>
          </w:p>
          <w:p w14:paraId="7778E6C3" w14:textId="77777777" w:rsidR="000B2B1F" w:rsidRDefault="000B2B1F">
            <w:pPr>
              <w:pStyle w:val="TableParagraph"/>
              <w:rPr>
                <w:rFonts w:ascii="Trebuchet MS"/>
                <w:b/>
                <w:sz w:val="18"/>
              </w:rPr>
            </w:pPr>
          </w:p>
          <w:p w14:paraId="7439CF22" w14:textId="77777777" w:rsidR="000B2B1F" w:rsidRDefault="000B2B1F">
            <w:pPr>
              <w:pStyle w:val="TableParagraph"/>
              <w:spacing w:before="119"/>
              <w:rPr>
                <w:rFonts w:ascii="Trebuchet MS"/>
                <w:b/>
                <w:sz w:val="18"/>
              </w:rPr>
            </w:pPr>
          </w:p>
          <w:p w14:paraId="68CC34C6" w14:textId="77777777" w:rsidR="000B2B1F" w:rsidRDefault="006A469B">
            <w:pPr>
              <w:pStyle w:val="TableParagraph"/>
              <w:spacing w:line="261" w:lineRule="auto"/>
              <w:ind w:left="-32"/>
              <w:rPr>
                <w:sz w:val="18"/>
              </w:rPr>
            </w:pPr>
            <w:r>
              <w:rPr>
                <w:sz w:val="18"/>
              </w:rPr>
              <w:t>Suprafață</w:t>
            </w:r>
            <w:r>
              <w:rPr>
                <w:spacing w:val="-5"/>
                <w:sz w:val="18"/>
              </w:rPr>
              <w:t xml:space="preserve"> </w:t>
            </w:r>
            <w:r>
              <w:rPr>
                <w:sz w:val="18"/>
              </w:rPr>
              <w:t>de</w:t>
            </w:r>
            <w:r>
              <w:rPr>
                <w:spacing w:val="-6"/>
                <w:sz w:val="18"/>
              </w:rPr>
              <w:t xml:space="preserve"> </w:t>
            </w:r>
            <w:r>
              <w:rPr>
                <w:sz w:val="18"/>
              </w:rPr>
              <w:t>teren</w:t>
            </w:r>
            <w:r>
              <w:rPr>
                <w:spacing w:val="-6"/>
                <w:sz w:val="18"/>
              </w:rPr>
              <w:t xml:space="preserve"> </w:t>
            </w:r>
            <w:r>
              <w:rPr>
                <w:sz w:val="18"/>
              </w:rPr>
              <w:t>2785</w:t>
            </w:r>
            <w:r>
              <w:rPr>
                <w:spacing w:val="-5"/>
                <w:sz w:val="18"/>
              </w:rPr>
              <w:t xml:space="preserve"> </w:t>
            </w:r>
            <w:r>
              <w:rPr>
                <w:sz w:val="18"/>
              </w:rPr>
              <w:t>mp,</w:t>
            </w:r>
            <w:r>
              <w:rPr>
                <w:spacing w:val="-7"/>
                <w:sz w:val="18"/>
              </w:rPr>
              <w:t xml:space="preserve"> </w:t>
            </w:r>
            <w:r>
              <w:rPr>
                <w:sz w:val="18"/>
              </w:rPr>
              <w:t>tarla</w:t>
            </w:r>
            <w:r>
              <w:rPr>
                <w:spacing w:val="-8"/>
                <w:sz w:val="18"/>
              </w:rPr>
              <w:t xml:space="preserve"> </w:t>
            </w:r>
            <w:r>
              <w:rPr>
                <w:sz w:val="18"/>
              </w:rPr>
              <w:t>123,</w:t>
            </w:r>
            <w:r>
              <w:rPr>
                <w:spacing w:val="-5"/>
                <w:sz w:val="18"/>
              </w:rPr>
              <w:t xml:space="preserve"> </w:t>
            </w:r>
            <w:r>
              <w:rPr>
                <w:sz w:val="18"/>
              </w:rPr>
              <w:t>parcela 6399, 6400, număr cadastral 66840</w:t>
            </w:r>
          </w:p>
          <w:p w14:paraId="7D117FA5" w14:textId="77777777" w:rsidR="000B2B1F" w:rsidRDefault="006A469B">
            <w:pPr>
              <w:pStyle w:val="TableParagraph"/>
              <w:spacing w:before="157" w:line="261" w:lineRule="auto"/>
              <w:ind w:left="12" w:right="167"/>
              <w:rPr>
                <w:sz w:val="18"/>
              </w:rPr>
            </w:pPr>
            <w:r>
              <w:rPr>
                <w:sz w:val="18"/>
              </w:rPr>
              <w:t>Corp</w:t>
            </w:r>
            <w:r>
              <w:rPr>
                <w:spacing w:val="-5"/>
                <w:sz w:val="18"/>
              </w:rPr>
              <w:t xml:space="preserve"> </w:t>
            </w:r>
            <w:r>
              <w:rPr>
                <w:sz w:val="18"/>
              </w:rPr>
              <w:t>1</w:t>
            </w:r>
            <w:r>
              <w:rPr>
                <w:spacing w:val="-2"/>
                <w:sz w:val="18"/>
              </w:rPr>
              <w:t xml:space="preserve"> </w:t>
            </w:r>
            <w:r>
              <w:rPr>
                <w:sz w:val="18"/>
              </w:rPr>
              <w:t>-</w:t>
            </w:r>
            <w:r>
              <w:rPr>
                <w:spacing w:val="-6"/>
                <w:sz w:val="18"/>
              </w:rPr>
              <w:t xml:space="preserve"> </w:t>
            </w:r>
            <w:r>
              <w:rPr>
                <w:sz w:val="18"/>
              </w:rPr>
              <w:t>birouri</w:t>
            </w:r>
            <w:r>
              <w:rPr>
                <w:spacing w:val="36"/>
                <w:sz w:val="18"/>
              </w:rPr>
              <w:t xml:space="preserve"> </w:t>
            </w:r>
            <w:r>
              <w:rPr>
                <w:sz w:val="18"/>
              </w:rPr>
              <w:t>-</w:t>
            </w:r>
            <w:r>
              <w:rPr>
                <w:spacing w:val="-4"/>
                <w:sz w:val="18"/>
              </w:rPr>
              <w:t xml:space="preserve"> </w:t>
            </w:r>
            <w:r>
              <w:rPr>
                <w:sz w:val="18"/>
              </w:rPr>
              <w:t>suprafaţă</w:t>
            </w:r>
            <w:r>
              <w:rPr>
                <w:spacing w:val="-4"/>
                <w:sz w:val="18"/>
              </w:rPr>
              <w:t xml:space="preserve"> </w:t>
            </w:r>
            <w:r>
              <w:rPr>
                <w:sz w:val="18"/>
              </w:rPr>
              <w:t>construită</w:t>
            </w:r>
            <w:r>
              <w:rPr>
                <w:spacing w:val="34"/>
                <w:sz w:val="18"/>
              </w:rPr>
              <w:t xml:space="preserve"> </w:t>
            </w:r>
            <w:r>
              <w:rPr>
                <w:sz w:val="18"/>
              </w:rPr>
              <w:t xml:space="preserve">55 </w:t>
            </w:r>
            <w:r>
              <w:rPr>
                <w:spacing w:val="-4"/>
                <w:sz w:val="18"/>
              </w:rPr>
              <w:t>mp;</w:t>
            </w:r>
          </w:p>
          <w:p w14:paraId="235AD67A" w14:textId="77777777" w:rsidR="000B2B1F" w:rsidRDefault="006A469B">
            <w:pPr>
              <w:pStyle w:val="TableParagraph"/>
              <w:spacing w:before="158"/>
              <w:ind w:left="12"/>
              <w:rPr>
                <w:sz w:val="18"/>
              </w:rPr>
            </w:pPr>
            <w:r>
              <w:rPr>
                <w:sz w:val="18"/>
              </w:rPr>
              <w:t>Corp</w:t>
            </w:r>
            <w:r>
              <w:rPr>
                <w:spacing w:val="-2"/>
                <w:sz w:val="18"/>
              </w:rPr>
              <w:t xml:space="preserve"> </w:t>
            </w:r>
            <w:r>
              <w:rPr>
                <w:sz w:val="18"/>
              </w:rPr>
              <w:t>2</w:t>
            </w:r>
            <w:r>
              <w:rPr>
                <w:spacing w:val="1"/>
                <w:sz w:val="18"/>
              </w:rPr>
              <w:t xml:space="preserve"> </w:t>
            </w:r>
            <w:r>
              <w:rPr>
                <w:sz w:val="18"/>
              </w:rPr>
              <w:t>-</w:t>
            </w:r>
            <w:r>
              <w:rPr>
                <w:spacing w:val="-3"/>
                <w:sz w:val="18"/>
              </w:rPr>
              <w:t xml:space="preserve"> </w:t>
            </w:r>
            <w:r>
              <w:rPr>
                <w:sz w:val="18"/>
              </w:rPr>
              <w:t>bazin</w:t>
            </w:r>
            <w:r>
              <w:rPr>
                <w:spacing w:val="46"/>
                <w:sz w:val="18"/>
              </w:rPr>
              <w:t xml:space="preserve"> </w:t>
            </w:r>
            <w:r>
              <w:rPr>
                <w:sz w:val="18"/>
              </w:rPr>
              <w:t>-</w:t>
            </w:r>
            <w:r>
              <w:rPr>
                <w:spacing w:val="-3"/>
                <w:sz w:val="18"/>
              </w:rPr>
              <w:t xml:space="preserve"> </w:t>
            </w:r>
            <w:r>
              <w:rPr>
                <w:sz w:val="18"/>
              </w:rPr>
              <w:t>suprafaţă</w:t>
            </w:r>
            <w:r>
              <w:rPr>
                <w:spacing w:val="-1"/>
                <w:sz w:val="18"/>
              </w:rPr>
              <w:t xml:space="preserve"> </w:t>
            </w:r>
            <w:r>
              <w:rPr>
                <w:sz w:val="18"/>
              </w:rPr>
              <w:t>construită</w:t>
            </w:r>
            <w:r>
              <w:rPr>
                <w:spacing w:val="-2"/>
                <w:sz w:val="18"/>
              </w:rPr>
              <w:t xml:space="preserve"> </w:t>
            </w:r>
            <w:r>
              <w:rPr>
                <w:sz w:val="18"/>
              </w:rPr>
              <w:t>12</w:t>
            </w:r>
            <w:r>
              <w:rPr>
                <w:spacing w:val="1"/>
                <w:sz w:val="18"/>
              </w:rPr>
              <w:t xml:space="preserve"> </w:t>
            </w:r>
            <w:r>
              <w:rPr>
                <w:spacing w:val="-5"/>
                <w:sz w:val="18"/>
              </w:rPr>
              <w:t>mp;</w:t>
            </w:r>
          </w:p>
          <w:p w14:paraId="6EE2D1C5" w14:textId="77777777" w:rsidR="000B2B1F" w:rsidRDefault="006A469B">
            <w:pPr>
              <w:pStyle w:val="TableParagraph"/>
              <w:spacing w:before="177"/>
              <w:ind w:left="12"/>
              <w:rPr>
                <w:sz w:val="18"/>
              </w:rPr>
            </w:pPr>
            <w:r>
              <w:rPr>
                <w:sz w:val="18"/>
              </w:rPr>
              <w:t>Corp</w:t>
            </w:r>
            <w:r>
              <w:rPr>
                <w:spacing w:val="-2"/>
                <w:sz w:val="18"/>
              </w:rPr>
              <w:t xml:space="preserve"> </w:t>
            </w:r>
            <w:r>
              <w:rPr>
                <w:sz w:val="18"/>
              </w:rPr>
              <w:t>3 - anexă</w:t>
            </w:r>
            <w:r>
              <w:rPr>
                <w:spacing w:val="-1"/>
                <w:sz w:val="18"/>
              </w:rPr>
              <w:t xml:space="preserve"> </w:t>
            </w:r>
            <w:r>
              <w:rPr>
                <w:sz w:val="18"/>
              </w:rPr>
              <w:t>-</w:t>
            </w:r>
            <w:r>
              <w:rPr>
                <w:spacing w:val="-1"/>
                <w:sz w:val="18"/>
              </w:rPr>
              <w:t xml:space="preserve"> </w:t>
            </w:r>
            <w:r>
              <w:rPr>
                <w:sz w:val="18"/>
              </w:rPr>
              <w:t>suprafaţă</w:t>
            </w:r>
            <w:r>
              <w:rPr>
                <w:spacing w:val="-1"/>
                <w:sz w:val="18"/>
              </w:rPr>
              <w:t xml:space="preserve"> </w:t>
            </w:r>
            <w:r>
              <w:rPr>
                <w:sz w:val="18"/>
              </w:rPr>
              <w:t>construită</w:t>
            </w:r>
            <w:r>
              <w:rPr>
                <w:spacing w:val="43"/>
                <w:sz w:val="18"/>
              </w:rPr>
              <w:t xml:space="preserve"> </w:t>
            </w:r>
            <w:r>
              <w:rPr>
                <w:sz w:val="18"/>
              </w:rPr>
              <w:t xml:space="preserve">80 </w:t>
            </w:r>
            <w:r>
              <w:rPr>
                <w:spacing w:val="-5"/>
                <w:sz w:val="18"/>
              </w:rPr>
              <w:t>mp;</w:t>
            </w:r>
          </w:p>
          <w:p w14:paraId="0E966F66" w14:textId="77777777" w:rsidR="000B2B1F" w:rsidRDefault="006A469B">
            <w:pPr>
              <w:pStyle w:val="TableParagraph"/>
              <w:spacing w:before="173" w:line="261" w:lineRule="auto"/>
              <w:ind w:left="12"/>
              <w:rPr>
                <w:sz w:val="18"/>
              </w:rPr>
            </w:pPr>
            <w:r>
              <w:rPr>
                <w:sz w:val="18"/>
              </w:rPr>
              <w:t>Corp</w:t>
            </w:r>
            <w:r>
              <w:rPr>
                <w:spacing w:val="-8"/>
                <w:sz w:val="18"/>
              </w:rPr>
              <w:t xml:space="preserve"> </w:t>
            </w:r>
            <w:r>
              <w:rPr>
                <w:sz w:val="18"/>
              </w:rPr>
              <w:t>4</w:t>
            </w:r>
            <w:r>
              <w:rPr>
                <w:spacing w:val="-5"/>
                <w:sz w:val="18"/>
              </w:rPr>
              <w:t xml:space="preserve"> </w:t>
            </w:r>
            <w:r>
              <w:rPr>
                <w:sz w:val="18"/>
              </w:rPr>
              <w:t>-</w:t>
            </w:r>
            <w:r>
              <w:rPr>
                <w:spacing w:val="-8"/>
                <w:sz w:val="18"/>
              </w:rPr>
              <w:t xml:space="preserve"> </w:t>
            </w:r>
            <w:r>
              <w:rPr>
                <w:sz w:val="18"/>
              </w:rPr>
              <w:t>depozit</w:t>
            </w:r>
            <w:r>
              <w:rPr>
                <w:spacing w:val="-8"/>
                <w:sz w:val="18"/>
              </w:rPr>
              <w:t xml:space="preserve"> </w:t>
            </w:r>
            <w:r>
              <w:rPr>
                <w:sz w:val="18"/>
              </w:rPr>
              <w:t>carburanţi</w:t>
            </w:r>
            <w:r>
              <w:rPr>
                <w:spacing w:val="-5"/>
                <w:sz w:val="18"/>
              </w:rPr>
              <w:t xml:space="preserve"> </w:t>
            </w:r>
            <w:r>
              <w:rPr>
                <w:sz w:val="18"/>
              </w:rPr>
              <w:t>-</w:t>
            </w:r>
            <w:r>
              <w:rPr>
                <w:spacing w:val="-7"/>
                <w:sz w:val="18"/>
              </w:rPr>
              <w:t xml:space="preserve"> </w:t>
            </w:r>
            <w:r>
              <w:rPr>
                <w:sz w:val="18"/>
              </w:rPr>
              <w:t>suprafaţă construită 23 mp;</w:t>
            </w:r>
          </w:p>
          <w:p w14:paraId="3C3C6735" w14:textId="77777777" w:rsidR="000B2B1F" w:rsidRDefault="006A469B">
            <w:pPr>
              <w:pStyle w:val="TableParagraph"/>
              <w:spacing w:before="156" w:line="261" w:lineRule="auto"/>
              <w:ind w:left="408" w:hanging="396"/>
              <w:rPr>
                <w:sz w:val="18"/>
              </w:rPr>
            </w:pPr>
            <w:r>
              <w:rPr>
                <w:sz w:val="18"/>
              </w:rPr>
              <w:t>Corp</w:t>
            </w:r>
            <w:r>
              <w:rPr>
                <w:spacing w:val="-6"/>
                <w:sz w:val="18"/>
              </w:rPr>
              <w:t xml:space="preserve"> </w:t>
            </w:r>
            <w:r>
              <w:rPr>
                <w:sz w:val="18"/>
              </w:rPr>
              <w:t>5</w:t>
            </w:r>
            <w:r>
              <w:rPr>
                <w:spacing w:val="38"/>
                <w:sz w:val="18"/>
              </w:rPr>
              <w:t xml:space="preserve"> </w:t>
            </w:r>
            <w:r>
              <w:rPr>
                <w:sz w:val="18"/>
              </w:rPr>
              <w:t>-</w:t>
            </w:r>
            <w:r>
              <w:rPr>
                <w:spacing w:val="-7"/>
                <w:sz w:val="18"/>
              </w:rPr>
              <w:t xml:space="preserve"> </w:t>
            </w:r>
            <w:r>
              <w:rPr>
                <w:sz w:val="18"/>
              </w:rPr>
              <w:t>magazie</w:t>
            </w:r>
            <w:r>
              <w:rPr>
                <w:spacing w:val="-5"/>
                <w:sz w:val="18"/>
              </w:rPr>
              <w:t xml:space="preserve"> </w:t>
            </w:r>
            <w:r>
              <w:rPr>
                <w:sz w:val="18"/>
              </w:rPr>
              <w:t>-</w:t>
            </w:r>
            <w:r>
              <w:rPr>
                <w:spacing w:val="-5"/>
                <w:sz w:val="18"/>
              </w:rPr>
              <w:t xml:space="preserve"> </w:t>
            </w:r>
            <w:r>
              <w:rPr>
                <w:sz w:val="18"/>
              </w:rPr>
              <w:t>suprafaţă</w:t>
            </w:r>
            <w:r>
              <w:rPr>
                <w:spacing w:val="-5"/>
                <w:sz w:val="18"/>
              </w:rPr>
              <w:t xml:space="preserve"> </w:t>
            </w:r>
            <w:r>
              <w:rPr>
                <w:sz w:val="18"/>
              </w:rPr>
              <w:t>construită</w:t>
            </w:r>
            <w:r>
              <w:rPr>
                <w:spacing w:val="-6"/>
                <w:sz w:val="18"/>
              </w:rPr>
              <w:t xml:space="preserve"> </w:t>
            </w:r>
            <w:r>
              <w:rPr>
                <w:sz w:val="18"/>
              </w:rPr>
              <w:t xml:space="preserve">286 </w:t>
            </w:r>
            <w:r>
              <w:rPr>
                <w:spacing w:val="-4"/>
                <w:sz w:val="18"/>
              </w:rPr>
              <w:t>mp;</w:t>
            </w:r>
          </w:p>
          <w:p w14:paraId="74503D35" w14:textId="77777777" w:rsidR="000B2B1F" w:rsidRDefault="006A469B">
            <w:pPr>
              <w:pStyle w:val="TableParagraph"/>
              <w:spacing w:before="156" w:line="261" w:lineRule="auto"/>
              <w:ind w:left="12"/>
              <w:rPr>
                <w:sz w:val="18"/>
              </w:rPr>
            </w:pPr>
            <w:r>
              <w:rPr>
                <w:sz w:val="18"/>
              </w:rPr>
              <w:t>Corp</w:t>
            </w:r>
            <w:r>
              <w:rPr>
                <w:spacing w:val="-5"/>
                <w:sz w:val="18"/>
              </w:rPr>
              <w:t xml:space="preserve"> </w:t>
            </w:r>
            <w:r>
              <w:rPr>
                <w:sz w:val="18"/>
              </w:rPr>
              <w:t>6</w:t>
            </w:r>
            <w:r>
              <w:rPr>
                <w:spacing w:val="38"/>
                <w:sz w:val="18"/>
              </w:rPr>
              <w:t xml:space="preserve"> </w:t>
            </w:r>
            <w:r>
              <w:rPr>
                <w:sz w:val="18"/>
              </w:rPr>
              <w:t>-</w:t>
            </w:r>
            <w:r>
              <w:rPr>
                <w:spacing w:val="-6"/>
                <w:sz w:val="18"/>
              </w:rPr>
              <w:t xml:space="preserve"> </w:t>
            </w:r>
            <w:r>
              <w:rPr>
                <w:sz w:val="18"/>
              </w:rPr>
              <w:t>intrare</w:t>
            </w:r>
            <w:r>
              <w:rPr>
                <w:spacing w:val="-7"/>
                <w:sz w:val="18"/>
              </w:rPr>
              <w:t xml:space="preserve"> </w:t>
            </w:r>
            <w:r>
              <w:rPr>
                <w:sz w:val="18"/>
              </w:rPr>
              <w:t>beci</w:t>
            </w:r>
            <w:r>
              <w:rPr>
                <w:spacing w:val="38"/>
                <w:sz w:val="18"/>
              </w:rPr>
              <w:t xml:space="preserve"> </w:t>
            </w:r>
            <w:r>
              <w:rPr>
                <w:sz w:val="18"/>
              </w:rPr>
              <w:t>suprafaţă</w:t>
            </w:r>
            <w:r>
              <w:rPr>
                <w:spacing w:val="-4"/>
                <w:sz w:val="18"/>
              </w:rPr>
              <w:t xml:space="preserve"> </w:t>
            </w:r>
            <w:r>
              <w:rPr>
                <w:sz w:val="18"/>
              </w:rPr>
              <w:t>construită</w:t>
            </w:r>
            <w:r>
              <w:rPr>
                <w:spacing w:val="-5"/>
                <w:sz w:val="18"/>
              </w:rPr>
              <w:t xml:space="preserve"> </w:t>
            </w:r>
            <w:r>
              <w:rPr>
                <w:sz w:val="18"/>
              </w:rPr>
              <w:t xml:space="preserve">14 </w:t>
            </w:r>
            <w:r>
              <w:rPr>
                <w:spacing w:val="-4"/>
                <w:sz w:val="18"/>
              </w:rPr>
              <w:t>mp;</w:t>
            </w:r>
          </w:p>
          <w:p w14:paraId="45491C1B" w14:textId="77777777" w:rsidR="000B2B1F" w:rsidRDefault="006A469B">
            <w:pPr>
              <w:pStyle w:val="TableParagraph"/>
              <w:spacing w:before="156" w:line="261" w:lineRule="auto"/>
              <w:ind w:left="12"/>
              <w:rPr>
                <w:sz w:val="18"/>
              </w:rPr>
            </w:pPr>
            <w:r>
              <w:rPr>
                <w:sz w:val="18"/>
              </w:rPr>
              <w:t>Corp</w:t>
            </w:r>
            <w:r>
              <w:rPr>
                <w:spacing w:val="-8"/>
                <w:sz w:val="18"/>
              </w:rPr>
              <w:t xml:space="preserve"> </w:t>
            </w:r>
            <w:r>
              <w:rPr>
                <w:sz w:val="18"/>
              </w:rPr>
              <w:t>7</w:t>
            </w:r>
            <w:r>
              <w:rPr>
                <w:spacing w:val="-5"/>
                <w:sz w:val="18"/>
              </w:rPr>
              <w:t xml:space="preserve"> </w:t>
            </w:r>
            <w:r>
              <w:rPr>
                <w:sz w:val="18"/>
              </w:rPr>
              <w:t>-</w:t>
            </w:r>
            <w:r>
              <w:rPr>
                <w:spacing w:val="-7"/>
                <w:sz w:val="18"/>
              </w:rPr>
              <w:t xml:space="preserve"> </w:t>
            </w:r>
            <w:r>
              <w:rPr>
                <w:sz w:val="18"/>
              </w:rPr>
              <w:t>magazie</w:t>
            </w:r>
            <w:r>
              <w:rPr>
                <w:spacing w:val="-7"/>
                <w:sz w:val="18"/>
              </w:rPr>
              <w:t xml:space="preserve"> </w:t>
            </w:r>
            <w:r>
              <w:rPr>
                <w:sz w:val="18"/>
              </w:rPr>
              <w:t>metalică</w:t>
            </w:r>
            <w:r>
              <w:rPr>
                <w:spacing w:val="-7"/>
                <w:sz w:val="18"/>
              </w:rPr>
              <w:t xml:space="preserve"> </w:t>
            </w:r>
            <w:r>
              <w:rPr>
                <w:sz w:val="18"/>
              </w:rPr>
              <w:t>-</w:t>
            </w:r>
            <w:r>
              <w:rPr>
                <w:spacing w:val="-7"/>
                <w:sz w:val="18"/>
              </w:rPr>
              <w:t xml:space="preserve"> </w:t>
            </w:r>
            <w:r>
              <w:rPr>
                <w:sz w:val="18"/>
              </w:rPr>
              <w:t>suprafaţă construită 128 mp;</w:t>
            </w:r>
          </w:p>
          <w:p w14:paraId="20C80968" w14:textId="77777777" w:rsidR="000B2B1F" w:rsidRDefault="006A469B">
            <w:pPr>
              <w:pStyle w:val="TableParagraph"/>
              <w:spacing w:before="156" w:line="261" w:lineRule="auto"/>
              <w:ind w:left="12" w:right="167"/>
              <w:rPr>
                <w:sz w:val="18"/>
              </w:rPr>
            </w:pPr>
            <w:r>
              <w:rPr>
                <w:sz w:val="18"/>
              </w:rPr>
              <w:t>Corp</w:t>
            </w:r>
            <w:r>
              <w:rPr>
                <w:spacing w:val="-7"/>
                <w:sz w:val="18"/>
              </w:rPr>
              <w:t xml:space="preserve"> </w:t>
            </w:r>
            <w:r>
              <w:rPr>
                <w:sz w:val="18"/>
              </w:rPr>
              <w:t>8</w:t>
            </w:r>
            <w:r>
              <w:rPr>
                <w:spacing w:val="-5"/>
                <w:sz w:val="18"/>
              </w:rPr>
              <w:t xml:space="preserve"> </w:t>
            </w:r>
            <w:r>
              <w:rPr>
                <w:sz w:val="18"/>
              </w:rPr>
              <w:t>-</w:t>
            </w:r>
            <w:r>
              <w:rPr>
                <w:spacing w:val="-8"/>
                <w:sz w:val="18"/>
              </w:rPr>
              <w:t xml:space="preserve"> </w:t>
            </w:r>
            <w:r>
              <w:rPr>
                <w:sz w:val="18"/>
              </w:rPr>
              <w:t>bazin</w:t>
            </w:r>
            <w:r>
              <w:rPr>
                <w:spacing w:val="-6"/>
                <w:sz w:val="18"/>
              </w:rPr>
              <w:t xml:space="preserve"> </w:t>
            </w:r>
            <w:r>
              <w:rPr>
                <w:sz w:val="18"/>
              </w:rPr>
              <w:t>reziduuri</w:t>
            </w:r>
            <w:r>
              <w:rPr>
                <w:spacing w:val="-7"/>
                <w:sz w:val="18"/>
              </w:rPr>
              <w:t xml:space="preserve"> </w:t>
            </w:r>
            <w:r>
              <w:rPr>
                <w:sz w:val="18"/>
              </w:rPr>
              <w:t>-</w:t>
            </w:r>
            <w:r>
              <w:rPr>
                <w:spacing w:val="-7"/>
                <w:sz w:val="18"/>
              </w:rPr>
              <w:t xml:space="preserve"> </w:t>
            </w:r>
            <w:r>
              <w:rPr>
                <w:sz w:val="18"/>
              </w:rPr>
              <w:t>suprafaţă construită 25 mp;</w:t>
            </w:r>
          </w:p>
          <w:p w14:paraId="351DAD34" w14:textId="77777777" w:rsidR="000B2B1F" w:rsidRDefault="006A469B">
            <w:pPr>
              <w:pStyle w:val="TableParagraph"/>
              <w:spacing w:before="156"/>
              <w:ind w:left="12"/>
              <w:rPr>
                <w:sz w:val="18"/>
              </w:rPr>
            </w:pPr>
            <w:r>
              <w:rPr>
                <w:sz w:val="18"/>
              </w:rPr>
              <w:t>Corp</w:t>
            </w:r>
            <w:r>
              <w:rPr>
                <w:spacing w:val="-2"/>
                <w:sz w:val="18"/>
              </w:rPr>
              <w:t xml:space="preserve"> </w:t>
            </w:r>
            <w:r>
              <w:rPr>
                <w:sz w:val="18"/>
              </w:rPr>
              <w:t>9</w:t>
            </w:r>
            <w:r>
              <w:rPr>
                <w:spacing w:val="1"/>
                <w:sz w:val="18"/>
              </w:rPr>
              <w:t xml:space="preserve"> </w:t>
            </w:r>
            <w:r>
              <w:rPr>
                <w:sz w:val="18"/>
              </w:rPr>
              <w:t>-</w:t>
            </w:r>
            <w:r>
              <w:rPr>
                <w:spacing w:val="-1"/>
                <w:sz w:val="18"/>
              </w:rPr>
              <w:t xml:space="preserve"> </w:t>
            </w:r>
            <w:r>
              <w:rPr>
                <w:sz w:val="18"/>
              </w:rPr>
              <w:t>anexă</w:t>
            </w:r>
            <w:r>
              <w:rPr>
                <w:spacing w:val="-1"/>
                <w:sz w:val="18"/>
              </w:rPr>
              <w:t xml:space="preserve"> </w:t>
            </w:r>
            <w:r>
              <w:rPr>
                <w:sz w:val="18"/>
              </w:rPr>
              <w:t>-</w:t>
            </w:r>
            <w:r>
              <w:rPr>
                <w:spacing w:val="-1"/>
                <w:sz w:val="18"/>
              </w:rPr>
              <w:t xml:space="preserve"> </w:t>
            </w:r>
            <w:r>
              <w:rPr>
                <w:sz w:val="18"/>
              </w:rPr>
              <w:t>suprafaţă</w:t>
            </w:r>
            <w:r>
              <w:rPr>
                <w:spacing w:val="-1"/>
                <w:sz w:val="18"/>
              </w:rPr>
              <w:t xml:space="preserve"> </w:t>
            </w:r>
            <w:r>
              <w:rPr>
                <w:sz w:val="18"/>
              </w:rPr>
              <w:t>construită</w:t>
            </w:r>
            <w:r>
              <w:rPr>
                <w:spacing w:val="43"/>
                <w:sz w:val="18"/>
              </w:rPr>
              <w:t xml:space="preserve"> </w:t>
            </w:r>
            <w:r>
              <w:rPr>
                <w:sz w:val="18"/>
              </w:rPr>
              <w:t>130</w:t>
            </w:r>
            <w:r>
              <w:rPr>
                <w:spacing w:val="1"/>
                <w:sz w:val="18"/>
              </w:rPr>
              <w:t xml:space="preserve"> </w:t>
            </w:r>
            <w:r>
              <w:rPr>
                <w:spacing w:val="-5"/>
                <w:sz w:val="18"/>
              </w:rPr>
              <w:t>mp;</w:t>
            </w:r>
          </w:p>
          <w:p w14:paraId="4E8A763C" w14:textId="77777777" w:rsidR="000B2B1F" w:rsidRDefault="006A469B">
            <w:pPr>
              <w:pStyle w:val="TableParagraph"/>
              <w:spacing w:before="175" w:line="261" w:lineRule="auto"/>
              <w:ind w:left="12"/>
              <w:rPr>
                <w:sz w:val="18"/>
              </w:rPr>
            </w:pPr>
            <w:r>
              <w:rPr>
                <w:sz w:val="18"/>
              </w:rPr>
              <w:t>Corp</w:t>
            </w:r>
            <w:r>
              <w:rPr>
                <w:spacing w:val="-5"/>
                <w:sz w:val="18"/>
              </w:rPr>
              <w:t xml:space="preserve"> </w:t>
            </w:r>
            <w:r>
              <w:rPr>
                <w:sz w:val="18"/>
              </w:rPr>
              <w:t>10</w:t>
            </w:r>
            <w:r>
              <w:rPr>
                <w:spacing w:val="-5"/>
                <w:sz w:val="18"/>
              </w:rPr>
              <w:t xml:space="preserve"> </w:t>
            </w:r>
            <w:r>
              <w:rPr>
                <w:sz w:val="18"/>
              </w:rPr>
              <w:t>-</w:t>
            </w:r>
            <w:r>
              <w:rPr>
                <w:spacing w:val="-4"/>
                <w:sz w:val="18"/>
              </w:rPr>
              <w:t xml:space="preserve"> </w:t>
            </w:r>
            <w:r>
              <w:rPr>
                <w:sz w:val="18"/>
              </w:rPr>
              <w:t>copertină</w:t>
            </w:r>
            <w:r>
              <w:rPr>
                <w:spacing w:val="38"/>
                <w:sz w:val="18"/>
              </w:rPr>
              <w:t xml:space="preserve"> </w:t>
            </w:r>
            <w:r>
              <w:rPr>
                <w:sz w:val="18"/>
              </w:rPr>
              <w:t>-</w:t>
            </w:r>
            <w:r>
              <w:rPr>
                <w:spacing w:val="-4"/>
                <w:sz w:val="18"/>
              </w:rPr>
              <w:t xml:space="preserve"> </w:t>
            </w:r>
            <w:r>
              <w:rPr>
                <w:sz w:val="18"/>
              </w:rPr>
              <w:t>suprafaţă</w:t>
            </w:r>
            <w:r>
              <w:rPr>
                <w:spacing w:val="-4"/>
                <w:sz w:val="18"/>
              </w:rPr>
              <w:t xml:space="preserve"> </w:t>
            </w:r>
            <w:r>
              <w:rPr>
                <w:sz w:val="18"/>
              </w:rPr>
              <w:t>construită</w:t>
            </w:r>
            <w:r>
              <w:rPr>
                <w:spacing w:val="34"/>
                <w:sz w:val="18"/>
              </w:rPr>
              <w:t xml:space="preserve"> </w:t>
            </w:r>
            <w:r>
              <w:rPr>
                <w:sz w:val="18"/>
              </w:rPr>
              <w:t xml:space="preserve">61 </w:t>
            </w:r>
            <w:r>
              <w:rPr>
                <w:spacing w:val="-4"/>
                <w:sz w:val="18"/>
              </w:rPr>
              <w:t>mp;</w:t>
            </w:r>
          </w:p>
          <w:p w14:paraId="30E6CD8A" w14:textId="77777777" w:rsidR="000B2B1F" w:rsidRDefault="006A469B">
            <w:pPr>
              <w:pStyle w:val="TableParagraph"/>
              <w:spacing w:before="158" w:line="446" w:lineRule="auto"/>
              <w:ind w:left="12" w:right="1414"/>
              <w:rPr>
                <w:sz w:val="18"/>
              </w:rPr>
            </w:pPr>
            <w:r>
              <w:rPr>
                <w:sz w:val="18"/>
              </w:rPr>
              <w:t>Corp 11- hală - 107 mp Structura</w:t>
            </w:r>
            <w:r>
              <w:rPr>
                <w:spacing w:val="-12"/>
                <w:sz w:val="18"/>
              </w:rPr>
              <w:t xml:space="preserve"> </w:t>
            </w:r>
            <w:r>
              <w:rPr>
                <w:sz w:val="18"/>
              </w:rPr>
              <w:t>zidarie</w:t>
            </w:r>
            <w:r>
              <w:rPr>
                <w:spacing w:val="-11"/>
                <w:sz w:val="18"/>
              </w:rPr>
              <w:t xml:space="preserve"> </w:t>
            </w:r>
            <w:r>
              <w:rPr>
                <w:sz w:val="18"/>
              </w:rPr>
              <w:t>caramida</w:t>
            </w:r>
          </w:p>
          <w:p w14:paraId="2167F6A2" w14:textId="77777777" w:rsidR="000B2B1F" w:rsidRDefault="006A469B">
            <w:pPr>
              <w:pStyle w:val="TableParagraph"/>
              <w:spacing w:line="261" w:lineRule="auto"/>
              <w:ind w:left="408" w:hanging="356"/>
              <w:rPr>
                <w:sz w:val="18"/>
              </w:rPr>
            </w:pPr>
            <w:r>
              <w:rPr>
                <w:sz w:val="18"/>
              </w:rPr>
              <w:t>Vecinatati</w:t>
            </w:r>
            <w:r>
              <w:rPr>
                <w:spacing w:val="-8"/>
                <w:sz w:val="18"/>
              </w:rPr>
              <w:t xml:space="preserve"> </w:t>
            </w:r>
            <w:r>
              <w:rPr>
                <w:sz w:val="18"/>
              </w:rPr>
              <w:t>:</w:t>
            </w:r>
            <w:r>
              <w:rPr>
                <w:spacing w:val="-8"/>
                <w:sz w:val="18"/>
              </w:rPr>
              <w:t xml:space="preserve"> </w:t>
            </w:r>
            <w:r>
              <w:rPr>
                <w:sz w:val="18"/>
              </w:rPr>
              <w:t>N-</w:t>
            </w:r>
            <w:r>
              <w:rPr>
                <w:spacing w:val="-8"/>
                <w:sz w:val="18"/>
              </w:rPr>
              <w:t xml:space="preserve"> </w:t>
            </w:r>
            <w:r>
              <w:rPr>
                <w:sz w:val="18"/>
              </w:rPr>
              <w:t>SC</w:t>
            </w:r>
            <w:r>
              <w:rPr>
                <w:spacing w:val="-8"/>
                <w:sz w:val="18"/>
              </w:rPr>
              <w:t xml:space="preserve"> </w:t>
            </w:r>
            <w:r>
              <w:rPr>
                <w:sz w:val="18"/>
              </w:rPr>
              <w:t>Zboina</w:t>
            </w:r>
            <w:r>
              <w:rPr>
                <w:spacing w:val="-9"/>
                <w:sz w:val="18"/>
              </w:rPr>
              <w:t xml:space="preserve"> </w:t>
            </w:r>
            <w:r>
              <w:rPr>
                <w:sz w:val="18"/>
              </w:rPr>
              <w:t>Focsani</w:t>
            </w:r>
            <w:r>
              <w:rPr>
                <w:spacing w:val="-8"/>
                <w:sz w:val="18"/>
              </w:rPr>
              <w:t xml:space="preserve"> </w:t>
            </w:r>
            <w:r>
              <w:rPr>
                <w:sz w:val="18"/>
              </w:rPr>
              <w:t>,</w:t>
            </w:r>
            <w:r>
              <w:rPr>
                <w:spacing w:val="-10"/>
                <w:sz w:val="18"/>
              </w:rPr>
              <w:t xml:space="preserve"> </w:t>
            </w:r>
            <w:r>
              <w:rPr>
                <w:sz w:val="18"/>
              </w:rPr>
              <w:t>E-IE 62753, S- Str.Milcov</w:t>
            </w:r>
          </w:p>
          <w:p w14:paraId="2C6D73FA" w14:textId="77777777" w:rsidR="000B2B1F" w:rsidRDefault="006A469B">
            <w:pPr>
              <w:pStyle w:val="TableParagraph"/>
              <w:spacing w:before="152"/>
              <w:ind w:left="52"/>
              <w:rPr>
                <w:sz w:val="18"/>
              </w:rPr>
            </w:pPr>
            <w:r>
              <w:rPr>
                <w:sz w:val="18"/>
              </w:rPr>
              <w:t>V-</w:t>
            </w:r>
            <w:r>
              <w:rPr>
                <w:spacing w:val="-7"/>
                <w:sz w:val="18"/>
              </w:rPr>
              <w:t xml:space="preserve"> </w:t>
            </w:r>
            <w:r>
              <w:rPr>
                <w:sz w:val="18"/>
              </w:rPr>
              <w:t>SC</w:t>
            </w:r>
            <w:r>
              <w:rPr>
                <w:spacing w:val="-7"/>
                <w:sz w:val="18"/>
              </w:rPr>
              <w:t xml:space="preserve"> </w:t>
            </w:r>
            <w:r>
              <w:rPr>
                <w:sz w:val="18"/>
              </w:rPr>
              <w:t>Comat</w:t>
            </w:r>
            <w:r>
              <w:rPr>
                <w:spacing w:val="-10"/>
                <w:sz w:val="18"/>
              </w:rPr>
              <w:t xml:space="preserve"> </w:t>
            </w:r>
            <w:r>
              <w:rPr>
                <w:spacing w:val="-2"/>
                <w:sz w:val="18"/>
              </w:rPr>
              <w:t>Vrancea</w:t>
            </w:r>
          </w:p>
          <w:p w14:paraId="7E071076" w14:textId="77777777" w:rsidR="000B2B1F" w:rsidRDefault="006A469B">
            <w:pPr>
              <w:pStyle w:val="TableParagraph"/>
              <w:spacing w:before="175" w:line="261" w:lineRule="auto"/>
              <w:ind w:left="408" w:hanging="396"/>
              <w:rPr>
                <w:sz w:val="18"/>
              </w:rPr>
            </w:pPr>
            <w:r>
              <w:rPr>
                <w:sz w:val="18"/>
              </w:rPr>
              <w:t>Suprafață</w:t>
            </w:r>
            <w:r>
              <w:rPr>
                <w:spacing w:val="-5"/>
                <w:sz w:val="18"/>
              </w:rPr>
              <w:t xml:space="preserve"> </w:t>
            </w:r>
            <w:r>
              <w:rPr>
                <w:sz w:val="18"/>
              </w:rPr>
              <w:t>teren</w:t>
            </w:r>
            <w:r>
              <w:rPr>
                <w:spacing w:val="-6"/>
                <w:sz w:val="18"/>
              </w:rPr>
              <w:t xml:space="preserve"> </w:t>
            </w:r>
            <w:r>
              <w:rPr>
                <w:sz w:val="18"/>
              </w:rPr>
              <w:t>101</w:t>
            </w:r>
            <w:r>
              <w:rPr>
                <w:spacing w:val="-5"/>
                <w:sz w:val="18"/>
              </w:rPr>
              <w:t xml:space="preserve"> </w:t>
            </w:r>
            <w:r>
              <w:rPr>
                <w:sz w:val="18"/>
              </w:rPr>
              <w:t>mp</w:t>
            </w:r>
            <w:r>
              <w:rPr>
                <w:spacing w:val="-5"/>
                <w:sz w:val="18"/>
              </w:rPr>
              <w:t xml:space="preserve"> </w:t>
            </w:r>
            <w:r>
              <w:rPr>
                <w:sz w:val="18"/>
              </w:rPr>
              <w:t>–</w:t>
            </w:r>
            <w:r>
              <w:rPr>
                <w:spacing w:val="-5"/>
                <w:sz w:val="18"/>
              </w:rPr>
              <w:t xml:space="preserve"> </w:t>
            </w:r>
            <w:r>
              <w:rPr>
                <w:sz w:val="18"/>
              </w:rPr>
              <w:t>tarla</w:t>
            </w:r>
            <w:r>
              <w:rPr>
                <w:spacing w:val="-8"/>
                <w:sz w:val="18"/>
              </w:rPr>
              <w:t xml:space="preserve"> </w:t>
            </w:r>
            <w:r>
              <w:rPr>
                <w:sz w:val="18"/>
              </w:rPr>
              <w:t>123,</w:t>
            </w:r>
            <w:r>
              <w:rPr>
                <w:spacing w:val="-5"/>
                <w:sz w:val="18"/>
              </w:rPr>
              <w:t xml:space="preserve"> </w:t>
            </w:r>
            <w:r>
              <w:rPr>
                <w:sz w:val="18"/>
              </w:rPr>
              <w:t>parcela 6399,6400, 6401, 6402</w:t>
            </w:r>
          </w:p>
        </w:tc>
        <w:tc>
          <w:tcPr>
            <w:tcW w:w="3437" w:type="dxa"/>
            <w:tcBorders>
              <w:right w:val="single" w:sz="12" w:space="0" w:color="9F9F9F"/>
            </w:tcBorders>
          </w:tcPr>
          <w:p w14:paraId="700F8C7B" w14:textId="77777777" w:rsidR="000B2B1F" w:rsidRDefault="000B2B1F">
            <w:pPr>
              <w:pStyle w:val="TableParagraph"/>
              <w:rPr>
                <w:rFonts w:ascii="Trebuchet MS"/>
                <w:b/>
                <w:sz w:val="18"/>
              </w:rPr>
            </w:pPr>
          </w:p>
          <w:p w14:paraId="1F8D3037" w14:textId="77777777" w:rsidR="000B2B1F" w:rsidRDefault="000B2B1F">
            <w:pPr>
              <w:pStyle w:val="TableParagraph"/>
              <w:rPr>
                <w:rFonts w:ascii="Trebuchet MS"/>
                <w:b/>
                <w:sz w:val="18"/>
              </w:rPr>
            </w:pPr>
          </w:p>
          <w:p w14:paraId="067F6641" w14:textId="77777777" w:rsidR="000B2B1F" w:rsidRDefault="000B2B1F">
            <w:pPr>
              <w:pStyle w:val="TableParagraph"/>
              <w:rPr>
                <w:rFonts w:ascii="Trebuchet MS"/>
                <w:b/>
                <w:sz w:val="18"/>
              </w:rPr>
            </w:pPr>
          </w:p>
          <w:p w14:paraId="60828EE6" w14:textId="77777777" w:rsidR="000B2B1F" w:rsidRDefault="000B2B1F">
            <w:pPr>
              <w:pStyle w:val="TableParagraph"/>
              <w:rPr>
                <w:rFonts w:ascii="Trebuchet MS"/>
                <w:b/>
                <w:sz w:val="18"/>
              </w:rPr>
            </w:pPr>
          </w:p>
          <w:p w14:paraId="0BB0EBBE" w14:textId="77777777" w:rsidR="000B2B1F" w:rsidRDefault="000B2B1F">
            <w:pPr>
              <w:pStyle w:val="TableParagraph"/>
              <w:rPr>
                <w:rFonts w:ascii="Trebuchet MS"/>
                <w:b/>
                <w:sz w:val="18"/>
              </w:rPr>
            </w:pPr>
          </w:p>
          <w:p w14:paraId="1D5097DD" w14:textId="77777777" w:rsidR="000B2B1F" w:rsidRDefault="000B2B1F">
            <w:pPr>
              <w:pStyle w:val="TableParagraph"/>
              <w:rPr>
                <w:rFonts w:ascii="Trebuchet MS"/>
                <w:b/>
                <w:sz w:val="18"/>
              </w:rPr>
            </w:pPr>
          </w:p>
          <w:p w14:paraId="37DEC9D5" w14:textId="77777777" w:rsidR="000B2B1F" w:rsidRDefault="000B2B1F">
            <w:pPr>
              <w:pStyle w:val="TableParagraph"/>
              <w:rPr>
                <w:rFonts w:ascii="Trebuchet MS"/>
                <w:b/>
                <w:sz w:val="18"/>
              </w:rPr>
            </w:pPr>
          </w:p>
          <w:p w14:paraId="78F1D455" w14:textId="77777777" w:rsidR="000B2B1F" w:rsidRDefault="000B2B1F">
            <w:pPr>
              <w:pStyle w:val="TableParagraph"/>
              <w:rPr>
                <w:rFonts w:ascii="Trebuchet MS"/>
                <w:b/>
                <w:sz w:val="18"/>
              </w:rPr>
            </w:pPr>
          </w:p>
          <w:p w14:paraId="706BA68E" w14:textId="77777777" w:rsidR="000B2B1F" w:rsidRDefault="000B2B1F">
            <w:pPr>
              <w:pStyle w:val="TableParagraph"/>
              <w:rPr>
                <w:rFonts w:ascii="Trebuchet MS"/>
                <w:b/>
                <w:sz w:val="18"/>
              </w:rPr>
            </w:pPr>
          </w:p>
          <w:p w14:paraId="6CE18228" w14:textId="77777777" w:rsidR="000B2B1F" w:rsidRDefault="000B2B1F">
            <w:pPr>
              <w:pStyle w:val="TableParagraph"/>
              <w:rPr>
                <w:rFonts w:ascii="Trebuchet MS"/>
                <w:b/>
                <w:sz w:val="18"/>
              </w:rPr>
            </w:pPr>
          </w:p>
          <w:p w14:paraId="224B1A04" w14:textId="77777777" w:rsidR="000B2B1F" w:rsidRDefault="000B2B1F">
            <w:pPr>
              <w:pStyle w:val="TableParagraph"/>
              <w:rPr>
                <w:rFonts w:ascii="Trebuchet MS"/>
                <w:b/>
                <w:sz w:val="18"/>
              </w:rPr>
            </w:pPr>
          </w:p>
          <w:p w14:paraId="3631CB11" w14:textId="77777777" w:rsidR="000B2B1F" w:rsidRDefault="000B2B1F">
            <w:pPr>
              <w:pStyle w:val="TableParagraph"/>
              <w:rPr>
                <w:rFonts w:ascii="Trebuchet MS"/>
                <w:b/>
                <w:sz w:val="18"/>
              </w:rPr>
            </w:pPr>
          </w:p>
          <w:p w14:paraId="2F482D2F" w14:textId="77777777" w:rsidR="000B2B1F" w:rsidRDefault="000B2B1F">
            <w:pPr>
              <w:pStyle w:val="TableParagraph"/>
              <w:rPr>
                <w:rFonts w:ascii="Trebuchet MS"/>
                <w:b/>
                <w:sz w:val="18"/>
              </w:rPr>
            </w:pPr>
          </w:p>
          <w:p w14:paraId="7EFA2E06" w14:textId="77777777" w:rsidR="000B2B1F" w:rsidRDefault="000B2B1F">
            <w:pPr>
              <w:pStyle w:val="TableParagraph"/>
              <w:rPr>
                <w:rFonts w:ascii="Trebuchet MS"/>
                <w:b/>
                <w:sz w:val="18"/>
              </w:rPr>
            </w:pPr>
          </w:p>
          <w:p w14:paraId="5EC4A718" w14:textId="77777777" w:rsidR="000B2B1F" w:rsidRDefault="000B2B1F">
            <w:pPr>
              <w:pStyle w:val="TableParagraph"/>
              <w:rPr>
                <w:rFonts w:ascii="Trebuchet MS"/>
                <w:b/>
                <w:sz w:val="18"/>
              </w:rPr>
            </w:pPr>
          </w:p>
          <w:p w14:paraId="394B3AEE" w14:textId="77777777" w:rsidR="000B2B1F" w:rsidRDefault="000B2B1F">
            <w:pPr>
              <w:pStyle w:val="TableParagraph"/>
              <w:rPr>
                <w:rFonts w:ascii="Trebuchet MS"/>
                <w:b/>
                <w:sz w:val="18"/>
              </w:rPr>
            </w:pPr>
          </w:p>
          <w:p w14:paraId="162095EE" w14:textId="77777777" w:rsidR="000B2B1F" w:rsidRDefault="000B2B1F">
            <w:pPr>
              <w:pStyle w:val="TableParagraph"/>
              <w:rPr>
                <w:rFonts w:ascii="Trebuchet MS"/>
                <w:b/>
                <w:sz w:val="18"/>
              </w:rPr>
            </w:pPr>
          </w:p>
          <w:p w14:paraId="7B247A4A" w14:textId="77777777" w:rsidR="000B2B1F" w:rsidRDefault="000B2B1F">
            <w:pPr>
              <w:pStyle w:val="TableParagraph"/>
              <w:rPr>
                <w:rFonts w:ascii="Trebuchet MS"/>
                <w:b/>
                <w:sz w:val="18"/>
              </w:rPr>
            </w:pPr>
          </w:p>
          <w:p w14:paraId="417456E1" w14:textId="77777777" w:rsidR="000B2B1F" w:rsidRDefault="000B2B1F">
            <w:pPr>
              <w:pStyle w:val="TableParagraph"/>
              <w:rPr>
                <w:rFonts w:ascii="Trebuchet MS"/>
                <w:b/>
                <w:sz w:val="18"/>
              </w:rPr>
            </w:pPr>
          </w:p>
          <w:p w14:paraId="2735C218" w14:textId="77777777" w:rsidR="000B2B1F" w:rsidRDefault="000B2B1F">
            <w:pPr>
              <w:pStyle w:val="TableParagraph"/>
              <w:rPr>
                <w:rFonts w:ascii="Trebuchet MS"/>
                <w:b/>
                <w:sz w:val="18"/>
              </w:rPr>
            </w:pPr>
          </w:p>
          <w:p w14:paraId="5463C9B7" w14:textId="77777777" w:rsidR="000B2B1F" w:rsidRDefault="000B2B1F">
            <w:pPr>
              <w:pStyle w:val="TableParagraph"/>
              <w:spacing w:before="170"/>
              <w:rPr>
                <w:rFonts w:ascii="Trebuchet MS"/>
                <w:b/>
                <w:sz w:val="18"/>
              </w:rPr>
            </w:pPr>
          </w:p>
          <w:p w14:paraId="133E57C3" w14:textId="77777777" w:rsidR="000B2B1F" w:rsidRDefault="006A469B">
            <w:pPr>
              <w:pStyle w:val="TableParagraph"/>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Judeţean</w:t>
            </w:r>
            <w:r>
              <w:rPr>
                <w:spacing w:val="-6"/>
                <w:sz w:val="18"/>
              </w:rPr>
              <w:t xml:space="preserve"> </w:t>
            </w:r>
            <w:r>
              <w:rPr>
                <w:sz w:val="18"/>
              </w:rPr>
              <w:t>nr.</w:t>
            </w:r>
            <w:r>
              <w:rPr>
                <w:spacing w:val="-4"/>
                <w:sz w:val="18"/>
              </w:rPr>
              <w:t xml:space="preserve"> </w:t>
            </w:r>
            <w:r>
              <w:rPr>
                <w:spacing w:val="-2"/>
                <w:sz w:val="18"/>
              </w:rPr>
              <w:t>48/2001,</w:t>
            </w:r>
          </w:p>
          <w:p w14:paraId="59B984FE" w14:textId="77777777" w:rsidR="000B2B1F" w:rsidRDefault="006A469B">
            <w:pPr>
              <w:pStyle w:val="TableParagraph"/>
              <w:spacing w:before="16" w:line="259" w:lineRule="auto"/>
              <w:ind w:left="11" w:right="55"/>
              <w:rPr>
                <w:sz w:val="18"/>
              </w:rPr>
            </w:pPr>
            <w:r>
              <w:rPr>
                <w:sz w:val="18"/>
              </w:rPr>
              <w:t>H.G. 630/2010, Hotărârea Guvernului nr. 669/1999,</w:t>
            </w:r>
            <w:r>
              <w:rPr>
                <w:spacing w:val="26"/>
                <w:sz w:val="18"/>
              </w:rPr>
              <w:t xml:space="preserve"> </w:t>
            </w:r>
            <w:r>
              <w:rPr>
                <w:sz w:val="18"/>
              </w:rPr>
              <w:t>Hotărârea</w:t>
            </w:r>
            <w:r>
              <w:rPr>
                <w:spacing w:val="-11"/>
                <w:sz w:val="18"/>
              </w:rPr>
              <w:t xml:space="preserve"> </w:t>
            </w:r>
            <w:r>
              <w:rPr>
                <w:sz w:val="18"/>
              </w:rPr>
              <w:t>Consiliului</w:t>
            </w:r>
            <w:r>
              <w:rPr>
                <w:spacing w:val="-12"/>
                <w:sz w:val="18"/>
              </w:rPr>
              <w:t xml:space="preserve"> </w:t>
            </w:r>
            <w:r>
              <w:rPr>
                <w:sz w:val="18"/>
              </w:rPr>
              <w:t>Judeţean</w:t>
            </w:r>
            <w:r>
              <w:rPr>
                <w:spacing w:val="-9"/>
                <w:sz w:val="18"/>
              </w:rPr>
              <w:t xml:space="preserve"> </w:t>
            </w:r>
            <w:r>
              <w:rPr>
                <w:sz w:val="18"/>
              </w:rPr>
              <w:t xml:space="preserve">nr. </w:t>
            </w:r>
            <w:r>
              <w:rPr>
                <w:spacing w:val="-2"/>
                <w:sz w:val="18"/>
              </w:rPr>
              <w:t>149/2016</w:t>
            </w:r>
          </w:p>
          <w:p w14:paraId="3D2FE41B" w14:textId="77777777" w:rsidR="000B2B1F" w:rsidRDefault="006A469B">
            <w:pPr>
              <w:pStyle w:val="TableParagraph"/>
              <w:spacing w:before="160"/>
              <w:ind w:left="11" w:right="55"/>
              <w:rPr>
                <w:sz w:val="18"/>
              </w:rPr>
            </w:pPr>
            <w:r>
              <w:rPr>
                <w:sz w:val="18"/>
              </w:rPr>
              <w:t>Nr.</w:t>
            </w:r>
            <w:r>
              <w:rPr>
                <w:spacing w:val="-10"/>
                <w:sz w:val="18"/>
              </w:rPr>
              <w:t xml:space="preserve"> </w:t>
            </w:r>
            <w:r>
              <w:rPr>
                <w:sz w:val="18"/>
              </w:rPr>
              <w:t>Carte</w:t>
            </w:r>
            <w:r>
              <w:rPr>
                <w:spacing w:val="-10"/>
                <w:sz w:val="18"/>
              </w:rPr>
              <w:t xml:space="preserve"> </w:t>
            </w:r>
            <w:r>
              <w:rPr>
                <w:sz w:val="18"/>
              </w:rPr>
              <w:t>Funciară</w:t>
            </w:r>
            <w:r>
              <w:rPr>
                <w:spacing w:val="-10"/>
                <w:sz w:val="18"/>
              </w:rPr>
              <w:t xml:space="preserve"> </w:t>
            </w:r>
            <w:r>
              <w:rPr>
                <w:sz w:val="18"/>
              </w:rPr>
              <w:t>66806,</w:t>
            </w:r>
            <w:r>
              <w:rPr>
                <w:spacing w:val="-11"/>
                <w:sz w:val="18"/>
              </w:rPr>
              <w:t xml:space="preserve"> </w:t>
            </w:r>
            <w:r>
              <w:rPr>
                <w:sz w:val="18"/>
              </w:rPr>
              <w:t>66840,</w:t>
            </w:r>
            <w:r>
              <w:rPr>
                <w:spacing w:val="-11"/>
                <w:sz w:val="18"/>
              </w:rPr>
              <w:t xml:space="preserve"> </w:t>
            </w:r>
            <w:r>
              <w:rPr>
                <w:sz w:val="18"/>
              </w:rPr>
              <w:t xml:space="preserve">62752 </w:t>
            </w:r>
            <w:r>
              <w:rPr>
                <w:spacing w:val="-2"/>
                <w:sz w:val="18"/>
              </w:rPr>
              <w:t>Focsani</w:t>
            </w:r>
          </w:p>
        </w:tc>
      </w:tr>
      <w:tr w:rsidR="000B2B1F" w14:paraId="4C8F55DA" w14:textId="77777777">
        <w:trPr>
          <w:trHeight w:val="1256"/>
        </w:trPr>
        <w:tc>
          <w:tcPr>
            <w:tcW w:w="618" w:type="dxa"/>
            <w:tcBorders>
              <w:left w:val="single" w:sz="12" w:space="0" w:color="EFEFEF"/>
            </w:tcBorders>
          </w:tcPr>
          <w:p w14:paraId="760971E5" w14:textId="77777777" w:rsidR="000B2B1F" w:rsidRDefault="000B2B1F">
            <w:pPr>
              <w:pStyle w:val="TableParagraph"/>
              <w:rPr>
                <w:rFonts w:ascii="Trebuchet MS"/>
                <w:b/>
                <w:sz w:val="18"/>
              </w:rPr>
            </w:pPr>
          </w:p>
          <w:p w14:paraId="63634A76" w14:textId="77777777" w:rsidR="000B2B1F" w:rsidRDefault="000B2B1F">
            <w:pPr>
              <w:pStyle w:val="TableParagraph"/>
              <w:spacing w:before="106"/>
              <w:rPr>
                <w:rFonts w:ascii="Trebuchet MS"/>
                <w:b/>
                <w:sz w:val="18"/>
              </w:rPr>
            </w:pPr>
          </w:p>
          <w:p w14:paraId="732C7CD6" w14:textId="77777777" w:rsidR="000B2B1F" w:rsidRDefault="006A469B">
            <w:pPr>
              <w:pStyle w:val="TableParagraph"/>
              <w:ind w:left="62" w:right="45"/>
              <w:jc w:val="center"/>
              <w:rPr>
                <w:sz w:val="18"/>
              </w:rPr>
            </w:pPr>
            <w:r>
              <w:rPr>
                <w:spacing w:val="-4"/>
                <w:sz w:val="18"/>
              </w:rPr>
              <w:t>210.</w:t>
            </w:r>
          </w:p>
        </w:tc>
        <w:tc>
          <w:tcPr>
            <w:tcW w:w="1892" w:type="dxa"/>
          </w:tcPr>
          <w:p w14:paraId="0CBE1422" w14:textId="77777777" w:rsidR="000B2B1F" w:rsidRDefault="000B2B1F">
            <w:pPr>
              <w:pStyle w:val="TableParagraph"/>
              <w:spacing w:before="109"/>
              <w:rPr>
                <w:rFonts w:ascii="Trebuchet MS"/>
                <w:b/>
                <w:sz w:val="18"/>
              </w:rPr>
            </w:pPr>
          </w:p>
          <w:p w14:paraId="73170F86" w14:textId="77777777" w:rsidR="000B2B1F" w:rsidRDefault="006A469B">
            <w:pPr>
              <w:pStyle w:val="TableParagraph"/>
              <w:ind w:left="14" w:right="10"/>
              <w:rPr>
                <w:sz w:val="18"/>
              </w:rPr>
            </w:pPr>
            <w:r>
              <w:rPr>
                <w:sz w:val="18"/>
              </w:rPr>
              <w:t>Imobil Serviciul Public de Protecţia Plantelor- formaţie</w:t>
            </w:r>
            <w:r>
              <w:rPr>
                <w:spacing w:val="-12"/>
                <w:sz w:val="18"/>
              </w:rPr>
              <w:t xml:space="preserve"> </w:t>
            </w:r>
            <w:r>
              <w:rPr>
                <w:sz w:val="18"/>
              </w:rPr>
              <w:t>prestări</w:t>
            </w:r>
            <w:r>
              <w:rPr>
                <w:spacing w:val="-11"/>
                <w:sz w:val="18"/>
              </w:rPr>
              <w:t xml:space="preserve"> </w:t>
            </w:r>
            <w:r>
              <w:rPr>
                <w:sz w:val="18"/>
              </w:rPr>
              <w:t>servicii</w:t>
            </w:r>
          </w:p>
        </w:tc>
        <w:tc>
          <w:tcPr>
            <w:tcW w:w="3392" w:type="dxa"/>
          </w:tcPr>
          <w:p w14:paraId="56BB8A34" w14:textId="77777777" w:rsidR="000B2B1F" w:rsidRDefault="006A469B">
            <w:pPr>
              <w:pStyle w:val="TableParagraph"/>
              <w:spacing w:before="8"/>
              <w:ind w:left="12"/>
              <w:rPr>
                <w:sz w:val="18"/>
              </w:rPr>
            </w:pPr>
            <w:r>
              <w:rPr>
                <w:sz w:val="18"/>
              </w:rPr>
              <w:t>Comuna</w:t>
            </w:r>
            <w:r>
              <w:rPr>
                <w:spacing w:val="-9"/>
                <w:sz w:val="18"/>
              </w:rPr>
              <w:t xml:space="preserve"> </w:t>
            </w:r>
            <w:r>
              <w:rPr>
                <w:sz w:val="18"/>
              </w:rPr>
              <w:t>Dumitreşti,</w:t>
            </w:r>
            <w:r>
              <w:rPr>
                <w:spacing w:val="-8"/>
                <w:sz w:val="18"/>
              </w:rPr>
              <w:t xml:space="preserve"> </w:t>
            </w:r>
            <w:r>
              <w:rPr>
                <w:sz w:val="18"/>
              </w:rPr>
              <w:t>suprafaţă</w:t>
            </w:r>
            <w:r>
              <w:rPr>
                <w:spacing w:val="-8"/>
                <w:sz w:val="18"/>
              </w:rPr>
              <w:t xml:space="preserve"> </w:t>
            </w:r>
            <w:r>
              <w:rPr>
                <w:sz w:val="18"/>
              </w:rPr>
              <w:t>teren</w:t>
            </w:r>
            <w:r>
              <w:rPr>
                <w:spacing w:val="-7"/>
                <w:sz w:val="18"/>
              </w:rPr>
              <w:t xml:space="preserve"> </w:t>
            </w:r>
            <w:r>
              <w:rPr>
                <w:sz w:val="18"/>
              </w:rPr>
              <w:t>2459</w:t>
            </w:r>
            <w:r>
              <w:rPr>
                <w:spacing w:val="-9"/>
                <w:sz w:val="18"/>
              </w:rPr>
              <w:t xml:space="preserve"> </w:t>
            </w:r>
            <w:r>
              <w:rPr>
                <w:sz w:val="18"/>
              </w:rPr>
              <w:t>mp suprafaţă construită totală 191 mp, tarla 8; parcelele : 327 Lv,325 Cc,326 Fn</w:t>
            </w:r>
          </w:p>
          <w:p w14:paraId="73B1D6E9" w14:textId="77777777" w:rsidR="000B2B1F" w:rsidRDefault="006A469B">
            <w:pPr>
              <w:pStyle w:val="TableParagraph"/>
              <w:ind w:left="12" w:right="1137"/>
              <w:rPr>
                <w:sz w:val="18"/>
              </w:rPr>
            </w:pPr>
            <w:r>
              <w:rPr>
                <w:sz w:val="18"/>
              </w:rPr>
              <w:t>Corp</w:t>
            </w:r>
            <w:r>
              <w:rPr>
                <w:spacing w:val="-2"/>
                <w:sz w:val="18"/>
              </w:rPr>
              <w:t xml:space="preserve"> </w:t>
            </w:r>
            <w:r>
              <w:rPr>
                <w:sz w:val="18"/>
              </w:rPr>
              <w:t>1 –</w:t>
            </w:r>
            <w:r>
              <w:rPr>
                <w:spacing w:val="-2"/>
                <w:sz w:val="18"/>
              </w:rPr>
              <w:t xml:space="preserve"> </w:t>
            </w:r>
            <w:r>
              <w:rPr>
                <w:sz w:val="18"/>
              </w:rPr>
              <w:t>birouri –</w:t>
            </w:r>
            <w:r>
              <w:rPr>
                <w:spacing w:val="-2"/>
                <w:sz w:val="18"/>
              </w:rPr>
              <w:t xml:space="preserve"> </w:t>
            </w:r>
            <w:r>
              <w:rPr>
                <w:sz w:val="18"/>
              </w:rPr>
              <w:t>Sc</w:t>
            </w:r>
            <w:r>
              <w:rPr>
                <w:spacing w:val="40"/>
                <w:sz w:val="18"/>
              </w:rPr>
              <w:t xml:space="preserve"> </w:t>
            </w:r>
            <w:r>
              <w:rPr>
                <w:sz w:val="18"/>
              </w:rPr>
              <w:t>135 mp Corp</w:t>
            </w:r>
            <w:r>
              <w:rPr>
                <w:spacing w:val="-2"/>
                <w:sz w:val="18"/>
              </w:rPr>
              <w:t xml:space="preserve"> </w:t>
            </w:r>
            <w:r>
              <w:rPr>
                <w:sz w:val="18"/>
              </w:rPr>
              <w:t>2</w:t>
            </w:r>
            <w:r>
              <w:rPr>
                <w:spacing w:val="68"/>
                <w:w w:val="150"/>
                <w:sz w:val="18"/>
              </w:rPr>
              <w:t xml:space="preserve"> </w:t>
            </w:r>
            <w:r>
              <w:rPr>
                <w:sz w:val="18"/>
              </w:rPr>
              <w:t>- magazie ,</w:t>
            </w:r>
            <w:r>
              <w:rPr>
                <w:spacing w:val="1"/>
                <w:sz w:val="18"/>
              </w:rPr>
              <w:t xml:space="preserve"> </w:t>
            </w:r>
            <w:r>
              <w:rPr>
                <w:sz w:val="18"/>
              </w:rPr>
              <w:t>Sc</w:t>
            </w:r>
            <w:r>
              <w:rPr>
                <w:spacing w:val="41"/>
                <w:sz w:val="18"/>
              </w:rPr>
              <w:t xml:space="preserve"> </w:t>
            </w:r>
            <w:r>
              <w:rPr>
                <w:sz w:val="18"/>
              </w:rPr>
              <w:t>56</w:t>
            </w:r>
            <w:r>
              <w:rPr>
                <w:spacing w:val="1"/>
                <w:sz w:val="18"/>
              </w:rPr>
              <w:t xml:space="preserve"> </w:t>
            </w:r>
            <w:r>
              <w:rPr>
                <w:spacing w:val="-7"/>
                <w:sz w:val="18"/>
              </w:rPr>
              <w:t>mp</w:t>
            </w:r>
          </w:p>
          <w:p w14:paraId="088EA9AD" w14:textId="77777777" w:rsidR="000B2B1F" w:rsidRDefault="006A469B">
            <w:pPr>
              <w:pStyle w:val="TableParagraph"/>
              <w:spacing w:line="194" w:lineRule="exact"/>
              <w:ind w:left="12"/>
              <w:rPr>
                <w:sz w:val="18"/>
              </w:rPr>
            </w:pPr>
            <w:r>
              <w:rPr>
                <w:sz w:val="18"/>
              </w:rPr>
              <w:t>Structura</w:t>
            </w:r>
            <w:r>
              <w:rPr>
                <w:spacing w:val="-2"/>
                <w:sz w:val="18"/>
              </w:rPr>
              <w:t xml:space="preserve"> </w:t>
            </w:r>
            <w:r>
              <w:rPr>
                <w:sz w:val="18"/>
              </w:rPr>
              <w:t>zidarie</w:t>
            </w:r>
            <w:r>
              <w:rPr>
                <w:spacing w:val="-1"/>
                <w:sz w:val="18"/>
              </w:rPr>
              <w:t xml:space="preserve"> </w:t>
            </w:r>
            <w:r>
              <w:rPr>
                <w:spacing w:val="-2"/>
                <w:sz w:val="18"/>
              </w:rPr>
              <w:t>caramida</w:t>
            </w:r>
          </w:p>
        </w:tc>
        <w:tc>
          <w:tcPr>
            <w:tcW w:w="3437" w:type="dxa"/>
            <w:tcBorders>
              <w:right w:val="single" w:sz="12" w:space="0" w:color="9F9F9F"/>
            </w:tcBorders>
          </w:tcPr>
          <w:p w14:paraId="640FFD3B" w14:textId="77777777" w:rsidR="000B2B1F" w:rsidRDefault="006A469B">
            <w:pPr>
              <w:pStyle w:val="TableParagraph"/>
              <w:spacing w:before="112"/>
              <w:ind w:left="11" w:right="55"/>
              <w:rPr>
                <w:sz w:val="18"/>
              </w:rPr>
            </w:pPr>
            <w:r>
              <w:rPr>
                <w:sz w:val="18"/>
              </w:rPr>
              <w:t>Hotărârea Consiliului Judeţean nr. 48/2001, Domeniul</w:t>
            </w:r>
            <w:r>
              <w:rPr>
                <w:spacing w:val="-9"/>
                <w:sz w:val="18"/>
              </w:rPr>
              <w:t xml:space="preserve"> </w:t>
            </w:r>
            <w:r>
              <w:rPr>
                <w:sz w:val="18"/>
              </w:rPr>
              <w:t>public</w:t>
            </w:r>
            <w:r>
              <w:rPr>
                <w:spacing w:val="-8"/>
                <w:sz w:val="18"/>
              </w:rPr>
              <w:t xml:space="preserve"> </w:t>
            </w:r>
            <w:r>
              <w:rPr>
                <w:sz w:val="18"/>
              </w:rPr>
              <w:t>al</w:t>
            </w:r>
            <w:r>
              <w:rPr>
                <w:spacing w:val="-7"/>
                <w:sz w:val="18"/>
              </w:rPr>
              <w:t xml:space="preserve"> </w:t>
            </w:r>
            <w:r>
              <w:rPr>
                <w:sz w:val="18"/>
              </w:rPr>
              <w:t>judeţului</w:t>
            </w:r>
            <w:r>
              <w:rPr>
                <w:spacing w:val="-9"/>
                <w:sz w:val="18"/>
              </w:rPr>
              <w:t xml:space="preserve"> </w:t>
            </w:r>
            <w:r>
              <w:rPr>
                <w:sz w:val="18"/>
              </w:rPr>
              <w:t>Vrancea</w:t>
            </w:r>
            <w:r>
              <w:rPr>
                <w:spacing w:val="-8"/>
                <w:sz w:val="18"/>
              </w:rPr>
              <w:t xml:space="preserve"> </w:t>
            </w:r>
            <w:r>
              <w:rPr>
                <w:sz w:val="18"/>
              </w:rPr>
              <w:t>potrivit</w:t>
            </w:r>
          </w:p>
          <w:p w14:paraId="5472A0CA" w14:textId="77777777" w:rsidR="000B2B1F" w:rsidRDefault="006A469B">
            <w:pPr>
              <w:pStyle w:val="TableParagraph"/>
              <w:ind w:left="11" w:right="55"/>
              <w:rPr>
                <w:sz w:val="18"/>
              </w:rPr>
            </w:pPr>
            <w:r>
              <w:rPr>
                <w:sz w:val="18"/>
              </w:rPr>
              <w:t>H.G.</w:t>
            </w:r>
            <w:r>
              <w:rPr>
                <w:spacing w:val="-9"/>
                <w:sz w:val="18"/>
              </w:rPr>
              <w:t xml:space="preserve"> </w:t>
            </w:r>
            <w:r>
              <w:rPr>
                <w:sz w:val="18"/>
              </w:rPr>
              <w:t>630/2010,</w:t>
            </w:r>
            <w:r>
              <w:rPr>
                <w:spacing w:val="-11"/>
                <w:sz w:val="18"/>
              </w:rPr>
              <w:t xml:space="preserve"> </w:t>
            </w:r>
            <w:r>
              <w:rPr>
                <w:sz w:val="18"/>
              </w:rPr>
              <w:t>Hotărârea</w:t>
            </w:r>
            <w:r>
              <w:rPr>
                <w:spacing w:val="-10"/>
                <w:sz w:val="18"/>
              </w:rPr>
              <w:t xml:space="preserve"> </w:t>
            </w:r>
            <w:r>
              <w:rPr>
                <w:sz w:val="18"/>
              </w:rPr>
              <w:t>Guvernului</w:t>
            </w:r>
            <w:r>
              <w:rPr>
                <w:spacing w:val="-11"/>
                <w:sz w:val="18"/>
              </w:rPr>
              <w:t xml:space="preserve"> </w:t>
            </w:r>
            <w:r>
              <w:rPr>
                <w:sz w:val="18"/>
              </w:rPr>
              <w:t xml:space="preserve">nr. 669/1999, Carte Funciară nr. 51258 </w:t>
            </w:r>
            <w:r>
              <w:rPr>
                <w:spacing w:val="-2"/>
                <w:sz w:val="18"/>
              </w:rPr>
              <w:t>Dumitresti.</w:t>
            </w:r>
          </w:p>
        </w:tc>
      </w:tr>
    </w:tbl>
    <w:p w14:paraId="31DD5853" w14:textId="77777777" w:rsidR="000B2B1F" w:rsidRDefault="000B2B1F">
      <w:pPr>
        <w:pStyle w:val="TableParagraph"/>
        <w:rPr>
          <w:sz w:val="18"/>
        </w:rPr>
        <w:sectPr w:rsidR="000B2B1F">
          <w:pgSz w:w="12240" w:h="15840"/>
          <w:pgMar w:top="520" w:right="1080" w:bottom="280" w:left="1080" w:header="720" w:footer="720" w:gutter="0"/>
          <w:cols w:space="720"/>
        </w:sectPr>
      </w:pPr>
    </w:p>
    <w:p w14:paraId="1392309C"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10E1B639" w14:textId="77777777">
        <w:trPr>
          <w:trHeight w:val="635"/>
        </w:trPr>
        <w:tc>
          <w:tcPr>
            <w:tcW w:w="618" w:type="dxa"/>
            <w:tcBorders>
              <w:left w:val="single" w:sz="12" w:space="0" w:color="EFEFEF"/>
            </w:tcBorders>
          </w:tcPr>
          <w:p w14:paraId="6A5F9CF2" w14:textId="77777777" w:rsidR="000B2B1F" w:rsidRDefault="000B2B1F">
            <w:pPr>
              <w:pStyle w:val="TableParagraph"/>
              <w:rPr>
                <w:sz w:val="18"/>
              </w:rPr>
            </w:pPr>
          </w:p>
        </w:tc>
        <w:tc>
          <w:tcPr>
            <w:tcW w:w="1892" w:type="dxa"/>
          </w:tcPr>
          <w:p w14:paraId="7114ECAB" w14:textId="77777777" w:rsidR="000B2B1F" w:rsidRDefault="000B2B1F">
            <w:pPr>
              <w:pStyle w:val="TableParagraph"/>
              <w:rPr>
                <w:sz w:val="18"/>
              </w:rPr>
            </w:pPr>
          </w:p>
        </w:tc>
        <w:tc>
          <w:tcPr>
            <w:tcW w:w="3392" w:type="dxa"/>
          </w:tcPr>
          <w:p w14:paraId="4AC84685" w14:textId="77777777" w:rsidR="000B2B1F" w:rsidRDefault="006A469B">
            <w:pPr>
              <w:pStyle w:val="TableParagraph"/>
              <w:spacing w:before="7"/>
              <w:ind w:left="417" w:hanging="396"/>
              <w:rPr>
                <w:sz w:val="18"/>
              </w:rPr>
            </w:pPr>
            <w:r>
              <w:rPr>
                <w:sz w:val="18"/>
              </w:rPr>
              <w:t>Vecinatati:</w:t>
            </w:r>
            <w:r>
              <w:rPr>
                <w:spacing w:val="26"/>
                <w:sz w:val="18"/>
              </w:rPr>
              <w:t xml:space="preserve"> </w:t>
            </w:r>
            <w:r>
              <w:rPr>
                <w:sz w:val="18"/>
              </w:rPr>
              <w:t>N-</w:t>
            </w:r>
            <w:r>
              <w:rPr>
                <w:spacing w:val="-10"/>
                <w:sz w:val="18"/>
              </w:rPr>
              <w:t xml:space="preserve"> </w:t>
            </w:r>
            <w:r>
              <w:rPr>
                <w:sz w:val="18"/>
              </w:rPr>
              <w:t>Particulari</w:t>
            </w:r>
            <w:r>
              <w:rPr>
                <w:spacing w:val="-10"/>
                <w:sz w:val="18"/>
              </w:rPr>
              <w:t xml:space="preserve"> </w:t>
            </w:r>
            <w:r>
              <w:rPr>
                <w:sz w:val="18"/>
              </w:rPr>
              <w:t>E-</w:t>
            </w:r>
            <w:r>
              <w:rPr>
                <w:spacing w:val="-10"/>
                <w:sz w:val="18"/>
              </w:rPr>
              <w:t xml:space="preserve"> </w:t>
            </w:r>
            <w:r>
              <w:rPr>
                <w:sz w:val="18"/>
              </w:rPr>
              <w:t>Raul</w:t>
            </w:r>
            <w:r>
              <w:rPr>
                <w:spacing w:val="-11"/>
                <w:sz w:val="18"/>
              </w:rPr>
              <w:t xml:space="preserve"> </w:t>
            </w:r>
            <w:r>
              <w:rPr>
                <w:sz w:val="18"/>
              </w:rPr>
              <w:t>Rimnicul Sarat V- Drum</w:t>
            </w:r>
          </w:p>
          <w:p w14:paraId="00463376" w14:textId="77777777" w:rsidR="000B2B1F" w:rsidRDefault="006A469B">
            <w:pPr>
              <w:pStyle w:val="TableParagraph"/>
              <w:spacing w:line="194" w:lineRule="exact"/>
              <w:ind w:left="21"/>
              <w:rPr>
                <w:sz w:val="18"/>
              </w:rPr>
            </w:pPr>
            <w:r>
              <w:rPr>
                <w:sz w:val="18"/>
              </w:rPr>
              <w:t>S-Anexe</w:t>
            </w:r>
            <w:r>
              <w:rPr>
                <w:spacing w:val="-3"/>
                <w:sz w:val="18"/>
              </w:rPr>
              <w:t xml:space="preserve"> </w:t>
            </w:r>
            <w:r>
              <w:rPr>
                <w:sz w:val="18"/>
              </w:rPr>
              <w:t>bloc</w:t>
            </w:r>
            <w:r>
              <w:rPr>
                <w:spacing w:val="-1"/>
                <w:sz w:val="18"/>
              </w:rPr>
              <w:t xml:space="preserve"> </w:t>
            </w:r>
            <w:r>
              <w:rPr>
                <w:spacing w:val="-2"/>
                <w:sz w:val="18"/>
              </w:rPr>
              <w:t>locuinte</w:t>
            </w:r>
          </w:p>
        </w:tc>
        <w:tc>
          <w:tcPr>
            <w:tcW w:w="3437" w:type="dxa"/>
            <w:tcBorders>
              <w:right w:val="single" w:sz="12" w:space="0" w:color="9F9F9F"/>
            </w:tcBorders>
          </w:tcPr>
          <w:p w14:paraId="2030F2DC" w14:textId="77777777" w:rsidR="000B2B1F" w:rsidRDefault="000B2B1F">
            <w:pPr>
              <w:pStyle w:val="TableParagraph"/>
              <w:rPr>
                <w:sz w:val="18"/>
              </w:rPr>
            </w:pPr>
          </w:p>
        </w:tc>
      </w:tr>
      <w:tr w:rsidR="000B2B1F" w14:paraId="30EA3D56" w14:textId="77777777">
        <w:trPr>
          <w:trHeight w:val="2705"/>
        </w:trPr>
        <w:tc>
          <w:tcPr>
            <w:tcW w:w="618" w:type="dxa"/>
            <w:tcBorders>
              <w:left w:val="single" w:sz="12" w:space="0" w:color="EFEFEF"/>
            </w:tcBorders>
          </w:tcPr>
          <w:p w14:paraId="3E185178" w14:textId="77777777" w:rsidR="000B2B1F" w:rsidRDefault="000B2B1F">
            <w:pPr>
              <w:pStyle w:val="TableParagraph"/>
              <w:rPr>
                <w:rFonts w:ascii="Trebuchet MS"/>
                <w:b/>
                <w:sz w:val="18"/>
              </w:rPr>
            </w:pPr>
          </w:p>
          <w:p w14:paraId="45FA3B3D" w14:textId="77777777" w:rsidR="000B2B1F" w:rsidRDefault="000B2B1F">
            <w:pPr>
              <w:pStyle w:val="TableParagraph"/>
              <w:rPr>
                <w:rFonts w:ascii="Trebuchet MS"/>
                <w:b/>
                <w:sz w:val="18"/>
              </w:rPr>
            </w:pPr>
          </w:p>
          <w:p w14:paraId="2BBF7A6A" w14:textId="77777777" w:rsidR="000B2B1F" w:rsidRDefault="000B2B1F">
            <w:pPr>
              <w:pStyle w:val="TableParagraph"/>
              <w:rPr>
                <w:rFonts w:ascii="Trebuchet MS"/>
                <w:b/>
                <w:sz w:val="18"/>
              </w:rPr>
            </w:pPr>
          </w:p>
          <w:p w14:paraId="6BC7F385" w14:textId="77777777" w:rsidR="000B2B1F" w:rsidRDefault="000B2B1F">
            <w:pPr>
              <w:pStyle w:val="TableParagraph"/>
              <w:rPr>
                <w:rFonts w:ascii="Trebuchet MS"/>
                <w:b/>
                <w:sz w:val="18"/>
              </w:rPr>
            </w:pPr>
          </w:p>
          <w:p w14:paraId="70D62C4D" w14:textId="77777777" w:rsidR="000B2B1F" w:rsidRDefault="000B2B1F">
            <w:pPr>
              <w:pStyle w:val="TableParagraph"/>
              <w:spacing w:before="204"/>
              <w:rPr>
                <w:rFonts w:ascii="Trebuchet MS"/>
                <w:b/>
                <w:sz w:val="18"/>
              </w:rPr>
            </w:pPr>
          </w:p>
          <w:p w14:paraId="636E70E5" w14:textId="77777777" w:rsidR="000B2B1F" w:rsidRDefault="006A469B">
            <w:pPr>
              <w:pStyle w:val="TableParagraph"/>
              <w:spacing w:before="1"/>
              <w:ind w:left="84" w:right="22"/>
              <w:jc w:val="center"/>
              <w:rPr>
                <w:sz w:val="18"/>
              </w:rPr>
            </w:pPr>
            <w:r>
              <w:rPr>
                <w:spacing w:val="-5"/>
                <w:sz w:val="18"/>
              </w:rPr>
              <w:t>214</w:t>
            </w:r>
          </w:p>
        </w:tc>
        <w:tc>
          <w:tcPr>
            <w:tcW w:w="1892" w:type="dxa"/>
          </w:tcPr>
          <w:p w14:paraId="1EEDE2D3" w14:textId="77777777" w:rsidR="000B2B1F" w:rsidRDefault="000B2B1F">
            <w:pPr>
              <w:pStyle w:val="TableParagraph"/>
              <w:rPr>
                <w:rFonts w:ascii="Trebuchet MS"/>
                <w:b/>
                <w:sz w:val="18"/>
              </w:rPr>
            </w:pPr>
          </w:p>
          <w:p w14:paraId="27238621" w14:textId="77777777" w:rsidR="000B2B1F" w:rsidRDefault="000B2B1F">
            <w:pPr>
              <w:pStyle w:val="TableParagraph"/>
              <w:rPr>
                <w:rFonts w:ascii="Trebuchet MS"/>
                <w:b/>
                <w:sz w:val="18"/>
              </w:rPr>
            </w:pPr>
          </w:p>
          <w:p w14:paraId="18DD72C9" w14:textId="77777777" w:rsidR="000B2B1F" w:rsidRDefault="000B2B1F">
            <w:pPr>
              <w:pStyle w:val="TableParagraph"/>
              <w:rPr>
                <w:rFonts w:ascii="Trebuchet MS"/>
                <w:b/>
                <w:sz w:val="18"/>
              </w:rPr>
            </w:pPr>
          </w:p>
          <w:p w14:paraId="028957D9" w14:textId="77777777" w:rsidR="000B2B1F" w:rsidRDefault="000B2B1F">
            <w:pPr>
              <w:pStyle w:val="TableParagraph"/>
              <w:spacing w:before="207"/>
              <w:rPr>
                <w:rFonts w:ascii="Trebuchet MS"/>
                <w:b/>
                <w:sz w:val="18"/>
              </w:rPr>
            </w:pPr>
          </w:p>
          <w:p w14:paraId="69FBD69A" w14:textId="77777777" w:rsidR="000B2B1F" w:rsidRDefault="006A469B">
            <w:pPr>
              <w:pStyle w:val="TableParagraph"/>
              <w:ind w:left="14" w:right="10"/>
              <w:rPr>
                <w:sz w:val="18"/>
              </w:rPr>
            </w:pPr>
            <w:r>
              <w:rPr>
                <w:sz w:val="18"/>
              </w:rPr>
              <w:t>Imobil Serviciul Public de Protecţia Plantelor- formaţie</w:t>
            </w:r>
            <w:r>
              <w:rPr>
                <w:spacing w:val="-12"/>
                <w:sz w:val="18"/>
              </w:rPr>
              <w:t xml:space="preserve"> </w:t>
            </w:r>
            <w:r>
              <w:rPr>
                <w:sz w:val="18"/>
              </w:rPr>
              <w:t>prestări</w:t>
            </w:r>
            <w:r>
              <w:rPr>
                <w:spacing w:val="-11"/>
                <w:sz w:val="18"/>
              </w:rPr>
              <w:t xml:space="preserve"> </w:t>
            </w:r>
            <w:r>
              <w:rPr>
                <w:sz w:val="18"/>
              </w:rPr>
              <w:t>servicii</w:t>
            </w:r>
          </w:p>
        </w:tc>
        <w:tc>
          <w:tcPr>
            <w:tcW w:w="3392" w:type="dxa"/>
          </w:tcPr>
          <w:p w14:paraId="7D64C9AE" w14:textId="77777777" w:rsidR="000B2B1F" w:rsidRDefault="006A469B">
            <w:pPr>
              <w:pStyle w:val="TableParagraph"/>
              <w:spacing w:before="6"/>
              <w:ind w:left="12" w:right="6"/>
              <w:rPr>
                <w:sz w:val="18"/>
              </w:rPr>
            </w:pPr>
            <w:r>
              <w:rPr>
                <w:sz w:val="18"/>
              </w:rPr>
              <w:t>Oraşul</w:t>
            </w:r>
            <w:r>
              <w:rPr>
                <w:spacing w:val="40"/>
                <w:sz w:val="18"/>
              </w:rPr>
              <w:t xml:space="preserve"> </w:t>
            </w:r>
            <w:r>
              <w:rPr>
                <w:sz w:val="18"/>
              </w:rPr>
              <w:t>Panciu,</w:t>
            </w:r>
            <w:r>
              <w:rPr>
                <w:spacing w:val="40"/>
                <w:sz w:val="18"/>
              </w:rPr>
              <w:t xml:space="preserve"> </w:t>
            </w:r>
            <w:r>
              <w:rPr>
                <w:sz w:val="18"/>
              </w:rPr>
              <w:t>str.</w:t>
            </w:r>
            <w:r>
              <w:rPr>
                <w:spacing w:val="40"/>
                <w:sz w:val="18"/>
              </w:rPr>
              <w:t xml:space="preserve"> </w:t>
            </w:r>
            <w:r>
              <w:rPr>
                <w:sz w:val="18"/>
              </w:rPr>
              <w:t>Florilor,</w:t>
            </w:r>
            <w:r>
              <w:rPr>
                <w:spacing w:val="40"/>
                <w:sz w:val="18"/>
              </w:rPr>
              <w:t xml:space="preserve"> </w:t>
            </w:r>
            <w:r>
              <w:rPr>
                <w:sz w:val="18"/>
              </w:rPr>
              <w:t>suprafaţă</w:t>
            </w:r>
            <w:r>
              <w:rPr>
                <w:spacing w:val="40"/>
                <w:sz w:val="18"/>
              </w:rPr>
              <w:t xml:space="preserve"> </w:t>
            </w:r>
            <w:r>
              <w:rPr>
                <w:sz w:val="18"/>
              </w:rPr>
              <w:t>teren 1391</w:t>
            </w:r>
            <w:r>
              <w:rPr>
                <w:spacing w:val="76"/>
                <w:sz w:val="18"/>
              </w:rPr>
              <w:t xml:space="preserve"> </w:t>
            </w:r>
            <w:r>
              <w:rPr>
                <w:sz w:val="18"/>
              </w:rPr>
              <w:t>mp, suprafaţă construită 464 mp, tarla 41, parcela 2428, număr cadastral</w:t>
            </w:r>
            <w:r>
              <w:rPr>
                <w:spacing w:val="80"/>
                <w:sz w:val="18"/>
              </w:rPr>
              <w:t xml:space="preserve"> </w:t>
            </w:r>
            <w:r>
              <w:rPr>
                <w:sz w:val="18"/>
              </w:rPr>
              <w:t>50813 Corp</w:t>
            </w:r>
            <w:r>
              <w:rPr>
                <w:spacing w:val="-2"/>
                <w:sz w:val="18"/>
              </w:rPr>
              <w:t xml:space="preserve"> </w:t>
            </w:r>
            <w:r>
              <w:rPr>
                <w:sz w:val="18"/>
              </w:rPr>
              <w:t>1 -magazie,</w:t>
            </w:r>
            <w:r>
              <w:rPr>
                <w:spacing w:val="-1"/>
                <w:sz w:val="18"/>
              </w:rPr>
              <w:t xml:space="preserve"> </w:t>
            </w:r>
            <w:r>
              <w:rPr>
                <w:sz w:val="18"/>
              </w:rPr>
              <w:t>suprafaţă</w:t>
            </w:r>
            <w:r>
              <w:rPr>
                <w:spacing w:val="-1"/>
                <w:sz w:val="18"/>
              </w:rPr>
              <w:t xml:space="preserve"> </w:t>
            </w:r>
            <w:r>
              <w:rPr>
                <w:sz w:val="18"/>
              </w:rPr>
              <w:t>construită</w:t>
            </w:r>
            <w:r>
              <w:rPr>
                <w:spacing w:val="-2"/>
                <w:sz w:val="18"/>
              </w:rPr>
              <w:t xml:space="preserve"> </w:t>
            </w:r>
            <w:r>
              <w:rPr>
                <w:sz w:val="18"/>
              </w:rPr>
              <w:t>403</w:t>
            </w:r>
            <w:r>
              <w:rPr>
                <w:spacing w:val="-2"/>
                <w:sz w:val="18"/>
              </w:rPr>
              <w:t xml:space="preserve"> </w:t>
            </w:r>
            <w:r>
              <w:rPr>
                <w:sz w:val="18"/>
              </w:rPr>
              <w:t>mp Corp 3 - beci, suprafaţă construită</w:t>
            </w:r>
            <w:r>
              <w:rPr>
                <w:spacing w:val="40"/>
                <w:sz w:val="18"/>
              </w:rPr>
              <w:t xml:space="preserve"> </w:t>
            </w:r>
            <w:r>
              <w:rPr>
                <w:sz w:val="18"/>
              </w:rPr>
              <w:t>19 mp Corp 6 - fosă ,P , suprafaţă construită 9 mp Corp 7 -</w:t>
            </w:r>
            <w:r>
              <w:rPr>
                <w:spacing w:val="40"/>
                <w:sz w:val="18"/>
              </w:rPr>
              <w:t xml:space="preserve"> </w:t>
            </w:r>
            <w:r>
              <w:rPr>
                <w:sz w:val="18"/>
              </w:rPr>
              <w:t>WC, suprafaţă construită 4 mp</w:t>
            </w:r>
          </w:p>
          <w:p w14:paraId="1E9A1318" w14:textId="77777777" w:rsidR="000B2B1F" w:rsidRDefault="006A469B">
            <w:pPr>
              <w:pStyle w:val="TableParagraph"/>
              <w:spacing w:before="1"/>
              <w:ind w:left="12" w:right="194"/>
              <w:jc w:val="both"/>
              <w:rPr>
                <w:sz w:val="18"/>
              </w:rPr>
            </w:pPr>
            <w:r>
              <w:rPr>
                <w:sz w:val="18"/>
              </w:rPr>
              <w:t>Corp</w:t>
            </w:r>
            <w:r>
              <w:rPr>
                <w:spacing w:val="-1"/>
                <w:sz w:val="18"/>
              </w:rPr>
              <w:t xml:space="preserve"> </w:t>
            </w:r>
            <w:r>
              <w:rPr>
                <w:sz w:val="18"/>
              </w:rPr>
              <w:t>8</w:t>
            </w:r>
            <w:r>
              <w:rPr>
                <w:spacing w:val="40"/>
                <w:sz w:val="18"/>
              </w:rPr>
              <w:t xml:space="preserve"> </w:t>
            </w:r>
            <w:r>
              <w:rPr>
                <w:sz w:val="18"/>
              </w:rPr>
              <w:t>-</w:t>
            </w:r>
            <w:r>
              <w:rPr>
                <w:spacing w:val="-2"/>
                <w:sz w:val="18"/>
              </w:rPr>
              <w:t xml:space="preserve"> </w:t>
            </w:r>
            <w:r>
              <w:rPr>
                <w:sz w:val="18"/>
              </w:rPr>
              <w:t>garaj ,suprafaţă construită</w:t>
            </w:r>
            <w:r>
              <w:rPr>
                <w:spacing w:val="40"/>
                <w:sz w:val="18"/>
              </w:rPr>
              <w:t xml:space="preserve"> </w:t>
            </w:r>
            <w:r>
              <w:rPr>
                <w:sz w:val="18"/>
              </w:rPr>
              <w:t>27</w:t>
            </w:r>
            <w:r>
              <w:rPr>
                <w:spacing w:val="-1"/>
                <w:sz w:val="18"/>
              </w:rPr>
              <w:t xml:space="preserve"> </w:t>
            </w:r>
            <w:r>
              <w:rPr>
                <w:sz w:val="18"/>
              </w:rPr>
              <w:t>mp Corp</w:t>
            </w:r>
            <w:r>
              <w:rPr>
                <w:spacing w:val="-5"/>
                <w:sz w:val="18"/>
              </w:rPr>
              <w:t xml:space="preserve"> </w:t>
            </w:r>
            <w:r>
              <w:rPr>
                <w:sz w:val="18"/>
              </w:rPr>
              <w:t>9</w:t>
            </w:r>
            <w:r>
              <w:rPr>
                <w:spacing w:val="40"/>
                <w:sz w:val="18"/>
              </w:rPr>
              <w:t xml:space="preserve"> </w:t>
            </w:r>
            <w:r>
              <w:rPr>
                <w:sz w:val="18"/>
              </w:rPr>
              <w:t>-</w:t>
            </w:r>
            <w:r>
              <w:rPr>
                <w:spacing w:val="-4"/>
                <w:sz w:val="18"/>
              </w:rPr>
              <w:t xml:space="preserve"> </w:t>
            </w:r>
            <w:r>
              <w:rPr>
                <w:sz w:val="18"/>
              </w:rPr>
              <w:t>fosă,</w:t>
            </w:r>
            <w:r>
              <w:rPr>
                <w:spacing w:val="-6"/>
                <w:sz w:val="18"/>
              </w:rPr>
              <w:t xml:space="preserve"> </w:t>
            </w:r>
            <w:r>
              <w:rPr>
                <w:sz w:val="18"/>
              </w:rPr>
              <w:t>P,</w:t>
            </w:r>
            <w:r>
              <w:rPr>
                <w:spacing w:val="-4"/>
                <w:sz w:val="18"/>
              </w:rPr>
              <w:t xml:space="preserve"> </w:t>
            </w:r>
            <w:r>
              <w:rPr>
                <w:sz w:val="18"/>
              </w:rPr>
              <w:t>suprafaţă</w:t>
            </w:r>
            <w:r>
              <w:rPr>
                <w:spacing w:val="-4"/>
                <w:sz w:val="18"/>
              </w:rPr>
              <w:t xml:space="preserve"> </w:t>
            </w:r>
            <w:r>
              <w:rPr>
                <w:sz w:val="18"/>
              </w:rPr>
              <w:t>construită</w:t>
            </w:r>
            <w:r>
              <w:rPr>
                <w:spacing w:val="-5"/>
                <w:sz w:val="18"/>
              </w:rPr>
              <w:t xml:space="preserve"> </w:t>
            </w:r>
            <w:r>
              <w:rPr>
                <w:sz w:val="18"/>
              </w:rPr>
              <w:t>2</w:t>
            </w:r>
            <w:r>
              <w:rPr>
                <w:spacing w:val="-5"/>
                <w:sz w:val="18"/>
              </w:rPr>
              <w:t xml:space="preserve"> </w:t>
            </w:r>
            <w:r>
              <w:rPr>
                <w:sz w:val="18"/>
              </w:rPr>
              <w:t>mp Structura zidarie caramida</w:t>
            </w:r>
          </w:p>
          <w:p w14:paraId="17DB555D" w14:textId="77777777" w:rsidR="000B2B1F" w:rsidRDefault="006A469B">
            <w:pPr>
              <w:pStyle w:val="TableParagraph"/>
              <w:spacing w:line="206" w:lineRule="exact"/>
              <w:ind w:left="12" w:right="167"/>
              <w:rPr>
                <w:sz w:val="18"/>
              </w:rPr>
            </w:pPr>
            <w:r>
              <w:rPr>
                <w:sz w:val="18"/>
              </w:rPr>
              <w:t>Vecinatati:</w:t>
            </w:r>
            <w:r>
              <w:rPr>
                <w:spacing w:val="-12"/>
                <w:sz w:val="18"/>
              </w:rPr>
              <w:t xml:space="preserve"> </w:t>
            </w:r>
            <w:r>
              <w:rPr>
                <w:sz w:val="18"/>
              </w:rPr>
              <w:t>N-</w:t>
            </w:r>
            <w:r>
              <w:rPr>
                <w:spacing w:val="-9"/>
                <w:sz w:val="18"/>
              </w:rPr>
              <w:t xml:space="preserve"> </w:t>
            </w:r>
            <w:r>
              <w:rPr>
                <w:sz w:val="18"/>
              </w:rPr>
              <w:t>SC</w:t>
            </w:r>
            <w:r>
              <w:rPr>
                <w:spacing w:val="-8"/>
                <w:sz w:val="18"/>
              </w:rPr>
              <w:t xml:space="preserve"> </w:t>
            </w:r>
            <w:r>
              <w:rPr>
                <w:sz w:val="18"/>
              </w:rPr>
              <w:t>Coli</w:t>
            </w:r>
            <w:r>
              <w:rPr>
                <w:spacing w:val="-8"/>
                <w:sz w:val="18"/>
              </w:rPr>
              <w:t xml:space="preserve"> </w:t>
            </w:r>
            <w:r>
              <w:rPr>
                <w:sz w:val="18"/>
              </w:rPr>
              <w:t>service</w:t>
            </w:r>
            <w:r>
              <w:rPr>
                <w:spacing w:val="-9"/>
                <w:sz w:val="18"/>
              </w:rPr>
              <w:t xml:space="preserve"> </w:t>
            </w:r>
            <w:r>
              <w:rPr>
                <w:sz w:val="18"/>
              </w:rPr>
              <w:t>SA</w:t>
            </w:r>
            <w:r>
              <w:rPr>
                <w:spacing w:val="-13"/>
                <w:sz w:val="18"/>
              </w:rPr>
              <w:t xml:space="preserve"> </w:t>
            </w:r>
            <w:r>
              <w:rPr>
                <w:sz w:val="18"/>
              </w:rPr>
              <w:t>E-</w:t>
            </w:r>
            <w:r>
              <w:rPr>
                <w:spacing w:val="-8"/>
                <w:sz w:val="18"/>
              </w:rPr>
              <w:t xml:space="preserve"> </w:t>
            </w:r>
            <w:r>
              <w:rPr>
                <w:sz w:val="18"/>
              </w:rPr>
              <w:t xml:space="preserve">SC Pajisti Service S- Particulari V- Stadion </w:t>
            </w:r>
            <w:r>
              <w:rPr>
                <w:spacing w:val="-2"/>
                <w:sz w:val="18"/>
              </w:rPr>
              <w:t>Panciu</w:t>
            </w:r>
          </w:p>
        </w:tc>
        <w:tc>
          <w:tcPr>
            <w:tcW w:w="3437" w:type="dxa"/>
            <w:tcBorders>
              <w:right w:val="single" w:sz="12" w:space="0" w:color="9F9F9F"/>
            </w:tcBorders>
          </w:tcPr>
          <w:p w14:paraId="54669BDD" w14:textId="77777777" w:rsidR="000B2B1F" w:rsidRDefault="000B2B1F">
            <w:pPr>
              <w:pStyle w:val="TableParagraph"/>
              <w:rPr>
                <w:rFonts w:ascii="Trebuchet MS"/>
                <w:b/>
                <w:sz w:val="18"/>
              </w:rPr>
            </w:pPr>
          </w:p>
          <w:p w14:paraId="7F764745" w14:textId="77777777" w:rsidR="000B2B1F" w:rsidRDefault="000B2B1F">
            <w:pPr>
              <w:pStyle w:val="TableParagraph"/>
              <w:rPr>
                <w:rFonts w:ascii="Trebuchet MS"/>
                <w:b/>
                <w:sz w:val="18"/>
              </w:rPr>
            </w:pPr>
          </w:p>
          <w:p w14:paraId="77992809" w14:textId="77777777" w:rsidR="000B2B1F" w:rsidRDefault="000B2B1F">
            <w:pPr>
              <w:pStyle w:val="TableParagraph"/>
              <w:rPr>
                <w:rFonts w:ascii="Trebuchet MS"/>
                <w:b/>
                <w:sz w:val="18"/>
              </w:rPr>
            </w:pPr>
          </w:p>
          <w:p w14:paraId="49A1D8C8" w14:textId="77777777" w:rsidR="000B2B1F" w:rsidRDefault="000B2B1F">
            <w:pPr>
              <w:pStyle w:val="TableParagraph"/>
              <w:spacing w:before="125"/>
              <w:rPr>
                <w:rFonts w:ascii="Trebuchet MS"/>
                <w:b/>
                <w:sz w:val="18"/>
              </w:rPr>
            </w:pPr>
          </w:p>
          <w:p w14:paraId="61063FB4" w14:textId="77777777" w:rsidR="000B2B1F" w:rsidRDefault="006A469B">
            <w:pPr>
              <w:pStyle w:val="TableParagraph"/>
              <w:spacing w:before="1"/>
              <w:ind w:left="11"/>
              <w:rPr>
                <w:sz w:val="18"/>
              </w:rPr>
            </w:pPr>
            <w:r>
              <w:rPr>
                <w:sz w:val="18"/>
              </w:rPr>
              <w:t>Hotărârea</w:t>
            </w:r>
            <w:r>
              <w:rPr>
                <w:spacing w:val="-6"/>
                <w:sz w:val="18"/>
              </w:rPr>
              <w:t xml:space="preserve"> </w:t>
            </w:r>
            <w:r>
              <w:rPr>
                <w:sz w:val="18"/>
              </w:rPr>
              <w:t>Consiliului</w:t>
            </w:r>
            <w:r>
              <w:rPr>
                <w:spacing w:val="-4"/>
                <w:sz w:val="18"/>
              </w:rPr>
              <w:t xml:space="preserve"> </w:t>
            </w:r>
            <w:r>
              <w:rPr>
                <w:sz w:val="18"/>
              </w:rPr>
              <w:t>Judeţean</w:t>
            </w:r>
            <w:r>
              <w:rPr>
                <w:spacing w:val="-6"/>
                <w:sz w:val="18"/>
              </w:rPr>
              <w:t xml:space="preserve"> </w:t>
            </w:r>
            <w:r>
              <w:rPr>
                <w:sz w:val="18"/>
              </w:rPr>
              <w:t>nr.</w:t>
            </w:r>
            <w:r>
              <w:rPr>
                <w:spacing w:val="-4"/>
                <w:sz w:val="18"/>
              </w:rPr>
              <w:t xml:space="preserve"> </w:t>
            </w:r>
            <w:r>
              <w:rPr>
                <w:spacing w:val="-2"/>
                <w:sz w:val="18"/>
              </w:rPr>
              <w:t>48/2001,</w:t>
            </w:r>
          </w:p>
          <w:p w14:paraId="47C6CE6E" w14:textId="77777777" w:rsidR="000B2B1F" w:rsidRDefault="006A469B">
            <w:pPr>
              <w:pStyle w:val="TableParagraph"/>
              <w:spacing w:before="1"/>
              <w:ind w:left="11" w:right="55"/>
              <w:rPr>
                <w:sz w:val="18"/>
              </w:rPr>
            </w:pPr>
            <w:r>
              <w:rPr>
                <w:sz w:val="18"/>
              </w:rPr>
              <w:t>H.G. 630/2010, Hotărârea Guvernului nr. 669/1999,</w:t>
            </w:r>
            <w:r>
              <w:rPr>
                <w:spacing w:val="-9"/>
                <w:sz w:val="18"/>
              </w:rPr>
              <w:t xml:space="preserve"> </w:t>
            </w:r>
            <w:r>
              <w:rPr>
                <w:sz w:val="18"/>
              </w:rPr>
              <w:t>Carte</w:t>
            </w:r>
            <w:r>
              <w:rPr>
                <w:spacing w:val="-9"/>
                <w:sz w:val="18"/>
              </w:rPr>
              <w:t xml:space="preserve"> </w:t>
            </w:r>
            <w:r>
              <w:rPr>
                <w:sz w:val="18"/>
              </w:rPr>
              <w:t>Funciară</w:t>
            </w:r>
            <w:r>
              <w:rPr>
                <w:spacing w:val="-10"/>
                <w:sz w:val="18"/>
              </w:rPr>
              <w:t xml:space="preserve"> </w:t>
            </w:r>
            <w:r>
              <w:rPr>
                <w:sz w:val="18"/>
              </w:rPr>
              <w:t>nr.</w:t>
            </w:r>
            <w:r>
              <w:rPr>
                <w:spacing w:val="-9"/>
                <w:sz w:val="18"/>
              </w:rPr>
              <w:t xml:space="preserve"> </w:t>
            </w:r>
            <w:r>
              <w:rPr>
                <w:sz w:val="18"/>
              </w:rPr>
              <w:t>50813</w:t>
            </w:r>
            <w:r>
              <w:rPr>
                <w:spacing w:val="-10"/>
                <w:sz w:val="18"/>
              </w:rPr>
              <w:t xml:space="preserve"> </w:t>
            </w:r>
            <w:r>
              <w:rPr>
                <w:sz w:val="18"/>
              </w:rPr>
              <w:t>Panciu.</w:t>
            </w:r>
          </w:p>
        </w:tc>
      </w:tr>
      <w:tr w:rsidR="000B2B1F" w14:paraId="438E28A4" w14:textId="77777777">
        <w:trPr>
          <w:trHeight w:val="2085"/>
        </w:trPr>
        <w:tc>
          <w:tcPr>
            <w:tcW w:w="618" w:type="dxa"/>
            <w:tcBorders>
              <w:left w:val="single" w:sz="12" w:space="0" w:color="EFEFEF"/>
            </w:tcBorders>
          </w:tcPr>
          <w:p w14:paraId="253FCAE2" w14:textId="77777777" w:rsidR="000B2B1F" w:rsidRDefault="000B2B1F">
            <w:pPr>
              <w:pStyle w:val="TableParagraph"/>
              <w:rPr>
                <w:rFonts w:ascii="Trebuchet MS"/>
                <w:b/>
                <w:sz w:val="18"/>
              </w:rPr>
            </w:pPr>
          </w:p>
          <w:p w14:paraId="1B571440" w14:textId="77777777" w:rsidR="000B2B1F" w:rsidRDefault="000B2B1F">
            <w:pPr>
              <w:pStyle w:val="TableParagraph"/>
              <w:rPr>
                <w:rFonts w:ascii="Trebuchet MS"/>
                <w:b/>
                <w:sz w:val="18"/>
              </w:rPr>
            </w:pPr>
          </w:p>
          <w:p w14:paraId="76B08E0C" w14:textId="77777777" w:rsidR="000B2B1F" w:rsidRDefault="000B2B1F">
            <w:pPr>
              <w:pStyle w:val="TableParagraph"/>
              <w:rPr>
                <w:rFonts w:ascii="Trebuchet MS"/>
                <w:b/>
                <w:sz w:val="18"/>
              </w:rPr>
            </w:pPr>
          </w:p>
          <w:p w14:paraId="6E466867" w14:textId="77777777" w:rsidR="000B2B1F" w:rsidRDefault="000B2B1F">
            <w:pPr>
              <w:pStyle w:val="TableParagraph"/>
              <w:spacing w:before="104"/>
              <w:rPr>
                <w:rFonts w:ascii="Trebuchet MS"/>
                <w:b/>
                <w:sz w:val="18"/>
              </w:rPr>
            </w:pPr>
          </w:p>
          <w:p w14:paraId="1E2035F9" w14:textId="77777777" w:rsidR="000B2B1F" w:rsidRDefault="006A469B">
            <w:pPr>
              <w:pStyle w:val="TableParagraph"/>
              <w:ind w:left="62" w:right="45"/>
              <w:jc w:val="center"/>
              <w:rPr>
                <w:sz w:val="18"/>
              </w:rPr>
            </w:pPr>
            <w:r>
              <w:rPr>
                <w:spacing w:val="-4"/>
                <w:sz w:val="18"/>
              </w:rPr>
              <w:t>216.</w:t>
            </w:r>
          </w:p>
        </w:tc>
        <w:tc>
          <w:tcPr>
            <w:tcW w:w="1892" w:type="dxa"/>
          </w:tcPr>
          <w:p w14:paraId="54C3635A" w14:textId="77777777" w:rsidR="000B2B1F" w:rsidRDefault="000B2B1F">
            <w:pPr>
              <w:pStyle w:val="TableParagraph"/>
              <w:rPr>
                <w:rFonts w:ascii="Trebuchet MS"/>
                <w:b/>
                <w:sz w:val="18"/>
              </w:rPr>
            </w:pPr>
          </w:p>
          <w:p w14:paraId="66C761FD" w14:textId="77777777" w:rsidR="000B2B1F" w:rsidRDefault="000B2B1F">
            <w:pPr>
              <w:pStyle w:val="TableParagraph"/>
              <w:rPr>
                <w:rFonts w:ascii="Trebuchet MS"/>
                <w:b/>
                <w:sz w:val="18"/>
              </w:rPr>
            </w:pPr>
          </w:p>
          <w:p w14:paraId="0A070F24" w14:textId="77777777" w:rsidR="000B2B1F" w:rsidRDefault="000B2B1F">
            <w:pPr>
              <w:pStyle w:val="TableParagraph"/>
              <w:spacing w:before="104"/>
              <w:rPr>
                <w:rFonts w:ascii="Trebuchet MS"/>
                <w:b/>
                <w:sz w:val="18"/>
              </w:rPr>
            </w:pPr>
          </w:p>
          <w:p w14:paraId="4BDC7E97" w14:textId="77777777" w:rsidR="000B2B1F" w:rsidRDefault="006A469B">
            <w:pPr>
              <w:pStyle w:val="TableParagraph"/>
              <w:ind w:left="14" w:right="10"/>
              <w:rPr>
                <w:sz w:val="18"/>
              </w:rPr>
            </w:pPr>
            <w:r>
              <w:rPr>
                <w:sz w:val="18"/>
              </w:rPr>
              <w:t>Imobil Serviciul Public de Protecţia Plantelor- formaţie</w:t>
            </w:r>
            <w:r>
              <w:rPr>
                <w:spacing w:val="-12"/>
                <w:sz w:val="18"/>
              </w:rPr>
              <w:t xml:space="preserve"> </w:t>
            </w:r>
            <w:r>
              <w:rPr>
                <w:sz w:val="18"/>
              </w:rPr>
              <w:t>prestări</w:t>
            </w:r>
            <w:r>
              <w:rPr>
                <w:spacing w:val="-11"/>
                <w:sz w:val="18"/>
              </w:rPr>
              <w:t xml:space="preserve"> </w:t>
            </w:r>
            <w:r>
              <w:rPr>
                <w:sz w:val="18"/>
              </w:rPr>
              <w:t>servicii</w:t>
            </w:r>
          </w:p>
        </w:tc>
        <w:tc>
          <w:tcPr>
            <w:tcW w:w="3392" w:type="dxa"/>
          </w:tcPr>
          <w:p w14:paraId="64F14EA1" w14:textId="77777777" w:rsidR="000B2B1F" w:rsidRDefault="006A469B">
            <w:pPr>
              <w:pStyle w:val="TableParagraph"/>
              <w:spacing w:before="8"/>
              <w:ind w:left="12" w:right="6"/>
              <w:rPr>
                <w:sz w:val="18"/>
              </w:rPr>
            </w:pPr>
            <w:r>
              <w:rPr>
                <w:sz w:val="18"/>
              </w:rPr>
              <w:t>Comuna Vidra, Sat Vidra ,suprafaţă teren 2419</w:t>
            </w:r>
            <w:r>
              <w:rPr>
                <w:spacing w:val="-4"/>
                <w:sz w:val="18"/>
              </w:rPr>
              <w:t xml:space="preserve"> </w:t>
            </w:r>
            <w:r>
              <w:rPr>
                <w:sz w:val="18"/>
              </w:rPr>
              <w:t>mp,</w:t>
            </w:r>
            <w:r>
              <w:rPr>
                <w:spacing w:val="37"/>
                <w:sz w:val="18"/>
              </w:rPr>
              <w:t xml:space="preserve"> </w:t>
            </w:r>
            <w:r>
              <w:rPr>
                <w:sz w:val="18"/>
              </w:rPr>
              <w:t>suprafaţă</w:t>
            </w:r>
            <w:r>
              <w:rPr>
                <w:spacing w:val="-5"/>
                <w:sz w:val="18"/>
              </w:rPr>
              <w:t xml:space="preserve"> </w:t>
            </w:r>
            <w:r>
              <w:rPr>
                <w:sz w:val="18"/>
              </w:rPr>
              <w:t>construită</w:t>
            </w:r>
            <w:r>
              <w:rPr>
                <w:spacing w:val="33"/>
                <w:sz w:val="18"/>
              </w:rPr>
              <w:t xml:space="preserve"> </w:t>
            </w:r>
            <w:r>
              <w:rPr>
                <w:sz w:val="18"/>
              </w:rPr>
              <w:t>230</w:t>
            </w:r>
            <w:r>
              <w:rPr>
                <w:spacing w:val="-4"/>
                <w:sz w:val="18"/>
              </w:rPr>
              <w:t xml:space="preserve"> </w:t>
            </w:r>
            <w:r>
              <w:rPr>
                <w:sz w:val="18"/>
              </w:rPr>
              <w:t>mp</w:t>
            </w:r>
            <w:r>
              <w:rPr>
                <w:spacing w:val="-4"/>
                <w:sz w:val="18"/>
              </w:rPr>
              <w:t xml:space="preserve"> </w:t>
            </w:r>
            <w:r>
              <w:rPr>
                <w:sz w:val="18"/>
              </w:rPr>
              <w:t>,</w:t>
            </w:r>
            <w:r>
              <w:rPr>
                <w:spacing w:val="-6"/>
                <w:sz w:val="18"/>
              </w:rPr>
              <w:t xml:space="preserve"> </w:t>
            </w:r>
            <w:r>
              <w:rPr>
                <w:sz w:val="18"/>
              </w:rPr>
              <w:t>tarla 10, parcelele: 317 Lv, 318 Cc , număr</w:t>
            </w:r>
          </w:p>
          <w:p w14:paraId="18626649" w14:textId="77777777" w:rsidR="000B2B1F" w:rsidRDefault="006A469B">
            <w:pPr>
              <w:pStyle w:val="TableParagraph"/>
              <w:spacing w:line="205" w:lineRule="exact"/>
              <w:ind w:left="12"/>
              <w:rPr>
                <w:sz w:val="18"/>
              </w:rPr>
            </w:pPr>
            <w:r>
              <w:rPr>
                <w:sz w:val="18"/>
              </w:rPr>
              <w:t>cadastral</w:t>
            </w:r>
            <w:r>
              <w:rPr>
                <w:spacing w:val="-5"/>
                <w:sz w:val="18"/>
              </w:rPr>
              <w:t xml:space="preserve"> </w:t>
            </w:r>
            <w:r>
              <w:rPr>
                <w:spacing w:val="-2"/>
                <w:sz w:val="18"/>
              </w:rPr>
              <w:t>50406</w:t>
            </w:r>
          </w:p>
          <w:p w14:paraId="11FAB24C" w14:textId="77777777" w:rsidR="000B2B1F" w:rsidRDefault="006A469B">
            <w:pPr>
              <w:pStyle w:val="TableParagraph"/>
              <w:spacing w:before="3"/>
              <w:ind w:left="12"/>
              <w:rPr>
                <w:sz w:val="18"/>
              </w:rPr>
            </w:pPr>
            <w:r>
              <w:rPr>
                <w:sz w:val="18"/>
              </w:rPr>
              <w:t>Corp</w:t>
            </w:r>
            <w:r>
              <w:rPr>
                <w:spacing w:val="-7"/>
                <w:sz w:val="18"/>
              </w:rPr>
              <w:t xml:space="preserve"> </w:t>
            </w:r>
            <w:r>
              <w:rPr>
                <w:sz w:val="18"/>
              </w:rPr>
              <w:t>1-</w:t>
            </w:r>
            <w:r>
              <w:rPr>
                <w:spacing w:val="-7"/>
                <w:sz w:val="18"/>
              </w:rPr>
              <w:t xml:space="preserve"> </w:t>
            </w:r>
            <w:r>
              <w:rPr>
                <w:sz w:val="18"/>
              </w:rPr>
              <w:t>magazie</w:t>
            </w:r>
            <w:r>
              <w:rPr>
                <w:spacing w:val="-7"/>
                <w:sz w:val="18"/>
              </w:rPr>
              <w:t xml:space="preserve"> </w:t>
            </w:r>
            <w:r>
              <w:rPr>
                <w:sz w:val="18"/>
              </w:rPr>
              <w:t>,suprafaţă</w:t>
            </w:r>
            <w:r>
              <w:rPr>
                <w:spacing w:val="-7"/>
                <w:sz w:val="18"/>
              </w:rPr>
              <w:t xml:space="preserve"> </w:t>
            </w:r>
            <w:r>
              <w:rPr>
                <w:sz w:val="18"/>
              </w:rPr>
              <w:t>construită</w:t>
            </w:r>
            <w:r>
              <w:rPr>
                <w:spacing w:val="-7"/>
                <w:sz w:val="18"/>
              </w:rPr>
              <w:t xml:space="preserve"> </w:t>
            </w:r>
            <w:r>
              <w:rPr>
                <w:sz w:val="18"/>
              </w:rPr>
              <w:t>217</w:t>
            </w:r>
            <w:r>
              <w:rPr>
                <w:spacing w:val="-7"/>
                <w:sz w:val="18"/>
              </w:rPr>
              <w:t xml:space="preserve"> </w:t>
            </w:r>
            <w:r>
              <w:rPr>
                <w:sz w:val="18"/>
              </w:rPr>
              <w:t>mp Corp 2 – fosă, suprafaţă construită</w:t>
            </w:r>
            <w:r>
              <w:rPr>
                <w:spacing w:val="40"/>
                <w:sz w:val="18"/>
              </w:rPr>
              <w:t xml:space="preserve"> </w:t>
            </w:r>
            <w:r>
              <w:rPr>
                <w:sz w:val="18"/>
              </w:rPr>
              <w:t>13 mp Structura zidarie caramida</w:t>
            </w:r>
          </w:p>
          <w:p w14:paraId="5996D4CA" w14:textId="77777777" w:rsidR="000B2B1F" w:rsidRDefault="006A469B">
            <w:pPr>
              <w:pStyle w:val="TableParagraph"/>
              <w:spacing w:line="205" w:lineRule="exact"/>
              <w:ind w:left="12"/>
              <w:rPr>
                <w:sz w:val="18"/>
              </w:rPr>
            </w:pPr>
            <w:r>
              <w:rPr>
                <w:sz w:val="18"/>
              </w:rPr>
              <w:t>Vecinatati</w:t>
            </w:r>
            <w:r>
              <w:rPr>
                <w:spacing w:val="-7"/>
                <w:sz w:val="18"/>
              </w:rPr>
              <w:t xml:space="preserve"> </w:t>
            </w:r>
            <w:r>
              <w:rPr>
                <w:sz w:val="18"/>
              </w:rPr>
              <w:t>N-</w:t>
            </w:r>
            <w:r>
              <w:rPr>
                <w:spacing w:val="-6"/>
                <w:sz w:val="18"/>
              </w:rPr>
              <w:t xml:space="preserve"> </w:t>
            </w:r>
            <w:r>
              <w:rPr>
                <w:sz w:val="18"/>
              </w:rPr>
              <w:t>Proprietate</w:t>
            </w:r>
            <w:r>
              <w:rPr>
                <w:spacing w:val="-6"/>
                <w:sz w:val="18"/>
              </w:rPr>
              <w:t xml:space="preserve"> </w:t>
            </w:r>
            <w:r>
              <w:rPr>
                <w:sz w:val="18"/>
              </w:rPr>
              <w:t>privată,</w:t>
            </w:r>
            <w:r>
              <w:rPr>
                <w:spacing w:val="-8"/>
                <w:sz w:val="18"/>
              </w:rPr>
              <w:t xml:space="preserve"> </w:t>
            </w:r>
            <w:r>
              <w:rPr>
                <w:spacing w:val="-5"/>
                <w:sz w:val="18"/>
              </w:rPr>
              <w:t>S-</w:t>
            </w:r>
          </w:p>
          <w:p w14:paraId="0A6E38A8" w14:textId="77777777" w:rsidR="000B2B1F" w:rsidRDefault="006A469B">
            <w:pPr>
              <w:pStyle w:val="TableParagraph"/>
              <w:spacing w:line="206" w:lineRule="exact"/>
              <w:ind w:left="12" w:right="223"/>
              <w:rPr>
                <w:sz w:val="18"/>
              </w:rPr>
            </w:pPr>
            <w:r>
              <w:rPr>
                <w:sz w:val="18"/>
              </w:rPr>
              <w:t>Proprietate</w:t>
            </w:r>
            <w:r>
              <w:rPr>
                <w:spacing w:val="-10"/>
                <w:sz w:val="18"/>
              </w:rPr>
              <w:t xml:space="preserve"> </w:t>
            </w:r>
            <w:r>
              <w:rPr>
                <w:sz w:val="18"/>
              </w:rPr>
              <w:t>privată,</w:t>
            </w:r>
            <w:r>
              <w:rPr>
                <w:spacing w:val="-10"/>
                <w:sz w:val="18"/>
              </w:rPr>
              <w:t xml:space="preserve"> </w:t>
            </w:r>
            <w:r>
              <w:rPr>
                <w:sz w:val="18"/>
              </w:rPr>
              <w:t>V</w:t>
            </w:r>
            <w:r>
              <w:rPr>
                <w:spacing w:val="-10"/>
                <w:sz w:val="18"/>
              </w:rPr>
              <w:t xml:space="preserve"> </w:t>
            </w:r>
            <w:r>
              <w:rPr>
                <w:sz w:val="18"/>
              </w:rPr>
              <w:t>–</w:t>
            </w:r>
            <w:r>
              <w:rPr>
                <w:spacing w:val="-6"/>
                <w:sz w:val="18"/>
              </w:rPr>
              <w:t xml:space="preserve"> </w:t>
            </w:r>
            <w:r>
              <w:rPr>
                <w:sz w:val="18"/>
              </w:rPr>
              <w:t>Proprietate</w:t>
            </w:r>
            <w:r>
              <w:rPr>
                <w:spacing w:val="-8"/>
                <w:sz w:val="18"/>
              </w:rPr>
              <w:t xml:space="preserve"> </w:t>
            </w:r>
            <w:r>
              <w:rPr>
                <w:sz w:val="18"/>
              </w:rPr>
              <w:t>privată, E- Proprietate Privată, Drum comunal</w:t>
            </w:r>
          </w:p>
        </w:tc>
        <w:tc>
          <w:tcPr>
            <w:tcW w:w="3437" w:type="dxa"/>
            <w:tcBorders>
              <w:right w:val="single" w:sz="12" w:space="0" w:color="9F9F9F"/>
            </w:tcBorders>
          </w:tcPr>
          <w:p w14:paraId="41802E64" w14:textId="77777777" w:rsidR="000B2B1F" w:rsidRDefault="000B2B1F">
            <w:pPr>
              <w:pStyle w:val="TableParagraph"/>
              <w:rPr>
                <w:rFonts w:ascii="Trebuchet MS"/>
                <w:b/>
                <w:sz w:val="18"/>
              </w:rPr>
            </w:pPr>
          </w:p>
          <w:p w14:paraId="6D80965B" w14:textId="77777777" w:rsidR="000B2B1F" w:rsidRDefault="000B2B1F">
            <w:pPr>
              <w:pStyle w:val="TableParagraph"/>
              <w:rPr>
                <w:rFonts w:ascii="Trebuchet MS"/>
                <w:b/>
                <w:sz w:val="18"/>
              </w:rPr>
            </w:pPr>
          </w:p>
          <w:p w14:paraId="79150DB4" w14:textId="77777777" w:rsidR="000B2B1F" w:rsidRDefault="000B2B1F">
            <w:pPr>
              <w:pStyle w:val="TableParagraph"/>
              <w:spacing w:before="104"/>
              <w:rPr>
                <w:rFonts w:ascii="Trebuchet MS"/>
                <w:b/>
                <w:sz w:val="18"/>
              </w:rPr>
            </w:pPr>
          </w:p>
          <w:p w14:paraId="37BB9AEB" w14:textId="77777777" w:rsidR="000B2B1F" w:rsidRDefault="006A469B">
            <w:pPr>
              <w:pStyle w:val="TableParagraph"/>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3332EBD5" w14:textId="77777777" w:rsidR="000B2B1F" w:rsidRDefault="006A469B">
            <w:pPr>
              <w:pStyle w:val="TableParagraph"/>
              <w:spacing w:before="2"/>
              <w:ind w:left="11" w:right="55"/>
              <w:rPr>
                <w:sz w:val="18"/>
              </w:rPr>
            </w:pPr>
            <w:r>
              <w:rPr>
                <w:sz w:val="18"/>
              </w:rPr>
              <w:t>H.G. 630/2010, Hotărârea Guvernului nr. 669/1999,</w:t>
            </w:r>
            <w:r>
              <w:rPr>
                <w:spacing w:val="-8"/>
                <w:sz w:val="18"/>
              </w:rPr>
              <w:t xml:space="preserve"> </w:t>
            </w:r>
            <w:r>
              <w:rPr>
                <w:sz w:val="18"/>
              </w:rPr>
              <w:t>Carte</w:t>
            </w:r>
            <w:r>
              <w:rPr>
                <w:spacing w:val="-8"/>
                <w:sz w:val="18"/>
              </w:rPr>
              <w:t xml:space="preserve"> </w:t>
            </w:r>
            <w:r>
              <w:rPr>
                <w:sz w:val="18"/>
              </w:rPr>
              <w:t>Funciară</w:t>
            </w:r>
            <w:r>
              <w:rPr>
                <w:spacing w:val="-9"/>
                <w:sz w:val="18"/>
              </w:rPr>
              <w:t xml:space="preserve"> </w:t>
            </w:r>
            <w:r>
              <w:rPr>
                <w:sz w:val="18"/>
              </w:rPr>
              <w:t>nr.</w:t>
            </w:r>
            <w:r>
              <w:rPr>
                <w:spacing w:val="-8"/>
                <w:sz w:val="18"/>
              </w:rPr>
              <w:t xml:space="preserve"> </w:t>
            </w:r>
            <w:r>
              <w:rPr>
                <w:sz w:val="18"/>
              </w:rPr>
              <w:t>50406</w:t>
            </w:r>
            <w:r>
              <w:rPr>
                <w:spacing w:val="-7"/>
                <w:sz w:val="18"/>
              </w:rPr>
              <w:t xml:space="preserve"> </w:t>
            </w:r>
            <w:r>
              <w:rPr>
                <w:sz w:val="18"/>
              </w:rPr>
              <w:t>Vidra.</w:t>
            </w:r>
          </w:p>
        </w:tc>
      </w:tr>
    </w:tbl>
    <w:p w14:paraId="3FB9E263" w14:textId="77777777" w:rsidR="000B2B1F" w:rsidRDefault="000B2B1F">
      <w:pPr>
        <w:pStyle w:val="TableParagraph"/>
        <w:rPr>
          <w:sz w:val="18"/>
        </w:rPr>
        <w:sectPr w:rsidR="000B2B1F">
          <w:pgSz w:w="12240" w:h="15840"/>
          <w:pgMar w:top="520" w:right="1080" w:bottom="280" w:left="1080" w:header="720" w:footer="720" w:gutter="0"/>
          <w:cols w:space="720"/>
        </w:sectPr>
      </w:pPr>
    </w:p>
    <w:p w14:paraId="592EBC64"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37BD6EF3" w14:textId="77777777">
        <w:trPr>
          <w:trHeight w:val="13677"/>
        </w:trPr>
        <w:tc>
          <w:tcPr>
            <w:tcW w:w="618" w:type="dxa"/>
            <w:tcBorders>
              <w:left w:val="single" w:sz="12" w:space="0" w:color="EFEFEF"/>
            </w:tcBorders>
          </w:tcPr>
          <w:p w14:paraId="70FE2CA8" w14:textId="77777777" w:rsidR="000B2B1F" w:rsidRDefault="000B2B1F">
            <w:pPr>
              <w:pStyle w:val="TableParagraph"/>
              <w:rPr>
                <w:rFonts w:ascii="Trebuchet MS"/>
                <w:b/>
                <w:sz w:val="18"/>
              </w:rPr>
            </w:pPr>
          </w:p>
          <w:p w14:paraId="62040B30" w14:textId="77777777" w:rsidR="000B2B1F" w:rsidRDefault="000B2B1F">
            <w:pPr>
              <w:pStyle w:val="TableParagraph"/>
              <w:rPr>
                <w:rFonts w:ascii="Trebuchet MS"/>
                <w:b/>
                <w:sz w:val="18"/>
              </w:rPr>
            </w:pPr>
          </w:p>
          <w:p w14:paraId="502E087A" w14:textId="77777777" w:rsidR="000B2B1F" w:rsidRDefault="000B2B1F">
            <w:pPr>
              <w:pStyle w:val="TableParagraph"/>
              <w:rPr>
                <w:rFonts w:ascii="Trebuchet MS"/>
                <w:b/>
                <w:sz w:val="18"/>
              </w:rPr>
            </w:pPr>
          </w:p>
          <w:p w14:paraId="11081A92" w14:textId="77777777" w:rsidR="000B2B1F" w:rsidRDefault="000B2B1F">
            <w:pPr>
              <w:pStyle w:val="TableParagraph"/>
              <w:rPr>
                <w:rFonts w:ascii="Trebuchet MS"/>
                <w:b/>
                <w:sz w:val="18"/>
              </w:rPr>
            </w:pPr>
          </w:p>
          <w:p w14:paraId="7EF01C3E" w14:textId="77777777" w:rsidR="000B2B1F" w:rsidRDefault="000B2B1F">
            <w:pPr>
              <w:pStyle w:val="TableParagraph"/>
              <w:rPr>
                <w:rFonts w:ascii="Trebuchet MS"/>
                <w:b/>
                <w:sz w:val="18"/>
              </w:rPr>
            </w:pPr>
          </w:p>
          <w:p w14:paraId="5C78621E" w14:textId="77777777" w:rsidR="000B2B1F" w:rsidRDefault="000B2B1F">
            <w:pPr>
              <w:pStyle w:val="TableParagraph"/>
              <w:rPr>
                <w:rFonts w:ascii="Trebuchet MS"/>
                <w:b/>
                <w:sz w:val="18"/>
              </w:rPr>
            </w:pPr>
          </w:p>
          <w:p w14:paraId="115912CF" w14:textId="77777777" w:rsidR="000B2B1F" w:rsidRDefault="000B2B1F">
            <w:pPr>
              <w:pStyle w:val="TableParagraph"/>
              <w:rPr>
                <w:rFonts w:ascii="Trebuchet MS"/>
                <w:b/>
                <w:sz w:val="18"/>
              </w:rPr>
            </w:pPr>
          </w:p>
          <w:p w14:paraId="213356FC" w14:textId="77777777" w:rsidR="000B2B1F" w:rsidRDefault="000B2B1F">
            <w:pPr>
              <w:pStyle w:val="TableParagraph"/>
              <w:rPr>
                <w:rFonts w:ascii="Trebuchet MS"/>
                <w:b/>
                <w:sz w:val="18"/>
              </w:rPr>
            </w:pPr>
          </w:p>
          <w:p w14:paraId="499CB579" w14:textId="77777777" w:rsidR="000B2B1F" w:rsidRDefault="000B2B1F">
            <w:pPr>
              <w:pStyle w:val="TableParagraph"/>
              <w:rPr>
                <w:rFonts w:ascii="Trebuchet MS"/>
                <w:b/>
                <w:sz w:val="18"/>
              </w:rPr>
            </w:pPr>
          </w:p>
          <w:p w14:paraId="1BEAB814" w14:textId="77777777" w:rsidR="000B2B1F" w:rsidRDefault="000B2B1F">
            <w:pPr>
              <w:pStyle w:val="TableParagraph"/>
              <w:rPr>
                <w:rFonts w:ascii="Trebuchet MS"/>
                <w:b/>
                <w:sz w:val="18"/>
              </w:rPr>
            </w:pPr>
          </w:p>
          <w:p w14:paraId="16A497EE" w14:textId="77777777" w:rsidR="000B2B1F" w:rsidRDefault="000B2B1F">
            <w:pPr>
              <w:pStyle w:val="TableParagraph"/>
              <w:rPr>
                <w:rFonts w:ascii="Trebuchet MS"/>
                <w:b/>
                <w:sz w:val="18"/>
              </w:rPr>
            </w:pPr>
          </w:p>
          <w:p w14:paraId="436555EF" w14:textId="77777777" w:rsidR="000B2B1F" w:rsidRDefault="000B2B1F">
            <w:pPr>
              <w:pStyle w:val="TableParagraph"/>
              <w:rPr>
                <w:rFonts w:ascii="Trebuchet MS"/>
                <w:b/>
                <w:sz w:val="18"/>
              </w:rPr>
            </w:pPr>
          </w:p>
          <w:p w14:paraId="219E8ED0" w14:textId="77777777" w:rsidR="000B2B1F" w:rsidRDefault="000B2B1F">
            <w:pPr>
              <w:pStyle w:val="TableParagraph"/>
              <w:rPr>
                <w:rFonts w:ascii="Trebuchet MS"/>
                <w:b/>
                <w:sz w:val="18"/>
              </w:rPr>
            </w:pPr>
          </w:p>
          <w:p w14:paraId="5AD984FF" w14:textId="77777777" w:rsidR="000B2B1F" w:rsidRDefault="000B2B1F">
            <w:pPr>
              <w:pStyle w:val="TableParagraph"/>
              <w:rPr>
                <w:rFonts w:ascii="Trebuchet MS"/>
                <w:b/>
                <w:sz w:val="18"/>
              </w:rPr>
            </w:pPr>
          </w:p>
          <w:p w14:paraId="65D016C2" w14:textId="77777777" w:rsidR="000B2B1F" w:rsidRDefault="000B2B1F">
            <w:pPr>
              <w:pStyle w:val="TableParagraph"/>
              <w:rPr>
                <w:rFonts w:ascii="Trebuchet MS"/>
                <w:b/>
                <w:sz w:val="18"/>
              </w:rPr>
            </w:pPr>
          </w:p>
          <w:p w14:paraId="7B05EE6F" w14:textId="77777777" w:rsidR="000B2B1F" w:rsidRDefault="000B2B1F">
            <w:pPr>
              <w:pStyle w:val="TableParagraph"/>
              <w:rPr>
                <w:rFonts w:ascii="Trebuchet MS"/>
                <w:b/>
                <w:sz w:val="18"/>
              </w:rPr>
            </w:pPr>
          </w:p>
          <w:p w14:paraId="2D990FFC" w14:textId="77777777" w:rsidR="000B2B1F" w:rsidRDefault="000B2B1F">
            <w:pPr>
              <w:pStyle w:val="TableParagraph"/>
              <w:rPr>
                <w:rFonts w:ascii="Trebuchet MS"/>
                <w:b/>
                <w:sz w:val="18"/>
              </w:rPr>
            </w:pPr>
          </w:p>
          <w:p w14:paraId="64071388" w14:textId="77777777" w:rsidR="000B2B1F" w:rsidRDefault="000B2B1F">
            <w:pPr>
              <w:pStyle w:val="TableParagraph"/>
              <w:rPr>
                <w:rFonts w:ascii="Trebuchet MS"/>
                <w:b/>
                <w:sz w:val="18"/>
              </w:rPr>
            </w:pPr>
          </w:p>
          <w:p w14:paraId="7E853234" w14:textId="77777777" w:rsidR="000B2B1F" w:rsidRDefault="000B2B1F">
            <w:pPr>
              <w:pStyle w:val="TableParagraph"/>
              <w:rPr>
                <w:rFonts w:ascii="Trebuchet MS"/>
                <w:b/>
                <w:sz w:val="18"/>
              </w:rPr>
            </w:pPr>
          </w:p>
          <w:p w14:paraId="56E3E103" w14:textId="77777777" w:rsidR="000B2B1F" w:rsidRDefault="000B2B1F">
            <w:pPr>
              <w:pStyle w:val="TableParagraph"/>
              <w:rPr>
                <w:rFonts w:ascii="Trebuchet MS"/>
                <w:b/>
                <w:sz w:val="18"/>
              </w:rPr>
            </w:pPr>
          </w:p>
          <w:p w14:paraId="7F3C0E1F" w14:textId="77777777" w:rsidR="000B2B1F" w:rsidRDefault="000B2B1F">
            <w:pPr>
              <w:pStyle w:val="TableParagraph"/>
              <w:rPr>
                <w:rFonts w:ascii="Trebuchet MS"/>
                <w:b/>
                <w:sz w:val="18"/>
              </w:rPr>
            </w:pPr>
          </w:p>
          <w:p w14:paraId="3DF6B9E4" w14:textId="77777777" w:rsidR="000B2B1F" w:rsidRDefault="000B2B1F">
            <w:pPr>
              <w:pStyle w:val="TableParagraph"/>
              <w:rPr>
                <w:rFonts w:ascii="Trebuchet MS"/>
                <w:b/>
                <w:sz w:val="18"/>
              </w:rPr>
            </w:pPr>
          </w:p>
          <w:p w14:paraId="3D4638C5" w14:textId="77777777" w:rsidR="000B2B1F" w:rsidRDefault="000B2B1F">
            <w:pPr>
              <w:pStyle w:val="TableParagraph"/>
              <w:rPr>
                <w:rFonts w:ascii="Trebuchet MS"/>
                <w:b/>
                <w:sz w:val="18"/>
              </w:rPr>
            </w:pPr>
          </w:p>
          <w:p w14:paraId="49FCA858" w14:textId="77777777" w:rsidR="000B2B1F" w:rsidRDefault="000B2B1F">
            <w:pPr>
              <w:pStyle w:val="TableParagraph"/>
              <w:rPr>
                <w:rFonts w:ascii="Trebuchet MS"/>
                <w:b/>
                <w:sz w:val="18"/>
              </w:rPr>
            </w:pPr>
          </w:p>
          <w:p w14:paraId="7CD31C72" w14:textId="77777777" w:rsidR="000B2B1F" w:rsidRDefault="000B2B1F">
            <w:pPr>
              <w:pStyle w:val="TableParagraph"/>
              <w:rPr>
                <w:rFonts w:ascii="Trebuchet MS"/>
                <w:b/>
                <w:sz w:val="18"/>
              </w:rPr>
            </w:pPr>
          </w:p>
          <w:p w14:paraId="49F73182" w14:textId="77777777" w:rsidR="000B2B1F" w:rsidRDefault="000B2B1F">
            <w:pPr>
              <w:pStyle w:val="TableParagraph"/>
              <w:rPr>
                <w:rFonts w:ascii="Trebuchet MS"/>
                <w:b/>
                <w:sz w:val="18"/>
              </w:rPr>
            </w:pPr>
          </w:p>
          <w:p w14:paraId="2B3317E0" w14:textId="77777777" w:rsidR="000B2B1F" w:rsidRDefault="000B2B1F">
            <w:pPr>
              <w:pStyle w:val="TableParagraph"/>
              <w:rPr>
                <w:rFonts w:ascii="Trebuchet MS"/>
                <w:b/>
                <w:sz w:val="18"/>
              </w:rPr>
            </w:pPr>
          </w:p>
          <w:p w14:paraId="6227C96F" w14:textId="77777777" w:rsidR="000B2B1F" w:rsidRDefault="000B2B1F">
            <w:pPr>
              <w:pStyle w:val="TableParagraph"/>
              <w:rPr>
                <w:rFonts w:ascii="Trebuchet MS"/>
                <w:b/>
                <w:sz w:val="18"/>
              </w:rPr>
            </w:pPr>
          </w:p>
          <w:p w14:paraId="2B679818" w14:textId="77777777" w:rsidR="000B2B1F" w:rsidRDefault="000B2B1F">
            <w:pPr>
              <w:pStyle w:val="TableParagraph"/>
              <w:rPr>
                <w:rFonts w:ascii="Trebuchet MS"/>
                <w:b/>
                <w:sz w:val="18"/>
              </w:rPr>
            </w:pPr>
          </w:p>
          <w:p w14:paraId="4042925B" w14:textId="77777777" w:rsidR="000B2B1F" w:rsidRDefault="000B2B1F">
            <w:pPr>
              <w:pStyle w:val="TableParagraph"/>
              <w:rPr>
                <w:rFonts w:ascii="Trebuchet MS"/>
                <w:b/>
                <w:sz w:val="18"/>
              </w:rPr>
            </w:pPr>
          </w:p>
          <w:p w14:paraId="54F58B64" w14:textId="77777777" w:rsidR="000B2B1F" w:rsidRDefault="000B2B1F">
            <w:pPr>
              <w:pStyle w:val="TableParagraph"/>
              <w:rPr>
                <w:rFonts w:ascii="Trebuchet MS"/>
                <w:b/>
                <w:sz w:val="18"/>
              </w:rPr>
            </w:pPr>
          </w:p>
          <w:p w14:paraId="6AF16F77" w14:textId="77777777" w:rsidR="000B2B1F" w:rsidRDefault="000B2B1F">
            <w:pPr>
              <w:pStyle w:val="TableParagraph"/>
              <w:spacing w:before="47"/>
              <w:rPr>
                <w:rFonts w:ascii="Trebuchet MS"/>
                <w:b/>
                <w:sz w:val="18"/>
              </w:rPr>
            </w:pPr>
          </w:p>
          <w:p w14:paraId="4B4E16E6" w14:textId="77777777" w:rsidR="000B2B1F" w:rsidRDefault="006A469B">
            <w:pPr>
              <w:pStyle w:val="TableParagraph"/>
              <w:ind w:left="16"/>
              <w:rPr>
                <w:sz w:val="18"/>
              </w:rPr>
            </w:pPr>
            <w:r>
              <w:rPr>
                <w:spacing w:val="-5"/>
                <w:sz w:val="18"/>
              </w:rPr>
              <w:t>217</w:t>
            </w:r>
          </w:p>
        </w:tc>
        <w:tc>
          <w:tcPr>
            <w:tcW w:w="1892" w:type="dxa"/>
          </w:tcPr>
          <w:p w14:paraId="0DD15A56" w14:textId="77777777" w:rsidR="000B2B1F" w:rsidRDefault="000B2B1F">
            <w:pPr>
              <w:pStyle w:val="TableParagraph"/>
              <w:rPr>
                <w:rFonts w:ascii="Trebuchet MS"/>
                <w:b/>
                <w:sz w:val="18"/>
              </w:rPr>
            </w:pPr>
          </w:p>
          <w:p w14:paraId="3383547C" w14:textId="77777777" w:rsidR="000B2B1F" w:rsidRDefault="000B2B1F">
            <w:pPr>
              <w:pStyle w:val="TableParagraph"/>
              <w:rPr>
                <w:rFonts w:ascii="Trebuchet MS"/>
                <w:b/>
                <w:sz w:val="18"/>
              </w:rPr>
            </w:pPr>
          </w:p>
          <w:p w14:paraId="504CD836" w14:textId="77777777" w:rsidR="000B2B1F" w:rsidRDefault="000B2B1F">
            <w:pPr>
              <w:pStyle w:val="TableParagraph"/>
              <w:rPr>
                <w:rFonts w:ascii="Trebuchet MS"/>
                <w:b/>
                <w:sz w:val="18"/>
              </w:rPr>
            </w:pPr>
          </w:p>
          <w:p w14:paraId="2F0F6E2E" w14:textId="77777777" w:rsidR="000B2B1F" w:rsidRDefault="000B2B1F">
            <w:pPr>
              <w:pStyle w:val="TableParagraph"/>
              <w:rPr>
                <w:rFonts w:ascii="Trebuchet MS"/>
                <w:b/>
                <w:sz w:val="18"/>
              </w:rPr>
            </w:pPr>
          </w:p>
          <w:p w14:paraId="7E029706" w14:textId="77777777" w:rsidR="000B2B1F" w:rsidRDefault="000B2B1F">
            <w:pPr>
              <w:pStyle w:val="TableParagraph"/>
              <w:rPr>
                <w:rFonts w:ascii="Trebuchet MS"/>
                <w:b/>
                <w:sz w:val="18"/>
              </w:rPr>
            </w:pPr>
          </w:p>
          <w:p w14:paraId="4468C9D9" w14:textId="77777777" w:rsidR="000B2B1F" w:rsidRDefault="000B2B1F">
            <w:pPr>
              <w:pStyle w:val="TableParagraph"/>
              <w:rPr>
                <w:rFonts w:ascii="Trebuchet MS"/>
                <w:b/>
                <w:sz w:val="18"/>
              </w:rPr>
            </w:pPr>
          </w:p>
          <w:p w14:paraId="03146FAA" w14:textId="77777777" w:rsidR="000B2B1F" w:rsidRDefault="000B2B1F">
            <w:pPr>
              <w:pStyle w:val="TableParagraph"/>
              <w:rPr>
                <w:rFonts w:ascii="Trebuchet MS"/>
                <w:b/>
                <w:sz w:val="18"/>
              </w:rPr>
            </w:pPr>
          </w:p>
          <w:p w14:paraId="420C7A77" w14:textId="77777777" w:rsidR="000B2B1F" w:rsidRDefault="000B2B1F">
            <w:pPr>
              <w:pStyle w:val="TableParagraph"/>
              <w:rPr>
                <w:rFonts w:ascii="Trebuchet MS"/>
                <w:b/>
                <w:sz w:val="18"/>
              </w:rPr>
            </w:pPr>
          </w:p>
          <w:p w14:paraId="73C2F96D" w14:textId="77777777" w:rsidR="000B2B1F" w:rsidRDefault="000B2B1F">
            <w:pPr>
              <w:pStyle w:val="TableParagraph"/>
              <w:rPr>
                <w:rFonts w:ascii="Trebuchet MS"/>
                <w:b/>
                <w:sz w:val="18"/>
              </w:rPr>
            </w:pPr>
          </w:p>
          <w:p w14:paraId="19E7C568" w14:textId="77777777" w:rsidR="000B2B1F" w:rsidRDefault="000B2B1F">
            <w:pPr>
              <w:pStyle w:val="TableParagraph"/>
              <w:rPr>
                <w:rFonts w:ascii="Trebuchet MS"/>
                <w:b/>
                <w:sz w:val="18"/>
              </w:rPr>
            </w:pPr>
          </w:p>
          <w:p w14:paraId="6B8CF587" w14:textId="77777777" w:rsidR="000B2B1F" w:rsidRDefault="000B2B1F">
            <w:pPr>
              <w:pStyle w:val="TableParagraph"/>
              <w:rPr>
                <w:rFonts w:ascii="Trebuchet MS"/>
                <w:b/>
                <w:sz w:val="18"/>
              </w:rPr>
            </w:pPr>
          </w:p>
          <w:p w14:paraId="19B43894" w14:textId="77777777" w:rsidR="000B2B1F" w:rsidRDefault="000B2B1F">
            <w:pPr>
              <w:pStyle w:val="TableParagraph"/>
              <w:rPr>
                <w:rFonts w:ascii="Trebuchet MS"/>
                <w:b/>
                <w:sz w:val="18"/>
              </w:rPr>
            </w:pPr>
          </w:p>
          <w:p w14:paraId="31EB350C" w14:textId="77777777" w:rsidR="000B2B1F" w:rsidRDefault="000B2B1F">
            <w:pPr>
              <w:pStyle w:val="TableParagraph"/>
              <w:rPr>
                <w:rFonts w:ascii="Trebuchet MS"/>
                <w:b/>
                <w:sz w:val="18"/>
              </w:rPr>
            </w:pPr>
          </w:p>
          <w:p w14:paraId="275ED870" w14:textId="77777777" w:rsidR="000B2B1F" w:rsidRDefault="000B2B1F">
            <w:pPr>
              <w:pStyle w:val="TableParagraph"/>
              <w:rPr>
                <w:rFonts w:ascii="Trebuchet MS"/>
                <w:b/>
                <w:sz w:val="18"/>
              </w:rPr>
            </w:pPr>
          </w:p>
          <w:p w14:paraId="7CA21AAC" w14:textId="77777777" w:rsidR="000B2B1F" w:rsidRDefault="000B2B1F">
            <w:pPr>
              <w:pStyle w:val="TableParagraph"/>
              <w:rPr>
                <w:rFonts w:ascii="Trebuchet MS"/>
                <w:b/>
                <w:sz w:val="18"/>
              </w:rPr>
            </w:pPr>
          </w:p>
          <w:p w14:paraId="71E63E74" w14:textId="77777777" w:rsidR="000B2B1F" w:rsidRDefault="000B2B1F">
            <w:pPr>
              <w:pStyle w:val="TableParagraph"/>
              <w:rPr>
                <w:rFonts w:ascii="Trebuchet MS"/>
                <w:b/>
                <w:sz w:val="18"/>
              </w:rPr>
            </w:pPr>
          </w:p>
          <w:p w14:paraId="28F6DFA7" w14:textId="77777777" w:rsidR="000B2B1F" w:rsidRDefault="000B2B1F">
            <w:pPr>
              <w:pStyle w:val="TableParagraph"/>
              <w:rPr>
                <w:rFonts w:ascii="Trebuchet MS"/>
                <w:b/>
                <w:sz w:val="18"/>
              </w:rPr>
            </w:pPr>
          </w:p>
          <w:p w14:paraId="21EED8B8" w14:textId="77777777" w:rsidR="000B2B1F" w:rsidRDefault="000B2B1F">
            <w:pPr>
              <w:pStyle w:val="TableParagraph"/>
              <w:rPr>
                <w:rFonts w:ascii="Trebuchet MS"/>
                <w:b/>
                <w:sz w:val="18"/>
              </w:rPr>
            </w:pPr>
          </w:p>
          <w:p w14:paraId="62FCD685" w14:textId="77777777" w:rsidR="000B2B1F" w:rsidRDefault="000B2B1F">
            <w:pPr>
              <w:pStyle w:val="TableParagraph"/>
              <w:rPr>
                <w:rFonts w:ascii="Trebuchet MS"/>
                <w:b/>
                <w:sz w:val="18"/>
              </w:rPr>
            </w:pPr>
          </w:p>
          <w:p w14:paraId="18BE97B1" w14:textId="77777777" w:rsidR="000B2B1F" w:rsidRDefault="000B2B1F">
            <w:pPr>
              <w:pStyle w:val="TableParagraph"/>
              <w:rPr>
                <w:rFonts w:ascii="Trebuchet MS"/>
                <w:b/>
                <w:sz w:val="18"/>
              </w:rPr>
            </w:pPr>
          </w:p>
          <w:p w14:paraId="62CE1FF0" w14:textId="77777777" w:rsidR="000B2B1F" w:rsidRDefault="000B2B1F">
            <w:pPr>
              <w:pStyle w:val="TableParagraph"/>
              <w:rPr>
                <w:rFonts w:ascii="Trebuchet MS"/>
                <w:b/>
                <w:sz w:val="18"/>
              </w:rPr>
            </w:pPr>
          </w:p>
          <w:p w14:paraId="18AC34B3" w14:textId="77777777" w:rsidR="000B2B1F" w:rsidRDefault="000B2B1F">
            <w:pPr>
              <w:pStyle w:val="TableParagraph"/>
              <w:rPr>
                <w:rFonts w:ascii="Trebuchet MS"/>
                <w:b/>
                <w:sz w:val="18"/>
              </w:rPr>
            </w:pPr>
          </w:p>
          <w:p w14:paraId="216E69D5" w14:textId="77777777" w:rsidR="000B2B1F" w:rsidRDefault="000B2B1F">
            <w:pPr>
              <w:pStyle w:val="TableParagraph"/>
              <w:rPr>
                <w:rFonts w:ascii="Trebuchet MS"/>
                <w:b/>
                <w:sz w:val="18"/>
              </w:rPr>
            </w:pPr>
          </w:p>
          <w:p w14:paraId="23DEC9B3" w14:textId="77777777" w:rsidR="000B2B1F" w:rsidRDefault="000B2B1F">
            <w:pPr>
              <w:pStyle w:val="TableParagraph"/>
              <w:rPr>
                <w:rFonts w:ascii="Trebuchet MS"/>
                <w:b/>
                <w:sz w:val="18"/>
              </w:rPr>
            </w:pPr>
          </w:p>
          <w:p w14:paraId="34ECB025" w14:textId="77777777" w:rsidR="000B2B1F" w:rsidRDefault="000B2B1F">
            <w:pPr>
              <w:pStyle w:val="TableParagraph"/>
              <w:rPr>
                <w:rFonts w:ascii="Trebuchet MS"/>
                <w:b/>
                <w:sz w:val="18"/>
              </w:rPr>
            </w:pPr>
          </w:p>
          <w:p w14:paraId="772E464B" w14:textId="77777777" w:rsidR="000B2B1F" w:rsidRDefault="000B2B1F">
            <w:pPr>
              <w:pStyle w:val="TableParagraph"/>
              <w:rPr>
                <w:rFonts w:ascii="Trebuchet MS"/>
                <w:b/>
                <w:sz w:val="18"/>
              </w:rPr>
            </w:pPr>
          </w:p>
          <w:p w14:paraId="454B96B1" w14:textId="77777777" w:rsidR="000B2B1F" w:rsidRDefault="000B2B1F">
            <w:pPr>
              <w:pStyle w:val="TableParagraph"/>
              <w:rPr>
                <w:rFonts w:ascii="Trebuchet MS"/>
                <w:b/>
                <w:sz w:val="18"/>
              </w:rPr>
            </w:pPr>
          </w:p>
          <w:p w14:paraId="7FE0F06B" w14:textId="77777777" w:rsidR="000B2B1F" w:rsidRDefault="000B2B1F">
            <w:pPr>
              <w:pStyle w:val="TableParagraph"/>
              <w:rPr>
                <w:rFonts w:ascii="Trebuchet MS"/>
                <w:b/>
                <w:sz w:val="18"/>
              </w:rPr>
            </w:pPr>
          </w:p>
          <w:p w14:paraId="73743D31" w14:textId="77777777" w:rsidR="000B2B1F" w:rsidRDefault="000B2B1F">
            <w:pPr>
              <w:pStyle w:val="TableParagraph"/>
              <w:rPr>
                <w:rFonts w:ascii="Trebuchet MS"/>
                <w:b/>
                <w:sz w:val="18"/>
              </w:rPr>
            </w:pPr>
          </w:p>
          <w:p w14:paraId="4D5C789C" w14:textId="77777777" w:rsidR="000B2B1F" w:rsidRDefault="000B2B1F">
            <w:pPr>
              <w:pStyle w:val="TableParagraph"/>
              <w:rPr>
                <w:rFonts w:ascii="Trebuchet MS"/>
                <w:b/>
                <w:sz w:val="18"/>
              </w:rPr>
            </w:pPr>
          </w:p>
          <w:p w14:paraId="6F8BE398" w14:textId="77777777" w:rsidR="000B2B1F" w:rsidRDefault="000B2B1F">
            <w:pPr>
              <w:pStyle w:val="TableParagraph"/>
              <w:spacing w:before="47"/>
              <w:rPr>
                <w:rFonts w:ascii="Trebuchet MS"/>
                <w:b/>
                <w:sz w:val="18"/>
              </w:rPr>
            </w:pPr>
          </w:p>
          <w:p w14:paraId="64A71FC6" w14:textId="77777777" w:rsidR="000B2B1F" w:rsidRDefault="006A469B">
            <w:pPr>
              <w:pStyle w:val="TableParagraph"/>
              <w:tabs>
                <w:tab w:val="left" w:pos="1177"/>
              </w:tabs>
              <w:ind w:left="14" w:right="-15"/>
              <w:rPr>
                <w:sz w:val="18"/>
              </w:rPr>
            </w:pPr>
            <w:r>
              <w:rPr>
                <w:sz w:val="18"/>
              </w:rPr>
              <w:t>Centrul</w:t>
            </w:r>
            <w:r>
              <w:rPr>
                <w:spacing w:val="80"/>
                <w:sz w:val="18"/>
              </w:rPr>
              <w:t xml:space="preserve"> </w:t>
            </w:r>
            <w:r>
              <w:rPr>
                <w:sz w:val="18"/>
              </w:rPr>
              <w:t>Școlar</w:t>
            </w:r>
            <w:r>
              <w:rPr>
                <w:spacing w:val="80"/>
                <w:sz w:val="18"/>
              </w:rPr>
              <w:t xml:space="preserve"> </w:t>
            </w:r>
            <w:r>
              <w:rPr>
                <w:sz w:val="18"/>
              </w:rPr>
              <w:t xml:space="preserve">pentru </w:t>
            </w:r>
            <w:r>
              <w:rPr>
                <w:spacing w:val="-2"/>
                <w:sz w:val="18"/>
              </w:rPr>
              <w:t>Educație</w:t>
            </w:r>
            <w:r>
              <w:rPr>
                <w:sz w:val="18"/>
              </w:rPr>
              <w:tab/>
            </w:r>
            <w:r>
              <w:rPr>
                <w:spacing w:val="-2"/>
                <w:sz w:val="18"/>
              </w:rPr>
              <w:t>Incluzivă</w:t>
            </w:r>
          </w:p>
          <w:p w14:paraId="7A7ADBF2" w14:textId="77777777" w:rsidR="000B2B1F" w:rsidRDefault="006A469B">
            <w:pPr>
              <w:pStyle w:val="TableParagraph"/>
              <w:spacing w:before="2"/>
              <w:ind w:left="14"/>
              <w:rPr>
                <w:sz w:val="18"/>
              </w:rPr>
            </w:pPr>
            <w:r>
              <w:rPr>
                <w:sz w:val="18"/>
              </w:rPr>
              <w:t>„Elena</w:t>
            </w:r>
            <w:r>
              <w:rPr>
                <w:spacing w:val="-4"/>
                <w:sz w:val="18"/>
              </w:rPr>
              <w:t xml:space="preserve"> </w:t>
            </w:r>
            <w:r>
              <w:rPr>
                <w:spacing w:val="-2"/>
                <w:sz w:val="18"/>
              </w:rPr>
              <w:t>Doamna”</w:t>
            </w:r>
          </w:p>
        </w:tc>
        <w:tc>
          <w:tcPr>
            <w:tcW w:w="3392" w:type="dxa"/>
          </w:tcPr>
          <w:p w14:paraId="5654DE21" w14:textId="77777777" w:rsidR="000B2B1F" w:rsidRDefault="006A469B">
            <w:pPr>
              <w:pStyle w:val="TableParagraph"/>
              <w:spacing w:before="7"/>
              <w:ind w:left="12" w:right="1"/>
              <w:jc w:val="both"/>
              <w:rPr>
                <w:sz w:val="18"/>
              </w:rPr>
            </w:pPr>
            <w:r>
              <w:rPr>
                <w:sz w:val="18"/>
              </w:rPr>
              <w:t>Municipiul Focșani, str. Cuza-Vodă, nr. 56, suprafață teren totală 25.303 mp (din care 22.663 mp în administrarea C.S.E.I. “Elena Doamna” și 2.640 mp în administrarea D.G.A.S.P.C. Vrancea), suprafață construită totală</w:t>
            </w:r>
            <w:r>
              <w:rPr>
                <w:spacing w:val="14"/>
                <w:sz w:val="18"/>
              </w:rPr>
              <w:t xml:space="preserve"> </w:t>
            </w:r>
            <w:r>
              <w:rPr>
                <w:sz w:val="18"/>
              </w:rPr>
              <w:t>6.332</w:t>
            </w:r>
            <w:r>
              <w:rPr>
                <w:spacing w:val="15"/>
                <w:sz w:val="18"/>
              </w:rPr>
              <w:t xml:space="preserve"> </w:t>
            </w:r>
            <w:r>
              <w:rPr>
                <w:sz w:val="18"/>
              </w:rPr>
              <w:t>mp,</w:t>
            </w:r>
            <w:r>
              <w:rPr>
                <w:spacing w:val="15"/>
                <w:sz w:val="18"/>
              </w:rPr>
              <w:t xml:space="preserve"> </w:t>
            </w:r>
            <w:r>
              <w:rPr>
                <w:sz w:val="18"/>
              </w:rPr>
              <w:t>tarla</w:t>
            </w:r>
            <w:r>
              <w:rPr>
                <w:spacing w:val="14"/>
                <w:sz w:val="18"/>
              </w:rPr>
              <w:t xml:space="preserve"> </w:t>
            </w:r>
            <w:r>
              <w:rPr>
                <w:sz w:val="18"/>
              </w:rPr>
              <w:t>79,</w:t>
            </w:r>
            <w:r>
              <w:rPr>
                <w:spacing w:val="15"/>
                <w:sz w:val="18"/>
              </w:rPr>
              <w:t xml:space="preserve"> </w:t>
            </w:r>
            <w:r>
              <w:rPr>
                <w:sz w:val="18"/>
              </w:rPr>
              <w:t>parcele</w:t>
            </w:r>
            <w:r>
              <w:rPr>
                <w:spacing w:val="14"/>
                <w:sz w:val="18"/>
              </w:rPr>
              <w:t xml:space="preserve"> </w:t>
            </w:r>
            <w:r>
              <w:rPr>
                <w:sz w:val="18"/>
              </w:rPr>
              <w:t>4594-</w:t>
            </w:r>
            <w:r>
              <w:rPr>
                <w:spacing w:val="-4"/>
                <w:sz w:val="18"/>
              </w:rPr>
              <w:t>4608,</w:t>
            </w:r>
          </w:p>
          <w:p w14:paraId="10DA84B6" w14:textId="77777777" w:rsidR="000B2B1F" w:rsidRDefault="006A469B">
            <w:pPr>
              <w:pStyle w:val="TableParagraph"/>
              <w:spacing w:line="206" w:lineRule="exact"/>
              <w:ind w:left="12"/>
              <w:jc w:val="both"/>
              <w:rPr>
                <w:sz w:val="18"/>
              </w:rPr>
            </w:pPr>
            <w:r>
              <w:rPr>
                <w:sz w:val="18"/>
              </w:rPr>
              <w:t>4601-4604,</w:t>
            </w:r>
            <w:r>
              <w:rPr>
                <w:spacing w:val="-3"/>
                <w:sz w:val="18"/>
              </w:rPr>
              <w:t xml:space="preserve"> </w:t>
            </w:r>
            <w:r>
              <w:rPr>
                <w:sz w:val="18"/>
              </w:rPr>
              <w:t xml:space="preserve">din </w:t>
            </w:r>
            <w:r>
              <w:rPr>
                <w:spacing w:val="-4"/>
                <w:sz w:val="18"/>
              </w:rPr>
              <w:t>care:</w:t>
            </w:r>
          </w:p>
          <w:p w14:paraId="2A220319" w14:textId="77777777" w:rsidR="000B2B1F" w:rsidRDefault="006A469B">
            <w:pPr>
              <w:pStyle w:val="TableParagraph"/>
              <w:spacing w:before="208"/>
              <w:ind w:left="12" w:right="2"/>
              <w:jc w:val="both"/>
              <w:rPr>
                <w:sz w:val="18"/>
              </w:rPr>
            </w:pPr>
            <w:r>
              <w:rPr>
                <w:sz w:val="18"/>
              </w:rPr>
              <w:t>- suprafață teren 22.995 mp, categorie de folosință curți construcții, intravilan, tarla 79, parcelă 4594-4608, număr cadastral 72731, suprafață</w:t>
            </w:r>
            <w:r>
              <w:rPr>
                <w:spacing w:val="-12"/>
                <w:sz w:val="18"/>
              </w:rPr>
              <w:t xml:space="preserve"> </w:t>
            </w:r>
            <w:r>
              <w:rPr>
                <w:sz w:val="18"/>
              </w:rPr>
              <w:t>construită</w:t>
            </w:r>
            <w:r>
              <w:rPr>
                <w:spacing w:val="-11"/>
                <w:sz w:val="18"/>
              </w:rPr>
              <w:t xml:space="preserve"> </w:t>
            </w:r>
            <w:r>
              <w:rPr>
                <w:sz w:val="18"/>
              </w:rPr>
              <w:t>6.332</w:t>
            </w:r>
            <w:r>
              <w:rPr>
                <w:spacing w:val="-11"/>
                <w:sz w:val="18"/>
              </w:rPr>
              <w:t xml:space="preserve"> </w:t>
            </w:r>
            <w:r>
              <w:rPr>
                <w:sz w:val="18"/>
              </w:rPr>
              <w:t>mp</w:t>
            </w:r>
            <w:r>
              <w:rPr>
                <w:spacing w:val="-10"/>
                <w:sz w:val="18"/>
              </w:rPr>
              <w:t xml:space="preserve"> </w:t>
            </w:r>
            <w:r>
              <w:rPr>
                <w:sz w:val="18"/>
              </w:rPr>
              <w:t>(din</w:t>
            </w:r>
            <w:r>
              <w:rPr>
                <w:spacing w:val="-12"/>
                <w:sz w:val="18"/>
              </w:rPr>
              <w:t xml:space="preserve"> </w:t>
            </w:r>
            <w:r>
              <w:rPr>
                <w:sz w:val="18"/>
              </w:rPr>
              <w:t>care</w:t>
            </w:r>
            <w:r>
              <w:rPr>
                <w:spacing w:val="-11"/>
                <w:sz w:val="18"/>
              </w:rPr>
              <w:t xml:space="preserve"> </w:t>
            </w:r>
            <w:r>
              <w:rPr>
                <w:sz w:val="18"/>
              </w:rPr>
              <w:t>22.663 mp</w:t>
            </w:r>
            <w:r>
              <w:rPr>
                <w:spacing w:val="-6"/>
                <w:sz w:val="18"/>
              </w:rPr>
              <w:t xml:space="preserve"> </w:t>
            </w:r>
            <w:r>
              <w:rPr>
                <w:sz w:val="18"/>
              </w:rPr>
              <w:t>în</w:t>
            </w:r>
            <w:r>
              <w:rPr>
                <w:spacing w:val="-6"/>
                <w:sz w:val="18"/>
              </w:rPr>
              <w:t xml:space="preserve"> </w:t>
            </w:r>
            <w:r>
              <w:rPr>
                <w:sz w:val="18"/>
              </w:rPr>
              <w:t>administrarea</w:t>
            </w:r>
            <w:r>
              <w:rPr>
                <w:spacing w:val="-7"/>
                <w:sz w:val="18"/>
              </w:rPr>
              <w:t xml:space="preserve"> </w:t>
            </w:r>
            <w:r>
              <w:rPr>
                <w:sz w:val="18"/>
              </w:rPr>
              <w:t>C.S.E.I.</w:t>
            </w:r>
            <w:r>
              <w:rPr>
                <w:spacing w:val="-8"/>
                <w:sz w:val="18"/>
              </w:rPr>
              <w:t xml:space="preserve"> </w:t>
            </w:r>
            <w:r>
              <w:rPr>
                <w:sz w:val="18"/>
              </w:rPr>
              <w:t>“Elena</w:t>
            </w:r>
            <w:r>
              <w:rPr>
                <w:spacing w:val="-7"/>
                <w:sz w:val="18"/>
              </w:rPr>
              <w:t xml:space="preserve"> </w:t>
            </w:r>
            <w:r>
              <w:rPr>
                <w:sz w:val="18"/>
              </w:rPr>
              <w:t xml:space="preserve">Doamna” și 332 mp în administrarea D.G.A.S.P.C. </w:t>
            </w:r>
            <w:r>
              <w:rPr>
                <w:spacing w:val="-2"/>
                <w:sz w:val="18"/>
              </w:rPr>
              <w:t>Vrancea),</w:t>
            </w:r>
          </w:p>
          <w:p w14:paraId="75DDACC5" w14:textId="77777777" w:rsidR="000B2B1F" w:rsidRDefault="006A469B">
            <w:pPr>
              <w:pStyle w:val="TableParagraph"/>
              <w:ind w:left="12" w:right="84"/>
              <w:jc w:val="both"/>
              <w:rPr>
                <w:sz w:val="18"/>
              </w:rPr>
            </w:pPr>
            <w:r>
              <w:rPr>
                <w:sz w:val="18"/>
              </w:rPr>
              <w:t>C1</w:t>
            </w:r>
            <w:r>
              <w:rPr>
                <w:spacing w:val="-5"/>
                <w:sz w:val="18"/>
              </w:rPr>
              <w:t xml:space="preserve"> </w:t>
            </w:r>
            <w:r>
              <w:rPr>
                <w:sz w:val="18"/>
              </w:rPr>
              <w:t>-</w:t>
            </w:r>
            <w:r>
              <w:rPr>
                <w:spacing w:val="-6"/>
                <w:sz w:val="18"/>
              </w:rPr>
              <w:t xml:space="preserve"> </w:t>
            </w:r>
            <w:r>
              <w:rPr>
                <w:sz w:val="18"/>
              </w:rPr>
              <w:t>grădiniță,</w:t>
            </w:r>
            <w:r>
              <w:rPr>
                <w:spacing w:val="-6"/>
                <w:sz w:val="18"/>
              </w:rPr>
              <w:t xml:space="preserve"> </w:t>
            </w:r>
            <w:r>
              <w:rPr>
                <w:sz w:val="18"/>
              </w:rPr>
              <w:t>suprafață</w:t>
            </w:r>
            <w:r>
              <w:rPr>
                <w:spacing w:val="-6"/>
                <w:sz w:val="18"/>
              </w:rPr>
              <w:t xml:space="preserve"> </w:t>
            </w:r>
            <w:r>
              <w:rPr>
                <w:sz w:val="18"/>
              </w:rPr>
              <w:t>construită</w:t>
            </w:r>
            <w:r>
              <w:rPr>
                <w:spacing w:val="-7"/>
                <w:sz w:val="18"/>
              </w:rPr>
              <w:t xml:space="preserve"> </w:t>
            </w:r>
            <w:r>
              <w:rPr>
                <w:sz w:val="18"/>
              </w:rPr>
              <w:t>la</w:t>
            </w:r>
            <w:r>
              <w:rPr>
                <w:spacing w:val="-6"/>
                <w:sz w:val="18"/>
              </w:rPr>
              <w:t xml:space="preserve"> </w:t>
            </w:r>
            <w:r>
              <w:rPr>
                <w:sz w:val="18"/>
              </w:rPr>
              <w:t>sol</w:t>
            </w:r>
            <w:r>
              <w:rPr>
                <w:spacing w:val="-6"/>
                <w:sz w:val="18"/>
              </w:rPr>
              <w:t xml:space="preserve"> </w:t>
            </w:r>
            <w:r>
              <w:rPr>
                <w:sz w:val="18"/>
              </w:rPr>
              <w:t>334 mp,</w:t>
            </w:r>
            <w:r>
              <w:rPr>
                <w:spacing w:val="-3"/>
                <w:sz w:val="18"/>
              </w:rPr>
              <w:t xml:space="preserve"> </w:t>
            </w:r>
            <w:r>
              <w:rPr>
                <w:sz w:val="18"/>
              </w:rPr>
              <w:t>suprafață</w:t>
            </w:r>
            <w:r>
              <w:rPr>
                <w:spacing w:val="-3"/>
                <w:sz w:val="18"/>
              </w:rPr>
              <w:t xml:space="preserve"> </w:t>
            </w:r>
            <w:r>
              <w:rPr>
                <w:sz w:val="18"/>
              </w:rPr>
              <w:t>construită</w:t>
            </w:r>
            <w:r>
              <w:rPr>
                <w:spacing w:val="-3"/>
                <w:sz w:val="18"/>
              </w:rPr>
              <w:t xml:space="preserve"> </w:t>
            </w:r>
            <w:r>
              <w:rPr>
                <w:sz w:val="18"/>
              </w:rPr>
              <w:t>desfășurată</w:t>
            </w:r>
            <w:r>
              <w:rPr>
                <w:spacing w:val="-3"/>
                <w:sz w:val="18"/>
              </w:rPr>
              <w:t xml:space="preserve"> </w:t>
            </w:r>
            <w:r>
              <w:rPr>
                <w:sz w:val="18"/>
              </w:rPr>
              <w:t>668</w:t>
            </w:r>
            <w:r>
              <w:rPr>
                <w:spacing w:val="-4"/>
                <w:sz w:val="18"/>
              </w:rPr>
              <w:t xml:space="preserve"> </w:t>
            </w:r>
            <w:r>
              <w:rPr>
                <w:sz w:val="18"/>
              </w:rPr>
              <w:t>mp, regim de</w:t>
            </w:r>
            <w:r>
              <w:rPr>
                <w:spacing w:val="40"/>
                <w:sz w:val="18"/>
              </w:rPr>
              <w:t xml:space="preserve"> </w:t>
            </w:r>
            <w:r>
              <w:rPr>
                <w:sz w:val="18"/>
              </w:rPr>
              <w:t>înălțime P+1;</w:t>
            </w:r>
          </w:p>
          <w:p w14:paraId="543A07D6" w14:textId="77777777" w:rsidR="000B2B1F" w:rsidRDefault="006A469B">
            <w:pPr>
              <w:pStyle w:val="TableParagraph"/>
              <w:ind w:left="12" w:right="338"/>
              <w:jc w:val="both"/>
              <w:rPr>
                <w:sz w:val="18"/>
              </w:rPr>
            </w:pPr>
            <w:r>
              <w:rPr>
                <w:sz w:val="18"/>
              </w:rPr>
              <w:t>C2 - școală, suprafață construită 411 mp, suprafață</w:t>
            </w:r>
            <w:r>
              <w:rPr>
                <w:spacing w:val="-9"/>
                <w:sz w:val="18"/>
              </w:rPr>
              <w:t xml:space="preserve"> </w:t>
            </w:r>
            <w:r>
              <w:rPr>
                <w:sz w:val="18"/>
              </w:rPr>
              <w:t>construită</w:t>
            </w:r>
            <w:r>
              <w:rPr>
                <w:spacing w:val="-10"/>
                <w:sz w:val="18"/>
              </w:rPr>
              <w:t xml:space="preserve"> </w:t>
            </w:r>
            <w:r>
              <w:rPr>
                <w:sz w:val="18"/>
              </w:rPr>
              <w:t>desfășurată</w:t>
            </w:r>
            <w:r>
              <w:rPr>
                <w:spacing w:val="-9"/>
                <w:sz w:val="18"/>
              </w:rPr>
              <w:t xml:space="preserve"> </w:t>
            </w:r>
            <w:r>
              <w:rPr>
                <w:sz w:val="18"/>
              </w:rPr>
              <w:t>1644</w:t>
            </w:r>
            <w:r>
              <w:rPr>
                <w:spacing w:val="-10"/>
                <w:sz w:val="18"/>
              </w:rPr>
              <w:t xml:space="preserve"> </w:t>
            </w:r>
            <w:r>
              <w:rPr>
                <w:sz w:val="18"/>
              </w:rPr>
              <w:t>mp, regim</w:t>
            </w:r>
            <w:r>
              <w:rPr>
                <w:spacing w:val="40"/>
                <w:sz w:val="18"/>
              </w:rPr>
              <w:t xml:space="preserve"> </w:t>
            </w:r>
            <w:r>
              <w:rPr>
                <w:sz w:val="18"/>
              </w:rPr>
              <w:t>de înălțime P+3;</w:t>
            </w:r>
          </w:p>
          <w:p w14:paraId="514B89C3" w14:textId="77777777" w:rsidR="000B2B1F" w:rsidRDefault="006A469B">
            <w:pPr>
              <w:pStyle w:val="TableParagraph"/>
              <w:spacing w:before="1"/>
              <w:ind w:left="12"/>
              <w:rPr>
                <w:sz w:val="18"/>
              </w:rPr>
            </w:pPr>
            <w:r>
              <w:rPr>
                <w:sz w:val="18"/>
              </w:rPr>
              <w:t>C3</w:t>
            </w:r>
            <w:r>
              <w:rPr>
                <w:spacing w:val="-5"/>
                <w:sz w:val="18"/>
              </w:rPr>
              <w:t xml:space="preserve"> </w:t>
            </w:r>
            <w:r>
              <w:rPr>
                <w:sz w:val="18"/>
              </w:rPr>
              <w:t>-</w:t>
            </w:r>
            <w:r>
              <w:rPr>
                <w:spacing w:val="-5"/>
                <w:sz w:val="18"/>
              </w:rPr>
              <w:t xml:space="preserve"> </w:t>
            </w:r>
            <w:r>
              <w:rPr>
                <w:sz w:val="18"/>
              </w:rPr>
              <w:t>școală,</w:t>
            </w:r>
            <w:r>
              <w:rPr>
                <w:spacing w:val="-5"/>
                <w:sz w:val="18"/>
              </w:rPr>
              <w:t xml:space="preserve"> </w:t>
            </w:r>
            <w:r>
              <w:rPr>
                <w:sz w:val="18"/>
              </w:rPr>
              <w:t>,</w:t>
            </w:r>
            <w:r>
              <w:rPr>
                <w:spacing w:val="-7"/>
                <w:sz w:val="18"/>
              </w:rPr>
              <w:t xml:space="preserve"> </w:t>
            </w:r>
            <w:r>
              <w:rPr>
                <w:sz w:val="18"/>
              </w:rPr>
              <w:t>suprafață</w:t>
            </w:r>
            <w:r>
              <w:rPr>
                <w:spacing w:val="-5"/>
                <w:sz w:val="18"/>
              </w:rPr>
              <w:t xml:space="preserve"> </w:t>
            </w:r>
            <w:r>
              <w:rPr>
                <w:sz w:val="18"/>
              </w:rPr>
              <w:t>construită</w:t>
            </w:r>
            <w:r>
              <w:rPr>
                <w:spacing w:val="-8"/>
                <w:sz w:val="18"/>
              </w:rPr>
              <w:t xml:space="preserve"> </w:t>
            </w:r>
            <w:r>
              <w:rPr>
                <w:sz w:val="18"/>
              </w:rPr>
              <w:t>347,9</w:t>
            </w:r>
            <w:r>
              <w:rPr>
                <w:spacing w:val="-5"/>
                <w:sz w:val="18"/>
              </w:rPr>
              <w:t xml:space="preserve"> </w:t>
            </w:r>
            <w:r>
              <w:rPr>
                <w:sz w:val="18"/>
              </w:rPr>
              <w:t>mp, suprafață construită desfășurată 1044 mp, regim de înălțime P+2;</w:t>
            </w:r>
          </w:p>
          <w:p w14:paraId="59F0E2B1" w14:textId="77777777" w:rsidR="000B2B1F" w:rsidRDefault="006A469B">
            <w:pPr>
              <w:pStyle w:val="TableParagraph"/>
              <w:ind w:left="12" w:right="167"/>
              <w:rPr>
                <w:sz w:val="18"/>
              </w:rPr>
            </w:pPr>
            <w:r>
              <w:rPr>
                <w:sz w:val="18"/>
              </w:rPr>
              <w:t>C4</w:t>
            </w:r>
            <w:r>
              <w:rPr>
                <w:spacing w:val="-6"/>
                <w:sz w:val="18"/>
              </w:rPr>
              <w:t xml:space="preserve"> </w:t>
            </w:r>
            <w:r>
              <w:rPr>
                <w:sz w:val="18"/>
              </w:rPr>
              <w:t>-</w:t>
            </w:r>
            <w:r>
              <w:rPr>
                <w:spacing w:val="-7"/>
                <w:sz w:val="18"/>
              </w:rPr>
              <w:t xml:space="preserve"> </w:t>
            </w:r>
            <w:r>
              <w:rPr>
                <w:sz w:val="18"/>
              </w:rPr>
              <w:t>școală,</w:t>
            </w:r>
            <w:r>
              <w:rPr>
                <w:spacing w:val="-7"/>
                <w:sz w:val="18"/>
              </w:rPr>
              <w:t xml:space="preserve"> </w:t>
            </w:r>
            <w:r>
              <w:rPr>
                <w:sz w:val="18"/>
              </w:rPr>
              <w:t>suprafață</w:t>
            </w:r>
            <w:r>
              <w:rPr>
                <w:spacing w:val="-7"/>
                <w:sz w:val="18"/>
              </w:rPr>
              <w:t xml:space="preserve"> </w:t>
            </w:r>
            <w:r>
              <w:rPr>
                <w:sz w:val="18"/>
              </w:rPr>
              <w:t>construită</w:t>
            </w:r>
            <w:r>
              <w:rPr>
                <w:spacing w:val="-7"/>
                <w:sz w:val="18"/>
              </w:rPr>
              <w:t xml:space="preserve"> </w:t>
            </w:r>
            <w:r>
              <w:rPr>
                <w:sz w:val="18"/>
              </w:rPr>
              <w:t>280,3</w:t>
            </w:r>
            <w:r>
              <w:rPr>
                <w:spacing w:val="-6"/>
                <w:sz w:val="18"/>
              </w:rPr>
              <w:t xml:space="preserve"> </w:t>
            </w:r>
            <w:r>
              <w:rPr>
                <w:sz w:val="18"/>
              </w:rPr>
              <w:t>mp, suprafață construită desfășurată 840 mp, regim de înălțime P+3;</w:t>
            </w:r>
          </w:p>
          <w:p w14:paraId="09358CE0" w14:textId="77777777" w:rsidR="000B2B1F" w:rsidRDefault="006A469B">
            <w:pPr>
              <w:pStyle w:val="TableParagraph"/>
              <w:ind w:left="12" w:right="167"/>
              <w:rPr>
                <w:sz w:val="18"/>
              </w:rPr>
            </w:pPr>
            <w:r>
              <w:rPr>
                <w:sz w:val="18"/>
              </w:rPr>
              <w:t>C5</w:t>
            </w:r>
            <w:r>
              <w:rPr>
                <w:spacing w:val="-6"/>
                <w:sz w:val="18"/>
              </w:rPr>
              <w:t xml:space="preserve"> </w:t>
            </w:r>
            <w:r>
              <w:rPr>
                <w:sz w:val="18"/>
              </w:rPr>
              <w:t>-</w:t>
            </w:r>
            <w:r>
              <w:rPr>
                <w:spacing w:val="-7"/>
                <w:sz w:val="18"/>
              </w:rPr>
              <w:t xml:space="preserve"> </w:t>
            </w:r>
            <w:r>
              <w:rPr>
                <w:sz w:val="18"/>
              </w:rPr>
              <w:t>grădiniță,</w:t>
            </w:r>
            <w:r>
              <w:rPr>
                <w:spacing w:val="-7"/>
                <w:sz w:val="18"/>
              </w:rPr>
              <w:t xml:space="preserve"> </w:t>
            </w:r>
            <w:r>
              <w:rPr>
                <w:sz w:val="18"/>
              </w:rPr>
              <w:t>suprafață</w:t>
            </w:r>
            <w:r>
              <w:rPr>
                <w:spacing w:val="-7"/>
                <w:sz w:val="18"/>
              </w:rPr>
              <w:t xml:space="preserve"> </w:t>
            </w:r>
            <w:r>
              <w:rPr>
                <w:sz w:val="18"/>
              </w:rPr>
              <w:t>construită</w:t>
            </w:r>
            <w:r>
              <w:rPr>
                <w:spacing w:val="-8"/>
                <w:sz w:val="18"/>
              </w:rPr>
              <w:t xml:space="preserve"> </w:t>
            </w:r>
            <w:r>
              <w:rPr>
                <w:sz w:val="18"/>
              </w:rPr>
              <w:t>326</w:t>
            </w:r>
            <w:r>
              <w:rPr>
                <w:spacing w:val="-8"/>
                <w:sz w:val="18"/>
              </w:rPr>
              <w:t xml:space="preserve"> </w:t>
            </w:r>
            <w:r>
              <w:rPr>
                <w:sz w:val="18"/>
              </w:rPr>
              <w:t>mp, suprafață construită desfășurată 978 mp, regim</w:t>
            </w:r>
            <w:r>
              <w:rPr>
                <w:spacing w:val="40"/>
                <w:sz w:val="18"/>
              </w:rPr>
              <w:t xml:space="preserve"> </w:t>
            </w:r>
            <w:r>
              <w:rPr>
                <w:sz w:val="18"/>
              </w:rPr>
              <w:t>de înălțime P+2;</w:t>
            </w:r>
          </w:p>
          <w:p w14:paraId="666A286B" w14:textId="77777777" w:rsidR="000B2B1F" w:rsidRDefault="006A469B">
            <w:pPr>
              <w:pStyle w:val="TableParagraph"/>
              <w:ind w:left="12" w:right="167"/>
              <w:rPr>
                <w:sz w:val="18"/>
              </w:rPr>
            </w:pPr>
            <w:r>
              <w:rPr>
                <w:sz w:val="18"/>
              </w:rPr>
              <w:t>C6</w:t>
            </w:r>
            <w:r>
              <w:rPr>
                <w:spacing w:val="-6"/>
                <w:sz w:val="18"/>
              </w:rPr>
              <w:t xml:space="preserve"> </w:t>
            </w:r>
            <w:r>
              <w:rPr>
                <w:sz w:val="18"/>
              </w:rPr>
              <w:t>-</w:t>
            </w:r>
            <w:r>
              <w:rPr>
                <w:spacing w:val="-7"/>
                <w:sz w:val="18"/>
              </w:rPr>
              <w:t xml:space="preserve"> </w:t>
            </w:r>
            <w:r>
              <w:rPr>
                <w:sz w:val="18"/>
              </w:rPr>
              <w:t>grădiniță,</w:t>
            </w:r>
            <w:r>
              <w:rPr>
                <w:spacing w:val="-7"/>
                <w:sz w:val="18"/>
              </w:rPr>
              <w:t xml:space="preserve"> </w:t>
            </w:r>
            <w:r>
              <w:rPr>
                <w:sz w:val="18"/>
              </w:rPr>
              <w:t>suprafață</w:t>
            </w:r>
            <w:r>
              <w:rPr>
                <w:spacing w:val="-7"/>
                <w:sz w:val="18"/>
              </w:rPr>
              <w:t xml:space="preserve"> </w:t>
            </w:r>
            <w:r>
              <w:rPr>
                <w:sz w:val="18"/>
              </w:rPr>
              <w:t>construită</w:t>
            </w:r>
            <w:r>
              <w:rPr>
                <w:spacing w:val="-8"/>
                <w:sz w:val="18"/>
              </w:rPr>
              <w:t xml:space="preserve"> </w:t>
            </w:r>
            <w:r>
              <w:rPr>
                <w:sz w:val="18"/>
              </w:rPr>
              <w:t>237</w:t>
            </w:r>
            <w:r>
              <w:rPr>
                <w:spacing w:val="-8"/>
                <w:sz w:val="18"/>
              </w:rPr>
              <w:t xml:space="preserve"> </w:t>
            </w:r>
            <w:r>
              <w:rPr>
                <w:sz w:val="18"/>
              </w:rPr>
              <w:t>mp, suprafață construită desfășurată 948 mp, regim de înălțime P+3;</w:t>
            </w:r>
          </w:p>
          <w:p w14:paraId="119D6FCF" w14:textId="77777777" w:rsidR="000B2B1F" w:rsidRDefault="006A469B">
            <w:pPr>
              <w:pStyle w:val="TableParagraph"/>
              <w:ind w:left="12" w:right="167"/>
              <w:rPr>
                <w:sz w:val="18"/>
              </w:rPr>
            </w:pPr>
            <w:r>
              <w:rPr>
                <w:sz w:val="18"/>
              </w:rPr>
              <w:t>C7</w:t>
            </w:r>
            <w:r>
              <w:rPr>
                <w:spacing w:val="-6"/>
                <w:sz w:val="18"/>
              </w:rPr>
              <w:t xml:space="preserve"> </w:t>
            </w:r>
            <w:r>
              <w:rPr>
                <w:sz w:val="18"/>
              </w:rPr>
              <w:t>-</w:t>
            </w:r>
            <w:r>
              <w:rPr>
                <w:spacing w:val="-7"/>
                <w:sz w:val="18"/>
              </w:rPr>
              <w:t xml:space="preserve"> </w:t>
            </w:r>
            <w:r>
              <w:rPr>
                <w:sz w:val="18"/>
              </w:rPr>
              <w:t>grădiniță,</w:t>
            </w:r>
            <w:r>
              <w:rPr>
                <w:spacing w:val="-7"/>
                <w:sz w:val="18"/>
              </w:rPr>
              <w:t xml:space="preserve"> </w:t>
            </w:r>
            <w:r>
              <w:rPr>
                <w:sz w:val="18"/>
              </w:rPr>
              <w:t>suprafață</w:t>
            </w:r>
            <w:r>
              <w:rPr>
                <w:spacing w:val="-7"/>
                <w:sz w:val="18"/>
              </w:rPr>
              <w:t xml:space="preserve"> </w:t>
            </w:r>
            <w:r>
              <w:rPr>
                <w:sz w:val="18"/>
              </w:rPr>
              <w:t>construită</w:t>
            </w:r>
            <w:r>
              <w:rPr>
                <w:spacing w:val="-8"/>
                <w:sz w:val="18"/>
              </w:rPr>
              <w:t xml:space="preserve"> </w:t>
            </w:r>
            <w:r>
              <w:rPr>
                <w:sz w:val="18"/>
              </w:rPr>
              <w:t>72</w:t>
            </w:r>
            <w:r>
              <w:rPr>
                <w:spacing w:val="-6"/>
                <w:sz w:val="18"/>
              </w:rPr>
              <w:t xml:space="preserve"> </w:t>
            </w:r>
            <w:r>
              <w:rPr>
                <w:sz w:val="18"/>
              </w:rPr>
              <w:t>mp, suprafață construită desfășurată 216 mp, regim de înălțime P+2;</w:t>
            </w:r>
          </w:p>
          <w:p w14:paraId="5FD710FE" w14:textId="77777777" w:rsidR="000B2B1F" w:rsidRDefault="006A469B">
            <w:pPr>
              <w:pStyle w:val="TableParagraph"/>
              <w:ind w:left="12" w:right="20"/>
              <w:rPr>
                <w:sz w:val="18"/>
              </w:rPr>
            </w:pPr>
            <w:r>
              <w:rPr>
                <w:sz w:val="18"/>
              </w:rPr>
              <w:t>C8 - internat sud, suprafață construită 717</w:t>
            </w:r>
            <w:r>
              <w:rPr>
                <w:spacing w:val="40"/>
                <w:sz w:val="18"/>
              </w:rPr>
              <w:t xml:space="preserve"> </w:t>
            </w:r>
            <w:r>
              <w:rPr>
                <w:sz w:val="18"/>
              </w:rPr>
              <w:t>mp,</w:t>
            </w:r>
            <w:r>
              <w:rPr>
                <w:spacing w:val="-8"/>
                <w:sz w:val="18"/>
              </w:rPr>
              <w:t xml:space="preserve"> </w:t>
            </w:r>
            <w:r>
              <w:rPr>
                <w:sz w:val="18"/>
              </w:rPr>
              <w:t>suprafață</w:t>
            </w:r>
            <w:r>
              <w:rPr>
                <w:spacing w:val="-8"/>
                <w:sz w:val="18"/>
              </w:rPr>
              <w:t xml:space="preserve"> </w:t>
            </w:r>
            <w:r>
              <w:rPr>
                <w:sz w:val="18"/>
              </w:rPr>
              <w:t>construită</w:t>
            </w:r>
            <w:r>
              <w:rPr>
                <w:spacing w:val="-8"/>
                <w:sz w:val="18"/>
              </w:rPr>
              <w:t xml:space="preserve"> </w:t>
            </w:r>
            <w:r>
              <w:rPr>
                <w:sz w:val="18"/>
              </w:rPr>
              <w:t>desfășurată</w:t>
            </w:r>
            <w:r>
              <w:rPr>
                <w:spacing w:val="-8"/>
                <w:sz w:val="18"/>
              </w:rPr>
              <w:t xml:space="preserve"> </w:t>
            </w:r>
            <w:r>
              <w:rPr>
                <w:sz w:val="18"/>
              </w:rPr>
              <w:t>2868</w:t>
            </w:r>
            <w:r>
              <w:rPr>
                <w:spacing w:val="-7"/>
                <w:sz w:val="18"/>
              </w:rPr>
              <w:t xml:space="preserve"> </w:t>
            </w:r>
            <w:r>
              <w:rPr>
                <w:sz w:val="18"/>
              </w:rPr>
              <w:t>mp, regim de înălțime P+3;</w:t>
            </w:r>
          </w:p>
          <w:p w14:paraId="58B3D456" w14:textId="77777777" w:rsidR="000B2B1F" w:rsidRDefault="006A469B">
            <w:pPr>
              <w:pStyle w:val="TableParagraph"/>
              <w:ind w:left="12"/>
              <w:rPr>
                <w:sz w:val="18"/>
              </w:rPr>
            </w:pPr>
            <w:r>
              <w:rPr>
                <w:sz w:val="18"/>
              </w:rPr>
              <w:t>C9 - bloc alimentar, suprafață construită 598 mp,</w:t>
            </w:r>
            <w:r>
              <w:rPr>
                <w:spacing w:val="-8"/>
                <w:sz w:val="18"/>
              </w:rPr>
              <w:t xml:space="preserve"> </w:t>
            </w:r>
            <w:r>
              <w:rPr>
                <w:sz w:val="18"/>
              </w:rPr>
              <w:t>suprafață</w:t>
            </w:r>
            <w:r>
              <w:rPr>
                <w:spacing w:val="-8"/>
                <w:sz w:val="18"/>
              </w:rPr>
              <w:t xml:space="preserve"> </w:t>
            </w:r>
            <w:r>
              <w:rPr>
                <w:sz w:val="18"/>
              </w:rPr>
              <w:t>construită</w:t>
            </w:r>
            <w:r>
              <w:rPr>
                <w:spacing w:val="-8"/>
                <w:sz w:val="18"/>
              </w:rPr>
              <w:t xml:space="preserve"> </w:t>
            </w:r>
            <w:r>
              <w:rPr>
                <w:sz w:val="18"/>
              </w:rPr>
              <w:t>desfășurată</w:t>
            </w:r>
            <w:r>
              <w:rPr>
                <w:spacing w:val="-8"/>
                <w:sz w:val="18"/>
              </w:rPr>
              <w:t xml:space="preserve"> </w:t>
            </w:r>
            <w:r>
              <w:rPr>
                <w:sz w:val="18"/>
              </w:rPr>
              <w:t>1794</w:t>
            </w:r>
            <w:r>
              <w:rPr>
                <w:spacing w:val="-7"/>
                <w:sz w:val="18"/>
              </w:rPr>
              <w:t xml:space="preserve"> </w:t>
            </w:r>
            <w:r>
              <w:rPr>
                <w:sz w:val="18"/>
              </w:rPr>
              <w:t>mp, regim de înălțime S+P+1;</w:t>
            </w:r>
          </w:p>
          <w:p w14:paraId="05E5CEF2" w14:textId="77777777" w:rsidR="000B2B1F" w:rsidRDefault="006A469B">
            <w:pPr>
              <w:pStyle w:val="TableParagraph"/>
              <w:ind w:left="12"/>
              <w:rPr>
                <w:sz w:val="18"/>
              </w:rPr>
            </w:pPr>
            <w:r>
              <w:rPr>
                <w:sz w:val="18"/>
              </w:rPr>
              <w:t>C10 - internat nord, suprafață construită 705 mp,</w:t>
            </w:r>
            <w:r>
              <w:rPr>
                <w:spacing w:val="-10"/>
                <w:sz w:val="18"/>
              </w:rPr>
              <w:t xml:space="preserve"> </w:t>
            </w:r>
            <w:r>
              <w:rPr>
                <w:sz w:val="18"/>
              </w:rPr>
              <w:t>suprafață</w:t>
            </w:r>
            <w:r>
              <w:rPr>
                <w:spacing w:val="-10"/>
                <w:sz w:val="18"/>
              </w:rPr>
              <w:t xml:space="preserve"> </w:t>
            </w:r>
            <w:r>
              <w:rPr>
                <w:sz w:val="18"/>
              </w:rPr>
              <w:t>construită</w:t>
            </w:r>
            <w:r>
              <w:rPr>
                <w:spacing w:val="-10"/>
                <w:sz w:val="18"/>
              </w:rPr>
              <w:t xml:space="preserve"> </w:t>
            </w:r>
            <w:r>
              <w:rPr>
                <w:sz w:val="18"/>
              </w:rPr>
              <w:t>desfășurată</w:t>
            </w:r>
            <w:r>
              <w:rPr>
                <w:spacing w:val="-10"/>
                <w:sz w:val="18"/>
              </w:rPr>
              <w:t xml:space="preserve"> </w:t>
            </w:r>
            <w:r>
              <w:rPr>
                <w:sz w:val="18"/>
              </w:rPr>
              <w:t>3.495,60 mp, regim de înălțime S+P+3E;</w:t>
            </w:r>
          </w:p>
          <w:p w14:paraId="5C40DC60" w14:textId="77777777" w:rsidR="000B2B1F" w:rsidRDefault="006A469B">
            <w:pPr>
              <w:pStyle w:val="TableParagraph"/>
              <w:ind w:left="12" w:right="167"/>
              <w:rPr>
                <w:sz w:val="18"/>
              </w:rPr>
            </w:pPr>
            <w:r>
              <w:rPr>
                <w:sz w:val="18"/>
              </w:rPr>
              <w:t>C11</w:t>
            </w:r>
            <w:r>
              <w:rPr>
                <w:spacing w:val="-5"/>
                <w:sz w:val="18"/>
              </w:rPr>
              <w:t xml:space="preserve"> </w:t>
            </w:r>
            <w:r>
              <w:rPr>
                <w:sz w:val="18"/>
              </w:rPr>
              <w:t>-</w:t>
            </w:r>
            <w:r>
              <w:rPr>
                <w:spacing w:val="-6"/>
                <w:sz w:val="18"/>
              </w:rPr>
              <w:t xml:space="preserve"> </w:t>
            </w:r>
            <w:r>
              <w:rPr>
                <w:sz w:val="18"/>
              </w:rPr>
              <w:t>școală,</w:t>
            </w:r>
            <w:r>
              <w:rPr>
                <w:spacing w:val="-6"/>
                <w:sz w:val="18"/>
              </w:rPr>
              <w:t xml:space="preserve"> </w:t>
            </w:r>
            <w:r>
              <w:rPr>
                <w:sz w:val="18"/>
              </w:rPr>
              <w:t>suprafață</w:t>
            </w:r>
            <w:r>
              <w:rPr>
                <w:spacing w:val="-6"/>
                <w:sz w:val="18"/>
              </w:rPr>
              <w:t xml:space="preserve"> </w:t>
            </w:r>
            <w:r>
              <w:rPr>
                <w:sz w:val="18"/>
              </w:rPr>
              <w:t>construită</w:t>
            </w:r>
            <w:r>
              <w:rPr>
                <w:spacing w:val="-9"/>
                <w:sz w:val="18"/>
              </w:rPr>
              <w:t xml:space="preserve"> </w:t>
            </w:r>
            <w:r>
              <w:rPr>
                <w:sz w:val="18"/>
              </w:rPr>
              <w:t>481</w:t>
            </w:r>
            <w:r>
              <w:rPr>
                <w:spacing w:val="-7"/>
                <w:sz w:val="18"/>
              </w:rPr>
              <w:t xml:space="preserve"> </w:t>
            </w:r>
            <w:r>
              <w:rPr>
                <w:sz w:val="18"/>
              </w:rPr>
              <w:t>mp, suprafață construită desfășurată 962 mp, regim înălțime P+1;</w:t>
            </w:r>
          </w:p>
          <w:p w14:paraId="3F532D23" w14:textId="77777777" w:rsidR="000B2B1F" w:rsidRDefault="006A469B">
            <w:pPr>
              <w:pStyle w:val="TableParagraph"/>
              <w:ind w:left="12"/>
              <w:rPr>
                <w:sz w:val="18"/>
              </w:rPr>
            </w:pPr>
            <w:r>
              <w:rPr>
                <w:sz w:val="18"/>
              </w:rPr>
              <w:t>C12</w:t>
            </w:r>
            <w:r>
              <w:rPr>
                <w:spacing w:val="-4"/>
                <w:sz w:val="18"/>
              </w:rPr>
              <w:t xml:space="preserve"> </w:t>
            </w:r>
            <w:r>
              <w:rPr>
                <w:sz w:val="18"/>
              </w:rPr>
              <w:t>-</w:t>
            </w:r>
            <w:r>
              <w:rPr>
                <w:spacing w:val="-6"/>
                <w:sz w:val="18"/>
              </w:rPr>
              <w:t xml:space="preserve"> </w:t>
            </w:r>
            <w:r>
              <w:rPr>
                <w:sz w:val="18"/>
              </w:rPr>
              <w:t>sală</w:t>
            </w:r>
            <w:r>
              <w:rPr>
                <w:spacing w:val="-6"/>
                <w:sz w:val="18"/>
              </w:rPr>
              <w:t xml:space="preserve"> </w:t>
            </w:r>
            <w:r>
              <w:rPr>
                <w:sz w:val="18"/>
              </w:rPr>
              <w:t>sport,</w:t>
            </w:r>
            <w:r>
              <w:rPr>
                <w:spacing w:val="-8"/>
                <w:sz w:val="18"/>
              </w:rPr>
              <w:t xml:space="preserve"> </w:t>
            </w:r>
            <w:r>
              <w:rPr>
                <w:sz w:val="18"/>
              </w:rPr>
              <w:t>suprafață</w:t>
            </w:r>
            <w:r>
              <w:rPr>
                <w:spacing w:val="-6"/>
                <w:sz w:val="18"/>
              </w:rPr>
              <w:t xml:space="preserve"> </w:t>
            </w:r>
            <w:r>
              <w:rPr>
                <w:sz w:val="18"/>
              </w:rPr>
              <w:t>construită</w:t>
            </w:r>
            <w:r>
              <w:rPr>
                <w:spacing w:val="-7"/>
                <w:sz w:val="18"/>
              </w:rPr>
              <w:t xml:space="preserve"> </w:t>
            </w:r>
            <w:r>
              <w:rPr>
                <w:sz w:val="18"/>
              </w:rPr>
              <w:t>901</w:t>
            </w:r>
            <w:r>
              <w:rPr>
                <w:spacing w:val="-7"/>
                <w:sz w:val="18"/>
              </w:rPr>
              <w:t xml:space="preserve"> </w:t>
            </w:r>
            <w:r>
              <w:rPr>
                <w:sz w:val="18"/>
              </w:rPr>
              <w:t>mp, suprafață construită desfășurată 1802 mp, regim de înălțime S+P;</w:t>
            </w:r>
          </w:p>
          <w:p w14:paraId="74F75E85" w14:textId="77777777" w:rsidR="000B2B1F" w:rsidRDefault="006A469B">
            <w:pPr>
              <w:pStyle w:val="TableParagraph"/>
              <w:ind w:left="12"/>
              <w:rPr>
                <w:sz w:val="18"/>
              </w:rPr>
            </w:pPr>
            <w:r>
              <w:rPr>
                <w:sz w:val="18"/>
              </w:rPr>
              <w:t>C13 - grup tehnic, suprafață construită 922 mp,</w:t>
            </w:r>
            <w:r>
              <w:rPr>
                <w:spacing w:val="-8"/>
                <w:sz w:val="18"/>
              </w:rPr>
              <w:t xml:space="preserve"> </w:t>
            </w:r>
            <w:r>
              <w:rPr>
                <w:sz w:val="18"/>
              </w:rPr>
              <w:t>suprafață</w:t>
            </w:r>
            <w:r>
              <w:rPr>
                <w:spacing w:val="-8"/>
                <w:sz w:val="18"/>
              </w:rPr>
              <w:t xml:space="preserve"> </w:t>
            </w:r>
            <w:r>
              <w:rPr>
                <w:sz w:val="18"/>
              </w:rPr>
              <w:t>construită</w:t>
            </w:r>
            <w:r>
              <w:rPr>
                <w:spacing w:val="-8"/>
                <w:sz w:val="18"/>
              </w:rPr>
              <w:t xml:space="preserve"> </w:t>
            </w:r>
            <w:r>
              <w:rPr>
                <w:sz w:val="18"/>
              </w:rPr>
              <w:t>desfășurată</w:t>
            </w:r>
            <w:r>
              <w:rPr>
                <w:spacing w:val="-8"/>
                <w:sz w:val="18"/>
              </w:rPr>
              <w:t xml:space="preserve"> </w:t>
            </w:r>
            <w:r>
              <w:rPr>
                <w:sz w:val="18"/>
              </w:rPr>
              <w:t>1844</w:t>
            </w:r>
            <w:r>
              <w:rPr>
                <w:spacing w:val="-7"/>
                <w:sz w:val="18"/>
              </w:rPr>
              <w:t xml:space="preserve"> </w:t>
            </w:r>
            <w:r>
              <w:rPr>
                <w:sz w:val="18"/>
              </w:rPr>
              <w:t>mp, regim de înălțime S+P;</w:t>
            </w:r>
          </w:p>
          <w:p w14:paraId="50F2071B" w14:textId="77777777" w:rsidR="000B2B1F" w:rsidRDefault="006A469B">
            <w:pPr>
              <w:pStyle w:val="TableParagraph"/>
              <w:spacing w:before="207"/>
              <w:ind w:left="12"/>
              <w:rPr>
                <w:sz w:val="18"/>
              </w:rPr>
            </w:pPr>
            <w:r>
              <w:rPr>
                <w:sz w:val="18"/>
              </w:rPr>
              <w:t>structură – beton, închideri perimetrale – cărămidă,</w:t>
            </w:r>
            <w:r>
              <w:rPr>
                <w:spacing w:val="-7"/>
                <w:sz w:val="18"/>
              </w:rPr>
              <w:t xml:space="preserve"> </w:t>
            </w:r>
            <w:r>
              <w:rPr>
                <w:sz w:val="18"/>
              </w:rPr>
              <w:t>pardoseli</w:t>
            </w:r>
            <w:r>
              <w:rPr>
                <w:spacing w:val="-5"/>
                <w:sz w:val="18"/>
              </w:rPr>
              <w:t xml:space="preserve"> </w:t>
            </w:r>
            <w:r>
              <w:rPr>
                <w:sz w:val="18"/>
              </w:rPr>
              <w:t>–</w:t>
            </w:r>
            <w:r>
              <w:rPr>
                <w:spacing w:val="-7"/>
                <w:sz w:val="18"/>
              </w:rPr>
              <w:t xml:space="preserve"> </w:t>
            </w:r>
            <w:r>
              <w:rPr>
                <w:sz w:val="18"/>
              </w:rPr>
              <w:t>gresie</w:t>
            </w:r>
            <w:r>
              <w:rPr>
                <w:spacing w:val="-7"/>
                <w:sz w:val="18"/>
              </w:rPr>
              <w:t xml:space="preserve"> </w:t>
            </w:r>
            <w:r>
              <w:rPr>
                <w:sz w:val="18"/>
              </w:rPr>
              <w:t>+</w:t>
            </w:r>
            <w:r>
              <w:rPr>
                <w:spacing w:val="-7"/>
                <w:sz w:val="18"/>
              </w:rPr>
              <w:t xml:space="preserve"> </w:t>
            </w:r>
            <w:r>
              <w:rPr>
                <w:sz w:val="18"/>
              </w:rPr>
              <w:t>parchet,</w:t>
            </w:r>
            <w:r>
              <w:rPr>
                <w:spacing w:val="-6"/>
                <w:sz w:val="18"/>
              </w:rPr>
              <w:t xml:space="preserve"> </w:t>
            </w:r>
            <w:r>
              <w:rPr>
                <w:sz w:val="18"/>
              </w:rPr>
              <w:t>finisaj interior</w:t>
            </w:r>
            <w:r>
              <w:rPr>
                <w:spacing w:val="-7"/>
                <w:sz w:val="18"/>
              </w:rPr>
              <w:t xml:space="preserve"> </w:t>
            </w:r>
            <w:r>
              <w:rPr>
                <w:sz w:val="18"/>
              </w:rPr>
              <w:t>–</w:t>
            </w:r>
            <w:r>
              <w:rPr>
                <w:spacing w:val="-4"/>
                <w:sz w:val="18"/>
              </w:rPr>
              <w:t xml:space="preserve"> </w:t>
            </w:r>
            <w:r>
              <w:rPr>
                <w:sz w:val="18"/>
              </w:rPr>
              <w:t>zugrăveli</w:t>
            </w:r>
            <w:r>
              <w:rPr>
                <w:spacing w:val="-7"/>
                <w:sz w:val="18"/>
              </w:rPr>
              <w:t xml:space="preserve"> </w:t>
            </w:r>
            <w:r>
              <w:rPr>
                <w:sz w:val="18"/>
              </w:rPr>
              <w:t>lavabile,</w:t>
            </w:r>
            <w:r>
              <w:rPr>
                <w:spacing w:val="-7"/>
                <w:sz w:val="18"/>
              </w:rPr>
              <w:t xml:space="preserve"> </w:t>
            </w:r>
            <w:r>
              <w:rPr>
                <w:sz w:val="18"/>
              </w:rPr>
              <w:t>finisaj</w:t>
            </w:r>
            <w:r>
              <w:rPr>
                <w:spacing w:val="-5"/>
                <w:sz w:val="18"/>
              </w:rPr>
              <w:t xml:space="preserve"> </w:t>
            </w:r>
            <w:r>
              <w:rPr>
                <w:sz w:val="18"/>
              </w:rPr>
              <w:t>exterior</w:t>
            </w:r>
            <w:r>
              <w:rPr>
                <w:spacing w:val="-5"/>
                <w:sz w:val="18"/>
              </w:rPr>
              <w:t xml:space="preserve"> </w:t>
            </w:r>
            <w:r>
              <w:rPr>
                <w:sz w:val="18"/>
              </w:rPr>
              <w:t xml:space="preserve">– </w:t>
            </w:r>
            <w:r>
              <w:rPr>
                <w:spacing w:val="-2"/>
                <w:sz w:val="18"/>
              </w:rPr>
              <w:t>tencuieli;</w:t>
            </w:r>
          </w:p>
          <w:p w14:paraId="70077B23" w14:textId="77777777" w:rsidR="000B2B1F" w:rsidRDefault="006A469B">
            <w:pPr>
              <w:pStyle w:val="TableParagraph"/>
              <w:spacing w:before="206"/>
              <w:ind w:left="12"/>
              <w:rPr>
                <w:sz w:val="18"/>
              </w:rPr>
            </w:pPr>
            <w:r>
              <w:rPr>
                <w:spacing w:val="-2"/>
                <w:sz w:val="18"/>
              </w:rPr>
              <w:t>Vecinătăți:</w:t>
            </w:r>
          </w:p>
          <w:p w14:paraId="6A0BCFDE" w14:textId="77777777" w:rsidR="000B2B1F" w:rsidRDefault="006A469B">
            <w:pPr>
              <w:pStyle w:val="TableParagraph"/>
              <w:spacing w:before="2" w:line="207" w:lineRule="exact"/>
              <w:ind w:left="12"/>
              <w:rPr>
                <w:sz w:val="18"/>
              </w:rPr>
            </w:pPr>
            <w:r>
              <w:rPr>
                <w:sz w:val="18"/>
              </w:rPr>
              <w:t>N</w:t>
            </w:r>
            <w:r>
              <w:rPr>
                <w:spacing w:val="-2"/>
                <w:sz w:val="18"/>
              </w:rPr>
              <w:t xml:space="preserve"> </w:t>
            </w:r>
            <w:r>
              <w:rPr>
                <w:sz w:val="18"/>
              </w:rPr>
              <w:t>– proprietate</w:t>
            </w:r>
            <w:r>
              <w:rPr>
                <w:spacing w:val="-1"/>
                <w:sz w:val="18"/>
              </w:rPr>
              <w:t xml:space="preserve"> </w:t>
            </w:r>
            <w:r>
              <w:rPr>
                <w:spacing w:val="-2"/>
                <w:sz w:val="18"/>
              </w:rPr>
              <w:t>privată</w:t>
            </w:r>
          </w:p>
          <w:p w14:paraId="6232760D" w14:textId="77777777" w:rsidR="000B2B1F" w:rsidRDefault="006A469B">
            <w:pPr>
              <w:pStyle w:val="TableParagraph"/>
              <w:ind w:left="12" w:right="167"/>
              <w:rPr>
                <w:sz w:val="18"/>
              </w:rPr>
            </w:pPr>
            <w:r>
              <w:rPr>
                <w:sz w:val="18"/>
              </w:rPr>
              <w:t>V</w:t>
            </w:r>
            <w:r>
              <w:rPr>
                <w:spacing w:val="-7"/>
                <w:sz w:val="18"/>
              </w:rPr>
              <w:t xml:space="preserve"> </w:t>
            </w:r>
            <w:r>
              <w:rPr>
                <w:sz w:val="18"/>
              </w:rPr>
              <w:t>–</w:t>
            </w:r>
            <w:r>
              <w:rPr>
                <w:spacing w:val="-6"/>
                <w:sz w:val="18"/>
              </w:rPr>
              <w:t xml:space="preserve"> </w:t>
            </w:r>
            <w:r>
              <w:rPr>
                <w:sz w:val="18"/>
              </w:rPr>
              <w:t>UAT</w:t>
            </w:r>
            <w:r>
              <w:rPr>
                <w:spacing w:val="-7"/>
                <w:sz w:val="18"/>
              </w:rPr>
              <w:t xml:space="preserve"> </w:t>
            </w:r>
            <w:r>
              <w:rPr>
                <w:sz w:val="18"/>
              </w:rPr>
              <w:t>Municipiul</w:t>
            </w:r>
            <w:r>
              <w:rPr>
                <w:spacing w:val="-7"/>
                <w:sz w:val="18"/>
              </w:rPr>
              <w:t xml:space="preserve"> </w:t>
            </w:r>
            <w:r>
              <w:rPr>
                <w:sz w:val="18"/>
              </w:rPr>
              <w:t>Focșani</w:t>
            </w:r>
            <w:r>
              <w:rPr>
                <w:spacing w:val="-7"/>
                <w:sz w:val="18"/>
              </w:rPr>
              <w:t xml:space="preserve"> </w:t>
            </w:r>
            <w:r>
              <w:rPr>
                <w:sz w:val="18"/>
              </w:rPr>
              <w:t>(str.</w:t>
            </w:r>
            <w:r>
              <w:rPr>
                <w:spacing w:val="-7"/>
                <w:sz w:val="18"/>
              </w:rPr>
              <w:t xml:space="preserve"> </w:t>
            </w:r>
            <w:r>
              <w:rPr>
                <w:sz w:val="18"/>
              </w:rPr>
              <w:t xml:space="preserve">Cuza- </w:t>
            </w:r>
            <w:r>
              <w:rPr>
                <w:spacing w:val="-2"/>
                <w:sz w:val="18"/>
              </w:rPr>
              <w:t>Vodă)</w:t>
            </w:r>
          </w:p>
          <w:p w14:paraId="44E7BAF9" w14:textId="77777777" w:rsidR="000B2B1F" w:rsidRDefault="006A469B">
            <w:pPr>
              <w:pStyle w:val="TableParagraph"/>
              <w:spacing w:line="206" w:lineRule="exact"/>
              <w:ind w:left="12"/>
              <w:rPr>
                <w:sz w:val="18"/>
              </w:rPr>
            </w:pPr>
            <w:r>
              <w:rPr>
                <w:sz w:val="18"/>
              </w:rPr>
              <w:lastRenderedPageBreak/>
              <w:t>NV</w:t>
            </w:r>
            <w:r>
              <w:rPr>
                <w:spacing w:val="-1"/>
                <w:sz w:val="18"/>
              </w:rPr>
              <w:t xml:space="preserve"> </w:t>
            </w:r>
            <w:r>
              <w:rPr>
                <w:sz w:val="18"/>
              </w:rPr>
              <w:t>– proprietate</w:t>
            </w:r>
            <w:r>
              <w:rPr>
                <w:spacing w:val="-3"/>
                <w:sz w:val="18"/>
              </w:rPr>
              <w:t xml:space="preserve"> </w:t>
            </w:r>
            <w:r>
              <w:rPr>
                <w:sz w:val="18"/>
              </w:rPr>
              <w:t>privată,</w:t>
            </w:r>
            <w:r>
              <w:rPr>
                <w:spacing w:val="-1"/>
                <w:sz w:val="18"/>
              </w:rPr>
              <w:t xml:space="preserve"> </w:t>
            </w:r>
            <w:r>
              <w:rPr>
                <w:sz w:val="18"/>
              </w:rPr>
              <w:t>UAT</w:t>
            </w:r>
            <w:r>
              <w:rPr>
                <w:spacing w:val="-2"/>
                <w:sz w:val="18"/>
              </w:rPr>
              <w:t xml:space="preserve"> Municipiul</w:t>
            </w:r>
          </w:p>
          <w:p w14:paraId="08FCABAA" w14:textId="77777777" w:rsidR="000B2B1F" w:rsidRDefault="006A469B">
            <w:pPr>
              <w:pStyle w:val="TableParagraph"/>
              <w:spacing w:before="2" w:line="194" w:lineRule="exact"/>
              <w:ind w:left="12"/>
              <w:rPr>
                <w:sz w:val="18"/>
              </w:rPr>
            </w:pPr>
            <w:r>
              <w:rPr>
                <w:spacing w:val="-2"/>
                <w:sz w:val="18"/>
              </w:rPr>
              <w:t>Focșani</w:t>
            </w:r>
          </w:p>
        </w:tc>
        <w:tc>
          <w:tcPr>
            <w:tcW w:w="3437" w:type="dxa"/>
            <w:tcBorders>
              <w:bottom w:val="single" w:sz="6" w:space="0" w:color="9F9F9F"/>
              <w:right w:val="single" w:sz="12" w:space="0" w:color="9F9F9F"/>
            </w:tcBorders>
          </w:tcPr>
          <w:p w14:paraId="60525DFD" w14:textId="77777777" w:rsidR="000B2B1F" w:rsidRDefault="000B2B1F">
            <w:pPr>
              <w:pStyle w:val="TableParagraph"/>
              <w:rPr>
                <w:rFonts w:ascii="Trebuchet MS"/>
                <w:b/>
                <w:sz w:val="18"/>
              </w:rPr>
            </w:pPr>
          </w:p>
          <w:p w14:paraId="52ECACD1" w14:textId="77777777" w:rsidR="000B2B1F" w:rsidRDefault="000B2B1F">
            <w:pPr>
              <w:pStyle w:val="TableParagraph"/>
              <w:rPr>
                <w:rFonts w:ascii="Trebuchet MS"/>
                <w:b/>
                <w:sz w:val="18"/>
              </w:rPr>
            </w:pPr>
          </w:p>
          <w:p w14:paraId="5CAEBC12" w14:textId="77777777" w:rsidR="000B2B1F" w:rsidRDefault="000B2B1F">
            <w:pPr>
              <w:pStyle w:val="TableParagraph"/>
              <w:rPr>
                <w:rFonts w:ascii="Trebuchet MS"/>
                <w:b/>
                <w:sz w:val="18"/>
              </w:rPr>
            </w:pPr>
          </w:p>
          <w:p w14:paraId="3671D8D4" w14:textId="77777777" w:rsidR="000B2B1F" w:rsidRDefault="000B2B1F">
            <w:pPr>
              <w:pStyle w:val="TableParagraph"/>
              <w:rPr>
                <w:rFonts w:ascii="Trebuchet MS"/>
                <w:b/>
                <w:sz w:val="18"/>
              </w:rPr>
            </w:pPr>
          </w:p>
          <w:p w14:paraId="48981222" w14:textId="77777777" w:rsidR="000B2B1F" w:rsidRDefault="000B2B1F">
            <w:pPr>
              <w:pStyle w:val="TableParagraph"/>
              <w:rPr>
                <w:rFonts w:ascii="Trebuchet MS"/>
                <w:b/>
                <w:sz w:val="18"/>
              </w:rPr>
            </w:pPr>
          </w:p>
          <w:p w14:paraId="0CFC8962" w14:textId="77777777" w:rsidR="000B2B1F" w:rsidRDefault="000B2B1F">
            <w:pPr>
              <w:pStyle w:val="TableParagraph"/>
              <w:rPr>
                <w:rFonts w:ascii="Trebuchet MS"/>
                <w:b/>
                <w:sz w:val="18"/>
              </w:rPr>
            </w:pPr>
          </w:p>
          <w:p w14:paraId="4F2F1EB6" w14:textId="77777777" w:rsidR="000B2B1F" w:rsidRDefault="000B2B1F">
            <w:pPr>
              <w:pStyle w:val="TableParagraph"/>
              <w:rPr>
                <w:rFonts w:ascii="Trebuchet MS"/>
                <w:b/>
                <w:sz w:val="18"/>
              </w:rPr>
            </w:pPr>
          </w:p>
          <w:p w14:paraId="5DBA091A" w14:textId="77777777" w:rsidR="000B2B1F" w:rsidRDefault="000B2B1F">
            <w:pPr>
              <w:pStyle w:val="TableParagraph"/>
              <w:rPr>
                <w:rFonts w:ascii="Trebuchet MS"/>
                <w:b/>
                <w:sz w:val="18"/>
              </w:rPr>
            </w:pPr>
          </w:p>
          <w:p w14:paraId="44FC143E" w14:textId="77777777" w:rsidR="000B2B1F" w:rsidRDefault="000B2B1F">
            <w:pPr>
              <w:pStyle w:val="TableParagraph"/>
              <w:rPr>
                <w:rFonts w:ascii="Trebuchet MS"/>
                <w:b/>
                <w:sz w:val="18"/>
              </w:rPr>
            </w:pPr>
          </w:p>
          <w:p w14:paraId="15A17AA6" w14:textId="77777777" w:rsidR="000B2B1F" w:rsidRDefault="000B2B1F">
            <w:pPr>
              <w:pStyle w:val="TableParagraph"/>
              <w:rPr>
                <w:rFonts w:ascii="Trebuchet MS"/>
                <w:b/>
                <w:sz w:val="18"/>
              </w:rPr>
            </w:pPr>
          </w:p>
          <w:p w14:paraId="6EEAE9E6" w14:textId="77777777" w:rsidR="000B2B1F" w:rsidRDefault="000B2B1F">
            <w:pPr>
              <w:pStyle w:val="TableParagraph"/>
              <w:rPr>
                <w:rFonts w:ascii="Trebuchet MS"/>
                <w:b/>
                <w:sz w:val="18"/>
              </w:rPr>
            </w:pPr>
          </w:p>
          <w:p w14:paraId="451C1437" w14:textId="77777777" w:rsidR="000B2B1F" w:rsidRDefault="000B2B1F">
            <w:pPr>
              <w:pStyle w:val="TableParagraph"/>
              <w:rPr>
                <w:rFonts w:ascii="Trebuchet MS"/>
                <w:b/>
                <w:sz w:val="18"/>
              </w:rPr>
            </w:pPr>
          </w:p>
          <w:p w14:paraId="61405EF7" w14:textId="77777777" w:rsidR="000B2B1F" w:rsidRDefault="000B2B1F">
            <w:pPr>
              <w:pStyle w:val="TableParagraph"/>
              <w:rPr>
                <w:rFonts w:ascii="Trebuchet MS"/>
                <w:b/>
                <w:sz w:val="18"/>
              </w:rPr>
            </w:pPr>
          </w:p>
          <w:p w14:paraId="7D881387" w14:textId="77777777" w:rsidR="000B2B1F" w:rsidRDefault="000B2B1F">
            <w:pPr>
              <w:pStyle w:val="TableParagraph"/>
              <w:rPr>
                <w:rFonts w:ascii="Trebuchet MS"/>
                <w:b/>
                <w:sz w:val="18"/>
              </w:rPr>
            </w:pPr>
          </w:p>
          <w:p w14:paraId="68620E2A" w14:textId="77777777" w:rsidR="000B2B1F" w:rsidRDefault="000B2B1F">
            <w:pPr>
              <w:pStyle w:val="TableParagraph"/>
              <w:rPr>
                <w:rFonts w:ascii="Trebuchet MS"/>
                <w:b/>
                <w:sz w:val="18"/>
              </w:rPr>
            </w:pPr>
          </w:p>
          <w:p w14:paraId="14C63F4C" w14:textId="77777777" w:rsidR="000B2B1F" w:rsidRDefault="000B2B1F">
            <w:pPr>
              <w:pStyle w:val="TableParagraph"/>
              <w:rPr>
                <w:rFonts w:ascii="Trebuchet MS"/>
                <w:b/>
                <w:sz w:val="18"/>
              </w:rPr>
            </w:pPr>
          </w:p>
          <w:p w14:paraId="1476F884" w14:textId="77777777" w:rsidR="000B2B1F" w:rsidRDefault="000B2B1F">
            <w:pPr>
              <w:pStyle w:val="TableParagraph"/>
              <w:rPr>
                <w:rFonts w:ascii="Trebuchet MS"/>
                <w:b/>
                <w:sz w:val="18"/>
              </w:rPr>
            </w:pPr>
          </w:p>
          <w:p w14:paraId="33289262" w14:textId="77777777" w:rsidR="000B2B1F" w:rsidRDefault="000B2B1F">
            <w:pPr>
              <w:pStyle w:val="TableParagraph"/>
              <w:rPr>
                <w:rFonts w:ascii="Trebuchet MS"/>
                <w:b/>
                <w:sz w:val="18"/>
              </w:rPr>
            </w:pPr>
          </w:p>
          <w:p w14:paraId="36847672" w14:textId="77777777" w:rsidR="000B2B1F" w:rsidRDefault="000B2B1F">
            <w:pPr>
              <w:pStyle w:val="TableParagraph"/>
              <w:rPr>
                <w:rFonts w:ascii="Trebuchet MS"/>
                <w:b/>
                <w:sz w:val="18"/>
              </w:rPr>
            </w:pPr>
          </w:p>
          <w:p w14:paraId="12C0B9C6" w14:textId="77777777" w:rsidR="000B2B1F" w:rsidRDefault="000B2B1F">
            <w:pPr>
              <w:pStyle w:val="TableParagraph"/>
              <w:rPr>
                <w:rFonts w:ascii="Trebuchet MS"/>
                <w:b/>
                <w:sz w:val="18"/>
              </w:rPr>
            </w:pPr>
          </w:p>
          <w:p w14:paraId="06A3A9EA" w14:textId="77777777" w:rsidR="000B2B1F" w:rsidRDefault="000B2B1F">
            <w:pPr>
              <w:pStyle w:val="TableParagraph"/>
              <w:rPr>
                <w:rFonts w:ascii="Trebuchet MS"/>
                <w:b/>
                <w:sz w:val="18"/>
              </w:rPr>
            </w:pPr>
          </w:p>
          <w:p w14:paraId="4FBA2656" w14:textId="77777777" w:rsidR="000B2B1F" w:rsidRDefault="000B2B1F">
            <w:pPr>
              <w:pStyle w:val="TableParagraph"/>
              <w:rPr>
                <w:rFonts w:ascii="Trebuchet MS"/>
                <w:b/>
                <w:sz w:val="18"/>
              </w:rPr>
            </w:pPr>
          </w:p>
          <w:p w14:paraId="335D9127" w14:textId="77777777" w:rsidR="000B2B1F" w:rsidRDefault="000B2B1F">
            <w:pPr>
              <w:pStyle w:val="TableParagraph"/>
              <w:rPr>
                <w:rFonts w:ascii="Trebuchet MS"/>
                <w:b/>
                <w:sz w:val="18"/>
              </w:rPr>
            </w:pPr>
          </w:p>
          <w:p w14:paraId="27964BD4" w14:textId="77777777" w:rsidR="000B2B1F" w:rsidRDefault="000B2B1F">
            <w:pPr>
              <w:pStyle w:val="TableParagraph"/>
              <w:rPr>
                <w:rFonts w:ascii="Trebuchet MS"/>
                <w:b/>
                <w:sz w:val="18"/>
              </w:rPr>
            </w:pPr>
          </w:p>
          <w:p w14:paraId="4BE7C281" w14:textId="77777777" w:rsidR="000B2B1F" w:rsidRDefault="000B2B1F">
            <w:pPr>
              <w:pStyle w:val="TableParagraph"/>
              <w:rPr>
                <w:rFonts w:ascii="Trebuchet MS"/>
                <w:b/>
                <w:sz w:val="18"/>
              </w:rPr>
            </w:pPr>
          </w:p>
          <w:p w14:paraId="151DBB70" w14:textId="77777777" w:rsidR="000B2B1F" w:rsidRDefault="000B2B1F">
            <w:pPr>
              <w:pStyle w:val="TableParagraph"/>
              <w:rPr>
                <w:rFonts w:ascii="Trebuchet MS"/>
                <w:b/>
                <w:sz w:val="18"/>
              </w:rPr>
            </w:pPr>
          </w:p>
          <w:p w14:paraId="30AC72BB" w14:textId="77777777" w:rsidR="000B2B1F" w:rsidRDefault="000B2B1F">
            <w:pPr>
              <w:pStyle w:val="TableParagraph"/>
              <w:rPr>
                <w:rFonts w:ascii="Trebuchet MS"/>
                <w:b/>
                <w:sz w:val="18"/>
              </w:rPr>
            </w:pPr>
          </w:p>
          <w:p w14:paraId="62BA4EDE" w14:textId="77777777" w:rsidR="000B2B1F" w:rsidRDefault="000B2B1F">
            <w:pPr>
              <w:pStyle w:val="TableParagraph"/>
              <w:rPr>
                <w:rFonts w:ascii="Trebuchet MS"/>
                <w:b/>
                <w:sz w:val="18"/>
              </w:rPr>
            </w:pPr>
          </w:p>
          <w:p w14:paraId="207079CF" w14:textId="77777777" w:rsidR="000B2B1F" w:rsidRDefault="000B2B1F">
            <w:pPr>
              <w:pStyle w:val="TableParagraph"/>
              <w:rPr>
                <w:rFonts w:ascii="Trebuchet MS"/>
                <w:b/>
                <w:sz w:val="18"/>
              </w:rPr>
            </w:pPr>
          </w:p>
          <w:p w14:paraId="15FDC7E7" w14:textId="77777777" w:rsidR="000B2B1F" w:rsidRDefault="000B2B1F">
            <w:pPr>
              <w:pStyle w:val="TableParagraph"/>
              <w:spacing w:before="50"/>
              <w:rPr>
                <w:rFonts w:ascii="Trebuchet MS"/>
                <w:b/>
                <w:sz w:val="18"/>
              </w:rPr>
            </w:pPr>
          </w:p>
          <w:p w14:paraId="43EAAA41" w14:textId="77777777" w:rsidR="000B2B1F" w:rsidRDefault="006A469B">
            <w:pPr>
              <w:pStyle w:val="TableParagraph"/>
              <w:spacing w:line="207" w:lineRule="exact"/>
              <w:ind w:left="11"/>
              <w:jc w:val="both"/>
              <w:rPr>
                <w:sz w:val="18"/>
              </w:rPr>
            </w:pPr>
            <w:r>
              <w:rPr>
                <w:sz w:val="18"/>
              </w:rPr>
              <w:t>Hotărârea</w:t>
            </w:r>
            <w:r>
              <w:rPr>
                <w:spacing w:val="55"/>
                <w:sz w:val="18"/>
              </w:rPr>
              <w:t xml:space="preserve"> </w:t>
            </w:r>
            <w:r>
              <w:rPr>
                <w:sz w:val="18"/>
              </w:rPr>
              <w:t>Consiliului</w:t>
            </w:r>
            <w:r>
              <w:rPr>
                <w:spacing w:val="57"/>
                <w:sz w:val="18"/>
              </w:rPr>
              <w:t xml:space="preserve"> </w:t>
            </w:r>
            <w:r>
              <w:rPr>
                <w:sz w:val="18"/>
              </w:rPr>
              <w:t>Județean</w:t>
            </w:r>
            <w:r>
              <w:rPr>
                <w:spacing w:val="54"/>
                <w:sz w:val="18"/>
              </w:rPr>
              <w:t xml:space="preserve"> </w:t>
            </w:r>
            <w:r>
              <w:rPr>
                <w:sz w:val="18"/>
              </w:rPr>
              <w:t>nr.</w:t>
            </w:r>
            <w:r>
              <w:rPr>
                <w:spacing w:val="57"/>
                <w:sz w:val="18"/>
              </w:rPr>
              <w:t xml:space="preserve"> </w:t>
            </w:r>
            <w:r>
              <w:rPr>
                <w:spacing w:val="-2"/>
                <w:sz w:val="18"/>
              </w:rPr>
              <w:t>48/2001,</w:t>
            </w:r>
          </w:p>
          <w:p w14:paraId="1C926871" w14:textId="77777777" w:rsidR="000B2B1F" w:rsidRDefault="006A469B">
            <w:pPr>
              <w:pStyle w:val="TableParagraph"/>
              <w:ind w:left="11" w:right="6"/>
              <w:jc w:val="both"/>
              <w:rPr>
                <w:sz w:val="18"/>
              </w:rPr>
            </w:pPr>
            <w:r>
              <w:rPr>
                <w:sz w:val="18"/>
              </w:rPr>
              <w:t>H.G. 630/2010, Ordonanța de Urgență a Guvernului nr. 206/2000, art. 112, alin. 3 din Legea</w:t>
            </w:r>
            <w:r>
              <w:rPr>
                <w:spacing w:val="-12"/>
                <w:sz w:val="18"/>
              </w:rPr>
              <w:t xml:space="preserve"> </w:t>
            </w:r>
            <w:r>
              <w:rPr>
                <w:sz w:val="18"/>
              </w:rPr>
              <w:t>1/2011,</w:t>
            </w:r>
            <w:r>
              <w:rPr>
                <w:spacing w:val="-11"/>
                <w:sz w:val="18"/>
              </w:rPr>
              <w:t xml:space="preserve"> </w:t>
            </w:r>
            <w:r>
              <w:rPr>
                <w:sz w:val="18"/>
              </w:rPr>
              <w:t>Nr.</w:t>
            </w:r>
            <w:r>
              <w:rPr>
                <w:spacing w:val="-11"/>
                <w:sz w:val="18"/>
              </w:rPr>
              <w:t xml:space="preserve"> </w:t>
            </w:r>
            <w:r>
              <w:rPr>
                <w:sz w:val="18"/>
              </w:rPr>
              <w:t>Cărți</w:t>
            </w:r>
            <w:r>
              <w:rPr>
                <w:spacing w:val="-11"/>
                <w:sz w:val="18"/>
              </w:rPr>
              <w:t xml:space="preserve"> </w:t>
            </w:r>
            <w:r>
              <w:rPr>
                <w:sz w:val="18"/>
              </w:rPr>
              <w:t>Funciare</w:t>
            </w:r>
            <w:r>
              <w:rPr>
                <w:spacing w:val="-12"/>
                <w:sz w:val="18"/>
              </w:rPr>
              <w:t xml:space="preserve"> </w:t>
            </w:r>
            <w:r>
              <w:rPr>
                <w:sz w:val="18"/>
              </w:rPr>
              <w:t>72731,</w:t>
            </w:r>
            <w:r>
              <w:rPr>
                <w:spacing w:val="-11"/>
                <w:sz w:val="18"/>
              </w:rPr>
              <w:t xml:space="preserve"> </w:t>
            </w:r>
            <w:r>
              <w:rPr>
                <w:sz w:val="18"/>
              </w:rPr>
              <w:t xml:space="preserve">61273 </w:t>
            </w:r>
            <w:r>
              <w:rPr>
                <w:spacing w:val="-2"/>
                <w:sz w:val="18"/>
              </w:rPr>
              <w:t>Focșani.</w:t>
            </w:r>
          </w:p>
        </w:tc>
      </w:tr>
    </w:tbl>
    <w:p w14:paraId="79562715" w14:textId="77777777" w:rsidR="000B2B1F" w:rsidRDefault="000B2B1F">
      <w:pPr>
        <w:pStyle w:val="TableParagraph"/>
        <w:jc w:val="both"/>
        <w:rPr>
          <w:sz w:val="18"/>
        </w:rPr>
        <w:sectPr w:rsidR="000B2B1F">
          <w:pgSz w:w="12240" w:h="15840"/>
          <w:pgMar w:top="520" w:right="1080" w:bottom="280" w:left="1080" w:header="720" w:footer="720" w:gutter="0"/>
          <w:cols w:space="720"/>
        </w:sectPr>
      </w:pPr>
    </w:p>
    <w:p w14:paraId="7926436A"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212D5CCB" w14:textId="77777777">
        <w:trPr>
          <w:trHeight w:val="10380"/>
        </w:trPr>
        <w:tc>
          <w:tcPr>
            <w:tcW w:w="618" w:type="dxa"/>
            <w:tcBorders>
              <w:left w:val="single" w:sz="12" w:space="0" w:color="EFEFEF"/>
            </w:tcBorders>
          </w:tcPr>
          <w:p w14:paraId="4BF54433" w14:textId="77777777" w:rsidR="000B2B1F" w:rsidRDefault="000B2B1F">
            <w:pPr>
              <w:pStyle w:val="TableParagraph"/>
              <w:rPr>
                <w:sz w:val="18"/>
              </w:rPr>
            </w:pPr>
          </w:p>
        </w:tc>
        <w:tc>
          <w:tcPr>
            <w:tcW w:w="1892" w:type="dxa"/>
          </w:tcPr>
          <w:p w14:paraId="1B463AC3" w14:textId="77777777" w:rsidR="000B2B1F" w:rsidRDefault="000B2B1F">
            <w:pPr>
              <w:pStyle w:val="TableParagraph"/>
              <w:rPr>
                <w:sz w:val="18"/>
              </w:rPr>
            </w:pPr>
          </w:p>
        </w:tc>
        <w:tc>
          <w:tcPr>
            <w:tcW w:w="3392" w:type="dxa"/>
          </w:tcPr>
          <w:p w14:paraId="70490355" w14:textId="77777777" w:rsidR="000B2B1F" w:rsidRDefault="006A469B">
            <w:pPr>
              <w:pStyle w:val="TableParagraph"/>
              <w:spacing w:before="7" w:line="207" w:lineRule="exact"/>
              <w:ind w:left="12"/>
              <w:rPr>
                <w:sz w:val="18"/>
              </w:rPr>
            </w:pPr>
            <w:r>
              <w:rPr>
                <w:sz w:val="18"/>
              </w:rPr>
              <w:t>E</w:t>
            </w:r>
            <w:r>
              <w:rPr>
                <w:spacing w:val="-3"/>
                <w:sz w:val="18"/>
              </w:rPr>
              <w:t xml:space="preserve"> </w:t>
            </w:r>
            <w:r>
              <w:rPr>
                <w:sz w:val="18"/>
              </w:rPr>
              <w:t>–</w:t>
            </w:r>
            <w:r>
              <w:rPr>
                <w:spacing w:val="-1"/>
                <w:sz w:val="18"/>
              </w:rPr>
              <w:t xml:space="preserve"> </w:t>
            </w:r>
            <w:r>
              <w:rPr>
                <w:sz w:val="18"/>
              </w:rPr>
              <w:t>UAT</w:t>
            </w:r>
            <w:r>
              <w:rPr>
                <w:spacing w:val="-4"/>
                <w:sz w:val="18"/>
              </w:rPr>
              <w:t xml:space="preserve"> </w:t>
            </w:r>
            <w:r>
              <w:rPr>
                <w:sz w:val="18"/>
              </w:rPr>
              <w:t>Municipiul</w:t>
            </w:r>
            <w:r>
              <w:rPr>
                <w:spacing w:val="-1"/>
                <w:sz w:val="18"/>
              </w:rPr>
              <w:t xml:space="preserve"> </w:t>
            </w:r>
            <w:r>
              <w:rPr>
                <w:sz w:val="18"/>
              </w:rPr>
              <w:t>Focșani</w:t>
            </w:r>
            <w:r>
              <w:rPr>
                <w:spacing w:val="-2"/>
                <w:sz w:val="18"/>
              </w:rPr>
              <w:t xml:space="preserve"> </w:t>
            </w:r>
            <w:r>
              <w:rPr>
                <w:sz w:val="18"/>
              </w:rPr>
              <w:t>(drum</w:t>
            </w:r>
            <w:r>
              <w:rPr>
                <w:spacing w:val="-2"/>
                <w:sz w:val="18"/>
              </w:rPr>
              <w:t xml:space="preserve"> </w:t>
            </w:r>
            <w:r>
              <w:rPr>
                <w:spacing w:val="-5"/>
                <w:sz w:val="18"/>
              </w:rPr>
              <w:t>de</w:t>
            </w:r>
          </w:p>
          <w:p w14:paraId="3C11D26F" w14:textId="77777777" w:rsidR="000B2B1F" w:rsidRDefault="006A469B">
            <w:pPr>
              <w:pStyle w:val="TableParagraph"/>
              <w:spacing w:line="206" w:lineRule="exact"/>
              <w:ind w:left="12"/>
              <w:rPr>
                <w:sz w:val="18"/>
              </w:rPr>
            </w:pPr>
            <w:r>
              <w:rPr>
                <w:spacing w:val="-2"/>
                <w:sz w:val="18"/>
              </w:rPr>
              <w:t>exploatare)</w:t>
            </w:r>
          </w:p>
          <w:p w14:paraId="12C2BE39" w14:textId="77777777" w:rsidR="000B2B1F" w:rsidRDefault="006A469B">
            <w:pPr>
              <w:pStyle w:val="TableParagraph"/>
              <w:spacing w:line="207" w:lineRule="exact"/>
              <w:ind w:left="12"/>
              <w:rPr>
                <w:sz w:val="18"/>
              </w:rPr>
            </w:pPr>
            <w:r>
              <w:rPr>
                <w:sz w:val="18"/>
              </w:rPr>
              <w:t>S – UAT</w:t>
            </w:r>
            <w:r>
              <w:rPr>
                <w:spacing w:val="-3"/>
                <w:sz w:val="18"/>
              </w:rPr>
              <w:t xml:space="preserve"> </w:t>
            </w:r>
            <w:r>
              <w:rPr>
                <w:sz w:val="18"/>
              </w:rPr>
              <w:t>Municipiul</w:t>
            </w:r>
            <w:r>
              <w:rPr>
                <w:spacing w:val="-2"/>
                <w:sz w:val="18"/>
              </w:rPr>
              <w:t xml:space="preserve"> Focșani</w:t>
            </w:r>
          </w:p>
          <w:p w14:paraId="540858A3" w14:textId="77777777" w:rsidR="000B2B1F" w:rsidRDefault="000B2B1F">
            <w:pPr>
              <w:pStyle w:val="TableParagraph"/>
              <w:rPr>
                <w:rFonts w:ascii="Trebuchet MS"/>
                <w:b/>
                <w:sz w:val="18"/>
              </w:rPr>
            </w:pPr>
          </w:p>
          <w:p w14:paraId="5F3D4D70" w14:textId="77777777" w:rsidR="000B2B1F" w:rsidRDefault="006A469B">
            <w:pPr>
              <w:pStyle w:val="TableParagraph"/>
              <w:ind w:left="12"/>
              <w:rPr>
                <w:sz w:val="18"/>
              </w:rPr>
            </w:pPr>
            <w:r>
              <w:rPr>
                <w:sz w:val="18"/>
              </w:rPr>
              <w:t>- suprafață teren 2.308 mp, categorie de folosință curți construcții, intravilan, tarla 79, parcelă</w:t>
            </w:r>
            <w:r>
              <w:rPr>
                <w:spacing w:val="-9"/>
                <w:sz w:val="18"/>
              </w:rPr>
              <w:t xml:space="preserve"> </w:t>
            </w:r>
            <w:r>
              <w:rPr>
                <w:sz w:val="18"/>
              </w:rPr>
              <w:t>4601-4604,</w:t>
            </w:r>
            <w:r>
              <w:rPr>
                <w:spacing w:val="-10"/>
                <w:sz w:val="18"/>
              </w:rPr>
              <w:t xml:space="preserve"> </w:t>
            </w:r>
            <w:r>
              <w:rPr>
                <w:sz w:val="18"/>
              </w:rPr>
              <w:t>număr</w:t>
            </w:r>
            <w:r>
              <w:rPr>
                <w:spacing w:val="-9"/>
                <w:sz w:val="18"/>
              </w:rPr>
              <w:t xml:space="preserve"> </w:t>
            </w:r>
            <w:r>
              <w:rPr>
                <w:sz w:val="18"/>
              </w:rPr>
              <w:t>cadastral</w:t>
            </w:r>
            <w:r>
              <w:rPr>
                <w:spacing w:val="-9"/>
                <w:sz w:val="18"/>
              </w:rPr>
              <w:t xml:space="preserve"> </w:t>
            </w:r>
            <w:r>
              <w:rPr>
                <w:sz w:val="18"/>
              </w:rPr>
              <w:t>61273</w:t>
            </w:r>
            <w:r>
              <w:rPr>
                <w:spacing w:val="-8"/>
                <w:sz w:val="18"/>
              </w:rPr>
              <w:t xml:space="preserve"> </w:t>
            </w:r>
            <w:r>
              <w:rPr>
                <w:sz w:val="18"/>
              </w:rPr>
              <w:t>(în administrarea D.G.A.S.P.C. Vrancea);</w:t>
            </w:r>
          </w:p>
          <w:p w14:paraId="4DD0B4ED" w14:textId="77777777" w:rsidR="000B2B1F" w:rsidRDefault="006A469B">
            <w:pPr>
              <w:pStyle w:val="TableParagraph"/>
              <w:spacing w:before="206" w:line="207" w:lineRule="exact"/>
              <w:ind w:left="12"/>
              <w:rPr>
                <w:sz w:val="18"/>
              </w:rPr>
            </w:pPr>
            <w:r>
              <w:rPr>
                <w:spacing w:val="-2"/>
                <w:sz w:val="18"/>
              </w:rPr>
              <w:t>Vecinătăți:</w:t>
            </w:r>
          </w:p>
          <w:p w14:paraId="5AB9CFDF" w14:textId="77777777" w:rsidR="000B2B1F" w:rsidRDefault="006A469B">
            <w:pPr>
              <w:pStyle w:val="TableParagraph"/>
              <w:spacing w:line="206" w:lineRule="exact"/>
              <w:ind w:left="12"/>
              <w:rPr>
                <w:sz w:val="18"/>
              </w:rPr>
            </w:pPr>
            <w:r>
              <w:rPr>
                <w:sz w:val="18"/>
              </w:rPr>
              <w:t>N</w:t>
            </w:r>
            <w:r>
              <w:rPr>
                <w:spacing w:val="-2"/>
                <w:sz w:val="18"/>
              </w:rPr>
              <w:t xml:space="preserve"> </w:t>
            </w:r>
            <w:r>
              <w:rPr>
                <w:sz w:val="18"/>
              </w:rPr>
              <w:t>– UAT</w:t>
            </w:r>
            <w:r>
              <w:rPr>
                <w:spacing w:val="-1"/>
                <w:sz w:val="18"/>
              </w:rPr>
              <w:t xml:space="preserve"> </w:t>
            </w:r>
            <w:r>
              <w:rPr>
                <w:sz w:val="18"/>
              </w:rPr>
              <w:t>Municipiul</w:t>
            </w:r>
            <w:r>
              <w:rPr>
                <w:spacing w:val="-1"/>
                <w:sz w:val="18"/>
              </w:rPr>
              <w:t xml:space="preserve"> </w:t>
            </w:r>
            <w:r>
              <w:rPr>
                <w:spacing w:val="-2"/>
                <w:sz w:val="18"/>
              </w:rPr>
              <w:t>Focșani</w:t>
            </w:r>
          </w:p>
          <w:p w14:paraId="25688DCF" w14:textId="77777777" w:rsidR="000B2B1F" w:rsidRDefault="006A469B">
            <w:pPr>
              <w:pStyle w:val="TableParagraph"/>
              <w:spacing w:line="207" w:lineRule="exact"/>
              <w:ind w:left="12"/>
              <w:rPr>
                <w:sz w:val="18"/>
              </w:rPr>
            </w:pPr>
            <w:r>
              <w:rPr>
                <w:sz w:val="18"/>
              </w:rPr>
              <w:t>V</w:t>
            </w:r>
            <w:r>
              <w:rPr>
                <w:spacing w:val="-2"/>
                <w:sz w:val="18"/>
              </w:rPr>
              <w:t xml:space="preserve"> </w:t>
            </w:r>
            <w:r>
              <w:rPr>
                <w:sz w:val="18"/>
              </w:rPr>
              <w:t>– proprietate</w:t>
            </w:r>
            <w:r>
              <w:rPr>
                <w:spacing w:val="-1"/>
                <w:sz w:val="18"/>
              </w:rPr>
              <w:t xml:space="preserve"> </w:t>
            </w:r>
            <w:r>
              <w:rPr>
                <w:spacing w:val="-2"/>
                <w:sz w:val="18"/>
              </w:rPr>
              <w:t>privată</w:t>
            </w:r>
          </w:p>
          <w:p w14:paraId="3714F1FA" w14:textId="77777777" w:rsidR="000B2B1F" w:rsidRDefault="006A469B">
            <w:pPr>
              <w:pStyle w:val="TableParagraph"/>
              <w:spacing w:before="2" w:line="207" w:lineRule="exact"/>
              <w:ind w:left="12"/>
              <w:rPr>
                <w:sz w:val="18"/>
              </w:rPr>
            </w:pPr>
            <w:r>
              <w:rPr>
                <w:sz w:val="18"/>
              </w:rPr>
              <w:t>E</w:t>
            </w:r>
            <w:r>
              <w:rPr>
                <w:spacing w:val="-1"/>
                <w:sz w:val="18"/>
              </w:rPr>
              <w:t xml:space="preserve"> </w:t>
            </w:r>
            <w:r>
              <w:rPr>
                <w:sz w:val="18"/>
              </w:rPr>
              <w:t>– UAT</w:t>
            </w:r>
            <w:r>
              <w:rPr>
                <w:spacing w:val="-1"/>
                <w:sz w:val="18"/>
              </w:rPr>
              <w:t xml:space="preserve"> </w:t>
            </w:r>
            <w:r>
              <w:rPr>
                <w:sz w:val="18"/>
              </w:rPr>
              <w:t>Județul</w:t>
            </w:r>
            <w:r>
              <w:rPr>
                <w:spacing w:val="-1"/>
                <w:sz w:val="18"/>
              </w:rPr>
              <w:t xml:space="preserve"> </w:t>
            </w:r>
            <w:r>
              <w:rPr>
                <w:spacing w:val="-2"/>
                <w:sz w:val="18"/>
              </w:rPr>
              <w:t>Vrancea</w:t>
            </w:r>
          </w:p>
          <w:p w14:paraId="3993CB01" w14:textId="77777777" w:rsidR="000B2B1F" w:rsidRDefault="006A469B">
            <w:pPr>
              <w:pStyle w:val="TableParagraph"/>
              <w:spacing w:line="207" w:lineRule="exact"/>
              <w:ind w:left="12"/>
              <w:rPr>
                <w:sz w:val="18"/>
              </w:rPr>
            </w:pPr>
            <w:r>
              <w:rPr>
                <w:sz w:val="18"/>
              </w:rPr>
              <w:t>S</w:t>
            </w:r>
            <w:r>
              <w:rPr>
                <w:spacing w:val="-1"/>
                <w:sz w:val="18"/>
              </w:rPr>
              <w:t xml:space="preserve"> </w:t>
            </w:r>
            <w:r>
              <w:rPr>
                <w:sz w:val="18"/>
              </w:rPr>
              <w:t>– UAT</w:t>
            </w:r>
            <w:r>
              <w:rPr>
                <w:spacing w:val="-1"/>
                <w:sz w:val="18"/>
              </w:rPr>
              <w:t xml:space="preserve"> </w:t>
            </w:r>
            <w:r>
              <w:rPr>
                <w:sz w:val="18"/>
              </w:rPr>
              <w:t>Județul</w:t>
            </w:r>
            <w:r>
              <w:rPr>
                <w:spacing w:val="-1"/>
                <w:sz w:val="18"/>
              </w:rPr>
              <w:t xml:space="preserve"> </w:t>
            </w:r>
            <w:r>
              <w:rPr>
                <w:spacing w:val="-2"/>
                <w:sz w:val="18"/>
              </w:rPr>
              <w:t>Vrancea</w:t>
            </w:r>
          </w:p>
        </w:tc>
        <w:tc>
          <w:tcPr>
            <w:tcW w:w="3437" w:type="dxa"/>
            <w:tcBorders>
              <w:bottom w:val="single" w:sz="6" w:space="0" w:color="9F9F9F"/>
              <w:right w:val="single" w:sz="12" w:space="0" w:color="9F9F9F"/>
            </w:tcBorders>
          </w:tcPr>
          <w:p w14:paraId="75DFAE44" w14:textId="77777777" w:rsidR="000B2B1F" w:rsidRDefault="000B2B1F">
            <w:pPr>
              <w:pStyle w:val="TableParagraph"/>
              <w:rPr>
                <w:sz w:val="18"/>
              </w:rPr>
            </w:pPr>
          </w:p>
        </w:tc>
      </w:tr>
      <w:tr w:rsidR="000B2B1F" w14:paraId="6C37ADEC" w14:textId="77777777">
        <w:trPr>
          <w:trHeight w:val="3117"/>
        </w:trPr>
        <w:tc>
          <w:tcPr>
            <w:tcW w:w="618" w:type="dxa"/>
            <w:tcBorders>
              <w:left w:val="single" w:sz="12" w:space="0" w:color="EFEFEF"/>
            </w:tcBorders>
          </w:tcPr>
          <w:p w14:paraId="644D9569" w14:textId="77777777" w:rsidR="000B2B1F" w:rsidRDefault="000B2B1F">
            <w:pPr>
              <w:pStyle w:val="TableParagraph"/>
              <w:rPr>
                <w:rFonts w:ascii="Trebuchet MS"/>
                <w:b/>
                <w:sz w:val="18"/>
              </w:rPr>
            </w:pPr>
          </w:p>
          <w:p w14:paraId="0F69C9CB" w14:textId="77777777" w:rsidR="000B2B1F" w:rsidRDefault="000B2B1F">
            <w:pPr>
              <w:pStyle w:val="TableParagraph"/>
              <w:rPr>
                <w:rFonts w:ascii="Trebuchet MS"/>
                <w:b/>
                <w:sz w:val="18"/>
              </w:rPr>
            </w:pPr>
          </w:p>
          <w:p w14:paraId="686F32C1" w14:textId="77777777" w:rsidR="000B2B1F" w:rsidRDefault="000B2B1F">
            <w:pPr>
              <w:pStyle w:val="TableParagraph"/>
              <w:rPr>
                <w:rFonts w:ascii="Trebuchet MS"/>
                <w:b/>
                <w:sz w:val="18"/>
              </w:rPr>
            </w:pPr>
          </w:p>
          <w:p w14:paraId="0CFB174B" w14:textId="77777777" w:rsidR="000B2B1F" w:rsidRDefault="000B2B1F">
            <w:pPr>
              <w:pStyle w:val="TableParagraph"/>
              <w:rPr>
                <w:rFonts w:ascii="Trebuchet MS"/>
                <w:b/>
                <w:sz w:val="18"/>
              </w:rPr>
            </w:pPr>
          </w:p>
          <w:p w14:paraId="17B9516B" w14:textId="77777777" w:rsidR="000B2B1F" w:rsidRDefault="000B2B1F">
            <w:pPr>
              <w:pStyle w:val="TableParagraph"/>
              <w:rPr>
                <w:rFonts w:ascii="Trebuchet MS"/>
                <w:b/>
                <w:sz w:val="18"/>
              </w:rPr>
            </w:pPr>
          </w:p>
          <w:p w14:paraId="3B75400D" w14:textId="77777777" w:rsidR="000B2B1F" w:rsidRDefault="000B2B1F">
            <w:pPr>
              <w:pStyle w:val="TableParagraph"/>
              <w:spacing w:before="202"/>
              <w:rPr>
                <w:rFonts w:ascii="Trebuchet MS"/>
                <w:b/>
                <w:sz w:val="18"/>
              </w:rPr>
            </w:pPr>
          </w:p>
          <w:p w14:paraId="1C2705D2" w14:textId="77777777" w:rsidR="000B2B1F" w:rsidRDefault="006A469B">
            <w:pPr>
              <w:pStyle w:val="TableParagraph"/>
              <w:ind w:left="162"/>
              <w:rPr>
                <w:sz w:val="18"/>
              </w:rPr>
            </w:pPr>
            <w:r>
              <w:rPr>
                <w:spacing w:val="-5"/>
                <w:sz w:val="18"/>
              </w:rPr>
              <w:t>218</w:t>
            </w:r>
          </w:p>
        </w:tc>
        <w:tc>
          <w:tcPr>
            <w:tcW w:w="1892" w:type="dxa"/>
          </w:tcPr>
          <w:p w14:paraId="20170DA0" w14:textId="77777777" w:rsidR="000B2B1F" w:rsidRDefault="000B2B1F">
            <w:pPr>
              <w:pStyle w:val="TableParagraph"/>
              <w:rPr>
                <w:rFonts w:ascii="Trebuchet MS"/>
                <w:b/>
                <w:sz w:val="18"/>
              </w:rPr>
            </w:pPr>
          </w:p>
          <w:p w14:paraId="2F727FC7" w14:textId="77777777" w:rsidR="000B2B1F" w:rsidRDefault="000B2B1F">
            <w:pPr>
              <w:pStyle w:val="TableParagraph"/>
              <w:rPr>
                <w:rFonts w:ascii="Trebuchet MS"/>
                <w:b/>
                <w:sz w:val="18"/>
              </w:rPr>
            </w:pPr>
          </w:p>
          <w:p w14:paraId="569CC82A" w14:textId="77777777" w:rsidR="000B2B1F" w:rsidRDefault="000B2B1F">
            <w:pPr>
              <w:pStyle w:val="TableParagraph"/>
              <w:rPr>
                <w:rFonts w:ascii="Trebuchet MS"/>
                <w:b/>
                <w:sz w:val="18"/>
              </w:rPr>
            </w:pPr>
          </w:p>
          <w:p w14:paraId="57B7C90D" w14:textId="77777777" w:rsidR="000B2B1F" w:rsidRDefault="000B2B1F">
            <w:pPr>
              <w:pStyle w:val="TableParagraph"/>
              <w:rPr>
                <w:rFonts w:ascii="Trebuchet MS"/>
                <w:b/>
                <w:sz w:val="18"/>
              </w:rPr>
            </w:pPr>
          </w:p>
          <w:p w14:paraId="40A8D0BD" w14:textId="77777777" w:rsidR="000B2B1F" w:rsidRDefault="000B2B1F">
            <w:pPr>
              <w:pStyle w:val="TableParagraph"/>
              <w:spacing w:before="205"/>
              <w:rPr>
                <w:rFonts w:ascii="Trebuchet MS"/>
                <w:b/>
                <w:sz w:val="18"/>
              </w:rPr>
            </w:pPr>
          </w:p>
          <w:p w14:paraId="275CB469" w14:textId="77777777" w:rsidR="000B2B1F" w:rsidRDefault="006A469B">
            <w:pPr>
              <w:pStyle w:val="TableParagraph"/>
              <w:ind w:left="14" w:right="480"/>
              <w:rPr>
                <w:sz w:val="18"/>
              </w:rPr>
            </w:pPr>
            <w:r>
              <w:rPr>
                <w:sz w:val="18"/>
              </w:rPr>
              <w:t>Centrul Școlar de Educație</w:t>
            </w:r>
            <w:r>
              <w:rPr>
                <w:spacing w:val="-12"/>
                <w:sz w:val="18"/>
              </w:rPr>
              <w:t xml:space="preserve"> </w:t>
            </w:r>
            <w:r>
              <w:rPr>
                <w:sz w:val="18"/>
              </w:rPr>
              <w:t xml:space="preserve">Incluzivă </w:t>
            </w:r>
            <w:r>
              <w:rPr>
                <w:spacing w:val="-2"/>
                <w:sz w:val="18"/>
              </w:rPr>
              <w:t>Măicănești</w:t>
            </w:r>
          </w:p>
        </w:tc>
        <w:tc>
          <w:tcPr>
            <w:tcW w:w="3392" w:type="dxa"/>
          </w:tcPr>
          <w:p w14:paraId="2A81DA24" w14:textId="77777777" w:rsidR="000B2B1F" w:rsidRDefault="006A469B">
            <w:pPr>
              <w:pStyle w:val="TableParagraph"/>
              <w:spacing w:before="6"/>
              <w:ind w:left="12"/>
              <w:jc w:val="both"/>
              <w:rPr>
                <w:sz w:val="18"/>
              </w:rPr>
            </w:pPr>
            <w:r>
              <w:rPr>
                <w:sz w:val="18"/>
              </w:rPr>
              <w:t>Comuna</w:t>
            </w:r>
            <w:r>
              <w:rPr>
                <w:spacing w:val="-7"/>
                <w:sz w:val="18"/>
              </w:rPr>
              <w:t xml:space="preserve"> </w:t>
            </w:r>
            <w:r>
              <w:rPr>
                <w:sz w:val="18"/>
              </w:rPr>
              <w:t>Măicănești,</w:t>
            </w:r>
            <w:r>
              <w:rPr>
                <w:spacing w:val="-6"/>
                <w:sz w:val="18"/>
              </w:rPr>
              <w:t xml:space="preserve"> </w:t>
            </w:r>
            <w:r>
              <w:rPr>
                <w:sz w:val="18"/>
              </w:rPr>
              <w:t>sat</w:t>
            </w:r>
            <w:r>
              <w:rPr>
                <w:spacing w:val="-6"/>
                <w:sz w:val="18"/>
              </w:rPr>
              <w:t xml:space="preserve"> </w:t>
            </w:r>
            <w:r>
              <w:rPr>
                <w:sz w:val="18"/>
              </w:rPr>
              <w:t>Măicănești,</w:t>
            </w:r>
            <w:r>
              <w:rPr>
                <w:spacing w:val="-6"/>
                <w:sz w:val="18"/>
              </w:rPr>
              <w:t xml:space="preserve"> </w:t>
            </w:r>
            <w:r>
              <w:rPr>
                <w:sz w:val="18"/>
              </w:rPr>
              <w:t>suprafață totală</w:t>
            </w:r>
            <w:r>
              <w:rPr>
                <w:spacing w:val="-9"/>
                <w:sz w:val="18"/>
              </w:rPr>
              <w:t xml:space="preserve"> </w:t>
            </w:r>
            <w:r>
              <w:rPr>
                <w:sz w:val="18"/>
              </w:rPr>
              <w:t>de</w:t>
            </w:r>
            <w:r>
              <w:rPr>
                <w:spacing w:val="-9"/>
                <w:sz w:val="18"/>
              </w:rPr>
              <w:t xml:space="preserve"> </w:t>
            </w:r>
            <w:r>
              <w:rPr>
                <w:sz w:val="18"/>
              </w:rPr>
              <w:t>teren</w:t>
            </w:r>
            <w:r>
              <w:rPr>
                <w:spacing w:val="-7"/>
                <w:sz w:val="18"/>
              </w:rPr>
              <w:t xml:space="preserve"> </w:t>
            </w:r>
            <w:r>
              <w:rPr>
                <w:sz w:val="18"/>
              </w:rPr>
              <w:t>10.892</w:t>
            </w:r>
            <w:r>
              <w:rPr>
                <w:spacing w:val="-7"/>
                <w:sz w:val="18"/>
              </w:rPr>
              <w:t xml:space="preserve"> </w:t>
            </w:r>
            <w:r>
              <w:rPr>
                <w:sz w:val="18"/>
              </w:rPr>
              <w:t>mp,</w:t>
            </w:r>
            <w:r>
              <w:rPr>
                <w:spacing w:val="-8"/>
                <w:sz w:val="18"/>
              </w:rPr>
              <w:t xml:space="preserve"> </w:t>
            </w:r>
            <w:r>
              <w:rPr>
                <w:sz w:val="18"/>
              </w:rPr>
              <w:t>suprafață</w:t>
            </w:r>
            <w:r>
              <w:rPr>
                <w:spacing w:val="-9"/>
                <w:sz w:val="18"/>
              </w:rPr>
              <w:t xml:space="preserve"> </w:t>
            </w:r>
            <w:r>
              <w:rPr>
                <w:sz w:val="18"/>
              </w:rPr>
              <w:t>construită totală</w:t>
            </w:r>
            <w:r>
              <w:rPr>
                <w:spacing w:val="6"/>
                <w:sz w:val="18"/>
              </w:rPr>
              <w:t xml:space="preserve"> </w:t>
            </w:r>
            <w:r>
              <w:rPr>
                <w:sz w:val="18"/>
              </w:rPr>
              <w:t>4.131</w:t>
            </w:r>
            <w:r>
              <w:rPr>
                <w:spacing w:val="8"/>
                <w:sz w:val="18"/>
              </w:rPr>
              <w:t xml:space="preserve"> </w:t>
            </w:r>
            <w:r>
              <w:rPr>
                <w:sz w:val="18"/>
              </w:rPr>
              <w:t>mp,</w:t>
            </w:r>
            <w:r>
              <w:rPr>
                <w:spacing w:val="7"/>
                <w:sz w:val="18"/>
              </w:rPr>
              <w:t xml:space="preserve"> </w:t>
            </w:r>
            <w:r>
              <w:rPr>
                <w:sz w:val="18"/>
              </w:rPr>
              <w:t>tarla</w:t>
            </w:r>
            <w:r>
              <w:rPr>
                <w:spacing w:val="4"/>
                <w:sz w:val="18"/>
              </w:rPr>
              <w:t xml:space="preserve"> </w:t>
            </w:r>
            <w:r>
              <w:rPr>
                <w:sz w:val="18"/>
              </w:rPr>
              <w:t>5,</w:t>
            </w:r>
            <w:r>
              <w:rPr>
                <w:spacing w:val="7"/>
                <w:sz w:val="18"/>
              </w:rPr>
              <w:t xml:space="preserve"> </w:t>
            </w:r>
            <w:r>
              <w:rPr>
                <w:sz w:val="18"/>
              </w:rPr>
              <w:t>14,</w:t>
            </w:r>
            <w:r>
              <w:rPr>
                <w:spacing w:val="5"/>
                <w:sz w:val="18"/>
              </w:rPr>
              <w:t xml:space="preserve"> </w:t>
            </w:r>
            <w:r>
              <w:rPr>
                <w:sz w:val="18"/>
              </w:rPr>
              <w:t>parcela</w:t>
            </w:r>
            <w:r>
              <w:rPr>
                <w:spacing w:val="7"/>
                <w:sz w:val="18"/>
              </w:rPr>
              <w:t xml:space="preserve"> </w:t>
            </w:r>
            <w:r>
              <w:rPr>
                <w:sz w:val="18"/>
              </w:rPr>
              <w:t>130,</w:t>
            </w:r>
            <w:r>
              <w:rPr>
                <w:spacing w:val="5"/>
                <w:sz w:val="18"/>
              </w:rPr>
              <w:t xml:space="preserve"> </w:t>
            </w:r>
            <w:r>
              <w:rPr>
                <w:spacing w:val="-4"/>
                <w:sz w:val="18"/>
              </w:rPr>
              <w:t>294,</w:t>
            </w:r>
          </w:p>
          <w:p w14:paraId="529A612E" w14:textId="77777777" w:rsidR="000B2B1F" w:rsidRDefault="006A469B">
            <w:pPr>
              <w:pStyle w:val="TableParagraph"/>
              <w:spacing w:before="1"/>
              <w:ind w:left="12"/>
              <w:jc w:val="both"/>
              <w:rPr>
                <w:sz w:val="18"/>
              </w:rPr>
            </w:pPr>
            <w:r>
              <w:rPr>
                <w:sz w:val="18"/>
              </w:rPr>
              <w:t>295,</w:t>
            </w:r>
            <w:r>
              <w:rPr>
                <w:spacing w:val="-3"/>
                <w:sz w:val="18"/>
              </w:rPr>
              <w:t xml:space="preserve"> </w:t>
            </w:r>
            <w:r>
              <w:rPr>
                <w:sz w:val="18"/>
              </w:rPr>
              <w:t xml:space="preserve">din </w:t>
            </w:r>
            <w:r>
              <w:rPr>
                <w:spacing w:val="-2"/>
                <w:sz w:val="18"/>
              </w:rPr>
              <w:t>care:</w:t>
            </w:r>
          </w:p>
          <w:p w14:paraId="078F1435" w14:textId="77777777" w:rsidR="000B2B1F" w:rsidRDefault="006A469B">
            <w:pPr>
              <w:pStyle w:val="TableParagraph"/>
              <w:spacing w:before="206"/>
              <w:ind w:left="12" w:right="2"/>
              <w:jc w:val="both"/>
              <w:rPr>
                <w:sz w:val="18"/>
              </w:rPr>
            </w:pPr>
            <w:r>
              <w:rPr>
                <w:sz w:val="18"/>
              </w:rPr>
              <w:t>- teren 2.938 mp, str. Domnească nr. 46, intravilan, categorie de folosință curți construcții,</w:t>
            </w:r>
            <w:r>
              <w:rPr>
                <w:spacing w:val="68"/>
                <w:w w:val="150"/>
                <w:sz w:val="18"/>
              </w:rPr>
              <w:t xml:space="preserve"> </w:t>
            </w:r>
            <w:r>
              <w:rPr>
                <w:sz w:val="18"/>
              </w:rPr>
              <w:t>tarla</w:t>
            </w:r>
            <w:r>
              <w:rPr>
                <w:spacing w:val="67"/>
                <w:w w:val="150"/>
                <w:sz w:val="18"/>
              </w:rPr>
              <w:t xml:space="preserve"> </w:t>
            </w:r>
            <w:r>
              <w:rPr>
                <w:sz w:val="18"/>
              </w:rPr>
              <w:t>14,</w:t>
            </w:r>
            <w:r>
              <w:rPr>
                <w:spacing w:val="66"/>
                <w:w w:val="150"/>
                <w:sz w:val="18"/>
              </w:rPr>
              <w:t xml:space="preserve"> </w:t>
            </w:r>
            <w:r>
              <w:rPr>
                <w:sz w:val="18"/>
              </w:rPr>
              <w:t>parcela</w:t>
            </w:r>
            <w:r>
              <w:rPr>
                <w:spacing w:val="71"/>
                <w:w w:val="150"/>
                <w:sz w:val="18"/>
              </w:rPr>
              <w:t xml:space="preserve"> </w:t>
            </w:r>
            <w:r>
              <w:rPr>
                <w:sz w:val="18"/>
              </w:rPr>
              <w:t>294,</w:t>
            </w:r>
            <w:r>
              <w:rPr>
                <w:spacing w:val="68"/>
                <w:w w:val="150"/>
                <w:sz w:val="18"/>
              </w:rPr>
              <w:t xml:space="preserve"> </w:t>
            </w:r>
            <w:r>
              <w:rPr>
                <w:spacing w:val="-4"/>
                <w:sz w:val="18"/>
              </w:rPr>
              <w:t>număr</w:t>
            </w:r>
          </w:p>
          <w:p w14:paraId="1706D759" w14:textId="77777777" w:rsidR="000B2B1F" w:rsidRDefault="006A469B">
            <w:pPr>
              <w:pStyle w:val="TableParagraph"/>
              <w:spacing w:before="1" w:line="207" w:lineRule="exact"/>
              <w:ind w:left="12"/>
              <w:jc w:val="both"/>
              <w:rPr>
                <w:sz w:val="18"/>
              </w:rPr>
            </w:pPr>
            <w:r>
              <w:rPr>
                <w:sz w:val="18"/>
              </w:rPr>
              <w:t>cadastral</w:t>
            </w:r>
            <w:r>
              <w:rPr>
                <w:spacing w:val="-5"/>
                <w:sz w:val="18"/>
              </w:rPr>
              <w:t xml:space="preserve"> </w:t>
            </w:r>
            <w:r>
              <w:rPr>
                <w:spacing w:val="-2"/>
                <w:sz w:val="18"/>
              </w:rPr>
              <w:t>63521;</w:t>
            </w:r>
          </w:p>
          <w:p w14:paraId="7C803D9B" w14:textId="77777777" w:rsidR="000B2B1F" w:rsidRDefault="006A469B">
            <w:pPr>
              <w:pStyle w:val="TableParagraph"/>
              <w:ind w:left="12"/>
              <w:rPr>
                <w:sz w:val="18"/>
              </w:rPr>
            </w:pPr>
            <w:r>
              <w:rPr>
                <w:sz w:val="18"/>
              </w:rPr>
              <w:t>C1</w:t>
            </w:r>
            <w:r>
              <w:rPr>
                <w:spacing w:val="35"/>
                <w:sz w:val="18"/>
              </w:rPr>
              <w:t xml:space="preserve"> </w:t>
            </w:r>
            <w:r>
              <w:rPr>
                <w:sz w:val="18"/>
              </w:rPr>
              <w:t>–</w:t>
            </w:r>
            <w:r>
              <w:rPr>
                <w:spacing w:val="35"/>
                <w:sz w:val="18"/>
              </w:rPr>
              <w:t xml:space="preserve"> </w:t>
            </w:r>
            <w:r>
              <w:rPr>
                <w:sz w:val="18"/>
              </w:rPr>
              <w:t>internat,</w:t>
            </w:r>
            <w:r>
              <w:rPr>
                <w:spacing w:val="34"/>
                <w:sz w:val="18"/>
              </w:rPr>
              <w:t xml:space="preserve"> </w:t>
            </w:r>
            <w:r>
              <w:rPr>
                <w:sz w:val="18"/>
              </w:rPr>
              <w:t>suprafață</w:t>
            </w:r>
            <w:r>
              <w:rPr>
                <w:spacing w:val="34"/>
                <w:sz w:val="18"/>
              </w:rPr>
              <w:t xml:space="preserve"> </w:t>
            </w:r>
            <w:r>
              <w:rPr>
                <w:sz w:val="18"/>
              </w:rPr>
              <w:t>construită</w:t>
            </w:r>
            <w:r>
              <w:rPr>
                <w:spacing w:val="34"/>
                <w:sz w:val="18"/>
              </w:rPr>
              <w:t xml:space="preserve"> </w:t>
            </w:r>
            <w:r>
              <w:rPr>
                <w:sz w:val="18"/>
              </w:rPr>
              <w:t>648</w:t>
            </w:r>
            <w:r>
              <w:rPr>
                <w:spacing w:val="35"/>
                <w:sz w:val="18"/>
              </w:rPr>
              <w:t xml:space="preserve"> </w:t>
            </w:r>
            <w:r>
              <w:rPr>
                <w:sz w:val="18"/>
              </w:rPr>
              <w:t>mp, regim de înălțime P+1;</w:t>
            </w:r>
          </w:p>
          <w:p w14:paraId="5EC86010" w14:textId="77777777" w:rsidR="000B2B1F" w:rsidRDefault="006A469B">
            <w:pPr>
              <w:pStyle w:val="TableParagraph"/>
              <w:spacing w:before="1"/>
              <w:ind w:left="12"/>
              <w:rPr>
                <w:sz w:val="18"/>
              </w:rPr>
            </w:pPr>
            <w:r>
              <w:rPr>
                <w:sz w:val="18"/>
              </w:rPr>
              <w:t>C2</w:t>
            </w:r>
            <w:r>
              <w:rPr>
                <w:spacing w:val="18"/>
                <w:sz w:val="18"/>
              </w:rPr>
              <w:t xml:space="preserve"> </w:t>
            </w:r>
            <w:r>
              <w:rPr>
                <w:sz w:val="18"/>
              </w:rPr>
              <w:t>– bucătărie, suprafață construită 545 mp, regim de înălțime P;</w:t>
            </w:r>
          </w:p>
          <w:p w14:paraId="481A3049" w14:textId="77777777" w:rsidR="000B2B1F" w:rsidRDefault="006A469B">
            <w:pPr>
              <w:pStyle w:val="TableParagraph"/>
              <w:spacing w:line="206" w:lineRule="exact"/>
              <w:ind w:left="12"/>
              <w:rPr>
                <w:sz w:val="18"/>
              </w:rPr>
            </w:pPr>
            <w:r>
              <w:rPr>
                <w:sz w:val="18"/>
              </w:rPr>
              <w:t>C3</w:t>
            </w:r>
            <w:r>
              <w:rPr>
                <w:spacing w:val="40"/>
                <w:sz w:val="18"/>
              </w:rPr>
              <w:t xml:space="preserve"> </w:t>
            </w:r>
            <w:r>
              <w:rPr>
                <w:sz w:val="18"/>
              </w:rPr>
              <w:t>–</w:t>
            </w:r>
            <w:r>
              <w:rPr>
                <w:spacing w:val="40"/>
                <w:sz w:val="18"/>
              </w:rPr>
              <w:t xml:space="preserve"> </w:t>
            </w:r>
            <w:r>
              <w:rPr>
                <w:sz w:val="18"/>
              </w:rPr>
              <w:t>spălătorie,</w:t>
            </w:r>
            <w:r>
              <w:rPr>
                <w:spacing w:val="39"/>
                <w:sz w:val="18"/>
              </w:rPr>
              <w:t xml:space="preserve"> </w:t>
            </w:r>
            <w:r>
              <w:rPr>
                <w:sz w:val="18"/>
              </w:rPr>
              <w:t>suprafață</w:t>
            </w:r>
            <w:r>
              <w:rPr>
                <w:spacing w:val="40"/>
                <w:sz w:val="18"/>
              </w:rPr>
              <w:t xml:space="preserve"> </w:t>
            </w:r>
            <w:r>
              <w:rPr>
                <w:sz w:val="18"/>
              </w:rPr>
              <w:t>construită</w:t>
            </w:r>
            <w:r>
              <w:rPr>
                <w:spacing w:val="38"/>
                <w:sz w:val="18"/>
              </w:rPr>
              <w:t xml:space="preserve"> </w:t>
            </w:r>
            <w:r>
              <w:rPr>
                <w:sz w:val="18"/>
              </w:rPr>
              <w:t>9</w:t>
            </w:r>
            <w:r>
              <w:rPr>
                <w:spacing w:val="40"/>
                <w:sz w:val="18"/>
              </w:rPr>
              <w:t xml:space="preserve"> </w:t>
            </w:r>
            <w:r>
              <w:rPr>
                <w:sz w:val="18"/>
              </w:rPr>
              <w:t>mp, regim de înălțime P;</w:t>
            </w:r>
          </w:p>
        </w:tc>
        <w:tc>
          <w:tcPr>
            <w:tcW w:w="3437" w:type="dxa"/>
            <w:tcBorders>
              <w:top w:val="single" w:sz="6" w:space="0" w:color="9F9F9F"/>
              <w:right w:val="single" w:sz="12" w:space="0" w:color="9F9F9F"/>
            </w:tcBorders>
          </w:tcPr>
          <w:p w14:paraId="2FBB3EA1" w14:textId="77777777" w:rsidR="000B2B1F" w:rsidRDefault="000B2B1F">
            <w:pPr>
              <w:pStyle w:val="TableParagraph"/>
              <w:rPr>
                <w:rFonts w:ascii="Trebuchet MS"/>
                <w:b/>
                <w:sz w:val="18"/>
              </w:rPr>
            </w:pPr>
          </w:p>
          <w:p w14:paraId="3D5E85B9" w14:textId="77777777" w:rsidR="000B2B1F" w:rsidRDefault="000B2B1F">
            <w:pPr>
              <w:pStyle w:val="TableParagraph"/>
              <w:rPr>
                <w:rFonts w:ascii="Trebuchet MS"/>
                <w:b/>
                <w:sz w:val="18"/>
              </w:rPr>
            </w:pPr>
          </w:p>
          <w:p w14:paraId="6E3CDEE0" w14:textId="77777777" w:rsidR="000B2B1F" w:rsidRDefault="000B2B1F">
            <w:pPr>
              <w:pStyle w:val="TableParagraph"/>
              <w:spacing w:before="1"/>
              <w:rPr>
                <w:rFonts w:ascii="Trebuchet MS"/>
                <w:b/>
                <w:sz w:val="18"/>
              </w:rPr>
            </w:pPr>
          </w:p>
          <w:p w14:paraId="303F1AF5"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7FF9EBE9" w14:textId="77777777" w:rsidR="000B2B1F" w:rsidRDefault="006A469B">
            <w:pPr>
              <w:pStyle w:val="TableParagraph"/>
              <w:ind w:left="11" w:right="55"/>
              <w:rPr>
                <w:sz w:val="18"/>
              </w:rPr>
            </w:pPr>
            <w:r>
              <w:rPr>
                <w:sz w:val="18"/>
              </w:rPr>
              <w:t>H.G. 630/2010, Ordonanţa de Urgenţă a Guvernului</w:t>
            </w:r>
            <w:r>
              <w:rPr>
                <w:spacing w:val="-12"/>
                <w:sz w:val="18"/>
              </w:rPr>
              <w:t xml:space="preserve"> </w:t>
            </w:r>
            <w:r>
              <w:rPr>
                <w:sz w:val="18"/>
              </w:rPr>
              <w:t>nr.</w:t>
            </w:r>
            <w:r>
              <w:rPr>
                <w:spacing w:val="-11"/>
                <w:sz w:val="18"/>
              </w:rPr>
              <w:t xml:space="preserve"> </w:t>
            </w:r>
            <w:r>
              <w:rPr>
                <w:sz w:val="18"/>
              </w:rPr>
              <w:t>206/2000,</w:t>
            </w:r>
            <w:r>
              <w:rPr>
                <w:spacing w:val="-9"/>
                <w:sz w:val="18"/>
              </w:rPr>
              <w:t xml:space="preserve"> </w:t>
            </w:r>
            <w:r>
              <w:rPr>
                <w:sz w:val="18"/>
              </w:rPr>
              <w:t>Art.112,alin.3</w:t>
            </w:r>
            <w:r>
              <w:rPr>
                <w:spacing w:val="-9"/>
                <w:sz w:val="18"/>
              </w:rPr>
              <w:t xml:space="preserve"> </w:t>
            </w:r>
            <w:r>
              <w:rPr>
                <w:sz w:val="18"/>
              </w:rPr>
              <w:t>din Legea 1/2011, Proces verbal de recepție la terminarea lucrărilor nr. 563/04.09.2020, Proces verbal de recepție la terminarea lucrărilor nr. 1232/30.09.2021, nr. cărți funciare 63553, 63521, 63515, 62051</w:t>
            </w:r>
          </w:p>
          <w:p w14:paraId="31DC51B7" w14:textId="77777777" w:rsidR="000B2B1F" w:rsidRDefault="006A469B">
            <w:pPr>
              <w:pStyle w:val="TableParagraph"/>
              <w:spacing w:before="1"/>
              <w:ind w:left="11"/>
              <w:rPr>
                <w:sz w:val="18"/>
              </w:rPr>
            </w:pPr>
            <w:r>
              <w:rPr>
                <w:spacing w:val="-2"/>
                <w:sz w:val="18"/>
              </w:rPr>
              <w:t>Măicăneşti.</w:t>
            </w:r>
          </w:p>
        </w:tc>
      </w:tr>
    </w:tbl>
    <w:p w14:paraId="2F182BC6" w14:textId="77777777" w:rsidR="000B2B1F" w:rsidRDefault="000B2B1F">
      <w:pPr>
        <w:pStyle w:val="TableParagraph"/>
        <w:rPr>
          <w:sz w:val="18"/>
        </w:rPr>
        <w:sectPr w:rsidR="000B2B1F">
          <w:pgSz w:w="12240" w:h="15840"/>
          <w:pgMar w:top="520" w:right="1080" w:bottom="280" w:left="1080" w:header="720" w:footer="720" w:gutter="0"/>
          <w:cols w:space="720"/>
        </w:sectPr>
      </w:pPr>
    </w:p>
    <w:p w14:paraId="4D541A47"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09963585" w14:textId="77777777">
        <w:trPr>
          <w:trHeight w:val="13677"/>
        </w:trPr>
        <w:tc>
          <w:tcPr>
            <w:tcW w:w="618" w:type="dxa"/>
            <w:tcBorders>
              <w:left w:val="single" w:sz="12" w:space="0" w:color="EFEFEF"/>
            </w:tcBorders>
          </w:tcPr>
          <w:p w14:paraId="2E80FD58" w14:textId="77777777" w:rsidR="000B2B1F" w:rsidRDefault="000B2B1F">
            <w:pPr>
              <w:pStyle w:val="TableParagraph"/>
              <w:rPr>
                <w:sz w:val="18"/>
              </w:rPr>
            </w:pPr>
          </w:p>
        </w:tc>
        <w:tc>
          <w:tcPr>
            <w:tcW w:w="1892" w:type="dxa"/>
          </w:tcPr>
          <w:p w14:paraId="2583F3DC" w14:textId="77777777" w:rsidR="000B2B1F" w:rsidRDefault="000B2B1F">
            <w:pPr>
              <w:pStyle w:val="TableParagraph"/>
              <w:rPr>
                <w:sz w:val="18"/>
              </w:rPr>
            </w:pPr>
          </w:p>
        </w:tc>
        <w:tc>
          <w:tcPr>
            <w:tcW w:w="3392" w:type="dxa"/>
          </w:tcPr>
          <w:p w14:paraId="6FFBCEDE" w14:textId="6B5C2397" w:rsidR="000B2B1F" w:rsidRDefault="006A469B" w:rsidP="006A4A71">
            <w:pPr>
              <w:pStyle w:val="TableParagraph"/>
              <w:spacing w:before="7"/>
              <w:ind w:left="12" w:right="-6"/>
              <w:rPr>
                <w:sz w:val="18"/>
              </w:rPr>
            </w:pPr>
            <w:r>
              <w:rPr>
                <w:sz w:val="18"/>
              </w:rPr>
              <w:t>C4</w:t>
            </w:r>
            <w:r>
              <w:rPr>
                <w:spacing w:val="-12"/>
                <w:sz w:val="18"/>
              </w:rPr>
              <w:t xml:space="preserve"> </w:t>
            </w:r>
            <w:r>
              <w:rPr>
                <w:sz w:val="18"/>
              </w:rPr>
              <w:t>–</w:t>
            </w:r>
            <w:r>
              <w:rPr>
                <w:spacing w:val="-11"/>
                <w:sz w:val="18"/>
              </w:rPr>
              <w:t xml:space="preserve"> </w:t>
            </w:r>
            <w:r>
              <w:rPr>
                <w:sz w:val="18"/>
              </w:rPr>
              <w:t>cabină</w:t>
            </w:r>
            <w:r>
              <w:rPr>
                <w:spacing w:val="-13"/>
                <w:sz w:val="18"/>
              </w:rPr>
              <w:t xml:space="preserve"> </w:t>
            </w:r>
            <w:r>
              <w:rPr>
                <w:sz w:val="18"/>
              </w:rPr>
              <w:t>poartă,</w:t>
            </w:r>
            <w:r>
              <w:rPr>
                <w:spacing w:val="-12"/>
                <w:sz w:val="18"/>
              </w:rPr>
              <w:t xml:space="preserve"> </w:t>
            </w:r>
            <w:r>
              <w:rPr>
                <w:sz w:val="18"/>
              </w:rPr>
              <w:t>suprafață</w:t>
            </w:r>
            <w:r>
              <w:rPr>
                <w:spacing w:val="-11"/>
                <w:sz w:val="18"/>
              </w:rPr>
              <w:t xml:space="preserve"> </w:t>
            </w:r>
            <w:r>
              <w:rPr>
                <w:sz w:val="18"/>
              </w:rPr>
              <w:t>construită</w:t>
            </w:r>
            <w:r>
              <w:rPr>
                <w:spacing w:val="-13"/>
                <w:sz w:val="18"/>
              </w:rPr>
              <w:t xml:space="preserve"> </w:t>
            </w:r>
            <w:r>
              <w:rPr>
                <w:sz w:val="18"/>
              </w:rPr>
              <w:t>12</w:t>
            </w:r>
            <w:r>
              <w:rPr>
                <w:spacing w:val="-11"/>
                <w:sz w:val="18"/>
              </w:rPr>
              <w:t xml:space="preserve"> </w:t>
            </w:r>
            <w:r>
              <w:rPr>
                <w:sz w:val="18"/>
              </w:rPr>
              <w:t xml:space="preserve">mp, regim de înălțime </w:t>
            </w:r>
            <w:proofErr w:type="spellStart"/>
            <w:r>
              <w:rPr>
                <w:sz w:val="18"/>
              </w:rPr>
              <w:t>P;</w:t>
            </w:r>
            <w:r>
              <w:rPr>
                <w:spacing w:val="-2"/>
                <w:sz w:val="18"/>
              </w:rPr>
              <w:t>Vecinătăți</w:t>
            </w:r>
            <w:proofErr w:type="spellEnd"/>
            <w:r>
              <w:rPr>
                <w:spacing w:val="-2"/>
                <w:sz w:val="18"/>
              </w:rPr>
              <w:t>:</w:t>
            </w:r>
          </w:p>
          <w:p w14:paraId="2A3C147C" w14:textId="77777777" w:rsidR="000B2B1F" w:rsidRDefault="006A469B">
            <w:pPr>
              <w:pStyle w:val="TableParagraph"/>
              <w:spacing w:before="3"/>
              <w:ind w:left="12" w:right="167"/>
              <w:rPr>
                <w:sz w:val="18"/>
              </w:rPr>
            </w:pPr>
            <w:r>
              <w:rPr>
                <w:sz w:val="18"/>
              </w:rPr>
              <w:t>N</w:t>
            </w:r>
            <w:r>
              <w:rPr>
                <w:spacing w:val="-9"/>
                <w:sz w:val="18"/>
              </w:rPr>
              <w:t xml:space="preserve"> </w:t>
            </w:r>
            <w:r>
              <w:rPr>
                <w:sz w:val="18"/>
              </w:rPr>
              <w:t>–</w:t>
            </w:r>
            <w:r>
              <w:rPr>
                <w:spacing w:val="-9"/>
                <w:sz w:val="18"/>
              </w:rPr>
              <w:t xml:space="preserve"> </w:t>
            </w:r>
            <w:r>
              <w:rPr>
                <w:sz w:val="18"/>
              </w:rPr>
              <w:t>Statul</w:t>
            </w:r>
            <w:r>
              <w:rPr>
                <w:spacing w:val="-9"/>
                <w:sz w:val="18"/>
              </w:rPr>
              <w:t xml:space="preserve"> </w:t>
            </w:r>
            <w:r>
              <w:rPr>
                <w:sz w:val="18"/>
              </w:rPr>
              <w:t>Român</w:t>
            </w:r>
            <w:r>
              <w:rPr>
                <w:spacing w:val="-9"/>
                <w:sz w:val="18"/>
              </w:rPr>
              <w:t xml:space="preserve"> </w:t>
            </w:r>
            <w:r>
              <w:rPr>
                <w:sz w:val="18"/>
              </w:rPr>
              <w:t>(DN</w:t>
            </w:r>
            <w:r>
              <w:rPr>
                <w:spacing w:val="-10"/>
                <w:sz w:val="18"/>
              </w:rPr>
              <w:t xml:space="preserve"> </w:t>
            </w:r>
            <w:r>
              <w:rPr>
                <w:sz w:val="18"/>
              </w:rPr>
              <w:t>23/str.</w:t>
            </w:r>
            <w:r>
              <w:rPr>
                <w:spacing w:val="-9"/>
                <w:sz w:val="18"/>
              </w:rPr>
              <w:t xml:space="preserve"> </w:t>
            </w:r>
            <w:r>
              <w:rPr>
                <w:sz w:val="18"/>
              </w:rPr>
              <w:t>Domnească); S – UAT Comuna Măicănești (str. Unirii);</w:t>
            </w:r>
          </w:p>
          <w:p w14:paraId="5DEA9A02" w14:textId="77777777" w:rsidR="000B2B1F" w:rsidRDefault="006A469B">
            <w:pPr>
              <w:pStyle w:val="TableParagraph"/>
              <w:ind w:left="12" w:right="63"/>
              <w:jc w:val="both"/>
              <w:rPr>
                <w:sz w:val="18"/>
              </w:rPr>
            </w:pPr>
            <w:r>
              <w:rPr>
                <w:sz w:val="18"/>
              </w:rPr>
              <w:t>E</w:t>
            </w:r>
            <w:r>
              <w:rPr>
                <w:spacing w:val="-12"/>
                <w:sz w:val="18"/>
              </w:rPr>
              <w:t xml:space="preserve"> </w:t>
            </w:r>
            <w:r>
              <w:rPr>
                <w:sz w:val="18"/>
              </w:rPr>
              <w:t>–</w:t>
            </w:r>
            <w:r>
              <w:rPr>
                <w:spacing w:val="-11"/>
                <w:sz w:val="18"/>
              </w:rPr>
              <w:t xml:space="preserve"> </w:t>
            </w:r>
            <w:r>
              <w:rPr>
                <w:sz w:val="18"/>
              </w:rPr>
              <w:t>UAT</w:t>
            </w:r>
            <w:r>
              <w:rPr>
                <w:spacing w:val="-11"/>
                <w:sz w:val="18"/>
              </w:rPr>
              <w:t xml:space="preserve"> </w:t>
            </w:r>
            <w:r>
              <w:rPr>
                <w:sz w:val="18"/>
              </w:rPr>
              <w:t>Județul</w:t>
            </w:r>
            <w:r>
              <w:rPr>
                <w:spacing w:val="-11"/>
                <w:sz w:val="18"/>
              </w:rPr>
              <w:t xml:space="preserve"> </w:t>
            </w:r>
            <w:r>
              <w:rPr>
                <w:sz w:val="18"/>
              </w:rPr>
              <w:t>Vrancea</w:t>
            </w:r>
            <w:r>
              <w:rPr>
                <w:spacing w:val="-12"/>
                <w:sz w:val="18"/>
              </w:rPr>
              <w:t xml:space="preserve"> </w:t>
            </w:r>
            <w:r>
              <w:rPr>
                <w:sz w:val="18"/>
              </w:rPr>
              <w:t>(CSEI</w:t>
            </w:r>
            <w:r>
              <w:rPr>
                <w:spacing w:val="-11"/>
                <w:sz w:val="18"/>
              </w:rPr>
              <w:t xml:space="preserve"> </w:t>
            </w:r>
            <w:r>
              <w:rPr>
                <w:sz w:val="18"/>
              </w:rPr>
              <w:t>Măicănești); V – UAT Comuna Măicănești;</w:t>
            </w:r>
          </w:p>
          <w:p w14:paraId="0C232B14" w14:textId="77777777" w:rsidR="000B2B1F" w:rsidRDefault="006A469B">
            <w:pPr>
              <w:pStyle w:val="TableParagraph"/>
              <w:spacing w:before="206"/>
              <w:ind w:left="12" w:right="2"/>
              <w:jc w:val="both"/>
              <w:rPr>
                <w:sz w:val="18"/>
              </w:rPr>
            </w:pPr>
            <w:r>
              <w:rPr>
                <w:sz w:val="18"/>
              </w:rPr>
              <w:t>- teren 6.969 mp, str. Domnească nr. 46, intravilan, categorie de folosință curți construcții,</w:t>
            </w:r>
            <w:r>
              <w:rPr>
                <w:spacing w:val="16"/>
                <w:sz w:val="18"/>
              </w:rPr>
              <w:t xml:space="preserve"> </w:t>
            </w:r>
            <w:r>
              <w:rPr>
                <w:sz w:val="18"/>
              </w:rPr>
              <w:t>tarla</w:t>
            </w:r>
            <w:r>
              <w:rPr>
                <w:spacing w:val="15"/>
                <w:sz w:val="18"/>
              </w:rPr>
              <w:t xml:space="preserve"> </w:t>
            </w:r>
            <w:r>
              <w:rPr>
                <w:sz w:val="18"/>
              </w:rPr>
              <w:t>14,</w:t>
            </w:r>
            <w:r>
              <w:rPr>
                <w:spacing w:val="14"/>
                <w:sz w:val="18"/>
              </w:rPr>
              <w:t xml:space="preserve"> </w:t>
            </w:r>
            <w:r>
              <w:rPr>
                <w:sz w:val="18"/>
              </w:rPr>
              <w:t>parcele</w:t>
            </w:r>
            <w:r>
              <w:rPr>
                <w:spacing w:val="16"/>
                <w:sz w:val="18"/>
              </w:rPr>
              <w:t xml:space="preserve"> </w:t>
            </w:r>
            <w:r>
              <w:rPr>
                <w:sz w:val="18"/>
              </w:rPr>
              <w:t>294,</w:t>
            </w:r>
            <w:r>
              <w:rPr>
                <w:spacing w:val="14"/>
                <w:sz w:val="18"/>
              </w:rPr>
              <w:t xml:space="preserve"> </w:t>
            </w:r>
            <w:r>
              <w:rPr>
                <w:sz w:val="18"/>
              </w:rPr>
              <w:t>295,</w:t>
            </w:r>
            <w:r>
              <w:rPr>
                <w:spacing w:val="15"/>
                <w:sz w:val="18"/>
              </w:rPr>
              <w:t xml:space="preserve"> </w:t>
            </w:r>
            <w:r>
              <w:rPr>
                <w:spacing w:val="-4"/>
                <w:sz w:val="18"/>
              </w:rPr>
              <w:t>număr</w:t>
            </w:r>
          </w:p>
          <w:p w14:paraId="3C384468" w14:textId="77777777" w:rsidR="000B2B1F" w:rsidRDefault="006A469B">
            <w:pPr>
              <w:pStyle w:val="TableParagraph"/>
              <w:spacing w:before="1" w:line="207" w:lineRule="exact"/>
              <w:ind w:left="12"/>
              <w:jc w:val="both"/>
              <w:rPr>
                <w:sz w:val="18"/>
              </w:rPr>
            </w:pPr>
            <w:r>
              <w:rPr>
                <w:sz w:val="18"/>
              </w:rPr>
              <w:t>cadastral</w:t>
            </w:r>
            <w:r>
              <w:rPr>
                <w:spacing w:val="-5"/>
                <w:sz w:val="18"/>
              </w:rPr>
              <w:t xml:space="preserve"> </w:t>
            </w:r>
            <w:r>
              <w:rPr>
                <w:spacing w:val="-2"/>
                <w:sz w:val="18"/>
              </w:rPr>
              <w:t>63515;</w:t>
            </w:r>
          </w:p>
          <w:p w14:paraId="55A50EB7" w14:textId="77777777" w:rsidR="000B2B1F" w:rsidRDefault="006A469B">
            <w:pPr>
              <w:pStyle w:val="TableParagraph"/>
              <w:ind w:left="12" w:right="3"/>
              <w:jc w:val="both"/>
              <w:rPr>
                <w:sz w:val="18"/>
              </w:rPr>
            </w:pPr>
            <w:r>
              <w:rPr>
                <w:sz w:val="18"/>
              </w:rPr>
              <w:t>C1 – școală 16 săli clase, suprafață construită 761 mp, regim de înălțime P;</w:t>
            </w:r>
          </w:p>
          <w:p w14:paraId="38326084" w14:textId="77777777" w:rsidR="000B2B1F" w:rsidRDefault="006A469B">
            <w:pPr>
              <w:pStyle w:val="TableParagraph"/>
              <w:ind w:left="12" w:right="1"/>
              <w:jc w:val="both"/>
              <w:rPr>
                <w:sz w:val="18"/>
              </w:rPr>
            </w:pPr>
            <w:r>
              <w:rPr>
                <w:sz w:val="18"/>
              </w:rPr>
              <w:t>C2 – centru recuperare multifuncțional, suprafață</w:t>
            </w:r>
            <w:r>
              <w:rPr>
                <w:spacing w:val="-12"/>
                <w:sz w:val="18"/>
              </w:rPr>
              <w:t xml:space="preserve"> </w:t>
            </w:r>
            <w:r>
              <w:rPr>
                <w:sz w:val="18"/>
              </w:rPr>
              <w:t>construită</w:t>
            </w:r>
            <w:r>
              <w:rPr>
                <w:spacing w:val="-11"/>
                <w:sz w:val="18"/>
              </w:rPr>
              <w:t xml:space="preserve"> </w:t>
            </w:r>
            <w:r>
              <w:rPr>
                <w:sz w:val="18"/>
              </w:rPr>
              <w:t>150</w:t>
            </w:r>
            <w:r>
              <w:rPr>
                <w:spacing w:val="-11"/>
                <w:sz w:val="18"/>
              </w:rPr>
              <w:t xml:space="preserve"> </w:t>
            </w:r>
            <w:r>
              <w:rPr>
                <w:sz w:val="18"/>
              </w:rPr>
              <w:t>mp,</w:t>
            </w:r>
            <w:r>
              <w:rPr>
                <w:spacing w:val="-11"/>
                <w:sz w:val="18"/>
              </w:rPr>
              <w:t xml:space="preserve"> </w:t>
            </w:r>
            <w:r>
              <w:rPr>
                <w:sz w:val="18"/>
              </w:rPr>
              <w:t>regim</w:t>
            </w:r>
            <w:r>
              <w:rPr>
                <w:spacing w:val="-12"/>
                <w:sz w:val="18"/>
              </w:rPr>
              <w:t xml:space="preserve"> </w:t>
            </w:r>
            <w:r>
              <w:rPr>
                <w:sz w:val="18"/>
              </w:rPr>
              <w:t>de</w:t>
            </w:r>
            <w:r>
              <w:rPr>
                <w:spacing w:val="-11"/>
                <w:sz w:val="18"/>
              </w:rPr>
              <w:t xml:space="preserve"> </w:t>
            </w:r>
            <w:r>
              <w:rPr>
                <w:sz w:val="18"/>
              </w:rPr>
              <w:t xml:space="preserve">înălțime </w:t>
            </w:r>
            <w:r>
              <w:rPr>
                <w:spacing w:val="-6"/>
                <w:sz w:val="18"/>
              </w:rPr>
              <w:t>P;</w:t>
            </w:r>
          </w:p>
          <w:p w14:paraId="7FAD8037" w14:textId="77777777" w:rsidR="000B2B1F" w:rsidRDefault="006A469B">
            <w:pPr>
              <w:pStyle w:val="TableParagraph"/>
              <w:ind w:left="12" w:right="4"/>
              <w:jc w:val="both"/>
              <w:rPr>
                <w:sz w:val="18"/>
              </w:rPr>
            </w:pPr>
            <w:r>
              <w:rPr>
                <w:sz w:val="18"/>
              </w:rPr>
              <w:t>C3 – centrală termică, suprafață construită 26 mp, regim de înălțime P;</w:t>
            </w:r>
          </w:p>
          <w:p w14:paraId="3E1CBD22" w14:textId="77777777" w:rsidR="000B2B1F" w:rsidRDefault="006A469B">
            <w:pPr>
              <w:pStyle w:val="TableParagraph"/>
              <w:ind w:left="12" w:right="3"/>
              <w:jc w:val="both"/>
              <w:rPr>
                <w:sz w:val="18"/>
              </w:rPr>
            </w:pPr>
            <w:r>
              <w:rPr>
                <w:sz w:val="18"/>
              </w:rPr>
              <w:t>C4 – magazie + grup sanitar, suprafață construită 156 mp, regim de înălțime P;</w:t>
            </w:r>
          </w:p>
          <w:p w14:paraId="6F90A4A1" w14:textId="77777777" w:rsidR="000B2B1F" w:rsidRDefault="006A469B">
            <w:pPr>
              <w:pStyle w:val="TableParagraph"/>
              <w:ind w:left="12" w:right="4"/>
              <w:jc w:val="both"/>
              <w:rPr>
                <w:sz w:val="18"/>
              </w:rPr>
            </w:pPr>
            <w:r>
              <w:rPr>
                <w:sz w:val="18"/>
              </w:rPr>
              <w:t>C5</w:t>
            </w:r>
            <w:r>
              <w:rPr>
                <w:spacing w:val="-12"/>
                <w:sz w:val="18"/>
              </w:rPr>
              <w:t xml:space="preserve"> </w:t>
            </w:r>
            <w:r>
              <w:rPr>
                <w:sz w:val="18"/>
              </w:rPr>
              <w:t>–</w:t>
            </w:r>
            <w:r>
              <w:rPr>
                <w:spacing w:val="-11"/>
                <w:sz w:val="18"/>
              </w:rPr>
              <w:t xml:space="preserve"> </w:t>
            </w:r>
            <w:r>
              <w:rPr>
                <w:sz w:val="18"/>
              </w:rPr>
              <w:t>magazie</w:t>
            </w:r>
            <w:r>
              <w:rPr>
                <w:spacing w:val="-11"/>
                <w:sz w:val="18"/>
              </w:rPr>
              <w:t xml:space="preserve"> </w:t>
            </w:r>
            <w:r>
              <w:rPr>
                <w:sz w:val="18"/>
              </w:rPr>
              <w:t>metalică,</w:t>
            </w:r>
            <w:r>
              <w:rPr>
                <w:spacing w:val="-11"/>
                <w:sz w:val="18"/>
              </w:rPr>
              <w:t xml:space="preserve"> </w:t>
            </w:r>
            <w:r>
              <w:rPr>
                <w:sz w:val="18"/>
              </w:rPr>
              <w:t>suprafață</w:t>
            </w:r>
            <w:r>
              <w:rPr>
                <w:spacing w:val="-12"/>
                <w:sz w:val="18"/>
              </w:rPr>
              <w:t xml:space="preserve"> </w:t>
            </w:r>
            <w:r>
              <w:rPr>
                <w:sz w:val="18"/>
              </w:rPr>
              <w:t>construită</w:t>
            </w:r>
            <w:r>
              <w:rPr>
                <w:spacing w:val="-11"/>
                <w:sz w:val="18"/>
              </w:rPr>
              <w:t xml:space="preserve"> </w:t>
            </w:r>
            <w:r>
              <w:rPr>
                <w:sz w:val="18"/>
              </w:rPr>
              <w:t>48 mp, regim de înălțime P;</w:t>
            </w:r>
          </w:p>
          <w:p w14:paraId="1B08A82E" w14:textId="77777777" w:rsidR="000B2B1F" w:rsidRDefault="006A469B">
            <w:pPr>
              <w:pStyle w:val="TableParagraph"/>
              <w:spacing w:before="1"/>
              <w:ind w:left="12" w:right="4"/>
              <w:jc w:val="both"/>
              <w:rPr>
                <w:sz w:val="18"/>
              </w:rPr>
            </w:pPr>
            <w:r>
              <w:rPr>
                <w:sz w:val="18"/>
              </w:rPr>
              <w:t>C6</w:t>
            </w:r>
            <w:r>
              <w:rPr>
                <w:spacing w:val="-12"/>
                <w:sz w:val="18"/>
              </w:rPr>
              <w:t xml:space="preserve"> </w:t>
            </w:r>
            <w:r>
              <w:rPr>
                <w:sz w:val="18"/>
              </w:rPr>
              <w:t>–</w:t>
            </w:r>
            <w:r>
              <w:rPr>
                <w:spacing w:val="-11"/>
                <w:sz w:val="18"/>
              </w:rPr>
              <w:t xml:space="preserve"> </w:t>
            </w:r>
            <w:r>
              <w:rPr>
                <w:sz w:val="18"/>
              </w:rPr>
              <w:t>magazie</w:t>
            </w:r>
            <w:r>
              <w:rPr>
                <w:spacing w:val="-11"/>
                <w:sz w:val="18"/>
              </w:rPr>
              <w:t xml:space="preserve"> </w:t>
            </w:r>
            <w:r>
              <w:rPr>
                <w:sz w:val="18"/>
              </w:rPr>
              <w:t>metalică,</w:t>
            </w:r>
            <w:r>
              <w:rPr>
                <w:spacing w:val="-11"/>
                <w:sz w:val="18"/>
              </w:rPr>
              <w:t xml:space="preserve"> </w:t>
            </w:r>
            <w:r>
              <w:rPr>
                <w:sz w:val="18"/>
              </w:rPr>
              <w:t>suprafață</w:t>
            </w:r>
            <w:r>
              <w:rPr>
                <w:spacing w:val="-12"/>
                <w:sz w:val="18"/>
              </w:rPr>
              <w:t xml:space="preserve"> </w:t>
            </w:r>
            <w:r>
              <w:rPr>
                <w:sz w:val="18"/>
              </w:rPr>
              <w:t>construită</w:t>
            </w:r>
            <w:r>
              <w:rPr>
                <w:spacing w:val="-11"/>
                <w:sz w:val="18"/>
              </w:rPr>
              <w:t xml:space="preserve"> </w:t>
            </w:r>
            <w:r>
              <w:rPr>
                <w:sz w:val="18"/>
              </w:rPr>
              <w:t>35 mp, regim de înălțime P;</w:t>
            </w:r>
          </w:p>
          <w:p w14:paraId="3628B192" w14:textId="77777777" w:rsidR="000B2B1F" w:rsidRDefault="006A469B">
            <w:pPr>
              <w:pStyle w:val="TableParagraph"/>
              <w:ind w:left="12" w:right="3"/>
              <w:jc w:val="both"/>
              <w:rPr>
                <w:sz w:val="18"/>
              </w:rPr>
            </w:pPr>
            <w:r>
              <w:rPr>
                <w:sz w:val="18"/>
              </w:rPr>
              <w:t>C7</w:t>
            </w:r>
            <w:r>
              <w:rPr>
                <w:spacing w:val="-10"/>
                <w:sz w:val="18"/>
              </w:rPr>
              <w:t xml:space="preserve"> </w:t>
            </w:r>
            <w:r>
              <w:rPr>
                <w:sz w:val="18"/>
              </w:rPr>
              <w:t>–</w:t>
            </w:r>
            <w:r>
              <w:rPr>
                <w:spacing w:val="-9"/>
                <w:sz w:val="18"/>
              </w:rPr>
              <w:t xml:space="preserve"> </w:t>
            </w:r>
            <w:r>
              <w:rPr>
                <w:sz w:val="18"/>
              </w:rPr>
              <w:t>garaj,</w:t>
            </w:r>
            <w:r>
              <w:rPr>
                <w:spacing w:val="-8"/>
                <w:sz w:val="18"/>
              </w:rPr>
              <w:t xml:space="preserve"> </w:t>
            </w:r>
            <w:r>
              <w:rPr>
                <w:sz w:val="18"/>
              </w:rPr>
              <w:t>suprafață</w:t>
            </w:r>
            <w:r>
              <w:rPr>
                <w:spacing w:val="-9"/>
                <w:sz w:val="18"/>
              </w:rPr>
              <w:t xml:space="preserve"> </w:t>
            </w:r>
            <w:r>
              <w:rPr>
                <w:sz w:val="18"/>
              </w:rPr>
              <w:t>construită</w:t>
            </w:r>
            <w:r>
              <w:rPr>
                <w:spacing w:val="-11"/>
                <w:sz w:val="18"/>
              </w:rPr>
              <w:t xml:space="preserve"> </w:t>
            </w:r>
            <w:r>
              <w:rPr>
                <w:sz w:val="18"/>
              </w:rPr>
              <w:t>134</w:t>
            </w:r>
            <w:r>
              <w:rPr>
                <w:spacing w:val="-10"/>
                <w:sz w:val="18"/>
              </w:rPr>
              <w:t xml:space="preserve"> </w:t>
            </w:r>
            <w:r>
              <w:rPr>
                <w:sz w:val="18"/>
              </w:rPr>
              <w:t>mp,</w:t>
            </w:r>
            <w:r>
              <w:rPr>
                <w:spacing w:val="-10"/>
                <w:sz w:val="18"/>
              </w:rPr>
              <w:t xml:space="preserve"> </w:t>
            </w:r>
            <w:r>
              <w:rPr>
                <w:sz w:val="18"/>
              </w:rPr>
              <w:t>regim de înălțime P</w:t>
            </w:r>
          </w:p>
          <w:p w14:paraId="5231051B" w14:textId="77777777" w:rsidR="000B2B1F" w:rsidRDefault="006A469B">
            <w:pPr>
              <w:pStyle w:val="TableParagraph"/>
              <w:ind w:left="12" w:right="2"/>
              <w:jc w:val="both"/>
              <w:rPr>
                <w:sz w:val="18"/>
              </w:rPr>
            </w:pPr>
            <w:r>
              <w:rPr>
                <w:sz w:val="18"/>
              </w:rPr>
              <w:t>C8</w:t>
            </w:r>
            <w:r>
              <w:rPr>
                <w:spacing w:val="-12"/>
                <w:sz w:val="18"/>
              </w:rPr>
              <w:t xml:space="preserve"> </w:t>
            </w:r>
            <w:r>
              <w:rPr>
                <w:sz w:val="18"/>
              </w:rPr>
              <w:t>–</w:t>
            </w:r>
            <w:r>
              <w:rPr>
                <w:spacing w:val="-11"/>
                <w:sz w:val="18"/>
              </w:rPr>
              <w:t xml:space="preserve"> </w:t>
            </w:r>
            <w:r>
              <w:rPr>
                <w:sz w:val="18"/>
              </w:rPr>
              <w:t>loc</w:t>
            </w:r>
            <w:r>
              <w:rPr>
                <w:spacing w:val="-11"/>
                <w:sz w:val="18"/>
              </w:rPr>
              <w:t xml:space="preserve"> </w:t>
            </w:r>
            <w:r>
              <w:rPr>
                <w:sz w:val="18"/>
              </w:rPr>
              <w:t>de</w:t>
            </w:r>
            <w:r>
              <w:rPr>
                <w:spacing w:val="-11"/>
                <w:sz w:val="18"/>
              </w:rPr>
              <w:t xml:space="preserve"> </w:t>
            </w:r>
            <w:r>
              <w:rPr>
                <w:sz w:val="18"/>
              </w:rPr>
              <w:t>joacă,</w:t>
            </w:r>
            <w:r>
              <w:rPr>
                <w:spacing w:val="-12"/>
                <w:sz w:val="18"/>
              </w:rPr>
              <w:t xml:space="preserve"> </w:t>
            </w:r>
            <w:r>
              <w:rPr>
                <w:sz w:val="18"/>
              </w:rPr>
              <w:t>suprafață</w:t>
            </w:r>
            <w:r>
              <w:rPr>
                <w:spacing w:val="-11"/>
                <w:sz w:val="18"/>
              </w:rPr>
              <w:t xml:space="preserve"> </w:t>
            </w:r>
            <w:r>
              <w:rPr>
                <w:sz w:val="18"/>
              </w:rPr>
              <w:t>construită</w:t>
            </w:r>
            <w:r>
              <w:rPr>
                <w:spacing w:val="-11"/>
                <w:sz w:val="18"/>
              </w:rPr>
              <w:t xml:space="preserve"> </w:t>
            </w:r>
            <w:r>
              <w:rPr>
                <w:sz w:val="18"/>
              </w:rPr>
              <w:t>447</w:t>
            </w:r>
            <w:r>
              <w:rPr>
                <w:spacing w:val="-11"/>
                <w:sz w:val="18"/>
              </w:rPr>
              <w:t xml:space="preserve"> </w:t>
            </w:r>
            <w:r>
              <w:rPr>
                <w:sz w:val="18"/>
              </w:rPr>
              <w:t>mp, regim de înălțime P;</w:t>
            </w:r>
          </w:p>
          <w:p w14:paraId="3D9DB932" w14:textId="77777777" w:rsidR="000B2B1F" w:rsidRDefault="006A469B">
            <w:pPr>
              <w:pStyle w:val="TableParagraph"/>
              <w:ind w:left="12" w:right="1"/>
              <w:jc w:val="both"/>
              <w:rPr>
                <w:sz w:val="18"/>
              </w:rPr>
            </w:pPr>
            <w:r>
              <w:rPr>
                <w:sz w:val="18"/>
              </w:rPr>
              <w:t>C9 – teren de sport multifuncțional tip II, suprafață</w:t>
            </w:r>
            <w:r>
              <w:rPr>
                <w:spacing w:val="-12"/>
                <w:sz w:val="18"/>
              </w:rPr>
              <w:t xml:space="preserve"> </w:t>
            </w:r>
            <w:r>
              <w:rPr>
                <w:sz w:val="18"/>
              </w:rPr>
              <w:t>construită</w:t>
            </w:r>
            <w:r>
              <w:rPr>
                <w:spacing w:val="-11"/>
                <w:sz w:val="18"/>
              </w:rPr>
              <w:t xml:space="preserve"> </w:t>
            </w:r>
            <w:r>
              <w:rPr>
                <w:sz w:val="18"/>
              </w:rPr>
              <w:t>898</w:t>
            </w:r>
            <w:r>
              <w:rPr>
                <w:spacing w:val="-11"/>
                <w:sz w:val="18"/>
              </w:rPr>
              <w:t xml:space="preserve"> </w:t>
            </w:r>
            <w:r>
              <w:rPr>
                <w:sz w:val="18"/>
              </w:rPr>
              <w:t>mp,</w:t>
            </w:r>
            <w:r>
              <w:rPr>
                <w:spacing w:val="-11"/>
                <w:sz w:val="18"/>
              </w:rPr>
              <w:t xml:space="preserve"> </w:t>
            </w:r>
            <w:r>
              <w:rPr>
                <w:sz w:val="18"/>
              </w:rPr>
              <w:t>regim</w:t>
            </w:r>
            <w:r>
              <w:rPr>
                <w:spacing w:val="-12"/>
                <w:sz w:val="18"/>
              </w:rPr>
              <w:t xml:space="preserve"> </w:t>
            </w:r>
            <w:r>
              <w:rPr>
                <w:sz w:val="18"/>
              </w:rPr>
              <w:t>de</w:t>
            </w:r>
            <w:r>
              <w:rPr>
                <w:spacing w:val="-11"/>
                <w:sz w:val="18"/>
              </w:rPr>
              <w:t xml:space="preserve"> </w:t>
            </w:r>
            <w:r>
              <w:rPr>
                <w:sz w:val="18"/>
              </w:rPr>
              <w:t xml:space="preserve">înălțime </w:t>
            </w:r>
            <w:r>
              <w:rPr>
                <w:spacing w:val="-6"/>
                <w:sz w:val="18"/>
              </w:rPr>
              <w:t>P;</w:t>
            </w:r>
          </w:p>
          <w:p w14:paraId="66D68B94" w14:textId="77777777" w:rsidR="000B2B1F" w:rsidRDefault="006A469B">
            <w:pPr>
              <w:pStyle w:val="TableParagraph"/>
              <w:spacing w:before="206" w:line="207" w:lineRule="exact"/>
              <w:ind w:left="12"/>
              <w:rPr>
                <w:sz w:val="18"/>
              </w:rPr>
            </w:pPr>
            <w:r>
              <w:rPr>
                <w:spacing w:val="-2"/>
                <w:sz w:val="18"/>
              </w:rPr>
              <w:t>Vecinătăți:</w:t>
            </w:r>
          </w:p>
          <w:p w14:paraId="4FB5937E" w14:textId="77777777" w:rsidR="000B2B1F" w:rsidRDefault="006A469B">
            <w:pPr>
              <w:pStyle w:val="TableParagraph"/>
              <w:ind w:left="12" w:right="193"/>
              <w:rPr>
                <w:sz w:val="18"/>
              </w:rPr>
            </w:pPr>
            <w:r>
              <w:rPr>
                <w:sz w:val="18"/>
              </w:rPr>
              <w:t>N</w:t>
            </w:r>
            <w:r>
              <w:rPr>
                <w:spacing w:val="-9"/>
                <w:sz w:val="18"/>
              </w:rPr>
              <w:t xml:space="preserve"> </w:t>
            </w:r>
            <w:r>
              <w:rPr>
                <w:sz w:val="18"/>
              </w:rPr>
              <w:t>–</w:t>
            </w:r>
            <w:r>
              <w:rPr>
                <w:spacing w:val="-9"/>
                <w:sz w:val="18"/>
              </w:rPr>
              <w:t xml:space="preserve"> </w:t>
            </w:r>
            <w:r>
              <w:rPr>
                <w:sz w:val="18"/>
              </w:rPr>
              <w:t>Statul</w:t>
            </w:r>
            <w:r>
              <w:rPr>
                <w:spacing w:val="-9"/>
                <w:sz w:val="18"/>
              </w:rPr>
              <w:t xml:space="preserve"> </w:t>
            </w:r>
            <w:r>
              <w:rPr>
                <w:sz w:val="18"/>
              </w:rPr>
              <w:t>Român</w:t>
            </w:r>
            <w:r>
              <w:rPr>
                <w:spacing w:val="-9"/>
                <w:sz w:val="18"/>
              </w:rPr>
              <w:t xml:space="preserve"> </w:t>
            </w:r>
            <w:r>
              <w:rPr>
                <w:sz w:val="18"/>
              </w:rPr>
              <w:t>(DN</w:t>
            </w:r>
            <w:r>
              <w:rPr>
                <w:spacing w:val="-10"/>
                <w:sz w:val="18"/>
              </w:rPr>
              <w:t xml:space="preserve"> </w:t>
            </w:r>
            <w:r>
              <w:rPr>
                <w:sz w:val="18"/>
              </w:rPr>
              <w:t>23/str.</w:t>
            </w:r>
            <w:r>
              <w:rPr>
                <w:spacing w:val="-9"/>
                <w:sz w:val="18"/>
              </w:rPr>
              <w:t xml:space="preserve"> </w:t>
            </w:r>
            <w:r>
              <w:rPr>
                <w:sz w:val="18"/>
              </w:rPr>
              <w:t>Domnească); S – UAT Comuna Măicănești (str. Unirii); E – Proprietate privată;</w:t>
            </w:r>
          </w:p>
          <w:p w14:paraId="03E823BE" w14:textId="77777777" w:rsidR="000B2B1F" w:rsidRDefault="006A469B">
            <w:pPr>
              <w:pStyle w:val="TableParagraph"/>
              <w:spacing w:before="1"/>
              <w:ind w:left="12"/>
              <w:jc w:val="both"/>
              <w:rPr>
                <w:sz w:val="18"/>
              </w:rPr>
            </w:pPr>
            <w:r>
              <w:rPr>
                <w:sz w:val="18"/>
              </w:rPr>
              <w:t>V</w:t>
            </w:r>
            <w:r>
              <w:rPr>
                <w:spacing w:val="-10"/>
                <w:sz w:val="18"/>
              </w:rPr>
              <w:t xml:space="preserve"> </w:t>
            </w:r>
            <w:r>
              <w:rPr>
                <w:sz w:val="18"/>
              </w:rPr>
              <w:t>–</w:t>
            </w:r>
            <w:r>
              <w:rPr>
                <w:spacing w:val="-5"/>
                <w:sz w:val="18"/>
              </w:rPr>
              <w:t xml:space="preserve"> </w:t>
            </w:r>
            <w:r>
              <w:rPr>
                <w:sz w:val="18"/>
              </w:rPr>
              <w:t>UAT</w:t>
            </w:r>
            <w:r>
              <w:rPr>
                <w:spacing w:val="-10"/>
                <w:sz w:val="18"/>
              </w:rPr>
              <w:t xml:space="preserve"> </w:t>
            </w:r>
            <w:r>
              <w:rPr>
                <w:sz w:val="18"/>
              </w:rPr>
              <w:t>Județul</w:t>
            </w:r>
            <w:r>
              <w:rPr>
                <w:spacing w:val="-10"/>
                <w:sz w:val="18"/>
              </w:rPr>
              <w:t xml:space="preserve"> </w:t>
            </w:r>
            <w:r>
              <w:rPr>
                <w:sz w:val="18"/>
              </w:rPr>
              <w:t>Vrancea</w:t>
            </w:r>
            <w:r>
              <w:rPr>
                <w:spacing w:val="-8"/>
                <w:sz w:val="18"/>
              </w:rPr>
              <w:t xml:space="preserve"> </w:t>
            </w:r>
            <w:r>
              <w:rPr>
                <w:sz w:val="18"/>
              </w:rPr>
              <w:t>(CSEI</w:t>
            </w:r>
            <w:r>
              <w:rPr>
                <w:spacing w:val="-9"/>
                <w:sz w:val="18"/>
              </w:rPr>
              <w:t xml:space="preserve"> </w:t>
            </w:r>
            <w:r>
              <w:rPr>
                <w:spacing w:val="-2"/>
                <w:sz w:val="18"/>
              </w:rPr>
              <w:t>Măicănești);</w:t>
            </w:r>
          </w:p>
          <w:p w14:paraId="7BAFD0C4" w14:textId="77777777" w:rsidR="000B2B1F" w:rsidRDefault="006A469B">
            <w:pPr>
              <w:pStyle w:val="TableParagraph"/>
              <w:spacing w:before="205"/>
              <w:ind w:left="12" w:right="2"/>
              <w:jc w:val="both"/>
              <w:rPr>
                <w:sz w:val="18"/>
              </w:rPr>
            </w:pPr>
            <w:r>
              <w:rPr>
                <w:sz w:val="18"/>
              </w:rPr>
              <w:t>- teren 265 mp, str. Domnească nr. 46, intravilan, categorie de folosință curți construcții,</w:t>
            </w:r>
            <w:r>
              <w:rPr>
                <w:spacing w:val="68"/>
                <w:w w:val="150"/>
                <w:sz w:val="18"/>
              </w:rPr>
              <w:t xml:space="preserve"> </w:t>
            </w:r>
            <w:r>
              <w:rPr>
                <w:sz w:val="18"/>
              </w:rPr>
              <w:t>tarla</w:t>
            </w:r>
            <w:r>
              <w:rPr>
                <w:spacing w:val="67"/>
                <w:w w:val="150"/>
                <w:sz w:val="18"/>
              </w:rPr>
              <w:t xml:space="preserve"> </w:t>
            </w:r>
            <w:r>
              <w:rPr>
                <w:sz w:val="18"/>
              </w:rPr>
              <w:t>14,</w:t>
            </w:r>
            <w:r>
              <w:rPr>
                <w:spacing w:val="66"/>
                <w:w w:val="150"/>
                <w:sz w:val="18"/>
              </w:rPr>
              <w:t xml:space="preserve"> </w:t>
            </w:r>
            <w:r>
              <w:rPr>
                <w:sz w:val="18"/>
              </w:rPr>
              <w:t>parcela</w:t>
            </w:r>
            <w:r>
              <w:rPr>
                <w:spacing w:val="71"/>
                <w:w w:val="150"/>
                <w:sz w:val="18"/>
              </w:rPr>
              <w:t xml:space="preserve"> </w:t>
            </w:r>
            <w:r>
              <w:rPr>
                <w:sz w:val="18"/>
              </w:rPr>
              <w:t>295,</w:t>
            </w:r>
            <w:r>
              <w:rPr>
                <w:spacing w:val="68"/>
                <w:w w:val="150"/>
                <w:sz w:val="18"/>
              </w:rPr>
              <w:t xml:space="preserve"> </w:t>
            </w:r>
            <w:r>
              <w:rPr>
                <w:spacing w:val="-4"/>
                <w:sz w:val="18"/>
              </w:rPr>
              <w:t>număr</w:t>
            </w:r>
          </w:p>
          <w:p w14:paraId="22E8D781" w14:textId="77777777" w:rsidR="000B2B1F" w:rsidRDefault="006A469B">
            <w:pPr>
              <w:pStyle w:val="TableParagraph"/>
              <w:spacing w:before="1" w:line="207" w:lineRule="exact"/>
              <w:ind w:left="12"/>
              <w:jc w:val="both"/>
              <w:rPr>
                <w:sz w:val="18"/>
              </w:rPr>
            </w:pPr>
            <w:r>
              <w:rPr>
                <w:sz w:val="18"/>
              </w:rPr>
              <w:t>cadastral</w:t>
            </w:r>
            <w:r>
              <w:rPr>
                <w:spacing w:val="-5"/>
                <w:sz w:val="18"/>
              </w:rPr>
              <w:t xml:space="preserve"> </w:t>
            </w:r>
            <w:r>
              <w:rPr>
                <w:spacing w:val="-2"/>
                <w:sz w:val="18"/>
              </w:rPr>
              <w:t>63553;</w:t>
            </w:r>
          </w:p>
          <w:p w14:paraId="59A043B5" w14:textId="77777777" w:rsidR="000B2B1F" w:rsidRDefault="006A469B">
            <w:pPr>
              <w:pStyle w:val="TableParagraph"/>
              <w:ind w:left="12" w:right="4"/>
              <w:jc w:val="both"/>
              <w:rPr>
                <w:sz w:val="18"/>
              </w:rPr>
            </w:pPr>
            <w:r>
              <w:rPr>
                <w:sz w:val="18"/>
              </w:rPr>
              <w:t>C1 – grajd, suprafață construită</w:t>
            </w:r>
            <w:r>
              <w:rPr>
                <w:spacing w:val="-1"/>
                <w:sz w:val="18"/>
              </w:rPr>
              <w:t xml:space="preserve"> </w:t>
            </w:r>
            <w:r>
              <w:rPr>
                <w:sz w:val="18"/>
              </w:rPr>
              <w:t>84 mp, regim de înălțime P;</w:t>
            </w:r>
          </w:p>
          <w:p w14:paraId="74525A68" w14:textId="77777777" w:rsidR="000B2B1F" w:rsidRDefault="006A469B">
            <w:pPr>
              <w:pStyle w:val="TableParagraph"/>
              <w:spacing w:before="207" w:line="207" w:lineRule="exact"/>
              <w:ind w:left="12"/>
              <w:rPr>
                <w:sz w:val="18"/>
              </w:rPr>
            </w:pPr>
            <w:r>
              <w:rPr>
                <w:spacing w:val="-2"/>
                <w:sz w:val="18"/>
              </w:rPr>
              <w:t>Vecinătăți:</w:t>
            </w:r>
          </w:p>
          <w:p w14:paraId="166337F4" w14:textId="77777777" w:rsidR="000B2B1F" w:rsidRDefault="006A469B">
            <w:pPr>
              <w:pStyle w:val="TableParagraph"/>
              <w:ind w:left="12" w:right="42"/>
              <w:jc w:val="both"/>
              <w:rPr>
                <w:sz w:val="18"/>
              </w:rPr>
            </w:pPr>
            <w:r>
              <w:rPr>
                <w:sz w:val="18"/>
              </w:rPr>
              <w:t>N</w:t>
            </w:r>
            <w:r>
              <w:rPr>
                <w:spacing w:val="-12"/>
                <w:sz w:val="18"/>
              </w:rPr>
              <w:t xml:space="preserve"> </w:t>
            </w:r>
            <w:r>
              <w:rPr>
                <w:sz w:val="18"/>
              </w:rPr>
              <w:t>–</w:t>
            </w:r>
            <w:r>
              <w:rPr>
                <w:spacing w:val="-11"/>
                <w:sz w:val="18"/>
              </w:rPr>
              <w:t xml:space="preserve"> </w:t>
            </w:r>
            <w:r>
              <w:rPr>
                <w:sz w:val="18"/>
              </w:rPr>
              <w:t>UAT</w:t>
            </w:r>
            <w:r>
              <w:rPr>
                <w:spacing w:val="-11"/>
                <w:sz w:val="18"/>
              </w:rPr>
              <w:t xml:space="preserve"> </w:t>
            </w:r>
            <w:r>
              <w:rPr>
                <w:sz w:val="18"/>
              </w:rPr>
              <w:t>Județul</w:t>
            </w:r>
            <w:r>
              <w:rPr>
                <w:spacing w:val="-11"/>
                <w:sz w:val="18"/>
              </w:rPr>
              <w:t xml:space="preserve"> </w:t>
            </w:r>
            <w:r>
              <w:rPr>
                <w:sz w:val="18"/>
              </w:rPr>
              <w:t>Vrancea</w:t>
            </w:r>
            <w:r>
              <w:rPr>
                <w:spacing w:val="-12"/>
                <w:sz w:val="18"/>
              </w:rPr>
              <w:t xml:space="preserve"> </w:t>
            </w:r>
            <w:r>
              <w:rPr>
                <w:sz w:val="18"/>
              </w:rPr>
              <w:t>(CSEI</w:t>
            </w:r>
            <w:r>
              <w:rPr>
                <w:spacing w:val="-11"/>
                <w:sz w:val="18"/>
              </w:rPr>
              <w:t xml:space="preserve"> </w:t>
            </w:r>
            <w:r>
              <w:rPr>
                <w:sz w:val="18"/>
              </w:rPr>
              <w:t>Măicănești); S – UAT Comuna Măicănești (str. Unirii);</w:t>
            </w:r>
          </w:p>
          <w:p w14:paraId="77663BF7" w14:textId="77777777" w:rsidR="000B2B1F" w:rsidRDefault="006A469B">
            <w:pPr>
              <w:pStyle w:val="TableParagraph"/>
              <w:spacing w:before="1" w:line="207" w:lineRule="exact"/>
              <w:ind w:left="12"/>
              <w:rPr>
                <w:sz w:val="18"/>
              </w:rPr>
            </w:pPr>
            <w:r>
              <w:rPr>
                <w:sz w:val="18"/>
              </w:rPr>
              <w:t>E</w:t>
            </w:r>
            <w:r>
              <w:rPr>
                <w:spacing w:val="-1"/>
                <w:sz w:val="18"/>
              </w:rPr>
              <w:t xml:space="preserve"> </w:t>
            </w:r>
            <w:r>
              <w:rPr>
                <w:sz w:val="18"/>
              </w:rPr>
              <w:t>–</w:t>
            </w:r>
            <w:r>
              <w:rPr>
                <w:spacing w:val="-1"/>
                <w:sz w:val="18"/>
              </w:rPr>
              <w:t xml:space="preserve"> </w:t>
            </w:r>
            <w:r>
              <w:rPr>
                <w:sz w:val="18"/>
              </w:rPr>
              <w:t>Proprietate</w:t>
            </w:r>
            <w:r>
              <w:rPr>
                <w:spacing w:val="-1"/>
                <w:sz w:val="18"/>
              </w:rPr>
              <w:t xml:space="preserve"> </w:t>
            </w:r>
            <w:r>
              <w:rPr>
                <w:spacing w:val="-2"/>
                <w:sz w:val="18"/>
              </w:rPr>
              <w:t>privată;</w:t>
            </w:r>
          </w:p>
          <w:p w14:paraId="28177901" w14:textId="77777777" w:rsidR="000B2B1F" w:rsidRDefault="006A469B">
            <w:pPr>
              <w:pStyle w:val="TableParagraph"/>
              <w:spacing w:line="207" w:lineRule="exact"/>
              <w:ind w:left="12"/>
              <w:jc w:val="both"/>
              <w:rPr>
                <w:sz w:val="18"/>
              </w:rPr>
            </w:pPr>
            <w:r>
              <w:rPr>
                <w:sz w:val="18"/>
              </w:rPr>
              <w:t>V</w:t>
            </w:r>
            <w:r>
              <w:rPr>
                <w:spacing w:val="-10"/>
                <w:sz w:val="18"/>
              </w:rPr>
              <w:t xml:space="preserve"> </w:t>
            </w:r>
            <w:r>
              <w:rPr>
                <w:sz w:val="18"/>
              </w:rPr>
              <w:t>–</w:t>
            </w:r>
            <w:r>
              <w:rPr>
                <w:spacing w:val="-5"/>
                <w:sz w:val="18"/>
              </w:rPr>
              <w:t xml:space="preserve"> </w:t>
            </w:r>
            <w:r>
              <w:rPr>
                <w:sz w:val="18"/>
              </w:rPr>
              <w:t>UAT</w:t>
            </w:r>
            <w:r>
              <w:rPr>
                <w:spacing w:val="-10"/>
                <w:sz w:val="18"/>
              </w:rPr>
              <w:t xml:space="preserve"> </w:t>
            </w:r>
            <w:r>
              <w:rPr>
                <w:sz w:val="18"/>
              </w:rPr>
              <w:t>Județul</w:t>
            </w:r>
            <w:r>
              <w:rPr>
                <w:spacing w:val="-10"/>
                <w:sz w:val="18"/>
              </w:rPr>
              <w:t xml:space="preserve"> </w:t>
            </w:r>
            <w:r>
              <w:rPr>
                <w:sz w:val="18"/>
              </w:rPr>
              <w:t>Vrancea</w:t>
            </w:r>
            <w:r>
              <w:rPr>
                <w:spacing w:val="-8"/>
                <w:sz w:val="18"/>
              </w:rPr>
              <w:t xml:space="preserve"> </w:t>
            </w:r>
            <w:r>
              <w:rPr>
                <w:sz w:val="18"/>
              </w:rPr>
              <w:t>(CSEI</w:t>
            </w:r>
            <w:r>
              <w:rPr>
                <w:spacing w:val="-9"/>
                <w:sz w:val="18"/>
              </w:rPr>
              <w:t xml:space="preserve"> </w:t>
            </w:r>
            <w:r>
              <w:rPr>
                <w:spacing w:val="-2"/>
                <w:sz w:val="18"/>
              </w:rPr>
              <w:t>Măicănești);</w:t>
            </w:r>
          </w:p>
          <w:p w14:paraId="2789E206" w14:textId="77777777" w:rsidR="000B2B1F" w:rsidRDefault="000B2B1F">
            <w:pPr>
              <w:pStyle w:val="TableParagraph"/>
              <w:rPr>
                <w:rFonts w:ascii="Trebuchet MS"/>
                <w:b/>
                <w:sz w:val="18"/>
              </w:rPr>
            </w:pPr>
          </w:p>
          <w:p w14:paraId="6FB0BEAB" w14:textId="77777777" w:rsidR="000B2B1F" w:rsidRDefault="006A469B">
            <w:pPr>
              <w:pStyle w:val="TableParagraph"/>
              <w:ind w:left="12" w:right="2"/>
              <w:jc w:val="both"/>
              <w:rPr>
                <w:sz w:val="18"/>
              </w:rPr>
            </w:pPr>
            <w:r>
              <w:rPr>
                <w:sz w:val="18"/>
              </w:rPr>
              <w:t>- teren 720 mp, str. Domnească nr. 103, intravilan, categorie de folosință curți construcții,</w:t>
            </w:r>
            <w:r>
              <w:rPr>
                <w:spacing w:val="32"/>
                <w:sz w:val="18"/>
              </w:rPr>
              <w:t xml:space="preserve">  </w:t>
            </w:r>
            <w:r>
              <w:rPr>
                <w:sz w:val="18"/>
              </w:rPr>
              <w:t>tarla</w:t>
            </w:r>
            <w:r>
              <w:rPr>
                <w:spacing w:val="31"/>
                <w:sz w:val="18"/>
              </w:rPr>
              <w:t xml:space="preserve">  </w:t>
            </w:r>
            <w:r>
              <w:rPr>
                <w:sz w:val="18"/>
              </w:rPr>
              <w:t>5,</w:t>
            </w:r>
            <w:r>
              <w:rPr>
                <w:spacing w:val="31"/>
                <w:sz w:val="18"/>
              </w:rPr>
              <w:t xml:space="preserve">  </w:t>
            </w:r>
            <w:r>
              <w:rPr>
                <w:sz w:val="18"/>
              </w:rPr>
              <w:t>parcela</w:t>
            </w:r>
            <w:r>
              <w:rPr>
                <w:spacing w:val="33"/>
                <w:sz w:val="18"/>
              </w:rPr>
              <w:t xml:space="preserve">  </w:t>
            </w:r>
            <w:r>
              <w:rPr>
                <w:sz w:val="18"/>
              </w:rPr>
              <w:t>130,</w:t>
            </w:r>
            <w:r>
              <w:rPr>
                <w:spacing w:val="31"/>
                <w:sz w:val="18"/>
              </w:rPr>
              <w:t xml:space="preserve">  </w:t>
            </w:r>
            <w:r>
              <w:rPr>
                <w:spacing w:val="-4"/>
                <w:sz w:val="18"/>
              </w:rPr>
              <w:t>număr</w:t>
            </w:r>
          </w:p>
          <w:p w14:paraId="6A8F92B1" w14:textId="77777777" w:rsidR="000B2B1F" w:rsidRDefault="006A469B">
            <w:pPr>
              <w:pStyle w:val="TableParagraph"/>
              <w:spacing w:line="205" w:lineRule="exact"/>
              <w:ind w:left="12"/>
              <w:jc w:val="both"/>
              <w:rPr>
                <w:sz w:val="18"/>
              </w:rPr>
            </w:pPr>
            <w:r>
              <w:rPr>
                <w:sz w:val="18"/>
              </w:rPr>
              <w:t>cadastral</w:t>
            </w:r>
            <w:r>
              <w:rPr>
                <w:spacing w:val="-5"/>
                <w:sz w:val="18"/>
              </w:rPr>
              <w:t xml:space="preserve"> </w:t>
            </w:r>
            <w:r>
              <w:rPr>
                <w:spacing w:val="-2"/>
                <w:sz w:val="18"/>
              </w:rPr>
              <w:t>62051;</w:t>
            </w:r>
          </w:p>
          <w:p w14:paraId="20FB71C9" w14:textId="77777777" w:rsidR="000B2B1F" w:rsidRDefault="006A469B">
            <w:pPr>
              <w:pStyle w:val="TableParagraph"/>
              <w:spacing w:before="2"/>
              <w:ind w:left="12" w:right="4"/>
              <w:jc w:val="both"/>
              <w:rPr>
                <w:sz w:val="18"/>
              </w:rPr>
            </w:pPr>
            <w:r>
              <w:rPr>
                <w:sz w:val="18"/>
              </w:rPr>
              <w:t>C1 – atelier școală, suprafață construită 178 mp, regim de înălțime P;</w:t>
            </w:r>
          </w:p>
          <w:p w14:paraId="6948EB8E" w14:textId="77777777" w:rsidR="000B2B1F" w:rsidRDefault="006A469B">
            <w:pPr>
              <w:pStyle w:val="TableParagraph"/>
              <w:spacing w:before="205"/>
              <w:ind w:left="12"/>
              <w:rPr>
                <w:sz w:val="18"/>
              </w:rPr>
            </w:pPr>
            <w:r>
              <w:rPr>
                <w:spacing w:val="-2"/>
                <w:sz w:val="18"/>
              </w:rPr>
              <w:t>Vecinătăți:</w:t>
            </w:r>
          </w:p>
          <w:p w14:paraId="2D81A7FD" w14:textId="77777777" w:rsidR="000B2B1F" w:rsidRDefault="006A469B">
            <w:pPr>
              <w:pStyle w:val="TableParagraph"/>
              <w:spacing w:before="2" w:line="207" w:lineRule="exact"/>
              <w:ind w:left="12"/>
              <w:rPr>
                <w:sz w:val="18"/>
              </w:rPr>
            </w:pPr>
            <w:r>
              <w:rPr>
                <w:sz w:val="18"/>
              </w:rPr>
              <w:t>N</w:t>
            </w:r>
            <w:r>
              <w:rPr>
                <w:spacing w:val="-1"/>
                <w:sz w:val="18"/>
              </w:rPr>
              <w:t xml:space="preserve"> </w:t>
            </w:r>
            <w:r>
              <w:rPr>
                <w:sz w:val="18"/>
              </w:rPr>
              <w:t>– Proprietate</w:t>
            </w:r>
            <w:r>
              <w:rPr>
                <w:spacing w:val="-3"/>
                <w:sz w:val="18"/>
              </w:rPr>
              <w:t xml:space="preserve"> </w:t>
            </w:r>
            <w:r>
              <w:rPr>
                <w:spacing w:val="-2"/>
                <w:sz w:val="18"/>
              </w:rPr>
              <w:t>privată;</w:t>
            </w:r>
          </w:p>
          <w:p w14:paraId="621662FC" w14:textId="77777777" w:rsidR="000B2B1F" w:rsidRDefault="006A469B">
            <w:pPr>
              <w:pStyle w:val="TableParagraph"/>
              <w:ind w:left="12" w:right="167"/>
              <w:rPr>
                <w:sz w:val="18"/>
              </w:rPr>
            </w:pPr>
            <w:r>
              <w:rPr>
                <w:sz w:val="18"/>
              </w:rPr>
              <w:t>S</w:t>
            </w:r>
            <w:r>
              <w:rPr>
                <w:spacing w:val="-7"/>
                <w:sz w:val="18"/>
              </w:rPr>
              <w:t xml:space="preserve"> </w:t>
            </w:r>
            <w:r>
              <w:rPr>
                <w:sz w:val="18"/>
              </w:rPr>
              <w:t>–</w:t>
            </w:r>
            <w:r>
              <w:rPr>
                <w:spacing w:val="-8"/>
                <w:sz w:val="18"/>
              </w:rPr>
              <w:t xml:space="preserve"> </w:t>
            </w:r>
            <w:r>
              <w:rPr>
                <w:sz w:val="18"/>
              </w:rPr>
              <w:t>Statul</w:t>
            </w:r>
            <w:r>
              <w:rPr>
                <w:spacing w:val="-9"/>
                <w:sz w:val="18"/>
              </w:rPr>
              <w:t xml:space="preserve"> </w:t>
            </w:r>
            <w:r>
              <w:rPr>
                <w:sz w:val="18"/>
              </w:rPr>
              <w:t>Român</w:t>
            </w:r>
            <w:r>
              <w:rPr>
                <w:spacing w:val="-7"/>
                <w:sz w:val="18"/>
              </w:rPr>
              <w:t xml:space="preserve"> </w:t>
            </w:r>
            <w:r>
              <w:rPr>
                <w:sz w:val="18"/>
              </w:rPr>
              <w:t>(DN</w:t>
            </w:r>
            <w:r>
              <w:rPr>
                <w:spacing w:val="-10"/>
                <w:sz w:val="18"/>
              </w:rPr>
              <w:t xml:space="preserve"> </w:t>
            </w:r>
            <w:r>
              <w:rPr>
                <w:sz w:val="18"/>
              </w:rPr>
              <w:t>23/str.</w:t>
            </w:r>
            <w:r>
              <w:rPr>
                <w:spacing w:val="-7"/>
                <w:sz w:val="18"/>
              </w:rPr>
              <w:t xml:space="preserve"> </w:t>
            </w:r>
            <w:r>
              <w:rPr>
                <w:sz w:val="18"/>
              </w:rPr>
              <w:t>Domnească)</w:t>
            </w:r>
            <w:r>
              <w:rPr>
                <w:spacing w:val="-7"/>
                <w:sz w:val="18"/>
              </w:rPr>
              <w:t xml:space="preserve"> </w:t>
            </w:r>
            <w:r>
              <w:rPr>
                <w:sz w:val="18"/>
              </w:rPr>
              <w:t>; E – Proprietate privată;</w:t>
            </w:r>
          </w:p>
          <w:p w14:paraId="0FE041BB" w14:textId="77777777" w:rsidR="000B2B1F" w:rsidRDefault="006A469B">
            <w:pPr>
              <w:pStyle w:val="TableParagraph"/>
              <w:spacing w:line="206" w:lineRule="exact"/>
              <w:ind w:left="12"/>
              <w:rPr>
                <w:sz w:val="18"/>
              </w:rPr>
            </w:pPr>
            <w:r>
              <w:rPr>
                <w:sz w:val="18"/>
              </w:rPr>
              <w:t>V</w:t>
            </w:r>
            <w:r>
              <w:rPr>
                <w:spacing w:val="-9"/>
                <w:sz w:val="18"/>
              </w:rPr>
              <w:t xml:space="preserve"> </w:t>
            </w:r>
            <w:r>
              <w:rPr>
                <w:sz w:val="18"/>
              </w:rPr>
              <w:t>–</w:t>
            </w:r>
            <w:r>
              <w:rPr>
                <w:spacing w:val="-6"/>
                <w:sz w:val="18"/>
              </w:rPr>
              <w:t xml:space="preserve"> </w:t>
            </w:r>
            <w:r>
              <w:rPr>
                <w:sz w:val="18"/>
              </w:rPr>
              <w:t>UAT</w:t>
            </w:r>
            <w:r>
              <w:rPr>
                <w:spacing w:val="-9"/>
                <w:sz w:val="18"/>
              </w:rPr>
              <w:t xml:space="preserve"> </w:t>
            </w:r>
            <w:r>
              <w:rPr>
                <w:sz w:val="18"/>
              </w:rPr>
              <w:t>Comuna</w:t>
            </w:r>
            <w:r>
              <w:rPr>
                <w:spacing w:val="-7"/>
                <w:sz w:val="18"/>
              </w:rPr>
              <w:t xml:space="preserve"> </w:t>
            </w:r>
            <w:r>
              <w:rPr>
                <w:spacing w:val="-2"/>
                <w:sz w:val="18"/>
              </w:rPr>
              <w:t>Măicănești;</w:t>
            </w:r>
          </w:p>
        </w:tc>
        <w:tc>
          <w:tcPr>
            <w:tcW w:w="3437" w:type="dxa"/>
            <w:tcBorders>
              <w:right w:val="single" w:sz="12" w:space="0" w:color="9F9F9F"/>
            </w:tcBorders>
          </w:tcPr>
          <w:p w14:paraId="294650CB" w14:textId="77777777" w:rsidR="000B2B1F" w:rsidRDefault="000B2B1F">
            <w:pPr>
              <w:pStyle w:val="TableParagraph"/>
              <w:rPr>
                <w:sz w:val="18"/>
              </w:rPr>
            </w:pPr>
          </w:p>
        </w:tc>
      </w:tr>
    </w:tbl>
    <w:p w14:paraId="628FE484" w14:textId="77777777" w:rsidR="000B2B1F" w:rsidRDefault="000B2B1F">
      <w:pPr>
        <w:pStyle w:val="TableParagraph"/>
        <w:rPr>
          <w:sz w:val="18"/>
        </w:rPr>
        <w:sectPr w:rsidR="000B2B1F">
          <w:pgSz w:w="12240" w:h="15840"/>
          <w:pgMar w:top="520" w:right="1080" w:bottom="280" w:left="1080" w:header="720" w:footer="720" w:gutter="0"/>
          <w:cols w:space="720"/>
        </w:sectPr>
      </w:pPr>
    </w:p>
    <w:p w14:paraId="453E7472"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A79619F" w14:textId="77777777">
        <w:trPr>
          <w:trHeight w:val="2186"/>
        </w:trPr>
        <w:tc>
          <w:tcPr>
            <w:tcW w:w="618" w:type="dxa"/>
            <w:tcBorders>
              <w:left w:val="single" w:sz="12" w:space="0" w:color="EFEFEF"/>
            </w:tcBorders>
          </w:tcPr>
          <w:p w14:paraId="080600C0" w14:textId="77777777" w:rsidR="000B2B1F" w:rsidRDefault="000B2B1F">
            <w:pPr>
              <w:pStyle w:val="TableParagraph"/>
              <w:rPr>
                <w:sz w:val="18"/>
              </w:rPr>
            </w:pPr>
          </w:p>
        </w:tc>
        <w:tc>
          <w:tcPr>
            <w:tcW w:w="1892" w:type="dxa"/>
          </w:tcPr>
          <w:p w14:paraId="6957763A" w14:textId="77777777" w:rsidR="000B2B1F" w:rsidRDefault="000B2B1F">
            <w:pPr>
              <w:pStyle w:val="TableParagraph"/>
              <w:rPr>
                <w:sz w:val="18"/>
              </w:rPr>
            </w:pPr>
          </w:p>
        </w:tc>
        <w:tc>
          <w:tcPr>
            <w:tcW w:w="3392" w:type="dxa"/>
          </w:tcPr>
          <w:p w14:paraId="5B5F7CEA" w14:textId="77777777" w:rsidR="000B2B1F" w:rsidRDefault="006A469B">
            <w:pPr>
              <w:pStyle w:val="TableParagraph"/>
              <w:spacing w:before="7" w:line="259" w:lineRule="auto"/>
              <w:ind w:left="12"/>
              <w:rPr>
                <w:sz w:val="18"/>
              </w:rPr>
            </w:pPr>
            <w:r>
              <w:rPr>
                <w:sz w:val="18"/>
              </w:rPr>
              <w:t>structură zidărie portantă rigidizată cu stâlpișori și centuri beton armat, închideri zidărie</w:t>
            </w:r>
            <w:r>
              <w:rPr>
                <w:spacing w:val="-7"/>
                <w:sz w:val="18"/>
              </w:rPr>
              <w:t xml:space="preserve"> </w:t>
            </w:r>
            <w:r>
              <w:rPr>
                <w:sz w:val="18"/>
              </w:rPr>
              <w:t>cărămidă,</w:t>
            </w:r>
            <w:r>
              <w:rPr>
                <w:spacing w:val="-7"/>
                <w:sz w:val="18"/>
              </w:rPr>
              <w:t xml:space="preserve"> </w:t>
            </w:r>
            <w:r>
              <w:rPr>
                <w:sz w:val="18"/>
              </w:rPr>
              <w:t>fundații</w:t>
            </w:r>
            <w:r>
              <w:rPr>
                <w:spacing w:val="-7"/>
                <w:sz w:val="18"/>
              </w:rPr>
              <w:t xml:space="preserve"> </w:t>
            </w:r>
            <w:r>
              <w:rPr>
                <w:sz w:val="18"/>
              </w:rPr>
              <w:t>continue</w:t>
            </w:r>
            <w:r>
              <w:rPr>
                <w:spacing w:val="-8"/>
                <w:sz w:val="18"/>
              </w:rPr>
              <w:t xml:space="preserve"> </w:t>
            </w:r>
            <w:r>
              <w:rPr>
                <w:sz w:val="18"/>
              </w:rPr>
              <w:t>cu</w:t>
            </w:r>
            <w:r>
              <w:rPr>
                <w:spacing w:val="-6"/>
                <w:sz w:val="18"/>
              </w:rPr>
              <w:t xml:space="preserve"> </w:t>
            </w:r>
            <w:r>
              <w:rPr>
                <w:sz w:val="18"/>
              </w:rPr>
              <w:t>talpă</w:t>
            </w:r>
            <w:r>
              <w:rPr>
                <w:spacing w:val="-8"/>
                <w:sz w:val="18"/>
              </w:rPr>
              <w:t xml:space="preserve"> </w:t>
            </w:r>
            <w:r>
              <w:rPr>
                <w:sz w:val="18"/>
              </w:rPr>
              <w:t>și cuzineți din beton armat, turnați monolit sub ziduri, finisaje interioare, placaje faianță, zugrăveli var lavabil la pereți și tavane, finisaje exterioare tencuieli decorative, pardoseli beton, tâmplărie interioară - lemn, tâmplărie exterioara PVC cu geam termopan</w:t>
            </w:r>
          </w:p>
        </w:tc>
        <w:tc>
          <w:tcPr>
            <w:tcW w:w="3437" w:type="dxa"/>
            <w:tcBorders>
              <w:right w:val="single" w:sz="12" w:space="0" w:color="9F9F9F"/>
            </w:tcBorders>
          </w:tcPr>
          <w:p w14:paraId="794801C8" w14:textId="77777777" w:rsidR="000B2B1F" w:rsidRDefault="000B2B1F">
            <w:pPr>
              <w:pStyle w:val="TableParagraph"/>
              <w:rPr>
                <w:sz w:val="18"/>
              </w:rPr>
            </w:pPr>
          </w:p>
        </w:tc>
      </w:tr>
      <w:tr w:rsidR="000B2B1F" w14:paraId="215EE917" w14:textId="77777777">
        <w:trPr>
          <w:trHeight w:val="7304"/>
        </w:trPr>
        <w:tc>
          <w:tcPr>
            <w:tcW w:w="618" w:type="dxa"/>
            <w:tcBorders>
              <w:left w:val="single" w:sz="12" w:space="0" w:color="EFEFEF"/>
            </w:tcBorders>
          </w:tcPr>
          <w:p w14:paraId="7DA2F649" w14:textId="77777777" w:rsidR="000B2B1F" w:rsidRDefault="000B2B1F">
            <w:pPr>
              <w:pStyle w:val="TableParagraph"/>
              <w:rPr>
                <w:rFonts w:ascii="Trebuchet MS"/>
                <w:b/>
                <w:sz w:val="18"/>
              </w:rPr>
            </w:pPr>
          </w:p>
          <w:p w14:paraId="6FCF5371" w14:textId="77777777" w:rsidR="000B2B1F" w:rsidRDefault="000B2B1F">
            <w:pPr>
              <w:pStyle w:val="TableParagraph"/>
              <w:rPr>
                <w:rFonts w:ascii="Trebuchet MS"/>
                <w:b/>
                <w:sz w:val="18"/>
              </w:rPr>
            </w:pPr>
          </w:p>
          <w:p w14:paraId="7FC0F8E1" w14:textId="77777777" w:rsidR="000B2B1F" w:rsidRDefault="000B2B1F">
            <w:pPr>
              <w:pStyle w:val="TableParagraph"/>
              <w:rPr>
                <w:rFonts w:ascii="Trebuchet MS"/>
                <w:b/>
                <w:sz w:val="18"/>
              </w:rPr>
            </w:pPr>
          </w:p>
          <w:p w14:paraId="2918C00F" w14:textId="77777777" w:rsidR="000B2B1F" w:rsidRDefault="000B2B1F">
            <w:pPr>
              <w:pStyle w:val="TableParagraph"/>
              <w:rPr>
                <w:rFonts w:ascii="Trebuchet MS"/>
                <w:b/>
                <w:sz w:val="18"/>
              </w:rPr>
            </w:pPr>
          </w:p>
          <w:p w14:paraId="358CBDB7" w14:textId="77777777" w:rsidR="000B2B1F" w:rsidRDefault="000B2B1F">
            <w:pPr>
              <w:pStyle w:val="TableParagraph"/>
              <w:rPr>
                <w:rFonts w:ascii="Trebuchet MS"/>
                <w:b/>
                <w:sz w:val="18"/>
              </w:rPr>
            </w:pPr>
          </w:p>
          <w:p w14:paraId="7356ED25" w14:textId="77777777" w:rsidR="000B2B1F" w:rsidRDefault="000B2B1F">
            <w:pPr>
              <w:pStyle w:val="TableParagraph"/>
              <w:rPr>
                <w:rFonts w:ascii="Trebuchet MS"/>
                <w:b/>
                <w:sz w:val="18"/>
              </w:rPr>
            </w:pPr>
          </w:p>
          <w:p w14:paraId="68D49236" w14:textId="77777777" w:rsidR="000B2B1F" w:rsidRDefault="000B2B1F">
            <w:pPr>
              <w:pStyle w:val="TableParagraph"/>
              <w:rPr>
                <w:rFonts w:ascii="Trebuchet MS"/>
                <w:b/>
                <w:sz w:val="18"/>
              </w:rPr>
            </w:pPr>
          </w:p>
          <w:p w14:paraId="3DF9FF81" w14:textId="77777777" w:rsidR="000B2B1F" w:rsidRDefault="000B2B1F">
            <w:pPr>
              <w:pStyle w:val="TableParagraph"/>
              <w:rPr>
                <w:rFonts w:ascii="Trebuchet MS"/>
                <w:b/>
                <w:sz w:val="18"/>
              </w:rPr>
            </w:pPr>
          </w:p>
          <w:p w14:paraId="3ACBC231" w14:textId="77777777" w:rsidR="000B2B1F" w:rsidRDefault="000B2B1F">
            <w:pPr>
              <w:pStyle w:val="TableParagraph"/>
              <w:rPr>
                <w:rFonts w:ascii="Trebuchet MS"/>
                <w:b/>
                <w:sz w:val="18"/>
              </w:rPr>
            </w:pPr>
          </w:p>
          <w:p w14:paraId="35E5B2D5" w14:textId="77777777" w:rsidR="000B2B1F" w:rsidRDefault="000B2B1F">
            <w:pPr>
              <w:pStyle w:val="TableParagraph"/>
              <w:rPr>
                <w:rFonts w:ascii="Trebuchet MS"/>
                <w:b/>
                <w:sz w:val="18"/>
              </w:rPr>
            </w:pPr>
          </w:p>
          <w:p w14:paraId="480A77D6" w14:textId="77777777" w:rsidR="000B2B1F" w:rsidRDefault="000B2B1F">
            <w:pPr>
              <w:pStyle w:val="TableParagraph"/>
              <w:rPr>
                <w:rFonts w:ascii="Trebuchet MS"/>
                <w:b/>
                <w:sz w:val="18"/>
              </w:rPr>
            </w:pPr>
          </w:p>
          <w:p w14:paraId="54A41A24" w14:textId="77777777" w:rsidR="000B2B1F" w:rsidRDefault="000B2B1F">
            <w:pPr>
              <w:pStyle w:val="TableParagraph"/>
              <w:rPr>
                <w:rFonts w:ascii="Trebuchet MS"/>
                <w:b/>
                <w:sz w:val="18"/>
              </w:rPr>
            </w:pPr>
          </w:p>
          <w:p w14:paraId="368BC945" w14:textId="77777777" w:rsidR="000B2B1F" w:rsidRDefault="000B2B1F">
            <w:pPr>
              <w:pStyle w:val="TableParagraph"/>
              <w:rPr>
                <w:rFonts w:ascii="Trebuchet MS"/>
                <w:b/>
                <w:sz w:val="18"/>
              </w:rPr>
            </w:pPr>
          </w:p>
          <w:p w14:paraId="2BB52F03" w14:textId="77777777" w:rsidR="000B2B1F" w:rsidRDefault="000B2B1F">
            <w:pPr>
              <w:pStyle w:val="TableParagraph"/>
              <w:rPr>
                <w:rFonts w:ascii="Trebuchet MS"/>
                <w:b/>
                <w:sz w:val="18"/>
              </w:rPr>
            </w:pPr>
          </w:p>
          <w:p w14:paraId="60D962D9" w14:textId="77777777" w:rsidR="000B2B1F" w:rsidRDefault="000B2B1F">
            <w:pPr>
              <w:pStyle w:val="TableParagraph"/>
              <w:rPr>
                <w:rFonts w:ascii="Trebuchet MS"/>
                <w:b/>
                <w:sz w:val="18"/>
              </w:rPr>
            </w:pPr>
          </w:p>
          <w:p w14:paraId="0EB21A18" w14:textId="77777777" w:rsidR="000B2B1F" w:rsidRDefault="000B2B1F">
            <w:pPr>
              <w:pStyle w:val="TableParagraph"/>
              <w:spacing w:before="205"/>
              <w:rPr>
                <w:rFonts w:ascii="Trebuchet MS"/>
                <w:b/>
                <w:sz w:val="18"/>
              </w:rPr>
            </w:pPr>
          </w:p>
          <w:p w14:paraId="619FB67A" w14:textId="77777777" w:rsidR="000B2B1F" w:rsidRDefault="006A469B">
            <w:pPr>
              <w:pStyle w:val="TableParagraph"/>
              <w:ind w:left="62" w:right="45"/>
              <w:jc w:val="center"/>
              <w:rPr>
                <w:sz w:val="18"/>
              </w:rPr>
            </w:pPr>
            <w:r>
              <w:rPr>
                <w:spacing w:val="-4"/>
                <w:sz w:val="18"/>
              </w:rPr>
              <w:t>219.</w:t>
            </w:r>
          </w:p>
        </w:tc>
        <w:tc>
          <w:tcPr>
            <w:tcW w:w="1892" w:type="dxa"/>
          </w:tcPr>
          <w:p w14:paraId="47284328" w14:textId="77777777" w:rsidR="000B2B1F" w:rsidRDefault="000B2B1F">
            <w:pPr>
              <w:pStyle w:val="TableParagraph"/>
              <w:rPr>
                <w:rFonts w:ascii="Trebuchet MS"/>
                <w:b/>
                <w:sz w:val="18"/>
              </w:rPr>
            </w:pPr>
          </w:p>
          <w:p w14:paraId="6EA53164" w14:textId="77777777" w:rsidR="000B2B1F" w:rsidRDefault="000B2B1F">
            <w:pPr>
              <w:pStyle w:val="TableParagraph"/>
              <w:rPr>
                <w:rFonts w:ascii="Trebuchet MS"/>
                <w:b/>
                <w:sz w:val="18"/>
              </w:rPr>
            </w:pPr>
          </w:p>
          <w:p w14:paraId="5264BDB1" w14:textId="77777777" w:rsidR="000B2B1F" w:rsidRDefault="000B2B1F">
            <w:pPr>
              <w:pStyle w:val="TableParagraph"/>
              <w:rPr>
                <w:rFonts w:ascii="Trebuchet MS"/>
                <w:b/>
                <w:sz w:val="18"/>
              </w:rPr>
            </w:pPr>
          </w:p>
          <w:p w14:paraId="7DCE0C95" w14:textId="77777777" w:rsidR="000B2B1F" w:rsidRDefault="000B2B1F">
            <w:pPr>
              <w:pStyle w:val="TableParagraph"/>
              <w:rPr>
                <w:rFonts w:ascii="Trebuchet MS"/>
                <w:b/>
                <w:sz w:val="18"/>
              </w:rPr>
            </w:pPr>
          </w:p>
          <w:p w14:paraId="64C5B5CD" w14:textId="77777777" w:rsidR="000B2B1F" w:rsidRDefault="000B2B1F">
            <w:pPr>
              <w:pStyle w:val="TableParagraph"/>
              <w:rPr>
                <w:rFonts w:ascii="Trebuchet MS"/>
                <w:b/>
                <w:sz w:val="18"/>
              </w:rPr>
            </w:pPr>
          </w:p>
          <w:p w14:paraId="0FDC551D" w14:textId="77777777" w:rsidR="000B2B1F" w:rsidRDefault="000B2B1F">
            <w:pPr>
              <w:pStyle w:val="TableParagraph"/>
              <w:rPr>
                <w:rFonts w:ascii="Trebuchet MS"/>
                <w:b/>
                <w:sz w:val="18"/>
              </w:rPr>
            </w:pPr>
          </w:p>
          <w:p w14:paraId="12B9F2A2" w14:textId="77777777" w:rsidR="000B2B1F" w:rsidRDefault="000B2B1F">
            <w:pPr>
              <w:pStyle w:val="TableParagraph"/>
              <w:rPr>
                <w:rFonts w:ascii="Trebuchet MS"/>
                <w:b/>
                <w:sz w:val="18"/>
              </w:rPr>
            </w:pPr>
          </w:p>
          <w:p w14:paraId="029DF411" w14:textId="77777777" w:rsidR="000B2B1F" w:rsidRDefault="000B2B1F">
            <w:pPr>
              <w:pStyle w:val="TableParagraph"/>
              <w:rPr>
                <w:rFonts w:ascii="Trebuchet MS"/>
                <w:b/>
                <w:sz w:val="18"/>
              </w:rPr>
            </w:pPr>
          </w:p>
          <w:p w14:paraId="00A8E109" w14:textId="77777777" w:rsidR="000B2B1F" w:rsidRDefault="000B2B1F">
            <w:pPr>
              <w:pStyle w:val="TableParagraph"/>
              <w:rPr>
                <w:rFonts w:ascii="Trebuchet MS"/>
                <w:b/>
                <w:sz w:val="18"/>
              </w:rPr>
            </w:pPr>
          </w:p>
          <w:p w14:paraId="69CDB3DE" w14:textId="77777777" w:rsidR="000B2B1F" w:rsidRDefault="000B2B1F">
            <w:pPr>
              <w:pStyle w:val="TableParagraph"/>
              <w:rPr>
                <w:rFonts w:ascii="Trebuchet MS"/>
                <w:b/>
                <w:sz w:val="18"/>
              </w:rPr>
            </w:pPr>
          </w:p>
          <w:p w14:paraId="137A32D2" w14:textId="77777777" w:rsidR="000B2B1F" w:rsidRDefault="000B2B1F">
            <w:pPr>
              <w:pStyle w:val="TableParagraph"/>
              <w:rPr>
                <w:rFonts w:ascii="Trebuchet MS"/>
                <w:b/>
                <w:sz w:val="18"/>
              </w:rPr>
            </w:pPr>
          </w:p>
          <w:p w14:paraId="51FC6D97" w14:textId="77777777" w:rsidR="000B2B1F" w:rsidRDefault="000B2B1F">
            <w:pPr>
              <w:pStyle w:val="TableParagraph"/>
              <w:rPr>
                <w:rFonts w:ascii="Trebuchet MS"/>
                <w:b/>
                <w:sz w:val="18"/>
              </w:rPr>
            </w:pPr>
          </w:p>
          <w:p w14:paraId="5C0528BF" w14:textId="77777777" w:rsidR="000B2B1F" w:rsidRDefault="000B2B1F">
            <w:pPr>
              <w:pStyle w:val="TableParagraph"/>
              <w:rPr>
                <w:rFonts w:ascii="Trebuchet MS"/>
                <w:b/>
                <w:sz w:val="18"/>
              </w:rPr>
            </w:pPr>
          </w:p>
          <w:p w14:paraId="4CF920FF" w14:textId="77777777" w:rsidR="000B2B1F" w:rsidRDefault="000B2B1F">
            <w:pPr>
              <w:pStyle w:val="TableParagraph"/>
              <w:rPr>
                <w:rFonts w:ascii="Trebuchet MS"/>
                <w:b/>
                <w:sz w:val="18"/>
              </w:rPr>
            </w:pPr>
          </w:p>
          <w:p w14:paraId="0C73A8E9" w14:textId="77777777" w:rsidR="000B2B1F" w:rsidRDefault="000B2B1F">
            <w:pPr>
              <w:pStyle w:val="TableParagraph"/>
              <w:rPr>
                <w:rFonts w:ascii="Trebuchet MS"/>
                <w:b/>
                <w:sz w:val="18"/>
              </w:rPr>
            </w:pPr>
          </w:p>
          <w:p w14:paraId="4C23B70E" w14:textId="77777777" w:rsidR="000B2B1F" w:rsidRDefault="000B2B1F">
            <w:pPr>
              <w:pStyle w:val="TableParagraph"/>
              <w:spacing w:before="99"/>
              <w:rPr>
                <w:rFonts w:ascii="Trebuchet MS"/>
                <w:b/>
                <w:sz w:val="18"/>
              </w:rPr>
            </w:pPr>
          </w:p>
          <w:p w14:paraId="113267B6" w14:textId="77777777" w:rsidR="000B2B1F" w:rsidRDefault="006A469B">
            <w:pPr>
              <w:pStyle w:val="TableParagraph"/>
              <w:ind w:left="14" w:right="320"/>
              <w:rPr>
                <w:sz w:val="18"/>
              </w:rPr>
            </w:pPr>
            <w:r>
              <w:rPr>
                <w:sz w:val="18"/>
              </w:rPr>
              <w:t>Centru îngrijire şi Asistenţă</w:t>
            </w:r>
            <w:r>
              <w:rPr>
                <w:spacing w:val="-12"/>
                <w:sz w:val="18"/>
              </w:rPr>
              <w:t xml:space="preserve"> </w:t>
            </w:r>
            <w:r>
              <w:rPr>
                <w:sz w:val="18"/>
              </w:rPr>
              <w:t>Maicăneşti</w:t>
            </w:r>
          </w:p>
        </w:tc>
        <w:tc>
          <w:tcPr>
            <w:tcW w:w="3392" w:type="dxa"/>
          </w:tcPr>
          <w:p w14:paraId="55C15981" w14:textId="77777777" w:rsidR="000B2B1F" w:rsidRDefault="006A469B">
            <w:pPr>
              <w:pStyle w:val="TableParagraph"/>
              <w:spacing w:before="6" w:line="259" w:lineRule="auto"/>
              <w:ind w:left="12"/>
              <w:rPr>
                <w:sz w:val="18"/>
              </w:rPr>
            </w:pPr>
            <w:r>
              <w:rPr>
                <w:sz w:val="18"/>
              </w:rPr>
              <w:t>Comuna</w:t>
            </w:r>
            <w:r>
              <w:rPr>
                <w:spacing w:val="-8"/>
                <w:sz w:val="18"/>
              </w:rPr>
              <w:t xml:space="preserve"> </w:t>
            </w:r>
            <w:r>
              <w:rPr>
                <w:sz w:val="18"/>
              </w:rPr>
              <w:t>Măicăneşti,</w:t>
            </w:r>
            <w:r>
              <w:rPr>
                <w:spacing w:val="-6"/>
                <w:sz w:val="18"/>
              </w:rPr>
              <w:t xml:space="preserve"> </w:t>
            </w:r>
            <w:r>
              <w:rPr>
                <w:sz w:val="18"/>
              </w:rPr>
              <w:t>suprafață</w:t>
            </w:r>
            <w:r>
              <w:rPr>
                <w:spacing w:val="-7"/>
                <w:sz w:val="18"/>
              </w:rPr>
              <w:t xml:space="preserve"> </w:t>
            </w:r>
            <w:r>
              <w:rPr>
                <w:sz w:val="18"/>
              </w:rPr>
              <w:t>teren</w:t>
            </w:r>
            <w:r>
              <w:rPr>
                <w:spacing w:val="-6"/>
                <w:sz w:val="18"/>
              </w:rPr>
              <w:t xml:space="preserve"> </w:t>
            </w:r>
            <w:r>
              <w:rPr>
                <w:sz w:val="18"/>
              </w:rPr>
              <w:t>9851</w:t>
            </w:r>
            <w:r>
              <w:rPr>
                <w:spacing w:val="-6"/>
                <w:sz w:val="18"/>
              </w:rPr>
              <w:t xml:space="preserve"> </w:t>
            </w:r>
            <w:r>
              <w:rPr>
                <w:sz w:val="18"/>
              </w:rPr>
              <w:t>mp, tarla</w:t>
            </w:r>
            <w:r>
              <w:rPr>
                <w:spacing w:val="40"/>
                <w:sz w:val="18"/>
              </w:rPr>
              <w:t xml:space="preserve"> </w:t>
            </w:r>
            <w:r>
              <w:rPr>
                <w:sz w:val="18"/>
              </w:rPr>
              <w:t>5, parcela 116, număr cadastral 50370, Corp 1- birouri, suprafaţă construită 64 mp Corp 2 – complex cazare S+P+1E, suprafaţă construită</w:t>
            </w:r>
            <w:r>
              <w:rPr>
                <w:spacing w:val="40"/>
                <w:sz w:val="18"/>
              </w:rPr>
              <w:t xml:space="preserve"> </w:t>
            </w:r>
            <w:r>
              <w:rPr>
                <w:sz w:val="18"/>
              </w:rPr>
              <w:t>la sol 344 mp, desfăsurata 688 mp Corp 3- rampa , suprafaţă construită</w:t>
            </w:r>
            <w:r>
              <w:rPr>
                <w:spacing w:val="40"/>
                <w:sz w:val="18"/>
              </w:rPr>
              <w:t xml:space="preserve"> </w:t>
            </w:r>
            <w:r>
              <w:rPr>
                <w:sz w:val="18"/>
              </w:rPr>
              <w:t>85 mp Corp</w:t>
            </w:r>
            <w:r>
              <w:rPr>
                <w:spacing w:val="-8"/>
                <w:sz w:val="18"/>
              </w:rPr>
              <w:t xml:space="preserve"> </w:t>
            </w:r>
            <w:r>
              <w:rPr>
                <w:sz w:val="18"/>
              </w:rPr>
              <w:t>4</w:t>
            </w:r>
            <w:r>
              <w:rPr>
                <w:spacing w:val="-8"/>
                <w:sz w:val="18"/>
              </w:rPr>
              <w:t xml:space="preserve"> </w:t>
            </w:r>
            <w:r>
              <w:rPr>
                <w:sz w:val="18"/>
              </w:rPr>
              <w:t>–</w:t>
            </w:r>
            <w:r>
              <w:rPr>
                <w:spacing w:val="-8"/>
                <w:sz w:val="18"/>
              </w:rPr>
              <w:t xml:space="preserve"> </w:t>
            </w:r>
            <w:r>
              <w:rPr>
                <w:sz w:val="18"/>
              </w:rPr>
              <w:t>garaj</w:t>
            </w:r>
            <w:r>
              <w:rPr>
                <w:spacing w:val="-7"/>
                <w:sz w:val="18"/>
              </w:rPr>
              <w:t xml:space="preserve"> </w:t>
            </w:r>
            <w:r>
              <w:rPr>
                <w:sz w:val="18"/>
              </w:rPr>
              <w:t>ambulanta,</w:t>
            </w:r>
            <w:r>
              <w:rPr>
                <w:spacing w:val="-9"/>
                <w:sz w:val="18"/>
              </w:rPr>
              <w:t xml:space="preserve"> </w:t>
            </w:r>
            <w:r>
              <w:rPr>
                <w:sz w:val="18"/>
              </w:rPr>
              <w:t>suprafaţă</w:t>
            </w:r>
            <w:r>
              <w:rPr>
                <w:spacing w:val="-7"/>
                <w:sz w:val="18"/>
              </w:rPr>
              <w:t xml:space="preserve"> </w:t>
            </w:r>
            <w:r>
              <w:rPr>
                <w:sz w:val="18"/>
              </w:rPr>
              <w:t>construită 127 mp</w:t>
            </w:r>
          </w:p>
          <w:p w14:paraId="75938007" w14:textId="77777777" w:rsidR="000B2B1F" w:rsidRDefault="006A469B">
            <w:pPr>
              <w:pStyle w:val="TableParagraph"/>
              <w:spacing w:line="259" w:lineRule="auto"/>
              <w:ind w:left="12"/>
              <w:rPr>
                <w:sz w:val="18"/>
              </w:rPr>
            </w:pPr>
            <w:r>
              <w:rPr>
                <w:sz w:val="18"/>
              </w:rPr>
              <w:t>Corp</w:t>
            </w:r>
            <w:r>
              <w:rPr>
                <w:spacing w:val="-5"/>
                <w:sz w:val="18"/>
              </w:rPr>
              <w:t xml:space="preserve"> </w:t>
            </w:r>
            <w:r>
              <w:rPr>
                <w:sz w:val="18"/>
              </w:rPr>
              <w:t>5</w:t>
            </w:r>
            <w:r>
              <w:rPr>
                <w:spacing w:val="-6"/>
                <w:sz w:val="18"/>
              </w:rPr>
              <w:t xml:space="preserve"> </w:t>
            </w:r>
            <w:r>
              <w:rPr>
                <w:sz w:val="18"/>
              </w:rPr>
              <w:t>–</w:t>
            </w:r>
            <w:r>
              <w:rPr>
                <w:spacing w:val="-5"/>
                <w:sz w:val="18"/>
              </w:rPr>
              <w:t xml:space="preserve"> </w:t>
            </w:r>
            <w:r>
              <w:rPr>
                <w:sz w:val="18"/>
              </w:rPr>
              <w:t>sală</w:t>
            </w:r>
            <w:r>
              <w:rPr>
                <w:spacing w:val="-6"/>
                <w:sz w:val="18"/>
              </w:rPr>
              <w:t xml:space="preserve"> </w:t>
            </w:r>
            <w:r>
              <w:rPr>
                <w:sz w:val="18"/>
              </w:rPr>
              <w:t>recuperare</w:t>
            </w:r>
            <w:r>
              <w:rPr>
                <w:spacing w:val="-7"/>
                <w:sz w:val="18"/>
              </w:rPr>
              <w:t xml:space="preserve"> </w:t>
            </w:r>
            <w:r>
              <w:rPr>
                <w:sz w:val="18"/>
              </w:rPr>
              <w:t>socializare</w:t>
            </w:r>
            <w:r>
              <w:rPr>
                <w:spacing w:val="-7"/>
                <w:sz w:val="18"/>
              </w:rPr>
              <w:t xml:space="preserve"> </w:t>
            </w:r>
            <w:r>
              <w:rPr>
                <w:sz w:val="18"/>
              </w:rPr>
              <w:t>,suprafaţă construită</w:t>
            </w:r>
            <w:r>
              <w:rPr>
                <w:spacing w:val="40"/>
                <w:sz w:val="18"/>
              </w:rPr>
              <w:t xml:space="preserve"> </w:t>
            </w:r>
            <w:r>
              <w:rPr>
                <w:sz w:val="18"/>
              </w:rPr>
              <w:t>115 mp</w:t>
            </w:r>
          </w:p>
          <w:p w14:paraId="36A38866" w14:textId="77777777" w:rsidR="000B2B1F" w:rsidRDefault="006A469B">
            <w:pPr>
              <w:pStyle w:val="TableParagraph"/>
              <w:spacing w:line="259" w:lineRule="auto"/>
              <w:ind w:left="12" w:right="57"/>
              <w:rPr>
                <w:sz w:val="18"/>
              </w:rPr>
            </w:pPr>
            <w:r>
              <w:rPr>
                <w:sz w:val="18"/>
              </w:rPr>
              <w:t>Corp 6-grajd suprafaţă construită</w:t>
            </w:r>
            <w:r>
              <w:rPr>
                <w:spacing w:val="40"/>
                <w:sz w:val="18"/>
              </w:rPr>
              <w:t xml:space="preserve"> </w:t>
            </w:r>
            <w:r>
              <w:rPr>
                <w:sz w:val="18"/>
              </w:rPr>
              <w:t>51 mp</w:t>
            </w:r>
            <w:r>
              <w:rPr>
                <w:spacing w:val="80"/>
                <w:sz w:val="18"/>
              </w:rPr>
              <w:t xml:space="preserve"> </w:t>
            </w:r>
            <w:r>
              <w:rPr>
                <w:sz w:val="18"/>
              </w:rPr>
              <w:t>Corp 7- grajd suprafaţă construită 89 mp. Corp 8-</w:t>
            </w:r>
            <w:r>
              <w:rPr>
                <w:spacing w:val="40"/>
                <w:sz w:val="18"/>
              </w:rPr>
              <w:t xml:space="preserve"> </w:t>
            </w:r>
            <w:r>
              <w:rPr>
                <w:sz w:val="18"/>
              </w:rPr>
              <w:t>Depozit GPL – suprafaţă construită 39 mp.</w:t>
            </w:r>
          </w:p>
          <w:p w14:paraId="3AB494A3" w14:textId="77777777" w:rsidR="000B2B1F" w:rsidRDefault="006A469B">
            <w:pPr>
              <w:pStyle w:val="TableParagraph"/>
              <w:spacing w:line="259" w:lineRule="auto"/>
              <w:ind w:left="12"/>
              <w:rPr>
                <w:sz w:val="18"/>
              </w:rPr>
            </w:pPr>
            <w:r>
              <w:rPr>
                <w:sz w:val="18"/>
              </w:rPr>
              <w:t>Corp 9-birouri-suprafaţă construită 49 mp. Corp</w:t>
            </w:r>
            <w:r>
              <w:rPr>
                <w:spacing w:val="80"/>
                <w:sz w:val="18"/>
              </w:rPr>
              <w:t xml:space="preserve"> </w:t>
            </w:r>
            <w:r>
              <w:rPr>
                <w:sz w:val="18"/>
              </w:rPr>
              <w:t>10</w:t>
            </w:r>
            <w:r>
              <w:rPr>
                <w:spacing w:val="80"/>
                <w:sz w:val="18"/>
              </w:rPr>
              <w:t xml:space="preserve"> </w:t>
            </w:r>
            <w:r>
              <w:rPr>
                <w:sz w:val="18"/>
              </w:rPr>
              <w:t>–</w:t>
            </w:r>
            <w:r>
              <w:rPr>
                <w:spacing w:val="80"/>
                <w:sz w:val="18"/>
              </w:rPr>
              <w:t xml:space="preserve"> </w:t>
            </w:r>
            <w:r>
              <w:rPr>
                <w:sz w:val="18"/>
              </w:rPr>
              <w:t>magazie</w:t>
            </w:r>
            <w:r>
              <w:rPr>
                <w:spacing w:val="80"/>
                <w:sz w:val="18"/>
              </w:rPr>
              <w:t xml:space="preserve"> </w:t>
            </w:r>
            <w:r>
              <w:rPr>
                <w:sz w:val="18"/>
              </w:rPr>
              <w:t>alimente,</w:t>
            </w:r>
            <w:r>
              <w:rPr>
                <w:spacing w:val="80"/>
                <w:sz w:val="18"/>
              </w:rPr>
              <w:t xml:space="preserve"> </w:t>
            </w:r>
            <w:r>
              <w:rPr>
                <w:sz w:val="18"/>
              </w:rPr>
              <w:t>suprafaţă construită</w:t>
            </w:r>
            <w:r>
              <w:rPr>
                <w:spacing w:val="40"/>
                <w:sz w:val="18"/>
              </w:rPr>
              <w:t xml:space="preserve"> </w:t>
            </w:r>
            <w:r>
              <w:rPr>
                <w:sz w:val="18"/>
              </w:rPr>
              <w:t>47 mp.</w:t>
            </w:r>
          </w:p>
          <w:p w14:paraId="3CB6F40D" w14:textId="77777777" w:rsidR="000B2B1F" w:rsidRDefault="006A469B">
            <w:pPr>
              <w:pStyle w:val="TableParagraph"/>
              <w:spacing w:line="259" w:lineRule="auto"/>
              <w:ind w:left="12"/>
              <w:rPr>
                <w:sz w:val="18"/>
              </w:rPr>
            </w:pPr>
            <w:r>
              <w:rPr>
                <w:spacing w:val="-2"/>
                <w:sz w:val="18"/>
              </w:rPr>
              <w:t>Corp</w:t>
            </w:r>
            <w:r>
              <w:rPr>
                <w:spacing w:val="-3"/>
                <w:sz w:val="18"/>
              </w:rPr>
              <w:t xml:space="preserve"> </w:t>
            </w:r>
            <w:r>
              <w:rPr>
                <w:spacing w:val="-2"/>
                <w:sz w:val="18"/>
              </w:rPr>
              <w:t>11-</w:t>
            </w:r>
            <w:r>
              <w:rPr>
                <w:spacing w:val="-4"/>
                <w:sz w:val="18"/>
              </w:rPr>
              <w:t xml:space="preserve"> </w:t>
            </w:r>
            <w:r>
              <w:rPr>
                <w:spacing w:val="-2"/>
                <w:sz w:val="18"/>
              </w:rPr>
              <w:t xml:space="preserve">atelier mecanic,P,suprafaţă construită </w:t>
            </w:r>
            <w:r>
              <w:rPr>
                <w:sz w:val="18"/>
              </w:rPr>
              <w:t>14 mp.</w:t>
            </w:r>
          </w:p>
          <w:p w14:paraId="51BD7176" w14:textId="77777777" w:rsidR="000B2B1F" w:rsidRDefault="006A469B">
            <w:pPr>
              <w:pStyle w:val="TableParagraph"/>
              <w:spacing w:line="259" w:lineRule="auto"/>
              <w:ind w:left="12"/>
              <w:rPr>
                <w:sz w:val="18"/>
              </w:rPr>
            </w:pPr>
            <w:r>
              <w:rPr>
                <w:sz w:val="18"/>
              </w:rPr>
              <w:t xml:space="preserve">Corp 12 – magazie – suprafaţă construită 82 </w:t>
            </w:r>
            <w:r>
              <w:rPr>
                <w:spacing w:val="-6"/>
                <w:sz w:val="18"/>
              </w:rPr>
              <w:t>mp</w:t>
            </w:r>
          </w:p>
          <w:p w14:paraId="6BB6946E" w14:textId="77777777" w:rsidR="000B2B1F" w:rsidRDefault="006A469B">
            <w:pPr>
              <w:pStyle w:val="TableParagraph"/>
              <w:spacing w:line="259" w:lineRule="auto"/>
              <w:ind w:left="12"/>
              <w:rPr>
                <w:sz w:val="18"/>
              </w:rPr>
            </w:pPr>
            <w:r>
              <w:rPr>
                <w:sz w:val="18"/>
              </w:rPr>
              <w:t>Corp</w:t>
            </w:r>
            <w:r>
              <w:rPr>
                <w:spacing w:val="80"/>
                <w:sz w:val="18"/>
              </w:rPr>
              <w:t xml:space="preserve"> </w:t>
            </w:r>
            <w:r>
              <w:rPr>
                <w:sz w:val="18"/>
              </w:rPr>
              <w:t>13</w:t>
            </w:r>
            <w:r>
              <w:rPr>
                <w:spacing w:val="80"/>
                <w:sz w:val="18"/>
              </w:rPr>
              <w:t xml:space="preserve"> </w:t>
            </w:r>
            <w:r>
              <w:rPr>
                <w:sz w:val="18"/>
              </w:rPr>
              <w:t>–</w:t>
            </w:r>
            <w:r>
              <w:rPr>
                <w:spacing w:val="80"/>
                <w:sz w:val="18"/>
              </w:rPr>
              <w:t xml:space="preserve"> </w:t>
            </w:r>
            <w:r>
              <w:rPr>
                <w:sz w:val="18"/>
              </w:rPr>
              <w:t>pompă</w:t>
            </w:r>
            <w:r>
              <w:rPr>
                <w:spacing w:val="80"/>
                <w:sz w:val="18"/>
              </w:rPr>
              <w:t xml:space="preserve"> </w:t>
            </w:r>
            <w:r>
              <w:rPr>
                <w:sz w:val="18"/>
              </w:rPr>
              <w:t>evacuare</w:t>
            </w:r>
            <w:r>
              <w:rPr>
                <w:spacing w:val="80"/>
                <w:sz w:val="18"/>
              </w:rPr>
              <w:t xml:space="preserve"> </w:t>
            </w:r>
            <w:r>
              <w:rPr>
                <w:sz w:val="18"/>
              </w:rPr>
              <w:t>,suprafaţă</w:t>
            </w:r>
            <w:r>
              <w:rPr>
                <w:spacing w:val="40"/>
                <w:sz w:val="18"/>
              </w:rPr>
              <w:t xml:space="preserve"> </w:t>
            </w:r>
            <w:r>
              <w:rPr>
                <w:sz w:val="18"/>
              </w:rPr>
              <w:t>construită</w:t>
            </w:r>
            <w:r>
              <w:rPr>
                <w:spacing w:val="40"/>
                <w:sz w:val="18"/>
              </w:rPr>
              <w:t xml:space="preserve"> </w:t>
            </w:r>
            <w:r>
              <w:rPr>
                <w:sz w:val="18"/>
              </w:rPr>
              <w:t>13 mp.</w:t>
            </w:r>
          </w:p>
          <w:p w14:paraId="566934A0" w14:textId="77777777" w:rsidR="000B2B1F" w:rsidRDefault="006A469B">
            <w:pPr>
              <w:pStyle w:val="TableParagraph"/>
              <w:spacing w:line="259" w:lineRule="auto"/>
              <w:ind w:left="12"/>
              <w:jc w:val="both"/>
              <w:rPr>
                <w:sz w:val="18"/>
              </w:rPr>
            </w:pPr>
            <w:r>
              <w:rPr>
                <w:sz w:val="18"/>
              </w:rPr>
              <w:t>Corp 14 – bucătarie spălatorie beci</w:t>
            </w:r>
            <w:r>
              <w:rPr>
                <w:spacing w:val="40"/>
                <w:sz w:val="18"/>
              </w:rPr>
              <w:t xml:space="preserve"> </w:t>
            </w:r>
            <w:r>
              <w:rPr>
                <w:sz w:val="18"/>
              </w:rPr>
              <w:t>S+P+1 – suprafaţă la sol</w:t>
            </w:r>
            <w:r>
              <w:rPr>
                <w:spacing w:val="-1"/>
                <w:sz w:val="18"/>
              </w:rPr>
              <w:t xml:space="preserve"> </w:t>
            </w:r>
            <w:r>
              <w:rPr>
                <w:sz w:val="18"/>
              </w:rPr>
              <w:t>151 mp construită desfășurată 352 mp,</w:t>
            </w:r>
          </w:p>
          <w:p w14:paraId="1D14B0EC" w14:textId="77777777" w:rsidR="000B2B1F" w:rsidRDefault="006A469B">
            <w:pPr>
              <w:pStyle w:val="TableParagraph"/>
              <w:spacing w:line="247" w:lineRule="auto"/>
              <w:ind w:left="12"/>
              <w:rPr>
                <w:sz w:val="18"/>
              </w:rPr>
            </w:pPr>
            <w:r>
              <w:rPr>
                <w:sz w:val="18"/>
              </w:rPr>
              <w:t>Corp 15 – cabinet medical</w:t>
            </w:r>
            <w:r>
              <w:rPr>
                <w:spacing w:val="80"/>
                <w:sz w:val="18"/>
              </w:rPr>
              <w:t xml:space="preserve"> </w:t>
            </w:r>
            <w:r>
              <w:rPr>
                <w:sz w:val="18"/>
              </w:rPr>
              <w:t>P+1,suprafaţă la sol 142 mp construită desfășurată 248 mp vecinătăţi:</w:t>
            </w:r>
            <w:r>
              <w:rPr>
                <w:spacing w:val="80"/>
                <w:sz w:val="18"/>
              </w:rPr>
              <w:t xml:space="preserve"> </w:t>
            </w:r>
            <w:r>
              <w:rPr>
                <w:sz w:val="18"/>
              </w:rPr>
              <w:t>E-proprietate</w:t>
            </w:r>
            <w:r>
              <w:rPr>
                <w:spacing w:val="80"/>
                <w:sz w:val="18"/>
              </w:rPr>
              <w:t xml:space="preserve"> </w:t>
            </w:r>
            <w:r>
              <w:rPr>
                <w:sz w:val="18"/>
              </w:rPr>
              <w:t>privata,</w:t>
            </w:r>
            <w:r>
              <w:rPr>
                <w:spacing w:val="80"/>
                <w:sz w:val="18"/>
              </w:rPr>
              <w:t xml:space="preserve"> </w:t>
            </w:r>
            <w:r>
              <w:rPr>
                <w:sz w:val="18"/>
              </w:rPr>
              <w:t>Primaria Măicănești,</w:t>
            </w:r>
            <w:r>
              <w:rPr>
                <w:spacing w:val="25"/>
                <w:sz w:val="18"/>
              </w:rPr>
              <w:t xml:space="preserve"> </w:t>
            </w:r>
            <w:r>
              <w:rPr>
                <w:sz w:val="18"/>
              </w:rPr>
              <w:t>N-,</w:t>
            </w:r>
            <w:r>
              <w:rPr>
                <w:spacing w:val="25"/>
                <w:sz w:val="18"/>
              </w:rPr>
              <w:t xml:space="preserve"> </w:t>
            </w:r>
            <w:r>
              <w:rPr>
                <w:sz w:val="18"/>
              </w:rPr>
              <w:t>proprietate</w:t>
            </w:r>
            <w:r>
              <w:rPr>
                <w:spacing w:val="24"/>
                <w:sz w:val="18"/>
              </w:rPr>
              <w:t xml:space="preserve"> </w:t>
            </w:r>
            <w:r>
              <w:rPr>
                <w:sz w:val="18"/>
              </w:rPr>
              <w:t>privata,</w:t>
            </w:r>
            <w:r>
              <w:rPr>
                <w:spacing w:val="25"/>
                <w:sz w:val="18"/>
              </w:rPr>
              <w:t xml:space="preserve"> </w:t>
            </w:r>
            <w:r>
              <w:rPr>
                <w:sz w:val="18"/>
              </w:rPr>
              <w:t>Primaria Măicănești</w:t>
            </w:r>
            <w:r>
              <w:rPr>
                <w:spacing w:val="40"/>
                <w:sz w:val="18"/>
              </w:rPr>
              <w:t xml:space="preserve"> </w:t>
            </w:r>
            <w:r>
              <w:rPr>
                <w:sz w:val="18"/>
              </w:rPr>
              <w:t>S</w:t>
            </w:r>
            <w:r>
              <w:rPr>
                <w:spacing w:val="40"/>
                <w:sz w:val="18"/>
              </w:rPr>
              <w:t xml:space="preserve"> </w:t>
            </w:r>
            <w:r>
              <w:rPr>
                <w:sz w:val="18"/>
              </w:rPr>
              <w:t>–</w:t>
            </w:r>
            <w:r>
              <w:rPr>
                <w:spacing w:val="40"/>
                <w:sz w:val="18"/>
              </w:rPr>
              <w:t xml:space="preserve"> </w:t>
            </w:r>
            <w:r>
              <w:rPr>
                <w:sz w:val="18"/>
              </w:rPr>
              <w:t>drum</w:t>
            </w:r>
            <w:r>
              <w:rPr>
                <w:spacing w:val="40"/>
                <w:sz w:val="18"/>
              </w:rPr>
              <w:t xml:space="preserve"> </w:t>
            </w:r>
            <w:r>
              <w:rPr>
                <w:sz w:val="18"/>
              </w:rPr>
              <w:t>național</w:t>
            </w:r>
            <w:r>
              <w:rPr>
                <w:spacing w:val="40"/>
                <w:sz w:val="18"/>
              </w:rPr>
              <w:t xml:space="preserve"> </w:t>
            </w:r>
            <w:r>
              <w:rPr>
                <w:sz w:val="18"/>
              </w:rPr>
              <w:t>DN</w:t>
            </w:r>
            <w:r>
              <w:rPr>
                <w:spacing w:val="40"/>
                <w:sz w:val="18"/>
              </w:rPr>
              <w:t xml:space="preserve"> </w:t>
            </w:r>
            <w:r>
              <w:rPr>
                <w:sz w:val="18"/>
              </w:rPr>
              <w:t>23A,</w:t>
            </w:r>
            <w:r>
              <w:rPr>
                <w:spacing w:val="80"/>
                <w:sz w:val="18"/>
              </w:rPr>
              <w:t xml:space="preserve"> </w:t>
            </w:r>
            <w:r>
              <w:rPr>
                <w:sz w:val="18"/>
              </w:rPr>
              <w:t>proprietate</w:t>
            </w:r>
            <w:r>
              <w:rPr>
                <w:spacing w:val="51"/>
                <w:sz w:val="18"/>
              </w:rPr>
              <w:t xml:space="preserve"> </w:t>
            </w:r>
            <w:r>
              <w:rPr>
                <w:sz w:val="18"/>
              </w:rPr>
              <w:t>privata</w:t>
            </w:r>
            <w:r>
              <w:rPr>
                <w:spacing w:val="52"/>
                <w:sz w:val="18"/>
              </w:rPr>
              <w:t xml:space="preserve"> </w:t>
            </w:r>
            <w:r>
              <w:rPr>
                <w:sz w:val="18"/>
              </w:rPr>
              <w:t>,</w:t>
            </w:r>
            <w:r>
              <w:rPr>
                <w:spacing w:val="52"/>
                <w:sz w:val="18"/>
              </w:rPr>
              <w:t xml:space="preserve"> </w:t>
            </w:r>
            <w:r>
              <w:rPr>
                <w:sz w:val="18"/>
              </w:rPr>
              <w:t>V-</w:t>
            </w:r>
            <w:r>
              <w:rPr>
                <w:spacing w:val="51"/>
                <w:sz w:val="18"/>
              </w:rPr>
              <w:t xml:space="preserve"> </w:t>
            </w:r>
            <w:r>
              <w:rPr>
                <w:sz w:val="18"/>
              </w:rPr>
              <w:t>proprietate</w:t>
            </w:r>
            <w:r>
              <w:rPr>
                <w:spacing w:val="52"/>
                <w:sz w:val="18"/>
              </w:rPr>
              <w:t xml:space="preserve"> </w:t>
            </w:r>
            <w:r>
              <w:rPr>
                <w:spacing w:val="-2"/>
                <w:sz w:val="18"/>
              </w:rPr>
              <w:t>privata,</w:t>
            </w:r>
          </w:p>
          <w:p w14:paraId="3DD41C8F" w14:textId="77777777" w:rsidR="000B2B1F" w:rsidRDefault="006A469B">
            <w:pPr>
              <w:pStyle w:val="TableParagraph"/>
              <w:spacing w:line="190" w:lineRule="exact"/>
              <w:ind w:left="12"/>
              <w:rPr>
                <w:sz w:val="18"/>
              </w:rPr>
            </w:pPr>
            <w:r>
              <w:rPr>
                <w:sz w:val="18"/>
              </w:rPr>
              <w:t>teren</w:t>
            </w:r>
            <w:r>
              <w:rPr>
                <w:spacing w:val="-1"/>
                <w:sz w:val="18"/>
              </w:rPr>
              <w:t xml:space="preserve"> </w:t>
            </w:r>
            <w:r>
              <w:rPr>
                <w:sz w:val="18"/>
              </w:rPr>
              <w:t>Consiliul</w:t>
            </w:r>
            <w:r>
              <w:rPr>
                <w:spacing w:val="-4"/>
                <w:sz w:val="18"/>
              </w:rPr>
              <w:t xml:space="preserve"> </w:t>
            </w:r>
            <w:r>
              <w:rPr>
                <w:sz w:val="18"/>
              </w:rPr>
              <w:t xml:space="preserve">Județean </w:t>
            </w:r>
            <w:r>
              <w:rPr>
                <w:spacing w:val="-2"/>
                <w:sz w:val="18"/>
              </w:rPr>
              <w:t>Vrancea</w:t>
            </w:r>
          </w:p>
        </w:tc>
        <w:tc>
          <w:tcPr>
            <w:tcW w:w="3437" w:type="dxa"/>
            <w:tcBorders>
              <w:right w:val="single" w:sz="12" w:space="0" w:color="9F9F9F"/>
            </w:tcBorders>
          </w:tcPr>
          <w:p w14:paraId="0D587717" w14:textId="77777777" w:rsidR="000B2B1F" w:rsidRDefault="000B2B1F">
            <w:pPr>
              <w:pStyle w:val="TableParagraph"/>
              <w:rPr>
                <w:rFonts w:ascii="Trebuchet MS"/>
                <w:b/>
                <w:sz w:val="18"/>
              </w:rPr>
            </w:pPr>
          </w:p>
          <w:p w14:paraId="15DD585E" w14:textId="77777777" w:rsidR="000B2B1F" w:rsidRDefault="000B2B1F">
            <w:pPr>
              <w:pStyle w:val="TableParagraph"/>
              <w:rPr>
                <w:rFonts w:ascii="Trebuchet MS"/>
                <w:b/>
                <w:sz w:val="18"/>
              </w:rPr>
            </w:pPr>
          </w:p>
          <w:p w14:paraId="6793CBAA" w14:textId="77777777" w:rsidR="000B2B1F" w:rsidRDefault="000B2B1F">
            <w:pPr>
              <w:pStyle w:val="TableParagraph"/>
              <w:rPr>
                <w:rFonts w:ascii="Trebuchet MS"/>
                <w:b/>
                <w:sz w:val="18"/>
              </w:rPr>
            </w:pPr>
          </w:p>
          <w:p w14:paraId="2BF91778" w14:textId="77777777" w:rsidR="000B2B1F" w:rsidRDefault="000B2B1F">
            <w:pPr>
              <w:pStyle w:val="TableParagraph"/>
              <w:rPr>
                <w:rFonts w:ascii="Trebuchet MS"/>
                <w:b/>
                <w:sz w:val="18"/>
              </w:rPr>
            </w:pPr>
          </w:p>
          <w:p w14:paraId="0E0620DA" w14:textId="77777777" w:rsidR="000B2B1F" w:rsidRDefault="000B2B1F">
            <w:pPr>
              <w:pStyle w:val="TableParagraph"/>
              <w:rPr>
                <w:rFonts w:ascii="Trebuchet MS"/>
                <w:b/>
                <w:sz w:val="18"/>
              </w:rPr>
            </w:pPr>
          </w:p>
          <w:p w14:paraId="1C26FEE6" w14:textId="77777777" w:rsidR="000B2B1F" w:rsidRDefault="000B2B1F">
            <w:pPr>
              <w:pStyle w:val="TableParagraph"/>
              <w:rPr>
                <w:rFonts w:ascii="Trebuchet MS"/>
                <w:b/>
                <w:sz w:val="18"/>
              </w:rPr>
            </w:pPr>
          </w:p>
          <w:p w14:paraId="1F0D7DC5" w14:textId="77777777" w:rsidR="000B2B1F" w:rsidRDefault="000B2B1F">
            <w:pPr>
              <w:pStyle w:val="TableParagraph"/>
              <w:rPr>
                <w:rFonts w:ascii="Trebuchet MS"/>
                <w:b/>
                <w:sz w:val="18"/>
              </w:rPr>
            </w:pPr>
          </w:p>
          <w:p w14:paraId="639EBB97" w14:textId="77777777" w:rsidR="000B2B1F" w:rsidRDefault="000B2B1F">
            <w:pPr>
              <w:pStyle w:val="TableParagraph"/>
              <w:rPr>
                <w:rFonts w:ascii="Trebuchet MS"/>
                <w:b/>
                <w:sz w:val="18"/>
              </w:rPr>
            </w:pPr>
          </w:p>
          <w:p w14:paraId="5B8F8591" w14:textId="77777777" w:rsidR="000B2B1F" w:rsidRDefault="000B2B1F">
            <w:pPr>
              <w:pStyle w:val="TableParagraph"/>
              <w:rPr>
                <w:rFonts w:ascii="Trebuchet MS"/>
                <w:b/>
                <w:sz w:val="18"/>
              </w:rPr>
            </w:pPr>
          </w:p>
          <w:p w14:paraId="2C03F33A" w14:textId="77777777" w:rsidR="000B2B1F" w:rsidRDefault="000B2B1F">
            <w:pPr>
              <w:pStyle w:val="TableParagraph"/>
              <w:rPr>
                <w:rFonts w:ascii="Trebuchet MS"/>
                <w:b/>
                <w:sz w:val="18"/>
              </w:rPr>
            </w:pPr>
          </w:p>
          <w:p w14:paraId="2E96D2F6" w14:textId="77777777" w:rsidR="000B2B1F" w:rsidRDefault="000B2B1F">
            <w:pPr>
              <w:pStyle w:val="TableParagraph"/>
              <w:rPr>
                <w:rFonts w:ascii="Trebuchet MS"/>
                <w:b/>
                <w:sz w:val="18"/>
              </w:rPr>
            </w:pPr>
          </w:p>
          <w:p w14:paraId="6B27E781" w14:textId="77777777" w:rsidR="000B2B1F" w:rsidRDefault="000B2B1F">
            <w:pPr>
              <w:pStyle w:val="TableParagraph"/>
              <w:rPr>
                <w:rFonts w:ascii="Trebuchet MS"/>
                <w:b/>
                <w:sz w:val="18"/>
              </w:rPr>
            </w:pPr>
          </w:p>
          <w:p w14:paraId="74E92C48" w14:textId="77777777" w:rsidR="000B2B1F" w:rsidRDefault="000B2B1F">
            <w:pPr>
              <w:pStyle w:val="TableParagraph"/>
              <w:rPr>
                <w:rFonts w:ascii="Trebuchet MS"/>
                <w:b/>
                <w:sz w:val="18"/>
              </w:rPr>
            </w:pPr>
          </w:p>
          <w:p w14:paraId="3054C011" w14:textId="77777777" w:rsidR="000B2B1F" w:rsidRDefault="000B2B1F">
            <w:pPr>
              <w:pStyle w:val="TableParagraph"/>
              <w:rPr>
                <w:rFonts w:ascii="Trebuchet MS"/>
                <w:b/>
                <w:sz w:val="18"/>
              </w:rPr>
            </w:pPr>
          </w:p>
          <w:p w14:paraId="3E591408" w14:textId="77777777" w:rsidR="000B2B1F" w:rsidRDefault="000B2B1F">
            <w:pPr>
              <w:pStyle w:val="TableParagraph"/>
              <w:spacing w:before="102"/>
              <w:rPr>
                <w:rFonts w:ascii="Trebuchet MS"/>
                <w:b/>
                <w:sz w:val="18"/>
              </w:rPr>
            </w:pPr>
          </w:p>
          <w:p w14:paraId="7A625829"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29/2005,</w:t>
            </w:r>
          </w:p>
          <w:p w14:paraId="29DD1442" w14:textId="77777777" w:rsidR="000B2B1F" w:rsidRDefault="006A469B">
            <w:pPr>
              <w:pStyle w:val="TableParagraph"/>
              <w:ind w:left="11" w:right="55"/>
              <w:rPr>
                <w:sz w:val="18"/>
              </w:rPr>
            </w:pPr>
            <w:r>
              <w:rPr>
                <w:sz w:val="18"/>
              </w:rPr>
              <w:t>H.G. 630/2010, Ordonanţa de Urgenţă a Guvernului</w:t>
            </w:r>
            <w:r>
              <w:rPr>
                <w:spacing w:val="-9"/>
                <w:sz w:val="18"/>
              </w:rPr>
              <w:t xml:space="preserve"> </w:t>
            </w:r>
            <w:r>
              <w:rPr>
                <w:sz w:val="18"/>
              </w:rPr>
              <w:t>nr.</w:t>
            </w:r>
            <w:r>
              <w:rPr>
                <w:spacing w:val="-9"/>
                <w:sz w:val="18"/>
              </w:rPr>
              <w:t xml:space="preserve"> </w:t>
            </w:r>
            <w:r>
              <w:rPr>
                <w:sz w:val="18"/>
              </w:rPr>
              <w:t>206/2000,</w:t>
            </w:r>
            <w:r>
              <w:rPr>
                <w:spacing w:val="-7"/>
                <w:sz w:val="18"/>
              </w:rPr>
              <w:t xml:space="preserve"> </w:t>
            </w:r>
            <w:r>
              <w:rPr>
                <w:sz w:val="18"/>
              </w:rPr>
              <w:t>Nr.</w:t>
            </w:r>
            <w:r>
              <w:rPr>
                <w:spacing w:val="-7"/>
                <w:sz w:val="18"/>
              </w:rPr>
              <w:t xml:space="preserve"> </w:t>
            </w:r>
            <w:r>
              <w:rPr>
                <w:sz w:val="18"/>
              </w:rPr>
              <w:t>Carte</w:t>
            </w:r>
            <w:r>
              <w:rPr>
                <w:spacing w:val="-7"/>
                <w:sz w:val="18"/>
              </w:rPr>
              <w:t xml:space="preserve"> </w:t>
            </w:r>
            <w:r>
              <w:rPr>
                <w:sz w:val="18"/>
              </w:rPr>
              <w:t>Funciară 50370 Măicăneşti.</w:t>
            </w:r>
          </w:p>
        </w:tc>
      </w:tr>
      <w:tr w:rsidR="000B2B1F" w14:paraId="1C74A5BD" w14:textId="77777777">
        <w:trPr>
          <w:trHeight w:val="4154"/>
        </w:trPr>
        <w:tc>
          <w:tcPr>
            <w:tcW w:w="618" w:type="dxa"/>
            <w:tcBorders>
              <w:left w:val="single" w:sz="12" w:space="0" w:color="EFEFEF"/>
            </w:tcBorders>
          </w:tcPr>
          <w:p w14:paraId="5120EB46" w14:textId="77777777" w:rsidR="000B2B1F" w:rsidRDefault="000B2B1F">
            <w:pPr>
              <w:pStyle w:val="TableParagraph"/>
              <w:rPr>
                <w:rFonts w:ascii="Trebuchet MS"/>
                <w:b/>
                <w:sz w:val="18"/>
              </w:rPr>
            </w:pPr>
          </w:p>
          <w:p w14:paraId="76EEC70D" w14:textId="77777777" w:rsidR="000B2B1F" w:rsidRDefault="000B2B1F">
            <w:pPr>
              <w:pStyle w:val="TableParagraph"/>
              <w:rPr>
                <w:rFonts w:ascii="Trebuchet MS"/>
                <w:b/>
                <w:sz w:val="18"/>
              </w:rPr>
            </w:pPr>
          </w:p>
          <w:p w14:paraId="415729C5" w14:textId="77777777" w:rsidR="000B2B1F" w:rsidRDefault="000B2B1F">
            <w:pPr>
              <w:pStyle w:val="TableParagraph"/>
              <w:rPr>
                <w:rFonts w:ascii="Trebuchet MS"/>
                <w:b/>
                <w:sz w:val="18"/>
              </w:rPr>
            </w:pPr>
          </w:p>
          <w:p w14:paraId="47EA41B5" w14:textId="77777777" w:rsidR="000B2B1F" w:rsidRDefault="000B2B1F">
            <w:pPr>
              <w:pStyle w:val="TableParagraph"/>
              <w:rPr>
                <w:rFonts w:ascii="Trebuchet MS"/>
                <w:b/>
                <w:sz w:val="18"/>
              </w:rPr>
            </w:pPr>
          </w:p>
          <w:p w14:paraId="00E7A01D" w14:textId="77777777" w:rsidR="000B2B1F" w:rsidRDefault="000B2B1F">
            <w:pPr>
              <w:pStyle w:val="TableParagraph"/>
              <w:rPr>
                <w:rFonts w:ascii="Trebuchet MS"/>
                <w:b/>
                <w:sz w:val="18"/>
              </w:rPr>
            </w:pPr>
          </w:p>
          <w:p w14:paraId="50F62677" w14:textId="77777777" w:rsidR="000B2B1F" w:rsidRDefault="000B2B1F">
            <w:pPr>
              <w:pStyle w:val="TableParagraph"/>
              <w:rPr>
                <w:rFonts w:ascii="Trebuchet MS"/>
                <w:b/>
                <w:sz w:val="18"/>
              </w:rPr>
            </w:pPr>
          </w:p>
          <w:p w14:paraId="0E2E8A56" w14:textId="77777777" w:rsidR="000B2B1F" w:rsidRDefault="000B2B1F">
            <w:pPr>
              <w:pStyle w:val="TableParagraph"/>
              <w:rPr>
                <w:rFonts w:ascii="Trebuchet MS"/>
                <w:b/>
                <w:sz w:val="18"/>
              </w:rPr>
            </w:pPr>
          </w:p>
          <w:p w14:paraId="2A7DC1C9" w14:textId="77777777" w:rsidR="000B2B1F" w:rsidRDefault="000B2B1F">
            <w:pPr>
              <w:pStyle w:val="TableParagraph"/>
              <w:rPr>
                <w:rFonts w:ascii="Trebuchet MS"/>
                <w:b/>
                <w:sz w:val="18"/>
              </w:rPr>
            </w:pPr>
          </w:p>
          <w:p w14:paraId="35800CDE" w14:textId="77777777" w:rsidR="000B2B1F" w:rsidRDefault="000B2B1F">
            <w:pPr>
              <w:pStyle w:val="TableParagraph"/>
              <w:spacing w:before="93"/>
              <w:rPr>
                <w:rFonts w:ascii="Trebuchet MS"/>
                <w:b/>
                <w:sz w:val="18"/>
              </w:rPr>
            </w:pPr>
          </w:p>
          <w:p w14:paraId="0C7A7A1E" w14:textId="77777777" w:rsidR="000B2B1F" w:rsidRDefault="006A469B">
            <w:pPr>
              <w:pStyle w:val="TableParagraph"/>
              <w:spacing w:before="1"/>
              <w:ind w:left="62" w:right="44"/>
              <w:jc w:val="center"/>
              <w:rPr>
                <w:sz w:val="18"/>
              </w:rPr>
            </w:pPr>
            <w:r>
              <w:rPr>
                <w:spacing w:val="-5"/>
                <w:sz w:val="18"/>
              </w:rPr>
              <w:t>220</w:t>
            </w:r>
          </w:p>
        </w:tc>
        <w:tc>
          <w:tcPr>
            <w:tcW w:w="1892" w:type="dxa"/>
          </w:tcPr>
          <w:p w14:paraId="51AB7FBA" w14:textId="77777777" w:rsidR="000B2B1F" w:rsidRDefault="000B2B1F">
            <w:pPr>
              <w:pStyle w:val="TableParagraph"/>
              <w:rPr>
                <w:rFonts w:ascii="Trebuchet MS"/>
                <w:b/>
                <w:sz w:val="18"/>
              </w:rPr>
            </w:pPr>
          </w:p>
          <w:p w14:paraId="3B4FF091" w14:textId="77777777" w:rsidR="000B2B1F" w:rsidRDefault="000B2B1F">
            <w:pPr>
              <w:pStyle w:val="TableParagraph"/>
              <w:rPr>
                <w:rFonts w:ascii="Trebuchet MS"/>
                <w:b/>
                <w:sz w:val="18"/>
              </w:rPr>
            </w:pPr>
          </w:p>
          <w:p w14:paraId="04CCB708" w14:textId="77777777" w:rsidR="000B2B1F" w:rsidRDefault="000B2B1F">
            <w:pPr>
              <w:pStyle w:val="TableParagraph"/>
              <w:rPr>
                <w:rFonts w:ascii="Trebuchet MS"/>
                <w:b/>
                <w:sz w:val="18"/>
              </w:rPr>
            </w:pPr>
          </w:p>
          <w:p w14:paraId="3C9664E7" w14:textId="77777777" w:rsidR="000B2B1F" w:rsidRDefault="000B2B1F">
            <w:pPr>
              <w:pStyle w:val="TableParagraph"/>
              <w:rPr>
                <w:rFonts w:ascii="Trebuchet MS"/>
                <w:b/>
                <w:sz w:val="18"/>
              </w:rPr>
            </w:pPr>
          </w:p>
          <w:p w14:paraId="70A9D831" w14:textId="77777777" w:rsidR="000B2B1F" w:rsidRDefault="000B2B1F">
            <w:pPr>
              <w:pStyle w:val="TableParagraph"/>
              <w:rPr>
                <w:rFonts w:ascii="Trebuchet MS"/>
                <w:b/>
                <w:sz w:val="18"/>
              </w:rPr>
            </w:pPr>
          </w:p>
          <w:p w14:paraId="3ED7CDAE" w14:textId="77777777" w:rsidR="000B2B1F" w:rsidRDefault="000B2B1F">
            <w:pPr>
              <w:pStyle w:val="TableParagraph"/>
              <w:rPr>
                <w:rFonts w:ascii="Trebuchet MS"/>
                <w:b/>
                <w:sz w:val="18"/>
              </w:rPr>
            </w:pPr>
          </w:p>
          <w:p w14:paraId="77FA6C0B" w14:textId="77777777" w:rsidR="000B2B1F" w:rsidRDefault="000B2B1F">
            <w:pPr>
              <w:pStyle w:val="TableParagraph"/>
              <w:rPr>
                <w:rFonts w:ascii="Trebuchet MS"/>
                <w:b/>
                <w:sz w:val="18"/>
              </w:rPr>
            </w:pPr>
          </w:p>
          <w:p w14:paraId="5D0FC80C" w14:textId="77777777" w:rsidR="000B2B1F" w:rsidRDefault="000B2B1F">
            <w:pPr>
              <w:pStyle w:val="TableParagraph"/>
              <w:spacing w:before="94"/>
              <w:rPr>
                <w:rFonts w:ascii="Trebuchet MS"/>
                <w:b/>
                <w:sz w:val="18"/>
              </w:rPr>
            </w:pPr>
          </w:p>
          <w:p w14:paraId="417A5D7C" w14:textId="77777777" w:rsidR="000B2B1F" w:rsidRDefault="006A469B">
            <w:pPr>
              <w:pStyle w:val="TableParagraph"/>
              <w:ind w:left="14"/>
              <w:rPr>
                <w:sz w:val="18"/>
              </w:rPr>
            </w:pPr>
            <w:r>
              <w:rPr>
                <w:sz w:val="18"/>
              </w:rPr>
              <w:t>Centrul de zi de recuperare</w:t>
            </w:r>
            <w:r>
              <w:rPr>
                <w:spacing w:val="-12"/>
                <w:sz w:val="18"/>
              </w:rPr>
              <w:t xml:space="preserve"> </w:t>
            </w:r>
            <w:r>
              <w:rPr>
                <w:sz w:val="18"/>
              </w:rPr>
              <w:t>și</w:t>
            </w:r>
            <w:r>
              <w:rPr>
                <w:spacing w:val="-11"/>
                <w:sz w:val="18"/>
              </w:rPr>
              <w:t xml:space="preserve"> </w:t>
            </w:r>
            <w:r>
              <w:rPr>
                <w:sz w:val="18"/>
              </w:rPr>
              <w:t>reabilitare copii cu dizabilități</w:t>
            </w:r>
          </w:p>
        </w:tc>
        <w:tc>
          <w:tcPr>
            <w:tcW w:w="3392" w:type="dxa"/>
          </w:tcPr>
          <w:p w14:paraId="0E6131D2" w14:textId="77777777" w:rsidR="000B2B1F" w:rsidRDefault="006A469B">
            <w:pPr>
              <w:pStyle w:val="TableParagraph"/>
              <w:spacing w:before="6"/>
              <w:ind w:left="12" w:right="3"/>
              <w:jc w:val="both"/>
              <w:rPr>
                <w:sz w:val="18"/>
              </w:rPr>
            </w:pPr>
            <w:r>
              <w:rPr>
                <w:sz w:val="18"/>
              </w:rPr>
              <w:t>Municipiul Focșani, str. Cuza-Vodă, nr. 52, suprafață teren 3339 mp, intravilan, tarla 89, parcelele</w:t>
            </w:r>
            <w:r>
              <w:rPr>
                <w:spacing w:val="-12"/>
                <w:sz w:val="18"/>
              </w:rPr>
              <w:t xml:space="preserve"> </w:t>
            </w:r>
            <w:r>
              <w:rPr>
                <w:sz w:val="18"/>
              </w:rPr>
              <w:t>4998,</w:t>
            </w:r>
            <w:r>
              <w:rPr>
                <w:spacing w:val="-11"/>
                <w:sz w:val="18"/>
              </w:rPr>
              <w:t xml:space="preserve"> </w:t>
            </w:r>
            <w:r>
              <w:rPr>
                <w:sz w:val="18"/>
              </w:rPr>
              <w:t>5000,</w:t>
            </w:r>
            <w:r>
              <w:rPr>
                <w:spacing w:val="-11"/>
                <w:sz w:val="18"/>
              </w:rPr>
              <w:t xml:space="preserve"> </w:t>
            </w:r>
            <w:r>
              <w:rPr>
                <w:sz w:val="18"/>
              </w:rPr>
              <w:t>5022,</w:t>
            </w:r>
            <w:r>
              <w:rPr>
                <w:spacing w:val="-11"/>
                <w:sz w:val="18"/>
              </w:rPr>
              <w:t xml:space="preserve"> </w:t>
            </w:r>
            <w:r>
              <w:rPr>
                <w:sz w:val="18"/>
              </w:rPr>
              <w:t>5032,</w:t>
            </w:r>
            <w:r>
              <w:rPr>
                <w:spacing w:val="-12"/>
                <w:sz w:val="18"/>
              </w:rPr>
              <w:t xml:space="preserve"> </w:t>
            </w:r>
            <w:r>
              <w:rPr>
                <w:sz w:val="18"/>
              </w:rPr>
              <w:t>categorie</w:t>
            </w:r>
            <w:r>
              <w:rPr>
                <w:spacing w:val="-11"/>
                <w:sz w:val="18"/>
              </w:rPr>
              <w:t xml:space="preserve"> </w:t>
            </w:r>
            <w:r>
              <w:rPr>
                <w:sz w:val="18"/>
              </w:rPr>
              <w:t xml:space="preserve">de folosință curți construcții, număr cadastral </w:t>
            </w:r>
            <w:r>
              <w:rPr>
                <w:spacing w:val="-2"/>
                <w:sz w:val="18"/>
              </w:rPr>
              <w:t>54372;</w:t>
            </w:r>
          </w:p>
          <w:p w14:paraId="41C0FB9D" w14:textId="77777777" w:rsidR="000B2B1F" w:rsidRDefault="006A469B">
            <w:pPr>
              <w:pStyle w:val="TableParagraph"/>
              <w:spacing w:before="208"/>
              <w:ind w:left="12" w:right="1"/>
              <w:jc w:val="both"/>
              <w:rPr>
                <w:sz w:val="18"/>
              </w:rPr>
            </w:pPr>
            <w:r>
              <w:rPr>
                <w:sz w:val="18"/>
              </w:rPr>
              <w:t>Corp 1 – S. construita la sol: 758 mp, clădire multifuncțională, regim de înălțime S+P+1E, Sc parter 758 mp, Sc etaj</w:t>
            </w:r>
            <w:r>
              <w:rPr>
                <w:spacing w:val="40"/>
                <w:sz w:val="18"/>
              </w:rPr>
              <w:t xml:space="preserve"> </w:t>
            </w:r>
            <w:r>
              <w:rPr>
                <w:sz w:val="18"/>
              </w:rPr>
              <w:t>734.10 mp,</w:t>
            </w:r>
            <w:r>
              <w:rPr>
                <w:spacing w:val="40"/>
                <w:sz w:val="18"/>
              </w:rPr>
              <w:t xml:space="preserve"> </w:t>
            </w:r>
            <w:r>
              <w:rPr>
                <w:sz w:val="18"/>
              </w:rPr>
              <w:t>Sc subsol</w:t>
            </w:r>
            <w:r>
              <w:rPr>
                <w:spacing w:val="18"/>
                <w:sz w:val="18"/>
              </w:rPr>
              <w:t xml:space="preserve"> </w:t>
            </w:r>
            <w:r>
              <w:rPr>
                <w:sz w:val="18"/>
              </w:rPr>
              <w:t>194</w:t>
            </w:r>
            <w:r>
              <w:rPr>
                <w:spacing w:val="-10"/>
                <w:sz w:val="18"/>
              </w:rPr>
              <w:t xml:space="preserve"> </w:t>
            </w:r>
            <w:r>
              <w:rPr>
                <w:sz w:val="18"/>
              </w:rPr>
              <w:t>mp</w:t>
            </w:r>
            <w:r>
              <w:rPr>
                <w:spacing w:val="-10"/>
                <w:sz w:val="18"/>
              </w:rPr>
              <w:t xml:space="preserve"> </w:t>
            </w:r>
            <w:r>
              <w:rPr>
                <w:sz w:val="18"/>
              </w:rPr>
              <w:t>,</w:t>
            </w:r>
            <w:r>
              <w:rPr>
                <w:spacing w:val="-12"/>
                <w:sz w:val="18"/>
              </w:rPr>
              <w:t xml:space="preserve"> </w:t>
            </w:r>
            <w:r>
              <w:rPr>
                <w:sz w:val="18"/>
              </w:rPr>
              <w:t>S</w:t>
            </w:r>
            <w:r>
              <w:rPr>
                <w:spacing w:val="-11"/>
                <w:sz w:val="18"/>
              </w:rPr>
              <w:t xml:space="preserve"> </w:t>
            </w:r>
            <w:r>
              <w:rPr>
                <w:sz w:val="18"/>
              </w:rPr>
              <w:t>construită</w:t>
            </w:r>
            <w:r>
              <w:rPr>
                <w:spacing w:val="-11"/>
                <w:sz w:val="18"/>
              </w:rPr>
              <w:t xml:space="preserve"> </w:t>
            </w:r>
            <w:r>
              <w:rPr>
                <w:sz w:val="18"/>
              </w:rPr>
              <w:t>desfășurată</w:t>
            </w:r>
            <w:r>
              <w:rPr>
                <w:spacing w:val="-11"/>
                <w:sz w:val="18"/>
              </w:rPr>
              <w:t xml:space="preserve"> </w:t>
            </w:r>
            <w:r>
              <w:rPr>
                <w:sz w:val="18"/>
              </w:rPr>
              <w:t>totală 1686 mp;</w:t>
            </w:r>
          </w:p>
          <w:p w14:paraId="238183F6" w14:textId="77777777" w:rsidR="000B2B1F" w:rsidRDefault="006A469B">
            <w:pPr>
              <w:pStyle w:val="TableParagraph"/>
              <w:ind w:left="12" w:right="2"/>
              <w:jc w:val="both"/>
              <w:rPr>
                <w:sz w:val="18"/>
              </w:rPr>
            </w:pPr>
            <w:r>
              <w:rPr>
                <w:sz w:val="18"/>
              </w:rPr>
              <w:t>Corp 2 – S. construită la sol: 8 mp, magazie, regim de înălțime P,</w:t>
            </w:r>
            <w:r>
              <w:rPr>
                <w:spacing w:val="40"/>
                <w:sz w:val="18"/>
              </w:rPr>
              <w:t xml:space="preserve"> </w:t>
            </w:r>
            <w:r>
              <w:rPr>
                <w:sz w:val="18"/>
              </w:rPr>
              <w:t>Sc parter = 8 mp, suprafață totală desfășurata 8 mp;</w:t>
            </w:r>
          </w:p>
          <w:p w14:paraId="3AB04A9C" w14:textId="77777777" w:rsidR="000B2B1F" w:rsidRDefault="006A469B">
            <w:pPr>
              <w:pStyle w:val="TableParagraph"/>
              <w:spacing w:before="1"/>
              <w:ind w:left="12" w:right="4"/>
              <w:jc w:val="both"/>
              <w:rPr>
                <w:sz w:val="18"/>
              </w:rPr>
            </w:pPr>
            <w:r>
              <w:rPr>
                <w:sz w:val="18"/>
              </w:rPr>
              <w:t>Corp</w:t>
            </w:r>
            <w:r>
              <w:rPr>
                <w:spacing w:val="-1"/>
                <w:sz w:val="18"/>
              </w:rPr>
              <w:t xml:space="preserve"> </w:t>
            </w:r>
            <w:r>
              <w:rPr>
                <w:sz w:val="18"/>
              </w:rPr>
              <w:t>4 – S. construită la sol:</w:t>
            </w:r>
            <w:r>
              <w:rPr>
                <w:spacing w:val="-1"/>
                <w:sz w:val="18"/>
              </w:rPr>
              <w:t xml:space="preserve"> </w:t>
            </w:r>
            <w:r>
              <w:rPr>
                <w:sz w:val="18"/>
              </w:rPr>
              <w:t>19</w:t>
            </w:r>
            <w:r>
              <w:rPr>
                <w:spacing w:val="-1"/>
                <w:sz w:val="18"/>
              </w:rPr>
              <w:t xml:space="preserve"> </w:t>
            </w:r>
            <w:r>
              <w:rPr>
                <w:sz w:val="18"/>
              </w:rPr>
              <w:t>mp, magazie, regim</w:t>
            </w:r>
            <w:r>
              <w:rPr>
                <w:spacing w:val="-12"/>
                <w:sz w:val="18"/>
              </w:rPr>
              <w:t xml:space="preserve"> </w:t>
            </w:r>
            <w:r>
              <w:rPr>
                <w:sz w:val="18"/>
              </w:rPr>
              <w:t>de</w:t>
            </w:r>
            <w:r>
              <w:rPr>
                <w:spacing w:val="-11"/>
                <w:sz w:val="18"/>
              </w:rPr>
              <w:t xml:space="preserve"> </w:t>
            </w:r>
            <w:r>
              <w:rPr>
                <w:sz w:val="18"/>
              </w:rPr>
              <w:t>înălțime</w:t>
            </w:r>
            <w:r>
              <w:rPr>
                <w:spacing w:val="-11"/>
                <w:sz w:val="18"/>
              </w:rPr>
              <w:t xml:space="preserve"> </w:t>
            </w:r>
            <w:r>
              <w:rPr>
                <w:sz w:val="18"/>
              </w:rPr>
              <w:t>P,</w:t>
            </w:r>
            <w:r>
              <w:rPr>
                <w:spacing w:val="-11"/>
                <w:sz w:val="18"/>
              </w:rPr>
              <w:t xml:space="preserve"> </w:t>
            </w:r>
            <w:r>
              <w:rPr>
                <w:sz w:val="18"/>
              </w:rPr>
              <w:t>Sc</w:t>
            </w:r>
            <w:r>
              <w:rPr>
                <w:spacing w:val="-12"/>
                <w:sz w:val="18"/>
              </w:rPr>
              <w:t xml:space="preserve"> </w:t>
            </w:r>
            <w:r>
              <w:rPr>
                <w:sz w:val="18"/>
              </w:rPr>
              <w:t>parter</w:t>
            </w:r>
            <w:r>
              <w:rPr>
                <w:spacing w:val="-11"/>
                <w:sz w:val="18"/>
              </w:rPr>
              <w:t xml:space="preserve"> </w:t>
            </w:r>
            <w:r>
              <w:rPr>
                <w:sz w:val="18"/>
              </w:rPr>
              <w:t>19</w:t>
            </w:r>
            <w:r>
              <w:rPr>
                <w:spacing w:val="-11"/>
                <w:sz w:val="18"/>
              </w:rPr>
              <w:t xml:space="preserve"> </w:t>
            </w:r>
            <w:r>
              <w:rPr>
                <w:sz w:val="18"/>
              </w:rPr>
              <w:t>mp,</w:t>
            </w:r>
            <w:r>
              <w:rPr>
                <w:spacing w:val="-11"/>
                <w:sz w:val="18"/>
              </w:rPr>
              <w:t xml:space="preserve"> </w:t>
            </w:r>
            <w:r>
              <w:rPr>
                <w:sz w:val="18"/>
              </w:rPr>
              <w:t>suprafață totală desfășurată 19 mp;</w:t>
            </w:r>
          </w:p>
          <w:p w14:paraId="182B1F23" w14:textId="77777777" w:rsidR="000B2B1F" w:rsidRDefault="006A469B">
            <w:pPr>
              <w:pStyle w:val="TableParagraph"/>
              <w:spacing w:line="205" w:lineRule="exact"/>
              <w:ind w:left="12"/>
              <w:jc w:val="both"/>
              <w:rPr>
                <w:sz w:val="18"/>
              </w:rPr>
            </w:pPr>
            <w:r>
              <w:rPr>
                <w:sz w:val="18"/>
              </w:rPr>
              <w:t>Corp</w:t>
            </w:r>
            <w:r>
              <w:rPr>
                <w:spacing w:val="64"/>
                <w:sz w:val="18"/>
              </w:rPr>
              <w:t xml:space="preserve"> </w:t>
            </w:r>
            <w:r>
              <w:rPr>
                <w:sz w:val="18"/>
              </w:rPr>
              <w:t>5</w:t>
            </w:r>
            <w:r>
              <w:rPr>
                <w:spacing w:val="65"/>
                <w:sz w:val="18"/>
              </w:rPr>
              <w:t xml:space="preserve"> </w:t>
            </w:r>
            <w:r>
              <w:rPr>
                <w:sz w:val="18"/>
              </w:rPr>
              <w:t>–</w:t>
            </w:r>
            <w:r>
              <w:rPr>
                <w:spacing w:val="68"/>
                <w:sz w:val="18"/>
              </w:rPr>
              <w:t xml:space="preserve"> </w:t>
            </w:r>
            <w:r>
              <w:rPr>
                <w:sz w:val="18"/>
              </w:rPr>
              <w:t>S.</w:t>
            </w:r>
            <w:r>
              <w:rPr>
                <w:spacing w:val="66"/>
                <w:sz w:val="18"/>
              </w:rPr>
              <w:t xml:space="preserve"> </w:t>
            </w:r>
            <w:r>
              <w:rPr>
                <w:sz w:val="18"/>
              </w:rPr>
              <w:t>construită</w:t>
            </w:r>
            <w:r>
              <w:rPr>
                <w:spacing w:val="65"/>
                <w:sz w:val="18"/>
              </w:rPr>
              <w:t xml:space="preserve"> </w:t>
            </w:r>
            <w:r>
              <w:rPr>
                <w:sz w:val="18"/>
              </w:rPr>
              <w:t>la</w:t>
            </w:r>
            <w:r>
              <w:rPr>
                <w:spacing w:val="66"/>
                <w:sz w:val="18"/>
              </w:rPr>
              <w:t xml:space="preserve"> </w:t>
            </w:r>
            <w:r>
              <w:rPr>
                <w:sz w:val="18"/>
              </w:rPr>
              <w:t>sol:</w:t>
            </w:r>
            <w:r>
              <w:rPr>
                <w:spacing w:val="64"/>
                <w:sz w:val="18"/>
              </w:rPr>
              <w:t xml:space="preserve">  </w:t>
            </w:r>
            <w:r>
              <w:rPr>
                <w:sz w:val="18"/>
              </w:rPr>
              <w:t>110</w:t>
            </w:r>
            <w:r>
              <w:rPr>
                <w:spacing w:val="68"/>
                <w:sz w:val="18"/>
              </w:rPr>
              <w:t xml:space="preserve"> </w:t>
            </w:r>
            <w:r>
              <w:rPr>
                <w:spacing w:val="-5"/>
                <w:sz w:val="18"/>
              </w:rPr>
              <w:t>mp,</w:t>
            </w:r>
          </w:p>
          <w:p w14:paraId="49563ABC" w14:textId="77777777" w:rsidR="000B2B1F" w:rsidRDefault="006A469B">
            <w:pPr>
              <w:pStyle w:val="TableParagraph"/>
              <w:spacing w:line="206" w:lineRule="exact"/>
              <w:ind w:left="12" w:right="3"/>
              <w:jc w:val="both"/>
              <w:rPr>
                <w:sz w:val="18"/>
              </w:rPr>
            </w:pPr>
            <w:r>
              <w:rPr>
                <w:sz w:val="18"/>
              </w:rPr>
              <w:t>spălătorie, regim de înălțime P, Sc parter 110 mp, suprafață totală desfășurată 110 mp;</w:t>
            </w:r>
          </w:p>
        </w:tc>
        <w:tc>
          <w:tcPr>
            <w:tcW w:w="3437" w:type="dxa"/>
            <w:tcBorders>
              <w:right w:val="single" w:sz="12" w:space="0" w:color="9F9F9F"/>
            </w:tcBorders>
          </w:tcPr>
          <w:p w14:paraId="0C1820E8" w14:textId="77777777" w:rsidR="000B2B1F" w:rsidRDefault="000B2B1F">
            <w:pPr>
              <w:pStyle w:val="TableParagraph"/>
              <w:rPr>
                <w:rFonts w:ascii="Trebuchet MS"/>
                <w:b/>
                <w:sz w:val="18"/>
              </w:rPr>
            </w:pPr>
          </w:p>
          <w:p w14:paraId="14B31942" w14:textId="77777777" w:rsidR="000B2B1F" w:rsidRDefault="000B2B1F">
            <w:pPr>
              <w:pStyle w:val="TableParagraph"/>
              <w:rPr>
                <w:rFonts w:ascii="Trebuchet MS"/>
                <w:b/>
                <w:sz w:val="18"/>
              </w:rPr>
            </w:pPr>
          </w:p>
          <w:p w14:paraId="35DCBC90" w14:textId="77777777" w:rsidR="000B2B1F" w:rsidRDefault="000B2B1F">
            <w:pPr>
              <w:pStyle w:val="TableParagraph"/>
              <w:rPr>
                <w:rFonts w:ascii="Trebuchet MS"/>
                <w:b/>
                <w:sz w:val="18"/>
              </w:rPr>
            </w:pPr>
          </w:p>
          <w:p w14:paraId="703AB401" w14:textId="77777777" w:rsidR="000B2B1F" w:rsidRDefault="000B2B1F">
            <w:pPr>
              <w:pStyle w:val="TableParagraph"/>
              <w:spacing w:before="204"/>
              <w:rPr>
                <w:rFonts w:ascii="Trebuchet MS"/>
                <w:b/>
                <w:sz w:val="18"/>
              </w:rPr>
            </w:pPr>
          </w:p>
          <w:p w14:paraId="17188673" w14:textId="77777777" w:rsidR="000B2B1F" w:rsidRDefault="006A469B">
            <w:pPr>
              <w:pStyle w:val="TableParagraph"/>
              <w:ind w:left="11" w:right="215"/>
              <w:rPr>
                <w:sz w:val="18"/>
              </w:rPr>
            </w:pPr>
            <w:r>
              <w:rPr>
                <w:sz w:val="18"/>
              </w:rPr>
              <w:t>Hotărârea</w:t>
            </w:r>
            <w:r>
              <w:rPr>
                <w:spacing w:val="-11"/>
                <w:sz w:val="18"/>
              </w:rPr>
              <w:t xml:space="preserve"> </w:t>
            </w:r>
            <w:r>
              <w:rPr>
                <w:sz w:val="18"/>
              </w:rPr>
              <w:t>Consiliului</w:t>
            </w:r>
            <w:r>
              <w:rPr>
                <w:spacing w:val="-10"/>
                <w:sz w:val="18"/>
              </w:rPr>
              <w:t xml:space="preserve"> </w:t>
            </w:r>
            <w:r>
              <w:rPr>
                <w:sz w:val="18"/>
              </w:rPr>
              <w:t>Județean</w:t>
            </w:r>
            <w:r>
              <w:rPr>
                <w:spacing w:val="-11"/>
                <w:sz w:val="18"/>
              </w:rPr>
              <w:t xml:space="preserve"> </w:t>
            </w:r>
            <w:r>
              <w:rPr>
                <w:sz w:val="18"/>
              </w:rPr>
              <w:t>nr.</w:t>
            </w:r>
            <w:r>
              <w:rPr>
                <w:spacing w:val="-10"/>
                <w:sz w:val="18"/>
              </w:rPr>
              <w:t xml:space="preserve"> </w:t>
            </w:r>
            <w:r>
              <w:rPr>
                <w:sz w:val="18"/>
              </w:rPr>
              <w:t>20/2002, Hotărârea</w:t>
            </w:r>
            <w:r>
              <w:rPr>
                <w:spacing w:val="-11"/>
                <w:sz w:val="18"/>
              </w:rPr>
              <w:t xml:space="preserve"> </w:t>
            </w:r>
            <w:r>
              <w:rPr>
                <w:sz w:val="18"/>
              </w:rPr>
              <w:t>Consiliului</w:t>
            </w:r>
            <w:r>
              <w:rPr>
                <w:spacing w:val="-10"/>
                <w:sz w:val="18"/>
              </w:rPr>
              <w:t xml:space="preserve"> </w:t>
            </w:r>
            <w:r>
              <w:rPr>
                <w:sz w:val="18"/>
              </w:rPr>
              <w:t>Județean</w:t>
            </w:r>
            <w:r>
              <w:rPr>
                <w:spacing w:val="-11"/>
                <w:sz w:val="18"/>
              </w:rPr>
              <w:t xml:space="preserve"> </w:t>
            </w:r>
            <w:r>
              <w:rPr>
                <w:sz w:val="18"/>
              </w:rPr>
              <w:t>nr.</w:t>
            </w:r>
            <w:r>
              <w:rPr>
                <w:spacing w:val="-10"/>
                <w:sz w:val="18"/>
              </w:rPr>
              <w:t xml:space="preserve"> </w:t>
            </w:r>
            <w:r>
              <w:rPr>
                <w:sz w:val="18"/>
              </w:rPr>
              <w:t>79/2007, Hotărârea Guvernului nr. 630/2010, Ordonanța de Urgență a Guvernului nr.</w:t>
            </w:r>
          </w:p>
          <w:p w14:paraId="22EA9576" w14:textId="77777777" w:rsidR="000B2B1F" w:rsidRDefault="006A469B">
            <w:pPr>
              <w:pStyle w:val="TableParagraph"/>
              <w:spacing w:before="1"/>
              <w:ind w:left="11" w:right="31"/>
              <w:rPr>
                <w:sz w:val="18"/>
              </w:rPr>
            </w:pPr>
            <w:r>
              <w:rPr>
                <w:sz w:val="18"/>
              </w:rPr>
              <w:t>206/2000,</w:t>
            </w:r>
            <w:r>
              <w:rPr>
                <w:spacing w:val="-9"/>
                <w:sz w:val="18"/>
              </w:rPr>
              <w:t xml:space="preserve"> </w:t>
            </w:r>
            <w:r>
              <w:rPr>
                <w:sz w:val="18"/>
              </w:rPr>
              <w:t>Hotărârea</w:t>
            </w:r>
            <w:r>
              <w:rPr>
                <w:spacing w:val="-10"/>
                <w:sz w:val="18"/>
              </w:rPr>
              <w:t xml:space="preserve"> </w:t>
            </w:r>
            <w:r>
              <w:rPr>
                <w:sz w:val="18"/>
              </w:rPr>
              <w:t>Guvernului</w:t>
            </w:r>
            <w:r>
              <w:rPr>
                <w:spacing w:val="-10"/>
                <w:sz w:val="18"/>
              </w:rPr>
              <w:t xml:space="preserve"> </w:t>
            </w:r>
            <w:r>
              <w:rPr>
                <w:sz w:val="18"/>
              </w:rPr>
              <w:t>nr.</w:t>
            </w:r>
            <w:r>
              <w:rPr>
                <w:spacing w:val="-10"/>
                <w:sz w:val="18"/>
              </w:rPr>
              <w:t xml:space="preserve"> </w:t>
            </w:r>
            <w:r>
              <w:rPr>
                <w:sz w:val="18"/>
              </w:rPr>
              <w:t>867/2002, Proces-verbal</w:t>
            </w:r>
            <w:r>
              <w:rPr>
                <w:spacing w:val="40"/>
                <w:sz w:val="18"/>
              </w:rPr>
              <w:t xml:space="preserve"> </w:t>
            </w:r>
            <w:r>
              <w:rPr>
                <w:sz w:val="18"/>
              </w:rPr>
              <w:t xml:space="preserve">de recepție calitativă și cantitativă nr. 18380/22.08.2023, Proces- verbal de recepție la terminarea lucrărilor nr. 27083/13.12.2023, Nr. Carte Funciară 54372 </w:t>
            </w:r>
            <w:r>
              <w:rPr>
                <w:spacing w:val="-2"/>
                <w:sz w:val="18"/>
              </w:rPr>
              <w:t>Focșani</w:t>
            </w:r>
          </w:p>
        </w:tc>
      </w:tr>
    </w:tbl>
    <w:p w14:paraId="4206FD48" w14:textId="77777777" w:rsidR="000B2B1F" w:rsidRDefault="000B2B1F">
      <w:pPr>
        <w:pStyle w:val="TableParagraph"/>
        <w:rPr>
          <w:sz w:val="18"/>
        </w:rPr>
        <w:sectPr w:rsidR="000B2B1F">
          <w:pgSz w:w="12240" w:h="15840"/>
          <w:pgMar w:top="520" w:right="1080" w:bottom="280" w:left="1080" w:header="720" w:footer="720" w:gutter="0"/>
          <w:cols w:space="720"/>
        </w:sectPr>
      </w:pPr>
    </w:p>
    <w:p w14:paraId="212F80C9"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14FC107F" w14:textId="77777777">
        <w:trPr>
          <w:trHeight w:val="2452"/>
        </w:trPr>
        <w:tc>
          <w:tcPr>
            <w:tcW w:w="618" w:type="dxa"/>
            <w:tcBorders>
              <w:left w:val="single" w:sz="12" w:space="0" w:color="EFEFEF"/>
            </w:tcBorders>
          </w:tcPr>
          <w:p w14:paraId="366C5964" w14:textId="77777777" w:rsidR="000B2B1F" w:rsidRDefault="000B2B1F">
            <w:pPr>
              <w:pStyle w:val="TableParagraph"/>
              <w:rPr>
                <w:sz w:val="18"/>
              </w:rPr>
            </w:pPr>
          </w:p>
        </w:tc>
        <w:tc>
          <w:tcPr>
            <w:tcW w:w="1892" w:type="dxa"/>
          </w:tcPr>
          <w:p w14:paraId="75AE17E8" w14:textId="77777777" w:rsidR="000B2B1F" w:rsidRDefault="000B2B1F">
            <w:pPr>
              <w:pStyle w:val="TableParagraph"/>
              <w:rPr>
                <w:sz w:val="18"/>
              </w:rPr>
            </w:pPr>
          </w:p>
        </w:tc>
        <w:tc>
          <w:tcPr>
            <w:tcW w:w="3392" w:type="dxa"/>
          </w:tcPr>
          <w:p w14:paraId="32D82388" w14:textId="77777777" w:rsidR="000B2B1F" w:rsidRDefault="006A469B">
            <w:pPr>
              <w:pStyle w:val="TableParagraph"/>
              <w:spacing w:before="7"/>
              <w:ind w:left="12" w:right="4"/>
              <w:jc w:val="both"/>
              <w:rPr>
                <w:sz w:val="18"/>
              </w:rPr>
            </w:pPr>
            <w:r>
              <w:rPr>
                <w:sz w:val="18"/>
              </w:rPr>
              <w:t>Corp</w:t>
            </w:r>
            <w:r>
              <w:rPr>
                <w:spacing w:val="-1"/>
                <w:sz w:val="18"/>
              </w:rPr>
              <w:t xml:space="preserve"> </w:t>
            </w:r>
            <w:r>
              <w:rPr>
                <w:sz w:val="18"/>
              </w:rPr>
              <w:t>6 – S. construită la sol:</w:t>
            </w:r>
            <w:r>
              <w:rPr>
                <w:spacing w:val="-1"/>
                <w:sz w:val="18"/>
              </w:rPr>
              <w:t xml:space="preserve"> </w:t>
            </w:r>
            <w:r>
              <w:rPr>
                <w:sz w:val="18"/>
              </w:rPr>
              <w:t>39</w:t>
            </w:r>
            <w:r>
              <w:rPr>
                <w:spacing w:val="-1"/>
                <w:sz w:val="18"/>
              </w:rPr>
              <w:t xml:space="preserve"> </w:t>
            </w:r>
            <w:r>
              <w:rPr>
                <w:sz w:val="18"/>
              </w:rPr>
              <w:t>mp, magazie, regim</w:t>
            </w:r>
            <w:r>
              <w:rPr>
                <w:spacing w:val="-12"/>
                <w:sz w:val="18"/>
              </w:rPr>
              <w:t xml:space="preserve"> </w:t>
            </w:r>
            <w:r>
              <w:rPr>
                <w:sz w:val="18"/>
              </w:rPr>
              <w:t>de</w:t>
            </w:r>
            <w:r>
              <w:rPr>
                <w:spacing w:val="-11"/>
                <w:sz w:val="18"/>
              </w:rPr>
              <w:t xml:space="preserve"> </w:t>
            </w:r>
            <w:r>
              <w:rPr>
                <w:sz w:val="18"/>
              </w:rPr>
              <w:t>înălțime</w:t>
            </w:r>
            <w:r>
              <w:rPr>
                <w:spacing w:val="-11"/>
                <w:sz w:val="18"/>
              </w:rPr>
              <w:t xml:space="preserve"> </w:t>
            </w:r>
            <w:r>
              <w:rPr>
                <w:sz w:val="18"/>
              </w:rPr>
              <w:t>P,</w:t>
            </w:r>
            <w:r>
              <w:rPr>
                <w:spacing w:val="-11"/>
                <w:sz w:val="18"/>
              </w:rPr>
              <w:t xml:space="preserve"> </w:t>
            </w:r>
            <w:r>
              <w:rPr>
                <w:sz w:val="18"/>
              </w:rPr>
              <w:t>Sc</w:t>
            </w:r>
            <w:r>
              <w:rPr>
                <w:spacing w:val="-12"/>
                <w:sz w:val="18"/>
              </w:rPr>
              <w:t xml:space="preserve"> </w:t>
            </w:r>
            <w:r>
              <w:rPr>
                <w:sz w:val="18"/>
              </w:rPr>
              <w:t>parter</w:t>
            </w:r>
            <w:r>
              <w:rPr>
                <w:spacing w:val="-11"/>
                <w:sz w:val="18"/>
              </w:rPr>
              <w:t xml:space="preserve"> </w:t>
            </w:r>
            <w:r>
              <w:rPr>
                <w:sz w:val="18"/>
              </w:rPr>
              <w:t>39</w:t>
            </w:r>
            <w:r>
              <w:rPr>
                <w:spacing w:val="-11"/>
                <w:sz w:val="18"/>
              </w:rPr>
              <w:t xml:space="preserve"> </w:t>
            </w:r>
            <w:r>
              <w:rPr>
                <w:sz w:val="18"/>
              </w:rPr>
              <w:t>mp,</w:t>
            </w:r>
            <w:r>
              <w:rPr>
                <w:spacing w:val="-11"/>
                <w:sz w:val="18"/>
              </w:rPr>
              <w:t xml:space="preserve"> </w:t>
            </w:r>
            <w:r>
              <w:rPr>
                <w:sz w:val="18"/>
              </w:rPr>
              <w:t>suprafață totală desfășurată 39 mp;</w:t>
            </w:r>
          </w:p>
          <w:p w14:paraId="28D7E2D0" w14:textId="77777777" w:rsidR="000B2B1F" w:rsidRDefault="006A469B">
            <w:pPr>
              <w:pStyle w:val="TableParagraph"/>
              <w:ind w:left="12" w:right="3"/>
              <w:jc w:val="both"/>
              <w:rPr>
                <w:sz w:val="18"/>
              </w:rPr>
            </w:pPr>
            <w:r>
              <w:rPr>
                <w:sz w:val="18"/>
              </w:rPr>
              <w:t>Corp 7 – S. construită la sol: 157 mp, șopron, regim de înălțime P, Sc parter 157 mp, suprafață totală desfășurată 157 mp;</w:t>
            </w:r>
          </w:p>
          <w:p w14:paraId="7D250732" w14:textId="77777777" w:rsidR="000B2B1F" w:rsidRDefault="006A469B">
            <w:pPr>
              <w:pStyle w:val="TableParagraph"/>
              <w:ind w:left="12" w:right="4"/>
              <w:jc w:val="both"/>
              <w:rPr>
                <w:sz w:val="18"/>
              </w:rPr>
            </w:pPr>
            <w:r>
              <w:rPr>
                <w:sz w:val="18"/>
              </w:rPr>
              <w:t>Corp</w:t>
            </w:r>
            <w:r>
              <w:rPr>
                <w:spacing w:val="-1"/>
                <w:sz w:val="18"/>
              </w:rPr>
              <w:t xml:space="preserve"> </w:t>
            </w:r>
            <w:r>
              <w:rPr>
                <w:sz w:val="18"/>
              </w:rPr>
              <w:t>8 – S. construită la sol:</w:t>
            </w:r>
            <w:r>
              <w:rPr>
                <w:spacing w:val="-1"/>
                <w:sz w:val="18"/>
              </w:rPr>
              <w:t xml:space="preserve"> </w:t>
            </w:r>
            <w:r>
              <w:rPr>
                <w:sz w:val="18"/>
              </w:rPr>
              <w:t>47</w:t>
            </w:r>
            <w:r>
              <w:rPr>
                <w:spacing w:val="-1"/>
                <w:sz w:val="18"/>
              </w:rPr>
              <w:t xml:space="preserve"> </w:t>
            </w:r>
            <w:r>
              <w:rPr>
                <w:sz w:val="18"/>
              </w:rPr>
              <w:t>mp, magazie, regim</w:t>
            </w:r>
            <w:r>
              <w:rPr>
                <w:spacing w:val="-12"/>
                <w:sz w:val="18"/>
              </w:rPr>
              <w:t xml:space="preserve"> </w:t>
            </w:r>
            <w:r>
              <w:rPr>
                <w:sz w:val="18"/>
              </w:rPr>
              <w:t>de</w:t>
            </w:r>
            <w:r>
              <w:rPr>
                <w:spacing w:val="-11"/>
                <w:sz w:val="18"/>
              </w:rPr>
              <w:t xml:space="preserve"> </w:t>
            </w:r>
            <w:r>
              <w:rPr>
                <w:sz w:val="18"/>
              </w:rPr>
              <w:t>înălțime</w:t>
            </w:r>
            <w:r>
              <w:rPr>
                <w:spacing w:val="-11"/>
                <w:sz w:val="18"/>
              </w:rPr>
              <w:t xml:space="preserve"> </w:t>
            </w:r>
            <w:r>
              <w:rPr>
                <w:sz w:val="18"/>
              </w:rPr>
              <w:t>P,</w:t>
            </w:r>
            <w:r>
              <w:rPr>
                <w:spacing w:val="-11"/>
                <w:sz w:val="18"/>
              </w:rPr>
              <w:t xml:space="preserve"> </w:t>
            </w:r>
            <w:r>
              <w:rPr>
                <w:sz w:val="18"/>
              </w:rPr>
              <w:t>Sc</w:t>
            </w:r>
            <w:r>
              <w:rPr>
                <w:spacing w:val="-12"/>
                <w:sz w:val="18"/>
              </w:rPr>
              <w:t xml:space="preserve"> </w:t>
            </w:r>
            <w:r>
              <w:rPr>
                <w:sz w:val="18"/>
              </w:rPr>
              <w:t>parter</w:t>
            </w:r>
            <w:r>
              <w:rPr>
                <w:spacing w:val="-11"/>
                <w:sz w:val="18"/>
              </w:rPr>
              <w:t xml:space="preserve"> </w:t>
            </w:r>
            <w:r>
              <w:rPr>
                <w:sz w:val="18"/>
              </w:rPr>
              <w:t>47</w:t>
            </w:r>
            <w:r>
              <w:rPr>
                <w:spacing w:val="-11"/>
                <w:sz w:val="18"/>
              </w:rPr>
              <w:t xml:space="preserve"> </w:t>
            </w:r>
            <w:r>
              <w:rPr>
                <w:sz w:val="18"/>
              </w:rPr>
              <w:t>mp,</w:t>
            </w:r>
            <w:r>
              <w:rPr>
                <w:spacing w:val="-11"/>
                <w:sz w:val="18"/>
              </w:rPr>
              <w:t xml:space="preserve"> </w:t>
            </w:r>
            <w:r>
              <w:rPr>
                <w:sz w:val="18"/>
              </w:rPr>
              <w:t>suprafață totală desfășurată 47 mp;</w:t>
            </w:r>
          </w:p>
          <w:p w14:paraId="10920DDE" w14:textId="77777777" w:rsidR="000B2B1F" w:rsidRDefault="006A469B">
            <w:pPr>
              <w:pStyle w:val="TableParagraph"/>
              <w:spacing w:before="161" w:line="207" w:lineRule="exact"/>
              <w:ind w:left="12"/>
              <w:rPr>
                <w:sz w:val="18"/>
              </w:rPr>
            </w:pPr>
            <w:r>
              <w:rPr>
                <w:sz w:val="18"/>
              </w:rPr>
              <w:t>Vecinătăți:</w:t>
            </w:r>
            <w:r>
              <w:rPr>
                <w:spacing w:val="-2"/>
                <w:sz w:val="18"/>
              </w:rPr>
              <w:t xml:space="preserve"> </w:t>
            </w:r>
            <w:r>
              <w:rPr>
                <w:sz w:val="18"/>
              </w:rPr>
              <w:t>domeniul</w:t>
            </w:r>
            <w:r>
              <w:rPr>
                <w:spacing w:val="-2"/>
                <w:sz w:val="18"/>
              </w:rPr>
              <w:t xml:space="preserve"> </w:t>
            </w:r>
            <w:r>
              <w:rPr>
                <w:sz w:val="18"/>
              </w:rPr>
              <w:t>public</w:t>
            </w:r>
            <w:r>
              <w:rPr>
                <w:spacing w:val="-2"/>
                <w:sz w:val="18"/>
              </w:rPr>
              <w:t xml:space="preserve"> </w:t>
            </w:r>
            <w:r>
              <w:rPr>
                <w:sz w:val="18"/>
              </w:rPr>
              <w:t>al</w:t>
            </w:r>
            <w:r>
              <w:rPr>
                <w:spacing w:val="-1"/>
                <w:sz w:val="18"/>
              </w:rPr>
              <w:t xml:space="preserve"> </w:t>
            </w:r>
            <w:r>
              <w:rPr>
                <w:spacing w:val="-2"/>
                <w:sz w:val="18"/>
              </w:rPr>
              <w:t>județului</w:t>
            </w:r>
          </w:p>
          <w:p w14:paraId="4E2AA523" w14:textId="77777777" w:rsidR="000B2B1F" w:rsidRDefault="006A469B">
            <w:pPr>
              <w:pStyle w:val="TableParagraph"/>
              <w:spacing w:line="195" w:lineRule="exact"/>
              <w:ind w:left="12"/>
              <w:rPr>
                <w:sz w:val="18"/>
              </w:rPr>
            </w:pPr>
            <w:r>
              <w:rPr>
                <w:spacing w:val="-2"/>
                <w:sz w:val="18"/>
              </w:rPr>
              <w:t>Vrancea</w:t>
            </w:r>
          </w:p>
        </w:tc>
        <w:tc>
          <w:tcPr>
            <w:tcW w:w="3437" w:type="dxa"/>
            <w:tcBorders>
              <w:right w:val="single" w:sz="12" w:space="0" w:color="9F9F9F"/>
            </w:tcBorders>
          </w:tcPr>
          <w:p w14:paraId="550DFEFD" w14:textId="77777777" w:rsidR="000B2B1F" w:rsidRDefault="000B2B1F">
            <w:pPr>
              <w:pStyle w:val="TableParagraph"/>
              <w:rPr>
                <w:sz w:val="18"/>
              </w:rPr>
            </w:pPr>
          </w:p>
        </w:tc>
      </w:tr>
      <w:tr w:rsidR="000B2B1F" w14:paraId="2A8457B4" w14:textId="77777777">
        <w:trPr>
          <w:trHeight w:val="6272"/>
        </w:trPr>
        <w:tc>
          <w:tcPr>
            <w:tcW w:w="618" w:type="dxa"/>
            <w:tcBorders>
              <w:left w:val="single" w:sz="12" w:space="0" w:color="EFEFEF"/>
            </w:tcBorders>
          </w:tcPr>
          <w:p w14:paraId="251190C9" w14:textId="77777777" w:rsidR="000B2B1F" w:rsidRDefault="000B2B1F">
            <w:pPr>
              <w:pStyle w:val="TableParagraph"/>
              <w:rPr>
                <w:rFonts w:ascii="Trebuchet MS"/>
                <w:b/>
                <w:sz w:val="18"/>
              </w:rPr>
            </w:pPr>
          </w:p>
          <w:p w14:paraId="2DEC2EC9" w14:textId="77777777" w:rsidR="000B2B1F" w:rsidRDefault="000B2B1F">
            <w:pPr>
              <w:pStyle w:val="TableParagraph"/>
              <w:rPr>
                <w:rFonts w:ascii="Trebuchet MS"/>
                <w:b/>
                <w:sz w:val="18"/>
              </w:rPr>
            </w:pPr>
          </w:p>
          <w:p w14:paraId="58CB9E99" w14:textId="77777777" w:rsidR="000B2B1F" w:rsidRDefault="000B2B1F">
            <w:pPr>
              <w:pStyle w:val="TableParagraph"/>
              <w:rPr>
                <w:rFonts w:ascii="Trebuchet MS"/>
                <w:b/>
                <w:sz w:val="18"/>
              </w:rPr>
            </w:pPr>
          </w:p>
          <w:p w14:paraId="16903BA9" w14:textId="77777777" w:rsidR="000B2B1F" w:rsidRDefault="000B2B1F">
            <w:pPr>
              <w:pStyle w:val="TableParagraph"/>
              <w:rPr>
                <w:rFonts w:ascii="Trebuchet MS"/>
                <w:b/>
                <w:sz w:val="18"/>
              </w:rPr>
            </w:pPr>
          </w:p>
          <w:p w14:paraId="364D8156" w14:textId="77777777" w:rsidR="000B2B1F" w:rsidRDefault="000B2B1F">
            <w:pPr>
              <w:pStyle w:val="TableParagraph"/>
              <w:rPr>
                <w:rFonts w:ascii="Trebuchet MS"/>
                <w:b/>
                <w:sz w:val="18"/>
              </w:rPr>
            </w:pPr>
          </w:p>
          <w:p w14:paraId="566789E5" w14:textId="77777777" w:rsidR="000B2B1F" w:rsidRDefault="000B2B1F">
            <w:pPr>
              <w:pStyle w:val="TableParagraph"/>
              <w:rPr>
                <w:rFonts w:ascii="Trebuchet MS"/>
                <w:b/>
                <w:sz w:val="18"/>
              </w:rPr>
            </w:pPr>
          </w:p>
          <w:p w14:paraId="5D22053C" w14:textId="77777777" w:rsidR="000B2B1F" w:rsidRDefault="000B2B1F">
            <w:pPr>
              <w:pStyle w:val="TableParagraph"/>
              <w:rPr>
                <w:rFonts w:ascii="Trebuchet MS"/>
                <w:b/>
                <w:sz w:val="18"/>
              </w:rPr>
            </w:pPr>
          </w:p>
          <w:p w14:paraId="7D2FAFFA" w14:textId="77777777" w:rsidR="000B2B1F" w:rsidRDefault="000B2B1F">
            <w:pPr>
              <w:pStyle w:val="TableParagraph"/>
              <w:rPr>
                <w:rFonts w:ascii="Trebuchet MS"/>
                <w:b/>
                <w:sz w:val="18"/>
              </w:rPr>
            </w:pPr>
          </w:p>
          <w:p w14:paraId="297EFA37" w14:textId="77777777" w:rsidR="000B2B1F" w:rsidRDefault="000B2B1F">
            <w:pPr>
              <w:pStyle w:val="TableParagraph"/>
              <w:rPr>
                <w:rFonts w:ascii="Trebuchet MS"/>
                <w:b/>
                <w:sz w:val="18"/>
              </w:rPr>
            </w:pPr>
          </w:p>
          <w:p w14:paraId="0751D525" w14:textId="77777777" w:rsidR="000B2B1F" w:rsidRDefault="000B2B1F">
            <w:pPr>
              <w:pStyle w:val="TableParagraph"/>
              <w:rPr>
                <w:rFonts w:ascii="Trebuchet MS"/>
                <w:b/>
                <w:sz w:val="18"/>
              </w:rPr>
            </w:pPr>
          </w:p>
          <w:p w14:paraId="696A92A7" w14:textId="77777777" w:rsidR="000B2B1F" w:rsidRDefault="000B2B1F">
            <w:pPr>
              <w:pStyle w:val="TableParagraph"/>
              <w:rPr>
                <w:rFonts w:ascii="Trebuchet MS"/>
                <w:b/>
                <w:sz w:val="18"/>
              </w:rPr>
            </w:pPr>
          </w:p>
          <w:p w14:paraId="388902EF" w14:textId="77777777" w:rsidR="000B2B1F" w:rsidRDefault="000B2B1F">
            <w:pPr>
              <w:pStyle w:val="TableParagraph"/>
              <w:rPr>
                <w:rFonts w:ascii="Trebuchet MS"/>
                <w:b/>
                <w:sz w:val="18"/>
              </w:rPr>
            </w:pPr>
          </w:p>
          <w:p w14:paraId="7B4264BC" w14:textId="77777777" w:rsidR="000B2B1F" w:rsidRDefault="000B2B1F">
            <w:pPr>
              <w:pStyle w:val="TableParagraph"/>
              <w:rPr>
                <w:rFonts w:ascii="Trebuchet MS"/>
                <w:b/>
                <w:sz w:val="18"/>
              </w:rPr>
            </w:pPr>
          </w:p>
          <w:p w14:paraId="3D1F7F4D" w14:textId="77777777" w:rsidR="000B2B1F" w:rsidRDefault="000B2B1F">
            <w:pPr>
              <w:pStyle w:val="TableParagraph"/>
              <w:spacing w:before="107"/>
              <w:rPr>
                <w:rFonts w:ascii="Trebuchet MS"/>
                <w:b/>
                <w:sz w:val="18"/>
              </w:rPr>
            </w:pPr>
          </w:p>
          <w:p w14:paraId="7C638250" w14:textId="77777777" w:rsidR="000B2B1F" w:rsidRDefault="006A469B">
            <w:pPr>
              <w:pStyle w:val="TableParagraph"/>
              <w:ind w:left="62" w:right="44"/>
              <w:jc w:val="center"/>
              <w:rPr>
                <w:sz w:val="18"/>
              </w:rPr>
            </w:pPr>
            <w:r>
              <w:rPr>
                <w:spacing w:val="-5"/>
                <w:sz w:val="18"/>
              </w:rPr>
              <w:t>221</w:t>
            </w:r>
          </w:p>
        </w:tc>
        <w:tc>
          <w:tcPr>
            <w:tcW w:w="1892" w:type="dxa"/>
          </w:tcPr>
          <w:p w14:paraId="108B32FF" w14:textId="77777777" w:rsidR="000B2B1F" w:rsidRDefault="000B2B1F">
            <w:pPr>
              <w:pStyle w:val="TableParagraph"/>
              <w:rPr>
                <w:rFonts w:ascii="Trebuchet MS"/>
                <w:b/>
                <w:sz w:val="18"/>
              </w:rPr>
            </w:pPr>
          </w:p>
          <w:p w14:paraId="473024E5" w14:textId="77777777" w:rsidR="000B2B1F" w:rsidRDefault="000B2B1F">
            <w:pPr>
              <w:pStyle w:val="TableParagraph"/>
              <w:rPr>
                <w:rFonts w:ascii="Trebuchet MS"/>
                <w:b/>
                <w:sz w:val="18"/>
              </w:rPr>
            </w:pPr>
          </w:p>
          <w:p w14:paraId="1D04513E" w14:textId="77777777" w:rsidR="000B2B1F" w:rsidRDefault="000B2B1F">
            <w:pPr>
              <w:pStyle w:val="TableParagraph"/>
              <w:rPr>
                <w:rFonts w:ascii="Trebuchet MS"/>
                <w:b/>
                <w:sz w:val="18"/>
              </w:rPr>
            </w:pPr>
          </w:p>
          <w:p w14:paraId="49AD6827" w14:textId="77777777" w:rsidR="000B2B1F" w:rsidRDefault="000B2B1F">
            <w:pPr>
              <w:pStyle w:val="TableParagraph"/>
              <w:rPr>
                <w:rFonts w:ascii="Trebuchet MS"/>
                <w:b/>
                <w:sz w:val="18"/>
              </w:rPr>
            </w:pPr>
          </w:p>
          <w:p w14:paraId="1C817597" w14:textId="77777777" w:rsidR="000B2B1F" w:rsidRDefault="000B2B1F">
            <w:pPr>
              <w:pStyle w:val="TableParagraph"/>
              <w:rPr>
                <w:rFonts w:ascii="Trebuchet MS"/>
                <w:b/>
                <w:sz w:val="18"/>
              </w:rPr>
            </w:pPr>
          </w:p>
          <w:p w14:paraId="2D88D808" w14:textId="77777777" w:rsidR="000B2B1F" w:rsidRDefault="000B2B1F">
            <w:pPr>
              <w:pStyle w:val="TableParagraph"/>
              <w:rPr>
                <w:rFonts w:ascii="Trebuchet MS"/>
                <w:b/>
                <w:sz w:val="18"/>
              </w:rPr>
            </w:pPr>
          </w:p>
          <w:p w14:paraId="75D46AE4" w14:textId="77777777" w:rsidR="000B2B1F" w:rsidRDefault="000B2B1F">
            <w:pPr>
              <w:pStyle w:val="TableParagraph"/>
              <w:rPr>
                <w:rFonts w:ascii="Trebuchet MS"/>
                <w:b/>
                <w:sz w:val="18"/>
              </w:rPr>
            </w:pPr>
          </w:p>
          <w:p w14:paraId="7115B1AC" w14:textId="77777777" w:rsidR="000B2B1F" w:rsidRDefault="000B2B1F">
            <w:pPr>
              <w:pStyle w:val="TableParagraph"/>
              <w:rPr>
                <w:rFonts w:ascii="Trebuchet MS"/>
                <w:b/>
                <w:sz w:val="18"/>
              </w:rPr>
            </w:pPr>
          </w:p>
          <w:p w14:paraId="684E15A2" w14:textId="77777777" w:rsidR="000B2B1F" w:rsidRDefault="000B2B1F">
            <w:pPr>
              <w:pStyle w:val="TableParagraph"/>
              <w:rPr>
                <w:rFonts w:ascii="Trebuchet MS"/>
                <w:b/>
                <w:sz w:val="18"/>
              </w:rPr>
            </w:pPr>
          </w:p>
          <w:p w14:paraId="16A0D553" w14:textId="77777777" w:rsidR="000B2B1F" w:rsidRDefault="000B2B1F">
            <w:pPr>
              <w:pStyle w:val="TableParagraph"/>
              <w:rPr>
                <w:rFonts w:ascii="Trebuchet MS"/>
                <w:b/>
                <w:sz w:val="18"/>
              </w:rPr>
            </w:pPr>
          </w:p>
          <w:p w14:paraId="33249317" w14:textId="77777777" w:rsidR="000B2B1F" w:rsidRDefault="000B2B1F">
            <w:pPr>
              <w:pStyle w:val="TableParagraph"/>
              <w:rPr>
                <w:rFonts w:ascii="Trebuchet MS"/>
                <w:b/>
                <w:sz w:val="18"/>
              </w:rPr>
            </w:pPr>
          </w:p>
          <w:p w14:paraId="1D2BAD34" w14:textId="77777777" w:rsidR="000B2B1F" w:rsidRDefault="000B2B1F">
            <w:pPr>
              <w:pStyle w:val="TableParagraph"/>
              <w:rPr>
                <w:rFonts w:ascii="Trebuchet MS"/>
                <w:b/>
                <w:sz w:val="18"/>
              </w:rPr>
            </w:pPr>
          </w:p>
          <w:p w14:paraId="2FA0612F" w14:textId="77777777" w:rsidR="000B2B1F" w:rsidRDefault="000B2B1F">
            <w:pPr>
              <w:pStyle w:val="TableParagraph"/>
              <w:spacing w:before="107"/>
              <w:rPr>
                <w:rFonts w:ascii="Trebuchet MS"/>
                <w:b/>
                <w:sz w:val="18"/>
              </w:rPr>
            </w:pPr>
          </w:p>
          <w:p w14:paraId="36BD11E1" w14:textId="77777777" w:rsidR="000B2B1F" w:rsidRDefault="006A469B">
            <w:pPr>
              <w:pStyle w:val="TableParagraph"/>
              <w:ind w:left="14" w:right="105"/>
              <w:jc w:val="both"/>
              <w:rPr>
                <w:sz w:val="18"/>
              </w:rPr>
            </w:pPr>
            <w:r>
              <w:rPr>
                <w:sz w:val="18"/>
              </w:rPr>
              <w:t>Centrul</w:t>
            </w:r>
            <w:r>
              <w:rPr>
                <w:spacing w:val="-12"/>
                <w:sz w:val="18"/>
              </w:rPr>
              <w:t xml:space="preserve"> </w:t>
            </w:r>
            <w:r>
              <w:rPr>
                <w:sz w:val="18"/>
              </w:rPr>
              <w:t>de</w:t>
            </w:r>
            <w:r>
              <w:rPr>
                <w:spacing w:val="-11"/>
                <w:sz w:val="18"/>
              </w:rPr>
              <w:t xml:space="preserve"> </w:t>
            </w:r>
            <w:r>
              <w:rPr>
                <w:sz w:val="18"/>
              </w:rPr>
              <w:t>recuperare</w:t>
            </w:r>
            <w:r>
              <w:rPr>
                <w:spacing w:val="-11"/>
                <w:sz w:val="18"/>
              </w:rPr>
              <w:t xml:space="preserve"> </w:t>
            </w:r>
            <w:r>
              <w:rPr>
                <w:sz w:val="18"/>
              </w:rPr>
              <w:t>şi reabilitare</w:t>
            </w:r>
            <w:r>
              <w:rPr>
                <w:spacing w:val="-7"/>
                <w:sz w:val="18"/>
              </w:rPr>
              <w:t xml:space="preserve"> </w:t>
            </w:r>
            <w:r>
              <w:rPr>
                <w:sz w:val="18"/>
              </w:rPr>
              <w:t xml:space="preserve">neuropsihică </w:t>
            </w:r>
            <w:r>
              <w:rPr>
                <w:spacing w:val="-2"/>
                <w:sz w:val="18"/>
              </w:rPr>
              <w:t>Coteşti</w:t>
            </w:r>
          </w:p>
        </w:tc>
        <w:tc>
          <w:tcPr>
            <w:tcW w:w="3392" w:type="dxa"/>
          </w:tcPr>
          <w:p w14:paraId="0E63BB5C" w14:textId="77777777" w:rsidR="000B2B1F" w:rsidRDefault="006A469B">
            <w:pPr>
              <w:pStyle w:val="TableParagraph"/>
              <w:spacing w:before="8"/>
              <w:ind w:left="12"/>
              <w:rPr>
                <w:sz w:val="18"/>
              </w:rPr>
            </w:pPr>
            <w:r>
              <w:rPr>
                <w:sz w:val="18"/>
              </w:rPr>
              <w:t>Comuna</w:t>
            </w:r>
            <w:r>
              <w:rPr>
                <w:spacing w:val="-4"/>
                <w:sz w:val="18"/>
              </w:rPr>
              <w:t xml:space="preserve"> </w:t>
            </w:r>
            <w:r>
              <w:rPr>
                <w:sz w:val="18"/>
              </w:rPr>
              <w:t>Coteşti,</w:t>
            </w:r>
            <w:r>
              <w:rPr>
                <w:spacing w:val="-2"/>
                <w:sz w:val="18"/>
              </w:rPr>
              <w:t xml:space="preserve"> </w:t>
            </w:r>
            <w:r>
              <w:rPr>
                <w:sz w:val="18"/>
              </w:rPr>
              <w:t>suprafaţă</w:t>
            </w:r>
            <w:r>
              <w:rPr>
                <w:spacing w:val="-2"/>
                <w:sz w:val="18"/>
              </w:rPr>
              <w:t xml:space="preserve"> </w:t>
            </w:r>
            <w:r>
              <w:rPr>
                <w:sz w:val="18"/>
              </w:rPr>
              <w:t>teren</w:t>
            </w:r>
            <w:r>
              <w:rPr>
                <w:spacing w:val="-1"/>
                <w:sz w:val="18"/>
              </w:rPr>
              <w:t xml:space="preserve"> </w:t>
            </w:r>
            <w:r>
              <w:rPr>
                <w:sz w:val="18"/>
              </w:rPr>
              <w:t>10315</w:t>
            </w:r>
            <w:r>
              <w:rPr>
                <w:spacing w:val="-1"/>
                <w:sz w:val="18"/>
              </w:rPr>
              <w:t xml:space="preserve"> </w:t>
            </w:r>
            <w:r>
              <w:rPr>
                <w:spacing w:val="-5"/>
                <w:sz w:val="18"/>
              </w:rPr>
              <w:t>mp</w:t>
            </w:r>
          </w:p>
          <w:p w14:paraId="23176B00" w14:textId="77777777" w:rsidR="000B2B1F" w:rsidRDefault="006A469B">
            <w:pPr>
              <w:pStyle w:val="TableParagraph"/>
              <w:spacing w:before="175" w:line="261" w:lineRule="auto"/>
              <w:ind w:left="12"/>
              <w:rPr>
                <w:sz w:val="18"/>
              </w:rPr>
            </w:pPr>
            <w:r>
              <w:rPr>
                <w:sz w:val="18"/>
              </w:rPr>
              <w:t>suprafaţă</w:t>
            </w:r>
            <w:r>
              <w:rPr>
                <w:spacing w:val="-6"/>
                <w:sz w:val="18"/>
              </w:rPr>
              <w:t xml:space="preserve"> </w:t>
            </w:r>
            <w:r>
              <w:rPr>
                <w:sz w:val="18"/>
              </w:rPr>
              <w:t>construită</w:t>
            </w:r>
            <w:r>
              <w:rPr>
                <w:spacing w:val="-7"/>
                <w:sz w:val="18"/>
              </w:rPr>
              <w:t xml:space="preserve"> </w:t>
            </w:r>
            <w:r>
              <w:rPr>
                <w:sz w:val="18"/>
              </w:rPr>
              <w:t>819</w:t>
            </w:r>
            <w:r>
              <w:rPr>
                <w:spacing w:val="-7"/>
                <w:sz w:val="18"/>
              </w:rPr>
              <w:t xml:space="preserve"> </w:t>
            </w:r>
            <w:r>
              <w:rPr>
                <w:sz w:val="18"/>
              </w:rPr>
              <w:t>mp,</w:t>
            </w:r>
            <w:r>
              <w:rPr>
                <w:spacing w:val="-6"/>
                <w:sz w:val="18"/>
              </w:rPr>
              <w:t xml:space="preserve"> </w:t>
            </w:r>
            <w:r>
              <w:rPr>
                <w:sz w:val="18"/>
              </w:rPr>
              <w:t>tarla</w:t>
            </w:r>
            <w:r>
              <w:rPr>
                <w:spacing w:val="-9"/>
                <w:sz w:val="18"/>
              </w:rPr>
              <w:t xml:space="preserve"> </w:t>
            </w:r>
            <w:r>
              <w:rPr>
                <w:sz w:val="18"/>
              </w:rPr>
              <w:t>41;</w:t>
            </w:r>
            <w:r>
              <w:rPr>
                <w:spacing w:val="-8"/>
                <w:sz w:val="18"/>
              </w:rPr>
              <w:t xml:space="preserve"> </w:t>
            </w:r>
            <w:r>
              <w:rPr>
                <w:sz w:val="18"/>
              </w:rPr>
              <w:t>parcela 1411/1Cc, 1411/2 A</w:t>
            </w:r>
          </w:p>
          <w:p w14:paraId="5470A9C7" w14:textId="77777777" w:rsidR="000B2B1F" w:rsidRDefault="006A469B">
            <w:pPr>
              <w:pStyle w:val="TableParagraph"/>
              <w:spacing w:before="156" w:line="261" w:lineRule="auto"/>
              <w:ind w:left="408" w:right="110" w:hanging="396"/>
              <w:rPr>
                <w:sz w:val="18"/>
              </w:rPr>
            </w:pPr>
            <w:r>
              <w:rPr>
                <w:sz w:val="18"/>
              </w:rPr>
              <w:t>Corp</w:t>
            </w:r>
            <w:r>
              <w:rPr>
                <w:spacing w:val="-11"/>
                <w:sz w:val="18"/>
              </w:rPr>
              <w:t xml:space="preserve"> </w:t>
            </w:r>
            <w:r>
              <w:rPr>
                <w:sz w:val="18"/>
              </w:rPr>
              <w:t>5</w:t>
            </w:r>
            <w:r>
              <w:rPr>
                <w:spacing w:val="-8"/>
                <w:sz w:val="18"/>
              </w:rPr>
              <w:t xml:space="preserve"> </w:t>
            </w:r>
            <w:r>
              <w:rPr>
                <w:sz w:val="18"/>
              </w:rPr>
              <w:t>–</w:t>
            </w:r>
            <w:r>
              <w:rPr>
                <w:spacing w:val="-11"/>
                <w:sz w:val="18"/>
              </w:rPr>
              <w:t xml:space="preserve"> </w:t>
            </w:r>
            <w:r>
              <w:rPr>
                <w:sz w:val="18"/>
              </w:rPr>
              <w:t>grup</w:t>
            </w:r>
            <w:r>
              <w:rPr>
                <w:spacing w:val="-9"/>
                <w:sz w:val="18"/>
              </w:rPr>
              <w:t xml:space="preserve"> </w:t>
            </w:r>
            <w:r>
              <w:rPr>
                <w:sz w:val="18"/>
              </w:rPr>
              <w:t>sanitar,</w:t>
            </w:r>
            <w:r>
              <w:rPr>
                <w:spacing w:val="-10"/>
                <w:sz w:val="18"/>
              </w:rPr>
              <w:t xml:space="preserve"> </w:t>
            </w:r>
            <w:r>
              <w:rPr>
                <w:sz w:val="18"/>
              </w:rPr>
              <w:t>P,</w:t>
            </w:r>
            <w:r>
              <w:rPr>
                <w:spacing w:val="-10"/>
                <w:sz w:val="18"/>
              </w:rPr>
              <w:t xml:space="preserve"> </w:t>
            </w:r>
            <w:r>
              <w:rPr>
                <w:sz w:val="18"/>
              </w:rPr>
              <w:t>suprafaţă</w:t>
            </w:r>
            <w:r>
              <w:rPr>
                <w:spacing w:val="-10"/>
                <w:sz w:val="18"/>
              </w:rPr>
              <w:t xml:space="preserve"> </w:t>
            </w:r>
            <w:r>
              <w:rPr>
                <w:sz w:val="18"/>
              </w:rPr>
              <w:t>construită 25 mp</w:t>
            </w:r>
          </w:p>
          <w:p w14:paraId="012E1BC7" w14:textId="77777777" w:rsidR="000B2B1F" w:rsidRDefault="006A469B">
            <w:pPr>
              <w:pStyle w:val="TableParagraph"/>
              <w:spacing w:before="154" w:line="264" w:lineRule="auto"/>
              <w:ind w:left="12" w:right="167"/>
              <w:rPr>
                <w:sz w:val="18"/>
              </w:rPr>
            </w:pPr>
            <w:r>
              <w:rPr>
                <w:sz w:val="18"/>
              </w:rPr>
              <w:t>Corp</w:t>
            </w:r>
            <w:r>
              <w:rPr>
                <w:spacing w:val="-10"/>
                <w:sz w:val="18"/>
              </w:rPr>
              <w:t xml:space="preserve"> </w:t>
            </w:r>
            <w:r>
              <w:rPr>
                <w:sz w:val="18"/>
              </w:rPr>
              <w:t>6</w:t>
            </w:r>
            <w:r>
              <w:rPr>
                <w:spacing w:val="-7"/>
                <w:sz w:val="18"/>
              </w:rPr>
              <w:t xml:space="preserve"> </w:t>
            </w:r>
            <w:r>
              <w:rPr>
                <w:sz w:val="18"/>
              </w:rPr>
              <w:t>-</w:t>
            </w:r>
            <w:r>
              <w:rPr>
                <w:spacing w:val="-9"/>
                <w:sz w:val="18"/>
              </w:rPr>
              <w:t xml:space="preserve"> </w:t>
            </w:r>
            <w:r>
              <w:rPr>
                <w:sz w:val="18"/>
              </w:rPr>
              <w:t>magazie</w:t>
            </w:r>
            <w:r>
              <w:rPr>
                <w:spacing w:val="-9"/>
                <w:sz w:val="18"/>
              </w:rPr>
              <w:t xml:space="preserve"> </w:t>
            </w:r>
            <w:r>
              <w:rPr>
                <w:sz w:val="18"/>
              </w:rPr>
              <w:t>P,</w:t>
            </w:r>
            <w:r>
              <w:rPr>
                <w:spacing w:val="-9"/>
                <w:sz w:val="18"/>
              </w:rPr>
              <w:t xml:space="preserve"> </w:t>
            </w:r>
            <w:r>
              <w:rPr>
                <w:sz w:val="18"/>
              </w:rPr>
              <w:t>suprafaţă</w:t>
            </w:r>
            <w:r>
              <w:rPr>
                <w:spacing w:val="-9"/>
                <w:sz w:val="18"/>
              </w:rPr>
              <w:t xml:space="preserve"> </w:t>
            </w:r>
            <w:r>
              <w:rPr>
                <w:sz w:val="18"/>
              </w:rPr>
              <w:t>construită</w:t>
            </w:r>
            <w:r>
              <w:rPr>
                <w:spacing w:val="-10"/>
                <w:sz w:val="18"/>
              </w:rPr>
              <w:t xml:space="preserve"> </w:t>
            </w:r>
            <w:r>
              <w:rPr>
                <w:sz w:val="18"/>
              </w:rPr>
              <w:t xml:space="preserve">60 </w:t>
            </w:r>
            <w:r>
              <w:rPr>
                <w:spacing w:val="-6"/>
                <w:sz w:val="18"/>
              </w:rPr>
              <w:t>mp</w:t>
            </w:r>
          </w:p>
          <w:p w14:paraId="60EC44A8" w14:textId="77777777" w:rsidR="000B2B1F" w:rsidRDefault="006A469B">
            <w:pPr>
              <w:pStyle w:val="TableParagraph"/>
              <w:spacing w:before="152" w:line="261" w:lineRule="auto"/>
              <w:ind w:left="12"/>
              <w:rPr>
                <w:sz w:val="18"/>
              </w:rPr>
            </w:pPr>
            <w:r>
              <w:rPr>
                <w:sz w:val="18"/>
              </w:rPr>
              <w:t>Corp</w:t>
            </w:r>
            <w:r>
              <w:rPr>
                <w:spacing w:val="-9"/>
                <w:sz w:val="18"/>
              </w:rPr>
              <w:t xml:space="preserve"> </w:t>
            </w:r>
            <w:r>
              <w:rPr>
                <w:sz w:val="18"/>
              </w:rPr>
              <w:t>7</w:t>
            </w:r>
            <w:r>
              <w:rPr>
                <w:spacing w:val="-7"/>
                <w:sz w:val="18"/>
              </w:rPr>
              <w:t xml:space="preserve"> </w:t>
            </w:r>
            <w:r>
              <w:rPr>
                <w:sz w:val="18"/>
              </w:rPr>
              <w:t>-</w:t>
            </w:r>
            <w:r>
              <w:rPr>
                <w:spacing w:val="-10"/>
                <w:sz w:val="18"/>
              </w:rPr>
              <w:t xml:space="preserve"> </w:t>
            </w:r>
            <w:r>
              <w:rPr>
                <w:sz w:val="18"/>
              </w:rPr>
              <w:t>bucatarie</w:t>
            </w:r>
            <w:r>
              <w:rPr>
                <w:spacing w:val="-9"/>
                <w:sz w:val="18"/>
              </w:rPr>
              <w:t xml:space="preserve"> </w:t>
            </w:r>
            <w:r>
              <w:rPr>
                <w:sz w:val="18"/>
              </w:rPr>
              <w:t>şi</w:t>
            </w:r>
            <w:r>
              <w:rPr>
                <w:spacing w:val="-9"/>
                <w:sz w:val="18"/>
              </w:rPr>
              <w:t xml:space="preserve"> </w:t>
            </w:r>
            <w:r>
              <w:rPr>
                <w:sz w:val="18"/>
              </w:rPr>
              <w:t>cantină,</w:t>
            </w:r>
            <w:r>
              <w:rPr>
                <w:spacing w:val="-9"/>
                <w:sz w:val="18"/>
              </w:rPr>
              <w:t xml:space="preserve"> </w:t>
            </w:r>
            <w:r>
              <w:rPr>
                <w:sz w:val="18"/>
              </w:rPr>
              <w:t>P,</w:t>
            </w:r>
            <w:r>
              <w:rPr>
                <w:spacing w:val="-9"/>
                <w:sz w:val="18"/>
              </w:rPr>
              <w:t xml:space="preserve"> </w:t>
            </w:r>
            <w:r>
              <w:rPr>
                <w:sz w:val="18"/>
              </w:rPr>
              <w:t>suprafaţă construită 275 mp.</w:t>
            </w:r>
          </w:p>
          <w:p w14:paraId="6312D70B" w14:textId="77777777" w:rsidR="000B2B1F" w:rsidRDefault="006A469B">
            <w:pPr>
              <w:pStyle w:val="TableParagraph"/>
              <w:spacing w:before="156" w:line="261" w:lineRule="auto"/>
              <w:ind w:left="12" w:right="65"/>
              <w:rPr>
                <w:sz w:val="18"/>
              </w:rPr>
            </w:pPr>
            <w:r>
              <w:rPr>
                <w:sz w:val="18"/>
              </w:rPr>
              <w:t>Corp</w:t>
            </w:r>
            <w:r>
              <w:rPr>
                <w:spacing w:val="-7"/>
                <w:sz w:val="18"/>
              </w:rPr>
              <w:t xml:space="preserve"> </w:t>
            </w:r>
            <w:r>
              <w:rPr>
                <w:sz w:val="18"/>
              </w:rPr>
              <w:t>8</w:t>
            </w:r>
            <w:r>
              <w:rPr>
                <w:spacing w:val="-4"/>
                <w:sz w:val="18"/>
              </w:rPr>
              <w:t xml:space="preserve"> </w:t>
            </w:r>
            <w:r>
              <w:rPr>
                <w:sz w:val="18"/>
              </w:rPr>
              <w:t>-</w:t>
            </w:r>
            <w:r>
              <w:rPr>
                <w:spacing w:val="-8"/>
                <w:sz w:val="18"/>
              </w:rPr>
              <w:t xml:space="preserve"> </w:t>
            </w:r>
            <w:r>
              <w:rPr>
                <w:sz w:val="18"/>
              </w:rPr>
              <w:t>grup</w:t>
            </w:r>
            <w:r>
              <w:rPr>
                <w:spacing w:val="-5"/>
                <w:sz w:val="18"/>
              </w:rPr>
              <w:t xml:space="preserve"> </w:t>
            </w:r>
            <w:r>
              <w:rPr>
                <w:sz w:val="18"/>
              </w:rPr>
              <w:t>sanitar,</w:t>
            </w:r>
            <w:r>
              <w:rPr>
                <w:spacing w:val="-8"/>
                <w:sz w:val="18"/>
              </w:rPr>
              <w:t xml:space="preserve"> </w:t>
            </w:r>
            <w:r>
              <w:rPr>
                <w:sz w:val="18"/>
              </w:rPr>
              <w:t>P</w:t>
            </w:r>
            <w:r>
              <w:rPr>
                <w:spacing w:val="-10"/>
                <w:sz w:val="18"/>
              </w:rPr>
              <w:t xml:space="preserve"> </w:t>
            </w:r>
            <w:r>
              <w:rPr>
                <w:sz w:val="18"/>
              </w:rPr>
              <w:t>-</w:t>
            </w:r>
            <w:r>
              <w:rPr>
                <w:spacing w:val="-6"/>
                <w:sz w:val="18"/>
              </w:rPr>
              <w:t xml:space="preserve"> </w:t>
            </w:r>
            <w:r>
              <w:rPr>
                <w:sz w:val="18"/>
              </w:rPr>
              <w:t>suprafaţă</w:t>
            </w:r>
            <w:r>
              <w:rPr>
                <w:spacing w:val="-7"/>
                <w:sz w:val="18"/>
              </w:rPr>
              <w:t xml:space="preserve"> </w:t>
            </w:r>
            <w:r>
              <w:rPr>
                <w:sz w:val="18"/>
              </w:rPr>
              <w:t>construită 4 mp.</w:t>
            </w:r>
          </w:p>
          <w:p w14:paraId="64D0A985" w14:textId="77777777" w:rsidR="000B2B1F" w:rsidRDefault="006A469B">
            <w:pPr>
              <w:pStyle w:val="TableParagraph"/>
              <w:spacing w:before="156" w:line="261" w:lineRule="auto"/>
              <w:ind w:left="12"/>
              <w:rPr>
                <w:sz w:val="18"/>
              </w:rPr>
            </w:pPr>
            <w:r>
              <w:rPr>
                <w:sz w:val="18"/>
              </w:rPr>
              <w:t>Corp</w:t>
            </w:r>
            <w:r>
              <w:rPr>
                <w:spacing w:val="-11"/>
                <w:sz w:val="18"/>
              </w:rPr>
              <w:t xml:space="preserve"> </w:t>
            </w:r>
            <w:r>
              <w:rPr>
                <w:sz w:val="18"/>
              </w:rPr>
              <w:t>9</w:t>
            </w:r>
            <w:r>
              <w:rPr>
                <w:spacing w:val="-8"/>
                <w:sz w:val="18"/>
              </w:rPr>
              <w:t xml:space="preserve"> </w:t>
            </w:r>
            <w:r>
              <w:rPr>
                <w:sz w:val="18"/>
              </w:rPr>
              <w:t>–</w:t>
            </w:r>
            <w:r>
              <w:rPr>
                <w:spacing w:val="-11"/>
                <w:sz w:val="18"/>
              </w:rPr>
              <w:t xml:space="preserve"> </w:t>
            </w:r>
            <w:r>
              <w:rPr>
                <w:sz w:val="18"/>
              </w:rPr>
              <w:t>spălătorie,</w:t>
            </w:r>
            <w:r>
              <w:rPr>
                <w:spacing w:val="-12"/>
                <w:sz w:val="18"/>
              </w:rPr>
              <w:t xml:space="preserve"> </w:t>
            </w:r>
            <w:r>
              <w:rPr>
                <w:sz w:val="18"/>
              </w:rPr>
              <w:t>P,suprafaţă</w:t>
            </w:r>
            <w:r>
              <w:rPr>
                <w:spacing w:val="-9"/>
                <w:sz w:val="18"/>
              </w:rPr>
              <w:t xml:space="preserve"> </w:t>
            </w:r>
            <w:r>
              <w:rPr>
                <w:sz w:val="18"/>
              </w:rPr>
              <w:t>construită</w:t>
            </w:r>
            <w:r>
              <w:rPr>
                <w:spacing w:val="-11"/>
                <w:sz w:val="18"/>
              </w:rPr>
              <w:t xml:space="preserve"> </w:t>
            </w:r>
            <w:r>
              <w:rPr>
                <w:sz w:val="18"/>
              </w:rPr>
              <w:t xml:space="preserve">52 </w:t>
            </w:r>
            <w:r>
              <w:rPr>
                <w:spacing w:val="-4"/>
                <w:sz w:val="18"/>
              </w:rPr>
              <w:t>mp.</w:t>
            </w:r>
          </w:p>
          <w:p w14:paraId="34043C11" w14:textId="77777777" w:rsidR="000B2B1F" w:rsidRDefault="006A469B">
            <w:pPr>
              <w:pStyle w:val="TableParagraph"/>
              <w:spacing w:before="156" w:line="261" w:lineRule="auto"/>
              <w:ind w:left="12"/>
              <w:rPr>
                <w:sz w:val="18"/>
              </w:rPr>
            </w:pPr>
            <w:r>
              <w:rPr>
                <w:sz w:val="18"/>
              </w:rPr>
              <w:t>Corp</w:t>
            </w:r>
            <w:r>
              <w:rPr>
                <w:spacing w:val="-9"/>
                <w:sz w:val="18"/>
              </w:rPr>
              <w:t xml:space="preserve"> </w:t>
            </w:r>
            <w:r>
              <w:rPr>
                <w:sz w:val="18"/>
              </w:rPr>
              <w:t>10</w:t>
            </w:r>
            <w:r>
              <w:rPr>
                <w:spacing w:val="-9"/>
                <w:sz w:val="18"/>
              </w:rPr>
              <w:t xml:space="preserve"> </w:t>
            </w:r>
            <w:r>
              <w:rPr>
                <w:sz w:val="18"/>
              </w:rPr>
              <w:t>–</w:t>
            </w:r>
            <w:r>
              <w:rPr>
                <w:spacing w:val="-8"/>
                <w:sz w:val="18"/>
              </w:rPr>
              <w:t xml:space="preserve"> </w:t>
            </w:r>
            <w:r>
              <w:rPr>
                <w:sz w:val="18"/>
              </w:rPr>
              <w:t>şopron</w:t>
            </w:r>
            <w:r>
              <w:rPr>
                <w:spacing w:val="-9"/>
                <w:sz w:val="18"/>
              </w:rPr>
              <w:t xml:space="preserve"> </w:t>
            </w:r>
            <w:r>
              <w:rPr>
                <w:sz w:val="18"/>
              </w:rPr>
              <w:t>uscat</w:t>
            </w:r>
            <w:r>
              <w:rPr>
                <w:spacing w:val="-8"/>
                <w:sz w:val="18"/>
              </w:rPr>
              <w:t xml:space="preserve"> </w:t>
            </w:r>
            <w:r>
              <w:rPr>
                <w:sz w:val="18"/>
              </w:rPr>
              <w:t>rufe</w:t>
            </w:r>
            <w:r>
              <w:rPr>
                <w:spacing w:val="-9"/>
                <w:sz w:val="18"/>
              </w:rPr>
              <w:t xml:space="preserve"> </w:t>
            </w:r>
            <w:r>
              <w:rPr>
                <w:sz w:val="18"/>
              </w:rPr>
              <w:t>P,</w:t>
            </w:r>
            <w:r>
              <w:rPr>
                <w:spacing w:val="-8"/>
                <w:sz w:val="18"/>
              </w:rPr>
              <w:t xml:space="preserve"> </w:t>
            </w:r>
            <w:r>
              <w:rPr>
                <w:sz w:val="18"/>
              </w:rPr>
              <w:t>suprafaţă construită 92 mp.</w:t>
            </w:r>
          </w:p>
          <w:p w14:paraId="21812F78" w14:textId="77777777" w:rsidR="000B2B1F" w:rsidRDefault="006A469B">
            <w:pPr>
              <w:pStyle w:val="TableParagraph"/>
              <w:spacing w:before="153" w:line="264" w:lineRule="auto"/>
              <w:ind w:left="12"/>
              <w:rPr>
                <w:sz w:val="18"/>
              </w:rPr>
            </w:pPr>
            <w:r>
              <w:rPr>
                <w:sz w:val="18"/>
              </w:rPr>
              <w:t>Corp</w:t>
            </w:r>
            <w:r>
              <w:rPr>
                <w:spacing w:val="-12"/>
                <w:sz w:val="18"/>
              </w:rPr>
              <w:t xml:space="preserve"> </w:t>
            </w:r>
            <w:r>
              <w:rPr>
                <w:sz w:val="18"/>
              </w:rPr>
              <w:t>11</w:t>
            </w:r>
            <w:r>
              <w:rPr>
                <w:spacing w:val="-11"/>
                <w:sz w:val="18"/>
              </w:rPr>
              <w:t xml:space="preserve"> </w:t>
            </w:r>
            <w:r>
              <w:rPr>
                <w:sz w:val="18"/>
              </w:rPr>
              <w:t>-</w:t>
            </w:r>
            <w:r>
              <w:rPr>
                <w:spacing w:val="-11"/>
                <w:sz w:val="18"/>
              </w:rPr>
              <w:t xml:space="preserve"> </w:t>
            </w:r>
            <w:r>
              <w:rPr>
                <w:sz w:val="18"/>
              </w:rPr>
              <w:t>centrală</w:t>
            </w:r>
            <w:r>
              <w:rPr>
                <w:spacing w:val="-11"/>
                <w:sz w:val="18"/>
              </w:rPr>
              <w:t xml:space="preserve"> </w:t>
            </w:r>
            <w:r>
              <w:rPr>
                <w:sz w:val="18"/>
              </w:rPr>
              <w:t>termică,</w:t>
            </w:r>
            <w:r>
              <w:rPr>
                <w:spacing w:val="-12"/>
                <w:sz w:val="18"/>
              </w:rPr>
              <w:t xml:space="preserve"> </w:t>
            </w:r>
            <w:r>
              <w:rPr>
                <w:sz w:val="18"/>
              </w:rPr>
              <w:t>P,</w:t>
            </w:r>
            <w:r>
              <w:rPr>
                <w:spacing w:val="-11"/>
                <w:sz w:val="18"/>
              </w:rPr>
              <w:t xml:space="preserve"> </w:t>
            </w:r>
            <w:r>
              <w:rPr>
                <w:sz w:val="18"/>
              </w:rPr>
              <w:t>suprafaţă construită 13 mp.</w:t>
            </w:r>
          </w:p>
          <w:p w14:paraId="7406D985" w14:textId="77777777" w:rsidR="000B2B1F" w:rsidRDefault="006A469B">
            <w:pPr>
              <w:pStyle w:val="TableParagraph"/>
              <w:spacing w:before="153" w:line="261" w:lineRule="auto"/>
              <w:ind w:left="12" w:right="167"/>
              <w:rPr>
                <w:sz w:val="18"/>
              </w:rPr>
            </w:pPr>
            <w:r>
              <w:rPr>
                <w:sz w:val="18"/>
              </w:rPr>
              <w:t>Corp</w:t>
            </w:r>
            <w:r>
              <w:rPr>
                <w:spacing w:val="-11"/>
                <w:sz w:val="18"/>
              </w:rPr>
              <w:t xml:space="preserve"> </w:t>
            </w:r>
            <w:r>
              <w:rPr>
                <w:sz w:val="18"/>
              </w:rPr>
              <w:t>12</w:t>
            </w:r>
            <w:r>
              <w:rPr>
                <w:spacing w:val="-11"/>
                <w:sz w:val="18"/>
              </w:rPr>
              <w:t xml:space="preserve"> </w:t>
            </w:r>
            <w:r>
              <w:rPr>
                <w:sz w:val="18"/>
              </w:rPr>
              <w:t>-</w:t>
            </w:r>
            <w:r>
              <w:rPr>
                <w:spacing w:val="-10"/>
                <w:sz w:val="18"/>
              </w:rPr>
              <w:t xml:space="preserve"> </w:t>
            </w:r>
            <w:r>
              <w:rPr>
                <w:sz w:val="18"/>
              </w:rPr>
              <w:t>centru</w:t>
            </w:r>
            <w:r>
              <w:rPr>
                <w:spacing w:val="-11"/>
                <w:sz w:val="18"/>
              </w:rPr>
              <w:t xml:space="preserve"> </w:t>
            </w:r>
            <w:r>
              <w:rPr>
                <w:sz w:val="18"/>
              </w:rPr>
              <w:t>recuperare</w:t>
            </w:r>
            <w:r>
              <w:rPr>
                <w:spacing w:val="-11"/>
                <w:sz w:val="18"/>
              </w:rPr>
              <w:t xml:space="preserve"> </w:t>
            </w:r>
            <w:r>
              <w:rPr>
                <w:sz w:val="18"/>
              </w:rPr>
              <w:t>Coteşti</w:t>
            </w:r>
            <w:r>
              <w:rPr>
                <w:spacing w:val="-10"/>
                <w:sz w:val="18"/>
              </w:rPr>
              <w:t xml:space="preserve"> </w:t>
            </w:r>
            <w:r>
              <w:rPr>
                <w:sz w:val="18"/>
              </w:rPr>
              <w:t>P, suprafaţă construită 298 mp</w:t>
            </w:r>
          </w:p>
          <w:p w14:paraId="45D3B5BB" w14:textId="77777777" w:rsidR="000B2B1F" w:rsidRDefault="006A469B">
            <w:pPr>
              <w:pStyle w:val="TableParagraph"/>
              <w:spacing w:before="145" w:line="206" w:lineRule="exact"/>
              <w:ind w:left="12" w:right="57"/>
              <w:rPr>
                <w:sz w:val="18"/>
              </w:rPr>
            </w:pPr>
            <w:r>
              <w:rPr>
                <w:sz w:val="18"/>
              </w:rPr>
              <w:t>vecinătăţi:</w:t>
            </w:r>
            <w:r>
              <w:rPr>
                <w:spacing w:val="-10"/>
                <w:sz w:val="18"/>
              </w:rPr>
              <w:t xml:space="preserve"> </w:t>
            </w:r>
            <w:r>
              <w:rPr>
                <w:sz w:val="18"/>
              </w:rPr>
              <w:t>E-stadion,</w:t>
            </w:r>
            <w:r>
              <w:rPr>
                <w:spacing w:val="-10"/>
                <w:sz w:val="18"/>
              </w:rPr>
              <w:t xml:space="preserve"> </w:t>
            </w:r>
            <w:r>
              <w:rPr>
                <w:sz w:val="18"/>
              </w:rPr>
              <w:t>N-proprietăţi</w:t>
            </w:r>
            <w:r>
              <w:rPr>
                <w:spacing w:val="-10"/>
                <w:sz w:val="18"/>
              </w:rPr>
              <w:t xml:space="preserve"> </w:t>
            </w:r>
            <w:r>
              <w:rPr>
                <w:sz w:val="18"/>
              </w:rPr>
              <w:t>private,</w:t>
            </w:r>
            <w:r>
              <w:rPr>
                <w:spacing w:val="-10"/>
                <w:sz w:val="18"/>
              </w:rPr>
              <w:t xml:space="preserve"> </w:t>
            </w:r>
            <w:r>
              <w:rPr>
                <w:sz w:val="18"/>
              </w:rPr>
              <w:t>S – drum judeţean, V- proprietate privată</w:t>
            </w:r>
          </w:p>
        </w:tc>
        <w:tc>
          <w:tcPr>
            <w:tcW w:w="3437" w:type="dxa"/>
            <w:tcBorders>
              <w:right w:val="single" w:sz="12" w:space="0" w:color="9F9F9F"/>
            </w:tcBorders>
          </w:tcPr>
          <w:p w14:paraId="65EFAEDB" w14:textId="77777777" w:rsidR="000B2B1F" w:rsidRDefault="000B2B1F">
            <w:pPr>
              <w:pStyle w:val="TableParagraph"/>
              <w:rPr>
                <w:rFonts w:ascii="Trebuchet MS"/>
                <w:b/>
                <w:sz w:val="18"/>
              </w:rPr>
            </w:pPr>
          </w:p>
          <w:p w14:paraId="3714054A" w14:textId="77777777" w:rsidR="000B2B1F" w:rsidRDefault="000B2B1F">
            <w:pPr>
              <w:pStyle w:val="TableParagraph"/>
              <w:rPr>
                <w:rFonts w:ascii="Trebuchet MS"/>
                <w:b/>
                <w:sz w:val="18"/>
              </w:rPr>
            </w:pPr>
          </w:p>
          <w:p w14:paraId="161BB9C8" w14:textId="77777777" w:rsidR="000B2B1F" w:rsidRDefault="000B2B1F">
            <w:pPr>
              <w:pStyle w:val="TableParagraph"/>
              <w:rPr>
                <w:rFonts w:ascii="Trebuchet MS"/>
                <w:b/>
                <w:sz w:val="18"/>
              </w:rPr>
            </w:pPr>
          </w:p>
          <w:p w14:paraId="40B2F596" w14:textId="77777777" w:rsidR="000B2B1F" w:rsidRDefault="000B2B1F">
            <w:pPr>
              <w:pStyle w:val="TableParagraph"/>
              <w:rPr>
                <w:rFonts w:ascii="Trebuchet MS"/>
                <w:b/>
                <w:sz w:val="18"/>
              </w:rPr>
            </w:pPr>
          </w:p>
          <w:p w14:paraId="2C8463B8" w14:textId="77777777" w:rsidR="000B2B1F" w:rsidRDefault="000B2B1F">
            <w:pPr>
              <w:pStyle w:val="TableParagraph"/>
              <w:rPr>
                <w:rFonts w:ascii="Trebuchet MS"/>
                <w:b/>
                <w:sz w:val="18"/>
              </w:rPr>
            </w:pPr>
          </w:p>
          <w:p w14:paraId="6DF256B8" w14:textId="77777777" w:rsidR="000B2B1F" w:rsidRDefault="000B2B1F">
            <w:pPr>
              <w:pStyle w:val="TableParagraph"/>
              <w:rPr>
                <w:rFonts w:ascii="Trebuchet MS"/>
                <w:b/>
                <w:sz w:val="18"/>
              </w:rPr>
            </w:pPr>
          </w:p>
          <w:p w14:paraId="04F5B8A0" w14:textId="77777777" w:rsidR="000B2B1F" w:rsidRDefault="000B2B1F">
            <w:pPr>
              <w:pStyle w:val="TableParagraph"/>
              <w:rPr>
                <w:rFonts w:ascii="Trebuchet MS"/>
                <w:b/>
                <w:sz w:val="18"/>
              </w:rPr>
            </w:pPr>
          </w:p>
          <w:p w14:paraId="61B87544" w14:textId="77777777" w:rsidR="000B2B1F" w:rsidRDefault="000B2B1F">
            <w:pPr>
              <w:pStyle w:val="TableParagraph"/>
              <w:rPr>
                <w:rFonts w:ascii="Trebuchet MS"/>
                <w:b/>
                <w:sz w:val="18"/>
              </w:rPr>
            </w:pPr>
          </w:p>
          <w:p w14:paraId="7C7792CF" w14:textId="77777777" w:rsidR="000B2B1F" w:rsidRDefault="000B2B1F">
            <w:pPr>
              <w:pStyle w:val="TableParagraph"/>
              <w:rPr>
                <w:rFonts w:ascii="Trebuchet MS"/>
                <w:b/>
                <w:sz w:val="18"/>
              </w:rPr>
            </w:pPr>
          </w:p>
          <w:p w14:paraId="1247F8A0" w14:textId="77777777" w:rsidR="000B2B1F" w:rsidRDefault="000B2B1F">
            <w:pPr>
              <w:pStyle w:val="TableParagraph"/>
              <w:rPr>
                <w:rFonts w:ascii="Trebuchet MS"/>
                <w:b/>
                <w:sz w:val="18"/>
              </w:rPr>
            </w:pPr>
          </w:p>
          <w:p w14:paraId="6E19DB7A" w14:textId="77777777" w:rsidR="000B2B1F" w:rsidRDefault="000B2B1F">
            <w:pPr>
              <w:pStyle w:val="TableParagraph"/>
              <w:rPr>
                <w:rFonts w:ascii="Trebuchet MS"/>
                <w:b/>
                <w:sz w:val="18"/>
              </w:rPr>
            </w:pPr>
          </w:p>
          <w:p w14:paraId="7105D0DA" w14:textId="77777777" w:rsidR="000B2B1F" w:rsidRDefault="000B2B1F">
            <w:pPr>
              <w:pStyle w:val="TableParagraph"/>
              <w:rPr>
                <w:rFonts w:ascii="Trebuchet MS"/>
                <w:b/>
                <w:sz w:val="18"/>
              </w:rPr>
            </w:pPr>
          </w:p>
          <w:p w14:paraId="072A2D04" w14:textId="77777777" w:rsidR="000B2B1F" w:rsidRDefault="000B2B1F">
            <w:pPr>
              <w:pStyle w:val="TableParagraph"/>
              <w:spacing w:before="4"/>
              <w:rPr>
                <w:rFonts w:ascii="Trebuchet MS"/>
                <w:b/>
                <w:sz w:val="18"/>
              </w:rPr>
            </w:pPr>
          </w:p>
          <w:p w14:paraId="780DA2A1" w14:textId="77777777" w:rsidR="000B2B1F" w:rsidRDefault="006A469B">
            <w:pPr>
              <w:pStyle w:val="TableParagraph"/>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3E24F2D3" w14:textId="77777777" w:rsidR="000B2B1F" w:rsidRDefault="006A469B">
            <w:pPr>
              <w:pStyle w:val="TableParagraph"/>
              <w:spacing w:before="2"/>
              <w:ind w:left="11" w:right="55"/>
              <w:rPr>
                <w:sz w:val="18"/>
              </w:rPr>
            </w:pPr>
            <w:r>
              <w:rPr>
                <w:sz w:val="18"/>
              </w:rPr>
              <w:t>H.G. 630/2010, Ordonanţa de Urgenţă a Guvernului</w:t>
            </w:r>
            <w:r>
              <w:rPr>
                <w:spacing w:val="-9"/>
                <w:sz w:val="18"/>
              </w:rPr>
              <w:t xml:space="preserve"> </w:t>
            </w:r>
            <w:r>
              <w:rPr>
                <w:sz w:val="18"/>
              </w:rPr>
              <w:t>nr.</w:t>
            </w:r>
            <w:r>
              <w:rPr>
                <w:spacing w:val="-9"/>
                <w:sz w:val="18"/>
              </w:rPr>
              <w:t xml:space="preserve"> </w:t>
            </w:r>
            <w:r>
              <w:rPr>
                <w:sz w:val="18"/>
              </w:rPr>
              <w:t>206/2000,</w:t>
            </w:r>
            <w:r>
              <w:rPr>
                <w:spacing w:val="-7"/>
                <w:sz w:val="18"/>
              </w:rPr>
              <w:t xml:space="preserve"> </w:t>
            </w:r>
            <w:r>
              <w:rPr>
                <w:sz w:val="18"/>
              </w:rPr>
              <w:t>Carte</w:t>
            </w:r>
            <w:r>
              <w:rPr>
                <w:spacing w:val="-7"/>
                <w:sz w:val="18"/>
              </w:rPr>
              <w:t xml:space="preserve"> </w:t>
            </w:r>
            <w:r>
              <w:rPr>
                <w:sz w:val="18"/>
              </w:rPr>
              <w:t>Funciară</w:t>
            </w:r>
            <w:r>
              <w:rPr>
                <w:spacing w:val="-8"/>
                <w:sz w:val="18"/>
              </w:rPr>
              <w:t xml:space="preserve"> </w:t>
            </w:r>
            <w:r>
              <w:rPr>
                <w:sz w:val="18"/>
              </w:rPr>
              <w:t>nr. 55009 Coteşti.</w:t>
            </w:r>
          </w:p>
        </w:tc>
      </w:tr>
      <w:tr w:rsidR="000B2B1F" w14:paraId="65655125" w14:textId="77777777">
        <w:trPr>
          <w:trHeight w:val="3572"/>
        </w:trPr>
        <w:tc>
          <w:tcPr>
            <w:tcW w:w="618" w:type="dxa"/>
            <w:tcBorders>
              <w:left w:val="single" w:sz="12" w:space="0" w:color="EFEFEF"/>
            </w:tcBorders>
          </w:tcPr>
          <w:p w14:paraId="32256012" w14:textId="77777777" w:rsidR="000B2B1F" w:rsidRDefault="000B2B1F">
            <w:pPr>
              <w:pStyle w:val="TableParagraph"/>
              <w:rPr>
                <w:rFonts w:ascii="Trebuchet MS"/>
                <w:b/>
                <w:sz w:val="18"/>
              </w:rPr>
            </w:pPr>
          </w:p>
          <w:p w14:paraId="5EE3578C" w14:textId="77777777" w:rsidR="000B2B1F" w:rsidRDefault="000B2B1F">
            <w:pPr>
              <w:pStyle w:val="TableParagraph"/>
              <w:rPr>
                <w:rFonts w:ascii="Trebuchet MS"/>
                <w:b/>
                <w:sz w:val="18"/>
              </w:rPr>
            </w:pPr>
          </w:p>
          <w:p w14:paraId="52A27ADD" w14:textId="77777777" w:rsidR="000B2B1F" w:rsidRDefault="000B2B1F">
            <w:pPr>
              <w:pStyle w:val="TableParagraph"/>
              <w:rPr>
                <w:rFonts w:ascii="Trebuchet MS"/>
                <w:b/>
                <w:sz w:val="18"/>
              </w:rPr>
            </w:pPr>
          </w:p>
          <w:p w14:paraId="3E50446E" w14:textId="77777777" w:rsidR="000B2B1F" w:rsidRDefault="000B2B1F">
            <w:pPr>
              <w:pStyle w:val="TableParagraph"/>
              <w:rPr>
                <w:rFonts w:ascii="Trebuchet MS"/>
                <w:b/>
                <w:sz w:val="18"/>
              </w:rPr>
            </w:pPr>
          </w:p>
          <w:p w14:paraId="285E0921" w14:textId="77777777" w:rsidR="000B2B1F" w:rsidRDefault="000B2B1F">
            <w:pPr>
              <w:pStyle w:val="TableParagraph"/>
              <w:rPr>
                <w:rFonts w:ascii="Trebuchet MS"/>
                <w:b/>
                <w:sz w:val="18"/>
              </w:rPr>
            </w:pPr>
          </w:p>
          <w:p w14:paraId="3A90F04F" w14:textId="77777777" w:rsidR="000B2B1F" w:rsidRDefault="000B2B1F">
            <w:pPr>
              <w:pStyle w:val="TableParagraph"/>
              <w:rPr>
                <w:rFonts w:ascii="Trebuchet MS"/>
                <w:b/>
                <w:sz w:val="18"/>
              </w:rPr>
            </w:pPr>
          </w:p>
          <w:p w14:paraId="655FDED0" w14:textId="77777777" w:rsidR="000B2B1F" w:rsidRDefault="000B2B1F">
            <w:pPr>
              <w:pStyle w:val="TableParagraph"/>
              <w:rPr>
                <w:rFonts w:ascii="Trebuchet MS"/>
                <w:b/>
                <w:sz w:val="18"/>
              </w:rPr>
            </w:pPr>
          </w:p>
          <w:p w14:paraId="29F3C2C8" w14:textId="77777777" w:rsidR="000B2B1F" w:rsidRDefault="000B2B1F">
            <w:pPr>
              <w:pStyle w:val="TableParagraph"/>
              <w:spacing w:before="11"/>
              <w:rPr>
                <w:rFonts w:ascii="Trebuchet MS"/>
                <w:b/>
                <w:sz w:val="18"/>
              </w:rPr>
            </w:pPr>
          </w:p>
          <w:p w14:paraId="078437BE" w14:textId="77777777" w:rsidR="000B2B1F" w:rsidRDefault="006A469B">
            <w:pPr>
              <w:pStyle w:val="TableParagraph"/>
              <w:spacing w:before="1"/>
              <w:ind w:left="62" w:right="45"/>
              <w:jc w:val="center"/>
              <w:rPr>
                <w:sz w:val="18"/>
              </w:rPr>
            </w:pPr>
            <w:r>
              <w:rPr>
                <w:spacing w:val="-4"/>
                <w:sz w:val="18"/>
              </w:rPr>
              <w:t>222.</w:t>
            </w:r>
          </w:p>
        </w:tc>
        <w:tc>
          <w:tcPr>
            <w:tcW w:w="1892" w:type="dxa"/>
          </w:tcPr>
          <w:p w14:paraId="765B39A1" w14:textId="77777777" w:rsidR="000B2B1F" w:rsidRDefault="000B2B1F">
            <w:pPr>
              <w:pStyle w:val="TableParagraph"/>
              <w:rPr>
                <w:rFonts w:ascii="Trebuchet MS"/>
                <w:b/>
                <w:sz w:val="18"/>
              </w:rPr>
            </w:pPr>
          </w:p>
          <w:p w14:paraId="24BECBE1" w14:textId="77777777" w:rsidR="000B2B1F" w:rsidRDefault="000B2B1F">
            <w:pPr>
              <w:pStyle w:val="TableParagraph"/>
              <w:rPr>
                <w:rFonts w:ascii="Trebuchet MS"/>
                <w:b/>
                <w:sz w:val="18"/>
              </w:rPr>
            </w:pPr>
          </w:p>
          <w:p w14:paraId="46A029EA" w14:textId="77777777" w:rsidR="000B2B1F" w:rsidRDefault="000B2B1F">
            <w:pPr>
              <w:pStyle w:val="TableParagraph"/>
              <w:rPr>
                <w:rFonts w:ascii="Trebuchet MS"/>
                <w:b/>
                <w:sz w:val="18"/>
              </w:rPr>
            </w:pPr>
          </w:p>
          <w:p w14:paraId="0974D22C" w14:textId="77777777" w:rsidR="000B2B1F" w:rsidRDefault="000B2B1F">
            <w:pPr>
              <w:pStyle w:val="TableParagraph"/>
              <w:rPr>
                <w:rFonts w:ascii="Trebuchet MS"/>
                <w:b/>
                <w:sz w:val="18"/>
              </w:rPr>
            </w:pPr>
          </w:p>
          <w:p w14:paraId="61AFA57E" w14:textId="77777777" w:rsidR="000B2B1F" w:rsidRDefault="000B2B1F">
            <w:pPr>
              <w:pStyle w:val="TableParagraph"/>
              <w:rPr>
                <w:rFonts w:ascii="Trebuchet MS"/>
                <w:b/>
                <w:sz w:val="18"/>
              </w:rPr>
            </w:pPr>
          </w:p>
          <w:p w14:paraId="2A6CC5DD" w14:textId="77777777" w:rsidR="000B2B1F" w:rsidRDefault="000B2B1F">
            <w:pPr>
              <w:pStyle w:val="TableParagraph"/>
              <w:rPr>
                <w:rFonts w:ascii="Trebuchet MS"/>
                <w:b/>
                <w:sz w:val="18"/>
              </w:rPr>
            </w:pPr>
          </w:p>
          <w:p w14:paraId="29EF8920" w14:textId="77777777" w:rsidR="000B2B1F" w:rsidRDefault="000B2B1F">
            <w:pPr>
              <w:pStyle w:val="TableParagraph"/>
              <w:spacing w:before="100"/>
              <w:rPr>
                <w:rFonts w:ascii="Trebuchet MS"/>
                <w:b/>
                <w:sz w:val="18"/>
              </w:rPr>
            </w:pPr>
          </w:p>
          <w:p w14:paraId="656C624B" w14:textId="77777777" w:rsidR="000B2B1F" w:rsidRDefault="006A469B">
            <w:pPr>
              <w:pStyle w:val="TableParagraph"/>
              <w:spacing w:before="1" w:line="259" w:lineRule="auto"/>
              <w:ind w:left="14" w:right="540"/>
              <w:rPr>
                <w:sz w:val="18"/>
              </w:rPr>
            </w:pPr>
            <w:r>
              <w:rPr>
                <w:sz w:val="18"/>
              </w:rPr>
              <w:t>Module</w:t>
            </w:r>
            <w:r>
              <w:rPr>
                <w:spacing w:val="-12"/>
                <w:sz w:val="18"/>
              </w:rPr>
              <w:t xml:space="preserve"> </w:t>
            </w:r>
            <w:r>
              <w:rPr>
                <w:sz w:val="18"/>
              </w:rPr>
              <w:t xml:space="preserve">Familiale </w:t>
            </w:r>
            <w:r>
              <w:rPr>
                <w:spacing w:val="-2"/>
                <w:sz w:val="18"/>
              </w:rPr>
              <w:t>Dumbrăveni</w:t>
            </w:r>
          </w:p>
        </w:tc>
        <w:tc>
          <w:tcPr>
            <w:tcW w:w="3392" w:type="dxa"/>
          </w:tcPr>
          <w:p w14:paraId="0A03D701" w14:textId="77777777" w:rsidR="000B2B1F" w:rsidRDefault="006A469B">
            <w:pPr>
              <w:pStyle w:val="TableParagraph"/>
              <w:spacing w:before="8" w:line="259" w:lineRule="auto"/>
              <w:ind w:left="12" w:right="40"/>
              <w:jc w:val="both"/>
              <w:rPr>
                <w:sz w:val="18"/>
              </w:rPr>
            </w:pPr>
            <w:r>
              <w:rPr>
                <w:sz w:val="18"/>
              </w:rPr>
              <w:t>Comuna</w:t>
            </w:r>
            <w:r>
              <w:rPr>
                <w:spacing w:val="-7"/>
                <w:sz w:val="18"/>
              </w:rPr>
              <w:t xml:space="preserve"> </w:t>
            </w:r>
            <w:r>
              <w:rPr>
                <w:sz w:val="18"/>
              </w:rPr>
              <w:t>Dumbrăveni,</w:t>
            </w:r>
            <w:r>
              <w:rPr>
                <w:spacing w:val="-6"/>
                <w:sz w:val="18"/>
              </w:rPr>
              <w:t xml:space="preserve"> </w:t>
            </w:r>
            <w:r>
              <w:rPr>
                <w:sz w:val="18"/>
              </w:rPr>
              <w:t>(fosta</w:t>
            </w:r>
            <w:r>
              <w:rPr>
                <w:spacing w:val="-6"/>
                <w:sz w:val="18"/>
              </w:rPr>
              <w:t xml:space="preserve"> </w:t>
            </w:r>
            <w:r>
              <w:rPr>
                <w:sz w:val="18"/>
              </w:rPr>
              <w:t>Bancă</w:t>
            </w:r>
            <w:r>
              <w:rPr>
                <w:spacing w:val="-12"/>
                <w:sz w:val="18"/>
              </w:rPr>
              <w:t xml:space="preserve"> </w:t>
            </w:r>
            <w:r>
              <w:rPr>
                <w:sz w:val="18"/>
              </w:rPr>
              <w:t>Agricolă) suprafaţă</w:t>
            </w:r>
            <w:r>
              <w:rPr>
                <w:spacing w:val="-7"/>
                <w:sz w:val="18"/>
              </w:rPr>
              <w:t xml:space="preserve"> </w:t>
            </w:r>
            <w:r>
              <w:rPr>
                <w:sz w:val="18"/>
              </w:rPr>
              <w:t>teren</w:t>
            </w:r>
            <w:r>
              <w:rPr>
                <w:spacing w:val="-6"/>
                <w:sz w:val="18"/>
              </w:rPr>
              <w:t xml:space="preserve"> </w:t>
            </w:r>
            <w:r>
              <w:rPr>
                <w:sz w:val="18"/>
              </w:rPr>
              <w:t>6346</w:t>
            </w:r>
            <w:r>
              <w:rPr>
                <w:spacing w:val="-6"/>
                <w:sz w:val="18"/>
              </w:rPr>
              <w:t xml:space="preserve"> </w:t>
            </w:r>
            <w:r>
              <w:rPr>
                <w:sz w:val="18"/>
              </w:rPr>
              <w:t>mp</w:t>
            </w:r>
            <w:r>
              <w:rPr>
                <w:spacing w:val="-8"/>
                <w:sz w:val="18"/>
              </w:rPr>
              <w:t xml:space="preserve"> </w:t>
            </w:r>
            <w:r>
              <w:rPr>
                <w:sz w:val="18"/>
              </w:rPr>
              <w:t>,</w:t>
            </w:r>
            <w:r>
              <w:rPr>
                <w:spacing w:val="-7"/>
                <w:sz w:val="18"/>
              </w:rPr>
              <w:t xml:space="preserve"> </w:t>
            </w:r>
            <w:r>
              <w:rPr>
                <w:sz w:val="18"/>
              </w:rPr>
              <w:t>suprafaţă</w:t>
            </w:r>
            <w:r>
              <w:rPr>
                <w:spacing w:val="-7"/>
                <w:sz w:val="18"/>
              </w:rPr>
              <w:t xml:space="preserve"> </w:t>
            </w:r>
            <w:r>
              <w:rPr>
                <w:sz w:val="18"/>
              </w:rPr>
              <w:t>construită total</w:t>
            </w:r>
            <w:r>
              <w:rPr>
                <w:spacing w:val="40"/>
                <w:sz w:val="18"/>
              </w:rPr>
              <w:t xml:space="preserve"> </w:t>
            </w:r>
            <w:r>
              <w:rPr>
                <w:sz w:val="18"/>
              </w:rPr>
              <w:t>243 mp,</w:t>
            </w:r>
            <w:r>
              <w:rPr>
                <w:spacing w:val="-1"/>
                <w:sz w:val="18"/>
              </w:rPr>
              <w:t xml:space="preserve"> </w:t>
            </w:r>
            <w:r>
              <w:rPr>
                <w:sz w:val="18"/>
              </w:rPr>
              <w:t>tarla 4;</w:t>
            </w:r>
            <w:r>
              <w:rPr>
                <w:spacing w:val="-1"/>
                <w:sz w:val="18"/>
              </w:rPr>
              <w:t xml:space="preserve"> </w:t>
            </w:r>
            <w:r>
              <w:rPr>
                <w:sz w:val="18"/>
              </w:rPr>
              <w:t>parcelele: 94 Lv, 95</w:t>
            </w:r>
            <w:r>
              <w:rPr>
                <w:spacing w:val="-7"/>
                <w:sz w:val="18"/>
              </w:rPr>
              <w:t xml:space="preserve"> </w:t>
            </w:r>
            <w:r>
              <w:rPr>
                <w:sz w:val="18"/>
              </w:rPr>
              <w:t>A,</w:t>
            </w:r>
          </w:p>
          <w:p w14:paraId="505BE939" w14:textId="77777777" w:rsidR="000B2B1F" w:rsidRDefault="006A469B">
            <w:pPr>
              <w:pStyle w:val="TableParagraph"/>
              <w:spacing w:line="206" w:lineRule="exact"/>
              <w:ind w:left="12"/>
              <w:jc w:val="both"/>
              <w:rPr>
                <w:sz w:val="18"/>
              </w:rPr>
            </w:pPr>
            <w:r>
              <w:rPr>
                <w:sz w:val="18"/>
              </w:rPr>
              <w:t>96</w:t>
            </w:r>
            <w:r>
              <w:rPr>
                <w:spacing w:val="-1"/>
                <w:sz w:val="18"/>
              </w:rPr>
              <w:t xml:space="preserve"> </w:t>
            </w:r>
            <w:r>
              <w:rPr>
                <w:sz w:val="18"/>
              </w:rPr>
              <w:t>Cc</w:t>
            </w:r>
            <w:r>
              <w:rPr>
                <w:spacing w:val="-2"/>
                <w:sz w:val="18"/>
              </w:rPr>
              <w:t xml:space="preserve"> </w:t>
            </w:r>
            <w:r>
              <w:rPr>
                <w:sz w:val="18"/>
              </w:rPr>
              <w:t>,</w:t>
            </w:r>
            <w:r>
              <w:rPr>
                <w:spacing w:val="-2"/>
                <w:sz w:val="18"/>
              </w:rPr>
              <w:t xml:space="preserve"> </w:t>
            </w:r>
            <w:r>
              <w:rPr>
                <w:sz w:val="18"/>
              </w:rPr>
              <w:t>număr</w:t>
            </w:r>
            <w:r>
              <w:rPr>
                <w:spacing w:val="-1"/>
                <w:sz w:val="18"/>
              </w:rPr>
              <w:t xml:space="preserve"> </w:t>
            </w:r>
            <w:r>
              <w:rPr>
                <w:sz w:val="18"/>
              </w:rPr>
              <w:t>cadastral</w:t>
            </w:r>
            <w:r>
              <w:rPr>
                <w:spacing w:val="-1"/>
                <w:sz w:val="18"/>
              </w:rPr>
              <w:t xml:space="preserve"> </w:t>
            </w:r>
            <w:r>
              <w:rPr>
                <w:spacing w:val="-4"/>
                <w:sz w:val="18"/>
              </w:rPr>
              <w:t>50457</w:t>
            </w:r>
          </w:p>
          <w:p w14:paraId="710F21D2" w14:textId="77777777" w:rsidR="000B2B1F" w:rsidRDefault="006A469B">
            <w:pPr>
              <w:pStyle w:val="TableParagraph"/>
              <w:spacing w:before="17" w:line="259" w:lineRule="auto"/>
              <w:ind w:left="408" w:right="702" w:hanging="396"/>
              <w:jc w:val="both"/>
              <w:rPr>
                <w:sz w:val="18"/>
              </w:rPr>
            </w:pPr>
            <w:r>
              <w:rPr>
                <w:sz w:val="18"/>
              </w:rPr>
              <w:t>Corp</w:t>
            </w:r>
            <w:r>
              <w:rPr>
                <w:spacing w:val="-6"/>
                <w:sz w:val="18"/>
              </w:rPr>
              <w:t xml:space="preserve"> </w:t>
            </w:r>
            <w:r>
              <w:rPr>
                <w:sz w:val="18"/>
              </w:rPr>
              <w:t>1</w:t>
            </w:r>
            <w:r>
              <w:rPr>
                <w:spacing w:val="40"/>
                <w:sz w:val="18"/>
              </w:rPr>
              <w:t xml:space="preserve"> </w:t>
            </w:r>
            <w:r>
              <w:rPr>
                <w:sz w:val="18"/>
              </w:rPr>
              <w:t>-</w:t>
            </w:r>
            <w:r>
              <w:rPr>
                <w:spacing w:val="-5"/>
                <w:sz w:val="18"/>
              </w:rPr>
              <w:t xml:space="preserve"> </w:t>
            </w:r>
            <w:r>
              <w:rPr>
                <w:sz w:val="18"/>
              </w:rPr>
              <w:t>sediul</w:t>
            </w:r>
            <w:r>
              <w:rPr>
                <w:spacing w:val="-5"/>
                <w:sz w:val="18"/>
              </w:rPr>
              <w:t xml:space="preserve"> </w:t>
            </w:r>
            <w:r>
              <w:rPr>
                <w:sz w:val="18"/>
              </w:rPr>
              <w:t>administrativ</w:t>
            </w:r>
            <w:r>
              <w:rPr>
                <w:spacing w:val="-6"/>
                <w:sz w:val="18"/>
              </w:rPr>
              <w:t xml:space="preserve"> </w:t>
            </w:r>
            <w:r>
              <w:rPr>
                <w:sz w:val="18"/>
              </w:rPr>
              <w:t>,</w:t>
            </w:r>
            <w:r>
              <w:rPr>
                <w:spacing w:val="-5"/>
                <w:sz w:val="18"/>
              </w:rPr>
              <w:t xml:space="preserve"> </w:t>
            </w:r>
            <w:r>
              <w:rPr>
                <w:sz w:val="18"/>
              </w:rPr>
              <w:t>P+1, suprafaţă construită 169 mp</w:t>
            </w:r>
          </w:p>
          <w:p w14:paraId="6C9167A1" w14:textId="77777777" w:rsidR="000B2B1F" w:rsidRDefault="006A469B">
            <w:pPr>
              <w:pStyle w:val="TableParagraph"/>
              <w:spacing w:line="259" w:lineRule="auto"/>
              <w:ind w:left="408" w:right="617" w:hanging="396"/>
              <w:jc w:val="both"/>
              <w:rPr>
                <w:sz w:val="18"/>
              </w:rPr>
            </w:pPr>
            <w:r>
              <w:rPr>
                <w:sz w:val="18"/>
              </w:rPr>
              <w:t>Corp</w:t>
            </w:r>
            <w:r>
              <w:rPr>
                <w:spacing w:val="-7"/>
                <w:sz w:val="18"/>
              </w:rPr>
              <w:t xml:space="preserve"> </w:t>
            </w:r>
            <w:r>
              <w:rPr>
                <w:sz w:val="18"/>
              </w:rPr>
              <w:t>2</w:t>
            </w:r>
            <w:r>
              <w:rPr>
                <w:spacing w:val="-4"/>
                <w:sz w:val="18"/>
              </w:rPr>
              <w:t xml:space="preserve"> </w:t>
            </w:r>
            <w:r>
              <w:rPr>
                <w:sz w:val="18"/>
              </w:rPr>
              <w:t>-</w:t>
            </w:r>
            <w:r>
              <w:rPr>
                <w:spacing w:val="-6"/>
                <w:sz w:val="18"/>
              </w:rPr>
              <w:t xml:space="preserve"> </w:t>
            </w:r>
            <w:r>
              <w:rPr>
                <w:sz w:val="18"/>
              </w:rPr>
              <w:t>anexă</w:t>
            </w:r>
            <w:r>
              <w:rPr>
                <w:spacing w:val="-7"/>
                <w:sz w:val="18"/>
              </w:rPr>
              <w:t xml:space="preserve"> </w:t>
            </w:r>
            <w:r>
              <w:rPr>
                <w:sz w:val="18"/>
              </w:rPr>
              <w:t>intrare</w:t>
            </w:r>
            <w:r>
              <w:rPr>
                <w:spacing w:val="-9"/>
                <w:sz w:val="18"/>
              </w:rPr>
              <w:t xml:space="preserve"> </w:t>
            </w:r>
            <w:r>
              <w:rPr>
                <w:sz w:val="18"/>
              </w:rPr>
              <w:t>beci</w:t>
            </w:r>
            <w:r>
              <w:rPr>
                <w:spacing w:val="-6"/>
                <w:sz w:val="18"/>
              </w:rPr>
              <w:t xml:space="preserve"> </w:t>
            </w:r>
            <w:r>
              <w:rPr>
                <w:sz w:val="18"/>
              </w:rPr>
              <w:t>,</w:t>
            </w:r>
            <w:r>
              <w:rPr>
                <w:spacing w:val="-6"/>
                <w:sz w:val="18"/>
              </w:rPr>
              <w:t xml:space="preserve"> </w:t>
            </w:r>
            <w:r>
              <w:rPr>
                <w:sz w:val="18"/>
              </w:rPr>
              <w:t>suprafaţă construită 10 mp</w:t>
            </w:r>
          </w:p>
          <w:p w14:paraId="21416C86" w14:textId="77777777" w:rsidR="000B2B1F" w:rsidRDefault="006A469B">
            <w:pPr>
              <w:pStyle w:val="TableParagraph"/>
              <w:spacing w:line="259" w:lineRule="auto"/>
              <w:ind w:left="12" w:right="103"/>
              <w:jc w:val="both"/>
              <w:rPr>
                <w:sz w:val="18"/>
              </w:rPr>
            </w:pPr>
            <w:r>
              <w:rPr>
                <w:sz w:val="18"/>
              </w:rPr>
              <w:t>Corp</w:t>
            </w:r>
            <w:r>
              <w:rPr>
                <w:spacing w:val="-6"/>
                <w:sz w:val="18"/>
              </w:rPr>
              <w:t xml:space="preserve"> </w:t>
            </w:r>
            <w:r>
              <w:rPr>
                <w:sz w:val="18"/>
              </w:rPr>
              <w:t>3</w:t>
            </w:r>
            <w:r>
              <w:rPr>
                <w:spacing w:val="-4"/>
                <w:sz w:val="18"/>
              </w:rPr>
              <w:t xml:space="preserve"> </w:t>
            </w:r>
            <w:r>
              <w:rPr>
                <w:sz w:val="18"/>
              </w:rPr>
              <w:t>–</w:t>
            </w:r>
            <w:r>
              <w:rPr>
                <w:spacing w:val="-6"/>
                <w:sz w:val="18"/>
              </w:rPr>
              <w:t xml:space="preserve"> </w:t>
            </w:r>
            <w:r>
              <w:rPr>
                <w:sz w:val="18"/>
              </w:rPr>
              <w:t>magazie,</w:t>
            </w:r>
            <w:r>
              <w:rPr>
                <w:spacing w:val="-5"/>
                <w:sz w:val="18"/>
              </w:rPr>
              <w:t xml:space="preserve"> </w:t>
            </w:r>
            <w:r>
              <w:rPr>
                <w:sz w:val="18"/>
              </w:rPr>
              <w:t>P</w:t>
            </w:r>
            <w:r>
              <w:rPr>
                <w:spacing w:val="-12"/>
                <w:sz w:val="18"/>
              </w:rPr>
              <w:t xml:space="preserve"> </w:t>
            </w:r>
            <w:r>
              <w:rPr>
                <w:sz w:val="18"/>
              </w:rPr>
              <w:t>,suprafaţa</w:t>
            </w:r>
            <w:r>
              <w:rPr>
                <w:spacing w:val="-5"/>
                <w:sz w:val="18"/>
              </w:rPr>
              <w:t xml:space="preserve"> </w:t>
            </w:r>
            <w:r>
              <w:rPr>
                <w:sz w:val="18"/>
              </w:rPr>
              <w:t>construită</w:t>
            </w:r>
            <w:r>
              <w:rPr>
                <w:spacing w:val="32"/>
                <w:sz w:val="18"/>
              </w:rPr>
              <w:t xml:space="preserve"> </w:t>
            </w:r>
            <w:r>
              <w:rPr>
                <w:sz w:val="18"/>
              </w:rPr>
              <w:t xml:space="preserve">23 </w:t>
            </w:r>
            <w:r>
              <w:rPr>
                <w:spacing w:val="-6"/>
                <w:sz w:val="18"/>
              </w:rPr>
              <w:t>mp</w:t>
            </w:r>
          </w:p>
          <w:p w14:paraId="65ED0CD8" w14:textId="77777777" w:rsidR="000B2B1F" w:rsidRDefault="006A469B">
            <w:pPr>
              <w:pStyle w:val="TableParagraph"/>
              <w:spacing w:line="259" w:lineRule="auto"/>
              <w:ind w:left="408" w:right="189" w:hanging="396"/>
              <w:jc w:val="both"/>
              <w:rPr>
                <w:sz w:val="18"/>
              </w:rPr>
            </w:pPr>
            <w:r>
              <w:rPr>
                <w:sz w:val="18"/>
              </w:rPr>
              <w:t>Corp</w:t>
            </w:r>
            <w:r>
              <w:rPr>
                <w:spacing w:val="-9"/>
                <w:sz w:val="18"/>
              </w:rPr>
              <w:t xml:space="preserve"> </w:t>
            </w:r>
            <w:r>
              <w:rPr>
                <w:sz w:val="18"/>
              </w:rPr>
              <w:t>4</w:t>
            </w:r>
            <w:r>
              <w:rPr>
                <w:spacing w:val="-7"/>
                <w:sz w:val="18"/>
              </w:rPr>
              <w:t xml:space="preserve"> </w:t>
            </w:r>
            <w:r>
              <w:rPr>
                <w:sz w:val="18"/>
              </w:rPr>
              <w:t>-</w:t>
            </w:r>
            <w:r>
              <w:rPr>
                <w:spacing w:val="-9"/>
                <w:sz w:val="18"/>
              </w:rPr>
              <w:t xml:space="preserve"> </w:t>
            </w:r>
            <w:r>
              <w:rPr>
                <w:sz w:val="18"/>
              </w:rPr>
              <w:t>magazie</w:t>
            </w:r>
            <w:r>
              <w:rPr>
                <w:spacing w:val="-9"/>
                <w:sz w:val="18"/>
              </w:rPr>
              <w:t xml:space="preserve"> </w:t>
            </w:r>
            <w:r>
              <w:rPr>
                <w:sz w:val="18"/>
              </w:rPr>
              <w:t>,P,</w:t>
            </w:r>
            <w:r>
              <w:rPr>
                <w:spacing w:val="-9"/>
                <w:sz w:val="18"/>
              </w:rPr>
              <w:t xml:space="preserve"> </w:t>
            </w:r>
            <w:r>
              <w:rPr>
                <w:sz w:val="18"/>
              </w:rPr>
              <w:t>suprafaţa</w:t>
            </w:r>
            <w:r>
              <w:rPr>
                <w:spacing w:val="-9"/>
                <w:sz w:val="18"/>
              </w:rPr>
              <w:t xml:space="preserve"> </w:t>
            </w:r>
            <w:r>
              <w:rPr>
                <w:sz w:val="18"/>
              </w:rPr>
              <w:t>construită</w:t>
            </w:r>
            <w:r>
              <w:rPr>
                <w:spacing w:val="-11"/>
                <w:sz w:val="18"/>
              </w:rPr>
              <w:t xml:space="preserve"> </w:t>
            </w:r>
            <w:r>
              <w:rPr>
                <w:sz w:val="18"/>
              </w:rPr>
              <w:t xml:space="preserve">41 </w:t>
            </w:r>
            <w:r>
              <w:rPr>
                <w:spacing w:val="-6"/>
                <w:sz w:val="18"/>
              </w:rPr>
              <w:t>mp</w:t>
            </w:r>
          </w:p>
          <w:p w14:paraId="5212B533" w14:textId="77777777" w:rsidR="000B2B1F" w:rsidRDefault="006A469B">
            <w:pPr>
              <w:pStyle w:val="TableParagraph"/>
              <w:spacing w:line="259" w:lineRule="auto"/>
              <w:ind w:left="12" w:right="649"/>
              <w:rPr>
                <w:sz w:val="18"/>
              </w:rPr>
            </w:pPr>
            <w:r>
              <w:rPr>
                <w:sz w:val="18"/>
              </w:rPr>
              <w:t>Vecinătăți:</w:t>
            </w:r>
            <w:r>
              <w:rPr>
                <w:spacing w:val="-12"/>
                <w:sz w:val="18"/>
              </w:rPr>
              <w:t xml:space="preserve"> </w:t>
            </w:r>
            <w:r>
              <w:rPr>
                <w:sz w:val="18"/>
              </w:rPr>
              <w:t>N</w:t>
            </w:r>
            <w:r>
              <w:rPr>
                <w:spacing w:val="-11"/>
                <w:sz w:val="18"/>
              </w:rPr>
              <w:t xml:space="preserve"> </w:t>
            </w:r>
            <w:r>
              <w:rPr>
                <w:sz w:val="18"/>
              </w:rPr>
              <w:t>-</w:t>
            </w:r>
            <w:r>
              <w:rPr>
                <w:spacing w:val="-11"/>
                <w:sz w:val="18"/>
              </w:rPr>
              <w:t xml:space="preserve"> </w:t>
            </w:r>
            <w:r>
              <w:rPr>
                <w:sz w:val="18"/>
              </w:rPr>
              <w:t>Primaria</w:t>
            </w:r>
            <w:r>
              <w:rPr>
                <w:spacing w:val="-11"/>
                <w:sz w:val="18"/>
              </w:rPr>
              <w:t xml:space="preserve"> </w:t>
            </w:r>
            <w:r>
              <w:rPr>
                <w:sz w:val="18"/>
              </w:rPr>
              <w:t>Dumbraveni SV - Drum Judetean</w:t>
            </w:r>
          </w:p>
          <w:p w14:paraId="32BE5399" w14:textId="77777777" w:rsidR="000B2B1F" w:rsidRDefault="006A469B">
            <w:pPr>
              <w:pStyle w:val="TableParagraph"/>
              <w:ind w:left="12"/>
              <w:rPr>
                <w:sz w:val="18"/>
              </w:rPr>
            </w:pPr>
            <w:r>
              <w:rPr>
                <w:sz w:val="18"/>
              </w:rPr>
              <w:t>V</w:t>
            </w:r>
            <w:r>
              <w:rPr>
                <w:spacing w:val="-4"/>
                <w:sz w:val="18"/>
              </w:rPr>
              <w:t xml:space="preserve"> </w:t>
            </w:r>
            <w:r>
              <w:rPr>
                <w:sz w:val="18"/>
              </w:rPr>
              <w:t>-</w:t>
            </w:r>
            <w:r>
              <w:rPr>
                <w:spacing w:val="-1"/>
                <w:sz w:val="18"/>
              </w:rPr>
              <w:t xml:space="preserve"> </w:t>
            </w:r>
            <w:r>
              <w:rPr>
                <w:sz w:val="18"/>
              </w:rPr>
              <w:t xml:space="preserve">Proprietate </w:t>
            </w:r>
            <w:r>
              <w:rPr>
                <w:spacing w:val="-2"/>
                <w:sz w:val="18"/>
              </w:rPr>
              <w:t>privata</w:t>
            </w:r>
          </w:p>
          <w:p w14:paraId="4A99E7E7" w14:textId="77777777" w:rsidR="000B2B1F" w:rsidRDefault="006A469B">
            <w:pPr>
              <w:pStyle w:val="TableParagraph"/>
              <w:spacing w:before="15" w:line="193" w:lineRule="exact"/>
              <w:ind w:left="12"/>
              <w:rPr>
                <w:sz w:val="18"/>
              </w:rPr>
            </w:pPr>
            <w:r>
              <w:rPr>
                <w:sz w:val="18"/>
              </w:rPr>
              <w:t>E</w:t>
            </w:r>
            <w:r>
              <w:rPr>
                <w:spacing w:val="-1"/>
                <w:sz w:val="18"/>
              </w:rPr>
              <w:t xml:space="preserve"> </w:t>
            </w:r>
            <w:r>
              <w:rPr>
                <w:sz w:val="18"/>
              </w:rPr>
              <w:t>- Drum</w:t>
            </w:r>
            <w:r>
              <w:rPr>
                <w:spacing w:val="-1"/>
                <w:sz w:val="18"/>
              </w:rPr>
              <w:t xml:space="preserve"> </w:t>
            </w:r>
            <w:r>
              <w:rPr>
                <w:spacing w:val="-2"/>
                <w:sz w:val="18"/>
              </w:rPr>
              <w:t>național</w:t>
            </w:r>
          </w:p>
        </w:tc>
        <w:tc>
          <w:tcPr>
            <w:tcW w:w="3437" w:type="dxa"/>
            <w:tcBorders>
              <w:right w:val="single" w:sz="12" w:space="0" w:color="9F9F9F"/>
            </w:tcBorders>
          </w:tcPr>
          <w:p w14:paraId="0D626229" w14:textId="77777777" w:rsidR="000B2B1F" w:rsidRDefault="000B2B1F">
            <w:pPr>
              <w:pStyle w:val="TableParagraph"/>
              <w:rPr>
                <w:rFonts w:ascii="Trebuchet MS"/>
                <w:b/>
                <w:sz w:val="18"/>
              </w:rPr>
            </w:pPr>
          </w:p>
          <w:p w14:paraId="125C7F30" w14:textId="77777777" w:rsidR="000B2B1F" w:rsidRDefault="000B2B1F">
            <w:pPr>
              <w:pStyle w:val="TableParagraph"/>
              <w:rPr>
                <w:rFonts w:ascii="Trebuchet MS"/>
                <w:b/>
                <w:sz w:val="18"/>
              </w:rPr>
            </w:pPr>
          </w:p>
          <w:p w14:paraId="01880213" w14:textId="77777777" w:rsidR="000B2B1F" w:rsidRDefault="000B2B1F">
            <w:pPr>
              <w:pStyle w:val="TableParagraph"/>
              <w:rPr>
                <w:rFonts w:ascii="Trebuchet MS"/>
                <w:b/>
                <w:sz w:val="18"/>
              </w:rPr>
            </w:pPr>
          </w:p>
          <w:p w14:paraId="59C437C4" w14:textId="77777777" w:rsidR="000B2B1F" w:rsidRDefault="000B2B1F">
            <w:pPr>
              <w:pStyle w:val="TableParagraph"/>
              <w:rPr>
                <w:rFonts w:ascii="Trebuchet MS"/>
                <w:b/>
                <w:sz w:val="18"/>
              </w:rPr>
            </w:pPr>
          </w:p>
          <w:p w14:paraId="579C4221" w14:textId="77777777" w:rsidR="000B2B1F" w:rsidRDefault="000B2B1F">
            <w:pPr>
              <w:pStyle w:val="TableParagraph"/>
              <w:rPr>
                <w:rFonts w:ascii="Trebuchet MS"/>
                <w:b/>
                <w:sz w:val="18"/>
              </w:rPr>
            </w:pPr>
          </w:p>
          <w:p w14:paraId="20A1CED2" w14:textId="77777777" w:rsidR="000B2B1F" w:rsidRDefault="000B2B1F">
            <w:pPr>
              <w:pStyle w:val="TableParagraph"/>
              <w:spacing w:before="117"/>
              <w:rPr>
                <w:rFonts w:ascii="Trebuchet MS"/>
                <w:b/>
                <w:sz w:val="18"/>
              </w:rPr>
            </w:pPr>
          </w:p>
          <w:p w14:paraId="7A88182A" w14:textId="77777777" w:rsidR="000B2B1F" w:rsidRDefault="006A469B">
            <w:pPr>
              <w:pStyle w:val="TableParagraph"/>
              <w:spacing w:before="1" w:line="207" w:lineRule="exact"/>
              <w:ind w:left="11"/>
              <w:jc w:val="both"/>
              <w:rPr>
                <w:sz w:val="18"/>
              </w:rPr>
            </w:pPr>
            <w:r>
              <w:rPr>
                <w:sz w:val="18"/>
              </w:rPr>
              <w:t>Hotărârea</w:t>
            </w:r>
            <w:r>
              <w:rPr>
                <w:spacing w:val="77"/>
                <w:sz w:val="18"/>
              </w:rPr>
              <w:t xml:space="preserve"> </w:t>
            </w:r>
            <w:r>
              <w:rPr>
                <w:sz w:val="18"/>
              </w:rPr>
              <w:t>Consiliului</w:t>
            </w:r>
            <w:r>
              <w:rPr>
                <w:spacing w:val="78"/>
                <w:sz w:val="18"/>
              </w:rPr>
              <w:t xml:space="preserve"> </w:t>
            </w:r>
            <w:r>
              <w:rPr>
                <w:sz w:val="18"/>
              </w:rPr>
              <w:t>Judeţean</w:t>
            </w:r>
            <w:r>
              <w:rPr>
                <w:spacing w:val="77"/>
                <w:sz w:val="18"/>
              </w:rPr>
              <w:t xml:space="preserve"> </w:t>
            </w:r>
            <w:r>
              <w:rPr>
                <w:sz w:val="18"/>
              </w:rPr>
              <w:t>nr.</w:t>
            </w:r>
            <w:r>
              <w:rPr>
                <w:spacing w:val="57"/>
                <w:w w:val="150"/>
                <w:sz w:val="18"/>
              </w:rPr>
              <w:t xml:space="preserve"> </w:t>
            </w:r>
            <w:r>
              <w:rPr>
                <w:spacing w:val="-2"/>
                <w:sz w:val="18"/>
              </w:rPr>
              <w:t>4/2002,</w:t>
            </w:r>
          </w:p>
          <w:p w14:paraId="52140735" w14:textId="77777777" w:rsidR="000B2B1F" w:rsidRDefault="006A469B">
            <w:pPr>
              <w:pStyle w:val="TableParagraph"/>
              <w:ind w:left="11" w:right="7"/>
              <w:jc w:val="both"/>
              <w:rPr>
                <w:sz w:val="18"/>
              </w:rPr>
            </w:pPr>
            <w:r>
              <w:rPr>
                <w:sz w:val="18"/>
              </w:rPr>
              <w:t>H.G. 630/2010, Hotărârea de Guvern nr. 1224/2001; Nr. Carte Funciară</w:t>
            </w:r>
            <w:r>
              <w:rPr>
                <w:spacing w:val="40"/>
                <w:sz w:val="18"/>
              </w:rPr>
              <w:t xml:space="preserve"> </w:t>
            </w:r>
            <w:r>
              <w:rPr>
                <w:sz w:val="18"/>
              </w:rPr>
              <w:t xml:space="preserve">50457 </w:t>
            </w:r>
            <w:r>
              <w:rPr>
                <w:spacing w:val="-2"/>
                <w:sz w:val="18"/>
              </w:rPr>
              <w:t>Dumbrăveni</w:t>
            </w:r>
          </w:p>
        </w:tc>
      </w:tr>
      <w:tr w:rsidR="000B2B1F" w14:paraId="0A352DC5" w14:textId="77777777">
        <w:trPr>
          <w:trHeight w:val="908"/>
        </w:trPr>
        <w:tc>
          <w:tcPr>
            <w:tcW w:w="618" w:type="dxa"/>
            <w:tcBorders>
              <w:left w:val="single" w:sz="12" w:space="0" w:color="EFEFEF"/>
            </w:tcBorders>
          </w:tcPr>
          <w:p w14:paraId="7AE6F0EC" w14:textId="77777777" w:rsidR="000B2B1F" w:rsidRDefault="000B2B1F">
            <w:pPr>
              <w:pStyle w:val="TableParagraph"/>
              <w:spacing w:before="142"/>
              <w:rPr>
                <w:rFonts w:ascii="Trebuchet MS"/>
                <w:b/>
                <w:sz w:val="18"/>
              </w:rPr>
            </w:pPr>
          </w:p>
          <w:p w14:paraId="08B590F0" w14:textId="77777777" w:rsidR="000B2B1F" w:rsidRDefault="006A469B">
            <w:pPr>
              <w:pStyle w:val="TableParagraph"/>
              <w:spacing w:before="1"/>
              <w:ind w:left="62" w:right="45"/>
              <w:jc w:val="center"/>
              <w:rPr>
                <w:sz w:val="18"/>
              </w:rPr>
            </w:pPr>
            <w:r>
              <w:rPr>
                <w:spacing w:val="-4"/>
                <w:sz w:val="18"/>
              </w:rPr>
              <w:t>223.</w:t>
            </w:r>
          </w:p>
        </w:tc>
        <w:tc>
          <w:tcPr>
            <w:tcW w:w="1892" w:type="dxa"/>
          </w:tcPr>
          <w:p w14:paraId="3885FCC3" w14:textId="77777777" w:rsidR="000B2B1F" w:rsidRDefault="006A469B">
            <w:pPr>
              <w:pStyle w:val="TableParagraph"/>
              <w:spacing w:before="145"/>
              <w:ind w:left="14" w:right="105"/>
              <w:jc w:val="both"/>
              <w:rPr>
                <w:sz w:val="18"/>
              </w:rPr>
            </w:pPr>
            <w:r>
              <w:rPr>
                <w:sz w:val="18"/>
              </w:rPr>
              <w:t>Centrul</w:t>
            </w:r>
            <w:r>
              <w:rPr>
                <w:spacing w:val="-12"/>
                <w:sz w:val="18"/>
              </w:rPr>
              <w:t xml:space="preserve"> </w:t>
            </w:r>
            <w:r>
              <w:rPr>
                <w:sz w:val="18"/>
              </w:rPr>
              <w:t>de</w:t>
            </w:r>
            <w:r>
              <w:rPr>
                <w:spacing w:val="-11"/>
                <w:sz w:val="18"/>
              </w:rPr>
              <w:t xml:space="preserve"> </w:t>
            </w:r>
            <w:r>
              <w:rPr>
                <w:sz w:val="18"/>
              </w:rPr>
              <w:t>recuperare</w:t>
            </w:r>
            <w:r>
              <w:rPr>
                <w:spacing w:val="-11"/>
                <w:sz w:val="18"/>
              </w:rPr>
              <w:t xml:space="preserve"> </w:t>
            </w:r>
            <w:r>
              <w:rPr>
                <w:sz w:val="18"/>
              </w:rPr>
              <w:t>şi reabilitare</w:t>
            </w:r>
            <w:r>
              <w:rPr>
                <w:spacing w:val="-7"/>
                <w:sz w:val="18"/>
              </w:rPr>
              <w:t xml:space="preserve"> </w:t>
            </w:r>
            <w:r>
              <w:rPr>
                <w:sz w:val="18"/>
              </w:rPr>
              <w:t xml:space="preserve">neuropsihică </w:t>
            </w:r>
            <w:r>
              <w:rPr>
                <w:spacing w:val="-2"/>
                <w:sz w:val="18"/>
              </w:rPr>
              <w:t>Măicăneşti</w:t>
            </w:r>
          </w:p>
        </w:tc>
        <w:tc>
          <w:tcPr>
            <w:tcW w:w="3392" w:type="dxa"/>
          </w:tcPr>
          <w:p w14:paraId="073E99D0" w14:textId="77777777" w:rsidR="000B2B1F" w:rsidRDefault="006A469B">
            <w:pPr>
              <w:pStyle w:val="TableParagraph"/>
              <w:spacing w:before="8" w:line="259" w:lineRule="auto"/>
              <w:ind w:left="12" w:right="82"/>
              <w:jc w:val="both"/>
              <w:rPr>
                <w:sz w:val="18"/>
              </w:rPr>
            </w:pPr>
            <w:r>
              <w:rPr>
                <w:sz w:val="18"/>
              </w:rPr>
              <w:t>Comuna Măicăneşti, (fosta Bancă</w:t>
            </w:r>
            <w:r>
              <w:rPr>
                <w:spacing w:val="-3"/>
                <w:sz w:val="18"/>
              </w:rPr>
              <w:t xml:space="preserve"> </w:t>
            </w:r>
            <w:r>
              <w:rPr>
                <w:sz w:val="18"/>
              </w:rPr>
              <w:t>Agricolă) suprafaţă teren 785 mp, suprafaţă construită total</w:t>
            </w:r>
            <w:r>
              <w:rPr>
                <w:spacing w:val="40"/>
                <w:sz w:val="18"/>
              </w:rPr>
              <w:t xml:space="preserve"> </w:t>
            </w:r>
            <w:r>
              <w:rPr>
                <w:sz w:val="18"/>
              </w:rPr>
              <w:t>399,88</w:t>
            </w:r>
            <w:r>
              <w:rPr>
                <w:spacing w:val="-1"/>
                <w:sz w:val="18"/>
              </w:rPr>
              <w:t xml:space="preserve"> </w:t>
            </w:r>
            <w:r>
              <w:rPr>
                <w:sz w:val="18"/>
              </w:rPr>
              <w:t>mp,</w:t>
            </w:r>
            <w:r>
              <w:rPr>
                <w:spacing w:val="-1"/>
                <w:sz w:val="18"/>
              </w:rPr>
              <w:t xml:space="preserve"> </w:t>
            </w:r>
            <w:r>
              <w:rPr>
                <w:sz w:val="18"/>
              </w:rPr>
              <w:t>tarla13;</w:t>
            </w:r>
            <w:r>
              <w:rPr>
                <w:spacing w:val="-1"/>
                <w:sz w:val="18"/>
              </w:rPr>
              <w:t xml:space="preserve"> </w:t>
            </w:r>
            <w:r>
              <w:rPr>
                <w:sz w:val="18"/>
              </w:rPr>
              <w:t>parcela:</w:t>
            </w:r>
            <w:r>
              <w:rPr>
                <w:spacing w:val="-3"/>
                <w:sz w:val="18"/>
              </w:rPr>
              <w:t xml:space="preserve"> </w:t>
            </w:r>
            <w:r>
              <w:rPr>
                <w:spacing w:val="-2"/>
                <w:sz w:val="18"/>
              </w:rPr>
              <w:t>580,numar</w:t>
            </w:r>
          </w:p>
          <w:p w14:paraId="079F734B" w14:textId="77777777" w:rsidR="000B2B1F" w:rsidRDefault="006A469B">
            <w:pPr>
              <w:pStyle w:val="TableParagraph"/>
              <w:spacing w:line="206" w:lineRule="exact"/>
              <w:ind w:left="12"/>
              <w:jc w:val="both"/>
              <w:rPr>
                <w:sz w:val="18"/>
              </w:rPr>
            </w:pPr>
            <w:r>
              <w:rPr>
                <w:sz w:val="18"/>
              </w:rPr>
              <w:t>cadastral</w:t>
            </w:r>
            <w:r>
              <w:rPr>
                <w:spacing w:val="-5"/>
                <w:sz w:val="18"/>
              </w:rPr>
              <w:t xml:space="preserve"> </w:t>
            </w:r>
            <w:r>
              <w:rPr>
                <w:spacing w:val="-2"/>
                <w:sz w:val="18"/>
              </w:rPr>
              <w:t>53321</w:t>
            </w:r>
          </w:p>
        </w:tc>
        <w:tc>
          <w:tcPr>
            <w:tcW w:w="3437" w:type="dxa"/>
            <w:tcBorders>
              <w:right w:val="single" w:sz="12" w:space="0" w:color="9F9F9F"/>
            </w:tcBorders>
          </w:tcPr>
          <w:p w14:paraId="0B16B69A" w14:textId="77777777" w:rsidR="000B2B1F" w:rsidRDefault="006A469B">
            <w:pPr>
              <w:pStyle w:val="TableParagraph"/>
              <w:spacing w:before="42" w:line="207" w:lineRule="exact"/>
              <w:ind w:left="11"/>
              <w:jc w:val="both"/>
              <w:rPr>
                <w:sz w:val="18"/>
              </w:rPr>
            </w:pPr>
            <w:r>
              <w:rPr>
                <w:sz w:val="18"/>
              </w:rPr>
              <w:t>Hotărârea</w:t>
            </w:r>
            <w:r>
              <w:rPr>
                <w:spacing w:val="77"/>
                <w:sz w:val="18"/>
              </w:rPr>
              <w:t xml:space="preserve"> </w:t>
            </w:r>
            <w:r>
              <w:rPr>
                <w:sz w:val="18"/>
              </w:rPr>
              <w:t>Consiliului</w:t>
            </w:r>
            <w:r>
              <w:rPr>
                <w:spacing w:val="78"/>
                <w:sz w:val="18"/>
              </w:rPr>
              <w:t xml:space="preserve"> </w:t>
            </w:r>
            <w:r>
              <w:rPr>
                <w:sz w:val="18"/>
              </w:rPr>
              <w:t>Judeţean</w:t>
            </w:r>
            <w:r>
              <w:rPr>
                <w:spacing w:val="77"/>
                <w:sz w:val="18"/>
              </w:rPr>
              <w:t xml:space="preserve"> </w:t>
            </w:r>
            <w:r>
              <w:rPr>
                <w:sz w:val="18"/>
              </w:rPr>
              <w:t>nr.</w:t>
            </w:r>
            <w:r>
              <w:rPr>
                <w:spacing w:val="57"/>
                <w:w w:val="150"/>
                <w:sz w:val="18"/>
              </w:rPr>
              <w:t xml:space="preserve"> </w:t>
            </w:r>
            <w:r>
              <w:rPr>
                <w:spacing w:val="-2"/>
                <w:sz w:val="18"/>
              </w:rPr>
              <w:t>4/2002,</w:t>
            </w:r>
          </w:p>
          <w:p w14:paraId="0167E7D3" w14:textId="77777777" w:rsidR="000B2B1F" w:rsidRDefault="006A469B">
            <w:pPr>
              <w:pStyle w:val="TableParagraph"/>
              <w:ind w:left="11" w:right="7"/>
              <w:jc w:val="both"/>
              <w:rPr>
                <w:sz w:val="18"/>
              </w:rPr>
            </w:pPr>
            <w:r>
              <w:rPr>
                <w:sz w:val="18"/>
              </w:rPr>
              <w:t xml:space="preserve">H.G. 630/2010, Hotărârea de Guvern nr. 1224/2001; Nr. Carte Funciară 53321 </w:t>
            </w:r>
            <w:r>
              <w:rPr>
                <w:spacing w:val="-2"/>
                <w:sz w:val="18"/>
              </w:rPr>
              <w:t>Măicăneşti.</w:t>
            </w:r>
          </w:p>
        </w:tc>
      </w:tr>
    </w:tbl>
    <w:p w14:paraId="3529A72D" w14:textId="77777777" w:rsidR="000B2B1F" w:rsidRDefault="000B2B1F">
      <w:pPr>
        <w:pStyle w:val="TableParagraph"/>
        <w:jc w:val="both"/>
        <w:rPr>
          <w:sz w:val="18"/>
        </w:rPr>
        <w:sectPr w:rsidR="000B2B1F">
          <w:pgSz w:w="12240" w:h="15840"/>
          <w:pgMar w:top="520" w:right="1080" w:bottom="280" w:left="1080" w:header="720" w:footer="720" w:gutter="0"/>
          <w:cols w:space="720"/>
        </w:sectPr>
      </w:pPr>
    </w:p>
    <w:p w14:paraId="19FF28B4"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2A13F3FD" w14:textId="77777777">
        <w:trPr>
          <w:trHeight w:val="1132"/>
        </w:trPr>
        <w:tc>
          <w:tcPr>
            <w:tcW w:w="618" w:type="dxa"/>
            <w:tcBorders>
              <w:left w:val="single" w:sz="12" w:space="0" w:color="EFEFEF"/>
            </w:tcBorders>
          </w:tcPr>
          <w:p w14:paraId="6CC937D3" w14:textId="77777777" w:rsidR="000B2B1F" w:rsidRDefault="000B2B1F">
            <w:pPr>
              <w:pStyle w:val="TableParagraph"/>
              <w:rPr>
                <w:sz w:val="18"/>
              </w:rPr>
            </w:pPr>
          </w:p>
        </w:tc>
        <w:tc>
          <w:tcPr>
            <w:tcW w:w="1892" w:type="dxa"/>
          </w:tcPr>
          <w:p w14:paraId="7E6F8535" w14:textId="77777777" w:rsidR="000B2B1F" w:rsidRDefault="000B2B1F">
            <w:pPr>
              <w:pStyle w:val="TableParagraph"/>
              <w:rPr>
                <w:sz w:val="18"/>
              </w:rPr>
            </w:pPr>
          </w:p>
        </w:tc>
        <w:tc>
          <w:tcPr>
            <w:tcW w:w="3392" w:type="dxa"/>
          </w:tcPr>
          <w:p w14:paraId="17564BE6" w14:textId="77777777" w:rsidR="000B2B1F" w:rsidRDefault="006A469B">
            <w:pPr>
              <w:pStyle w:val="TableParagraph"/>
              <w:spacing w:before="7" w:line="259" w:lineRule="auto"/>
              <w:ind w:left="12"/>
              <w:rPr>
                <w:sz w:val="18"/>
              </w:rPr>
            </w:pPr>
            <w:r>
              <w:rPr>
                <w:sz w:val="18"/>
              </w:rPr>
              <w:t>C1-</w:t>
            </w:r>
            <w:r>
              <w:rPr>
                <w:spacing w:val="-7"/>
                <w:sz w:val="18"/>
              </w:rPr>
              <w:t xml:space="preserve"> </w:t>
            </w:r>
            <w:r>
              <w:rPr>
                <w:sz w:val="18"/>
              </w:rPr>
              <w:t>centru</w:t>
            </w:r>
            <w:r>
              <w:rPr>
                <w:spacing w:val="-8"/>
                <w:sz w:val="18"/>
              </w:rPr>
              <w:t xml:space="preserve"> </w:t>
            </w:r>
            <w:r>
              <w:rPr>
                <w:sz w:val="18"/>
              </w:rPr>
              <w:t>de</w:t>
            </w:r>
            <w:r>
              <w:rPr>
                <w:spacing w:val="-8"/>
                <w:sz w:val="18"/>
              </w:rPr>
              <w:t xml:space="preserve"> </w:t>
            </w:r>
            <w:r>
              <w:rPr>
                <w:sz w:val="18"/>
              </w:rPr>
              <w:t>recuperare,</w:t>
            </w:r>
            <w:r>
              <w:rPr>
                <w:spacing w:val="-7"/>
                <w:sz w:val="18"/>
              </w:rPr>
              <w:t xml:space="preserve"> </w:t>
            </w:r>
            <w:r>
              <w:rPr>
                <w:sz w:val="18"/>
              </w:rPr>
              <w:t>suprafaţă</w:t>
            </w:r>
            <w:r>
              <w:rPr>
                <w:spacing w:val="-8"/>
                <w:sz w:val="18"/>
              </w:rPr>
              <w:t xml:space="preserve"> </w:t>
            </w:r>
            <w:r>
              <w:rPr>
                <w:sz w:val="18"/>
              </w:rPr>
              <w:t>construită 157 mp</w:t>
            </w:r>
          </w:p>
          <w:p w14:paraId="64AA83F4" w14:textId="77777777" w:rsidR="000B2B1F" w:rsidRDefault="006A469B">
            <w:pPr>
              <w:pStyle w:val="TableParagraph"/>
              <w:spacing w:line="259" w:lineRule="auto"/>
              <w:ind w:left="12" w:right="649"/>
              <w:rPr>
                <w:sz w:val="18"/>
              </w:rPr>
            </w:pPr>
            <w:r>
              <w:rPr>
                <w:sz w:val="18"/>
              </w:rPr>
              <w:t>Vecinătăți:</w:t>
            </w:r>
            <w:r>
              <w:rPr>
                <w:spacing w:val="-12"/>
                <w:sz w:val="18"/>
              </w:rPr>
              <w:t xml:space="preserve"> </w:t>
            </w:r>
            <w:r>
              <w:rPr>
                <w:sz w:val="18"/>
              </w:rPr>
              <w:t>N,</w:t>
            </w:r>
            <w:r>
              <w:rPr>
                <w:spacing w:val="-11"/>
                <w:sz w:val="18"/>
              </w:rPr>
              <w:t xml:space="preserve"> </w:t>
            </w:r>
            <w:r>
              <w:rPr>
                <w:sz w:val="18"/>
              </w:rPr>
              <w:t>V</w:t>
            </w:r>
            <w:r>
              <w:rPr>
                <w:spacing w:val="-11"/>
                <w:sz w:val="18"/>
              </w:rPr>
              <w:t xml:space="preserve"> </w:t>
            </w:r>
            <w:r>
              <w:rPr>
                <w:sz w:val="18"/>
              </w:rPr>
              <w:t>–</w:t>
            </w:r>
            <w:r>
              <w:rPr>
                <w:spacing w:val="-11"/>
                <w:sz w:val="18"/>
              </w:rPr>
              <w:t xml:space="preserve"> </w:t>
            </w:r>
            <w:r>
              <w:rPr>
                <w:sz w:val="18"/>
              </w:rPr>
              <w:t>Proprietate</w:t>
            </w:r>
            <w:r>
              <w:rPr>
                <w:spacing w:val="-12"/>
                <w:sz w:val="18"/>
              </w:rPr>
              <w:t xml:space="preserve"> </w:t>
            </w:r>
            <w:r>
              <w:rPr>
                <w:sz w:val="18"/>
              </w:rPr>
              <w:t>privată S – Primăria Măicănești</w:t>
            </w:r>
          </w:p>
          <w:p w14:paraId="7C9519D4" w14:textId="77777777" w:rsidR="000B2B1F" w:rsidRDefault="006A469B">
            <w:pPr>
              <w:pStyle w:val="TableParagraph"/>
              <w:spacing w:line="207" w:lineRule="exact"/>
              <w:ind w:left="12"/>
              <w:rPr>
                <w:sz w:val="18"/>
              </w:rPr>
            </w:pPr>
            <w:r>
              <w:rPr>
                <w:sz w:val="18"/>
              </w:rPr>
              <w:t>E-</w:t>
            </w:r>
            <w:r>
              <w:rPr>
                <w:spacing w:val="-2"/>
                <w:sz w:val="18"/>
              </w:rPr>
              <w:t xml:space="preserve"> </w:t>
            </w:r>
            <w:r>
              <w:rPr>
                <w:sz w:val="18"/>
              </w:rPr>
              <w:t>Drum</w:t>
            </w:r>
            <w:r>
              <w:rPr>
                <w:spacing w:val="-1"/>
                <w:sz w:val="18"/>
              </w:rPr>
              <w:t xml:space="preserve"> </w:t>
            </w:r>
            <w:r>
              <w:rPr>
                <w:spacing w:val="-2"/>
                <w:sz w:val="18"/>
              </w:rPr>
              <w:t>național</w:t>
            </w:r>
          </w:p>
        </w:tc>
        <w:tc>
          <w:tcPr>
            <w:tcW w:w="3437" w:type="dxa"/>
            <w:tcBorders>
              <w:right w:val="single" w:sz="12" w:space="0" w:color="9F9F9F"/>
            </w:tcBorders>
          </w:tcPr>
          <w:p w14:paraId="7F0CD352" w14:textId="77777777" w:rsidR="000B2B1F" w:rsidRDefault="000B2B1F">
            <w:pPr>
              <w:pStyle w:val="TableParagraph"/>
              <w:rPr>
                <w:sz w:val="18"/>
              </w:rPr>
            </w:pPr>
          </w:p>
        </w:tc>
      </w:tr>
      <w:tr w:rsidR="000B2B1F" w14:paraId="749D5F41" w14:textId="77777777">
        <w:trPr>
          <w:trHeight w:val="7880"/>
        </w:trPr>
        <w:tc>
          <w:tcPr>
            <w:tcW w:w="618" w:type="dxa"/>
            <w:tcBorders>
              <w:left w:val="single" w:sz="12" w:space="0" w:color="EFEFEF"/>
            </w:tcBorders>
          </w:tcPr>
          <w:p w14:paraId="5A840CD9" w14:textId="77777777" w:rsidR="000B2B1F" w:rsidRDefault="000B2B1F">
            <w:pPr>
              <w:pStyle w:val="TableParagraph"/>
              <w:rPr>
                <w:rFonts w:ascii="Trebuchet MS"/>
                <w:b/>
                <w:sz w:val="18"/>
              </w:rPr>
            </w:pPr>
          </w:p>
          <w:p w14:paraId="16EDB5CE" w14:textId="77777777" w:rsidR="000B2B1F" w:rsidRDefault="000B2B1F">
            <w:pPr>
              <w:pStyle w:val="TableParagraph"/>
              <w:rPr>
                <w:rFonts w:ascii="Trebuchet MS"/>
                <w:b/>
                <w:sz w:val="18"/>
              </w:rPr>
            </w:pPr>
          </w:p>
          <w:p w14:paraId="38645290" w14:textId="77777777" w:rsidR="000B2B1F" w:rsidRDefault="000B2B1F">
            <w:pPr>
              <w:pStyle w:val="TableParagraph"/>
              <w:rPr>
                <w:rFonts w:ascii="Trebuchet MS"/>
                <w:b/>
                <w:sz w:val="18"/>
              </w:rPr>
            </w:pPr>
          </w:p>
          <w:p w14:paraId="7BC03706" w14:textId="77777777" w:rsidR="000B2B1F" w:rsidRDefault="000B2B1F">
            <w:pPr>
              <w:pStyle w:val="TableParagraph"/>
              <w:rPr>
                <w:rFonts w:ascii="Trebuchet MS"/>
                <w:b/>
                <w:sz w:val="18"/>
              </w:rPr>
            </w:pPr>
          </w:p>
          <w:p w14:paraId="180BE3C8" w14:textId="77777777" w:rsidR="000B2B1F" w:rsidRDefault="000B2B1F">
            <w:pPr>
              <w:pStyle w:val="TableParagraph"/>
              <w:rPr>
                <w:rFonts w:ascii="Trebuchet MS"/>
                <w:b/>
                <w:sz w:val="18"/>
              </w:rPr>
            </w:pPr>
          </w:p>
          <w:p w14:paraId="1B2E3A36" w14:textId="77777777" w:rsidR="000B2B1F" w:rsidRDefault="000B2B1F">
            <w:pPr>
              <w:pStyle w:val="TableParagraph"/>
              <w:rPr>
                <w:rFonts w:ascii="Trebuchet MS"/>
                <w:b/>
                <w:sz w:val="18"/>
              </w:rPr>
            </w:pPr>
          </w:p>
          <w:p w14:paraId="577BF931" w14:textId="77777777" w:rsidR="000B2B1F" w:rsidRDefault="000B2B1F">
            <w:pPr>
              <w:pStyle w:val="TableParagraph"/>
              <w:rPr>
                <w:rFonts w:ascii="Trebuchet MS"/>
                <w:b/>
                <w:sz w:val="18"/>
              </w:rPr>
            </w:pPr>
          </w:p>
          <w:p w14:paraId="4A13A2E5" w14:textId="77777777" w:rsidR="000B2B1F" w:rsidRDefault="000B2B1F">
            <w:pPr>
              <w:pStyle w:val="TableParagraph"/>
              <w:rPr>
                <w:rFonts w:ascii="Trebuchet MS"/>
                <w:b/>
                <w:sz w:val="18"/>
              </w:rPr>
            </w:pPr>
          </w:p>
          <w:p w14:paraId="6E5CF9B7" w14:textId="77777777" w:rsidR="000B2B1F" w:rsidRDefault="000B2B1F">
            <w:pPr>
              <w:pStyle w:val="TableParagraph"/>
              <w:rPr>
                <w:rFonts w:ascii="Trebuchet MS"/>
                <w:b/>
                <w:sz w:val="18"/>
              </w:rPr>
            </w:pPr>
          </w:p>
          <w:p w14:paraId="7FE4C91A" w14:textId="77777777" w:rsidR="000B2B1F" w:rsidRDefault="000B2B1F">
            <w:pPr>
              <w:pStyle w:val="TableParagraph"/>
              <w:rPr>
                <w:rFonts w:ascii="Trebuchet MS"/>
                <w:b/>
                <w:sz w:val="18"/>
              </w:rPr>
            </w:pPr>
          </w:p>
          <w:p w14:paraId="0703F2BE" w14:textId="77777777" w:rsidR="000B2B1F" w:rsidRDefault="000B2B1F">
            <w:pPr>
              <w:pStyle w:val="TableParagraph"/>
              <w:rPr>
                <w:rFonts w:ascii="Trebuchet MS"/>
                <w:b/>
                <w:sz w:val="18"/>
              </w:rPr>
            </w:pPr>
          </w:p>
          <w:p w14:paraId="3D842616" w14:textId="77777777" w:rsidR="000B2B1F" w:rsidRDefault="000B2B1F">
            <w:pPr>
              <w:pStyle w:val="TableParagraph"/>
              <w:rPr>
                <w:rFonts w:ascii="Trebuchet MS"/>
                <w:b/>
                <w:sz w:val="18"/>
              </w:rPr>
            </w:pPr>
          </w:p>
          <w:p w14:paraId="11B5E346" w14:textId="77777777" w:rsidR="000B2B1F" w:rsidRDefault="000B2B1F">
            <w:pPr>
              <w:pStyle w:val="TableParagraph"/>
              <w:rPr>
                <w:rFonts w:ascii="Trebuchet MS"/>
                <w:b/>
                <w:sz w:val="18"/>
              </w:rPr>
            </w:pPr>
          </w:p>
          <w:p w14:paraId="09DCC0A3" w14:textId="77777777" w:rsidR="000B2B1F" w:rsidRDefault="000B2B1F">
            <w:pPr>
              <w:pStyle w:val="TableParagraph"/>
              <w:rPr>
                <w:rFonts w:ascii="Trebuchet MS"/>
                <w:b/>
                <w:sz w:val="18"/>
              </w:rPr>
            </w:pPr>
          </w:p>
          <w:p w14:paraId="74D6D646" w14:textId="77777777" w:rsidR="000B2B1F" w:rsidRDefault="000B2B1F">
            <w:pPr>
              <w:pStyle w:val="TableParagraph"/>
              <w:rPr>
                <w:rFonts w:ascii="Trebuchet MS"/>
                <w:b/>
                <w:sz w:val="18"/>
              </w:rPr>
            </w:pPr>
          </w:p>
          <w:p w14:paraId="70E729F2" w14:textId="77777777" w:rsidR="000B2B1F" w:rsidRDefault="000B2B1F">
            <w:pPr>
              <w:pStyle w:val="TableParagraph"/>
              <w:rPr>
                <w:rFonts w:ascii="Trebuchet MS"/>
                <w:b/>
                <w:sz w:val="18"/>
              </w:rPr>
            </w:pPr>
          </w:p>
          <w:p w14:paraId="6F41261E" w14:textId="77777777" w:rsidR="000B2B1F" w:rsidRDefault="000B2B1F">
            <w:pPr>
              <w:pStyle w:val="TableParagraph"/>
              <w:rPr>
                <w:rFonts w:ascii="Trebuchet MS"/>
                <w:b/>
                <w:sz w:val="18"/>
              </w:rPr>
            </w:pPr>
          </w:p>
          <w:p w14:paraId="31603AD2" w14:textId="77777777" w:rsidR="000B2B1F" w:rsidRDefault="000B2B1F">
            <w:pPr>
              <w:pStyle w:val="TableParagraph"/>
              <w:spacing w:before="75"/>
              <w:rPr>
                <w:rFonts w:ascii="Trebuchet MS"/>
                <w:b/>
                <w:sz w:val="18"/>
              </w:rPr>
            </w:pPr>
          </w:p>
          <w:p w14:paraId="53BD4FBF" w14:textId="77777777" w:rsidR="000B2B1F" w:rsidRDefault="006A469B">
            <w:pPr>
              <w:pStyle w:val="TableParagraph"/>
              <w:ind w:left="62" w:right="44"/>
              <w:jc w:val="center"/>
              <w:rPr>
                <w:sz w:val="18"/>
              </w:rPr>
            </w:pPr>
            <w:r>
              <w:rPr>
                <w:spacing w:val="-5"/>
                <w:sz w:val="18"/>
              </w:rPr>
              <w:t>224</w:t>
            </w:r>
          </w:p>
        </w:tc>
        <w:tc>
          <w:tcPr>
            <w:tcW w:w="1892" w:type="dxa"/>
          </w:tcPr>
          <w:p w14:paraId="20A93AD7" w14:textId="77777777" w:rsidR="000B2B1F" w:rsidRDefault="000B2B1F">
            <w:pPr>
              <w:pStyle w:val="TableParagraph"/>
              <w:rPr>
                <w:rFonts w:ascii="Trebuchet MS"/>
                <w:b/>
                <w:sz w:val="18"/>
              </w:rPr>
            </w:pPr>
          </w:p>
          <w:p w14:paraId="17430587" w14:textId="77777777" w:rsidR="000B2B1F" w:rsidRDefault="000B2B1F">
            <w:pPr>
              <w:pStyle w:val="TableParagraph"/>
              <w:rPr>
                <w:rFonts w:ascii="Trebuchet MS"/>
                <w:b/>
                <w:sz w:val="18"/>
              </w:rPr>
            </w:pPr>
          </w:p>
          <w:p w14:paraId="0137C119" w14:textId="77777777" w:rsidR="000B2B1F" w:rsidRDefault="000B2B1F">
            <w:pPr>
              <w:pStyle w:val="TableParagraph"/>
              <w:rPr>
                <w:rFonts w:ascii="Trebuchet MS"/>
                <w:b/>
                <w:sz w:val="18"/>
              </w:rPr>
            </w:pPr>
          </w:p>
          <w:p w14:paraId="52F78046" w14:textId="77777777" w:rsidR="000B2B1F" w:rsidRDefault="000B2B1F">
            <w:pPr>
              <w:pStyle w:val="TableParagraph"/>
              <w:rPr>
                <w:rFonts w:ascii="Trebuchet MS"/>
                <w:b/>
                <w:sz w:val="18"/>
              </w:rPr>
            </w:pPr>
          </w:p>
          <w:p w14:paraId="7C00CD00" w14:textId="77777777" w:rsidR="000B2B1F" w:rsidRDefault="000B2B1F">
            <w:pPr>
              <w:pStyle w:val="TableParagraph"/>
              <w:rPr>
                <w:rFonts w:ascii="Trebuchet MS"/>
                <w:b/>
                <w:sz w:val="18"/>
              </w:rPr>
            </w:pPr>
          </w:p>
          <w:p w14:paraId="45C580EB" w14:textId="77777777" w:rsidR="000B2B1F" w:rsidRDefault="000B2B1F">
            <w:pPr>
              <w:pStyle w:val="TableParagraph"/>
              <w:rPr>
                <w:rFonts w:ascii="Trebuchet MS"/>
                <w:b/>
                <w:sz w:val="18"/>
              </w:rPr>
            </w:pPr>
          </w:p>
          <w:p w14:paraId="44EFA464" w14:textId="77777777" w:rsidR="000B2B1F" w:rsidRDefault="000B2B1F">
            <w:pPr>
              <w:pStyle w:val="TableParagraph"/>
              <w:rPr>
                <w:rFonts w:ascii="Trebuchet MS"/>
                <w:b/>
                <w:sz w:val="18"/>
              </w:rPr>
            </w:pPr>
          </w:p>
          <w:p w14:paraId="3882752F" w14:textId="77777777" w:rsidR="000B2B1F" w:rsidRDefault="000B2B1F">
            <w:pPr>
              <w:pStyle w:val="TableParagraph"/>
              <w:rPr>
                <w:rFonts w:ascii="Trebuchet MS"/>
                <w:b/>
                <w:sz w:val="18"/>
              </w:rPr>
            </w:pPr>
          </w:p>
          <w:p w14:paraId="7FD65247" w14:textId="77777777" w:rsidR="000B2B1F" w:rsidRDefault="000B2B1F">
            <w:pPr>
              <w:pStyle w:val="TableParagraph"/>
              <w:rPr>
                <w:rFonts w:ascii="Trebuchet MS"/>
                <w:b/>
                <w:sz w:val="18"/>
              </w:rPr>
            </w:pPr>
          </w:p>
          <w:p w14:paraId="5C1F7590" w14:textId="77777777" w:rsidR="000B2B1F" w:rsidRDefault="000B2B1F">
            <w:pPr>
              <w:pStyle w:val="TableParagraph"/>
              <w:rPr>
                <w:rFonts w:ascii="Trebuchet MS"/>
                <w:b/>
                <w:sz w:val="18"/>
              </w:rPr>
            </w:pPr>
          </w:p>
          <w:p w14:paraId="3DEDF43F" w14:textId="77777777" w:rsidR="000B2B1F" w:rsidRDefault="000B2B1F">
            <w:pPr>
              <w:pStyle w:val="TableParagraph"/>
              <w:rPr>
                <w:rFonts w:ascii="Trebuchet MS"/>
                <w:b/>
                <w:sz w:val="18"/>
              </w:rPr>
            </w:pPr>
          </w:p>
          <w:p w14:paraId="6CBFF40B" w14:textId="77777777" w:rsidR="000B2B1F" w:rsidRDefault="000B2B1F">
            <w:pPr>
              <w:pStyle w:val="TableParagraph"/>
              <w:rPr>
                <w:rFonts w:ascii="Trebuchet MS"/>
                <w:b/>
                <w:sz w:val="18"/>
              </w:rPr>
            </w:pPr>
          </w:p>
          <w:p w14:paraId="1B023E10" w14:textId="77777777" w:rsidR="000B2B1F" w:rsidRDefault="000B2B1F">
            <w:pPr>
              <w:pStyle w:val="TableParagraph"/>
              <w:rPr>
                <w:rFonts w:ascii="Trebuchet MS"/>
                <w:b/>
                <w:sz w:val="18"/>
              </w:rPr>
            </w:pPr>
          </w:p>
          <w:p w14:paraId="4013AD3A" w14:textId="77777777" w:rsidR="000B2B1F" w:rsidRDefault="000B2B1F">
            <w:pPr>
              <w:pStyle w:val="TableParagraph"/>
              <w:rPr>
                <w:rFonts w:ascii="Trebuchet MS"/>
                <w:b/>
                <w:sz w:val="18"/>
              </w:rPr>
            </w:pPr>
          </w:p>
          <w:p w14:paraId="4DE95380" w14:textId="77777777" w:rsidR="000B2B1F" w:rsidRDefault="000B2B1F">
            <w:pPr>
              <w:pStyle w:val="TableParagraph"/>
              <w:rPr>
                <w:rFonts w:ascii="Trebuchet MS"/>
                <w:b/>
                <w:sz w:val="18"/>
              </w:rPr>
            </w:pPr>
          </w:p>
          <w:p w14:paraId="0B352FA4" w14:textId="77777777" w:rsidR="000B2B1F" w:rsidRDefault="000B2B1F">
            <w:pPr>
              <w:pStyle w:val="TableParagraph"/>
              <w:rPr>
                <w:rFonts w:ascii="Trebuchet MS"/>
                <w:b/>
                <w:sz w:val="18"/>
              </w:rPr>
            </w:pPr>
          </w:p>
          <w:p w14:paraId="12716DC3" w14:textId="77777777" w:rsidR="000B2B1F" w:rsidRDefault="000B2B1F">
            <w:pPr>
              <w:pStyle w:val="TableParagraph"/>
              <w:spacing w:before="75"/>
              <w:rPr>
                <w:rFonts w:ascii="Trebuchet MS"/>
                <w:b/>
                <w:sz w:val="18"/>
              </w:rPr>
            </w:pPr>
          </w:p>
          <w:p w14:paraId="248C9ABF" w14:textId="77777777" w:rsidR="000B2B1F" w:rsidRDefault="006A469B">
            <w:pPr>
              <w:pStyle w:val="TableParagraph"/>
              <w:ind w:left="14" w:right="480"/>
              <w:rPr>
                <w:sz w:val="18"/>
              </w:rPr>
            </w:pPr>
            <w:r>
              <w:rPr>
                <w:sz w:val="18"/>
              </w:rPr>
              <w:t>Centrul Școlar de Educație</w:t>
            </w:r>
            <w:r>
              <w:rPr>
                <w:spacing w:val="-12"/>
                <w:sz w:val="18"/>
              </w:rPr>
              <w:t xml:space="preserve"> </w:t>
            </w:r>
            <w:r>
              <w:rPr>
                <w:sz w:val="18"/>
              </w:rPr>
              <w:t xml:space="preserve">Incluzivă </w:t>
            </w:r>
            <w:r>
              <w:rPr>
                <w:spacing w:val="-2"/>
                <w:sz w:val="18"/>
              </w:rPr>
              <w:t>Mihălceni</w:t>
            </w:r>
          </w:p>
        </w:tc>
        <w:tc>
          <w:tcPr>
            <w:tcW w:w="3392" w:type="dxa"/>
          </w:tcPr>
          <w:p w14:paraId="4119611C" w14:textId="77777777" w:rsidR="000B2B1F" w:rsidRDefault="006A469B">
            <w:pPr>
              <w:pStyle w:val="TableParagraph"/>
              <w:spacing w:before="6"/>
              <w:ind w:left="12" w:right="2"/>
              <w:jc w:val="both"/>
              <w:rPr>
                <w:sz w:val="18"/>
              </w:rPr>
            </w:pPr>
            <w:r>
              <w:rPr>
                <w:sz w:val="18"/>
              </w:rPr>
              <w:t>Comuna Ciorăști, sat Mihălceni, str. Florilor, nr. 18, suprafață teren 5.586 mp, tarla 17, parcelă 713-719, suprafață construită totală 1226 mp,</w:t>
            </w:r>
            <w:r>
              <w:rPr>
                <w:spacing w:val="40"/>
                <w:sz w:val="18"/>
              </w:rPr>
              <w:t xml:space="preserve"> </w:t>
            </w:r>
            <w:r>
              <w:rPr>
                <w:sz w:val="18"/>
              </w:rPr>
              <w:t>din care:</w:t>
            </w:r>
          </w:p>
          <w:p w14:paraId="05AF5334" w14:textId="77777777" w:rsidR="000B2B1F" w:rsidRDefault="006A469B">
            <w:pPr>
              <w:pStyle w:val="TableParagraph"/>
              <w:spacing w:before="206"/>
              <w:ind w:left="12"/>
              <w:rPr>
                <w:sz w:val="18"/>
              </w:rPr>
            </w:pPr>
            <w:r>
              <w:rPr>
                <w:spacing w:val="-2"/>
                <w:sz w:val="18"/>
              </w:rPr>
              <w:t>-</w:t>
            </w:r>
            <w:r>
              <w:rPr>
                <w:spacing w:val="-7"/>
                <w:sz w:val="18"/>
              </w:rPr>
              <w:t xml:space="preserve"> </w:t>
            </w:r>
            <w:r>
              <w:rPr>
                <w:spacing w:val="-2"/>
                <w:sz w:val="18"/>
              </w:rPr>
              <w:t>teren</w:t>
            </w:r>
            <w:r>
              <w:rPr>
                <w:spacing w:val="-6"/>
                <w:sz w:val="18"/>
              </w:rPr>
              <w:t xml:space="preserve"> </w:t>
            </w:r>
            <w:r>
              <w:rPr>
                <w:spacing w:val="-2"/>
                <w:sz w:val="18"/>
              </w:rPr>
              <w:t>5.586</w:t>
            </w:r>
            <w:r>
              <w:rPr>
                <w:spacing w:val="-6"/>
                <w:sz w:val="18"/>
              </w:rPr>
              <w:t xml:space="preserve"> </w:t>
            </w:r>
            <w:r>
              <w:rPr>
                <w:spacing w:val="-2"/>
                <w:sz w:val="18"/>
              </w:rPr>
              <w:t>mp,</w:t>
            </w:r>
            <w:r>
              <w:rPr>
                <w:spacing w:val="-7"/>
                <w:sz w:val="18"/>
              </w:rPr>
              <w:t xml:space="preserve"> </w:t>
            </w:r>
            <w:r>
              <w:rPr>
                <w:spacing w:val="-2"/>
                <w:sz w:val="18"/>
              </w:rPr>
              <w:t>str.</w:t>
            </w:r>
            <w:r>
              <w:rPr>
                <w:spacing w:val="-9"/>
                <w:sz w:val="18"/>
              </w:rPr>
              <w:t xml:space="preserve"> </w:t>
            </w:r>
            <w:r>
              <w:rPr>
                <w:spacing w:val="-2"/>
                <w:sz w:val="18"/>
              </w:rPr>
              <w:t>Florilor,</w:t>
            </w:r>
            <w:r>
              <w:rPr>
                <w:spacing w:val="-7"/>
                <w:sz w:val="18"/>
              </w:rPr>
              <w:t xml:space="preserve"> </w:t>
            </w:r>
            <w:r>
              <w:rPr>
                <w:spacing w:val="-2"/>
                <w:sz w:val="18"/>
              </w:rPr>
              <w:t>nr.</w:t>
            </w:r>
            <w:r>
              <w:rPr>
                <w:spacing w:val="-9"/>
                <w:sz w:val="18"/>
              </w:rPr>
              <w:t xml:space="preserve"> </w:t>
            </w:r>
            <w:r>
              <w:rPr>
                <w:spacing w:val="-2"/>
                <w:sz w:val="18"/>
              </w:rPr>
              <w:t>18,</w:t>
            </w:r>
            <w:r>
              <w:rPr>
                <w:spacing w:val="-7"/>
                <w:sz w:val="18"/>
              </w:rPr>
              <w:t xml:space="preserve"> </w:t>
            </w:r>
            <w:r>
              <w:rPr>
                <w:spacing w:val="-2"/>
                <w:sz w:val="18"/>
              </w:rPr>
              <w:t xml:space="preserve">intravilan, </w:t>
            </w:r>
            <w:r>
              <w:rPr>
                <w:sz w:val="18"/>
              </w:rPr>
              <w:t>categorie</w:t>
            </w:r>
            <w:r>
              <w:rPr>
                <w:spacing w:val="30"/>
                <w:sz w:val="18"/>
              </w:rPr>
              <w:t xml:space="preserve"> </w:t>
            </w:r>
            <w:r>
              <w:rPr>
                <w:sz w:val="18"/>
              </w:rPr>
              <w:t>de</w:t>
            </w:r>
            <w:r>
              <w:rPr>
                <w:spacing w:val="30"/>
                <w:sz w:val="18"/>
              </w:rPr>
              <w:t xml:space="preserve"> </w:t>
            </w:r>
            <w:r>
              <w:rPr>
                <w:sz w:val="18"/>
              </w:rPr>
              <w:t>folosință</w:t>
            </w:r>
            <w:r>
              <w:rPr>
                <w:spacing w:val="30"/>
                <w:sz w:val="18"/>
              </w:rPr>
              <w:t xml:space="preserve"> </w:t>
            </w:r>
            <w:r>
              <w:rPr>
                <w:sz w:val="18"/>
              </w:rPr>
              <w:t>curți</w:t>
            </w:r>
            <w:r>
              <w:rPr>
                <w:spacing w:val="30"/>
                <w:sz w:val="18"/>
              </w:rPr>
              <w:t xml:space="preserve"> </w:t>
            </w:r>
            <w:r>
              <w:rPr>
                <w:sz w:val="18"/>
              </w:rPr>
              <w:t>construcții,</w:t>
            </w:r>
            <w:r>
              <w:rPr>
                <w:spacing w:val="30"/>
                <w:sz w:val="18"/>
              </w:rPr>
              <w:t xml:space="preserve"> </w:t>
            </w:r>
            <w:r>
              <w:rPr>
                <w:sz w:val="18"/>
              </w:rPr>
              <w:t>tarla 17, parcela 713-719, număr cadastral 52445; C1</w:t>
            </w:r>
            <w:r>
              <w:rPr>
                <w:spacing w:val="22"/>
                <w:sz w:val="18"/>
              </w:rPr>
              <w:t xml:space="preserve"> </w:t>
            </w:r>
            <w:r>
              <w:rPr>
                <w:sz w:val="18"/>
              </w:rPr>
              <w:t>–</w:t>
            </w:r>
            <w:r>
              <w:rPr>
                <w:spacing w:val="19"/>
                <w:sz w:val="18"/>
              </w:rPr>
              <w:t xml:space="preserve"> </w:t>
            </w:r>
            <w:r>
              <w:rPr>
                <w:sz w:val="18"/>
              </w:rPr>
              <w:t>magazie,</w:t>
            </w:r>
            <w:r>
              <w:rPr>
                <w:spacing w:val="21"/>
                <w:sz w:val="18"/>
              </w:rPr>
              <w:t xml:space="preserve"> </w:t>
            </w:r>
            <w:r>
              <w:rPr>
                <w:sz w:val="18"/>
              </w:rPr>
              <w:t>suprafață</w:t>
            </w:r>
            <w:r>
              <w:rPr>
                <w:spacing w:val="20"/>
                <w:sz w:val="18"/>
              </w:rPr>
              <w:t xml:space="preserve"> </w:t>
            </w:r>
            <w:r>
              <w:rPr>
                <w:sz w:val="18"/>
              </w:rPr>
              <w:t>construită</w:t>
            </w:r>
            <w:r>
              <w:rPr>
                <w:spacing w:val="20"/>
                <w:sz w:val="18"/>
              </w:rPr>
              <w:t xml:space="preserve"> </w:t>
            </w:r>
            <w:r>
              <w:rPr>
                <w:sz w:val="18"/>
              </w:rPr>
              <w:t>la</w:t>
            </w:r>
            <w:r>
              <w:rPr>
                <w:spacing w:val="20"/>
                <w:sz w:val="18"/>
              </w:rPr>
              <w:t xml:space="preserve"> </w:t>
            </w:r>
            <w:r>
              <w:rPr>
                <w:sz w:val="18"/>
              </w:rPr>
              <w:t>sol 33 mp, regim de înălțime P;</w:t>
            </w:r>
          </w:p>
          <w:p w14:paraId="3217B82D" w14:textId="77777777" w:rsidR="000B2B1F" w:rsidRDefault="006A469B">
            <w:pPr>
              <w:pStyle w:val="TableParagraph"/>
              <w:spacing w:before="2"/>
              <w:ind w:left="12"/>
              <w:rPr>
                <w:sz w:val="18"/>
              </w:rPr>
            </w:pPr>
            <w:r>
              <w:rPr>
                <w:sz w:val="18"/>
              </w:rPr>
              <w:t>C2</w:t>
            </w:r>
            <w:r>
              <w:rPr>
                <w:spacing w:val="22"/>
                <w:sz w:val="18"/>
              </w:rPr>
              <w:t xml:space="preserve"> </w:t>
            </w:r>
            <w:r>
              <w:rPr>
                <w:sz w:val="18"/>
              </w:rPr>
              <w:t>–</w:t>
            </w:r>
            <w:r>
              <w:rPr>
                <w:spacing w:val="19"/>
                <w:sz w:val="18"/>
              </w:rPr>
              <w:t xml:space="preserve"> </w:t>
            </w:r>
            <w:r>
              <w:rPr>
                <w:sz w:val="18"/>
              </w:rPr>
              <w:t>magazie,</w:t>
            </w:r>
            <w:r>
              <w:rPr>
                <w:spacing w:val="21"/>
                <w:sz w:val="18"/>
              </w:rPr>
              <w:t xml:space="preserve"> </w:t>
            </w:r>
            <w:r>
              <w:rPr>
                <w:sz w:val="18"/>
              </w:rPr>
              <w:t>suprafață</w:t>
            </w:r>
            <w:r>
              <w:rPr>
                <w:spacing w:val="20"/>
                <w:sz w:val="18"/>
              </w:rPr>
              <w:t xml:space="preserve"> </w:t>
            </w:r>
            <w:r>
              <w:rPr>
                <w:sz w:val="18"/>
              </w:rPr>
              <w:t>construită</w:t>
            </w:r>
            <w:r>
              <w:rPr>
                <w:spacing w:val="20"/>
                <w:sz w:val="18"/>
              </w:rPr>
              <w:t xml:space="preserve"> </w:t>
            </w:r>
            <w:r>
              <w:rPr>
                <w:sz w:val="18"/>
              </w:rPr>
              <w:t>la</w:t>
            </w:r>
            <w:r>
              <w:rPr>
                <w:spacing w:val="20"/>
                <w:sz w:val="18"/>
              </w:rPr>
              <w:t xml:space="preserve"> </w:t>
            </w:r>
            <w:r>
              <w:rPr>
                <w:sz w:val="18"/>
              </w:rPr>
              <w:t>sol 60 mp, regim de înălțime P;</w:t>
            </w:r>
          </w:p>
          <w:p w14:paraId="5301585C" w14:textId="77777777" w:rsidR="000B2B1F" w:rsidRDefault="006A469B">
            <w:pPr>
              <w:pStyle w:val="TableParagraph"/>
              <w:ind w:left="12" w:right="4"/>
              <w:jc w:val="both"/>
              <w:rPr>
                <w:sz w:val="18"/>
              </w:rPr>
            </w:pPr>
            <w:r>
              <w:rPr>
                <w:spacing w:val="-2"/>
                <w:sz w:val="18"/>
              </w:rPr>
              <w:t>C3</w:t>
            </w:r>
            <w:r>
              <w:rPr>
                <w:spacing w:val="-4"/>
                <w:sz w:val="18"/>
              </w:rPr>
              <w:t xml:space="preserve"> </w:t>
            </w:r>
            <w:r>
              <w:rPr>
                <w:spacing w:val="-2"/>
                <w:sz w:val="18"/>
              </w:rPr>
              <w:t>–</w:t>
            </w:r>
            <w:r>
              <w:rPr>
                <w:spacing w:val="-4"/>
                <w:sz w:val="18"/>
              </w:rPr>
              <w:t xml:space="preserve"> </w:t>
            </w:r>
            <w:r>
              <w:rPr>
                <w:spacing w:val="-2"/>
                <w:sz w:val="18"/>
              </w:rPr>
              <w:t>grup sanitar,</w:t>
            </w:r>
            <w:r>
              <w:rPr>
                <w:spacing w:val="-6"/>
                <w:sz w:val="18"/>
              </w:rPr>
              <w:t xml:space="preserve"> </w:t>
            </w:r>
            <w:r>
              <w:rPr>
                <w:spacing w:val="-2"/>
                <w:sz w:val="18"/>
              </w:rPr>
              <w:t>spălător,</w:t>
            </w:r>
            <w:r>
              <w:rPr>
                <w:spacing w:val="-3"/>
                <w:sz w:val="18"/>
              </w:rPr>
              <w:t xml:space="preserve"> </w:t>
            </w:r>
            <w:r>
              <w:rPr>
                <w:spacing w:val="-2"/>
                <w:sz w:val="18"/>
              </w:rPr>
              <w:t>infirmerie,</w:t>
            </w:r>
            <w:r>
              <w:rPr>
                <w:spacing w:val="-3"/>
                <w:sz w:val="18"/>
              </w:rPr>
              <w:t xml:space="preserve"> </w:t>
            </w:r>
            <w:r>
              <w:rPr>
                <w:spacing w:val="-2"/>
                <w:sz w:val="18"/>
              </w:rPr>
              <w:t xml:space="preserve">izolator, </w:t>
            </w:r>
            <w:r>
              <w:rPr>
                <w:sz w:val="18"/>
              </w:rPr>
              <w:t>suprafață construită la sol 221 mp, regim de înălțime P;</w:t>
            </w:r>
          </w:p>
          <w:p w14:paraId="75A79C3B" w14:textId="77777777" w:rsidR="000B2B1F" w:rsidRDefault="006A469B">
            <w:pPr>
              <w:pStyle w:val="TableParagraph"/>
              <w:ind w:left="12"/>
              <w:jc w:val="both"/>
              <w:rPr>
                <w:sz w:val="18"/>
              </w:rPr>
            </w:pPr>
            <w:r>
              <w:rPr>
                <w:sz w:val="18"/>
              </w:rPr>
              <w:t>C4</w:t>
            </w:r>
            <w:r>
              <w:rPr>
                <w:spacing w:val="-5"/>
                <w:sz w:val="18"/>
              </w:rPr>
              <w:t xml:space="preserve"> </w:t>
            </w:r>
            <w:r>
              <w:rPr>
                <w:sz w:val="18"/>
              </w:rPr>
              <w:t>–</w:t>
            </w:r>
            <w:r>
              <w:rPr>
                <w:spacing w:val="-5"/>
                <w:sz w:val="18"/>
              </w:rPr>
              <w:t xml:space="preserve"> </w:t>
            </w:r>
            <w:r>
              <w:rPr>
                <w:sz w:val="18"/>
              </w:rPr>
              <w:t>școală</w:t>
            </w:r>
            <w:r>
              <w:rPr>
                <w:spacing w:val="-6"/>
                <w:sz w:val="18"/>
              </w:rPr>
              <w:t xml:space="preserve"> </w:t>
            </w:r>
            <w:r>
              <w:rPr>
                <w:sz w:val="18"/>
              </w:rPr>
              <w:t>+</w:t>
            </w:r>
            <w:r>
              <w:rPr>
                <w:spacing w:val="-6"/>
                <w:sz w:val="18"/>
              </w:rPr>
              <w:t xml:space="preserve"> </w:t>
            </w:r>
            <w:r>
              <w:rPr>
                <w:sz w:val="18"/>
              </w:rPr>
              <w:t>dormitoare,</w:t>
            </w:r>
            <w:r>
              <w:rPr>
                <w:spacing w:val="-6"/>
                <w:sz w:val="18"/>
              </w:rPr>
              <w:t xml:space="preserve"> </w:t>
            </w:r>
            <w:r>
              <w:rPr>
                <w:sz w:val="18"/>
              </w:rPr>
              <w:t>suprafață</w:t>
            </w:r>
            <w:r>
              <w:rPr>
                <w:spacing w:val="-6"/>
                <w:sz w:val="18"/>
              </w:rPr>
              <w:t xml:space="preserve"> </w:t>
            </w:r>
            <w:r>
              <w:rPr>
                <w:sz w:val="18"/>
              </w:rPr>
              <w:t>construită la</w:t>
            </w:r>
            <w:r>
              <w:rPr>
                <w:spacing w:val="-7"/>
                <w:sz w:val="18"/>
              </w:rPr>
              <w:t xml:space="preserve"> </w:t>
            </w:r>
            <w:r>
              <w:rPr>
                <w:sz w:val="18"/>
              </w:rPr>
              <w:t>sol</w:t>
            </w:r>
            <w:r>
              <w:rPr>
                <w:spacing w:val="-8"/>
                <w:sz w:val="18"/>
              </w:rPr>
              <w:t xml:space="preserve"> </w:t>
            </w:r>
            <w:r>
              <w:rPr>
                <w:sz w:val="18"/>
              </w:rPr>
              <w:t>484</w:t>
            </w:r>
            <w:r>
              <w:rPr>
                <w:spacing w:val="-6"/>
                <w:sz w:val="18"/>
              </w:rPr>
              <w:t xml:space="preserve"> </w:t>
            </w:r>
            <w:r>
              <w:rPr>
                <w:sz w:val="18"/>
              </w:rPr>
              <w:t>mp,</w:t>
            </w:r>
            <w:r>
              <w:rPr>
                <w:spacing w:val="-7"/>
                <w:sz w:val="18"/>
              </w:rPr>
              <w:t xml:space="preserve"> </w:t>
            </w:r>
            <w:r>
              <w:rPr>
                <w:sz w:val="18"/>
              </w:rPr>
              <w:t>suprafață</w:t>
            </w:r>
            <w:r>
              <w:rPr>
                <w:spacing w:val="-7"/>
                <w:sz w:val="18"/>
              </w:rPr>
              <w:t xml:space="preserve"> </w:t>
            </w:r>
            <w:r>
              <w:rPr>
                <w:sz w:val="18"/>
              </w:rPr>
              <w:t>construită</w:t>
            </w:r>
            <w:r>
              <w:rPr>
                <w:spacing w:val="-8"/>
                <w:sz w:val="18"/>
              </w:rPr>
              <w:t xml:space="preserve"> </w:t>
            </w:r>
            <w:r>
              <w:rPr>
                <w:sz w:val="18"/>
              </w:rPr>
              <w:t>desfășurată 968 mp, regim de înălțime P+1E;</w:t>
            </w:r>
          </w:p>
          <w:p w14:paraId="3A218955" w14:textId="77777777" w:rsidR="000B2B1F" w:rsidRDefault="006A469B">
            <w:pPr>
              <w:pStyle w:val="TableParagraph"/>
              <w:ind w:left="12" w:right="4"/>
              <w:jc w:val="both"/>
              <w:rPr>
                <w:sz w:val="18"/>
              </w:rPr>
            </w:pPr>
            <w:r>
              <w:rPr>
                <w:sz w:val="18"/>
              </w:rPr>
              <w:t>C5 – centrală apă, suprafață construită la sol 23 mp, regim de înălțime P;</w:t>
            </w:r>
          </w:p>
          <w:p w14:paraId="339E4C22" w14:textId="77777777" w:rsidR="000B2B1F" w:rsidRDefault="006A469B">
            <w:pPr>
              <w:pStyle w:val="TableParagraph"/>
              <w:ind w:left="12" w:right="4"/>
              <w:jc w:val="both"/>
              <w:rPr>
                <w:sz w:val="18"/>
              </w:rPr>
            </w:pPr>
            <w:r>
              <w:rPr>
                <w:sz w:val="18"/>
              </w:rPr>
              <w:t>C6 – magazie, suprafață construită la sol 27 mp, regim de înălțime P;</w:t>
            </w:r>
          </w:p>
          <w:p w14:paraId="5ADB8E6A" w14:textId="77777777" w:rsidR="000B2B1F" w:rsidRDefault="006A469B">
            <w:pPr>
              <w:pStyle w:val="TableParagraph"/>
              <w:ind w:left="12" w:right="5"/>
              <w:jc w:val="both"/>
              <w:rPr>
                <w:sz w:val="18"/>
              </w:rPr>
            </w:pPr>
            <w:r>
              <w:rPr>
                <w:sz w:val="18"/>
              </w:rPr>
              <w:t>C7 – garaj, suprafață construită la sol 19 mp, regim de înălțime P;</w:t>
            </w:r>
          </w:p>
          <w:p w14:paraId="33F35F16" w14:textId="77777777" w:rsidR="000B2B1F" w:rsidRDefault="006A469B">
            <w:pPr>
              <w:pStyle w:val="TableParagraph"/>
              <w:ind w:left="12" w:right="4"/>
              <w:jc w:val="both"/>
              <w:rPr>
                <w:sz w:val="18"/>
              </w:rPr>
            </w:pPr>
            <w:r>
              <w:rPr>
                <w:sz w:val="18"/>
              </w:rPr>
              <w:t>C8</w:t>
            </w:r>
            <w:r>
              <w:rPr>
                <w:spacing w:val="-12"/>
                <w:sz w:val="18"/>
              </w:rPr>
              <w:t xml:space="preserve"> </w:t>
            </w:r>
            <w:r>
              <w:rPr>
                <w:sz w:val="18"/>
              </w:rPr>
              <w:t>–</w:t>
            </w:r>
            <w:r>
              <w:rPr>
                <w:spacing w:val="-11"/>
                <w:sz w:val="18"/>
              </w:rPr>
              <w:t xml:space="preserve"> </w:t>
            </w:r>
            <w:r>
              <w:rPr>
                <w:sz w:val="18"/>
              </w:rPr>
              <w:t>cabină</w:t>
            </w:r>
            <w:r>
              <w:rPr>
                <w:spacing w:val="-11"/>
                <w:sz w:val="18"/>
              </w:rPr>
              <w:t xml:space="preserve"> </w:t>
            </w:r>
            <w:r>
              <w:rPr>
                <w:sz w:val="18"/>
              </w:rPr>
              <w:t>pază,</w:t>
            </w:r>
            <w:r>
              <w:rPr>
                <w:spacing w:val="-11"/>
                <w:sz w:val="18"/>
              </w:rPr>
              <w:t xml:space="preserve"> </w:t>
            </w:r>
            <w:r>
              <w:rPr>
                <w:sz w:val="18"/>
              </w:rPr>
              <w:t>suprafață</w:t>
            </w:r>
            <w:r>
              <w:rPr>
                <w:spacing w:val="-12"/>
                <w:sz w:val="18"/>
              </w:rPr>
              <w:t xml:space="preserve"> </w:t>
            </w:r>
            <w:r>
              <w:rPr>
                <w:sz w:val="18"/>
              </w:rPr>
              <w:t>construită</w:t>
            </w:r>
            <w:r>
              <w:rPr>
                <w:spacing w:val="-11"/>
                <w:sz w:val="18"/>
              </w:rPr>
              <w:t xml:space="preserve"> </w:t>
            </w:r>
            <w:r>
              <w:rPr>
                <w:sz w:val="18"/>
              </w:rPr>
              <w:t>la</w:t>
            </w:r>
            <w:r>
              <w:rPr>
                <w:spacing w:val="-11"/>
                <w:sz w:val="18"/>
              </w:rPr>
              <w:t xml:space="preserve"> </w:t>
            </w:r>
            <w:r>
              <w:rPr>
                <w:sz w:val="18"/>
              </w:rPr>
              <w:t>sol</w:t>
            </w:r>
            <w:r>
              <w:rPr>
                <w:spacing w:val="-11"/>
                <w:sz w:val="18"/>
              </w:rPr>
              <w:t xml:space="preserve"> </w:t>
            </w:r>
            <w:r>
              <w:rPr>
                <w:sz w:val="18"/>
              </w:rPr>
              <w:t>17 mp, regim de înălțime P;</w:t>
            </w:r>
          </w:p>
          <w:p w14:paraId="1A939C05" w14:textId="77777777" w:rsidR="000B2B1F" w:rsidRDefault="006A469B">
            <w:pPr>
              <w:pStyle w:val="TableParagraph"/>
              <w:ind w:left="12" w:right="3"/>
              <w:jc w:val="both"/>
              <w:rPr>
                <w:sz w:val="18"/>
              </w:rPr>
            </w:pPr>
            <w:r>
              <w:rPr>
                <w:sz w:val="18"/>
              </w:rPr>
              <w:t>C9</w:t>
            </w:r>
            <w:r>
              <w:rPr>
                <w:spacing w:val="-12"/>
                <w:sz w:val="18"/>
              </w:rPr>
              <w:t xml:space="preserve"> </w:t>
            </w:r>
            <w:r>
              <w:rPr>
                <w:sz w:val="18"/>
              </w:rPr>
              <w:t>–</w:t>
            </w:r>
            <w:r>
              <w:rPr>
                <w:spacing w:val="-10"/>
                <w:sz w:val="18"/>
              </w:rPr>
              <w:t xml:space="preserve"> </w:t>
            </w:r>
            <w:r>
              <w:rPr>
                <w:sz w:val="18"/>
              </w:rPr>
              <w:t>corp</w:t>
            </w:r>
            <w:r>
              <w:rPr>
                <w:spacing w:val="-11"/>
                <w:sz w:val="18"/>
              </w:rPr>
              <w:t xml:space="preserve"> </w:t>
            </w:r>
            <w:r>
              <w:rPr>
                <w:sz w:val="18"/>
              </w:rPr>
              <w:t>alimentar,</w:t>
            </w:r>
            <w:r>
              <w:rPr>
                <w:spacing w:val="-11"/>
                <w:sz w:val="18"/>
              </w:rPr>
              <w:t xml:space="preserve"> </w:t>
            </w:r>
            <w:r>
              <w:rPr>
                <w:sz w:val="18"/>
              </w:rPr>
              <w:t>suprafață</w:t>
            </w:r>
            <w:r>
              <w:rPr>
                <w:spacing w:val="-12"/>
                <w:sz w:val="18"/>
              </w:rPr>
              <w:t xml:space="preserve"> </w:t>
            </w:r>
            <w:r>
              <w:rPr>
                <w:sz w:val="18"/>
              </w:rPr>
              <w:t>construită</w:t>
            </w:r>
            <w:r>
              <w:rPr>
                <w:spacing w:val="-11"/>
                <w:sz w:val="18"/>
              </w:rPr>
              <w:t xml:space="preserve"> </w:t>
            </w:r>
            <w:r>
              <w:rPr>
                <w:sz w:val="18"/>
              </w:rPr>
              <w:t>la</w:t>
            </w:r>
            <w:r>
              <w:rPr>
                <w:spacing w:val="-11"/>
                <w:sz w:val="18"/>
              </w:rPr>
              <w:t xml:space="preserve"> </w:t>
            </w:r>
            <w:r>
              <w:rPr>
                <w:sz w:val="18"/>
              </w:rPr>
              <w:t>sol 321 mp, regim de înălțime P;</w:t>
            </w:r>
          </w:p>
          <w:p w14:paraId="2BD53B2B" w14:textId="77777777" w:rsidR="000B2B1F" w:rsidRDefault="006A469B">
            <w:pPr>
              <w:pStyle w:val="TableParagraph"/>
              <w:ind w:left="12" w:right="3"/>
              <w:jc w:val="both"/>
              <w:rPr>
                <w:sz w:val="18"/>
              </w:rPr>
            </w:pPr>
            <w:r>
              <w:rPr>
                <w:sz w:val="18"/>
              </w:rPr>
              <w:t>C10 – șopron, suprafață construită la sol 21 mp, regim de înălțime P;</w:t>
            </w:r>
          </w:p>
          <w:p w14:paraId="2E4BA1CF" w14:textId="77777777" w:rsidR="000B2B1F" w:rsidRDefault="006A469B">
            <w:pPr>
              <w:pStyle w:val="TableParagraph"/>
              <w:spacing w:before="208" w:line="207" w:lineRule="exact"/>
              <w:ind w:left="12"/>
              <w:rPr>
                <w:sz w:val="18"/>
              </w:rPr>
            </w:pPr>
            <w:r>
              <w:rPr>
                <w:spacing w:val="-2"/>
                <w:sz w:val="18"/>
              </w:rPr>
              <w:t>Vecinătăți:</w:t>
            </w:r>
          </w:p>
          <w:p w14:paraId="268B5D17" w14:textId="77777777" w:rsidR="000B2B1F" w:rsidRDefault="006A469B">
            <w:pPr>
              <w:pStyle w:val="TableParagraph"/>
              <w:ind w:left="12"/>
              <w:rPr>
                <w:sz w:val="18"/>
              </w:rPr>
            </w:pPr>
            <w:r>
              <w:rPr>
                <w:sz w:val="18"/>
              </w:rPr>
              <w:t>N</w:t>
            </w:r>
            <w:r>
              <w:rPr>
                <w:spacing w:val="-12"/>
                <w:sz w:val="18"/>
              </w:rPr>
              <w:t xml:space="preserve"> </w:t>
            </w:r>
            <w:r>
              <w:rPr>
                <w:sz w:val="18"/>
              </w:rPr>
              <w:t>–</w:t>
            </w:r>
            <w:r>
              <w:rPr>
                <w:spacing w:val="-11"/>
                <w:sz w:val="18"/>
              </w:rPr>
              <w:t xml:space="preserve"> </w:t>
            </w:r>
            <w:r>
              <w:rPr>
                <w:sz w:val="18"/>
              </w:rPr>
              <w:t>proprietate</w:t>
            </w:r>
            <w:r>
              <w:rPr>
                <w:spacing w:val="-11"/>
                <w:sz w:val="18"/>
              </w:rPr>
              <w:t xml:space="preserve"> </w:t>
            </w:r>
            <w:r>
              <w:rPr>
                <w:sz w:val="18"/>
              </w:rPr>
              <w:t>privată,</w:t>
            </w:r>
            <w:r>
              <w:rPr>
                <w:spacing w:val="-11"/>
                <w:sz w:val="18"/>
              </w:rPr>
              <w:t xml:space="preserve"> </w:t>
            </w:r>
            <w:r>
              <w:rPr>
                <w:sz w:val="18"/>
              </w:rPr>
              <w:t>UAT</w:t>
            </w:r>
            <w:r>
              <w:rPr>
                <w:spacing w:val="-12"/>
                <w:sz w:val="18"/>
              </w:rPr>
              <w:t xml:space="preserve"> </w:t>
            </w:r>
            <w:r>
              <w:rPr>
                <w:sz w:val="18"/>
              </w:rPr>
              <w:t>Comuna</w:t>
            </w:r>
            <w:r>
              <w:rPr>
                <w:spacing w:val="-11"/>
                <w:sz w:val="18"/>
              </w:rPr>
              <w:t xml:space="preserve"> </w:t>
            </w:r>
            <w:r>
              <w:rPr>
                <w:sz w:val="18"/>
              </w:rPr>
              <w:t>Ciorăști (drum comunal);</w:t>
            </w:r>
          </w:p>
          <w:p w14:paraId="4B7EFB7E" w14:textId="77777777" w:rsidR="000B2B1F" w:rsidRDefault="006A469B">
            <w:pPr>
              <w:pStyle w:val="TableParagraph"/>
              <w:spacing w:line="206" w:lineRule="exact"/>
              <w:ind w:left="12"/>
              <w:rPr>
                <w:sz w:val="18"/>
              </w:rPr>
            </w:pPr>
            <w:r>
              <w:rPr>
                <w:sz w:val="18"/>
              </w:rPr>
              <w:t>S –</w:t>
            </w:r>
            <w:r>
              <w:rPr>
                <w:spacing w:val="-1"/>
                <w:sz w:val="18"/>
              </w:rPr>
              <w:t xml:space="preserve"> </w:t>
            </w:r>
            <w:r>
              <w:rPr>
                <w:sz w:val="18"/>
              </w:rPr>
              <w:t xml:space="preserve">proprietate </w:t>
            </w:r>
            <w:r>
              <w:rPr>
                <w:spacing w:val="-2"/>
                <w:sz w:val="18"/>
              </w:rPr>
              <w:t>privată;</w:t>
            </w:r>
          </w:p>
          <w:p w14:paraId="6182FD31" w14:textId="77777777" w:rsidR="000B2B1F" w:rsidRDefault="006A469B">
            <w:pPr>
              <w:pStyle w:val="TableParagraph"/>
              <w:spacing w:line="206" w:lineRule="exact"/>
              <w:ind w:left="12" w:right="-7"/>
              <w:rPr>
                <w:sz w:val="18"/>
              </w:rPr>
            </w:pPr>
            <w:r>
              <w:rPr>
                <w:sz w:val="18"/>
              </w:rPr>
              <w:t>E</w:t>
            </w:r>
            <w:r>
              <w:rPr>
                <w:spacing w:val="-12"/>
                <w:sz w:val="18"/>
              </w:rPr>
              <w:t xml:space="preserve"> </w:t>
            </w:r>
            <w:r>
              <w:rPr>
                <w:sz w:val="18"/>
              </w:rPr>
              <w:t>–</w:t>
            </w:r>
            <w:r>
              <w:rPr>
                <w:spacing w:val="-11"/>
                <w:sz w:val="18"/>
              </w:rPr>
              <w:t xml:space="preserve"> </w:t>
            </w:r>
            <w:r>
              <w:rPr>
                <w:sz w:val="18"/>
              </w:rPr>
              <w:t>UAT</w:t>
            </w:r>
            <w:r>
              <w:rPr>
                <w:spacing w:val="-11"/>
                <w:sz w:val="18"/>
              </w:rPr>
              <w:t xml:space="preserve"> </w:t>
            </w:r>
            <w:r>
              <w:rPr>
                <w:sz w:val="18"/>
              </w:rPr>
              <w:t>Comuna</w:t>
            </w:r>
            <w:r>
              <w:rPr>
                <w:spacing w:val="-11"/>
                <w:sz w:val="18"/>
              </w:rPr>
              <w:t xml:space="preserve"> </w:t>
            </w:r>
            <w:r>
              <w:rPr>
                <w:sz w:val="18"/>
              </w:rPr>
              <w:t>Ciorăști,</w:t>
            </w:r>
            <w:r>
              <w:rPr>
                <w:spacing w:val="-12"/>
                <w:sz w:val="18"/>
              </w:rPr>
              <w:t xml:space="preserve"> </w:t>
            </w:r>
            <w:r>
              <w:rPr>
                <w:sz w:val="18"/>
              </w:rPr>
              <w:t>proprietate</w:t>
            </w:r>
            <w:r>
              <w:rPr>
                <w:spacing w:val="-11"/>
                <w:sz w:val="18"/>
              </w:rPr>
              <w:t xml:space="preserve"> </w:t>
            </w:r>
            <w:r>
              <w:rPr>
                <w:sz w:val="18"/>
              </w:rPr>
              <w:t>privată, UAT Județul Vrancea (DJ 202F/str. Florilor); V – proprietate privată;</w:t>
            </w:r>
          </w:p>
        </w:tc>
        <w:tc>
          <w:tcPr>
            <w:tcW w:w="3437" w:type="dxa"/>
            <w:tcBorders>
              <w:right w:val="single" w:sz="12" w:space="0" w:color="9F9F9F"/>
            </w:tcBorders>
          </w:tcPr>
          <w:p w14:paraId="79383AA2" w14:textId="77777777" w:rsidR="000B2B1F" w:rsidRDefault="000B2B1F">
            <w:pPr>
              <w:pStyle w:val="TableParagraph"/>
              <w:rPr>
                <w:rFonts w:ascii="Trebuchet MS"/>
                <w:b/>
                <w:sz w:val="18"/>
              </w:rPr>
            </w:pPr>
          </w:p>
          <w:p w14:paraId="7D2E4006" w14:textId="77777777" w:rsidR="000B2B1F" w:rsidRDefault="000B2B1F">
            <w:pPr>
              <w:pStyle w:val="TableParagraph"/>
              <w:rPr>
                <w:rFonts w:ascii="Trebuchet MS"/>
                <w:b/>
                <w:sz w:val="18"/>
              </w:rPr>
            </w:pPr>
          </w:p>
          <w:p w14:paraId="725B2B06" w14:textId="77777777" w:rsidR="000B2B1F" w:rsidRDefault="000B2B1F">
            <w:pPr>
              <w:pStyle w:val="TableParagraph"/>
              <w:rPr>
                <w:rFonts w:ascii="Trebuchet MS"/>
                <w:b/>
                <w:sz w:val="18"/>
              </w:rPr>
            </w:pPr>
          </w:p>
          <w:p w14:paraId="2E8E8755" w14:textId="77777777" w:rsidR="000B2B1F" w:rsidRDefault="000B2B1F">
            <w:pPr>
              <w:pStyle w:val="TableParagraph"/>
              <w:rPr>
                <w:rFonts w:ascii="Trebuchet MS"/>
                <w:b/>
                <w:sz w:val="18"/>
              </w:rPr>
            </w:pPr>
          </w:p>
          <w:p w14:paraId="2CEA8EFD" w14:textId="77777777" w:rsidR="000B2B1F" w:rsidRDefault="000B2B1F">
            <w:pPr>
              <w:pStyle w:val="TableParagraph"/>
              <w:rPr>
                <w:rFonts w:ascii="Trebuchet MS"/>
                <w:b/>
                <w:sz w:val="18"/>
              </w:rPr>
            </w:pPr>
          </w:p>
          <w:p w14:paraId="3D7C41D9" w14:textId="77777777" w:rsidR="000B2B1F" w:rsidRDefault="000B2B1F">
            <w:pPr>
              <w:pStyle w:val="TableParagraph"/>
              <w:rPr>
                <w:rFonts w:ascii="Trebuchet MS"/>
                <w:b/>
                <w:sz w:val="18"/>
              </w:rPr>
            </w:pPr>
          </w:p>
          <w:p w14:paraId="62F6F5AD" w14:textId="77777777" w:rsidR="000B2B1F" w:rsidRDefault="000B2B1F">
            <w:pPr>
              <w:pStyle w:val="TableParagraph"/>
              <w:rPr>
                <w:rFonts w:ascii="Trebuchet MS"/>
                <w:b/>
                <w:sz w:val="18"/>
              </w:rPr>
            </w:pPr>
          </w:p>
          <w:p w14:paraId="373BD181" w14:textId="77777777" w:rsidR="000B2B1F" w:rsidRDefault="000B2B1F">
            <w:pPr>
              <w:pStyle w:val="TableParagraph"/>
              <w:rPr>
                <w:rFonts w:ascii="Trebuchet MS"/>
                <w:b/>
                <w:sz w:val="18"/>
              </w:rPr>
            </w:pPr>
          </w:p>
          <w:p w14:paraId="0CE10BAC" w14:textId="77777777" w:rsidR="000B2B1F" w:rsidRDefault="000B2B1F">
            <w:pPr>
              <w:pStyle w:val="TableParagraph"/>
              <w:rPr>
                <w:rFonts w:ascii="Trebuchet MS"/>
                <w:b/>
                <w:sz w:val="18"/>
              </w:rPr>
            </w:pPr>
          </w:p>
          <w:p w14:paraId="308975BD" w14:textId="77777777" w:rsidR="000B2B1F" w:rsidRDefault="000B2B1F">
            <w:pPr>
              <w:pStyle w:val="TableParagraph"/>
              <w:rPr>
                <w:rFonts w:ascii="Trebuchet MS"/>
                <w:b/>
                <w:sz w:val="18"/>
              </w:rPr>
            </w:pPr>
          </w:p>
          <w:p w14:paraId="2476AC9A" w14:textId="77777777" w:rsidR="000B2B1F" w:rsidRDefault="000B2B1F">
            <w:pPr>
              <w:pStyle w:val="TableParagraph"/>
              <w:rPr>
                <w:rFonts w:ascii="Trebuchet MS"/>
                <w:b/>
                <w:sz w:val="18"/>
              </w:rPr>
            </w:pPr>
          </w:p>
          <w:p w14:paraId="77C85AB8" w14:textId="77777777" w:rsidR="000B2B1F" w:rsidRDefault="000B2B1F">
            <w:pPr>
              <w:pStyle w:val="TableParagraph"/>
              <w:rPr>
                <w:rFonts w:ascii="Trebuchet MS"/>
                <w:b/>
                <w:sz w:val="18"/>
              </w:rPr>
            </w:pPr>
          </w:p>
          <w:p w14:paraId="5C4D4FAF" w14:textId="77777777" w:rsidR="000B2B1F" w:rsidRDefault="000B2B1F">
            <w:pPr>
              <w:pStyle w:val="TableParagraph"/>
              <w:rPr>
                <w:rFonts w:ascii="Trebuchet MS"/>
                <w:b/>
                <w:sz w:val="18"/>
              </w:rPr>
            </w:pPr>
          </w:p>
          <w:p w14:paraId="1CF6DCBF" w14:textId="77777777" w:rsidR="000B2B1F" w:rsidRDefault="000B2B1F">
            <w:pPr>
              <w:pStyle w:val="TableParagraph"/>
              <w:rPr>
                <w:rFonts w:ascii="Trebuchet MS"/>
                <w:b/>
                <w:sz w:val="18"/>
              </w:rPr>
            </w:pPr>
          </w:p>
          <w:p w14:paraId="457F3BA4" w14:textId="77777777" w:rsidR="000B2B1F" w:rsidRDefault="000B2B1F">
            <w:pPr>
              <w:pStyle w:val="TableParagraph"/>
              <w:rPr>
                <w:rFonts w:ascii="Trebuchet MS"/>
                <w:b/>
                <w:sz w:val="18"/>
              </w:rPr>
            </w:pPr>
          </w:p>
          <w:p w14:paraId="3D1FDB85" w14:textId="77777777" w:rsidR="000B2B1F" w:rsidRDefault="000B2B1F">
            <w:pPr>
              <w:pStyle w:val="TableParagraph"/>
              <w:spacing w:before="181"/>
              <w:rPr>
                <w:rFonts w:ascii="Trebuchet MS"/>
                <w:b/>
                <w:sz w:val="18"/>
              </w:rPr>
            </w:pPr>
          </w:p>
          <w:p w14:paraId="0A354819" w14:textId="77777777" w:rsidR="000B2B1F" w:rsidRDefault="006A469B">
            <w:pPr>
              <w:pStyle w:val="TableParagraph"/>
              <w:spacing w:line="207" w:lineRule="exact"/>
              <w:ind w:left="11"/>
              <w:jc w:val="both"/>
              <w:rPr>
                <w:sz w:val="18"/>
              </w:rPr>
            </w:pPr>
            <w:r>
              <w:rPr>
                <w:sz w:val="18"/>
              </w:rPr>
              <w:t>Hotărârea</w:t>
            </w:r>
            <w:r>
              <w:rPr>
                <w:spacing w:val="55"/>
                <w:sz w:val="18"/>
              </w:rPr>
              <w:t xml:space="preserve"> </w:t>
            </w:r>
            <w:r>
              <w:rPr>
                <w:sz w:val="18"/>
              </w:rPr>
              <w:t>Consiliului</w:t>
            </w:r>
            <w:r>
              <w:rPr>
                <w:spacing w:val="57"/>
                <w:sz w:val="18"/>
              </w:rPr>
              <w:t xml:space="preserve"> </w:t>
            </w:r>
            <w:r>
              <w:rPr>
                <w:sz w:val="18"/>
              </w:rPr>
              <w:t>Județean</w:t>
            </w:r>
            <w:r>
              <w:rPr>
                <w:spacing w:val="54"/>
                <w:sz w:val="18"/>
              </w:rPr>
              <w:t xml:space="preserve"> </w:t>
            </w:r>
            <w:r>
              <w:rPr>
                <w:sz w:val="18"/>
              </w:rPr>
              <w:t>nr.</w:t>
            </w:r>
            <w:r>
              <w:rPr>
                <w:spacing w:val="57"/>
                <w:sz w:val="18"/>
              </w:rPr>
              <w:t xml:space="preserve"> </w:t>
            </w:r>
            <w:r>
              <w:rPr>
                <w:spacing w:val="-2"/>
                <w:sz w:val="18"/>
              </w:rPr>
              <w:t>48/2001,</w:t>
            </w:r>
          </w:p>
          <w:p w14:paraId="391BA533" w14:textId="77777777" w:rsidR="000B2B1F" w:rsidRDefault="006A469B">
            <w:pPr>
              <w:pStyle w:val="TableParagraph"/>
              <w:ind w:left="11" w:right="6"/>
              <w:jc w:val="both"/>
              <w:rPr>
                <w:sz w:val="18"/>
              </w:rPr>
            </w:pPr>
            <w:r>
              <w:rPr>
                <w:sz w:val="18"/>
              </w:rPr>
              <w:t>H.G. 630/2010, Ordonanța de Urgență a Guvernului nr. 206/2000, Nr. Carte Funciară 52445 Ciorăști</w:t>
            </w:r>
          </w:p>
        </w:tc>
      </w:tr>
      <w:tr w:rsidR="000B2B1F" w14:paraId="2FDA3CF9" w14:textId="77777777">
        <w:trPr>
          <w:trHeight w:val="2597"/>
        </w:trPr>
        <w:tc>
          <w:tcPr>
            <w:tcW w:w="618" w:type="dxa"/>
            <w:tcBorders>
              <w:left w:val="single" w:sz="12" w:space="0" w:color="EFEFEF"/>
            </w:tcBorders>
          </w:tcPr>
          <w:p w14:paraId="545C36A0" w14:textId="77777777" w:rsidR="000B2B1F" w:rsidRDefault="000B2B1F">
            <w:pPr>
              <w:pStyle w:val="TableParagraph"/>
              <w:rPr>
                <w:rFonts w:ascii="Trebuchet MS"/>
                <w:b/>
                <w:sz w:val="18"/>
              </w:rPr>
            </w:pPr>
          </w:p>
          <w:p w14:paraId="70A87542" w14:textId="77777777" w:rsidR="000B2B1F" w:rsidRDefault="000B2B1F">
            <w:pPr>
              <w:pStyle w:val="TableParagraph"/>
              <w:rPr>
                <w:rFonts w:ascii="Trebuchet MS"/>
                <w:b/>
                <w:sz w:val="18"/>
              </w:rPr>
            </w:pPr>
          </w:p>
          <w:p w14:paraId="09A75CB7" w14:textId="77777777" w:rsidR="000B2B1F" w:rsidRDefault="000B2B1F">
            <w:pPr>
              <w:pStyle w:val="TableParagraph"/>
              <w:rPr>
                <w:rFonts w:ascii="Trebuchet MS"/>
                <w:b/>
                <w:sz w:val="18"/>
              </w:rPr>
            </w:pPr>
          </w:p>
          <w:p w14:paraId="749C9625" w14:textId="77777777" w:rsidR="000B2B1F" w:rsidRDefault="000B2B1F">
            <w:pPr>
              <w:pStyle w:val="TableParagraph"/>
              <w:rPr>
                <w:rFonts w:ascii="Trebuchet MS"/>
                <w:b/>
                <w:sz w:val="18"/>
              </w:rPr>
            </w:pPr>
          </w:p>
          <w:p w14:paraId="3638F617" w14:textId="77777777" w:rsidR="000B2B1F" w:rsidRDefault="000B2B1F">
            <w:pPr>
              <w:pStyle w:val="TableParagraph"/>
              <w:spacing w:before="149"/>
              <w:rPr>
                <w:rFonts w:ascii="Trebuchet MS"/>
                <w:b/>
                <w:sz w:val="18"/>
              </w:rPr>
            </w:pPr>
          </w:p>
          <w:p w14:paraId="42459284" w14:textId="77777777" w:rsidR="000B2B1F" w:rsidRDefault="006A469B">
            <w:pPr>
              <w:pStyle w:val="TableParagraph"/>
              <w:ind w:left="62" w:right="45"/>
              <w:jc w:val="center"/>
              <w:rPr>
                <w:sz w:val="18"/>
              </w:rPr>
            </w:pPr>
            <w:r>
              <w:rPr>
                <w:spacing w:val="-4"/>
                <w:sz w:val="18"/>
              </w:rPr>
              <w:t>225.</w:t>
            </w:r>
          </w:p>
        </w:tc>
        <w:tc>
          <w:tcPr>
            <w:tcW w:w="1892" w:type="dxa"/>
          </w:tcPr>
          <w:p w14:paraId="0212BAB5" w14:textId="77777777" w:rsidR="000B2B1F" w:rsidRDefault="000B2B1F">
            <w:pPr>
              <w:pStyle w:val="TableParagraph"/>
              <w:rPr>
                <w:rFonts w:ascii="Trebuchet MS"/>
                <w:b/>
                <w:sz w:val="18"/>
              </w:rPr>
            </w:pPr>
          </w:p>
          <w:p w14:paraId="239162AF" w14:textId="77777777" w:rsidR="000B2B1F" w:rsidRDefault="000B2B1F">
            <w:pPr>
              <w:pStyle w:val="TableParagraph"/>
              <w:rPr>
                <w:rFonts w:ascii="Trebuchet MS"/>
                <w:b/>
                <w:sz w:val="18"/>
              </w:rPr>
            </w:pPr>
          </w:p>
          <w:p w14:paraId="1B839E82" w14:textId="77777777" w:rsidR="000B2B1F" w:rsidRDefault="000B2B1F">
            <w:pPr>
              <w:pStyle w:val="TableParagraph"/>
              <w:rPr>
                <w:rFonts w:ascii="Trebuchet MS"/>
                <w:b/>
                <w:sz w:val="18"/>
              </w:rPr>
            </w:pPr>
          </w:p>
          <w:p w14:paraId="23649DEC" w14:textId="77777777" w:rsidR="000B2B1F" w:rsidRDefault="000B2B1F">
            <w:pPr>
              <w:pStyle w:val="TableParagraph"/>
              <w:rPr>
                <w:rFonts w:ascii="Trebuchet MS"/>
                <w:b/>
                <w:sz w:val="18"/>
              </w:rPr>
            </w:pPr>
          </w:p>
          <w:p w14:paraId="660B1F27" w14:textId="77777777" w:rsidR="000B2B1F" w:rsidRDefault="000B2B1F">
            <w:pPr>
              <w:pStyle w:val="TableParagraph"/>
              <w:spacing w:before="46"/>
              <w:rPr>
                <w:rFonts w:ascii="Trebuchet MS"/>
                <w:b/>
                <w:sz w:val="18"/>
              </w:rPr>
            </w:pPr>
          </w:p>
          <w:p w14:paraId="53B712C1" w14:textId="77777777" w:rsidR="000B2B1F" w:rsidRDefault="006A469B">
            <w:pPr>
              <w:pStyle w:val="TableParagraph"/>
              <w:spacing w:line="207" w:lineRule="exact"/>
              <w:ind w:left="14"/>
              <w:rPr>
                <w:sz w:val="18"/>
              </w:rPr>
            </w:pPr>
            <w:r>
              <w:rPr>
                <w:sz w:val="18"/>
              </w:rPr>
              <w:t xml:space="preserve">Module </w:t>
            </w:r>
            <w:r>
              <w:rPr>
                <w:spacing w:val="-2"/>
                <w:sz w:val="18"/>
              </w:rPr>
              <w:t>Familiale</w:t>
            </w:r>
          </w:p>
          <w:p w14:paraId="31574C0F" w14:textId="77777777" w:rsidR="000B2B1F" w:rsidRDefault="006A469B">
            <w:pPr>
              <w:pStyle w:val="TableParagraph"/>
              <w:spacing w:line="207" w:lineRule="exact"/>
              <w:ind w:left="14"/>
              <w:rPr>
                <w:sz w:val="18"/>
              </w:rPr>
            </w:pPr>
            <w:r>
              <w:rPr>
                <w:spacing w:val="-2"/>
                <w:sz w:val="18"/>
              </w:rPr>
              <w:t>Păuneşti</w:t>
            </w:r>
          </w:p>
        </w:tc>
        <w:tc>
          <w:tcPr>
            <w:tcW w:w="3392" w:type="dxa"/>
          </w:tcPr>
          <w:p w14:paraId="7D0D9C09" w14:textId="77777777" w:rsidR="000B2B1F" w:rsidRDefault="006A469B">
            <w:pPr>
              <w:pStyle w:val="TableParagraph"/>
              <w:spacing w:before="6" w:line="259" w:lineRule="auto"/>
              <w:ind w:left="12" w:right="323"/>
              <w:rPr>
                <w:sz w:val="18"/>
              </w:rPr>
            </w:pPr>
            <w:r>
              <w:rPr>
                <w:sz w:val="18"/>
              </w:rPr>
              <w:t>Comuna</w:t>
            </w:r>
            <w:r>
              <w:rPr>
                <w:spacing w:val="40"/>
                <w:sz w:val="18"/>
              </w:rPr>
              <w:t xml:space="preserve"> </w:t>
            </w:r>
            <w:r>
              <w:rPr>
                <w:sz w:val="18"/>
              </w:rPr>
              <w:t>Păuneşti, suprafaţă teren 2.194 mp,suprafaţă construită total 295 mp,</w:t>
            </w:r>
            <w:r>
              <w:rPr>
                <w:spacing w:val="40"/>
                <w:sz w:val="18"/>
              </w:rPr>
              <w:t xml:space="preserve"> </w:t>
            </w:r>
            <w:r>
              <w:rPr>
                <w:sz w:val="18"/>
              </w:rPr>
              <w:t>tarla</w:t>
            </w:r>
            <w:r>
              <w:rPr>
                <w:spacing w:val="34"/>
                <w:sz w:val="18"/>
              </w:rPr>
              <w:t xml:space="preserve"> </w:t>
            </w:r>
            <w:r>
              <w:rPr>
                <w:sz w:val="18"/>
              </w:rPr>
              <w:t>69,</w:t>
            </w:r>
            <w:r>
              <w:rPr>
                <w:spacing w:val="-6"/>
                <w:sz w:val="18"/>
              </w:rPr>
              <w:t xml:space="preserve"> </w:t>
            </w:r>
            <w:r>
              <w:rPr>
                <w:sz w:val="18"/>
              </w:rPr>
              <w:t>parcela</w:t>
            </w:r>
            <w:r>
              <w:rPr>
                <w:spacing w:val="34"/>
                <w:sz w:val="18"/>
              </w:rPr>
              <w:t xml:space="preserve"> </w:t>
            </w:r>
            <w:r>
              <w:rPr>
                <w:sz w:val="18"/>
              </w:rPr>
              <w:t>2262A,</w:t>
            </w:r>
            <w:r>
              <w:rPr>
                <w:spacing w:val="-8"/>
                <w:sz w:val="18"/>
              </w:rPr>
              <w:t xml:space="preserve"> </w:t>
            </w:r>
            <w:r>
              <w:rPr>
                <w:sz w:val="18"/>
              </w:rPr>
              <w:t>număr</w:t>
            </w:r>
            <w:r>
              <w:rPr>
                <w:spacing w:val="-6"/>
                <w:sz w:val="18"/>
              </w:rPr>
              <w:t xml:space="preserve"> </w:t>
            </w:r>
            <w:r>
              <w:rPr>
                <w:sz w:val="18"/>
              </w:rPr>
              <w:t xml:space="preserve">cadastral </w:t>
            </w:r>
            <w:r>
              <w:rPr>
                <w:spacing w:val="-2"/>
                <w:sz w:val="18"/>
              </w:rPr>
              <w:t>53993</w:t>
            </w:r>
          </w:p>
          <w:p w14:paraId="0E27F524" w14:textId="77777777" w:rsidR="000B2B1F" w:rsidRDefault="006A469B">
            <w:pPr>
              <w:pStyle w:val="TableParagraph"/>
              <w:spacing w:before="1" w:line="259" w:lineRule="auto"/>
              <w:ind w:left="132" w:right="167" w:hanging="120"/>
              <w:rPr>
                <w:sz w:val="18"/>
              </w:rPr>
            </w:pPr>
            <w:r>
              <w:rPr>
                <w:sz w:val="18"/>
              </w:rPr>
              <w:t>Corp</w:t>
            </w:r>
            <w:r>
              <w:rPr>
                <w:spacing w:val="-12"/>
                <w:sz w:val="18"/>
              </w:rPr>
              <w:t xml:space="preserve"> </w:t>
            </w:r>
            <w:r>
              <w:rPr>
                <w:sz w:val="18"/>
              </w:rPr>
              <w:t>1-</w:t>
            </w:r>
            <w:r>
              <w:rPr>
                <w:spacing w:val="-11"/>
                <w:sz w:val="18"/>
              </w:rPr>
              <w:t xml:space="preserve"> </w:t>
            </w:r>
            <w:r>
              <w:rPr>
                <w:sz w:val="18"/>
              </w:rPr>
              <w:t>locuinţă,</w:t>
            </w:r>
            <w:r>
              <w:rPr>
                <w:spacing w:val="-11"/>
                <w:sz w:val="18"/>
              </w:rPr>
              <w:t xml:space="preserve"> </w:t>
            </w:r>
            <w:r>
              <w:rPr>
                <w:sz w:val="18"/>
              </w:rPr>
              <w:t>P,suprafaţă</w:t>
            </w:r>
            <w:r>
              <w:rPr>
                <w:spacing w:val="-11"/>
                <w:sz w:val="18"/>
              </w:rPr>
              <w:t xml:space="preserve"> </w:t>
            </w:r>
            <w:r>
              <w:rPr>
                <w:sz w:val="18"/>
              </w:rPr>
              <w:t xml:space="preserve">construită </w:t>
            </w:r>
            <w:r>
              <w:rPr>
                <w:spacing w:val="-2"/>
                <w:sz w:val="18"/>
              </w:rPr>
              <w:t>260mp</w:t>
            </w:r>
          </w:p>
          <w:p w14:paraId="2DF420E6" w14:textId="77777777" w:rsidR="000B2B1F" w:rsidRDefault="006A469B">
            <w:pPr>
              <w:pStyle w:val="TableParagraph"/>
              <w:ind w:left="12" w:right="167"/>
              <w:rPr>
                <w:sz w:val="18"/>
              </w:rPr>
            </w:pPr>
            <w:r>
              <w:rPr>
                <w:sz w:val="18"/>
              </w:rPr>
              <w:t>Corp</w:t>
            </w:r>
            <w:r>
              <w:rPr>
                <w:spacing w:val="-9"/>
                <w:sz w:val="18"/>
              </w:rPr>
              <w:t xml:space="preserve"> </w:t>
            </w:r>
            <w:r>
              <w:rPr>
                <w:sz w:val="18"/>
              </w:rPr>
              <w:t>2</w:t>
            </w:r>
            <w:r>
              <w:rPr>
                <w:spacing w:val="-7"/>
                <w:sz w:val="18"/>
              </w:rPr>
              <w:t xml:space="preserve"> </w:t>
            </w:r>
            <w:r>
              <w:rPr>
                <w:sz w:val="18"/>
              </w:rPr>
              <w:t>-</w:t>
            </w:r>
            <w:r>
              <w:rPr>
                <w:spacing w:val="-8"/>
                <w:sz w:val="18"/>
              </w:rPr>
              <w:t xml:space="preserve"> </w:t>
            </w:r>
            <w:r>
              <w:rPr>
                <w:sz w:val="18"/>
              </w:rPr>
              <w:t>remiză</w:t>
            </w:r>
            <w:r>
              <w:rPr>
                <w:spacing w:val="-9"/>
                <w:sz w:val="18"/>
              </w:rPr>
              <w:t xml:space="preserve"> </w:t>
            </w:r>
            <w:r>
              <w:rPr>
                <w:sz w:val="18"/>
              </w:rPr>
              <w:t>PSI,</w:t>
            </w:r>
            <w:r>
              <w:rPr>
                <w:spacing w:val="-10"/>
                <w:sz w:val="18"/>
              </w:rPr>
              <w:t xml:space="preserve"> </w:t>
            </w:r>
            <w:r>
              <w:rPr>
                <w:sz w:val="18"/>
              </w:rPr>
              <w:t>P,</w:t>
            </w:r>
            <w:r>
              <w:rPr>
                <w:spacing w:val="-8"/>
                <w:sz w:val="18"/>
              </w:rPr>
              <w:t xml:space="preserve"> </w:t>
            </w:r>
            <w:r>
              <w:rPr>
                <w:sz w:val="18"/>
              </w:rPr>
              <w:t>suprafaţă</w:t>
            </w:r>
            <w:r>
              <w:rPr>
                <w:spacing w:val="-11"/>
                <w:sz w:val="18"/>
              </w:rPr>
              <w:t xml:space="preserve"> </w:t>
            </w:r>
            <w:r>
              <w:rPr>
                <w:sz w:val="18"/>
              </w:rPr>
              <w:t>construită 35 mp</w:t>
            </w:r>
          </w:p>
          <w:p w14:paraId="099EE196" w14:textId="77777777" w:rsidR="000B2B1F" w:rsidRDefault="006A469B">
            <w:pPr>
              <w:pStyle w:val="TableParagraph"/>
              <w:ind w:left="12" w:right="1194"/>
              <w:rPr>
                <w:sz w:val="18"/>
              </w:rPr>
            </w:pPr>
            <w:r>
              <w:rPr>
                <w:sz w:val="18"/>
              </w:rPr>
              <w:t>Vecinătăți:</w:t>
            </w:r>
            <w:r>
              <w:rPr>
                <w:spacing w:val="-12"/>
                <w:sz w:val="18"/>
              </w:rPr>
              <w:t xml:space="preserve"> </w:t>
            </w:r>
            <w:r>
              <w:rPr>
                <w:sz w:val="18"/>
              </w:rPr>
              <w:t>N-</w:t>
            </w:r>
            <w:r>
              <w:rPr>
                <w:spacing w:val="-11"/>
                <w:sz w:val="18"/>
              </w:rPr>
              <w:t xml:space="preserve"> </w:t>
            </w:r>
            <w:r>
              <w:rPr>
                <w:sz w:val="18"/>
              </w:rPr>
              <w:t>Drum</w:t>
            </w:r>
            <w:r>
              <w:rPr>
                <w:spacing w:val="-11"/>
                <w:sz w:val="18"/>
              </w:rPr>
              <w:t xml:space="preserve"> </w:t>
            </w:r>
            <w:r>
              <w:rPr>
                <w:sz w:val="18"/>
              </w:rPr>
              <w:t>comunal S - Proprietate privată</w:t>
            </w:r>
          </w:p>
          <w:p w14:paraId="2F40FCA7" w14:textId="77777777" w:rsidR="000B2B1F" w:rsidRDefault="006A469B">
            <w:pPr>
              <w:pStyle w:val="TableParagraph"/>
              <w:spacing w:line="207" w:lineRule="exact"/>
              <w:ind w:left="12"/>
              <w:rPr>
                <w:sz w:val="18"/>
              </w:rPr>
            </w:pPr>
            <w:r>
              <w:rPr>
                <w:sz w:val="18"/>
              </w:rPr>
              <w:t>V</w:t>
            </w:r>
            <w:r>
              <w:rPr>
                <w:spacing w:val="-4"/>
                <w:sz w:val="18"/>
              </w:rPr>
              <w:t xml:space="preserve"> </w:t>
            </w:r>
            <w:r>
              <w:rPr>
                <w:sz w:val="18"/>
              </w:rPr>
              <w:t>-</w:t>
            </w:r>
            <w:r>
              <w:rPr>
                <w:spacing w:val="-1"/>
                <w:sz w:val="18"/>
              </w:rPr>
              <w:t xml:space="preserve"> </w:t>
            </w:r>
            <w:r>
              <w:rPr>
                <w:sz w:val="18"/>
              </w:rPr>
              <w:t xml:space="preserve">Proprietate </w:t>
            </w:r>
            <w:r>
              <w:rPr>
                <w:spacing w:val="-2"/>
                <w:sz w:val="18"/>
              </w:rPr>
              <w:t>privată</w:t>
            </w:r>
          </w:p>
          <w:p w14:paraId="6B295F3E" w14:textId="77777777" w:rsidR="000B2B1F" w:rsidRDefault="006A469B">
            <w:pPr>
              <w:pStyle w:val="TableParagraph"/>
              <w:spacing w:line="195" w:lineRule="exact"/>
              <w:ind w:left="12"/>
              <w:rPr>
                <w:sz w:val="18"/>
              </w:rPr>
            </w:pPr>
            <w:r>
              <w:rPr>
                <w:sz w:val="18"/>
              </w:rPr>
              <w:t>E – Drum</w:t>
            </w:r>
            <w:r>
              <w:rPr>
                <w:spacing w:val="-1"/>
                <w:sz w:val="18"/>
              </w:rPr>
              <w:t xml:space="preserve"> </w:t>
            </w:r>
            <w:r>
              <w:rPr>
                <w:spacing w:val="-2"/>
                <w:sz w:val="18"/>
              </w:rPr>
              <w:t>comunal</w:t>
            </w:r>
          </w:p>
        </w:tc>
        <w:tc>
          <w:tcPr>
            <w:tcW w:w="3437" w:type="dxa"/>
            <w:tcBorders>
              <w:right w:val="single" w:sz="12" w:space="0" w:color="9F9F9F"/>
            </w:tcBorders>
          </w:tcPr>
          <w:p w14:paraId="2D37BFCA" w14:textId="77777777" w:rsidR="000B2B1F" w:rsidRDefault="000B2B1F">
            <w:pPr>
              <w:pStyle w:val="TableParagraph"/>
              <w:rPr>
                <w:rFonts w:ascii="Trebuchet MS"/>
                <w:b/>
                <w:sz w:val="18"/>
              </w:rPr>
            </w:pPr>
          </w:p>
          <w:p w14:paraId="4EC5825F" w14:textId="77777777" w:rsidR="000B2B1F" w:rsidRDefault="000B2B1F">
            <w:pPr>
              <w:pStyle w:val="TableParagraph"/>
              <w:rPr>
                <w:rFonts w:ascii="Trebuchet MS"/>
                <w:b/>
                <w:sz w:val="18"/>
              </w:rPr>
            </w:pPr>
          </w:p>
          <w:p w14:paraId="0A275620" w14:textId="77777777" w:rsidR="000B2B1F" w:rsidRDefault="000B2B1F">
            <w:pPr>
              <w:pStyle w:val="TableParagraph"/>
              <w:spacing w:before="154"/>
              <w:rPr>
                <w:rFonts w:ascii="Trebuchet MS"/>
                <w:b/>
                <w:sz w:val="18"/>
              </w:rPr>
            </w:pPr>
          </w:p>
          <w:p w14:paraId="221FB469" w14:textId="77777777" w:rsidR="000B2B1F" w:rsidRDefault="006A469B">
            <w:pPr>
              <w:pStyle w:val="TableParagraph"/>
              <w:ind w:left="11" w:right="55"/>
              <w:rPr>
                <w:sz w:val="18"/>
              </w:rPr>
            </w:pPr>
            <w:r>
              <w:rPr>
                <w:sz w:val="18"/>
              </w:rPr>
              <w:t>Hotărârea</w:t>
            </w:r>
            <w:r>
              <w:rPr>
                <w:spacing w:val="-11"/>
                <w:sz w:val="18"/>
              </w:rPr>
              <w:t xml:space="preserve"> </w:t>
            </w:r>
            <w:r>
              <w:rPr>
                <w:sz w:val="18"/>
              </w:rPr>
              <w:t>Consiliului</w:t>
            </w:r>
            <w:r>
              <w:rPr>
                <w:spacing w:val="-10"/>
                <w:sz w:val="18"/>
              </w:rPr>
              <w:t xml:space="preserve"> </w:t>
            </w:r>
            <w:r>
              <w:rPr>
                <w:sz w:val="18"/>
              </w:rPr>
              <w:t>Judeţean</w:t>
            </w:r>
            <w:r>
              <w:rPr>
                <w:spacing w:val="-11"/>
                <w:sz w:val="18"/>
              </w:rPr>
              <w:t xml:space="preserve"> </w:t>
            </w:r>
            <w:r>
              <w:rPr>
                <w:sz w:val="18"/>
              </w:rPr>
              <w:t>nr.</w:t>
            </w:r>
            <w:r>
              <w:rPr>
                <w:spacing w:val="-10"/>
                <w:sz w:val="18"/>
              </w:rPr>
              <w:t xml:space="preserve"> </w:t>
            </w:r>
            <w:r>
              <w:rPr>
                <w:sz w:val="18"/>
              </w:rPr>
              <w:t>13/2001, 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3558EF1F" w14:textId="77777777" w:rsidR="000B2B1F" w:rsidRDefault="006A469B">
            <w:pPr>
              <w:pStyle w:val="TableParagraph"/>
              <w:ind w:left="11" w:right="55"/>
              <w:rPr>
                <w:sz w:val="18"/>
              </w:rPr>
            </w:pPr>
            <w:r>
              <w:rPr>
                <w:sz w:val="18"/>
              </w:rPr>
              <w:t xml:space="preserve">H.G. 630/2010, </w:t>
            </w:r>
            <w:r>
              <w:rPr>
                <w:strike/>
                <w:sz w:val="18"/>
              </w:rPr>
              <w:t>Ordonanţa de Urgenţă a</w:t>
            </w:r>
            <w:r>
              <w:rPr>
                <w:sz w:val="18"/>
              </w:rPr>
              <w:t xml:space="preserve"> </w:t>
            </w:r>
            <w:r>
              <w:rPr>
                <w:strike/>
                <w:sz w:val="18"/>
              </w:rPr>
              <w:t>Guvernului</w:t>
            </w:r>
            <w:r>
              <w:rPr>
                <w:strike/>
                <w:spacing w:val="-8"/>
                <w:sz w:val="18"/>
              </w:rPr>
              <w:t xml:space="preserve"> </w:t>
            </w:r>
            <w:r>
              <w:rPr>
                <w:strike/>
                <w:sz w:val="18"/>
              </w:rPr>
              <w:t>nr.</w:t>
            </w:r>
            <w:r>
              <w:rPr>
                <w:strike/>
                <w:spacing w:val="-8"/>
                <w:sz w:val="18"/>
              </w:rPr>
              <w:t xml:space="preserve"> </w:t>
            </w:r>
            <w:r>
              <w:rPr>
                <w:strike/>
                <w:sz w:val="18"/>
              </w:rPr>
              <w:t>206/2000</w:t>
            </w:r>
            <w:r>
              <w:rPr>
                <w:sz w:val="18"/>
              </w:rPr>
              <w:t>;</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 53993 Păuneşti.</w:t>
            </w:r>
          </w:p>
        </w:tc>
      </w:tr>
      <w:tr w:rsidR="000B2B1F" w14:paraId="3665D185" w14:textId="77777777">
        <w:trPr>
          <w:trHeight w:val="1880"/>
        </w:trPr>
        <w:tc>
          <w:tcPr>
            <w:tcW w:w="618" w:type="dxa"/>
            <w:tcBorders>
              <w:left w:val="single" w:sz="12" w:space="0" w:color="EFEFEF"/>
            </w:tcBorders>
          </w:tcPr>
          <w:p w14:paraId="6261E596" w14:textId="77777777" w:rsidR="000B2B1F" w:rsidRDefault="000B2B1F">
            <w:pPr>
              <w:pStyle w:val="TableParagraph"/>
              <w:rPr>
                <w:rFonts w:ascii="Trebuchet MS"/>
                <w:b/>
                <w:sz w:val="18"/>
              </w:rPr>
            </w:pPr>
          </w:p>
          <w:p w14:paraId="60B1901F" w14:textId="77777777" w:rsidR="000B2B1F" w:rsidRDefault="000B2B1F">
            <w:pPr>
              <w:pStyle w:val="TableParagraph"/>
              <w:rPr>
                <w:rFonts w:ascii="Trebuchet MS"/>
                <w:b/>
                <w:sz w:val="18"/>
              </w:rPr>
            </w:pPr>
          </w:p>
          <w:p w14:paraId="16F2CCEE" w14:textId="77777777" w:rsidR="000B2B1F" w:rsidRDefault="000B2B1F">
            <w:pPr>
              <w:pStyle w:val="TableParagraph"/>
              <w:rPr>
                <w:rFonts w:ascii="Trebuchet MS"/>
                <w:b/>
                <w:sz w:val="18"/>
              </w:rPr>
            </w:pPr>
          </w:p>
          <w:p w14:paraId="7BAC8DDD" w14:textId="77777777" w:rsidR="000B2B1F" w:rsidRDefault="000B2B1F">
            <w:pPr>
              <w:pStyle w:val="TableParagraph"/>
              <w:rPr>
                <w:rFonts w:ascii="Trebuchet MS"/>
                <w:b/>
                <w:sz w:val="18"/>
              </w:rPr>
            </w:pPr>
          </w:p>
          <w:p w14:paraId="25CB5B76" w14:textId="77777777" w:rsidR="000B2B1F" w:rsidRDefault="006A469B">
            <w:pPr>
              <w:pStyle w:val="TableParagraph"/>
              <w:ind w:left="62" w:right="44"/>
              <w:jc w:val="center"/>
              <w:rPr>
                <w:sz w:val="18"/>
              </w:rPr>
            </w:pPr>
            <w:r>
              <w:rPr>
                <w:spacing w:val="-5"/>
                <w:sz w:val="18"/>
              </w:rPr>
              <w:t>226</w:t>
            </w:r>
          </w:p>
        </w:tc>
        <w:tc>
          <w:tcPr>
            <w:tcW w:w="1892" w:type="dxa"/>
          </w:tcPr>
          <w:p w14:paraId="0580813B" w14:textId="77777777" w:rsidR="000B2B1F" w:rsidRDefault="000B2B1F">
            <w:pPr>
              <w:pStyle w:val="TableParagraph"/>
              <w:rPr>
                <w:rFonts w:ascii="Trebuchet MS"/>
                <w:b/>
                <w:sz w:val="18"/>
              </w:rPr>
            </w:pPr>
          </w:p>
          <w:p w14:paraId="2DEA733A" w14:textId="77777777" w:rsidR="000B2B1F" w:rsidRDefault="000B2B1F">
            <w:pPr>
              <w:pStyle w:val="TableParagraph"/>
              <w:spacing w:before="109"/>
              <w:rPr>
                <w:rFonts w:ascii="Trebuchet MS"/>
                <w:b/>
                <w:sz w:val="18"/>
              </w:rPr>
            </w:pPr>
          </w:p>
          <w:p w14:paraId="165333CB" w14:textId="77777777" w:rsidR="000B2B1F" w:rsidRDefault="006A469B">
            <w:pPr>
              <w:pStyle w:val="TableParagraph"/>
              <w:ind w:left="14"/>
              <w:rPr>
                <w:sz w:val="18"/>
              </w:rPr>
            </w:pPr>
            <w:r>
              <w:rPr>
                <w:sz w:val="18"/>
              </w:rPr>
              <w:t>Imobil (fost Centrul de Integrare Terapie Operațională</w:t>
            </w:r>
            <w:r>
              <w:rPr>
                <w:spacing w:val="-12"/>
                <w:sz w:val="18"/>
              </w:rPr>
              <w:t xml:space="preserve"> </w:t>
            </w:r>
            <w:r>
              <w:rPr>
                <w:sz w:val="18"/>
              </w:rPr>
              <w:t>Îngrijire</w:t>
            </w:r>
            <w:r>
              <w:rPr>
                <w:spacing w:val="-11"/>
                <w:sz w:val="18"/>
              </w:rPr>
              <w:t xml:space="preserve"> </w:t>
            </w:r>
            <w:r>
              <w:rPr>
                <w:sz w:val="18"/>
              </w:rPr>
              <w:t xml:space="preserve">și </w:t>
            </w:r>
            <w:r>
              <w:rPr>
                <w:spacing w:val="-2"/>
                <w:sz w:val="18"/>
              </w:rPr>
              <w:t>Asistență)</w:t>
            </w:r>
          </w:p>
        </w:tc>
        <w:tc>
          <w:tcPr>
            <w:tcW w:w="3392" w:type="dxa"/>
          </w:tcPr>
          <w:p w14:paraId="10F69D4F" w14:textId="77777777" w:rsidR="000B2B1F" w:rsidRDefault="006A469B">
            <w:pPr>
              <w:pStyle w:val="TableParagraph"/>
              <w:spacing w:before="6" w:line="259" w:lineRule="auto"/>
              <w:ind w:left="12" w:right="167"/>
              <w:rPr>
                <w:sz w:val="18"/>
              </w:rPr>
            </w:pPr>
            <w:r>
              <w:rPr>
                <w:sz w:val="18"/>
              </w:rPr>
              <w:t>Orașul Odobești, str. Caporal Diea nr. 8, suprafață teren 10160 mp, suprafață construită</w:t>
            </w:r>
            <w:r>
              <w:rPr>
                <w:spacing w:val="-6"/>
                <w:sz w:val="18"/>
              </w:rPr>
              <w:t xml:space="preserve"> </w:t>
            </w:r>
            <w:r>
              <w:rPr>
                <w:sz w:val="18"/>
              </w:rPr>
              <w:t>total</w:t>
            </w:r>
            <w:r>
              <w:rPr>
                <w:spacing w:val="-8"/>
                <w:sz w:val="18"/>
              </w:rPr>
              <w:t xml:space="preserve"> </w:t>
            </w:r>
            <w:r>
              <w:rPr>
                <w:sz w:val="18"/>
              </w:rPr>
              <w:t>4745</w:t>
            </w:r>
            <w:r>
              <w:rPr>
                <w:spacing w:val="-7"/>
                <w:sz w:val="18"/>
              </w:rPr>
              <w:t xml:space="preserve"> </w:t>
            </w:r>
            <w:r>
              <w:rPr>
                <w:sz w:val="18"/>
              </w:rPr>
              <w:t>mp,</w:t>
            </w:r>
            <w:r>
              <w:rPr>
                <w:spacing w:val="-6"/>
                <w:sz w:val="18"/>
              </w:rPr>
              <w:t xml:space="preserve"> </w:t>
            </w:r>
            <w:r>
              <w:rPr>
                <w:sz w:val="18"/>
              </w:rPr>
              <w:t>tarla</w:t>
            </w:r>
            <w:r>
              <w:rPr>
                <w:spacing w:val="-9"/>
                <w:sz w:val="18"/>
              </w:rPr>
              <w:t xml:space="preserve"> </w:t>
            </w:r>
            <w:r>
              <w:rPr>
                <w:sz w:val="18"/>
              </w:rPr>
              <w:t>43,</w:t>
            </w:r>
            <w:r>
              <w:rPr>
                <w:spacing w:val="-8"/>
                <w:sz w:val="18"/>
              </w:rPr>
              <w:t xml:space="preserve"> </w:t>
            </w:r>
            <w:r>
              <w:rPr>
                <w:sz w:val="18"/>
              </w:rPr>
              <w:t>parcela 759, număr cadastral 56805</w:t>
            </w:r>
          </w:p>
          <w:p w14:paraId="5FFD99C4" w14:textId="77777777" w:rsidR="000B2B1F" w:rsidRDefault="000B2B1F">
            <w:pPr>
              <w:pStyle w:val="TableParagraph"/>
              <w:spacing w:before="157"/>
              <w:rPr>
                <w:rFonts w:ascii="Trebuchet MS"/>
                <w:b/>
                <w:sz w:val="18"/>
              </w:rPr>
            </w:pPr>
          </w:p>
          <w:p w14:paraId="1F00EBA4" w14:textId="77777777" w:rsidR="000B2B1F" w:rsidRDefault="006A469B">
            <w:pPr>
              <w:pStyle w:val="TableParagraph"/>
              <w:spacing w:line="261" w:lineRule="auto"/>
              <w:ind w:left="408" w:hanging="396"/>
              <w:rPr>
                <w:sz w:val="18"/>
              </w:rPr>
            </w:pPr>
            <w:r>
              <w:rPr>
                <w:sz w:val="18"/>
              </w:rPr>
              <w:t>Corp</w:t>
            </w:r>
            <w:r>
              <w:rPr>
                <w:spacing w:val="-8"/>
                <w:sz w:val="18"/>
              </w:rPr>
              <w:t xml:space="preserve"> </w:t>
            </w:r>
            <w:r>
              <w:rPr>
                <w:sz w:val="18"/>
              </w:rPr>
              <w:t>1</w:t>
            </w:r>
            <w:r>
              <w:rPr>
                <w:spacing w:val="-5"/>
                <w:sz w:val="18"/>
              </w:rPr>
              <w:t xml:space="preserve"> </w:t>
            </w:r>
            <w:r>
              <w:rPr>
                <w:sz w:val="18"/>
              </w:rPr>
              <w:t>-</w:t>
            </w:r>
            <w:r>
              <w:rPr>
                <w:spacing w:val="-7"/>
                <w:sz w:val="18"/>
              </w:rPr>
              <w:t xml:space="preserve"> </w:t>
            </w:r>
            <w:r>
              <w:rPr>
                <w:sz w:val="18"/>
              </w:rPr>
              <w:t>cuptor</w:t>
            </w:r>
            <w:r>
              <w:rPr>
                <w:spacing w:val="-7"/>
                <w:sz w:val="18"/>
              </w:rPr>
              <w:t xml:space="preserve"> </w:t>
            </w:r>
            <w:r>
              <w:rPr>
                <w:sz w:val="18"/>
              </w:rPr>
              <w:t>ceramică,</w:t>
            </w:r>
            <w:r>
              <w:rPr>
                <w:spacing w:val="-7"/>
                <w:sz w:val="18"/>
              </w:rPr>
              <w:t xml:space="preserve"> </w:t>
            </w:r>
            <w:r>
              <w:rPr>
                <w:sz w:val="18"/>
              </w:rPr>
              <w:t>suprafață</w:t>
            </w:r>
            <w:r>
              <w:rPr>
                <w:spacing w:val="-7"/>
                <w:sz w:val="18"/>
              </w:rPr>
              <w:t xml:space="preserve"> </w:t>
            </w:r>
            <w:r>
              <w:rPr>
                <w:sz w:val="18"/>
              </w:rPr>
              <w:t>construită 14 mp</w:t>
            </w:r>
          </w:p>
        </w:tc>
        <w:tc>
          <w:tcPr>
            <w:tcW w:w="3437" w:type="dxa"/>
            <w:tcBorders>
              <w:right w:val="single" w:sz="12" w:space="0" w:color="9F9F9F"/>
            </w:tcBorders>
          </w:tcPr>
          <w:p w14:paraId="015CBA97" w14:textId="77777777" w:rsidR="000B2B1F" w:rsidRDefault="000B2B1F">
            <w:pPr>
              <w:pStyle w:val="TableParagraph"/>
              <w:rPr>
                <w:rFonts w:ascii="Trebuchet MS"/>
                <w:b/>
                <w:sz w:val="18"/>
              </w:rPr>
            </w:pPr>
          </w:p>
          <w:p w14:paraId="5D6ED552" w14:textId="77777777" w:rsidR="000B2B1F" w:rsidRDefault="000B2B1F">
            <w:pPr>
              <w:pStyle w:val="TableParagraph"/>
              <w:spacing w:before="109"/>
              <w:rPr>
                <w:rFonts w:ascii="Trebuchet MS"/>
                <w:b/>
                <w:sz w:val="18"/>
              </w:rPr>
            </w:pPr>
          </w:p>
          <w:p w14:paraId="7FFA99E8"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Județean</w:t>
            </w:r>
            <w:r>
              <w:rPr>
                <w:spacing w:val="-3"/>
                <w:sz w:val="18"/>
              </w:rPr>
              <w:t xml:space="preserve"> </w:t>
            </w:r>
            <w:r>
              <w:rPr>
                <w:sz w:val="18"/>
              </w:rPr>
              <w:t>nr.</w:t>
            </w:r>
            <w:r>
              <w:rPr>
                <w:spacing w:val="-2"/>
                <w:sz w:val="18"/>
              </w:rPr>
              <w:t xml:space="preserve"> 37/2004,</w:t>
            </w:r>
          </w:p>
          <w:p w14:paraId="4BEF4CE5" w14:textId="77777777" w:rsidR="000B2B1F" w:rsidRDefault="006A469B">
            <w:pPr>
              <w:pStyle w:val="TableParagraph"/>
              <w:ind w:left="11" w:right="55"/>
              <w:rPr>
                <w:sz w:val="18"/>
              </w:rPr>
            </w:pPr>
            <w:r>
              <w:rPr>
                <w:sz w:val="18"/>
              </w:rPr>
              <w:t>H.G. 630/2010, Ordonanța de Urgență a Guvernului</w:t>
            </w:r>
            <w:r>
              <w:rPr>
                <w:spacing w:val="-9"/>
                <w:sz w:val="18"/>
              </w:rPr>
              <w:t xml:space="preserve"> </w:t>
            </w:r>
            <w:r>
              <w:rPr>
                <w:sz w:val="18"/>
              </w:rPr>
              <w:t>nr.</w:t>
            </w:r>
            <w:r>
              <w:rPr>
                <w:spacing w:val="-9"/>
                <w:sz w:val="18"/>
              </w:rPr>
              <w:t xml:space="preserve"> </w:t>
            </w:r>
            <w:r>
              <w:rPr>
                <w:sz w:val="18"/>
              </w:rPr>
              <w:t>206/2000;</w:t>
            </w:r>
            <w:r>
              <w:rPr>
                <w:spacing w:val="-9"/>
                <w:sz w:val="18"/>
              </w:rPr>
              <w:t xml:space="preserve"> </w:t>
            </w:r>
            <w:r>
              <w:rPr>
                <w:sz w:val="18"/>
              </w:rPr>
              <w:t>Nr.</w:t>
            </w:r>
            <w:r>
              <w:rPr>
                <w:spacing w:val="-7"/>
                <w:sz w:val="18"/>
              </w:rPr>
              <w:t xml:space="preserve"> </w:t>
            </w:r>
            <w:r>
              <w:rPr>
                <w:sz w:val="18"/>
              </w:rPr>
              <w:t>Carte</w:t>
            </w:r>
            <w:r>
              <w:rPr>
                <w:spacing w:val="-7"/>
                <w:sz w:val="18"/>
              </w:rPr>
              <w:t xml:space="preserve"> </w:t>
            </w:r>
            <w:r>
              <w:rPr>
                <w:sz w:val="18"/>
              </w:rPr>
              <w:t>Funciară 56805 Odobești</w:t>
            </w:r>
          </w:p>
        </w:tc>
      </w:tr>
    </w:tbl>
    <w:p w14:paraId="7B23BD78" w14:textId="77777777" w:rsidR="000B2B1F" w:rsidRDefault="000B2B1F">
      <w:pPr>
        <w:pStyle w:val="TableParagraph"/>
        <w:rPr>
          <w:sz w:val="18"/>
        </w:rPr>
        <w:sectPr w:rsidR="000B2B1F">
          <w:pgSz w:w="12240" w:h="15840"/>
          <w:pgMar w:top="520" w:right="1080" w:bottom="280" w:left="1080" w:header="720" w:footer="720" w:gutter="0"/>
          <w:cols w:space="720"/>
        </w:sectPr>
      </w:pPr>
    </w:p>
    <w:p w14:paraId="2528A2DA"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31082887" w14:textId="77777777">
        <w:trPr>
          <w:trHeight w:val="10750"/>
        </w:trPr>
        <w:tc>
          <w:tcPr>
            <w:tcW w:w="618" w:type="dxa"/>
            <w:tcBorders>
              <w:left w:val="single" w:sz="12" w:space="0" w:color="EFEFEF"/>
            </w:tcBorders>
          </w:tcPr>
          <w:p w14:paraId="22FC3B39" w14:textId="77777777" w:rsidR="000B2B1F" w:rsidRDefault="000B2B1F">
            <w:pPr>
              <w:pStyle w:val="TableParagraph"/>
              <w:rPr>
                <w:sz w:val="18"/>
              </w:rPr>
            </w:pPr>
          </w:p>
        </w:tc>
        <w:tc>
          <w:tcPr>
            <w:tcW w:w="1892" w:type="dxa"/>
          </w:tcPr>
          <w:p w14:paraId="4178ABC2" w14:textId="77777777" w:rsidR="000B2B1F" w:rsidRDefault="000B2B1F">
            <w:pPr>
              <w:pStyle w:val="TableParagraph"/>
              <w:rPr>
                <w:sz w:val="18"/>
              </w:rPr>
            </w:pPr>
          </w:p>
        </w:tc>
        <w:tc>
          <w:tcPr>
            <w:tcW w:w="3392" w:type="dxa"/>
          </w:tcPr>
          <w:p w14:paraId="4D621834" w14:textId="77777777" w:rsidR="000B2B1F" w:rsidRDefault="006A469B">
            <w:pPr>
              <w:pStyle w:val="TableParagraph"/>
              <w:spacing w:before="10"/>
              <w:ind w:left="12"/>
              <w:rPr>
                <w:sz w:val="18"/>
              </w:rPr>
            </w:pPr>
            <w:r>
              <w:rPr>
                <w:sz w:val="18"/>
              </w:rPr>
              <w:t>Corp</w:t>
            </w:r>
            <w:r>
              <w:rPr>
                <w:spacing w:val="-2"/>
                <w:sz w:val="18"/>
              </w:rPr>
              <w:t xml:space="preserve"> </w:t>
            </w:r>
            <w:r>
              <w:rPr>
                <w:sz w:val="18"/>
              </w:rPr>
              <w:t>2</w:t>
            </w:r>
            <w:r>
              <w:rPr>
                <w:spacing w:val="1"/>
                <w:sz w:val="18"/>
              </w:rPr>
              <w:t xml:space="preserve"> </w:t>
            </w:r>
            <w:r>
              <w:rPr>
                <w:sz w:val="18"/>
              </w:rPr>
              <w:t>-</w:t>
            </w:r>
            <w:r>
              <w:rPr>
                <w:spacing w:val="-3"/>
                <w:sz w:val="18"/>
              </w:rPr>
              <w:t xml:space="preserve"> </w:t>
            </w:r>
            <w:r>
              <w:rPr>
                <w:sz w:val="18"/>
              </w:rPr>
              <w:t>garaje,</w:t>
            </w:r>
            <w:r>
              <w:rPr>
                <w:spacing w:val="-1"/>
                <w:sz w:val="18"/>
              </w:rPr>
              <w:t xml:space="preserve"> </w:t>
            </w:r>
            <w:r>
              <w:rPr>
                <w:sz w:val="18"/>
              </w:rPr>
              <w:t>suprafață</w:t>
            </w:r>
            <w:r>
              <w:rPr>
                <w:spacing w:val="-1"/>
                <w:sz w:val="18"/>
              </w:rPr>
              <w:t xml:space="preserve"> </w:t>
            </w:r>
            <w:r>
              <w:rPr>
                <w:sz w:val="18"/>
              </w:rPr>
              <w:t>construită</w:t>
            </w:r>
            <w:r>
              <w:rPr>
                <w:spacing w:val="-2"/>
                <w:sz w:val="18"/>
              </w:rPr>
              <w:t xml:space="preserve"> </w:t>
            </w:r>
            <w:r>
              <w:rPr>
                <w:sz w:val="18"/>
              </w:rPr>
              <w:t>282</w:t>
            </w:r>
            <w:r>
              <w:rPr>
                <w:spacing w:val="1"/>
                <w:sz w:val="18"/>
              </w:rPr>
              <w:t xml:space="preserve"> </w:t>
            </w:r>
            <w:r>
              <w:rPr>
                <w:spacing w:val="-5"/>
                <w:sz w:val="18"/>
              </w:rPr>
              <w:t>mp</w:t>
            </w:r>
          </w:p>
          <w:p w14:paraId="47475DDA" w14:textId="77777777" w:rsidR="000B2B1F" w:rsidRDefault="006A469B">
            <w:pPr>
              <w:pStyle w:val="TableParagraph"/>
              <w:spacing w:before="172" w:line="264" w:lineRule="auto"/>
              <w:ind w:left="12" w:right="167"/>
              <w:rPr>
                <w:sz w:val="18"/>
              </w:rPr>
            </w:pPr>
            <w:r>
              <w:rPr>
                <w:sz w:val="18"/>
              </w:rPr>
              <w:t>Corp</w:t>
            </w:r>
            <w:r>
              <w:rPr>
                <w:spacing w:val="-9"/>
                <w:sz w:val="18"/>
              </w:rPr>
              <w:t xml:space="preserve"> </w:t>
            </w:r>
            <w:r>
              <w:rPr>
                <w:sz w:val="18"/>
              </w:rPr>
              <w:t>3</w:t>
            </w:r>
            <w:r>
              <w:rPr>
                <w:spacing w:val="-7"/>
                <w:sz w:val="18"/>
              </w:rPr>
              <w:t xml:space="preserve"> </w:t>
            </w:r>
            <w:r>
              <w:rPr>
                <w:sz w:val="18"/>
              </w:rPr>
              <w:t>-</w:t>
            </w:r>
            <w:r>
              <w:rPr>
                <w:spacing w:val="-10"/>
                <w:sz w:val="18"/>
              </w:rPr>
              <w:t xml:space="preserve"> </w:t>
            </w:r>
            <w:r>
              <w:rPr>
                <w:sz w:val="18"/>
              </w:rPr>
              <w:t>depozit</w:t>
            </w:r>
            <w:r>
              <w:rPr>
                <w:spacing w:val="-10"/>
                <w:sz w:val="18"/>
              </w:rPr>
              <w:t xml:space="preserve"> </w:t>
            </w:r>
            <w:r>
              <w:rPr>
                <w:sz w:val="18"/>
              </w:rPr>
              <w:t>carburant,</w:t>
            </w:r>
            <w:r>
              <w:rPr>
                <w:spacing w:val="-7"/>
                <w:sz w:val="18"/>
              </w:rPr>
              <w:t xml:space="preserve"> </w:t>
            </w:r>
            <w:r>
              <w:rPr>
                <w:sz w:val="18"/>
              </w:rPr>
              <w:t>suprafață construită 86 mp</w:t>
            </w:r>
          </w:p>
          <w:p w14:paraId="17E861AB" w14:textId="77777777" w:rsidR="000B2B1F" w:rsidRDefault="006A469B">
            <w:pPr>
              <w:pStyle w:val="TableParagraph"/>
              <w:spacing w:before="152" w:line="261" w:lineRule="auto"/>
              <w:ind w:left="408" w:right="167" w:hanging="396"/>
              <w:rPr>
                <w:sz w:val="18"/>
              </w:rPr>
            </w:pPr>
            <w:r>
              <w:rPr>
                <w:sz w:val="18"/>
              </w:rPr>
              <w:t>Corp</w:t>
            </w:r>
            <w:r>
              <w:rPr>
                <w:spacing w:val="-6"/>
                <w:sz w:val="18"/>
              </w:rPr>
              <w:t xml:space="preserve"> </w:t>
            </w:r>
            <w:r>
              <w:rPr>
                <w:sz w:val="18"/>
              </w:rPr>
              <w:t>4</w:t>
            </w:r>
            <w:r>
              <w:rPr>
                <w:spacing w:val="-4"/>
                <w:sz w:val="18"/>
              </w:rPr>
              <w:t xml:space="preserve"> </w:t>
            </w:r>
            <w:r>
              <w:rPr>
                <w:sz w:val="18"/>
              </w:rPr>
              <w:t>-</w:t>
            </w:r>
            <w:r>
              <w:rPr>
                <w:spacing w:val="-7"/>
                <w:sz w:val="18"/>
              </w:rPr>
              <w:t xml:space="preserve"> </w:t>
            </w:r>
            <w:r>
              <w:rPr>
                <w:sz w:val="18"/>
              </w:rPr>
              <w:t>bazin</w:t>
            </w:r>
            <w:r>
              <w:rPr>
                <w:spacing w:val="-5"/>
                <w:sz w:val="18"/>
              </w:rPr>
              <w:t xml:space="preserve"> </w:t>
            </w:r>
            <w:r>
              <w:rPr>
                <w:sz w:val="18"/>
              </w:rPr>
              <w:t>apă,</w:t>
            </w:r>
            <w:r>
              <w:rPr>
                <w:spacing w:val="-6"/>
                <w:sz w:val="18"/>
              </w:rPr>
              <w:t xml:space="preserve"> </w:t>
            </w:r>
            <w:r>
              <w:rPr>
                <w:sz w:val="18"/>
              </w:rPr>
              <w:t>suprafață</w:t>
            </w:r>
            <w:r>
              <w:rPr>
                <w:spacing w:val="-6"/>
                <w:sz w:val="18"/>
              </w:rPr>
              <w:t xml:space="preserve"> </w:t>
            </w:r>
            <w:r>
              <w:rPr>
                <w:sz w:val="18"/>
              </w:rPr>
              <w:t>construită</w:t>
            </w:r>
            <w:r>
              <w:rPr>
                <w:spacing w:val="-6"/>
                <w:sz w:val="18"/>
              </w:rPr>
              <w:t xml:space="preserve"> </w:t>
            </w:r>
            <w:r>
              <w:rPr>
                <w:sz w:val="18"/>
              </w:rPr>
              <w:t xml:space="preserve">132 </w:t>
            </w:r>
            <w:r>
              <w:rPr>
                <w:spacing w:val="-6"/>
                <w:sz w:val="18"/>
              </w:rPr>
              <w:t>mp</w:t>
            </w:r>
          </w:p>
          <w:p w14:paraId="48F79F0F" w14:textId="77777777" w:rsidR="000B2B1F" w:rsidRDefault="006A469B">
            <w:pPr>
              <w:pStyle w:val="TableParagraph"/>
              <w:spacing w:before="156" w:line="261" w:lineRule="auto"/>
              <w:ind w:left="408" w:hanging="396"/>
              <w:rPr>
                <w:sz w:val="18"/>
              </w:rPr>
            </w:pPr>
            <w:r>
              <w:rPr>
                <w:sz w:val="18"/>
              </w:rPr>
              <w:t>Corp</w:t>
            </w:r>
            <w:r>
              <w:rPr>
                <w:spacing w:val="-8"/>
                <w:sz w:val="18"/>
              </w:rPr>
              <w:t xml:space="preserve"> </w:t>
            </w:r>
            <w:r>
              <w:rPr>
                <w:sz w:val="18"/>
              </w:rPr>
              <w:t>5</w:t>
            </w:r>
            <w:r>
              <w:rPr>
                <w:spacing w:val="-5"/>
                <w:sz w:val="18"/>
              </w:rPr>
              <w:t xml:space="preserve"> </w:t>
            </w:r>
            <w:r>
              <w:rPr>
                <w:sz w:val="18"/>
              </w:rPr>
              <w:t>-</w:t>
            </w:r>
            <w:r>
              <w:rPr>
                <w:spacing w:val="-7"/>
                <w:sz w:val="18"/>
              </w:rPr>
              <w:t xml:space="preserve"> </w:t>
            </w:r>
            <w:r>
              <w:rPr>
                <w:sz w:val="18"/>
              </w:rPr>
              <w:t>clădire,</w:t>
            </w:r>
            <w:r>
              <w:rPr>
                <w:spacing w:val="-7"/>
                <w:sz w:val="18"/>
              </w:rPr>
              <w:t xml:space="preserve"> </w:t>
            </w:r>
            <w:r>
              <w:rPr>
                <w:sz w:val="18"/>
              </w:rPr>
              <w:t>P+2E,</w:t>
            </w:r>
            <w:r>
              <w:rPr>
                <w:spacing w:val="-7"/>
                <w:sz w:val="18"/>
              </w:rPr>
              <w:t xml:space="preserve"> </w:t>
            </w:r>
            <w:r>
              <w:rPr>
                <w:sz w:val="18"/>
              </w:rPr>
              <w:t>suprafață</w:t>
            </w:r>
            <w:r>
              <w:rPr>
                <w:spacing w:val="-7"/>
                <w:sz w:val="18"/>
              </w:rPr>
              <w:t xml:space="preserve"> </w:t>
            </w:r>
            <w:r>
              <w:rPr>
                <w:sz w:val="18"/>
              </w:rPr>
              <w:t>construită 702 mp</w:t>
            </w:r>
          </w:p>
          <w:p w14:paraId="5E9DD64B" w14:textId="77777777" w:rsidR="000B2B1F" w:rsidRDefault="006A469B">
            <w:pPr>
              <w:pStyle w:val="TableParagraph"/>
              <w:spacing w:before="156" w:line="261" w:lineRule="auto"/>
              <w:ind w:left="12" w:right="167"/>
              <w:rPr>
                <w:sz w:val="18"/>
              </w:rPr>
            </w:pPr>
            <w:r>
              <w:rPr>
                <w:sz w:val="18"/>
              </w:rPr>
              <w:t>Corp</w:t>
            </w:r>
            <w:r>
              <w:rPr>
                <w:spacing w:val="-7"/>
                <w:sz w:val="18"/>
              </w:rPr>
              <w:t xml:space="preserve"> </w:t>
            </w:r>
            <w:r>
              <w:rPr>
                <w:sz w:val="18"/>
              </w:rPr>
              <w:t>6</w:t>
            </w:r>
            <w:r>
              <w:rPr>
                <w:spacing w:val="-4"/>
                <w:sz w:val="18"/>
              </w:rPr>
              <w:t xml:space="preserve"> </w:t>
            </w:r>
            <w:r>
              <w:rPr>
                <w:sz w:val="18"/>
              </w:rPr>
              <w:t>-</w:t>
            </w:r>
            <w:r>
              <w:rPr>
                <w:spacing w:val="-6"/>
                <w:sz w:val="18"/>
              </w:rPr>
              <w:t xml:space="preserve"> </w:t>
            </w:r>
            <w:r>
              <w:rPr>
                <w:sz w:val="18"/>
              </w:rPr>
              <w:t>sală</w:t>
            </w:r>
            <w:r>
              <w:rPr>
                <w:spacing w:val="-6"/>
                <w:sz w:val="18"/>
              </w:rPr>
              <w:t xml:space="preserve"> </w:t>
            </w:r>
            <w:r>
              <w:rPr>
                <w:sz w:val="18"/>
              </w:rPr>
              <w:t>sport,</w:t>
            </w:r>
            <w:r>
              <w:rPr>
                <w:spacing w:val="-5"/>
                <w:sz w:val="18"/>
              </w:rPr>
              <w:t xml:space="preserve"> </w:t>
            </w:r>
            <w:r>
              <w:rPr>
                <w:sz w:val="18"/>
              </w:rPr>
              <w:t>suprafață</w:t>
            </w:r>
            <w:r>
              <w:rPr>
                <w:spacing w:val="-6"/>
                <w:sz w:val="18"/>
              </w:rPr>
              <w:t xml:space="preserve"> </w:t>
            </w:r>
            <w:r>
              <w:rPr>
                <w:sz w:val="18"/>
              </w:rPr>
              <w:t>construită</w:t>
            </w:r>
            <w:r>
              <w:rPr>
                <w:spacing w:val="-7"/>
                <w:sz w:val="18"/>
              </w:rPr>
              <w:t xml:space="preserve"> </w:t>
            </w:r>
            <w:r>
              <w:rPr>
                <w:sz w:val="18"/>
              </w:rPr>
              <w:t xml:space="preserve">232 </w:t>
            </w:r>
            <w:r>
              <w:rPr>
                <w:spacing w:val="-6"/>
                <w:sz w:val="18"/>
              </w:rPr>
              <w:t>mp</w:t>
            </w:r>
          </w:p>
          <w:p w14:paraId="6832DEE6" w14:textId="77777777" w:rsidR="000B2B1F" w:rsidRDefault="006A469B">
            <w:pPr>
              <w:pStyle w:val="TableParagraph"/>
              <w:spacing w:before="156" w:line="261" w:lineRule="auto"/>
              <w:ind w:left="408" w:hanging="396"/>
              <w:rPr>
                <w:sz w:val="18"/>
              </w:rPr>
            </w:pPr>
            <w:r>
              <w:rPr>
                <w:sz w:val="18"/>
              </w:rPr>
              <w:t>Corp</w:t>
            </w:r>
            <w:r>
              <w:rPr>
                <w:spacing w:val="-8"/>
                <w:sz w:val="18"/>
              </w:rPr>
              <w:t xml:space="preserve"> </w:t>
            </w:r>
            <w:r>
              <w:rPr>
                <w:sz w:val="18"/>
              </w:rPr>
              <w:t>7</w:t>
            </w:r>
            <w:r>
              <w:rPr>
                <w:spacing w:val="-5"/>
                <w:sz w:val="18"/>
              </w:rPr>
              <w:t xml:space="preserve"> </w:t>
            </w:r>
            <w:r>
              <w:rPr>
                <w:sz w:val="18"/>
              </w:rPr>
              <w:t>-</w:t>
            </w:r>
            <w:r>
              <w:rPr>
                <w:spacing w:val="-7"/>
                <w:sz w:val="18"/>
              </w:rPr>
              <w:t xml:space="preserve"> </w:t>
            </w:r>
            <w:r>
              <w:rPr>
                <w:sz w:val="18"/>
              </w:rPr>
              <w:t>centrală</w:t>
            </w:r>
            <w:r>
              <w:rPr>
                <w:spacing w:val="-8"/>
                <w:sz w:val="18"/>
              </w:rPr>
              <w:t xml:space="preserve"> </w:t>
            </w:r>
            <w:r>
              <w:rPr>
                <w:sz w:val="18"/>
              </w:rPr>
              <w:t>termică,</w:t>
            </w:r>
            <w:r>
              <w:rPr>
                <w:spacing w:val="-7"/>
                <w:sz w:val="18"/>
              </w:rPr>
              <w:t xml:space="preserve"> </w:t>
            </w:r>
            <w:r>
              <w:rPr>
                <w:sz w:val="18"/>
              </w:rPr>
              <w:t>suprafață</w:t>
            </w:r>
            <w:r>
              <w:rPr>
                <w:spacing w:val="-7"/>
                <w:sz w:val="18"/>
              </w:rPr>
              <w:t xml:space="preserve"> </w:t>
            </w:r>
            <w:r>
              <w:rPr>
                <w:sz w:val="18"/>
              </w:rPr>
              <w:t>construită 168 mp</w:t>
            </w:r>
          </w:p>
          <w:p w14:paraId="029E0DBA" w14:textId="77777777" w:rsidR="000B2B1F" w:rsidRDefault="006A469B">
            <w:pPr>
              <w:pStyle w:val="TableParagraph"/>
              <w:spacing w:before="156" w:line="261" w:lineRule="auto"/>
              <w:ind w:left="408" w:right="167" w:hanging="396"/>
              <w:rPr>
                <w:sz w:val="18"/>
              </w:rPr>
            </w:pPr>
            <w:r>
              <w:rPr>
                <w:sz w:val="18"/>
              </w:rPr>
              <w:t>Corp</w:t>
            </w:r>
            <w:r>
              <w:rPr>
                <w:spacing w:val="-5"/>
                <w:sz w:val="18"/>
              </w:rPr>
              <w:t xml:space="preserve"> </w:t>
            </w:r>
            <w:r>
              <w:rPr>
                <w:sz w:val="18"/>
              </w:rPr>
              <w:t>8</w:t>
            </w:r>
            <w:r>
              <w:rPr>
                <w:spacing w:val="-3"/>
                <w:sz w:val="18"/>
              </w:rPr>
              <w:t xml:space="preserve"> </w:t>
            </w:r>
            <w:r>
              <w:rPr>
                <w:sz w:val="18"/>
              </w:rPr>
              <w:t>-</w:t>
            </w:r>
            <w:r>
              <w:rPr>
                <w:spacing w:val="-4"/>
                <w:sz w:val="18"/>
              </w:rPr>
              <w:t xml:space="preserve"> </w:t>
            </w:r>
            <w:r>
              <w:rPr>
                <w:sz w:val="18"/>
              </w:rPr>
              <w:t>coș</w:t>
            </w:r>
            <w:r>
              <w:rPr>
                <w:spacing w:val="-7"/>
                <w:sz w:val="18"/>
              </w:rPr>
              <w:t xml:space="preserve"> </w:t>
            </w:r>
            <w:r>
              <w:rPr>
                <w:sz w:val="18"/>
              </w:rPr>
              <w:t>de</w:t>
            </w:r>
            <w:r>
              <w:rPr>
                <w:spacing w:val="-5"/>
                <w:sz w:val="18"/>
              </w:rPr>
              <w:t xml:space="preserve"> </w:t>
            </w:r>
            <w:r>
              <w:rPr>
                <w:sz w:val="18"/>
              </w:rPr>
              <w:t>fum,</w:t>
            </w:r>
            <w:r>
              <w:rPr>
                <w:spacing w:val="-6"/>
                <w:sz w:val="18"/>
              </w:rPr>
              <w:t xml:space="preserve"> </w:t>
            </w:r>
            <w:r>
              <w:rPr>
                <w:sz w:val="18"/>
              </w:rPr>
              <w:t>suprafață</w:t>
            </w:r>
            <w:r>
              <w:rPr>
                <w:spacing w:val="-4"/>
                <w:sz w:val="18"/>
              </w:rPr>
              <w:t xml:space="preserve"> </w:t>
            </w:r>
            <w:r>
              <w:rPr>
                <w:sz w:val="18"/>
              </w:rPr>
              <w:t>construită</w:t>
            </w:r>
            <w:r>
              <w:rPr>
                <w:spacing w:val="-7"/>
                <w:sz w:val="18"/>
              </w:rPr>
              <w:t xml:space="preserve"> </w:t>
            </w:r>
            <w:r>
              <w:rPr>
                <w:sz w:val="18"/>
              </w:rPr>
              <w:t xml:space="preserve">3 </w:t>
            </w:r>
            <w:r>
              <w:rPr>
                <w:spacing w:val="-6"/>
                <w:sz w:val="18"/>
              </w:rPr>
              <w:t>mp</w:t>
            </w:r>
          </w:p>
          <w:p w14:paraId="048148D4" w14:textId="77777777" w:rsidR="000B2B1F" w:rsidRDefault="006A469B">
            <w:pPr>
              <w:pStyle w:val="TableParagraph"/>
              <w:spacing w:before="154" w:line="261" w:lineRule="auto"/>
              <w:ind w:left="12"/>
              <w:rPr>
                <w:sz w:val="18"/>
              </w:rPr>
            </w:pPr>
            <w:r>
              <w:rPr>
                <w:sz w:val="18"/>
              </w:rPr>
              <w:t>Corp</w:t>
            </w:r>
            <w:r>
              <w:rPr>
                <w:spacing w:val="-8"/>
                <w:sz w:val="18"/>
              </w:rPr>
              <w:t xml:space="preserve"> </w:t>
            </w:r>
            <w:r>
              <w:rPr>
                <w:sz w:val="18"/>
              </w:rPr>
              <w:t>9</w:t>
            </w:r>
            <w:r>
              <w:rPr>
                <w:spacing w:val="-5"/>
                <w:sz w:val="18"/>
              </w:rPr>
              <w:t xml:space="preserve"> </w:t>
            </w:r>
            <w:r>
              <w:rPr>
                <w:sz w:val="18"/>
              </w:rPr>
              <w:t>-</w:t>
            </w:r>
            <w:r>
              <w:rPr>
                <w:spacing w:val="-7"/>
                <w:sz w:val="18"/>
              </w:rPr>
              <w:t xml:space="preserve"> </w:t>
            </w:r>
            <w:r>
              <w:rPr>
                <w:sz w:val="18"/>
              </w:rPr>
              <w:t>clădire,</w:t>
            </w:r>
            <w:r>
              <w:rPr>
                <w:spacing w:val="-7"/>
                <w:sz w:val="18"/>
              </w:rPr>
              <w:t xml:space="preserve"> </w:t>
            </w:r>
            <w:r>
              <w:rPr>
                <w:sz w:val="18"/>
              </w:rPr>
              <w:t>P+1E,</w:t>
            </w:r>
            <w:r>
              <w:rPr>
                <w:spacing w:val="-7"/>
                <w:sz w:val="18"/>
              </w:rPr>
              <w:t xml:space="preserve"> </w:t>
            </w:r>
            <w:r>
              <w:rPr>
                <w:sz w:val="18"/>
              </w:rPr>
              <w:t>suprafață</w:t>
            </w:r>
            <w:r>
              <w:rPr>
                <w:spacing w:val="-7"/>
                <w:sz w:val="18"/>
              </w:rPr>
              <w:t xml:space="preserve"> </w:t>
            </w:r>
            <w:r>
              <w:rPr>
                <w:sz w:val="18"/>
              </w:rPr>
              <w:t>construită 462 mp</w:t>
            </w:r>
          </w:p>
          <w:p w14:paraId="6ED39F98" w14:textId="77777777" w:rsidR="000B2B1F" w:rsidRDefault="006A469B">
            <w:pPr>
              <w:pStyle w:val="TableParagraph"/>
              <w:spacing w:before="156" w:line="261" w:lineRule="auto"/>
              <w:ind w:left="408" w:hanging="396"/>
              <w:rPr>
                <w:sz w:val="18"/>
              </w:rPr>
            </w:pPr>
            <w:r>
              <w:rPr>
                <w:sz w:val="18"/>
              </w:rPr>
              <w:t>Corp</w:t>
            </w:r>
            <w:r>
              <w:rPr>
                <w:spacing w:val="-6"/>
                <w:sz w:val="18"/>
              </w:rPr>
              <w:t xml:space="preserve"> </w:t>
            </w:r>
            <w:r>
              <w:rPr>
                <w:sz w:val="18"/>
              </w:rPr>
              <w:t>10</w:t>
            </w:r>
            <w:r>
              <w:rPr>
                <w:spacing w:val="-6"/>
                <w:sz w:val="18"/>
              </w:rPr>
              <w:t xml:space="preserve"> </w:t>
            </w:r>
            <w:r>
              <w:rPr>
                <w:sz w:val="18"/>
              </w:rPr>
              <w:t>-</w:t>
            </w:r>
            <w:r>
              <w:rPr>
                <w:spacing w:val="-5"/>
                <w:sz w:val="18"/>
              </w:rPr>
              <w:t xml:space="preserve"> </w:t>
            </w:r>
            <w:r>
              <w:rPr>
                <w:sz w:val="18"/>
              </w:rPr>
              <w:t>cantină</w:t>
            </w:r>
            <w:r>
              <w:rPr>
                <w:spacing w:val="-6"/>
                <w:sz w:val="18"/>
              </w:rPr>
              <w:t xml:space="preserve"> </w:t>
            </w:r>
            <w:r>
              <w:rPr>
                <w:sz w:val="18"/>
              </w:rPr>
              <w:t>și</w:t>
            </w:r>
            <w:r>
              <w:rPr>
                <w:spacing w:val="-8"/>
                <w:sz w:val="18"/>
              </w:rPr>
              <w:t xml:space="preserve"> </w:t>
            </w:r>
            <w:r>
              <w:rPr>
                <w:sz w:val="18"/>
              </w:rPr>
              <w:t>hol,</w:t>
            </w:r>
            <w:r>
              <w:rPr>
                <w:spacing w:val="-7"/>
                <w:sz w:val="18"/>
              </w:rPr>
              <w:t xml:space="preserve"> </w:t>
            </w:r>
            <w:r>
              <w:rPr>
                <w:sz w:val="18"/>
              </w:rPr>
              <w:t>P+1E,</w:t>
            </w:r>
            <w:r>
              <w:rPr>
                <w:spacing w:val="-4"/>
                <w:sz w:val="18"/>
              </w:rPr>
              <w:t xml:space="preserve"> </w:t>
            </w:r>
            <w:r>
              <w:rPr>
                <w:sz w:val="18"/>
              </w:rPr>
              <w:t>suprafață construită 270 mp</w:t>
            </w:r>
          </w:p>
          <w:p w14:paraId="479E6BFE" w14:textId="77777777" w:rsidR="000B2B1F" w:rsidRDefault="006A469B">
            <w:pPr>
              <w:pStyle w:val="TableParagraph"/>
              <w:spacing w:before="156" w:line="207" w:lineRule="exact"/>
              <w:ind w:left="12"/>
              <w:rPr>
                <w:sz w:val="18"/>
              </w:rPr>
            </w:pPr>
            <w:r>
              <w:rPr>
                <w:sz w:val="18"/>
              </w:rPr>
              <w:t>Corp</w:t>
            </w:r>
            <w:r>
              <w:rPr>
                <w:spacing w:val="-2"/>
                <w:sz w:val="18"/>
              </w:rPr>
              <w:t xml:space="preserve"> </w:t>
            </w:r>
            <w:r>
              <w:rPr>
                <w:sz w:val="18"/>
              </w:rPr>
              <w:t>11</w:t>
            </w:r>
            <w:r>
              <w:rPr>
                <w:spacing w:val="-2"/>
                <w:sz w:val="18"/>
              </w:rPr>
              <w:t xml:space="preserve"> </w:t>
            </w:r>
            <w:r>
              <w:rPr>
                <w:sz w:val="18"/>
              </w:rPr>
              <w:t>– expoziție, suprafață</w:t>
            </w:r>
            <w:r>
              <w:rPr>
                <w:spacing w:val="-1"/>
                <w:sz w:val="18"/>
              </w:rPr>
              <w:t xml:space="preserve"> </w:t>
            </w:r>
            <w:r>
              <w:rPr>
                <w:sz w:val="18"/>
              </w:rPr>
              <w:t>construită</w:t>
            </w:r>
            <w:r>
              <w:rPr>
                <w:spacing w:val="-3"/>
                <w:sz w:val="18"/>
              </w:rPr>
              <w:t xml:space="preserve"> </w:t>
            </w:r>
            <w:r>
              <w:rPr>
                <w:spacing w:val="-5"/>
                <w:sz w:val="18"/>
              </w:rPr>
              <w:t>38</w:t>
            </w:r>
          </w:p>
          <w:p w14:paraId="23A1BB7A" w14:textId="77777777" w:rsidR="000B2B1F" w:rsidRDefault="006A469B">
            <w:pPr>
              <w:pStyle w:val="TableParagraph"/>
              <w:spacing w:line="206" w:lineRule="exact"/>
              <w:ind w:left="12"/>
              <w:rPr>
                <w:sz w:val="18"/>
              </w:rPr>
            </w:pPr>
            <w:r>
              <w:rPr>
                <w:spacing w:val="-5"/>
                <w:sz w:val="18"/>
              </w:rPr>
              <w:t>mp</w:t>
            </w:r>
          </w:p>
          <w:p w14:paraId="0EA206BF" w14:textId="77777777" w:rsidR="000B2B1F" w:rsidRDefault="006A469B">
            <w:pPr>
              <w:pStyle w:val="TableParagraph"/>
              <w:ind w:left="12"/>
              <w:rPr>
                <w:sz w:val="18"/>
              </w:rPr>
            </w:pPr>
            <w:r>
              <w:rPr>
                <w:sz w:val="18"/>
              </w:rPr>
              <w:t>Corp</w:t>
            </w:r>
            <w:r>
              <w:rPr>
                <w:spacing w:val="-7"/>
                <w:sz w:val="18"/>
              </w:rPr>
              <w:t xml:space="preserve"> </w:t>
            </w:r>
            <w:r>
              <w:rPr>
                <w:sz w:val="18"/>
              </w:rPr>
              <w:t>12</w:t>
            </w:r>
            <w:r>
              <w:rPr>
                <w:spacing w:val="-7"/>
                <w:sz w:val="18"/>
              </w:rPr>
              <w:t xml:space="preserve"> </w:t>
            </w:r>
            <w:r>
              <w:rPr>
                <w:sz w:val="18"/>
              </w:rPr>
              <w:t>–</w:t>
            </w:r>
            <w:r>
              <w:rPr>
                <w:spacing w:val="-7"/>
                <w:sz w:val="18"/>
              </w:rPr>
              <w:t xml:space="preserve"> </w:t>
            </w:r>
            <w:r>
              <w:rPr>
                <w:sz w:val="18"/>
              </w:rPr>
              <w:t>pavilion</w:t>
            </w:r>
            <w:r>
              <w:rPr>
                <w:spacing w:val="-7"/>
                <w:sz w:val="18"/>
              </w:rPr>
              <w:t xml:space="preserve"> </w:t>
            </w:r>
            <w:r>
              <w:rPr>
                <w:sz w:val="18"/>
              </w:rPr>
              <w:t>cazare,</w:t>
            </w:r>
            <w:r>
              <w:rPr>
                <w:spacing w:val="-6"/>
                <w:sz w:val="18"/>
              </w:rPr>
              <w:t xml:space="preserve"> </w:t>
            </w:r>
            <w:r>
              <w:rPr>
                <w:sz w:val="18"/>
              </w:rPr>
              <w:t>P+3E,</w:t>
            </w:r>
            <w:r>
              <w:rPr>
                <w:spacing w:val="-7"/>
                <w:sz w:val="18"/>
              </w:rPr>
              <w:t xml:space="preserve"> </w:t>
            </w:r>
            <w:r>
              <w:rPr>
                <w:sz w:val="18"/>
              </w:rPr>
              <w:t>suprafață construită 645 mp</w:t>
            </w:r>
          </w:p>
          <w:p w14:paraId="78E9958A" w14:textId="77777777" w:rsidR="000B2B1F" w:rsidRDefault="006A469B">
            <w:pPr>
              <w:pStyle w:val="TableParagraph"/>
              <w:spacing w:before="1" w:line="207" w:lineRule="exact"/>
              <w:ind w:left="12"/>
              <w:rPr>
                <w:sz w:val="18"/>
              </w:rPr>
            </w:pPr>
            <w:r>
              <w:rPr>
                <w:sz w:val="18"/>
              </w:rPr>
              <w:t>Corp</w:t>
            </w:r>
            <w:r>
              <w:rPr>
                <w:spacing w:val="-2"/>
                <w:sz w:val="18"/>
              </w:rPr>
              <w:t xml:space="preserve"> </w:t>
            </w:r>
            <w:r>
              <w:rPr>
                <w:sz w:val="18"/>
              </w:rPr>
              <w:t>13</w:t>
            </w:r>
            <w:r>
              <w:rPr>
                <w:spacing w:val="-2"/>
                <w:sz w:val="18"/>
              </w:rPr>
              <w:t xml:space="preserve"> </w:t>
            </w:r>
            <w:r>
              <w:rPr>
                <w:sz w:val="18"/>
              </w:rPr>
              <w:t>– magazie,</w:t>
            </w:r>
            <w:r>
              <w:rPr>
                <w:spacing w:val="-1"/>
                <w:sz w:val="18"/>
              </w:rPr>
              <w:t xml:space="preserve"> </w:t>
            </w:r>
            <w:r>
              <w:rPr>
                <w:sz w:val="18"/>
              </w:rPr>
              <w:t>suprafață</w:t>
            </w:r>
            <w:r>
              <w:rPr>
                <w:spacing w:val="-2"/>
                <w:sz w:val="18"/>
              </w:rPr>
              <w:t xml:space="preserve"> </w:t>
            </w:r>
            <w:r>
              <w:rPr>
                <w:sz w:val="18"/>
              </w:rPr>
              <w:t>construită</w:t>
            </w:r>
            <w:r>
              <w:rPr>
                <w:spacing w:val="-1"/>
                <w:sz w:val="18"/>
              </w:rPr>
              <w:t xml:space="preserve"> </w:t>
            </w:r>
            <w:r>
              <w:rPr>
                <w:spacing w:val="-5"/>
                <w:sz w:val="18"/>
              </w:rPr>
              <w:t>349</w:t>
            </w:r>
          </w:p>
          <w:p w14:paraId="341ACC44" w14:textId="77777777" w:rsidR="000B2B1F" w:rsidRDefault="006A469B">
            <w:pPr>
              <w:pStyle w:val="TableParagraph"/>
              <w:spacing w:line="206" w:lineRule="exact"/>
              <w:ind w:left="12"/>
              <w:rPr>
                <w:sz w:val="18"/>
              </w:rPr>
            </w:pPr>
            <w:r>
              <w:rPr>
                <w:spacing w:val="-5"/>
                <w:sz w:val="18"/>
              </w:rPr>
              <w:t>mp</w:t>
            </w:r>
          </w:p>
          <w:p w14:paraId="031B0D5F" w14:textId="77777777" w:rsidR="000B2B1F" w:rsidRDefault="006A469B">
            <w:pPr>
              <w:pStyle w:val="TableParagraph"/>
              <w:spacing w:line="207" w:lineRule="exact"/>
              <w:ind w:left="12"/>
              <w:rPr>
                <w:sz w:val="18"/>
              </w:rPr>
            </w:pPr>
            <w:r>
              <w:rPr>
                <w:sz w:val="18"/>
              </w:rPr>
              <w:t>Corp</w:t>
            </w:r>
            <w:r>
              <w:rPr>
                <w:spacing w:val="-2"/>
                <w:sz w:val="18"/>
              </w:rPr>
              <w:t xml:space="preserve"> </w:t>
            </w:r>
            <w:r>
              <w:rPr>
                <w:sz w:val="18"/>
              </w:rPr>
              <w:t>14</w:t>
            </w:r>
            <w:r>
              <w:rPr>
                <w:spacing w:val="-2"/>
                <w:sz w:val="18"/>
              </w:rPr>
              <w:t xml:space="preserve"> </w:t>
            </w:r>
            <w:r>
              <w:rPr>
                <w:sz w:val="18"/>
              </w:rPr>
              <w:t>–</w:t>
            </w:r>
            <w:r>
              <w:rPr>
                <w:spacing w:val="1"/>
                <w:sz w:val="18"/>
              </w:rPr>
              <w:t xml:space="preserve"> </w:t>
            </w:r>
            <w:r>
              <w:rPr>
                <w:sz w:val="18"/>
              </w:rPr>
              <w:t>CITO,</w:t>
            </w:r>
            <w:r>
              <w:rPr>
                <w:spacing w:val="-3"/>
                <w:sz w:val="18"/>
              </w:rPr>
              <w:t xml:space="preserve"> </w:t>
            </w:r>
            <w:r>
              <w:rPr>
                <w:sz w:val="18"/>
              </w:rPr>
              <w:t>P+2E,</w:t>
            </w:r>
            <w:r>
              <w:rPr>
                <w:spacing w:val="-1"/>
                <w:sz w:val="18"/>
              </w:rPr>
              <w:t xml:space="preserve"> </w:t>
            </w:r>
            <w:r>
              <w:rPr>
                <w:sz w:val="18"/>
              </w:rPr>
              <w:t xml:space="preserve">suprafață </w:t>
            </w:r>
            <w:r>
              <w:rPr>
                <w:spacing w:val="-2"/>
                <w:sz w:val="18"/>
              </w:rPr>
              <w:t>construită</w:t>
            </w:r>
          </w:p>
          <w:p w14:paraId="3FDC9F9F" w14:textId="77777777" w:rsidR="000B2B1F" w:rsidRDefault="006A469B">
            <w:pPr>
              <w:pStyle w:val="TableParagraph"/>
              <w:spacing w:before="2" w:line="207" w:lineRule="exact"/>
              <w:ind w:left="12"/>
              <w:rPr>
                <w:sz w:val="18"/>
              </w:rPr>
            </w:pPr>
            <w:r>
              <w:rPr>
                <w:sz w:val="18"/>
              </w:rPr>
              <w:t>551</w:t>
            </w:r>
            <w:r>
              <w:rPr>
                <w:spacing w:val="1"/>
                <w:sz w:val="18"/>
              </w:rPr>
              <w:t xml:space="preserve"> </w:t>
            </w:r>
            <w:r>
              <w:rPr>
                <w:spacing w:val="-5"/>
                <w:sz w:val="18"/>
              </w:rPr>
              <w:t>mp</w:t>
            </w:r>
          </w:p>
          <w:p w14:paraId="0DE473C1" w14:textId="77777777" w:rsidR="000B2B1F" w:rsidRDefault="006A469B">
            <w:pPr>
              <w:pStyle w:val="TableParagraph"/>
              <w:spacing w:line="206" w:lineRule="exact"/>
              <w:ind w:left="12"/>
              <w:rPr>
                <w:sz w:val="18"/>
              </w:rPr>
            </w:pPr>
            <w:r>
              <w:rPr>
                <w:sz w:val="18"/>
              </w:rPr>
              <w:t>Corp</w:t>
            </w:r>
            <w:r>
              <w:rPr>
                <w:spacing w:val="-2"/>
                <w:sz w:val="18"/>
              </w:rPr>
              <w:t xml:space="preserve"> </w:t>
            </w:r>
            <w:r>
              <w:rPr>
                <w:sz w:val="18"/>
              </w:rPr>
              <w:t>15</w:t>
            </w:r>
            <w:r>
              <w:rPr>
                <w:spacing w:val="-2"/>
                <w:sz w:val="18"/>
              </w:rPr>
              <w:t xml:space="preserve"> </w:t>
            </w:r>
            <w:r>
              <w:rPr>
                <w:sz w:val="18"/>
              </w:rPr>
              <w:t>–</w:t>
            </w:r>
            <w:r>
              <w:rPr>
                <w:spacing w:val="1"/>
                <w:sz w:val="18"/>
              </w:rPr>
              <w:t xml:space="preserve"> </w:t>
            </w:r>
            <w:r>
              <w:rPr>
                <w:sz w:val="18"/>
              </w:rPr>
              <w:t>CITO,</w:t>
            </w:r>
            <w:r>
              <w:rPr>
                <w:spacing w:val="-3"/>
                <w:sz w:val="18"/>
              </w:rPr>
              <w:t xml:space="preserve"> </w:t>
            </w:r>
            <w:r>
              <w:rPr>
                <w:sz w:val="18"/>
              </w:rPr>
              <w:t>P+2E,</w:t>
            </w:r>
            <w:r>
              <w:rPr>
                <w:spacing w:val="-1"/>
                <w:sz w:val="18"/>
              </w:rPr>
              <w:t xml:space="preserve"> </w:t>
            </w:r>
            <w:r>
              <w:rPr>
                <w:sz w:val="18"/>
              </w:rPr>
              <w:t xml:space="preserve">suprafață </w:t>
            </w:r>
            <w:r>
              <w:rPr>
                <w:spacing w:val="-2"/>
                <w:sz w:val="18"/>
              </w:rPr>
              <w:t>construită</w:t>
            </w:r>
          </w:p>
          <w:p w14:paraId="10396731" w14:textId="77777777" w:rsidR="000B2B1F" w:rsidRDefault="006A469B">
            <w:pPr>
              <w:pStyle w:val="TableParagraph"/>
              <w:spacing w:line="206" w:lineRule="exact"/>
              <w:ind w:left="12"/>
              <w:rPr>
                <w:sz w:val="18"/>
              </w:rPr>
            </w:pPr>
            <w:r>
              <w:rPr>
                <w:sz w:val="18"/>
              </w:rPr>
              <w:t>569</w:t>
            </w:r>
            <w:r>
              <w:rPr>
                <w:spacing w:val="1"/>
                <w:sz w:val="18"/>
              </w:rPr>
              <w:t xml:space="preserve"> </w:t>
            </w:r>
            <w:r>
              <w:rPr>
                <w:spacing w:val="-5"/>
                <w:sz w:val="18"/>
              </w:rPr>
              <w:t>mp</w:t>
            </w:r>
          </w:p>
          <w:p w14:paraId="05387F7F" w14:textId="77777777" w:rsidR="000B2B1F" w:rsidRDefault="006A469B">
            <w:pPr>
              <w:pStyle w:val="TableParagraph"/>
              <w:spacing w:line="207" w:lineRule="exact"/>
              <w:ind w:left="12"/>
              <w:rPr>
                <w:sz w:val="18"/>
              </w:rPr>
            </w:pPr>
            <w:r>
              <w:rPr>
                <w:sz w:val="18"/>
              </w:rPr>
              <w:t>Corp</w:t>
            </w:r>
            <w:r>
              <w:rPr>
                <w:spacing w:val="-1"/>
                <w:sz w:val="18"/>
              </w:rPr>
              <w:t xml:space="preserve"> </w:t>
            </w:r>
            <w:r>
              <w:rPr>
                <w:sz w:val="18"/>
              </w:rPr>
              <w:t>16</w:t>
            </w:r>
            <w:r>
              <w:rPr>
                <w:spacing w:val="-1"/>
                <w:sz w:val="18"/>
              </w:rPr>
              <w:t xml:space="preserve"> </w:t>
            </w:r>
            <w:r>
              <w:rPr>
                <w:sz w:val="18"/>
              </w:rPr>
              <w:t>–</w:t>
            </w:r>
            <w:r>
              <w:rPr>
                <w:spacing w:val="-1"/>
                <w:sz w:val="18"/>
              </w:rPr>
              <w:t xml:space="preserve"> </w:t>
            </w:r>
            <w:r>
              <w:rPr>
                <w:sz w:val="18"/>
              </w:rPr>
              <w:t>post</w:t>
            </w:r>
            <w:r>
              <w:rPr>
                <w:spacing w:val="-2"/>
                <w:sz w:val="18"/>
              </w:rPr>
              <w:t xml:space="preserve"> </w:t>
            </w:r>
            <w:r>
              <w:rPr>
                <w:sz w:val="18"/>
              </w:rPr>
              <w:t>trafo, suprafață construită</w:t>
            </w:r>
            <w:r>
              <w:rPr>
                <w:spacing w:val="-3"/>
                <w:sz w:val="18"/>
              </w:rPr>
              <w:t xml:space="preserve"> </w:t>
            </w:r>
            <w:r>
              <w:rPr>
                <w:spacing w:val="-5"/>
                <w:sz w:val="18"/>
              </w:rPr>
              <w:t>42</w:t>
            </w:r>
          </w:p>
          <w:p w14:paraId="637FE38E" w14:textId="77777777" w:rsidR="000B2B1F" w:rsidRDefault="006A469B">
            <w:pPr>
              <w:pStyle w:val="TableParagraph"/>
              <w:spacing w:before="2"/>
              <w:ind w:left="12"/>
              <w:rPr>
                <w:sz w:val="18"/>
              </w:rPr>
            </w:pPr>
            <w:r>
              <w:rPr>
                <w:spacing w:val="-5"/>
                <w:sz w:val="18"/>
              </w:rPr>
              <w:t>mp</w:t>
            </w:r>
          </w:p>
          <w:p w14:paraId="3C49B62C" w14:textId="77777777" w:rsidR="000B2B1F" w:rsidRDefault="006A469B">
            <w:pPr>
              <w:pStyle w:val="TableParagraph"/>
              <w:ind w:left="12" w:right="649"/>
              <w:rPr>
                <w:sz w:val="18"/>
              </w:rPr>
            </w:pPr>
            <w:r>
              <w:rPr>
                <w:sz w:val="18"/>
              </w:rPr>
              <w:t>Corp</w:t>
            </w:r>
            <w:r>
              <w:rPr>
                <w:spacing w:val="-9"/>
                <w:sz w:val="18"/>
              </w:rPr>
              <w:t xml:space="preserve"> </w:t>
            </w:r>
            <w:r>
              <w:rPr>
                <w:sz w:val="18"/>
              </w:rPr>
              <w:t>17</w:t>
            </w:r>
            <w:r>
              <w:rPr>
                <w:spacing w:val="-9"/>
                <w:sz w:val="18"/>
              </w:rPr>
              <w:t xml:space="preserve"> </w:t>
            </w:r>
            <w:r>
              <w:rPr>
                <w:sz w:val="18"/>
              </w:rPr>
              <w:t>–</w:t>
            </w:r>
            <w:r>
              <w:rPr>
                <w:spacing w:val="-7"/>
                <w:sz w:val="18"/>
              </w:rPr>
              <w:t xml:space="preserve"> </w:t>
            </w:r>
            <w:r>
              <w:rPr>
                <w:sz w:val="18"/>
              </w:rPr>
              <w:t>atelier</w:t>
            </w:r>
            <w:r>
              <w:rPr>
                <w:spacing w:val="-8"/>
                <w:sz w:val="18"/>
              </w:rPr>
              <w:t xml:space="preserve"> </w:t>
            </w:r>
            <w:r>
              <w:rPr>
                <w:sz w:val="18"/>
              </w:rPr>
              <w:t>mecanic,</w:t>
            </w:r>
            <w:r>
              <w:rPr>
                <w:spacing w:val="-8"/>
                <w:sz w:val="18"/>
              </w:rPr>
              <w:t xml:space="preserve"> </w:t>
            </w:r>
            <w:r>
              <w:rPr>
                <w:sz w:val="18"/>
              </w:rPr>
              <w:t>suprafață construită 155 mp</w:t>
            </w:r>
          </w:p>
          <w:p w14:paraId="72DE8BED" w14:textId="77777777" w:rsidR="000B2B1F" w:rsidRDefault="006A469B">
            <w:pPr>
              <w:pStyle w:val="TableParagraph"/>
              <w:spacing w:line="206" w:lineRule="exact"/>
              <w:ind w:left="12"/>
              <w:rPr>
                <w:sz w:val="18"/>
              </w:rPr>
            </w:pPr>
            <w:r>
              <w:rPr>
                <w:sz w:val="18"/>
              </w:rPr>
              <w:t>Corp</w:t>
            </w:r>
            <w:r>
              <w:rPr>
                <w:spacing w:val="-4"/>
                <w:sz w:val="18"/>
              </w:rPr>
              <w:t xml:space="preserve"> </w:t>
            </w:r>
            <w:r>
              <w:rPr>
                <w:sz w:val="18"/>
              </w:rPr>
              <w:t>18</w:t>
            </w:r>
            <w:r>
              <w:rPr>
                <w:spacing w:val="-1"/>
                <w:sz w:val="18"/>
              </w:rPr>
              <w:t xml:space="preserve"> </w:t>
            </w:r>
            <w:r>
              <w:rPr>
                <w:sz w:val="18"/>
              </w:rPr>
              <w:t>–</w:t>
            </w:r>
            <w:r>
              <w:rPr>
                <w:spacing w:val="-2"/>
                <w:sz w:val="18"/>
              </w:rPr>
              <w:t xml:space="preserve"> </w:t>
            </w:r>
            <w:r>
              <w:rPr>
                <w:sz w:val="18"/>
              </w:rPr>
              <w:t>post</w:t>
            </w:r>
            <w:r>
              <w:rPr>
                <w:spacing w:val="-2"/>
                <w:sz w:val="18"/>
              </w:rPr>
              <w:t xml:space="preserve"> </w:t>
            </w:r>
            <w:r>
              <w:rPr>
                <w:sz w:val="18"/>
              </w:rPr>
              <w:t>trafo,</w:t>
            </w:r>
            <w:r>
              <w:rPr>
                <w:spacing w:val="-1"/>
                <w:sz w:val="18"/>
              </w:rPr>
              <w:t xml:space="preserve"> </w:t>
            </w:r>
            <w:r>
              <w:rPr>
                <w:sz w:val="18"/>
              </w:rPr>
              <w:t>suprafață</w:t>
            </w:r>
            <w:r>
              <w:rPr>
                <w:spacing w:val="44"/>
                <w:sz w:val="18"/>
              </w:rPr>
              <w:t xml:space="preserve"> </w:t>
            </w:r>
            <w:r>
              <w:rPr>
                <w:sz w:val="18"/>
              </w:rPr>
              <w:t>construită</w:t>
            </w:r>
            <w:r>
              <w:rPr>
                <w:spacing w:val="-1"/>
                <w:sz w:val="18"/>
              </w:rPr>
              <w:t xml:space="preserve"> </w:t>
            </w:r>
            <w:r>
              <w:rPr>
                <w:spacing w:val="-5"/>
                <w:sz w:val="18"/>
              </w:rPr>
              <w:t>24</w:t>
            </w:r>
          </w:p>
          <w:p w14:paraId="5EAAEA0C" w14:textId="77777777" w:rsidR="000B2B1F" w:rsidRDefault="006A469B">
            <w:pPr>
              <w:pStyle w:val="TableParagraph"/>
              <w:spacing w:before="1" w:line="207" w:lineRule="exact"/>
              <w:ind w:left="12"/>
              <w:rPr>
                <w:sz w:val="18"/>
              </w:rPr>
            </w:pPr>
            <w:r>
              <w:rPr>
                <w:spacing w:val="-5"/>
                <w:sz w:val="18"/>
              </w:rPr>
              <w:t>mp</w:t>
            </w:r>
          </w:p>
          <w:p w14:paraId="5DE1BE60" w14:textId="77777777" w:rsidR="000B2B1F" w:rsidRDefault="006A469B">
            <w:pPr>
              <w:pStyle w:val="TableParagraph"/>
              <w:spacing w:line="206" w:lineRule="exact"/>
              <w:ind w:left="12"/>
              <w:rPr>
                <w:sz w:val="18"/>
              </w:rPr>
            </w:pPr>
            <w:r>
              <w:rPr>
                <w:sz w:val="18"/>
              </w:rPr>
              <w:t>Corp</w:t>
            </w:r>
            <w:r>
              <w:rPr>
                <w:spacing w:val="-2"/>
                <w:sz w:val="18"/>
              </w:rPr>
              <w:t xml:space="preserve"> </w:t>
            </w:r>
            <w:r>
              <w:rPr>
                <w:sz w:val="18"/>
              </w:rPr>
              <w:t>19</w:t>
            </w:r>
            <w:r>
              <w:rPr>
                <w:spacing w:val="-2"/>
                <w:sz w:val="18"/>
              </w:rPr>
              <w:t xml:space="preserve"> </w:t>
            </w:r>
            <w:r>
              <w:rPr>
                <w:sz w:val="18"/>
              </w:rPr>
              <w:t>– magazie,</w:t>
            </w:r>
            <w:r>
              <w:rPr>
                <w:spacing w:val="-1"/>
                <w:sz w:val="18"/>
              </w:rPr>
              <w:t xml:space="preserve"> </w:t>
            </w:r>
            <w:r>
              <w:rPr>
                <w:sz w:val="18"/>
              </w:rPr>
              <w:t>suprafață</w:t>
            </w:r>
            <w:r>
              <w:rPr>
                <w:spacing w:val="-2"/>
                <w:sz w:val="18"/>
              </w:rPr>
              <w:t xml:space="preserve"> </w:t>
            </w:r>
            <w:r>
              <w:rPr>
                <w:sz w:val="18"/>
              </w:rPr>
              <w:t>construită</w:t>
            </w:r>
            <w:r>
              <w:rPr>
                <w:spacing w:val="-1"/>
                <w:sz w:val="18"/>
              </w:rPr>
              <w:t xml:space="preserve"> </w:t>
            </w:r>
            <w:r>
              <w:rPr>
                <w:spacing w:val="-5"/>
                <w:sz w:val="18"/>
              </w:rPr>
              <w:t>21</w:t>
            </w:r>
          </w:p>
          <w:p w14:paraId="385157EB" w14:textId="77777777" w:rsidR="000B2B1F" w:rsidRDefault="006A469B">
            <w:pPr>
              <w:pStyle w:val="TableParagraph"/>
              <w:spacing w:line="207" w:lineRule="exact"/>
              <w:ind w:left="12"/>
              <w:rPr>
                <w:sz w:val="18"/>
              </w:rPr>
            </w:pPr>
            <w:r>
              <w:rPr>
                <w:spacing w:val="-5"/>
                <w:sz w:val="18"/>
              </w:rPr>
              <w:t>mp</w:t>
            </w:r>
          </w:p>
          <w:p w14:paraId="23A6B38E" w14:textId="77777777" w:rsidR="000B2B1F" w:rsidRDefault="000B2B1F">
            <w:pPr>
              <w:pStyle w:val="TableParagraph"/>
              <w:spacing w:before="2"/>
              <w:rPr>
                <w:rFonts w:ascii="Trebuchet MS"/>
                <w:b/>
                <w:sz w:val="18"/>
              </w:rPr>
            </w:pPr>
          </w:p>
          <w:p w14:paraId="4D43189D" w14:textId="77777777" w:rsidR="000B2B1F" w:rsidRDefault="006A469B">
            <w:pPr>
              <w:pStyle w:val="TableParagraph"/>
              <w:ind w:left="12"/>
              <w:rPr>
                <w:sz w:val="18"/>
              </w:rPr>
            </w:pPr>
            <w:r>
              <w:rPr>
                <w:spacing w:val="-2"/>
                <w:sz w:val="18"/>
              </w:rPr>
              <w:t>Vecinătăți:</w:t>
            </w:r>
          </w:p>
          <w:p w14:paraId="22142A8F" w14:textId="77777777" w:rsidR="000B2B1F" w:rsidRDefault="006A469B">
            <w:pPr>
              <w:pStyle w:val="TableParagraph"/>
              <w:spacing w:before="175" w:line="446" w:lineRule="auto"/>
              <w:ind w:left="12" w:right="1414"/>
              <w:rPr>
                <w:sz w:val="18"/>
              </w:rPr>
            </w:pPr>
            <w:r>
              <w:rPr>
                <w:sz w:val="18"/>
              </w:rPr>
              <w:t>NV</w:t>
            </w:r>
            <w:r>
              <w:rPr>
                <w:spacing w:val="-12"/>
                <w:sz w:val="18"/>
              </w:rPr>
              <w:t xml:space="preserve"> </w:t>
            </w:r>
            <w:r>
              <w:rPr>
                <w:sz w:val="18"/>
              </w:rPr>
              <w:t>–</w:t>
            </w:r>
            <w:r>
              <w:rPr>
                <w:spacing w:val="-11"/>
                <w:sz w:val="18"/>
              </w:rPr>
              <w:t xml:space="preserve"> </w:t>
            </w:r>
            <w:r>
              <w:rPr>
                <w:sz w:val="18"/>
              </w:rPr>
              <w:t>proprietăți</w:t>
            </w:r>
            <w:r>
              <w:rPr>
                <w:spacing w:val="-11"/>
                <w:sz w:val="18"/>
              </w:rPr>
              <w:t xml:space="preserve"> </w:t>
            </w:r>
            <w:r>
              <w:rPr>
                <w:sz w:val="18"/>
              </w:rPr>
              <w:t>private NE – str. Caporal Diea</w:t>
            </w:r>
          </w:p>
          <w:p w14:paraId="7AB17C86" w14:textId="77777777" w:rsidR="000B2B1F" w:rsidRDefault="006A469B">
            <w:pPr>
              <w:pStyle w:val="TableParagraph"/>
              <w:spacing w:line="202" w:lineRule="exact"/>
              <w:ind w:left="12"/>
              <w:rPr>
                <w:sz w:val="18"/>
              </w:rPr>
            </w:pPr>
            <w:r>
              <w:rPr>
                <w:sz w:val="18"/>
              </w:rPr>
              <w:t>SE</w:t>
            </w:r>
            <w:r>
              <w:rPr>
                <w:spacing w:val="-2"/>
                <w:sz w:val="18"/>
              </w:rPr>
              <w:t xml:space="preserve"> </w:t>
            </w:r>
            <w:r>
              <w:rPr>
                <w:sz w:val="18"/>
              </w:rPr>
              <w:t>–</w:t>
            </w:r>
            <w:r>
              <w:rPr>
                <w:spacing w:val="-1"/>
                <w:sz w:val="18"/>
              </w:rPr>
              <w:t xml:space="preserve"> </w:t>
            </w:r>
            <w:r>
              <w:rPr>
                <w:sz w:val="18"/>
              </w:rPr>
              <w:t xml:space="preserve">str. </w:t>
            </w:r>
            <w:r>
              <w:rPr>
                <w:spacing w:val="-2"/>
                <w:sz w:val="18"/>
              </w:rPr>
              <w:t>Muncii</w:t>
            </w:r>
          </w:p>
          <w:p w14:paraId="060312F3" w14:textId="77777777" w:rsidR="000B2B1F" w:rsidRDefault="006A469B">
            <w:pPr>
              <w:pStyle w:val="TableParagraph"/>
              <w:spacing w:line="195" w:lineRule="exact"/>
              <w:ind w:left="12"/>
              <w:rPr>
                <w:sz w:val="18"/>
              </w:rPr>
            </w:pPr>
            <w:r>
              <w:rPr>
                <w:sz w:val="18"/>
              </w:rPr>
              <w:t>SV</w:t>
            </w:r>
            <w:r>
              <w:rPr>
                <w:spacing w:val="-3"/>
                <w:sz w:val="18"/>
              </w:rPr>
              <w:t xml:space="preserve"> </w:t>
            </w:r>
            <w:r>
              <w:rPr>
                <w:sz w:val="18"/>
              </w:rPr>
              <w:t>– Spitalul</w:t>
            </w:r>
            <w:r>
              <w:rPr>
                <w:spacing w:val="-1"/>
                <w:sz w:val="18"/>
              </w:rPr>
              <w:t xml:space="preserve"> </w:t>
            </w:r>
            <w:r>
              <w:rPr>
                <w:spacing w:val="-2"/>
                <w:sz w:val="18"/>
              </w:rPr>
              <w:t>Odobești</w:t>
            </w:r>
          </w:p>
        </w:tc>
        <w:tc>
          <w:tcPr>
            <w:tcW w:w="3437" w:type="dxa"/>
            <w:tcBorders>
              <w:right w:val="single" w:sz="12" w:space="0" w:color="9F9F9F"/>
            </w:tcBorders>
          </w:tcPr>
          <w:p w14:paraId="3EFAA7E7" w14:textId="77777777" w:rsidR="000B2B1F" w:rsidRDefault="000B2B1F">
            <w:pPr>
              <w:pStyle w:val="TableParagraph"/>
              <w:rPr>
                <w:sz w:val="18"/>
              </w:rPr>
            </w:pPr>
          </w:p>
        </w:tc>
      </w:tr>
      <w:tr w:rsidR="000B2B1F" w14:paraId="5AD98019" w14:textId="77777777">
        <w:trPr>
          <w:trHeight w:val="2728"/>
        </w:trPr>
        <w:tc>
          <w:tcPr>
            <w:tcW w:w="618" w:type="dxa"/>
            <w:tcBorders>
              <w:left w:val="single" w:sz="12" w:space="0" w:color="EFEFEF"/>
            </w:tcBorders>
          </w:tcPr>
          <w:p w14:paraId="21079431" w14:textId="77777777" w:rsidR="000B2B1F" w:rsidRDefault="000B2B1F">
            <w:pPr>
              <w:pStyle w:val="TableParagraph"/>
              <w:rPr>
                <w:rFonts w:ascii="Trebuchet MS"/>
                <w:b/>
                <w:sz w:val="18"/>
              </w:rPr>
            </w:pPr>
          </w:p>
          <w:p w14:paraId="3ACCEAC7" w14:textId="77777777" w:rsidR="000B2B1F" w:rsidRDefault="000B2B1F">
            <w:pPr>
              <w:pStyle w:val="TableParagraph"/>
              <w:rPr>
                <w:rFonts w:ascii="Trebuchet MS"/>
                <w:b/>
                <w:sz w:val="18"/>
              </w:rPr>
            </w:pPr>
          </w:p>
          <w:p w14:paraId="62579900" w14:textId="77777777" w:rsidR="000B2B1F" w:rsidRDefault="000B2B1F">
            <w:pPr>
              <w:pStyle w:val="TableParagraph"/>
              <w:rPr>
                <w:rFonts w:ascii="Trebuchet MS"/>
                <w:b/>
                <w:sz w:val="18"/>
              </w:rPr>
            </w:pPr>
          </w:p>
          <w:p w14:paraId="5595847E" w14:textId="77777777" w:rsidR="000B2B1F" w:rsidRDefault="000B2B1F">
            <w:pPr>
              <w:pStyle w:val="TableParagraph"/>
              <w:rPr>
                <w:rFonts w:ascii="Trebuchet MS"/>
                <w:b/>
                <w:sz w:val="18"/>
              </w:rPr>
            </w:pPr>
          </w:p>
          <w:p w14:paraId="6408BA66" w14:textId="77777777" w:rsidR="000B2B1F" w:rsidRDefault="000B2B1F">
            <w:pPr>
              <w:pStyle w:val="TableParagraph"/>
              <w:rPr>
                <w:rFonts w:ascii="Trebuchet MS"/>
                <w:b/>
                <w:sz w:val="18"/>
              </w:rPr>
            </w:pPr>
          </w:p>
          <w:p w14:paraId="3DE3D916" w14:textId="77777777" w:rsidR="000B2B1F" w:rsidRDefault="000B2B1F">
            <w:pPr>
              <w:pStyle w:val="TableParagraph"/>
              <w:spacing w:before="5"/>
              <w:rPr>
                <w:rFonts w:ascii="Trebuchet MS"/>
                <w:b/>
                <w:sz w:val="18"/>
              </w:rPr>
            </w:pPr>
          </w:p>
          <w:p w14:paraId="690BE866" w14:textId="77777777" w:rsidR="000B2B1F" w:rsidRDefault="006A469B">
            <w:pPr>
              <w:pStyle w:val="TableParagraph"/>
              <w:ind w:left="140"/>
              <w:rPr>
                <w:sz w:val="18"/>
              </w:rPr>
            </w:pPr>
            <w:r>
              <w:rPr>
                <w:spacing w:val="-4"/>
                <w:sz w:val="18"/>
              </w:rPr>
              <w:t>227.</w:t>
            </w:r>
          </w:p>
        </w:tc>
        <w:tc>
          <w:tcPr>
            <w:tcW w:w="1892" w:type="dxa"/>
          </w:tcPr>
          <w:p w14:paraId="08DF6EDE" w14:textId="77777777" w:rsidR="000B2B1F" w:rsidRDefault="000B2B1F">
            <w:pPr>
              <w:pStyle w:val="TableParagraph"/>
              <w:rPr>
                <w:rFonts w:ascii="Trebuchet MS"/>
                <w:b/>
                <w:sz w:val="18"/>
              </w:rPr>
            </w:pPr>
          </w:p>
          <w:p w14:paraId="7EACFE01" w14:textId="77777777" w:rsidR="000B2B1F" w:rsidRDefault="000B2B1F">
            <w:pPr>
              <w:pStyle w:val="TableParagraph"/>
              <w:rPr>
                <w:rFonts w:ascii="Trebuchet MS"/>
                <w:b/>
                <w:sz w:val="18"/>
              </w:rPr>
            </w:pPr>
          </w:p>
          <w:p w14:paraId="4D9977E1" w14:textId="77777777" w:rsidR="000B2B1F" w:rsidRDefault="000B2B1F">
            <w:pPr>
              <w:pStyle w:val="TableParagraph"/>
              <w:rPr>
                <w:rFonts w:ascii="Trebuchet MS"/>
                <w:b/>
                <w:sz w:val="18"/>
              </w:rPr>
            </w:pPr>
          </w:p>
          <w:p w14:paraId="1398D4F9" w14:textId="77777777" w:rsidR="000B2B1F" w:rsidRDefault="000B2B1F">
            <w:pPr>
              <w:pStyle w:val="TableParagraph"/>
              <w:spacing w:before="114"/>
              <w:rPr>
                <w:rFonts w:ascii="Trebuchet MS"/>
                <w:b/>
                <w:sz w:val="18"/>
              </w:rPr>
            </w:pPr>
          </w:p>
          <w:p w14:paraId="692F0CF3" w14:textId="77777777" w:rsidR="000B2B1F" w:rsidRDefault="006A469B">
            <w:pPr>
              <w:pStyle w:val="TableParagraph"/>
              <w:ind w:left="14"/>
              <w:rPr>
                <w:sz w:val="18"/>
              </w:rPr>
            </w:pPr>
            <w:r>
              <w:rPr>
                <w:sz w:val="18"/>
              </w:rPr>
              <w:t>Sediul</w:t>
            </w:r>
            <w:r>
              <w:rPr>
                <w:spacing w:val="-12"/>
                <w:sz w:val="18"/>
              </w:rPr>
              <w:t xml:space="preserve"> </w:t>
            </w:r>
            <w:r>
              <w:rPr>
                <w:sz w:val="18"/>
              </w:rPr>
              <w:t>Direcţiei</w:t>
            </w:r>
            <w:r>
              <w:rPr>
                <w:spacing w:val="-11"/>
                <w:sz w:val="18"/>
              </w:rPr>
              <w:t xml:space="preserve"> </w:t>
            </w:r>
            <w:r>
              <w:rPr>
                <w:sz w:val="18"/>
              </w:rPr>
              <w:t xml:space="preserve">Generale de Asistenţă Socială şi Protecţia Copilului </w:t>
            </w:r>
            <w:r>
              <w:rPr>
                <w:spacing w:val="-2"/>
                <w:sz w:val="18"/>
              </w:rPr>
              <w:t>Vrancea</w:t>
            </w:r>
          </w:p>
        </w:tc>
        <w:tc>
          <w:tcPr>
            <w:tcW w:w="3392" w:type="dxa"/>
          </w:tcPr>
          <w:p w14:paraId="4D10C4D5" w14:textId="77777777" w:rsidR="000B2B1F" w:rsidRDefault="006A469B">
            <w:pPr>
              <w:pStyle w:val="TableParagraph"/>
              <w:spacing w:before="6" w:line="259" w:lineRule="auto"/>
              <w:ind w:left="12" w:right="3"/>
              <w:jc w:val="both"/>
              <w:rPr>
                <w:sz w:val="18"/>
              </w:rPr>
            </w:pPr>
            <w:r>
              <w:rPr>
                <w:sz w:val="18"/>
              </w:rPr>
              <w:t>Municipiul</w:t>
            </w:r>
            <w:r>
              <w:rPr>
                <w:spacing w:val="-10"/>
                <w:sz w:val="18"/>
              </w:rPr>
              <w:t xml:space="preserve"> </w:t>
            </w:r>
            <w:r>
              <w:rPr>
                <w:sz w:val="18"/>
              </w:rPr>
              <w:t>Focşani,</w:t>
            </w:r>
            <w:r>
              <w:rPr>
                <w:spacing w:val="24"/>
                <w:sz w:val="18"/>
              </w:rPr>
              <w:t xml:space="preserve"> </w:t>
            </w:r>
            <w:r>
              <w:rPr>
                <w:sz w:val="18"/>
              </w:rPr>
              <w:t>bd.</w:t>
            </w:r>
            <w:r>
              <w:rPr>
                <w:spacing w:val="-10"/>
                <w:sz w:val="18"/>
              </w:rPr>
              <w:t xml:space="preserve"> </w:t>
            </w:r>
            <w:r>
              <w:rPr>
                <w:sz w:val="18"/>
              </w:rPr>
              <w:t>Gării</w:t>
            </w:r>
            <w:r>
              <w:rPr>
                <w:spacing w:val="-10"/>
                <w:sz w:val="18"/>
              </w:rPr>
              <w:t xml:space="preserve"> </w:t>
            </w:r>
            <w:r>
              <w:rPr>
                <w:sz w:val="18"/>
              </w:rPr>
              <w:t>nr.13,</w:t>
            </w:r>
            <w:r>
              <w:rPr>
                <w:spacing w:val="-10"/>
                <w:sz w:val="18"/>
              </w:rPr>
              <w:t xml:space="preserve"> </w:t>
            </w:r>
            <w:r>
              <w:rPr>
                <w:sz w:val="18"/>
              </w:rPr>
              <w:t>suprafaţă teren 2552</w:t>
            </w:r>
            <w:r>
              <w:rPr>
                <w:spacing w:val="1"/>
                <w:sz w:val="18"/>
              </w:rPr>
              <w:t xml:space="preserve"> </w:t>
            </w:r>
            <w:r>
              <w:rPr>
                <w:sz w:val="18"/>
              </w:rPr>
              <w:t>mp,</w:t>
            </w:r>
            <w:r>
              <w:rPr>
                <w:spacing w:val="-1"/>
                <w:sz w:val="18"/>
              </w:rPr>
              <w:t xml:space="preserve"> </w:t>
            </w:r>
            <w:r>
              <w:rPr>
                <w:sz w:val="18"/>
              </w:rPr>
              <w:t>intravilan,</w:t>
            </w:r>
            <w:r>
              <w:rPr>
                <w:spacing w:val="-4"/>
                <w:sz w:val="18"/>
              </w:rPr>
              <w:t xml:space="preserve"> </w:t>
            </w:r>
            <w:r>
              <w:rPr>
                <w:sz w:val="18"/>
              </w:rPr>
              <w:t>T</w:t>
            </w:r>
            <w:r>
              <w:rPr>
                <w:spacing w:val="-4"/>
                <w:sz w:val="18"/>
              </w:rPr>
              <w:t xml:space="preserve"> </w:t>
            </w:r>
            <w:r>
              <w:rPr>
                <w:sz w:val="18"/>
              </w:rPr>
              <w:t>27,</w:t>
            </w:r>
            <w:r>
              <w:rPr>
                <w:spacing w:val="-1"/>
                <w:sz w:val="18"/>
              </w:rPr>
              <w:t xml:space="preserve"> </w:t>
            </w:r>
            <w:r>
              <w:rPr>
                <w:sz w:val="18"/>
              </w:rPr>
              <w:t>P</w:t>
            </w:r>
            <w:r>
              <w:rPr>
                <w:spacing w:val="-7"/>
                <w:sz w:val="18"/>
              </w:rPr>
              <w:t xml:space="preserve"> </w:t>
            </w:r>
            <w:r>
              <w:rPr>
                <w:sz w:val="18"/>
              </w:rPr>
              <w:t xml:space="preserve">1594, </w:t>
            </w:r>
            <w:r>
              <w:rPr>
                <w:spacing w:val="-4"/>
                <w:sz w:val="18"/>
              </w:rPr>
              <w:t>1595,</w:t>
            </w:r>
          </w:p>
          <w:p w14:paraId="175BF134" w14:textId="77777777" w:rsidR="000B2B1F" w:rsidRDefault="006A469B">
            <w:pPr>
              <w:pStyle w:val="TableParagraph"/>
              <w:spacing w:before="2"/>
              <w:ind w:left="12"/>
              <w:jc w:val="both"/>
              <w:rPr>
                <w:sz w:val="18"/>
              </w:rPr>
            </w:pPr>
            <w:r>
              <w:rPr>
                <w:sz w:val="18"/>
              </w:rPr>
              <w:t>1596,</w:t>
            </w:r>
            <w:r>
              <w:rPr>
                <w:spacing w:val="-3"/>
                <w:sz w:val="18"/>
              </w:rPr>
              <w:t xml:space="preserve"> </w:t>
            </w:r>
            <w:r>
              <w:rPr>
                <w:spacing w:val="-4"/>
                <w:sz w:val="18"/>
              </w:rPr>
              <w:t>1597</w:t>
            </w:r>
          </w:p>
          <w:p w14:paraId="3D4118DB" w14:textId="77777777" w:rsidR="000B2B1F" w:rsidRDefault="006A469B">
            <w:pPr>
              <w:pStyle w:val="TableParagraph"/>
              <w:spacing w:before="175" w:line="261" w:lineRule="auto"/>
              <w:ind w:left="12" w:right="3"/>
              <w:jc w:val="both"/>
              <w:rPr>
                <w:sz w:val="18"/>
              </w:rPr>
            </w:pPr>
            <w:r>
              <w:rPr>
                <w:sz w:val="18"/>
              </w:rPr>
              <w:t xml:space="preserve">Corp 1 – Construcţie administrativă şi social </w:t>
            </w:r>
            <w:r>
              <w:rPr>
                <w:spacing w:val="-2"/>
                <w:sz w:val="18"/>
              </w:rPr>
              <w:t>culturală</w:t>
            </w:r>
          </w:p>
          <w:p w14:paraId="05634F8C" w14:textId="77777777" w:rsidR="000B2B1F" w:rsidRDefault="006A469B">
            <w:pPr>
              <w:pStyle w:val="TableParagraph"/>
              <w:spacing w:before="156" w:line="259" w:lineRule="auto"/>
              <w:ind w:left="12" w:right="1"/>
              <w:jc w:val="both"/>
              <w:rPr>
                <w:sz w:val="18"/>
              </w:rPr>
            </w:pPr>
            <w:r>
              <w:rPr>
                <w:sz w:val="18"/>
              </w:rPr>
              <w:t>Regim de inaltime: Sp+P+1E; S.</w:t>
            </w:r>
            <w:r>
              <w:rPr>
                <w:spacing w:val="-1"/>
                <w:sz w:val="18"/>
              </w:rPr>
              <w:t xml:space="preserve"> </w:t>
            </w:r>
            <w:r>
              <w:rPr>
                <w:sz w:val="18"/>
              </w:rPr>
              <w:t>construita la sol 473 mp, S. construita la etaj 458.46 mp;</w:t>
            </w:r>
            <w:r>
              <w:rPr>
                <w:spacing w:val="-1"/>
                <w:sz w:val="18"/>
              </w:rPr>
              <w:t xml:space="preserve"> </w:t>
            </w:r>
            <w:r>
              <w:rPr>
                <w:sz w:val="18"/>
              </w:rPr>
              <w:t>S construita</w:t>
            </w:r>
            <w:r>
              <w:rPr>
                <w:spacing w:val="-5"/>
                <w:sz w:val="18"/>
              </w:rPr>
              <w:t xml:space="preserve"> </w:t>
            </w:r>
            <w:r>
              <w:rPr>
                <w:sz w:val="18"/>
              </w:rPr>
              <w:t>la</w:t>
            </w:r>
            <w:r>
              <w:rPr>
                <w:spacing w:val="-6"/>
                <w:sz w:val="18"/>
              </w:rPr>
              <w:t xml:space="preserve"> </w:t>
            </w:r>
            <w:r>
              <w:rPr>
                <w:sz w:val="18"/>
              </w:rPr>
              <w:t>subsol</w:t>
            </w:r>
            <w:r>
              <w:rPr>
                <w:spacing w:val="-5"/>
                <w:sz w:val="18"/>
              </w:rPr>
              <w:t xml:space="preserve"> </w:t>
            </w:r>
            <w:r>
              <w:rPr>
                <w:sz w:val="18"/>
              </w:rPr>
              <w:t>186.03;</w:t>
            </w:r>
            <w:r>
              <w:rPr>
                <w:spacing w:val="-5"/>
                <w:sz w:val="18"/>
              </w:rPr>
              <w:t xml:space="preserve"> </w:t>
            </w:r>
            <w:r>
              <w:rPr>
                <w:sz w:val="18"/>
              </w:rPr>
              <w:t>S</w:t>
            </w:r>
            <w:r>
              <w:rPr>
                <w:spacing w:val="-5"/>
                <w:sz w:val="18"/>
              </w:rPr>
              <w:t xml:space="preserve"> </w:t>
            </w:r>
            <w:r>
              <w:rPr>
                <w:sz w:val="18"/>
              </w:rPr>
              <w:t>construita</w:t>
            </w:r>
            <w:r>
              <w:rPr>
                <w:spacing w:val="-6"/>
                <w:sz w:val="18"/>
              </w:rPr>
              <w:t xml:space="preserve"> </w:t>
            </w:r>
            <w:r>
              <w:rPr>
                <w:sz w:val="18"/>
              </w:rPr>
              <w:t>totala desfasurata 1117.49 mp - Constructie administrativa si social culturala</w:t>
            </w:r>
          </w:p>
        </w:tc>
        <w:tc>
          <w:tcPr>
            <w:tcW w:w="3437" w:type="dxa"/>
            <w:tcBorders>
              <w:right w:val="single" w:sz="12" w:space="0" w:color="9F9F9F"/>
            </w:tcBorders>
          </w:tcPr>
          <w:p w14:paraId="4DEF53FF" w14:textId="77777777" w:rsidR="000B2B1F" w:rsidRDefault="000B2B1F">
            <w:pPr>
              <w:pStyle w:val="TableParagraph"/>
              <w:rPr>
                <w:rFonts w:ascii="Trebuchet MS"/>
                <w:b/>
                <w:sz w:val="18"/>
              </w:rPr>
            </w:pPr>
          </w:p>
          <w:p w14:paraId="717648EE" w14:textId="77777777" w:rsidR="000B2B1F" w:rsidRDefault="000B2B1F">
            <w:pPr>
              <w:pStyle w:val="TableParagraph"/>
              <w:rPr>
                <w:rFonts w:ascii="Trebuchet MS"/>
                <w:b/>
                <w:sz w:val="18"/>
              </w:rPr>
            </w:pPr>
          </w:p>
          <w:p w14:paraId="61D8D6DC" w14:textId="77777777" w:rsidR="000B2B1F" w:rsidRDefault="000B2B1F">
            <w:pPr>
              <w:pStyle w:val="TableParagraph"/>
              <w:spacing w:before="116"/>
              <w:rPr>
                <w:rFonts w:ascii="Trebuchet MS"/>
                <w:b/>
                <w:sz w:val="18"/>
              </w:rPr>
            </w:pPr>
          </w:p>
          <w:p w14:paraId="56B78E43" w14:textId="77777777" w:rsidR="000B2B1F" w:rsidRDefault="006A469B">
            <w:pPr>
              <w:pStyle w:val="TableParagraph"/>
              <w:ind w:left="11" w:right="55"/>
              <w:rPr>
                <w:sz w:val="18"/>
              </w:rPr>
            </w:pPr>
            <w:r>
              <w:rPr>
                <w:sz w:val="18"/>
              </w:rPr>
              <w:t>Hotărârea Consiliului Judeţean nr. 20/1998, Protocol nr. 5067/1998, H.G. 630/2010, Hotărârii Consiliului Judeţean</w:t>
            </w:r>
            <w:r>
              <w:rPr>
                <w:spacing w:val="40"/>
                <w:sz w:val="18"/>
              </w:rPr>
              <w:t xml:space="preserve"> </w:t>
            </w:r>
            <w:r>
              <w:rPr>
                <w:sz w:val="18"/>
              </w:rPr>
              <w:t>Vrancea nr. 99/2013, proces verbal receptie finala 17989/03.06.2014,</w:t>
            </w:r>
            <w:r>
              <w:rPr>
                <w:spacing w:val="-9"/>
                <w:sz w:val="18"/>
              </w:rPr>
              <w:t xml:space="preserve"> </w:t>
            </w:r>
            <w:r>
              <w:rPr>
                <w:sz w:val="18"/>
              </w:rPr>
              <w:t>Nr.</w:t>
            </w:r>
            <w:r>
              <w:rPr>
                <w:spacing w:val="-8"/>
                <w:sz w:val="18"/>
              </w:rPr>
              <w:t xml:space="preserve"> </w:t>
            </w:r>
            <w:r>
              <w:rPr>
                <w:sz w:val="18"/>
              </w:rPr>
              <w:t>Carte</w:t>
            </w:r>
            <w:r>
              <w:rPr>
                <w:spacing w:val="-8"/>
                <w:sz w:val="18"/>
              </w:rPr>
              <w:t xml:space="preserve"> </w:t>
            </w:r>
            <w:r>
              <w:rPr>
                <w:sz w:val="18"/>
              </w:rPr>
              <w:t>Funciară</w:t>
            </w:r>
            <w:r>
              <w:rPr>
                <w:spacing w:val="29"/>
                <w:sz w:val="18"/>
              </w:rPr>
              <w:t xml:space="preserve"> </w:t>
            </w:r>
            <w:r>
              <w:rPr>
                <w:sz w:val="18"/>
              </w:rPr>
              <w:t xml:space="preserve">60880 </w:t>
            </w:r>
            <w:r>
              <w:rPr>
                <w:spacing w:val="-2"/>
                <w:sz w:val="18"/>
              </w:rPr>
              <w:t>Focşani..</w:t>
            </w:r>
          </w:p>
        </w:tc>
      </w:tr>
    </w:tbl>
    <w:p w14:paraId="65141E2A" w14:textId="77777777" w:rsidR="000B2B1F" w:rsidRDefault="000B2B1F">
      <w:pPr>
        <w:pStyle w:val="TableParagraph"/>
        <w:rPr>
          <w:sz w:val="18"/>
        </w:rPr>
        <w:sectPr w:rsidR="000B2B1F">
          <w:pgSz w:w="12240" w:h="15840"/>
          <w:pgMar w:top="520" w:right="1080" w:bottom="280" w:left="1080" w:header="720" w:footer="720" w:gutter="0"/>
          <w:cols w:space="720"/>
        </w:sectPr>
      </w:pPr>
    </w:p>
    <w:p w14:paraId="4FD61E5A"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C2866B1" w14:textId="77777777">
        <w:trPr>
          <w:trHeight w:val="2104"/>
        </w:trPr>
        <w:tc>
          <w:tcPr>
            <w:tcW w:w="618" w:type="dxa"/>
            <w:tcBorders>
              <w:left w:val="single" w:sz="12" w:space="0" w:color="EFEFEF"/>
            </w:tcBorders>
          </w:tcPr>
          <w:p w14:paraId="64574E84" w14:textId="77777777" w:rsidR="000B2B1F" w:rsidRDefault="000B2B1F">
            <w:pPr>
              <w:pStyle w:val="TableParagraph"/>
              <w:rPr>
                <w:sz w:val="18"/>
              </w:rPr>
            </w:pPr>
          </w:p>
        </w:tc>
        <w:tc>
          <w:tcPr>
            <w:tcW w:w="1892" w:type="dxa"/>
          </w:tcPr>
          <w:p w14:paraId="046C0668" w14:textId="77777777" w:rsidR="000B2B1F" w:rsidRDefault="000B2B1F">
            <w:pPr>
              <w:pStyle w:val="TableParagraph"/>
              <w:rPr>
                <w:sz w:val="18"/>
              </w:rPr>
            </w:pPr>
          </w:p>
        </w:tc>
        <w:tc>
          <w:tcPr>
            <w:tcW w:w="3392" w:type="dxa"/>
          </w:tcPr>
          <w:p w14:paraId="3F3E7F33" w14:textId="77777777" w:rsidR="000B2B1F" w:rsidRDefault="006A469B">
            <w:pPr>
              <w:pStyle w:val="TableParagraph"/>
              <w:spacing w:before="7" w:line="259" w:lineRule="auto"/>
              <w:ind w:left="12" w:right="1"/>
              <w:jc w:val="both"/>
              <w:rPr>
                <w:sz w:val="18"/>
              </w:rPr>
            </w:pPr>
            <w:r>
              <w:rPr>
                <w:sz w:val="18"/>
              </w:rPr>
              <w:t>C2 – Centrul social muntifuncțional "Sf. Teodor", regim înălţime P+4E</w:t>
            </w:r>
            <w:r>
              <w:rPr>
                <w:spacing w:val="40"/>
                <w:sz w:val="18"/>
              </w:rPr>
              <w:t xml:space="preserve"> </w:t>
            </w:r>
            <w:r>
              <w:rPr>
                <w:sz w:val="18"/>
              </w:rPr>
              <w:t>- suprafaţă construită</w:t>
            </w:r>
            <w:r>
              <w:rPr>
                <w:spacing w:val="-3"/>
                <w:sz w:val="18"/>
              </w:rPr>
              <w:t xml:space="preserve"> </w:t>
            </w:r>
            <w:r>
              <w:rPr>
                <w:sz w:val="18"/>
              </w:rPr>
              <w:t>203</w:t>
            </w:r>
            <w:r>
              <w:rPr>
                <w:spacing w:val="-4"/>
                <w:sz w:val="18"/>
              </w:rPr>
              <w:t xml:space="preserve"> </w:t>
            </w:r>
            <w:r>
              <w:rPr>
                <w:sz w:val="18"/>
              </w:rPr>
              <w:t>mp,</w:t>
            </w:r>
            <w:r>
              <w:rPr>
                <w:spacing w:val="-4"/>
                <w:sz w:val="18"/>
              </w:rPr>
              <w:t xml:space="preserve"> </w:t>
            </w:r>
            <w:r>
              <w:rPr>
                <w:sz w:val="18"/>
              </w:rPr>
              <w:t>suprafaţă</w:t>
            </w:r>
            <w:r>
              <w:rPr>
                <w:spacing w:val="-5"/>
                <w:sz w:val="18"/>
              </w:rPr>
              <w:t xml:space="preserve"> </w:t>
            </w:r>
            <w:r>
              <w:rPr>
                <w:sz w:val="18"/>
              </w:rPr>
              <w:t>desfăşurată</w:t>
            </w:r>
            <w:r>
              <w:rPr>
                <w:spacing w:val="-3"/>
                <w:sz w:val="18"/>
              </w:rPr>
              <w:t xml:space="preserve"> </w:t>
            </w:r>
            <w:r>
              <w:rPr>
                <w:sz w:val="18"/>
              </w:rPr>
              <w:t xml:space="preserve">1015 </w:t>
            </w:r>
            <w:r>
              <w:rPr>
                <w:spacing w:val="-6"/>
                <w:sz w:val="18"/>
              </w:rPr>
              <w:t>mp</w:t>
            </w:r>
          </w:p>
          <w:p w14:paraId="5BA2A2F0" w14:textId="77777777" w:rsidR="000B2B1F" w:rsidRDefault="006A469B">
            <w:pPr>
              <w:pStyle w:val="TableParagraph"/>
              <w:spacing w:before="160" w:line="259" w:lineRule="auto"/>
              <w:ind w:left="12" w:right="1"/>
              <w:jc w:val="both"/>
              <w:rPr>
                <w:sz w:val="18"/>
              </w:rPr>
            </w:pPr>
            <w:r>
              <w:rPr>
                <w:sz w:val="18"/>
              </w:rPr>
              <w:t>Vecinătăţi: N- B-dul Gării, E- proprietate particulară, Str. Prof. Caian, S- proprietăţi particulare, V- proprietăţi particulare</w:t>
            </w:r>
          </w:p>
          <w:p w14:paraId="0951C21C" w14:textId="77777777" w:rsidR="000B2B1F" w:rsidRDefault="006A469B">
            <w:pPr>
              <w:pStyle w:val="TableParagraph"/>
              <w:spacing w:before="160" w:line="193" w:lineRule="exact"/>
              <w:ind w:left="12"/>
              <w:jc w:val="both"/>
              <w:rPr>
                <w:sz w:val="18"/>
              </w:rPr>
            </w:pPr>
            <w:r>
              <w:rPr>
                <w:sz w:val="18"/>
              </w:rPr>
              <w:t>Sistem</w:t>
            </w:r>
            <w:r>
              <w:rPr>
                <w:spacing w:val="-4"/>
                <w:sz w:val="18"/>
              </w:rPr>
              <w:t xml:space="preserve"> </w:t>
            </w:r>
            <w:r>
              <w:rPr>
                <w:sz w:val="18"/>
              </w:rPr>
              <w:t>constructiv –</w:t>
            </w:r>
            <w:r>
              <w:rPr>
                <w:spacing w:val="1"/>
                <w:sz w:val="18"/>
              </w:rPr>
              <w:t xml:space="preserve"> </w:t>
            </w:r>
            <w:r>
              <w:rPr>
                <w:sz w:val="18"/>
              </w:rPr>
              <w:t>beton</w:t>
            </w:r>
            <w:r>
              <w:rPr>
                <w:spacing w:val="1"/>
                <w:sz w:val="18"/>
              </w:rPr>
              <w:t xml:space="preserve"> </w:t>
            </w:r>
            <w:r>
              <w:rPr>
                <w:spacing w:val="-4"/>
                <w:sz w:val="18"/>
              </w:rPr>
              <w:t>armat</w:t>
            </w:r>
          </w:p>
        </w:tc>
        <w:tc>
          <w:tcPr>
            <w:tcW w:w="3437" w:type="dxa"/>
            <w:tcBorders>
              <w:right w:val="single" w:sz="12" w:space="0" w:color="9F9F9F"/>
            </w:tcBorders>
          </w:tcPr>
          <w:p w14:paraId="20905562" w14:textId="77777777" w:rsidR="000B2B1F" w:rsidRDefault="000B2B1F">
            <w:pPr>
              <w:pStyle w:val="TableParagraph"/>
              <w:rPr>
                <w:sz w:val="18"/>
              </w:rPr>
            </w:pPr>
          </w:p>
        </w:tc>
      </w:tr>
      <w:tr w:rsidR="000B2B1F" w14:paraId="52271616" w14:textId="77777777">
        <w:trPr>
          <w:trHeight w:val="1051"/>
        </w:trPr>
        <w:tc>
          <w:tcPr>
            <w:tcW w:w="618" w:type="dxa"/>
            <w:tcBorders>
              <w:left w:val="single" w:sz="12" w:space="0" w:color="EFEFEF"/>
            </w:tcBorders>
          </w:tcPr>
          <w:p w14:paraId="14F88931" w14:textId="77777777" w:rsidR="000B2B1F" w:rsidRDefault="000B2B1F">
            <w:pPr>
              <w:pStyle w:val="TableParagraph"/>
              <w:rPr>
                <w:rFonts w:ascii="Trebuchet MS"/>
                <w:b/>
                <w:sz w:val="18"/>
              </w:rPr>
            </w:pPr>
          </w:p>
          <w:p w14:paraId="1DB3DE11" w14:textId="77777777" w:rsidR="000B2B1F" w:rsidRDefault="000B2B1F">
            <w:pPr>
              <w:pStyle w:val="TableParagraph"/>
              <w:spacing w:before="3"/>
              <w:rPr>
                <w:rFonts w:ascii="Trebuchet MS"/>
                <w:b/>
                <w:sz w:val="18"/>
              </w:rPr>
            </w:pPr>
          </w:p>
          <w:p w14:paraId="185AEDAC" w14:textId="77777777" w:rsidR="000B2B1F" w:rsidRDefault="006A469B">
            <w:pPr>
              <w:pStyle w:val="TableParagraph"/>
              <w:ind w:left="62" w:right="45"/>
              <w:jc w:val="center"/>
              <w:rPr>
                <w:sz w:val="18"/>
              </w:rPr>
            </w:pPr>
            <w:r>
              <w:rPr>
                <w:spacing w:val="-4"/>
                <w:sz w:val="18"/>
              </w:rPr>
              <w:t>228.</w:t>
            </w:r>
          </w:p>
        </w:tc>
        <w:tc>
          <w:tcPr>
            <w:tcW w:w="1892" w:type="dxa"/>
          </w:tcPr>
          <w:p w14:paraId="735C9B80" w14:textId="77777777" w:rsidR="000B2B1F" w:rsidRDefault="000B2B1F">
            <w:pPr>
              <w:pStyle w:val="TableParagraph"/>
              <w:spacing w:before="109"/>
              <w:rPr>
                <w:rFonts w:ascii="Trebuchet MS"/>
                <w:b/>
                <w:sz w:val="18"/>
              </w:rPr>
            </w:pPr>
          </w:p>
          <w:p w14:paraId="42C66A4C" w14:textId="77777777" w:rsidR="000B2B1F" w:rsidRDefault="006A469B">
            <w:pPr>
              <w:pStyle w:val="TableParagraph"/>
              <w:spacing w:line="207" w:lineRule="exact"/>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50E8B58F" w14:textId="77777777" w:rsidR="000B2B1F" w:rsidRDefault="006A469B">
            <w:pPr>
              <w:pStyle w:val="TableParagraph"/>
              <w:spacing w:line="207" w:lineRule="exact"/>
              <w:ind w:left="14"/>
              <w:rPr>
                <w:sz w:val="18"/>
              </w:rPr>
            </w:pPr>
            <w:r>
              <w:rPr>
                <w:sz w:val="18"/>
              </w:rPr>
              <w:t>„Johnny</w:t>
            </w:r>
            <w:r>
              <w:rPr>
                <w:spacing w:val="-2"/>
                <w:sz w:val="18"/>
              </w:rPr>
              <w:t xml:space="preserve"> </w:t>
            </w:r>
            <w:r>
              <w:rPr>
                <w:sz w:val="18"/>
              </w:rPr>
              <w:t>England</w:t>
            </w:r>
            <w:r>
              <w:rPr>
                <w:spacing w:val="-2"/>
                <w:sz w:val="18"/>
              </w:rPr>
              <w:t xml:space="preserve"> </w:t>
            </w:r>
            <w:r>
              <w:rPr>
                <w:spacing w:val="-5"/>
                <w:sz w:val="18"/>
              </w:rPr>
              <w:t>3”</w:t>
            </w:r>
          </w:p>
        </w:tc>
        <w:tc>
          <w:tcPr>
            <w:tcW w:w="3392" w:type="dxa"/>
          </w:tcPr>
          <w:p w14:paraId="0A8A0186" w14:textId="77777777" w:rsidR="000B2B1F" w:rsidRDefault="006A469B">
            <w:pPr>
              <w:pStyle w:val="TableParagraph"/>
              <w:spacing w:before="8"/>
              <w:ind w:left="12" w:right="110"/>
              <w:rPr>
                <w:sz w:val="18"/>
              </w:rPr>
            </w:pPr>
            <w:r>
              <w:rPr>
                <w:sz w:val="18"/>
              </w:rPr>
              <w:t>Municipiul</w:t>
            </w:r>
            <w:r>
              <w:rPr>
                <w:spacing w:val="-3"/>
                <w:sz w:val="18"/>
              </w:rPr>
              <w:t xml:space="preserve"> </w:t>
            </w:r>
            <w:r>
              <w:rPr>
                <w:sz w:val="18"/>
              </w:rPr>
              <w:t>Focşani</w:t>
            </w:r>
            <w:r>
              <w:rPr>
                <w:spacing w:val="-3"/>
                <w:sz w:val="18"/>
              </w:rPr>
              <w:t xml:space="preserve"> </w:t>
            </w:r>
            <w:r>
              <w:rPr>
                <w:sz w:val="18"/>
              </w:rPr>
              <w:t>str.</w:t>
            </w:r>
            <w:r>
              <w:rPr>
                <w:spacing w:val="-3"/>
                <w:sz w:val="18"/>
              </w:rPr>
              <w:t xml:space="preserve"> </w:t>
            </w:r>
            <w:r>
              <w:rPr>
                <w:sz w:val="18"/>
              </w:rPr>
              <w:t>Aleea</w:t>
            </w:r>
            <w:r>
              <w:rPr>
                <w:spacing w:val="-4"/>
                <w:sz w:val="18"/>
              </w:rPr>
              <w:t xml:space="preserve"> </w:t>
            </w:r>
            <w:r>
              <w:rPr>
                <w:sz w:val="18"/>
              </w:rPr>
              <w:t>1</w:t>
            </w:r>
            <w:r>
              <w:rPr>
                <w:spacing w:val="-2"/>
                <w:sz w:val="18"/>
              </w:rPr>
              <w:t xml:space="preserve"> </w:t>
            </w:r>
            <w:r>
              <w:rPr>
                <w:sz w:val="18"/>
              </w:rPr>
              <w:t>Iunie</w:t>
            </w:r>
            <w:r>
              <w:rPr>
                <w:spacing w:val="-6"/>
                <w:sz w:val="18"/>
              </w:rPr>
              <w:t xml:space="preserve"> </w:t>
            </w:r>
            <w:r>
              <w:rPr>
                <w:sz w:val="18"/>
              </w:rPr>
              <w:t>nr.</w:t>
            </w:r>
            <w:r>
              <w:rPr>
                <w:spacing w:val="-5"/>
                <w:sz w:val="18"/>
              </w:rPr>
              <w:t xml:space="preserve"> </w:t>
            </w:r>
            <w:r>
              <w:rPr>
                <w:sz w:val="18"/>
              </w:rPr>
              <w:t>13, bl. G5, sc. II, et. l ap. 28 Johnny England 3 apartament 3 camere tarla; 208; parcela: 11450</w:t>
            </w:r>
            <w:r>
              <w:rPr>
                <w:spacing w:val="-6"/>
                <w:sz w:val="18"/>
              </w:rPr>
              <w:t xml:space="preserve"> </w:t>
            </w:r>
            <w:r>
              <w:rPr>
                <w:sz w:val="18"/>
              </w:rPr>
              <w:t>nr.</w:t>
            </w:r>
            <w:r>
              <w:rPr>
                <w:spacing w:val="-5"/>
                <w:sz w:val="18"/>
              </w:rPr>
              <w:t xml:space="preserve"> </w:t>
            </w:r>
            <w:r>
              <w:rPr>
                <w:sz w:val="18"/>
              </w:rPr>
              <w:t>cadastral</w:t>
            </w:r>
            <w:r>
              <w:rPr>
                <w:spacing w:val="-5"/>
                <w:sz w:val="18"/>
              </w:rPr>
              <w:t xml:space="preserve"> </w:t>
            </w:r>
            <w:r>
              <w:rPr>
                <w:sz w:val="18"/>
              </w:rPr>
              <w:t>823/II;</w:t>
            </w:r>
            <w:r>
              <w:rPr>
                <w:spacing w:val="-7"/>
                <w:sz w:val="18"/>
              </w:rPr>
              <w:t xml:space="preserve"> </w:t>
            </w:r>
            <w:r>
              <w:rPr>
                <w:sz w:val="18"/>
              </w:rPr>
              <w:t>I;</w:t>
            </w:r>
            <w:r>
              <w:rPr>
                <w:spacing w:val="-7"/>
                <w:sz w:val="18"/>
              </w:rPr>
              <w:t xml:space="preserve"> </w:t>
            </w:r>
            <w:r>
              <w:rPr>
                <w:sz w:val="18"/>
              </w:rPr>
              <w:t>28</w:t>
            </w:r>
            <w:r>
              <w:rPr>
                <w:spacing w:val="-6"/>
                <w:sz w:val="18"/>
              </w:rPr>
              <w:t xml:space="preserve"> </w:t>
            </w:r>
            <w:r>
              <w:rPr>
                <w:sz w:val="18"/>
              </w:rPr>
              <w:t>N,</w:t>
            </w:r>
            <w:r>
              <w:rPr>
                <w:spacing w:val="-5"/>
                <w:sz w:val="18"/>
              </w:rPr>
              <w:t xml:space="preserve"> </w:t>
            </w:r>
            <w:r>
              <w:rPr>
                <w:sz w:val="18"/>
              </w:rPr>
              <w:t>suprafaţa</w:t>
            </w:r>
          </w:p>
          <w:p w14:paraId="6B692B99" w14:textId="77777777" w:rsidR="000B2B1F" w:rsidRDefault="006A469B">
            <w:pPr>
              <w:pStyle w:val="TableParagraph"/>
              <w:spacing w:line="195" w:lineRule="exact"/>
              <w:ind w:left="12"/>
              <w:rPr>
                <w:sz w:val="18"/>
              </w:rPr>
            </w:pPr>
            <w:r>
              <w:rPr>
                <w:sz w:val="18"/>
              </w:rPr>
              <w:t>construită</w:t>
            </w:r>
            <w:r>
              <w:rPr>
                <w:spacing w:val="-4"/>
                <w:sz w:val="18"/>
              </w:rPr>
              <w:t xml:space="preserve"> </w:t>
            </w:r>
            <w:r>
              <w:rPr>
                <w:sz w:val="18"/>
              </w:rPr>
              <w:t xml:space="preserve">58,79 </w:t>
            </w:r>
            <w:r>
              <w:rPr>
                <w:spacing w:val="-5"/>
                <w:sz w:val="18"/>
              </w:rPr>
              <w:t>mp.</w:t>
            </w:r>
          </w:p>
        </w:tc>
        <w:tc>
          <w:tcPr>
            <w:tcW w:w="3437" w:type="dxa"/>
            <w:tcBorders>
              <w:right w:val="single" w:sz="12" w:space="0" w:color="9F9F9F"/>
            </w:tcBorders>
          </w:tcPr>
          <w:p w14:paraId="3CBA7615" w14:textId="77777777" w:rsidR="000B2B1F" w:rsidRDefault="000B2B1F">
            <w:pPr>
              <w:pStyle w:val="TableParagraph"/>
              <w:spacing w:before="6"/>
              <w:rPr>
                <w:rFonts w:ascii="Trebuchet MS"/>
                <w:b/>
                <w:sz w:val="18"/>
              </w:rPr>
            </w:pPr>
          </w:p>
          <w:p w14:paraId="5850D3E0"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48/2007,</w:t>
            </w:r>
          </w:p>
          <w:p w14:paraId="2FDD26D2"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50642-C1- U7 Focşani.</w:t>
            </w:r>
          </w:p>
        </w:tc>
      </w:tr>
      <w:tr w:rsidR="000B2B1F" w14:paraId="5B3284C0" w14:textId="77777777">
        <w:trPr>
          <w:trHeight w:val="842"/>
        </w:trPr>
        <w:tc>
          <w:tcPr>
            <w:tcW w:w="618" w:type="dxa"/>
            <w:tcBorders>
              <w:left w:val="single" w:sz="12" w:space="0" w:color="EFEFEF"/>
            </w:tcBorders>
          </w:tcPr>
          <w:p w14:paraId="408734FD" w14:textId="77777777" w:rsidR="000B2B1F" w:rsidRDefault="000B2B1F">
            <w:pPr>
              <w:pStyle w:val="TableParagraph"/>
              <w:spacing w:before="106"/>
              <w:rPr>
                <w:rFonts w:ascii="Trebuchet MS"/>
                <w:b/>
                <w:sz w:val="18"/>
              </w:rPr>
            </w:pPr>
          </w:p>
          <w:p w14:paraId="1E08B670" w14:textId="77777777" w:rsidR="000B2B1F" w:rsidRDefault="006A469B">
            <w:pPr>
              <w:pStyle w:val="TableParagraph"/>
              <w:spacing w:before="1"/>
              <w:ind w:left="62" w:right="45"/>
              <w:jc w:val="center"/>
              <w:rPr>
                <w:sz w:val="18"/>
              </w:rPr>
            </w:pPr>
            <w:r>
              <w:rPr>
                <w:spacing w:val="-4"/>
                <w:sz w:val="18"/>
              </w:rPr>
              <w:t>229.</w:t>
            </w:r>
          </w:p>
        </w:tc>
        <w:tc>
          <w:tcPr>
            <w:tcW w:w="1892" w:type="dxa"/>
          </w:tcPr>
          <w:p w14:paraId="4F4BA913" w14:textId="77777777" w:rsidR="000B2B1F" w:rsidRDefault="000B2B1F">
            <w:pPr>
              <w:pStyle w:val="TableParagraph"/>
              <w:spacing w:before="3"/>
              <w:rPr>
                <w:rFonts w:ascii="Trebuchet MS"/>
                <w:b/>
                <w:sz w:val="18"/>
              </w:rPr>
            </w:pPr>
          </w:p>
          <w:p w14:paraId="24A21532" w14:textId="77777777" w:rsidR="000B2B1F" w:rsidRDefault="006A469B">
            <w:pPr>
              <w:pStyle w:val="TableParagraph"/>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7913EA17" w14:textId="77777777" w:rsidR="000B2B1F" w:rsidRDefault="006A469B">
            <w:pPr>
              <w:pStyle w:val="TableParagraph"/>
              <w:spacing w:before="2"/>
              <w:ind w:left="14"/>
              <w:rPr>
                <w:sz w:val="18"/>
              </w:rPr>
            </w:pPr>
            <w:r>
              <w:rPr>
                <w:spacing w:val="-2"/>
                <w:sz w:val="18"/>
              </w:rPr>
              <w:t>„Cuore”</w:t>
            </w:r>
          </w:p>
        </w:tc>
        <w:tc>
          <w:tcPr>
            <w:tcW w:w="3392" w:type="dxa"/>
          </w:tcPr>
          <w:p w14:paraId="0C0866C6" w14:textId="77777777" w:rsidR="000B2B1F" w:rsidRDefault="006A469B">
            <w:pPr>
              <w:pStyle w:val="TableParagraph"/>
              <w:spacing w:before="6"/>
              <w:ind w:left="12" w:right="7"/>
              <w:jc w:val="both"/>
              <w:rPr>
                <w:sz w:val="18"/>
              </w:rPr>
            </w:pPr>
            <w:r>
              <w:rPr>
                <w:sz w:val="18"/>
              </w:rPr>
              <w:t>Municipiul</w:t>
            </w:r>
            <w:r>
              <w:rPr>
                <w:spacing w:val="-1"/>
                <w:sz w:val="18"/>
              </w:rPr>
              <w:t xml:space="preserve"> </w:t>
            </w:r>
            <w:r>
              <w:rPr>
                <w:sz w:val="18"/>
              </w:rPr>
              <w:t>Focşani, str.Brăilei</w:t>
            </w:r>
            <w:r>
              <w:rPr>
                <w:spacing w:val="-1"/>
                <w:sz w:val="18"/>
              </w:rPr>
              <w:t xml:space="preserve"> </w:t>
            </w:r>
            <w:r>
              <w:rPr>
                <w:sz w:val="18"/>
              </w:rPr>
              <w:t>–</w:t>
            </w:r>
            <w:r>
              <w:rPr>
                <w:spacing w:val="-2"/>
                <w:sz w:val="18"/>
              </w:rPr>
              <w:t xml:space="preserve"> </w:t>
            </w:r>
            <w:r>
              <w:rPr>
                <w:sz w:val="18"/>
              </w:rPr>
              <w:t>et.I,</w:t>
            </w:r>
            <w:r>
              <w:rPr>
                <w:spacing w:val="-1"/>
                <w:sz w:val="18"/>
              </w:rPr>
              <w:t xml:space="preserve"> </w:t>
            </w:r>
            <w:r>
              <w:rPr>
                <w:sz w:val="18"/>
              </w:rPr>
              <w:t>bloc</w:t>
            </w:r>
            <w:r>
              <w:rPr>
                <w:spacing w:val="-2"/>
                <w:sz w:val="18"/>
              </w:rPr>
              <w:t xml:space="preserve"> </w:t>
            </w:r>
            <w:r>
              <w:rPr>
                <w:sz w:val="18"/>
              </w:rPr>
              <w:t>29, ap.1</w:t>
            </w:r>
            <w:r>
              <w:rPr>
                <w:spacing w:val="-4"/>
                <w:sz w:val="18"/>
              </w:rPr>
              <w:t xml:space="preserve"> </w:t>
            </w:r>
            <w:r>
              <w:rPr>
                <w:sz w:val="18"/>
              </w:rPr>
              <w:t>Apartament</w:t>
            </w:r>
            <w:r>
              <w:rPr>
                <w:spacing w:val="-5"/>
                <w:sz w:val="18"/>
              </w:rPr>
              <w:t xml:space="preserve"> </w:t>
            </w:r>
            <w:r>
              <w:rPr>
                <w:sz w:val="18"/>
              </w:rPr>
              <w:t>3</w:t>
            </w:r>
            <w:r>
              <w:rPr>
                <w:spacing w:val="-4"/>
                <w:sz w:val="18"/>
              </w:rPr>
              <w:t xml:space="preserve"> </w:t>
            </w:r>
            <w:r>
              <w:rPr>
                <w:sz w:val="18"/>
              </w:rPr>
              <w:t>camere</w:t>
            </w:r>
            <w:r>
              <w:rPr>
                <w:spacing w:val="-6"/>
                <w:sz w:val="18"/>
              </w:rPr>
              <w:t xml:space="preserve"> </w:t>
            </w:r>
            <w:r>
              <w:rPr>
                <w:sz w:val="18"/>
              </w:rPr>
              <w:t>,tarla</w:t>
            </w:r>
            <w:r>
              <w:rPr>
                <w:spacing w:val="35"/>
                <w:sz w:val="18"/>
              </w:rPr>
              <w:t xml:space="preserve"> </w:t>
            </w:r>
            <w:r>
              <w:rPr>
                <w:sz w:val="18"/>
              </w:rPr>
              <w:t>187</w:t>
            </w:r>
            <w:r>
              <w:rPr>
                <w:spacing w:val="-6"/>
                <w:sz w:val="18"/>
              </w:rPr>
              <w:t xml:space="preserve"> </w:t>
            </w:r>
            <w:r>
              <w:rPr>
                <w:sz w:val="18"/>
              </w:rPr>
              <w:t>;</w:t>
            </w:r>
            <w:r>
              <w:rPr>
                <w:spacing w:val="-7"/>
                <w:sz w:val="18"/>
              </w:rPr>
              <w:t xml:space="preserve"> </w:t>
            </w:r>
            <w:r>
              <w:rPr>
                <w:sz w:val="18"/>
              </w:rPr>
              <w:t>parcela 10093, număr cadastral 2540/; 1;1N,</w:t>
            </w:r>
          </w:p>
          <w:p w14:paraId="395B7B7E" w14:textId="77777777" w:rsidR="000B2B1F" w:rsidRDefault="006A469B">
            <w:pPr>
              <w:pStyle w:val="TableParagraph"/>
              <w:spacing w:before="1" w:line="195" w:lineRule="exact"/>
              <w:ind w:left="12"/>
              <w:jc w:val="both"/>
              <w:rPr>
                <w:sz w:val="18"/>
              </w:rPr>
            </w:pPr>
            <w:r>
              <w:rPr>
                <w:sz w:val="18"/>
              </w:rPr>
              <w:t>suprafaţă</w:t>
            </w:r>
            <w:r>
              <w:rPr>
                <w:spacing w:val="42"/>
                <w:sz w:val="18"/>
              </w:rPr>
              <w:t xml:space="preserve"> </w:t>
            </w:r>
            <w:r>
              <w:rPr>
                <w:sz w:val="18"/>
              </w:rPr>
              <w:t>construită</w:t>
            </w:r>
            <w:r>
              <w:rPr>
                <w:spacing w:val="41"/>
                <w:sz w:val="18"/>
              </w:rPr>
              <w:t xml:space="preserve"> </w:t>
            </w:r>
            <w:r>
              <w:rPr>
                <w:sz w:val="18"/>
              </w:rPr>
              <w:t xml:space="preserve">92,94 </w:t>
            </w:r>
            <w:r>
              <w:rPr>
                <w:spacing w:val="-5"/>
                <w:sz w:val="18"/>
              </w:rPr>
              <w:t>mp.</w:t>
            </w:r>
          </w:p>
        </w:tc>
        <w:tc>
          <w:tcPr>
            <w:tcW w:w="3437" w:type="dxa"/>
            <w:tcBorders>
              <w:right w:val="single" w:sz="12" w:space="0" w:color="9F9F9F"/>
            </w:tcBorders>
          </w:tcPr>
          <w:p w14:paraId="059D6825" w14:textId="77777777" w:rsidR="000B2B1F" w:rsidRDefault="006A469B">
            <w:pPr>
              <w:pStyle w:val="TableParagraph"/>
              <w:spacing w:before="109"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02B0FEFB"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50889-C1- U7 Focşani.</w:t>
            </w:r>
          </w:p>
        </w:tc>
      </w:tr>
      <w:tr w:rsidR="000B2B1F" w14:paraId="6A1A2748" w14:textId="77777777">
        <w:trPr>
          <w:trHeight w:val="841"/>
        </w:trPr>
        <w:tc>
          <w:tcPr>
            <w:tcW w:w="618" w:type="dxa"/>
            <w:tcBorders>
              <w:left w:val="single" w:sz="12" w:space="0" w:color="EFEFEF"/>
            </w:tcBorders>
          </w:tcPr>
          <w:p w14:paraId="3C1BA1FA" w14:textId="77777777" w:rsidR="000B2B1F" w:rsidRDefault="000B2B1F">
            <w:pPr>
              <w:pStyle w:val="TableParagraph"/>
              <w:spacing w:before="107"/>
              <w:rPr>
                <w:rFonts w:ascii="Trebuchet MS"/>
                <w:b/>
                <w:sz w:val="18"/>
              </w:rPr>
            </w:pPr>
          </w:p>
          <w:p w14:paraId="0B21D7B4" w14:textId="77777777" w:rsidR="000B2B1F" w:rsidRDefault="006A469B">
            <w:pPr>
              <w:pStyle w:val="TableParagraph"/>
              <w:ind w:left="62" w:right="45"/>
              <w:jc w:val="center"/>
              <w:rPr>
                <w:sz w:val="18"/>
              </w:rPr>
            </w:pPr>
            <w:r>
              <w:rPr>
                <w:spacing w:val="-4"/>
                <w:sz w:val="18"/>
              </w:rPr>
              <w:t>230.</w:t>
            </w:r>
          </w:p>
        </w:tc>
        <w:tc>
          <w:tcPr>
            <w:tcW w:w="1892" w:type="dxa"/>
          </w:tcPr>
          <w:p w14:paraId="2C5CCCBD" w14:textId="77777777" w:rsidR="000B2B1F" w:rsidRDefault="000B2B1F">
            <w:pPr>
              <w:pStyle w:val="TableParagraph"/>
              <w:spacing w:before="4"/>
              <w:rPr>
                <w:rFonts w:ascii="Trebuchet MS"/>
                <w:b/>
                <w:sz w:val="18"/>
              </w:rPr>
            </w:pPr>
          </w:p>
          <w:p w14:paraId="7F2738E9" w14:textId="77777777" w:rsidR="000B2B1F" w:rsidRDefault="006A469B">
            <w:pPr>
              <w:pStyle w:val="TableParagraph"/>
              <w:spacing w:line="207" w:lineRule="exact"/>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1EBF4313" w14:textId="77777777" w:rsidR="000B2B1F" w:rsidRDefault="006A469B">
            <w:pPr>
              <w:pStyle w:val="TableParagraph"/>
              <w:spacing w:line="207" w:lineRule="exact"/>
              <w:ind w:left="14"/>
              <w:rPr>
                <w:sz w:val="18"/>
              </w:rPr>
            </w:pPr>
            <w:r>
              <w:rPr>
                <w:sz w:val="18"/>
              </w:rPr>
              <w:t>‚,Ana</w:t>
            </w:r>
            <w:r>
              <w:rPr>
                <w:spacing w:val="-1"/>
                <w:sz w:val="18"/>
              </w:rPr>
              <w:t xml:space="preserve"> </w:t>
            </w:r>
            <w:r>
              <w:rPr>
                <w:sz w:val="18"/>
              </w:rPr>
              <w:t xml:space="preserve">şi </w:t>
            </w:r>
            <w:r>
              <w:rPr>
                <w:spacing w:val="-2"/>
                <w:sz w:val="18"/>
              </w:rPr>
              <w:t>Danny”</w:t>
            </w:r>
          </w:p>
        </w:tc>
        <w:tc>
          <w:tcPr>
            <w:tcW w:w="3392" w:type="dxa"/>
          </w:tcPr>
          <w:p w14:paraId="2A7CF044" w14:textId="77777777" w:rsidR="000B2B1F" w:rsidRDefault="006A469B">
            <w:pPr>
              <w:pStyle w:val="TableParagraph"/>
              <w:spacing w:before="6"/>
              <w:ind w:left="12"/>
              <w:rPr>
                <w:sz w:val="18"/>
              </w:rPr>
            </w:pPr>
            <w:r>
              <w:rPr>
                <w:sz w:val="18"/>
              </w:rPr>
              <w:t>Municipiul</w:t>
            </w:r>
            <w:r>
              <w:rPr>
                <w:spacing w:val="-2"/>
                <w:sz w:val="18"/>
              </w:rPr>
              <w:t xml:space="preserve"> </w:t>
            </w:r>
            <w:r>
              <w:rPr>
                <w:sz w:val="18"/>
              </w:rPr>
              <w:t>Focşani,</w:t>
            </w:r>
            <w:r>
              <w:rPr>
                <w:spacing w:val="-1"/>
                <w:sz w:val="18"/>
              </w:rPr>
              <w:t xml:space="preserve"> </w:t>
            </w:r>
            <w:r>
              <w:rPr>
                <w:sz w:val="18"/>
              </w:rPr>
              <w:t>str.</w:t>
            </w:r>
            <w:r>
              <w:rPr>
                <w:spacing w:val="-3"/>
                <w:sz w:val="18"/>
              </w:rPr>
              <w:t xml:space="preserve"> </w:t>
            </w:r>
            <w:r>
              <w:rPr>
                <w:sz w:val="18"/>
              </w:rPr>
              <w:t>Dr.</w:t>
            </w:r>
            <w:r>
              <w:rPr>
                <w:spacing w:val="-1"/>
                <w:sz w:val="18"/>
              </w:rPr>
              <w:t xml:space="preserve"> </w:t>
            </w:r>
            <w:r>
              <w:rPr>
                <w:sz w:val="18"/>
              </w:rPr>
              <w:t>Telemac</w:t>
            </w:r>
            <w:r>
              <w:rPr>
                <w:spacing w:val="-3"/>
                <w:sz w:val="18"/>
              </w:rPr>
              <w:t xml:space="preserve"> </w:t>
            </w:r>
            <w:r>
              <w:rPr>
                <w:sz w:val="18"/>
              </w:rPr>
              <w:t xml:space="preserve">bl. </w:t>
            </w:r>
            <w:r>
              <w:rPr>
                <w:spacing w:val="-5"/>
                <w:sz w:val="18"/>
              </w:rPr>
              <w:t>nr.</w:t>
            </w:r>
          </w:p>
          <w:p w14:paraId="161A3BAB" w14:textId="77777777" w:rsidR="000B2B1F" w:rsidRDefault="006A469B">
            <w:pPr>
              <w:pStyle w:val="TableParagraph"/>
              <w:spacing w:line="207" w:lineRule="exact"/>
              <w:ind w:left="12"/>
              <w:rPr>
                <w:sz w:val="18"/>
              </w:rPr>
            </w:pPr>
            <w:r>
              <w:rPr>
                <w:sz w:val="18"/>
              </w:rPr>
              <w:t>19,</w:t>
            </w:r>
            <w:r>
              <w:rPr>
                <w:spacing w:val="-2"/>
                <w:sz w:val="18"/>
              </w:rPr>
              <w:t xml:space="preserve"> </w:t>
            </w:r>
            <w:r>
              <w:rPr>
                <w:sz w:val="18"/>
              </w:rPr>
              <w:t>ap 2</w:t>
            </w:r>
            <w:r>
              <w:rPr>
                <w:spacing w:val="-3"/>
                <w:sz w:val="18"/>
              </w:rPr>
              <w:t xml:space="preserve"> </w:t>
            </w:r>
            <w:r>
              <w:rPr>
                <w:sz w:val="18"/>
              </w:rPr>
              <w:t>parter</w:t>
            </w:r>
            <w:r>
              <w:rPr>
                <w:spacing w:val="-1"/>
                <w:sz w:val="18"/>
              </w:rPr>
              <w:t xml:space="preserve"> </w:t>
            </w:r>
            <w:r>
              <w:rPr>
                <w:sz w:val="18"/>
              </w:rPr>
              <w:t>apartament</w:t>
            </w:r>
            <w:r>
              <w:rPr>
                <w:spacing w:val="-4"/>
                <w:sz w:val="18"/>
              </w:rPr>
              <w:t xml:space="preserve"> </w:t>
            </w:r>
            <w:r>
              <w:rPr>
                <w:sz w:val="18"/>
              </w:rPr>
              <w:t>4 camere,</w:t>
            </w:r>
            <w:r>
              <w:rPr>
                <w:spacing w:val="-1"/>
                <w:sz w:val="18"/>
              </w:rPr>
              <w:t xml:space="preserve"> </w:t>
            </w:r>
            <w:r>
              <w:rPr>
                <w:spacing w:val="-2"/>
                <w:sz w:val="18"/>
              </w:rPr>
              <w:t>tarla;</w:t>
            </w:r>
          </w:p>
          <w:p w14:paraId="076FD63B" w14:textId="77777777" w:rsidR="000B2B1F" w:rsidRDefault="006A469B">
            <w:pPr>
              <w:pStyle w:val="TableParagraph"/>
              <w:spacing w:line="207" w:lineRule="exact"/>
              <w:ind w:left="12"/>
              <w:rPr>
                <w:sz w:val="18"/>
              </w:rPr>
            </w:pPr>
            <w:r>
              <w:rPr>
                <w:sz w:val="18"/>
              </w:rPr>
              <w:t>189;</w:t>
            </w:r>
            <w:r>
              <w:rPr>
                <w:spacing w:val="-2"/>
                <w:sz w:val="18"/>
              </w:rPr>
              <w:t xml:space="preserve"> </w:t>
            </w:r>
            <w:r>
              <w:rPr>
                <w:sz w:val="18"/>
              </w:rPr>
              <w:t>parcela:</w:t>
            </w:r>
            <w:r>
              <w:rPr>
                <w:spacing w:val="-1"/>
                <w:sz w:val="18"/>
              </w:rPr>
              <w:t xml:space="preserve"> </w:t>
            </w:r>
            <w:r>
              <w:rPr>
                <w:sz w:val="18"/>
              </w:rPr>
              <w:t>10260,</w:t>
            </w:r>
            <w:r>
              <w:rPr>
                <w:spacing w:val="-1"/>
                <w:sz w:val="18"/>
              </w:rPr>
              <w:t xml:space="preserve"> </w:t>
            </w:r>
            <w:r>
              <w:rPr>
                <w:sz w:val="18"/>
              </w:rPr>
              <w:t>nr.</w:t>
            </w:r>
            <w:r>
              <w:rPr>
                <w:spacing w:val="-2"/>
                <w:sz w:val="18"/>
              </w:rPr>
              <w:t xml:space="preserve"> </w:t>
            </w:r>
            <w:r>
              <w:rPr>
                <w:sz w:val="18"/>
              </w:rPr>
              <w:t>cadastral</w:t>
            </w:r>
            <w:r>
              <w:rPr>
                <w:spacing w:val="-3"/>
                <w:sz w:val="18"/>
              </w:rPr>
              <w:t xml:space="preserve"> </w:t>
            </w:r>
            <w:r>
              <w:rPr>
                <w:sz w:val="18"/>
              </w:rPr>
              <w:t>1963/;</w:t>
            </w:r>
            <w:r>
              <w:rPr>
                <w:spacing w:val="-3"/>
                <w:sz w:val="18"/>
              </w:rPr>
              <w:t xml:space="preserve"> </w:t>
            </w:r>
            <w:r>
              <w:rPr>
                <w:sz w:val="18"/>
              </w:rPr>
              <w:t>0;</w:t>
            </w:r>
            <w:r>
              <w:rPr>
                <w:spacing w:val="-3"/>
                <w:sz w:val="18"/>
              </w:rPr>
              <w:t xml:space="preserve"> </w:t>
            </w:r>
            <w:r>
              <w:rPr>
                <w:spacing w:val="-10"/>
                <w:sz w:val="18"/>
              </w:rPr>
              <w:t>2</w:t>
            </w:r>
          </w:p>
          <w:p w14:paraId="687A575E" w14:textId="77777777" w:rsidR="000B2B1F" w:rsidRDefault="006A469B">
            <w:pPr>
              <w:pStyle w:val="TableParagraph"/>
              <w:spacing w:before="2" w:line="193" w:lineRule="exact"/>
              <w:ind w:left="12"/>
              <w:rPr>
                <w:sz w:val="18"/>
              </w:rPr>
            </w:pPr>
            <w:r>
              <w:rPr>
                <w:sz w:val="18"/>
              </w:rPr>
              <w:t>N,</w:t>
            </w:r>
            <w:r>
              <w:rPr>
                <w:spacing w:val="-3"/>
                <w:sz w:val="18"/>
              </w:rPr>
              <w:t xml:space="preserve"> </w:t>
            </w:r>
            <w:r>
              <w:rPr>
                <w:sz w:val="18"/>
              </w:rPr>
              <w:t>suprafaţa</w:t>
            </w:r>
            <w:r>
              <w:rPr>
                <w:spacing w:val="-1"/>
                <w:sz w:val="18"/>
              </w:rPr>
              <w:t xml:space="preserve"> </w:t>
            </w:r>
            <w:r>
              <w:rPr>
                <w:sz w:val="18"/>
              </w:rPr>
              <w:t>construită</w:t>
            </w:r>
            <w:r>
              <w:rPr>
                <w:spacing w:val="-3"/>
                <w:sz w:val="18"/>
              </w:rPr>
              <w:t xml:space="preserve"> </w:t>
            </w:r>
            <w:r>
              <w:rPr>
                <w:sz w:val="18"/>
              </w:rPr>
              <w:t>82,7</w:t>
            </w:r>
            <w:r>
              <w:rPr>
                <w:spacing w:val="1"/>
                <w:sz w:val="18"/>
              </w:rPr>
              <w:t xml:space="preserve"> </w:t>
            </w:r>
            <w:r>
              <w:rPr>
                <w:spacing w:val="-5"/>
                <w:sz w:val="18"/>
              </w:rPr>
              <w:t>mp.</w:t>
            </w:r>
          </w:p>
        </w:tc>
        <w:tc>
          <w:tcPr>
            <w:tcW w:w="3437" w:type="dxa"/>
            <w:tcBorders>
              <w:right w:val="single" w:sz="12" w:space="0" w:color="9F9F9F"/>
            </w:tcBorders>
          </w:tcPr>
          <w:p w14:paraId="3876AB5B" w14:textId="77777777" w:rsidR="000B2B1F" w:rsidRDefault="006A469B">
            <w:pPr>
              <w:pStyle w:val="TableParagraph"/>
              <w:spacing w:before="110"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3B98A5B7"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61274-C1- U1 Focşani.</w:t>
            </w:r>
          </w:p>
        </w:tc>
      </w:tr>
      <w:tr w:rsidR="000B2B1F" w14:paraId="310E7797" w14:textId="77777777">
        <w:trPr>
          <w:trHeight w:val="636"/>
        </w:trPr>
        <w:tc>
          <w:tcPr>
            <w:tcW w:w="618" w:type="dxa"/>
            <w:tcBorders>
              <w:left w:val="single" w:sz="12" w:space="0" w:color="EFEFEF"/>
            </w:tcBorders>
          </w:tcPr>
          <w:p w14:paraId="0861F224" w14:textId="77777777" w:rsidR="000B2B1F" w:rsidRDefault="000B2B1F">
            <w:pPr>
              <w:pStyle w:val="TableParagraph"/>
              <w:spacing w:before="6"/>
              <w:rPr>
                <w:rFonts w:ascii="Trebuchet MS"/>
                <w:b/>
                <w:sz w:val="18"/>
              </w:rPr>
            </w:pPr>
          </w:p>
          <w:p w14:paraId="309301A8" w14:textId="77777777" w:rsidR="000B2B1F" w:rsidRDefault="006A469B">
            <w:pPr>
              <w:pStyle w:val="TableParagraph"/>
              <w:ind w:left="62" w:right="45"/>
              <w:jc w:val="center"/>
              <w:rPr>
                <w:sz w:val="18"/>
              </w:rPr>
            </w:pPr>
            <w:r>
              <w:rPr>
                <w:spacing w:val="-4"/>
                <w:sz w:val="18"/>
              </w:rPr>
              <w:t>231.</w:t>
            </w:r>
          </w:p>
        </w:tc>
        <w:tc>
          <w:tcPr>
            <w:tcW w:w="1892" w:type="dxa"/>
          </w:tcPr>
          <w:p w14:paraId="12B354D0" w14:textId="77777777" w:rsidR="000B2B1F" w:rsidRDefault="006A469B">
            <w:pPr>
              <w:pStyle w:val="TableParagraph"/>
              <w:spacing w:before="112"/>
              <w:ind w:left="14"/>
              <w:rPr>
                <w:sz w:val="18"/>
              </w:rPr>
            </w:pPr>
            <w:r>
              <w:rPr>
                <w:sz w:val="18"/>
              </w:rPr>
              <w:t>Modul</w:t>
            </w:r>
            <w:r>
              <w:rPr>
                <w:spacing w:val="-12"/>
                <w:sz w:val="18"/>
              </w:rPr>
              <w:t xml:space="preserve"> </w:t>
            </w:r>
            <w:r>
              <w:rPr>
                <w:sz w:val="18"/>
              </w:rPr>
              <w:t>Familial</w:t>
            </w:r>
            <w:r>
              <w:rPr>
                <w:spacing w:val="-11"/>
                <w:sz w:val="18"/>
              </w:rPr>
              <w:t xml:space="preserve"> </w:t>
            </w:r>
            <w:r>
              <w:rPr>
                <w:sz w:val="18"/>
              </w:rPr>
              <w:t>„Johnny England 2”</w:t>
            </w:r>
          </w:p>
        </w:tc>
        <w:tc>
          <w:tcPr>
            <w:tcW w:w="3392" w:type="dxa"/>
          </w:tcPr>
          <w:p w14:paraId="04C96DAF" w14:textId="77777777" w:rsidR="000B2B1F" w:rsidRDefault="006A469B">
            <w:pPr>
              <w:pStyle w:val="TableParagraph"/>
              <w:spacing w:line="206" w:lineRule="exact"/>
              <w:ind w:left="12" w:right="58"/>
              <w:rPr>
                <w:sz w:val="18"/>
              </w:rPr>
            </w:pPr>
            <w:r>
              <w:rPr>
                <w:sz w:val="18"/>
              </w:rPr>
              <w:t>Oraşul Odobeşti str. Libertăţii nr. 110, bl. 2, ap.</w:t>
            </w:r>
            <w:r>
              <w:rPr>
                <w:spacing w:val="-1"/>
                <w:sz w:val="18"/>
              </w:rPr>
              <w:t xml:space="preserve"> </w:t>
            </w:r>
            <w:r>
              <w:rPr>
                <w:sz w:val="18"/>
              </w:rPr>
              <w:t>14,</w:t>
            </w:r>
            <w:r>
              <w:rPr>
                <w:spacing w:val="-3"/>
                <w:sz w:val="18"/>
              </w:rPr>
              <w:t xml:space="preserve"> </w:t>
            </w:r>
            <w:r>
              <w:rPr>
                <w:sz w:val="18"/>
              </w:rPr>
              <w:t>nr.</w:t>
            </w:r>
            <w:r>
              <w:rPr>
                <w:spacing w:val="-1"/>
                <w:sz w:val="18"/>
              </w:rPr>
              <w:t xml:space="preserve"> </w:t>
            </w:r>
            <w:r>
              <w:rPr>
                <w:sz w:val="18"/>
              </w:rPr>
              <w:t>cadastral</w:t>
            </w:r>
            <w:r>
              <w:rPr>
                <w:spacing w:val="-1"/>
                <w:sz w:val="18"/>
              </w:rPr>
              <w:t xml:space="preserve"> </w:t>
            </w:r>
            <w:r>
              <w:rPr>
                <w:sz w:val="18"/>
              </w:rPr>
              <w:t>727/1;</w:t>
            </w:r>
            <w:r>
              <w:rPr>
                <w:spacing w:val="-3"/>
                <w:sz w:val="18"/>
              </w:rPr>
              <w:t xml:space="preserve"> </w:t>
            </w:r>
            <w:r>
              <w:rPr>
                <w:sz w:val="18"/>
              </w:rPr>
              <w:t>4;</w:t>
            </w:r>
            <w:r>
              <w:rPr>
                <w:spacing w:val="-3"/>
                <w:sz w:val="18"/>
              </w:rPr>
              <w:t xml:space="preserve"> </w:t>
            </w:r>
            <w:r>
              <w:rPr>
                <w:sz w:val="18"/>
              </w:rPr>
              <w:t>14</w:t>
            </w:r>
            <w:r>
              <w:rPr>
                <w:spacing w:val="-5"/>
                <w:sz w:val="18"/>
              </w:rPr>
              <w:t xml:space="preserve"> </w:t>
            </w:r>
            <w:r>
              <w:rPr>
                <w:sz w:val="18"/>
              </w:rPr>
              <w:t>N,</w:t>
            </w:r>
            <w:r>
              <w:rPr>
                <w:spacing w:val="-1"/>
                <w:sz w:val="18"/>
              </w:rPr>
              <w:t xml:space="preserve"> </w:t>
            </w:r>
            <w:r>
              <w:rPr>
                <w:sz w:val="18"/>
              </w:rPr>
              <w:t>suprafaţa construită</w:t>
            </w:r>
            <w:r>
              <w:rPr>
                <w:spacing w:val="-1"/>
                <w:sz w:val="18"/>
              </w:rPr>
              <w:t xml:space="preserve"> </w:t>
            </w:r>
            <w:r>
              <w:rPr>
                <w:sz w:val="18"/>
              </w:rPr>
              <w:t>64,15</w:t>
            </w:r>
            <w:r>
              <w:rPr>
                <w:spacing w:val="-1"/>
                <w:sz w:val="18"/>
              </w:rPr>
              <w:t xml:space="preserve"> </w:t>
            </w:r>
            <w:r>
              <w:rPr>
                <w:sz w:val="18"/>
              </w:rPr>
              <w:t>mp,</w:t>
            </w:r>
            <w:r>
              <w:rPr>
                <w:spacing w:val="-2"/>
                <w:sz w:val="18"/>
              </w:rPr>
              <w:t xml:space="preserve"> </w:t>
            </w:r>
            <w:r>
              <w:rPr>
                <w:sz w:val="18"/>
              </w:rPr>
              <w:t>suprafaţa</w:t>
            </w:r>
            <w:r>
              <w:rPr>
                <w:spacing w:val="-1"/>
                <w:sz w:val="18"/>
              </w:rPr>
              <w:t xml:space="preserve"> </w:t>
            </w:r>
            <w:r>
              <w:rPr>
                <w:sz w:val="18"/>
              </w:rPr>
              <w:t>utila</w:t>
            </w:r>
            <w:r>
              <w:rPr>
                <w:spacing w:val="-2"/>
                <w:sz w:val="18"/>
              </w:rPr>
              <w:t xml:space="preserve"> </w:t>
            </w:r>
            <w:r>
              <w:rPr>
                <w:sz w:val="18"/>
              </w:rPr>
              <w:t>64,15</w:t>
            </w:r>
            <w:r>
              <w:rPr>
                <w:spacing w:val="-1"/>
                <w:sz w:val="18"/>
              </w:rPr>
              <w:t xml:space="preserve"> </w:t>
            </w:r>
            <w:r>
              <w:rPr>
                <w:spacing w:val="-5"/>
                <w:sz w:val="18"/>
              </w:rPr>
              <w:t>mp</w:t>
            </w:r>
          </w:p>
        </w:tc>
        <w:tc>
          <w:tcPr>
            <w:tcW w:w="3437" w:type="dxa"/>
            <w:tcBorders>
              <w:right w:val="single" w:sz="12" w:space="0" w:color="9F9F9F"/>
            </w:tcBorders>
          </w:tcPr>
          <w:p w14:paraId="3E8175F1" w14:textId="77777777" w:rsidR="000B2B1F" w:rsidRDefault="006A469B">
            <w:pPr>
              <w:pStyle w:val="TableParagraph"/>
              <w:spacing w:before="8"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79/2007,</w:t>
            </w:r>
          </w:p>
          <w:p w14:paraId="07966E34" w14:textId="77777777" w:rsidR="000B2B1F" w:rsidRDefault="006A469B">
            <w:pPr>
              <w:pStyle w:val="TableParagraph"/>
              <w:spacing w:line="206" w:lineRule="exact"/>
              <w:ind w:left="11" w:right="55"/>
              <w:rPr>
                <w:sz w:val="18"/>
              </w:rPr>
            </w:pPr>
            <w:r>
              <w:rPr>
                <w:sz w:val="18"/>
              </w:rPr>
              <w:t>H.G.</w:t>
            </w:r>
            <w:r>
              <w:rPr>
                <w:spacing w:val="-6"/>
                <w:sz w:val="18"/>
              </w:rPr>
              <w:t xml:space="preserve"> </w:t>
            </w:r>
            <w:r>
              <w:rPr>
                <w:sz w:val="18"/>
              </w:rPr>
              <w:t>630/2010,</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492</w:t>
            </w:r>
            <w:r>
              <w:rPr>
                <w:spacing w:val="-5"/>
                <w:sz w:val="18"/>
              </w:rPr>
              <w:t xml:space="preserve"> </w:t>
            </w:r>
            <w:r>
              <w:rPr>
                <w:sz w:val="18"/>
              </w:rPr>
              <w:t xml:space="preserve">N </w:t>
            </w:r>
            <w:r>
              <w:rPr>
                <w:spacing w:val="-2"/>
                <w:sz w:val="18"/>
              </w:rPr>
              <w:t>Odobeşti.</w:t>
            </w:r>
          </w:p>
        </w:tc>
      </w:tr>
      <w:tr w:rsidR="000B2B1F" w14:paraId="6F327D40" w14:textId="77777777">
        <w:trPr>
          <w:trHeight w:val="842"/>
        </w:trPr>
        <w:tc>
          <w:tcPr>
            <w:tcW w:w="618" w:type="dxa"/>
            <w:tcBorders>
              <w:left w:val="single" w:sz="12" w:space="0" w:color="EFEFEF"/>
            </w:tcBorders>
          </w:tcPr>
          <w:p w14:paraId="130EA643" w14:textId="77777777" w:rsidR="000B2B1F" w:rsidRDefault="000B2B1F">
            <w:pPr>
              <w:pStyle w:val="TableParagraph"/>
              <w:spacing w:before="109"/>
              <w:rPr>
                <w:rFonts w:ascii="Trebuchet MS"/>
                <w:b/>
                <w:sz w:val="18"/>
              </w:rPr>
            </w:pPr>
          </w:p>
          <w:p w14:paraId="340D19FA" w14:textId="77777777" w:rsidR="000B2B1F" w:rsidRDefault="006A469B">
            <w:pPr>
              <w:pStyle w:val="TableParagraph"/>
              <w:ind w:left="62" w:right="45"/>
              <w:jc w:val="center"/>
              <w:rPr>
                <w:sz w:val="18"/>
              </w:rPr>
            </w:pPr>
            <w:r>
              <w:rPr>
                <w:spacing w:val="-4"/>
                <w:sz w:val="18"/>
              </w:rPr>
              <w:t>232.</w:t>
            </w:r>
          </w:p>
        </w:tc>
        <w:tc>
          <w:tcPr>
            <w:tcW w:w="1892" w:type="dxa"/>
          </w:tcPr>
          <w:p w14:paraId="75AA6A27" w14:textId="77777777" w:rsidR="000B2B1F" w:rsidRDefault="006A469B">
            <w:pPr>
              <w:pStyle w:val="TableParagraph"/>
              <w:spacing w:before="198" w:line="259" w:lineRule="auto"/>
              <w:ind w:left="14"/>
              <w:rPr>
                <w:sz w:val="18"/>
              </w:rPr>
            </w:pPr>
            <w:r>
              <w:rPr>
                <w:sz w:val="18"/>
              </w:rPr>
              <w:t>Modul</w:t>
            </w:r>
            <w:r>
              <w:rPr>
                <w:spacing w:val="-12"/>
                <w:sz w:val="18"/>
              </w:rPr>
              <w:t xml:space="preserve"> </w:t>
            </w:r>
            <w:r>
              <w:rPr>
                <w:sz w:val="18"/>
              </w:rPr>
              <w:t>Familial</w:t>
            </w:r>
            <w:r>
              <w:rPr>
                <w:spacing w:val="-11"/>
                <w:sz w:val="18"/>
              </w:rPr>
              <w:t xml:space="preserve"> </w:t>
            </w:r>
            <w:r>
              <w:rPr>
                <w:sz w:val="18"/>
              </w:rPr>
              <w:t>„Johnny England 1”</w:t>
            </w:r>
          </w:p>
        </w:tc>
        <w:tc>
          <w:tcPr>
            <w:tcW w:w="3392" w:type="dxa"/>
          </w:tcPr>
          <w:p w14:paraId="25B74E4F" w14:textId="77777777" w:rsidR="000B2B1F" w:rsidRDefault="006A469B">
            <w:pPr>
              <w:pStyle w:val="TableParagraph"/>
              <w:spacing w:before="8"/>
              <w:ind w:left="12" w:right="167"/>
              <w:rPr>
                <w:sz w:val="18"/>
              </w:rPr>
            </w:pPr>
            <w:r>
              <w:rPr>
                <w:sz w:val="18"/>
              </w:rPr>
              <w:t>Oraşul Odobeşti, Johnny England 1, str. Ştefan</w:t>
            </w:r>
            <w:r>
              <w:rPr>
                <w:spacing w:val="-3"/>
                <w:sz w:val="18"/>
              </w:rPr>
              <w:t xml:space="preserve"> </w:t>
            </w:r>
            <w:r>
              <w:rPr>
                <w:sz w:val="18"/>
              </w:rPr>
              <w:t>cel</w:t>
            </w:r>
            <w:r>
              <w:rPr>
                <w:spacing w:val="-4"/>
                <w:sz w:val="18"/>
              </w:rPr>
              <w:t xml:space="preserve"> </w:t>
            </w:r>
            <w:r>
              <w:rPr>
                <w:sz w:val="18"/>
              </w:rPr>
              <w:t>Mare</w:t>
            </w:r>
            <w:r>
              <w:rPr>
                <w:spacing w:val="-5"/>
                <w:sz w:val="18"/>
              </w:rPr>
              <w:t xml:space="preserve"> </w:t>
            </w:r>
            <w:r>
              <w:rPr>
                <w:sz w:val="18"/>
              </w:rPr>
              <w:t>nr.</w:t>
            </w:r>
            <w:r>
              <w:rPr>
                <w:spacing w:val="-6"/>
                <w:sz w:val="18"/>
              </w:rPr>
              <w:t xml:space="preserve"> </w:t>
            </w:r>
            <w:r>
              <w:rPr>
                <w:sz w:val="18"/>
              </w:rPr>
              <w:t>40,</w:t>
            </w:r>
            <w:r>
              <w:rPr>
                <w:spacing w:val="-4"/>
                <w:sz w:val="18"/>
              </w:rPr>
              <w:t xml:space="preserve"> </w:t>
            </w:r>
            <w:r>
              <w:rPr>
                <w:sz w:val="18"/>
              </w:rPr>
              <w:t>bl.</w:t>
            </w:r>
            <w:r>
              <w:rPr>
                <w:spacing w:val="-3"/>
                <w:sz w:val="18"/>
              </w:rPr>
              <w:t xml:space="preserve"> </w:t>
            </w:r>
            <w:r>
              <w:rPr>
                <w:sz w:val="18"/>
              </w:rPr>
              <w:t>E</w:t>
            </w:r>
            <w:r>
              <w:rPr>
                <w:spacing w:val="-6"/>
                <w:sz w:val="18"/>
              </w:rPr>
              <w:t xml:space="preserve"> </w:t>
            </w:r>
            <w:r>
              <w:rPr>
                <w:sz w:val="18"/>
              </w:rPr>
              <w:t>2,</w:t>
            </w:r>
            <w:r>
              <w:rPr>
                <w:spacing w:val="-6"/>
                <w:sz w:val="18"/>
              </w:rPr>
              <w:t xml:space="preserve"> </w:t>
            </w:r>
            <w:r>
              <w:rPr>
                <w:sz w:val="18"/>
              </w:rPr>
              <w:t>ap.</w:t>
            </w:r>
            <w:r>
              <w:rPr>
                <w:spacing w:val="-4"/>
                <w:sz w:val="18"/>
              </w:rPr>
              <w:t xml:space="preserve"> </w:t>
            </w:r>
            <w:r>
              <w:rPr>
                <w:sz w:val="18"/>
              </w:rPr>
              <w:t>17</w:t>
            </w:r>
            <w:r>
              <w:rPr>
                <w:spacing w:val="-5"/>
                <w:sz w:val="18"/>
              </w:rPr>
              <w:t xml:space="preserve"> </w:t>
            </w:r>
            <w:r>
              <w:rPr>
                <w:sz w:val="18"/>
              </w:rPr>
              <w:t>tarla 45; nr. cadastral 52/2; 1; 17 N, suprafaţa</w:t>
            </w:r>
          </w:p>
          <w:p w14:paraId="0443F529" w14:textId="77777777" w:rsidR="000B2B1F" w:rsidRDefault="006A469B">
            <w:pPr>
              <w:pStyle w:val="TableParagraph"/>
              <w:spacing w:line="193" w:lineRule="exact"/>
              <w:ind w:left="12"/>
              <w:rPr>
                <w:sz w:val="18"/>
              </w:rPr>
            </w:pPr>
            <w:r>
              <w:rPr>
                <w:sz w:val="18"/>
              </w:rPr>
              <w:t>construită</w:t>
            </w:r>
            <w:r>
              <w:rPr>
                <w:spacing w:val="-4"/>
                <w:sz w:val="18"/>
              </w:rPr>
              <w:t xml:space="preserve"> </w:t>
            </w:r>
            <w:r>
              <w:rPr>
                <w:sz w:val="18"/>
              </w:rPr>
              <w:t xml:space="preserve">62,34 </w:t>
            </w:r>
            <w:r>
              <w:rPr>
                <w:spacing w:val="-5"/>
                <w:sz w:val="18"/>
              </w:rPr>
              <w:t>mp.</w:t>
            </w:r>
          </w:p>
        </w:tc>
        <w:tc>
          <w:tcPr>
            <w:tcW w:w="3437" w:type="dxa"/>
            <w:tcBorders>
              <w:right w:val="single" w:sz="12" w:space="0" w:color="9F9F9F"/>
            </w:tcBorders>
          </w:tcPr>
          <w:p w14:paraId="3E20CBCF" w14:textId="77777777" w:rsidR="000B2B1F" w:rsidRDefault="006A469B">
            <w:pPr>
              <w:pStyle w:val="TableParagraph"/>
              <w:spacing w:before="112"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79/2007,</w:t>
            </w:r>
          </w:p>
          <w:p w14:paraId="0B379A98"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50425-C1- U34 Odobeşti.</w:t>
            </w:r>
          </w:p>
        </w:tc>
      </w:tr>
      <w:tr w:rsidR="000B2B1F" w14:paraId="7B9D5A02" w14:textId="77777777">
        <w:trPr>
          <w:trHeight w:val="842"/>
        </w:trPr>
        <w:tc>
          <w:tcPr>
            <w:tcW w:w="618" w:type="dxa"/>
            <w:tcBorders>
              <w:left w:val="single" w:sz="12" w:space="0" w:color="EFEFEF"/>
            </w:tcBorders>
          </w:tcPr>
          <w:p w14:paraId="7EFBFDC0" w14:textId="77777777" w:rsidR="000B2B1F" w:rsidRDefault="000B2B1F">
            <w:pPr>
              <w:pStyle w:val="TableParagraph"/>
              <w:spacing w:before="109"/>
              <w:rPr>
                <w:rFonts w:ascii="Trebuchet MS"/>
                <w:b/>
                <w:sz w:val="18"/>
              </w:rPr>
            </w:pPr>
          </w:p>
          <w:p w14:paraId="2442B88C" w14:textId="77777777" w:rsidR="000B2B1F" w:rsidRDefault="006A469B">
            <w:pPr>
              <w:pStyle w:val="TableParagraph"/>
              <w:ind w:left="62" w:right="45"/>
              <w:jc w:val="center"/>
              <w:rPr>
                <w:sz w:val="18"/>
              </w:rPr>
            </w:pPr>
            <w:r>
              <w:rPr>
                <w:spacing w:val="-4"/>
                <w:sz w:val="18"/>
              </w:rPr>
              <w:t>233.</w:t>
            </w:r>
          </w:p>
        </w:tc>
        <w:tc>
          <w:tcPr>
            <w:tcW w:w="1892" w:type="dxa"/>
          </w:tcPr>
          <w:p w14:paraId="2EAE87D6" w14:textId="77777777" w:rsidR="000B2B1F" w:rsidRDefault="000B2B1F">
            <w:pPr>
              <w:pStyle w:val="TableParagraph"/>
              <w:spacing w:before="6"/>
              <w:rPr>
                <w:rFonts w:ascii="Trebuchet MS"/>
                <w:b/>
                <w:sz w:val="18"/>
              </w:rPr>
            </w:pPr>
          </w:p>
          <w:p w14:paraId="789DE053" w14:textId="77777777" w:rsidR="000B2B1F" w:rsidRDefault="006A469B">
            <w:pPr>
              <w:pStyle w:val="TableParagraph"/>
              <w:ind w:left="14"/>
              <w:rPr>
                <w:sz w:val="18"/>
              </w:rPr>
            </w:pPr>
            <w:r>
              <w:rPr>
                <w:sz w:val="18"/>
              </w:rPr>
              <w:t>Centrul</w:t>
            </w:r>
            <w:r>
              <w:rPr>
                <w:spacing w:val="-12"/>
                <w:sz w:val="18"/>
              </w:rPr>
              <w:t xml:space="preserve"> </w:t>
            </w:r>
            <w:r>
              <w:rPr>
                <w:sz w:val="18"/>
              </w:rPr>
              <w:t>de</w:t>
            </w:r>
            <w:r>
              <w:rPr>
                <w:spacing w:val="-11"/>
                <w:sz w:val="18"/>
              </w:rPr>
              <w:t xml:space="preserve"> </w:t>
            </w:r>
            <w:r>
              <w:rPr>
                <w:sz w:val="18"/>
              </w:rPr>
              <w:t>asistenţă</w:t>
            </w:r>
            <w:r>
              <w:rPr>
                <w:spacing w:val="-11"/>
                <w:sz w:val="18"/>
              </w:rPr>
              <w:t xml:space="preserve"> </w:t>
            </w:r>
            <w:r>
              <w:rPr>
                <w:sz w:val="18"/>
              </w:rPr>
              <w:t>şi sprijin „Irina”</w:t>
            </w:r>
          </w:p>
        </w:tc>
        <w:tc>
          <w:tcPr>
            <w:tcW w:w="3392" w:type="dxa"/>
          </w:tcPr>
          <w:p w14:paraId="5BB3CA36" w14:textId="77777777" w:rsidR="000B2B1F" w:rsidRDefault="006A469B">
            <w:pPr>
              <w:pStyle w:val="TableParagraph"/>
              <w:spacing w:line="206" w:lineRule="exact"/>
              <w:ind w:left="12" w:right="24"/>
              <w:rPr>
                <w:sz w:val="18"/>
              </w:rPr>
            </w:pPr>
            <w:r>
              <w:rPr>
                <w:sz w:val="18"/>
              </w:rPr>
              <w:t>Oraşul Odobeşti ,str. Ştefan cel Mare nr.40, bl.D1, Sc.1, et.2, ap.6 tarla 45; număr cadastral 147/1;2; 6N, suprafaţă</w:t>
            </w:r>
            <w:r>
              <w:rPr>
                <w:spacing w:val="40"/>
                <w:sz w:val="18"/>
              </w:rPr>
              <w:t xml:space="preserve"> </w:t>
            </w:r>
            <w:r>
              <w:rPr>
                <w:sz w:val="18"/>
              </w:rPr>
              <w:t>construită 66,47</w:t>
            </w:r>
            <w:r>
              <w:rPr>
                <w:spacing w:val="-6"/>
                <w:sz w:val="18"/>
              </w:rPr>
              <w:t xml:space="preserve"> </w:t>
            </w:r>
            <w:r>
              <w:rPr>
                <w:sz w:val="18"/>
              </w:rPr>
              <w:t>m.p,</w:t>
            </w:r>
            <w:r>
              <w:rPr>
                <w:spacing w:val="-6"/>
                <w:sz w:val="18"/>
              </w:rPr>
              <w:t xml:space="preserve"> </w:t>
            </w:r>
            <w:r>
              <w:rPr>
                <w:sz w:val="18"/>
              </w:rPr>
              <w:t>compus</w:t>
            </w:r>
            <w:r>
              <w:rPr>
                <w:spacing w:val="-9"/>
                <w:sz w:val="18"/>
              </w:rPr>
              <w:t xml:space="preserve"> </w:t>
            </w:r>
            <w:r>
              <w:rPr>
                <w:sz w:val="18"/>
              </w:rPr>
              <w:t>din</w:t>
            </w:r>
            <w:r>
              <w:rPr>
                <w:spacing w:val="-7"/>
                <w:sz w:val="18"/>
              </w:rPr>
              <w:t xml:space="preserve"> </w:t>
            </w:r>
            <w:r>
              <w:rPr>
                <w:sz w:val="18"/>
              </w:rPr>
              <w:t>3</w:t>
            </w:r>
            <w:r>
              <w:rPr>
                <w:spacing w:val="-6"/>
                <w:sz w:val="18"/>
              </w:rPr>
              <w:t xml:space="preserve"> </w:t>
            </w:r>
            <w:r>
              <w:rPr>
                <w:sz w:val="18"/>
              </w:rPr>
              <w:t>camere</w:t>
            </w:r>
            <w:r>
              <w:rPr>
                <w:spacing w:val="-7"/>
                <w:sz w:val="18"/>
              </w:rPr>
              <w:t xml:space="preserve"> </w:t>
            </w:r>
            <w:r>
              <w:rPr>
                <w:sz w:val="18"/>
              </w:rPr>
              <w:t>+dependinte</w:t>
            </w:r>
          </w:p>
        </w:tc>
        <w:tc>
          <w:tcPr>
            <w:tcW w:w="3437" w:type="dxa"/>
            <w:tcBorders>
              <w:right w:val="single" w:sz="12" w:space="0" w:color="9F9F9F"/>
            </w:tcBorders>
          </w:tcPr>
          <w:p w14:paraId="1B614F6A" w14:textId="77777777" w:rsidR="000B2B1F" w:rsidRDefault="006A469B">
            <w:pPr>
              <w:pStyle w:val="TableParagraph"/>
              <w:spacing w:before="112" w:line="207" w:lineRule="exact"/>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49/2007,</w:t>
            </w:r>
          </w:p>
          <w:p w14:paraId="7F304828" w14:textId="77777777" w:rsidR="000B2B1F" w:rsidRDefault="006A469B">
            <w:pPr>
              <w:pStyle w:val="TableParagraph"/>
              <w:spacing w:line="206" w:lineRule="exact"/>
              <w:ind w:left="11"/>
              <w:rPr>
                <w:sz w:val="18"/>
              </w:rPr>
            </w:pPr>
            <w:r>
              <w:rPr>
                <w:sz w:val="18"/>
              </w:rPr>
              <w:t>H.G.</w:t>
            </w:r>
            <w:r>
              <w:rPr>
                <w:spacing w:val="23"/>
                <w:sz w:val="18"/>
              </w:rPr>
              <w:t xml:space="preserve"> </w:t>
            </w:r>
            <w:r>
              <w:rPr>
                <w:sz w:val="18"/>
              </w:rPr>
              <w:t>630/2010,</w:t>
            </w:r>
            <w:r>
              <w:rPr>
                <w:spacing w:val="23"/>
                <w:sz w:val="18"/>
              </w:rPr>
              <w:t xml:space="preserve"> </w:t>
            </w:r>
            <w:r>
              <w:rPr>
                <w:sz w:val="18"/>
              </w:rPr>
              <w:t>Nr.</w:t>
            </w:r>
            <w:r>
              <w:rPr>
                <w:spacing w:val="23"/>
                <w:sz w:val="18"/>
              </w:rPr>
              <w:t xml:space="preserve"> </w:t>
            </w:r>
            <w:r>
              <w:rPr>
                <w:sz w:val="18"/>
              </w:rPr>
              <w:t>Carte</w:t>
            </w:r>
            <w:r>
              <w:rPr>
                <w:spacing w:val="23"/>
                <w:sz w:val="18"/>
              </w:rPr>
              <w:t xml:space="preserve"> </w:t>
            </w:r>
            <w:r>
              <w:rPr>
                <w:sz w:val="18"/>
              </w:rPr>
              <w:t>Funciară</w:t>
            </w:r>
            <w:r>
              <w:rPr>
                <w:spacing w:val="68"/>
                <w:w w:val="150"/>
                <w:sz w:val="18"/>
              </w:rPr>
              <w:t xml:space="preserve"> </w:t>
            </w:r>
            <w:r>
              <w:rPr>
                <w:spacing w:val="-2"/>
                <w:sz w:val="18"/>
              </w:rPr>
              <w:t>52759—</w:t>
            </w:r>
          </w:p>
          <w:p w14:paraId="7A4D1EA3" w14:textId="77777777" w:rsidR="000B2B1F" w:rsidRDefault="006A469B">
            <w:pPr>
              <w:pStyle w:val="TableParagraph"/>
              <w:spacing w:line="207" w:lineRule="exact"/>
              <w:ind w:left="11"/>
              <w:rPr>
                <w:sz w:val="18"/>
              </w:rPr>
            </w:pPr>
            <w:r>
              <w:rPr>
                <w:sz w:val="18"/>
              </w:rPr>
              <w:t>C1-U4</w:t>
            </w:r>
            <w:r>
              <w:rPr>
                <w:spacing w:val="-1"/>
                <w:sz w:val="18"/>
              </w:rPr>
              <w:t xml:space="preserve"> </w:t>
            </w:r>
            <w:r>
              <w:rPr>
                <w:spacing w:val="-2"/>
                <w:sz w:val="18"/>
              </w:rPr>
              <w:t>Odobeşti.</w:t>
            </w:r>
          </w:p>
        </w:tc>
      </w:tr>
      <w:tr w:rsidR="000B2B1F" w14:paraId="6926A071" w14:textId="77777777">
        <w:trPr>
          <w:trHeight w:val="843"/>
        </w:trPr>
        <w:tc>
          <w:tcPr>
            <w:tcW w:w="618" w:type="dxa"/>
            <w:tcBorders>
              <w:left w:val="single" w:sz="12" w:space="0" w:color="EFEFEF"/>
            </w:tcBorders>
          </w:tcPr>
          <w:p w14:paraId="5E92F63C" w14:textId="77777777" w:rsidR="000B2B1F" w:rsidRDefault="000B2B1F">
            <w:pPr>
              <w:pStyle w:val="TableParagraph"/>
              <w:spacing w:before="109"/>
              <w:rPr>
                <w:rFonts w:ascii="Trebuchet MS"/>
                <w:b/>
                <w:sz w:val="18"/>
              </w:rPr>
            </w:pPr>
          </w:p>
          <w:p w14:paraId="46FD5136" w14:textId="77777777" w:rsidR="000B2B1F" w:rsidRDefault="006A469B">
            <w:pPr>
              <w:pStyle w:val="TableParagraph"/>
              <w:ind w:left="62" w:right="45"/>
              <w:jc w:val="center"/>
              <w:rPr>
                <w:sz w:val="18"/>
              </w:rPr>
            </w:pPr>
            <w:r>
              <w:rPr>
                <w:spacing w:val="-4"/>
                <w:sz w:val="18"/>
              </w:rPr>
              <w:t>234.</w:t>
            </w:r>
          </w:p>
        </w:tc>
        <w:tc>
          <w:tcPr>
            <w:tcW w:w="1892" w:type="dxa"/>
          </w:tcPr>
          <w:p w14:paraId="7F21504B" w14:textId="77777777" w:rsidR="000B2B1F" w:rsidRDefault="006A469B">
            <w:pPr>
              <w:pStyle w:val="TableParagraph"/>
              <w:spacing w:before="112"/>
              <w:ind w:left="14"/>
              <w:rPr>
                <w:sz w:val="18"/>
              </w:rPr>
            </w:pPr>
            <w:r>
              <w:rPr>
                <w:sz w:val="18"/>
              </w:rPr>
              <w:t>Centrul</w:t>
            </w:r>
            <w:r>
              <w:rPr>
                <w:spacing w:val="-12"/>
                <w:sz w:val="18"/>
              </w:rPr>
              <w:t xml:space="preserve"> </w:t>
            </w:r>
            <w:r>
              <w:rPr>
                <w:sz w:val="18"/>
              </w:rPr>
              <w:t>de</w:t>
            </w:r>
            <w:r>
              <w:rPr>
                <w:spacing w:val="-11"/>
                <w:sz w:val="18"/>
              </w:rPr>
              <w:t xml:space="preserve"> </w:t>
            </w:r>
            <w:r>
              <w:rPr>
                <w:sz w:val="18"/>
              </w:rPr>
              <w:t>asistenţă</w:t>
            </w:r>
            <w:r>
              <w:rPr>
                <w:spacing w:val="-11"/>
                <w:sz w:val="18"/>
              </w:rPr>
              <w:t xml:space="preserve"> </w:t>
            </w:r>
            <w:r>
              <w:rPr>
                <w:sz w:val="18"/>
              </w:rPr>
              <w:t xml:space="preserve">şi </w:t>
            </w:r>
            <w:r>
              <w:rPr>
                <w:spacing w:val="-2"/>
                <w:sz w:val="18"/>
              </w:rPr>
              <w:t>sprijin</w:t>
            </w:r>
          </w:p>
          <w:p w14:paraId="3C12389E" w14:textId="77777777" w:rsidR="000B2B1F" w:rsidRDefault="006A469B">
            <w:pPr>
              <w:pStyle w:val="TableParagraph"/>
              <w:spacing w:line="206" w:lineRule="exact"/>
              <w:ind w:left="14"/>
              <w:rPr>
                <w:sz w:val="18"/>
              </w:rPr>
            </w:pPr>
            <w:r>
              <w:rPr>
                <w:spacing w:val="-2"/>
                <w:sz w:val="18"/>
              </w:rPr>
              <w:t>„George”</w:t>
            </w:r>
          </w:p>
        </w:tc>
        <w:tc>
          <w:tcPr>
            <w:tcW w:w="3392" w:type="dxa"/>
          </w:tcPr>
          <w:p w14:paraId="2212EA7B" w14:textId="77777777" w:rsidR="000B2B1F" w:rsidRDefault="006A469B">
            <w:pPr>
              <w:pStyle w:val="TableParagraph"/>
              <w:spacing w:before="8"/>
              <w:ind w:left="12"/>
              <w:rPr>
                <w:sz w:val="18"/>
              </w:rPr>
            </w:pPr>
            <w:r>
              <w:rPr>
                <w:sz w:val="18"/>
              </w:rPr>
              <w:t>Oraşul</w:t>
            </w:r>
            <w:r>
              <w:rPr>
                <w:spacing w:val="-6"/>
                <w:sz w:val="18"/>
              </w:rPr>
              <w:t xml:space="preserve"> </w:t>
            </w:r>
            <w:r>
              <w:rPr>
                <w:sz w:val="18"/>
              </w:rPr>
              <w:t>Odobeşti,</w:t>
            </w:r>
            <w:r>
              <w:rPr>
                <w:spacing w:val="-6"/>
                <w:sz w:val="18"/>
              </w:rPr>
              <w:t xml:space="preserve"> </w:t>
            </w:r>
            <w:r>
              <w:rPr>
                <w:sz w:val="18"/>
              </w:rPr>
              <w:t>str.</w:t>
            </w:r>
            <w:r>
              <w:rPr>
                <w:spacing w:val="-8"/>
                <w:sz w:val="18"/>
              </w:rPr>
              <w:t xml:space="preserve"> </w:t>
            </w:r>
            <w:r>
              <w:rPr>
                <w:sz w:val="18"/>
              </w:rPr>
              <w:t>Libertăţii</w:t>
            </w:r>
            <w:r>
              <w:rPr>
                <w:spacing w:val="32"/>
                <w:sz w:val="18"/>
              </w:rPr>
              <w:t xml:space="preserve"> </w:t>
            </w:r>
            <w:r>
              <w:rPr>
                <w:sz w:val="18"/>
              </w:rPr>
              <w:t>nr.108,</w:t>
            </w:r>
            <w:r>
              <w:rPr>
                <w:spacing w:val="-8"/>
                <w:sz w:val="18"/>
              </w:rPr>
              <w:t xml:space="preserve"> </w:t>
            </w:r>
            <w:r>
              <w:rPr>
                <w:sz w:val="18"/>
              </w:rPr>
              <w:t>bl.B3, et.3, ap.10, tarla 56 ,număr cadastral</w:t>
            </w:r>
            <w:r>
              <w:rPr>
                <w:spacing w:val="40"/>
                <w:sz w:val="18"/>
              </w:rPr>
              <w:t xml:space="preserve"> </w:t>
            </w:r>
            <w:r>
              <w:rPr>
                <w:sz w:val="18"/>
              </w:rPr>
              <w:t>717 /</w:t>
            </w:r>
          </w:p>
          <w:p w14:paraId="4ABA256F" w14:textId="77777777" w:rsidR="000B2B1F" w:rsidRDefault="006A469B">
            <w:pPr>
              <w:pStyle w:val="TableParagraph"/>
              <w:spacing w:line="206" w:lineRule="exact"/>
              <w:ind w:left="12"/>
              <w:rPr>
                <w:sz w:val="18"/>
              </w:rPr>
            </w:pPr>
            <w:r>
              <w:rPr>
                <w:sz w:val="18"/>
              </w:rPr>
              <w:t>;3;</w:t>
            </w:r>
            <w:r>
              <w:rPr>
                <w:spacing w:val="-3"/>
                <w:sz w:val="18"/>
              </w:rPr>
              <w:t xml:space="preserve"> </w:t>
            </w:r>
            <w:r>
              <w:rPr>
                <w:sz w:val="18"/>
              </w:rPr>
              <w:t>10N,</w:t>
            </w:r>
            <w:r>
              <w:rPr>
                <w:spacing w:val="-1"/>
                <w:sz w:val="18"/>
              </w:rPr>
              <w:t xml:space="preserve"> </w:t>
            </w:r>
            <w:r>
              <w:rPr>
                <w:sz w:val="18"/>
              </w:rPr>
              <w:t>suprafaţă</w:t>
            </w:r>
            <w:r>
              <w:rPr>
                <w:spacing w:val="44"/>
                <w:sz w:val="18"/>
              </w:rPr>
              <w:t xml:space="preserve"> </w:t>
            </w:r>
            <w:r>
              <w:rPr>
                <w:sz w:val="18"/>
              </w:rPr>
              <w:t>construită</w:t>
            </w:r>
            <w:r>
              <w:rPr>
                <w:spacing w:val="43"/>
                <w:sz w:val="18"/>
              </w:rPr>
              <w:t xml:space="preserve"> </w:t>
            </w:r>
            <w:r>
              <w:rPr>
                <w:sz w:val="18"/>
              </w:rPr>
              <w:t>64,33</w:t>
            </w:r>
            <w:r>
              <w:rPr>
                <w:spacing w:val="1"/>
                <w:sz w:val="18"/>
              </w:rPr>
              <w:t xml:space="preserve"> </w:t>
            </w:r>
            <w:r>
              <w:rPr>
                <w:spacing w:val="-5"/>
                <w:sz w:val="18"/>
              </w:rPr>
              <w:t>mp,</w:t>
            </w:r>
          </w:p>
          <w:p w14:paraId="623AE85E" w14:textId="77777777" w:rsidR="000B2B1F" w:rsidRDefault="006A469B">
            <w:pPr>
              <w:pStyle w:val="TableParagraph"/>
              <w:spacing w:line="195" w:lineRule="exact"/>
              <w:ind w:left="12"/>
              <w:rPr>
                <w:sz w:val="18"/>
              </w:rPr>
            </w:pPr>
            <w:r>
              <w:rPr>
                <w:sz w:val="18"/>
              </w:rPr>
              <w:t>compus</w:t>
            </w:r>
            <w:r>
              <w:rPr>
                <w:spacing w:val="-2"/>
                <w:sz w:val="18"/>
              </w:rPr>
              <w:t xml:space="preserve"> </w:t>
            </w:r>
            <w:r>
              <w:rPr>
                <w:sz w:val="18"/>
              </w:rPr>
              <w:t>din</w:t>
            </w:r>
            <w:r>
              <w:rPr>
                <w:spacing w:val="-2"/>
                <w:sz w:val="18"/>
              </w:rPr>
              <w:t xml:space="preserve"> </w:t>
            </w:r>
            <w:r>
              <w:rPr>
                <w:sz w:val="18"/>
              </w:rPr>
              <w:t>3</w:t>
            </w:r>
            <w:r>
              <w:rPr>
                <w:spacing w:val="-1"/>
                <w:sz w:val="18"/>
              </w:rPr>
              <w:t xml:space="preserve"> </w:t>
            </w:r>
            <w:r>
              <w:rPr>
                <w:sz w:val="18"/>
              </w:rPr>
              <w:t>camere</w:t>
            </w:r>
            <w:r>
              <w:rPr>
                <w:spacing w:val="-1"/>
                <w:sz w:val="18"/>
              </w:rPr>
              <w:t xml:space="preserve"> </w:t>
            </w:r>
            <w:r>
              <w:rPr>
                <w:sz w:val="18"/>
              </w:rPr>
              <w:t>+</w:t>
            </w:r>
            <w:r>
              <w:rPr>
                <w:spacing w:val="-2"/>
                <w:sz w:val="18"/>
              </w:rPr>
              <w:t xml:space="preserve"> dependinte.</w:t>
            </w:r>
          </w:p>
        </w:tc>
        <w:tc>
          <w:tcPr>
            <w:tcW w:w="3437" w:type="dxa"/>
            <w:tcBorders>
              <w:right w:val="single" w:sz="12" w:space="0" w:color="9F9F9F"/>
            </w:tcBorders>
          </w:tcPr>
          <w:p w14:paraId="08F13E36" w14:textId="77777777" w:rsidR="000B2B1F" w:rsidRDefault="006A469B">
            <w:pPr>
              <w:pStyle w:val="TableParagraph"/>
              <w:spacing w:before="112" w:line="207" w:lineRule="exact"/>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49/2007,</w:t>
            </w:r>
          </w:p>
          <w:p w14:paraId="29EC4BDA"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6"/>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52072-C1- U13 Odobeşti.</w:t>
            </w:r>
          </w:p>
        </w:tc>
      </w:tr>
      <w:tr w:rsidR="000B2B1F" w14:paraId="3B86A219" w14:textId="77777777">
        <w:trPr>
          <w:trHeight w:val="1049"/>
        </w:trPr>
        <w:tc>
          <w:tcPr>
            <w:tcW w:w="618" w:type="dxa"/>
            <w:tcBorders>
              <w:left w:val="single" w:sz="12" w:space="0" w:color="EFEFEF"/>
            </w:tcBorders>
          </w:tcPr>
          <w:p w14:paraId="09E5FC60" w14:textId="77777777" w:rsidR="000B2B1F" w:rsidRDefault="000B2B1F">
            <w:pPr>
              <w:pStyle w:val="TableParagraph"/>
              <w:rPr>
                <w:rFonts w:ascii="Trebuchet MS"/>
                <w:b/>
                <w:sz w:val="18"/>
              </w:rPr>
            </w:pPr>
          </w:p>
          <w:p w14:paraId="570FA2E0" w14:textId="77777777" w:rsidR="000B2B1F" w:rsidRDefault="000B2B1F">
            <w:pPr>
              <w:pStyle w:val="TableParagraph"/>
              <w:spacing w:before="3"/>
              <w:rPr>
                <w:rFonts w:ascii="Trebuchet MS"/>
                <w:b/>
                <w:sz w:val="18"/>
              </w:rPr>
            </w:pPr>
          </w:p>
          <w:p w14:paraId="0DE84777" w14:textId="77777777" w:rsidR="000B2B1F" w:rsidRDefault="006A469B">
            <w:pPr>
              <w:pStyle w:val="TableParagraph"/>
              <w:ind w:left="62" w:right="45"/>
              <w:jc w:val="center"/>
              <w:rPr>
                <w:sz w:val="18"/>
              </w:rPr>
            </w:pPr>
            <w:r>
              <w:rPr>
                <w:spacing w:val="-4"/>
                <w:sz w:val="18"/>
              </w:rPr>
              <w:t>235.</w:t>
            </w:r>
          </w:p>
        </w:tc>
        <w:tc>
          <w:tcPr>
            <w:tcW w:w="1892" w:type="dxa"/>
          </w:tcPr>
          <w:p w14:paraId="230A5CC6" w14:textId="77777777" w:rsidR="000B2B1F" w:rsidRDefault="000B2B1F">
            <w:pPr>
              <w:pStyle w:val="TableParagraph"/>
              <w:spacing w:before="109"/>
              <w:rPr>
                <w:rFonts w:ascii="Trebuchet MS"/>
                <w:b/>
                <w:sz w:val="18"/>
              </w:rPr>
            </w:pPr>
          </w:p>
          <w:p w14:paraId="5F95E8C7" w14:textId="77777777" w:rsidR="000B2B1F" w:rsidRDefault="006A469B">
            <w:pPr>
              <w:pStyle w:val="TableParagraph"/>
              <w:ind w:left="14"/>
              <w:rPr>
                <w:sz w:val="18"/>
              </w:rPr>
            </w:pPr>
            <w:r>
              <w:rPr>
                <w:sz w:val="18"/>
              </w:rPr>
              <w:t>Centrul</w:t>
            </w:r>
            <w:r>
              <w:rPr>
                <w:spacing w:val="-12"/>
                <w:sz w:val="18"/>
              </w:rPr>
              <w:t xml:space="preserve"> </w:t>
            </w:r>
            <w:r>
              <w:rPr>
                <w:sz w:val="18"/>
              </w:rPr>
              <w:t>de</w:t>
            </w:r>
            <w:r>
              <w:rPr>
                <w:spacing w:val="-11"/>
                <w:sz w:val="18"/>
              </w:rPr>
              <w:t xml:space="preserve"> </w:t>
            </w:r>
            <w:r>
              <w:rPr>
                <w:sz w:val="18"/>
              </w:rPr>
              <w:t>asistenţă</w:t>
            </w:r>
            <w:r>
              <w:rPr>
                <w:spacing w:val="-11"/>
                <w:sz w:val="18"/>
              </w:rPr>
              <w:t xml:space="preserve"> </w:t>
            </w:r>
            <w:r>
              <w:rPr>
                <w:sz w:val="18"/>
              </w:rPr>
              <w:t>şi sprijin „Ionuţ”</w:t>
            </w:r>
          </w:p>
        </w:tc>
        <w:tc>
          <w:tcPr>
            <w:tcW w:w="3392" w:type="dxa"/>
          </w:tcPr>
          <w:p w14:paraId="150FF3C3" w14:textId="77777777" w:rsidR="000B2B1F" w:rsidRDefault="006A469B">
            <w:pPr>
              <w:pStyle w:val="TableParagraph"/>
              <w:spacing w:before="8"/>
              <w:ind w:left="12" w:right="37"/>
              <w:rPr>
                <w:sz w:val="18"/>
              </w:rPr>
            </w:pPr>
            <w:r>
              <w:rPr>
                <w:sz w:val="18"/>
              </w:rPr>
              <w:t>Oraşul Odobeşti ,str. Dobrogeanu Gherea nr.2, bl.A3, Sc.1, et.3, ap.9, tarla 21 ; număr cadastral</w:t>
            </w:r>
            <w:r>
              <w:rPr>
                <w:spacing w:val="-5"/>
                <w:sz w:val="18"/>
              </w:rPr>
              <w:t xml:space="preserve"> </w:t>
            </w:r>
            <w:r>
              <w:rPr>
                <w:sz w:val="18"/>
              </w:rPr>
              <w:t>1358</w:t>
            </w:r>
            <w:r>
              <w:rPr>
                <w:spacing w:val="-4"/>
                <w:sz w:val="18"/>
              </w:rPr>
              <w:t xml:space="preserve"> </w:t>
            </w:r>
            <w:r>
              <w:rPr>
                <w:sz w:val="18"/>
              </w:rPr>
              <w:t>/</w:t>
            </w:r>
            <w:r>
              <w:rPr>
                <w:spacing w:val="-7"/>
                <w:sz w:val="18"/>
              </w:rPr>
              <w:t xml:space="preserve"> </w:t>
            </w:r>
            <w:r>
              <w:rPr>
                <w:sz w:val="18"/>
              </w:rPr>
              <w:t>1</w:t>
            </w:r>
            <w:r>
              <w:rPr>
                <w:spacing w:val="-4"/>
                <w:sz w:val="18"/>
              </w:rPr>
              <w:t xml:space="preserve"> </w:t>
            </w:r>
            <w:r>
              <w:rPr>
                <w:sz w:val="18"/>
              </w:rPr>
              <w:t>;3;</w:t>
            </w:r>
            <w:r>
              <w:rPr>
                <w:spacing w:val="-7"/>
                <w:sz w:val="18"/>
              </w:rPr>
              <w:t xml:space="preserve"> </w:t>
            </w:r>
            <w:r>
              <w:rPr>
                <w:sz w:val="18"/>
              </w:rPr>
              <w:t>9N,</w:t>
            </w:r>
            <w:r>
              <w:rPr>
                <w:spacing w:val="-5"/>
                <w:sz w:val="18"/>
              </w:rPr>
              <w:t xml:space="preserve"> </w:t>
            </w:r>
            <w:r>
              <w:rPr>
                <w:sz w:val="18"/>
              </w:rPr>
              <w:t>suprafaţă</w:t>
            </w:r>
            <w:r>
              <w:rPr>
                <w:spacing w:val="-5"/>
                <w:sz w:val="18"/>
              </w:rPr>
              <w:t xml:space="preserve"> </w:t>
            </w:r>
            <w:r>
              <w:rPr>
                <w:sz w:val="18"/>
              </w:rPr>
              <w:t>construită 73,07 m.p , compus din 3 camere</w:t>
            </w:r>
          </w:p>
          <w:p w14:paraId="20072EAC" w14:textId="77777777" w:rsidR="000B2B1F" w:rsidRDefault="006A469B">
            <w:pPr>
              <w:pStyle w:val="TableParagraph"/>
              <w:spacing w:line="193" w:lineRule="exact"/>
              <w:ind w:left="12"/>
              <w:rPr>
                <w:sz w:val="18"/>
              </w:rPr>
            </w:pPr>
            <w:r>
              <w:rPr>
                <w:spacing w:val="-2"/>
                <w:sz w:val="18"/>
              </w:rPr>
              <w:t>+dependinte.</w:t>
            </w:r>
          </w:p>
        </w:tc>
        <w:tc>
          <w:tcPr>
            <w:tcW w:w="3437" w:type="dxa"/>
            <w:tcBorders>
              <w:right w:val="single" w:sz="12" w:space="0" w:color="9F9F9F"/>
            </w:tcBorders>
          </w:tcPr>
          <w:p w14:paraId="4E96441E" w14:textId="77777777" w:rsidR="000B2B1F" w:rsidRDefault="000B2B1F">
            <w:pPr>
              <w:pStyle w:val="TableParagraph"/>
              <w:spacing w:before="6"/>
              <w:rPr>
                <w:rFonts w:ascii="Trebuchet MS"/>
                <w:b/>
                <w:sz w:val="18"/>
              </w:rPr>
            </w:pPr>
          </w:p>
          <w:p w14:paraId="75BFFF3F" w14:textId="77777777" w:rsidR="000B2B1F" w:rsidRDefault="006A469B">
            <w:pPr>
              <w:pStyle w:val="TableParagraph"/>
              <w:spacing w:line="207" w:lineRule="exact"/>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49/2007,</w:t>
            </w:r>
          </w:p>
          <w:p w14:paraId="61B0179C"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6"/>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50585-C1- U12</w:t>
            </w:r>
            <w:r>
              <w:rPr>
                <w:spacing w:val="40"/>
                <w:sz w:val="18"/>
              </w:rPr>
              <w:t xml:space="preserve"> </w:t>
            </w:r>
            <w:r>
              <w:rPr>
                <w:sz w:val="18"/>
              </w:rPr>
              <w:t>Odobeşti.</w:t>
            </w:r>
          </w:p>
        </w:tc>
      </w:tr>
      <w:tr w:rsidR="000B2B1F" w14:paraId="56F8DB79" w14:textId="77777777">
        <w:trPr>
          <w:trHeight w:val="1051"/>
        </w:trPr>
        <w:tc>
          <w:tcPr>
            <w:tcW w:w="618" w:type="dxa"/>
            <w:tcBorders>
              <w:left w:val="single" w:sz="12" w:space="0" w:color="EFEFEF"/>
            </w:tcBorders>
          </w:tcPr>
          <w:p w14:paraId="37057E89" w14:textId="77777777" w:rsidR="000B2B1F" w:rsidRDefault="000B2B1F">
            <w:pPr>
              <w:pStyle w:val="TableParagraph"/>
              <w:rPr>
                <w:rFonts w:ascii="Trebuchet MS"/>
                <w:b/>
                <w:sz w:val="18"/>
              </w:rPr>
            </w:pPr>
          </w:p>
          <w:p w14:paraId="68D4255C" w14:textId="77777777" w:rsidR="000B2B1F" w:rsidRDefault="000B2B1F">
            <w:pPr>
              <w:pStyle w:val="TableParagraph"/>
              <w:spacing w:before="3"/>
              <w:rPr>
                <w:rFonts w:ascii="Trebuchet MS"/>
                <w:b/>
                <w:sz w:val="18"/>
              </w:rPr>
            </w:pPr>
          </w:p>
          <w:p w14:paraId="2DAA213A" w14:textId="77777777" w:rsidR="000B2B1F" w:rsidRDefault="006A469B">
            <w:pPr>
              <w:pStyle w:val="TableParagraph"/>
              <w:ind w:left="62" w:right="45"/>
              <w:jc w:val="center"/>
              <w:rPr>
                <w:sz w:val="18"/>
              </w:rPr>
            </w:pPr>
            <w:r>
              <w:rPr>
                <w:spacing w:val="-4"/>
                <w:sz w:val="18"/>
              </w:rPr>
              <w:t>236.</w:t>
            </w:r>
          </w:p>
        </w:tc>
        <w:tc>
          <w:tcPr>
            <w:tcW w:w="1892" w:type="dxa"/>
          </w:tcPr>
          <w:p w14:paraId="72C969A3" w14:textId="77777777" w:rsidR="000B2B1F" w:rsidRDefault="000B2B1F">
            <w:pPr>
              <w:pStyle w:val="TableParagraph"/>
              <w:spacing w:before="109"/>
              <w:rPr>
                <w:rFonts w:ascii="Trebuchet MS"/>
                <w:b/>
                <w:sz w:val="18"/>
              </w:rPr>
            </w:pPr>
          </w:p>
          <w:p w14:paraId="33E67B91" w14:textId="77777777" w:rsidR="000B2B1F" w:rsidRDefault="006A469B">
            <w:pPr>
              <w:pStyle w:val="TableParagraph"/>
              <w:ind w:left="14"/>
              <w:rPr>
                <w:sz w:val="18"/>
              </w:rPr>
            </w:pPr>
            <w:r>
              <w:rPr>
                <w:sz w:val="18"/>
              </w:rPr>
              <w:t>Centrul</w:t>
            </w:r>
            <w:r>
              <w:rPr>
                <w:spacing w:val="-12"/>
                <w:sz w:val="18"/>
              </w:rPr>
              <w:t xml:space="preserve"> </w:t>
            </w:r>
            <w:r>
              <w:rPr>
                <w:sz w:val="18"/>
              </w:rPr>
              <w:t>de</w:t>
            </w:r>
            <w:r>
              <w:rPr>
                <w:spacing w:val="-11"/>
                <w:sz w:val="18"/>
              </w:rPr>
              <w:t xml:space="preserve"> </w:t>
            </w:r>
            <w:r>
              <w:rPr>
                <w:sz w:val="18"/>
              </w:rPr>
              <w:t>asistenţă</w:t>
            </w:r>
            <w:r>
              <w:rPr>
                <w:spacing w:val="-11"/>
                <w:sz w:val="18"/>
              </w:rPr>
              <w:t xml:space="preserve"> </w:t>
            </w:r>
            <w:r>
              <w:rPr>
                <w:sz w:val="18"/>
              </w:rPr>
              <w:t>şi sprijin „Mariana”</w:t>
            </w:r>
          </w:p>
        </w:tc>
        <w:tc>
          <w:tcPr>
            <w:tcW w:w="3392" w:type="dxa"/>
          </w:tcPr>
          <w:p w14:paraId="2C1F2C24" w14:textId="77777777" w:rsidR="000B2B1F" w:rsidRDefault="006A469B">
            <w:pPr>
              <w:pStyle w:val="TableParagraph"/>
              <w:spacing w:before="8"/>
              <w:ind w:left="12" w:right="57"/>
              <w:rPr>
                <w:sz w:val="18"/>
              </w:rPr>
            </w:pPr>
            <w:r>
              <w:rPr>
                <w:sz w:val="18"/>
              </w:rPr>
              <w:t>Oraşul Odobeşti, str. Ştefan cel Mare nr.45, bl.A2, Sc.2, et.4, ap.22, tarla 22 , număr cadastral 1107 / 2 ;4; 22N, suprafaţă construită</w:t>
            </w:r>
            <w:r>
              <w:rPr>
                <w:spacing w:val="34"/>
                <w:sz w:val="18"/>
              </w:rPr>
              <w:t xml:space="preserve"> </w:t>
            </w:r>
            <w:r>
              <w:rPr>
                <w:sz w:val="18"/>
              </w:rPr>
              <w:t>77,96</w:t>
            </w:r>
            <w:r>
              <w:rPr>
                <w:spacing w:val="-5"/>
                <w:sz w:val="18"/>
              </w:rPr>
              <w:t xml:space="preserve"> </w:t>
            </w:r>
            <w:r>
              <w:rPr>
                <w:sz w:val="18"/>
              </w:rPr>
              <w:t>mp,</w:t>
            </w:r>
            <w:r>
              <w:rPr>
                <w:spacing w:val="-6"/>
                <w:sz w:val="18"/>
              </w:rPr>
              <w:t xml:space="preserve"> </w:t>
            </w:r>
            <w:r>
              <w:rPr>
                <w:sz w:val="18"/>
              </w:rPr>
              <w:t>compus</w:t>
            </w:r>
            <w:r>
              <w:rPr>
                <w:spacing w:val="-6"/>
                <w:sz w:val="18"/>
              </w:rPr>
              <w:t xml:space="preserve"> </w:t>
            </w:r>
            <w:r>
              <w:rPr>
                <w:sz w:val="18"/>
              </w:rPr>
              <w:t>din</w:t>
            </w:r>
            <w:r>
              <w:rPr>
                <w:spacing w:val="-6"/>
                <w:sz w:val="18"/>
              </w:rPr>
              <w:t xml:space="preserve"> </w:t>
            </w:r>
            <w:r>
              <w:rPr>
                <w:sz w:val="18"/>
              </w:rPr>
              <w:t>4</w:t>
            </w:r>
            <w:r>
              <w:rPr>
                <w:spacing w:val="-5"/>
                <w:sz w:val="18"/>
              </w:rPr>
              <w:t xml:space="preserve"> </w:t>
            </w:r>
            <w:r>
              <w:rPr>
                <w:sz w:val="18"/>
              </w:rPr>
              <w:t>camere</w:t>
            </w:r>
            <w:r>
              <w:rPr>
                <w:spacing w:val="-6"/>
                <w:sz w:val="18"/>
              </w:rPr>
              <w:t xml:space="preserve"> </w:t>
            </w:r>
            <w:r>
              <w:rPr>
                <w:sz w:val="18"/>
              </w:rPr>
              <w:t>+</w:t>
            </w:r>
          </w:p>
          <w:p w14:paraId="42ED18FA" w14:textId="77777777" w:rsidR="000B2B1F" w:rsidRDefault="006A469B">
            <w:pPr>
              <w:pStyle w:val="TableParagraph"/>
              <w:spacing w:line="195" w:lineRule="exact"/>
              <w:ind w:left="12"/>
              <w:rPr>
                <w:sz w:val="18"/>
              </w:rPr>
            </w:pPr>
            <w:r>
              <w:rPr>
                <w:spacing w:val="-2"/>
                <w:sz w:val="18"/>
              </w:rPr>
              <w:t>dependinte.</w:t>
            </w:r>
          </w:p>
        </w:tc>
        <w:tc>
          <w:tcPr>
            <w:tcW w:w="3437" w:type="dxa"/>
            <w:tcBorders>
              <w:right w:val="single" w:sz="12" w:space="0" w:color="9F9F9F"/>
            </w:tcBorders>
          </w:tcPr>
          <w:p w14:paraId="1CE3F5A1" w14:textId="77777777" w:rsidR="000B2B1F" w:rsidRDefault="000B2B1F">
            <w:pPr>
              <w:pStyle w:val="TableParagraph"/>
              <w:spacing w:before="6"/>
              <w:rPr>
                <w:rFonts w:ascii="Trebuchet MS"/>
                <w:b/>
                <w:sz w:val="18"/>
              </w:rPr>
            </w:pPr>
          </w:p>
          <w:p w14:paraId="7052EDEA" w14:textId="77777777" w:rsidR="000B2B1F" w:rsidRDefault="006A469B">
            <w:pPr>
              <w:pStyle w:val="TableParagraph"/>
              <w:spacing w:line="207" w:lineRule="exact"/>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49/2007,</w:t>
            </w:r>
          </w:p>
          <w:p w14:paraId="387E0E56"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6"/>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51267-C1- U9 Odobeşti.</w:t>
            </w:r>
          </w:p>
        </w:tc>
      </w:tr>
      <w:tr w:rsidR="000B2B1F" w14:paraId="57E5376B" w14:textId="77777777">
        <w:trPr>
          <w:trHeight w:val="1865"/>
        </w:trPr>
        <w:tc>
          <w:tcPr>
            <w:tcW w:w="618" w:type="dxa"/>
            <w:tcBorders>
              <w:left w:val="single" w:sz="12" w:space="0" w:color="EFEFEF"/>
            </w:tcBorders>
          </w:tcPr>
          <w:p w14:paraId="24088FD1" w14:textId="77777777" w:rsidR="000B2B1F" w:rsidRDefault="000B2B1F">
            <w:pPr>
              <w:pStyle w:val="TableParagraph"/>
              <w:rPr>
                <w:rFonts w:ascii="Trebuchet MS"/>
                <w:b/>
                <w:sz w:val="18"/>
              </w:rPr>
            </w:pPr>
          </w:p>
          <w:p w14:paraId="77821D1D" w14:textId="77777777" w:rsidR="000B2B1F" w:rsidRDefault="000B2B1F">
            <w:pPr>
              <w:pStyle w:val="TableParagraph"/>
              <w:rPr>
                <w:rFonts w:ascii="Trebuchet MS"/>
                <w:b/>
                <w:sz w:val="18"/>
              </w:rPr>
            </w:pPr>
          </w:p>
          <w:p w14:paraId="55A3D9B8" w14:textId="77777777" w:rsidR="000B2B1F" w:rsidRDefault="000B2B1F">
            <w:pPr>
              <w:pStyle w:val="TableParagraph"/>
              <w:spacing w:before="203"/>
              <w:rPr>
                <w:rFonts w:ascii="Trebuchet MS"/>
                <w:b/>
                <w:sz w:val="18"/>
              </w:rPr>
            </w:pPr>
          </w:p>
          <w:p w14:paraId="09E44F2C" w14:textId="77777777" w:rsidR="000B2B1F" w:rsidRDefault="006A469B">
            <w:pPr>
              <w:pStyle w:val="TableParagraph"/>
              <w:ind w:left="62" w:right="45"/>
              <w:jc w:val="center"/>
              <w:rPr>
                <w:sz w:val="18"/>
              </w:rPr>
            </w:pPr>
            <w:r>
              <w:rPr>
                <w:spacing w:val="-4"/>
                <w:sz w:val="18"/>
              </w:rPr>
              <w:t>237.</w:t>
            </w:r>
          </w:p>
        </w:tc>
        <w:tc>
          <w:tcPr>
            <w:tcW w:w="1892" w:type="dxa"/>
          </w:tcPr>
          <w:p w14:paraId="16BE10F8" w14:textId="77777777" w:rsidR="000B2B1F" w:rsidRDefault="000B2B1F">
            <w:pPr>
              <w:pStyle w:val="TableParagraph"/>
              <w:rPr>
                <w:rFonts w:ascii="Trebuchet MS"/>
                <w:b/>
                <w:sz w:val="18"/>
              </w:rPr>
            </w:pPr>
          </w:p>
          <w:p w14:paraId="149DC699" w14:textId="77777777" w:rsidR="000B2B1F" w:rsidRDefault="000B2B1F">
            <w:pPr>
              <w:pStyle w:val="TableParagraph"/>
              <w:rPr>
                <w:rFonts w:ascii="Trebuchet MS"/>
                <w:b/>
                <w:sz w:val="18"/>
              </w:rPr>
            </w:pPr>
          </w:p>
          <w:p w14:paraId="03D8A085" w14:textId="77777777" w:rsidR="000B2B1F" w:rsidRDefault="000B2B1F">
            <w:pPr>
              <w:pStyle w:val="TableParagraph"/>
              <w:spacing w:before="97"/>
              <w:rPr>
                <w:rFonts w:ascii="Trebuchet MS"/>
                <w:b/>
                <w:sz w:val="18"/>
              </w:rPr>
            </w:pPr>
          </w:p>
          <w:p w14:paraId="2892C5FD" w14:textId="77777777" w:rsidR="000B2B1F" w:rsidRDefault="006A469B">
            <w:pPr>
              <w:pStyle w:val="TableParagraph"/>
              <w:ind w:left="14"/>
              <w:rPr>
                <w:sz w:val="18"/>
              </w:rPr>
            </w:pPr>
            <w:r>
              <w:rPr>
                <w:sz w:val="18"/>
              </w:rPr>
              <w:t xml:space="preserve">Locuinţă </w:t>
            </w:r>
            <w:r>
              <w:rPr>
                <w:spacing w:val="-2"/>
                <w:sz w:val="18"/>
              </w:rPr>
              <w:t>protejată</w:t>
            </w:r>
          </w:p>
          <w:p w14:paraId="21C2532E" w14:textId="77777777" w:rsidR="000B2B1F" w:rsidRDefault="006A469B">
            <w:pPr>
              <w:pStyle w:val="TableParagraph"/>
              <w:spacing w:before="2"/>
              <w:ind w:left="14"/>
              <w:rPr>
                <w:sz w:val="18"/>
              </w:rPr>
            </w:pPr>
            <w:r>
              <w:rPr>
                <w:spacing w:val="-2"/>
                <w:sz w:val="18"/>
              </w:rPr>
              <w:t>„Clara”</w:t>
            </w:r>
          </w:p>
        </w:tc>
        <w:tc>
          <w:tcPr>
            <w:tcW w:w="3392" w:type="dxa"/>
          </w:tcPr>
          <w:p w14:paraId="36FDBE23" w14:textId="77777777" w:rsidR="000B2B1F" w:rsidRDefault="006A469B">
            <w:pPr>
              <w:pStyle w:val="TableParagraph"/>
              <w:spacing w:before="6" w:line="259" w:lineRule="auto"/>
              <w:ind w:left="12" w:right="3"/>
              <w:jc w:val="both"/>
              <w:rPr>
                <w:sz w:val="18"/>
              </w:rPr>
            </w:pPr>
            <w:r>
              <w:rPr>
                <w:sz w:val="18"/>
              </w:rPr>
              <w:t>Oraşul</w:t>
            </w:r>
            <w:r>
              <w:rPr>
                <w:spacing w:val="-12"/>
                <w:sz w:val="18"/>
              </w:rPr>
              <w:t xml:space="preserve"> </w:t>
            </w:r>
            <w:r>
              <w:rPr>
                <w:sz w:val="18"/>
              </w:rPr>
              <w:t>Odobeşti,</w:t>
            </w:r>
            <w:r>
              <w:rPr>
                <w:spacing w:val="-11"/>
                <w:sz w:val="18"/>
              </w:rPr>
              <w:t xml:space="preserve"> </w:t>
            </w:r>
            <w:r>
              <w:rPr>
                <w:sz w:val="18"/>
              </w:rPr>
              <w:t>str.</w:t>
            </w:r>
            <w:r>
              <w:rPr>
                <w:spacing w:val="-11"/>
                <w:sz w:val="18"/>
              </w:rPr>
              <w:t xml:space="preserve"> </w:t>
            </w:r>
            <w:r>
              <w:rPr>
                <w:sz w:val="18"/>
              </w:rPr>
              <w:t>Smîrdan</w:t>
            </w:r>
            <w:r>
              <w:rPr>
                <w:spacing w:val="-11"/>
                <w:sz w:val="18"/>
              </w:rPr>
              <w:t xml:space="preserve"> </w:t>
            </w:r>
            <w:r>
              <w:rPr>
                <w:sz w:val="18"/>
              </w:rPr>
              <w:t>nr.</w:t>
            </w:r>
            <w:r>
              <w:rPr>
                <w:spacing w:val="-12"/>
                <w:sz w:val="18"/>
              </w:rPr>
              <w:t xml:space="preserve"> </w:t>
            </w:r>
            <w:r>
              <w:rPr>
                <w:sz w:val="18"/>
              </w:rPr>
              <w:t>28,</w:t>
            </w:r>
            <w:r>
              <w:rPr>
                <w:spacing w:val="-11"/>
                <w:sz w:val="18"/>
              </w:rPr>
              <w:t xml:space="preserve"> </w:t>
            </w:r>
            <w:r>
              <w:rPr>
                <w:sz w:val="18"/>
              </w:rPr>
              <w:t>suprafaţă teren 279 mp , suprafaţă construită total</w:t>
            </w:r>
            <w:r>
              <w:rPr>
                <w:spacing w:val="40"/>
                <w:sz w:val="18"/>
              </w:rPr>
              <w:t xml:space="preserve"> </w:t>
            </w:r>
            <w:r>
              <w:rPr>
                <w:sz w:val="18"/>
              </w:rPr>
              <w:t xml:space="preserve">191 mp , tarla 57, parcela 1382, număr cadastral </w:t>
            </w:r>
            <w:r>
              <w:rPr>
                <w:spacing w:val="-2"/>
                <w:sz w:val="18"/>
              </w:rPr>
              <w:t>3412N;</w:t>
            </w:r>
          </w:p>
          <w:p w14:paraId="3F7427EC" w14:textId="77777777" w:rsidR="000B2B1F" w:rsidRDefault="006A469B">
            <w:pPr>
              <w:pStyle w:val="TableParagraph"/>
              <w:spacing w:before="162"/>
              <w:ind w:left="12"/>
              <w:jc w:val="both"/>
              <w:rPr>
                <w:sz w:val="18"/>
              </w:rPr>
            </w:pPr>
            <w:r>
              <w:rPr>
                <w:sz w:val="18"/>
              </w:rPr>
              <w:t>Corp</w:t>
            </w:r>
            <w:r>
              <w:rPr>
                <w:spacing w:val="-5"/>
                <w:sz w:val="18"/>
              </w:rPr>
              <w:t xml:space="preserve"> </w:t>
            </w:r>
            <w:r>
              <w:rPr>
                <w:sz w:val="18"/>
              </w:rPr>
              <w:t>1</w:t>
            </w:r>
            <w:r>
              <w:rPr>
                <w:spacing w:val="-1"/>
                <w:sz w:val="18"/>
              </w:rPr>
              <w:t xml:space="preserve"> </w:t>
            </w:r>
            <w:r>
              <w:rPr>
                <w:sz w:val="18"/>
              </w:rPr>
              <w:t>-</w:t>
            </w:r>
            <w:r>
              <w:rPr>
                <w:spacing w:val="-4"/>
                <w:sz w:val="18"/>
              </w:rPr>
              <w:t xml:space="preserve"> </w:t>
            </w:r>
            <w:r>
              <w:rPr>
                <w:sz w:val="18"/>
              </w:rPr>
              <w:t>casă,</w:t>
            </w:r>
            <w:r>
              <w:rPr>
                <w:spacing w:val="-3"/>
                <w:sz w:val="18"/>
              </w:rPr>
              <w:t xml:space="preserve"> </w:t>
            </w:r>
            <w:r>
              <w:rPr>
                <w:sz w:val="18"/>
              </w:rPr>
              <w:t>P,</w:t>
            </w:r>
            <w:r>
              <w:rPr>
                <w:spacing w:val="-3"/>
                <w:sz w:val="18"/>
              </w:rPr>
              <w:t xml:space="preserve"> </w:t>
            </w:r>
            <w:r>
              <w:rPr>
                <w:sz w:val="18"/>
              </w:rPr>
              <w:t>suprafaţă</w:t>
            </w:r>
            <w:r>
              <w:rPr>
                <w:spacing w:val="-4"/>
                <w:sz w:val="18"/>
              </w:rPr>
              <w:t xml:space="preserve"> </w:t>
            </w:r>
            <w:r>
              <w:rPr>
                <w:sz w:val="18"/>
              </w:rPr>
              <w:t>construită</w:t>
            </w:r>
            <w:r>
              <w:rPr>
                <w:spacing w:val="-4"/>
                <w:sz w:val="18"/>
              </w:rPr>
              <w:t xml:space="preserve"> </w:t>
            </w:r>
            <w:r>
              <w:rPr>
                <w:sz w:val="18"/>
              </w:rPr>
              <w:t>122</w:t>
            </w:r>
            <w:r>
              <w:rPr>
                <w:spacing w:val="40"/>
                <w:sz w:val="18"/>
              </w:rPr>
              <w:t xml:space="preserve"> </w:t>
            </w:r>
            <w:r>
              <w:rPr>
                <w:spacing w:val="-5"/>
                <w:sz w:val="18"/>
              </w:rPr>
              <w:t>mp</w:t>
            </w:r>
          </w:p>
          <w:p w14:paraId="662C4F17" w14:textId="77777777" w:rsidR="000B2B1F" w:rsidRDefault="006A469B">
            <w:pPr>
              <w:pStyle w:val="TableParagraph"/>
              <w:spacing w:before="165" w:line="206" w:lineRule="exact"/>
              <w:ind w:left="12" w:right="3"/>
              <w:jc w:val="both"/>
              <w:rPr>
                <w:sz w:val="18"/>
              </w:rPr>
            </w:pPr>
            <w:r>
              <w:rPr>
                <w:sz w:val="18"/>
              </w:rPr>
              <w:t>Corp 2 - garaj, magazie, bucătărie, suprafaţă construită</w:t>
            </w:r>
            <w:r>
              <w:rPr>
                <w:spacing w:val="40"/>
                <w:sz w:val="18"/>
              </w:rPr>
              <w:t xml:space="preserve"> </w:t>
            </w:r>
            <w:r>
              <w:rPr>
                <w:sz w:val="18"/>
              </w:rPr>
              <w:t>69 mp</w:t>
            </w:r>
          </w:p>
        </w:tc>
        <w:tc>
          <w:tcPr>
            <w:tcW w:w="3437" w:type="dxa"/>
            <w:tcBorders>
              <w:right w:val="single" w:sz="12" w:space="0" w:color="9F9F9F"/>
            </w:tcBorders>
          </w:tcPr>
          <w:p w14:paraId="4CE314B3" w14:textId="77777777" w:rsidR="000B2B1F" w:rsidRDefault="000B2B1F">
            <w:pPr>
              <w:pStyle w:val="TableParagraph"/>
              <w:rPr>
                <w:rFonts w:ascii="Trebuchet MS"/>
                <w:b/>
                <w:sz w:val="18"/>
              </w:rPr>
            </w:pPr>
          </w:p>
          <w:p w14:paraId="3E9DEDB8" w14:textId="77777777" w:rsidR="000B2B1F" w:rsidRDefault="000B2B1F">
            <w:pPr>
              <w:pStyle w:val="TableParagraph"/>
              <w:spacing w:before="203"/>
              <w:rPr>
                <w:rFonts w:ascii="Trebuchet MS"/>
                <w:b/>
                <w:sz w:val="18"/>
              </w:rPr>
            </w:pPr>
          </w:p>
          <w:p w14:paraId="4BB58BC0" w14:textId="77777777" w:rsidR="000B2B1F" w:rsidRDefault="006A469B">
            <w:pPr>
              <w:pStyle w:val="TableParagraph"/>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49/2007,</w:t>
            </w:r>
          </w:p>
          <w:p w14:paraId="0EBF31C6" w14:textId="77777777" w:rsidR="000B2B1F" w:rsidRDefault="006A469B">
            <w:pPr>
              <w:pStyle w:val="TableParagraph"/>
              <w:tabs>
                <w:tab w:val="left" w:pos="2939"/>
              </w:tabs>
              <w:spacing w:before="2"/>
              <w:ind w:left="11" w:right="5"/>
              <w:rPr>
                <w:sz w:val="18"/>
              </w:rPr>
            </w:pPr>
            <w:r>
              <w:rPr>
                <w:sz w:val="18"/>
              </w:rPr>
              <w:t>H.G.</w:t>
            </w:r>
            <w:r>
              <w:rPr>
                <w:spacing w:val="40"/>
                <w:sz w:val="18"/>
              </w:rPr>
              <w:t xml:space="preserve"> </w:t>
            </w:r>
            <w:r>
              <w:rPr>
                <w:sz w:val="18"/>
              </w:rPr>
              <w:t>630/2010,</w:t>
            </w:r>
            <w:r>
              <w:rPr>
                <w:spacing w:val="40"/>
                <w:sz w:val="18"/>
              </w:rPr>
              <w:t xml:space="preserve"> </w:t>
            </w:r>
            <w:r>
              <w:rPr>
                <w:sz w:val="18"/>
              </w:rPr>
              <w:t>Nr.</w:t>
            </w:r>
            <w:r>
              <w:rPr>
                <w:spacing w:val="40"/>
                <w:sz w:val="18"/>
              </w:rPr>
              <w:t xml:space="preserve"> </w:t>
            </w:r>
            <w:r>
              <w:rPr>
                <w:sz w:val="18"/>
              </w:rPr>
              <w:t>Carte</w:t>
            </w:r>
            <w:r>
              <w:rPr>
                <w:spacing w:val="40"/>
                <w:sz w:val="18"/>
              </w:rPr>
              <w:t xml:space="preserve"> </w:t>
            </w:r>
            <w:r>
              <w:rPr>
                <w:sz w:val="18"/>
              </w:rPr>
              <w:t>Funciară</w:t>
            </w:r>
            <w:r>
              <w:rPr>
                <w:sz w:val="18"/>
              </w:rPr>
              <w:tab/>
            </w:r>
            <w:r>
              <w:rPr>
                <w:spacing w:val="-4"/>
                <w:sz w:val="18"/>
              </w:rPr>
              <w:t xml:space="preserve">55386 </w:t>
            </w:r>
            <w:r>
              <w:rPr>
                <w:spacing w:val="-2"/>
                <w:sz w:val="18"/>
              </w:rPr>
              <w:t>Odobeşti.</w:t>
            </w:r>
          </w:p>
        </w:tc>
      </w:tr>
      <w:tr w:rsidR="000B2B1F" w14:paraId="3BD1DB36" w14:textId="77777777">
        <w:trPr>
          <w:trHeight w:val="906"/>
        </w:trPr>
        <w:tc>
          <w:tcPr>
            <w:tcW w:w="618" w:type="dxa"/>
            <w:tcBorders>
              <w:left w:val="single" w:sz="12" w:space="0" w:color="EFEFEF"/>
            </w:tcBorders>
          </w:tcPr>
          <w:p w14:paraId="0F8BF072" w14:textId="77777777" w:rsidR="000B2B1F" w:rsidRDefault="000B2B1F">
            <w:pPr>
              <w:pStyle w:val="TableParagraph"/>
              <w:spacing w:before="140"/>
              <w:rPr>
                <w:rFonts w:ascii="Trebuchet MS"/>
                <w:b/>
                <w:sz w:val="18"/>
              </w:rPr>
            </w:pPr>
          </w:p>
          <w:p w14:paraId="06940076" w14:textId="77777777" w:rsidR="000B2B1F" w:rsidRDefault="006A469B">
            <w:pPr>
              <w:pStyle w:val="TableParagraph"/>
              <w:ind w:left="62" w:right="45"/>
              <w:jc w:val="center"/>
              <w:rPr>
                <w:sz w:val="18"/>
              </w:rPr>
            </w:pPr>
            <w:r>
              <w:rPr>
                <w:spacing w:val="-4"/>
                <w:sz w:val="18"/>
              </w:rPr>
              <w:t>238.</w:t>
            </w:r>
          </w:p>
        </w:tc>
        <w:tc>
          <w:tcPr>
            <w:tcW w:w="1892" w:type="dxa"/>
          </w:tcPr>
          <w:p w14:paraId="76E2676F" w14:textId="77777777" w:rsidR="000B2B1F" w:rsidRDefault="000B2B1F">
            <w:pPr>
              <w:pStyle w:val="TableParagraph"/>
              <w:spacing w:before="37"/>
              <w:rPr>
                <w:rFonts w:ascii="Trebuchet MS"/>
                <w:b/>
                <w:sz w:val="18"/>
              </w:rPr>
            </w:pPr>
          </w:p>
          <w:p w14:paraId="66A712D8" w14:textId="77777777" w:rsidR="000B2B1F" w:rsidRDefault="006A469B">
            <w:pPr>
              <w:pStyle w:val="TableParagraph"/>
              <w:spacing w:line="207" w:lineRule="exact"/>
              <w:ind w:left="14"/>
              <w:rPr>
                <w:sz w:val="18"/>
              </w:rPr>
            </w:pPr>
            <w:r>
              <w:rPr>
                <w:sz w:val="18"/>
              </w:rPr>
              <w:t xml:space="preserve">Locuinţă </w:t>
            </w:r>
            <w:r>
              <w:rPr>
                <w:spacing w:val="-2"/>
                <w:sz w:val="18"/>
              </w:rPr>
              <w:t>protejată</w:t>
            </w:r>
          </w:p>
          <w:p w14:paraId="328ADCAF" w14:textId="77777777" w:rsidR="000B2B1F" w:rsidRDefault="006A469B">
            <w:pPr>
              <w:pStyle w:val="TableParagraph"/>
              <w:spacing w:line="207" w:lineRule="exact"/>
              <w:ind w:left="14"/>
              <w:rPr>
                <w:sz w:val="18"/>
              </w:rPr>
            </w:pPr>
            <w:r>
              <w:rPr>
                <w:spacing w:val="-2"/>
                <w:sz w:val="18"/>
              </w:rPr>
              <w:t>„Anca”</w:t>
            </w:r>
          </w:p>
        </w:tc>
        <w:tc>
          <w:tcPr>
            <w:tcW w:w="3392" w:type="dxa"/>
          </w:tcPr>
          <w:p w14:paraId="1440F4DA" w14:textId="77777777" w:rsidR="000B2B1F" w:rsidRDefault="006A469B">
            <w:pPr>
              <w:pStyle w:val="TableParagraph"/>
              <w:spacing w:before="6" w:line="259" w:lineRule="auto"/>
              <w:ind w:left="12"/>
              <w:rPr>
                <w:sz w:val="18"/>
              </w:rPr>
            </w:pPr>
            <w:r>
              <w:rPr>
                <w:sz w:val="18"/>
              </w:rPr>
              <w:t>Oraşul</w:t>
            </w:r>
            <w:r>
              <w:rPr>
                <w:spacing w:val="-5"/>
                <w:sz w:val="18"/>
              </w:rPr>
              <w:t xml:space="preserve"> </w:t>
            </w:r>
            <w:r>
              <w:rPr>
                <w:sz w:val="18"/>
              </w:rPr>
              <w:t>Odobeşti,</w:t>
            </w:r>
            <w:r>
              <w:rPr>
                <w:spacing w:val="-4"/>
                <w:sz w:val="18"/>
              </w:rPr>
              <w:t xml:space="preserve"> </w:t>
            </w:r>
            <w:r>
              <w:rPr>
                <w:sz w:val="18"/>
              </w:rPr>
              <w:t>str.</w:t>
            </w:r>
            <w:r>
              <w:rPr>
                <w:spacing w:val="-7"/>
                <w:sz w:val="18"/>
              </w:rPr>
              <w:t xml:space="preserve"> </w:t>
            </w:r>
            <w:r>
              <w:rPr>
                <w:sz w:val="18"/>
              </w:rPr>
              <w:t>Beciul</w:t>
            </w:r>
            <w:r>
              <w:rPr>
                <w:spacing w:val="-5"/>
                <w:sz w:val="18"/>
              </w:rPr>
              <w:t xml:space="preserve"> </w:t>
            </w:r>
            <w:r>
              <w:rPr>
                <w:sz w:val="18"/>
              </w:rPr>
              <w:t>Domnesc</w:t>
            </w:r>
            <w:r>
              <w:rPr>
                <w:spacing w:val="35"/>
                <w:sz w:val="18"/>
              </w:rPr>
              <w:t xml:space="preserve"> </w:t>
            </w:r>
            <w:r>
              <w:rPr>
                <w:sz w:val="18"/>
              </w:rPr>
              <w:t>nr.8</w:t>
            </w:r>
            <w:r>
              <w:rPr>
                <w:spacing w:val="-4"/>
                <w:sz w:val="18"/>
              </w:rPr>
              <w:t xml:space="preserve"> </w:t>
            </w:r>
            <w:r>
              <w:rPr>
                <w:sz w:val="18"/>
              </w:rPr>
              <w:t>G suprafaţă teren 655 mp, suprafaţă construită total</w:t>
            </w:r>
            <w:r>
              <w:rPr>
                <w:spacing w:val="35"/>
                <w:sz w:val="18"/>
              </w:rPr>
              <w:t xml:space="preserve"> </w:t>
            </w:r>
            <w:r>
              <w:rPr>
                <w:sz w:val="18"/>
              </w:rPr>
              <w:t>155,3</w:t>
            </w:r>
            <w:r>
              <w:rPr>
                <w:spacing w:val="-5"/>
                <w:sz w:val="18"/>
              </w:rPr>
              <w:t xml:space="preserve"> </w:t>
            </w:r>
            <w:r>
              <w:rPr>
                <w:sz w:val="18"/>
              </w:rPr>
              <w:t>mp,</w:t>
            </w:r>
            <w:r>
              <w:rPr>
                <w:spacing w:val="-4"/>
                <w:sz w:val="18"/>
              </w:rPr>
              <w:t xml:space="preserve"> </w:t>
            </w:r>
            <w:r>
              <w:rPr>
                <w:sz w:val="18"/>
              </w:rPr>
              <w:t>tarla</w:t>
            </w:r>
            <w:r>
              <w:rPr>
                <w:spacing w:val="-7"/>
                <w:sz w:val="18"/>
              </w:rPr>
              <w:t xml:space="preserve"> </w:t>
            </w:r>
            <w:r>
              <w:rPr>
                <w:sz w:val="18"/>
              </w:rPr>
              <w:t>75</w:t>
            </w:r>
            <w:r>
              <w:rPr>
                <w:spacing w:val="-5"/>
                <w:sz w:val="18"/>
              </w:rPr>
              <w:t xml:space="preserve"> </w:t>
            </w:r>
            <w:r>
              <w:rPr>
                <w:sz w:val="18"/>
              </w:rPr>
              <w:t>,parcela</w:t>
            </w:r>
            <w:r>
              <w:rPr>
                <w:spacing w:val="-7"/>
                <w:sz w:val="18"/>
              </w:rPr>
              <w:t xml:space="preserve"> </w:t>
            </w:r>
            <w:r>
              <w:rPr>
                <w:sz w:val="18"/>
              </w:rPr>
              <w:t>2371,</w:t>
            </w:r>
            <w:r>
              <w:rPr>
                <w:spacing w:val="-6"/>
                <w:sz w:val="18"/>
              </w:rPr>
              <w:t xml:space="preserve"> </w:t>
            </w:r>
            <w:r>
              <w:rPr>
                <w:sz w:val="18"/>
              </w:rPr>
              <w:t>număr</w:t>
            </w:r>
          </w:p>
          <w:p w14:paraId="1AFE096B" w14:textId="77777777" w:rsidR="000B2B1F" w:rsidRDefault="006A469B">
            <w:pPr>
              <w:pStyle w:val="TableParagraph"/>
              <w:spacing w:line="206" w:lineRule="exact"/>
              <w:ind w:left="12"/>
              <w:rPr>
                <w:sz w:val="18"/>
              </w:rPr>
            </w:pPr>
            <w:r>
              <w:rPr>
                <w:sz w:val="18"/>
              </w:rPr>
              <w:t>cadastral</w:t>
            </w:r>
            <w:r>
              <w:rPr>
                <w:spacing w:val="-4"/>
                <w:sz w:val="18"/>
              </w:rPr>
              <w:t xml:space="preserve"> </w:t>
            </w:r>
            <w:r>
              <w:rPr>
                <w:sz w:val="18"/>
              </w:rPr>
              <w:t>3386N</w:t>
            </w:r>
            <w:r>
              <w:rPr>
                <w:spacing w:val="-1"/>
                <w:sz w:val="18"/>
              </w:rPr>
              <w:t xml:space="preserve"> </w:t>
            </w:r>
            <w:r>
              <w:rPr>
                <w:spacing w:val="-10"/>
                <w:sz w:val="18"/>
              </w:rPr>
              <w:t>;</w:t>
            </w:r>
          </w:p>
        </w:tc>
        <w:tc>
          <w:tcPr>
            <w:tcW w:w="3437" w:type="dxa"/>
            <w:tcBorders>
              <w:right w:val="single" w:sz="12" w:space="0" w:color="9F9F9F"/>
            </w:tcBorders>
          </w:tcPr>
          <w:p w14:paraId="1EBC0685" w14:textId="77777777" w:rsidR="000B2B1F" w:rsidRDefault="006A469B">
            <w:pPr>
              <w:pStyle w:val="TableParagraph"/>
              <w:spacing w:before="143" w:line="207" w:lineRule="exact"/>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49/2007,</w:t>
            </w:r>
          </w:p>
          <w:p w14:paraId="2E52DC15" w14:textId="77777777" w:rsidR="000B2B1F" w:rsidRDefault="006A469B">
            <w:pPr>
              <w:pStyle w:val="TableParagraph"/>
              <w:tabs>
                <w:tab w:val="left" w:pos="2939"/>
              </w:tabs>
              <w:ind w:left="11" w:right="5"/>
              <w:rPr>
                <w:sz w:val="18"/>
              </w:rPr>
            </w:pPr>
            <w:r>
              <w:rPr>
                <w:sz w:val="18"/>
              </w:rPr>
              <w:t>H.G.</w:t>
            </w:r>
            <w:r>
              <w:rPr>
                <w:spacing w:val="40"/>
                <w:sz w:val="18"/>
              </w:rPr>
              <w:t xml:space="preserve"> </w:t>
            </w:r>
            <w:r>
              <w:rPr>
                <w:sz w:val="18"/>
              </w:rPr>
              <w:t>630/2010,</w:t>
            </w:r>
            <w:r>
              <w:rPr>
                <w:spacing w:val="40"/>
                <w:sz w:val="18"/>
              </w:rPr>
              <w:t xml:space="preserve"> </w:t>
            </w:r>
            <w:r>
              <w:rPr>
                <w:sz w:val="18"/>
              </w:rPr>
              <w:t>Nr.</w:t>
            </w:r>
            <w:r>
              <w:rPr>
                <w:spacing w:val="40"/>
                <w:sz w:val="18"/>
              </w:rPr>
              <w:t xml:space="preserve"> </w:t>
            </w:r>
            <w:r>
              <w:rPr>
                <w:sz w:val="18"/>
              </w:rPr>
              <w:t>Carte</w:t>
            </w:r>
            <w:r>
              <w:rPr>
                <w:spacing w:val="40"/>
                <w:sz w:val="18"/>
              </w:rPr>
              <w:t xml:space="preserve"> </w:t>
            </w:r>
            <w:r>
              <w:rPr>
                <w:sz w:val="18"/>
              </w:rPr>
              <w:t>Funciară</w:t>
            </w:r>
            <w:r>
              <w:rPr>
                <w:sz w:val="18"/>
              </w:rPr>
              <w:tab/>
            </w:r>
            <w:r>
              <w:rPr>
                <w:spacing w:val="-4"/>
                <w:sz w:val="18"/>
              </w:rPr>
              <w:t xml:space="preserve">55372 </w:t>
            </w:r>
            <w:r>
              <w:rPr>
                <w:spacing w:val="-2"/>
                <w:sz w:val="18"/>
              </w:rPr>
              <w:t>Odobeşti.</w:t>
            </w:r>
          </w:p>
        </w:tc>
      </w:tr>
    </w:tbl>
    <w:p w14:paraId="7CD36853" w14:textId="77777777" w:rsidR="000B2B1F" w:rsidRDefault="000B2B1F">
      <w:pPr>
        <w:pStyle w:val="TableParagraph"/>
        <w:rPr>
          <w:sz w:val="18"/>
        </w:rPr>
        <w:sectPr w:rsidR="000B2B1F">
          <w:pgSz w:w="12240" w:h="15840"/>
          <w:pgMar w:top="520" w:right="1080" w:bottom="280" w:left="1080" w:header="720" w:footer="720" w:gutter="0"/>
          <w:cols w:space="720"/>
        </w:sectPr>
      </w:pPr>
    </w:p>
    <w:p w14:paraId="555643D1"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12453B1C" w14:textId="77777777">
        <w:trPr>
          <w:trHeight w:val="875"/>
        </w:trPr>
        <w:tc>
          <w:tcPr>
            <w:tcW w:w="618" w:type="dxa"/>
            <w:tcBorders>
              <w:left w:val="single" w:sz="12" w:space="0" w:color="EFEFEF"/>
            </w:tcBorders>
          </w:tcPr>
          <w:p w14:paraId="697498F1" w14:textId="77777777" w:rsidR="000B2B1F" w:rsidRDefault="000B2B1F">
            <w:pPr>
              <w:pStyle w:val="TableParagraph"/>
              <w:rPr>
                <w:sz w:val="18"/>
              </w:rPr>
            </w:pPr>
          </w:p>
        </w:tc>
        <w:tc>
          <w:tcPr>
            <w:tcW w:w="1892" w:type="dxa"/>
          </w:tcPr>
          <w:p w14:paraId="391C4498" w14:textId="77777777" w:rsidR="000B2B1F" w:rsidRDefault="000B2B1F">
            <w:pPr>
              <w:pStyle w:val="TableParagraph"/>
              <w:rPr>
                <w:sz w:val="18"/>
              </w:rPr>
            </w:pPr>
          </w:p>
        </w:tc>
        <w:tc>
          <w:tcPr>
            <w:tcW w:w="3392" w:type="dxa"/>
          </w:tcPr>
          <w:p w14:paraId="0C805C67" w14:textId="77777777" w:rsidR="000B2B1F" w:rsidRDefault="006A469B">
            <w:pPr>
              <w:pStyle w:val="TableParagraph"/>
              <w:spacing w:before="7" w:line="259" w:lineRule="auto"/>
              <w:ind w:left="12"/>
              <w:rPr>
                <w:sz w:val="18"/>
              </w:rPr>
            </w:pPr>
            <w:r>
              <w:rPr>
                <w:sz w:val="18"/>
              </w:rPr>
              <w:t>Corp</w:t>
            </w:r>
            <w:r>
              <w:rPr>
                <w:spacing w:val="-6"/>
                <w:sz w:val="18"/>
              </w:rPr>
              <w:t xml:space="preserve"> </w:t>
            </w:r>
            <w:r>
              <w:rPr>
                <w:sz w:val="18"/>
              </w:rPr>
              <w:t>1</w:t>
            </w:r>
            <w:r>
              <w:rPr>
                <w:spacing w:val="-3"/>
                <w:sz w:val="18"/>
              </w:rPr>
              <w:t xml:space="preserve"> </w:t>
            </w:r>
            <w:r>
              <w:rPr>
                <w:sz w:val="18"/>
              </w:rPr>
              <w:t>-</w:t>
            </w:r>
            <w:r>
              <w:rPr>
                <w:spacing w:val="-5"/>
                <w:sz w:val="18"/>
              </w:rPr>
              <w:t xml:space="preserve"> </w:t>
            </w:r>
            <w:r>
              <w:rPr>
                <w:sz w:val="18"/>
              </w:rPr>
              <w:t>casă</w:t>
            </w:r>
            <w:r>
              <w:rPr>
                <w:spacing w:val="-6"/>
                <w:sz w:val="18"/>
              </w:rPr>
              <w:t xml:space="preserve"> </w:t>
            </w:r>
            <w:r>
              <w:rPr>
                <w:sz w:val="18"/>
              </w:rPr>
              <w:t>de</w:t>
            </w:r>
            <w:r>
              <w:rPr>
                <w:spacing w:val="-6"/>
                <w:sz w:val="18"/>
              </w:rPr>
              <w:t xml:space="preserve"> </w:t>
            </w:r>
            <w:r>
              <w:rPr>
                <w:sz w:val="18"/>
              </w:rPr>
              <w:t>locuit</w:t>
            </w:r>
            <w:r>
              <w:rPr>
                <w:spacing w:val="-7"/>
                <w:sz w:val="18"/>
              </w:rPr>
              <w:t xml:space="preserve"> </w:t>
            </w:r>
            <w:r>
              <w:rPr>
                <w:sz w:val="18"/>
              </w:rPr>
              <w:t>,</w:t>
            </w:r>
            <w:r>
              <w:rPr>
                <w:spacing w:val="-5"/>
                <w:sz w:val="18"/>
              </w:rPr>
              <w:t xml:space="preserve"> </w:t>
            </w:r>
            <w:r>
              <w:rPr>
                <w:sz w:val="18"/>
              </w:rPr>
              <w:t>suprafaţă</w:t>
            </w:r>
            <w:r>
              <w:rPr>
                <w:spacing w:val="-5"/>
                <w:sz w:val="18"/>
              </w:rPr>
              <w:t xml:space="preserve"> </w:t>
            </w:r>
            <w:r>
              <w:rPr>
                <w:sz w:val="18"/>
              </w:rPr>
              <w:t xml:space="preserve">construită </w:t>
            </w:r>
            <w:r>
              <w:rPr>
                <w:spacing w:val="-2"/>
                <w:sz w:val="18"/>
              </w:rPr>
              <w:t>113,3mp</w:t>
            </w:r>
          </w:p>
          <w:p w14:paraId="3365A573" w14:textId="77777777" w:rsidR="000B2B1F" w:rsidRDefault="006A469B">
            <w:pPr>
              <w:pStyle w:val="TableParagraph"/>
              <w:spacing w:line="206" w:lineRule="exact"/>
              <w:ind w:left="12"/>
              <w:rPr>
                <w:sz w:val="18"/>
              </w:rPr>
            </w:pPr>
            <w:r>
              <w:rPr>
                <w:sz w:val="18"/>
              </w:rPr>
              <w:t>Corp</w:t>
            </w:r>
            <w:r>
              <w:rPr>
                <w:spacing w:val="-2"/>
                <w:sz w:val="18"/>
              </w:rPr>
              <w:t xml:space="preserve"> </w:t>
            </w:r>
            <w:r>
              <w:rPr>
                <w:sz w:val="18"/>
              </w:rPr>
              <w:t>2</w:t>
            </w:r>
            <w:r>
              <w:rPr>
                <w:spacing w:val="66"/>
                <w:w w:val="150"/>
                <w:sz w:val="18"/>
              </w:rPr>
              <w:t xml:space="preserve"> </w:t>
            </w:r>
            <w:r>
              <w:rPr>
                <w:sz w:val="18"/>
              </w:rPr>
              <w:t>-</w:t>
            </w:r>
            <w:r>
              <w:rPr>
                <w:spacing w:val="-1"/>
                <w:sz w:val="18"/>
              </w:rPr>
              <w:t xml:space="preserve"> </w:t>
            </w:r>
            <w:r>
              <w:rPr>
                <w:sz w:val="18"/>
              </w:rPr>
              <w:t>garaj</w:t>
            </w:r>
            <w:r>
              <w:rPr>
                <w:spacing w:val="-1"/>
                <w:sz w:val="18"/>
              </w:rPr>
              <w:t xml:space="preserve"> </w:t>
            </w:r>
            <w:r>
              <w:rPr>
                <w:sz w:val="18"/>
              </w:rPr>
              <w:t>,magazie,</w:t>
            </w:r>
            <w:r>
              <w:rPr>
                <w:spacing w:val="-1"/>
                <w:sz w:val="18"/>
              </w:rPr>
              <w:t xml:space="preserve"> </w:t>
            </w:r>
            <w:r>
              <w:rPr>
                <w:sz w:val="18"/>
              </w:rPr>
              <w:t>suprafaţă</w:t>
            </w:r>
            <w:r>
              <w:rPr>
                <w:spacing w:val="-1"/>
                <w:sz w:val="18"/>
              </w:rPr>
              <w:t xml:space="preserve"> </w:t>
            </w:r>
            <w:r>
              <w:rPr>
                <w:spacing w:val="-2"/>
                <w:sz w:val="18"/>
              </w:rPr>
              <w:t>construită</w:t>
            </w:r>
          </w:p>
          <w:p w14:paraId="5D88F1EF" w14:textId="77777777" w:rsidR="000B2B1F" w:rsidRDefault="006A469B">
            <w:pPr>
              <w:pStyle w:val="TableParagraph"/>
              <w:spacing w:line="195" w:lineRule="exact"/>
              <w:ind w:left="12"/>
              <w:rPr>
                <w:sz w:val="18"/>
              </w:rPr>
            </w:pPr>
            <w:r>
              <w:rPr>
                <w:sz w:val="18"/>
              </w:rPr>
              <w:t>42</w:t>
            </w:r>
            <w:r>
              <w:rPr>
                <w:spacing w:val="2"/>
                <w:sz w:val="18"/>
              </w:rPr>
              <w:t xml:space="preserve"> </w:t>
            </w:r>
            <w:r>
              <w:rPr>
                <w:spacing w:val="-5"/>
                <w:sz w:val="18"/>
              </w:rPr>
              <w:t>mp</w:t>
            </w:r>
          </w:p>
        </w:tc>
        <w:tc>
          <w:tcPr>
            <w:tcW w:w="3437" w:type="dxa"/>
            <w:tcBorders>
              <w:right w:val="single" w:sz="12" w:space="0" w:color="9F9F9F"/>
            </w:tcBorders>
          </w:tcPr>
          <w:p w14:paraId="69B650C3" w14:textId="77777777" w:rsidR="000B2B1F" w:rsidRDefault="000B2B1F">
            <w:pPr>
              <w:pStyle w:val="TableParagraph"/>
              <w:rPr>
                <w:sz w:val="18"/>
              </w:rPr>
            </w:pPr>
          </w:p>
        </w:tc>
      </w:tr>
      <w:tr w:rsidR="000B2B1F" w14:paraId="5912E255" w14:textId="77777777">
        <w:trPr>
          <w:trHeight w:val="843"/>
        </w:trPr>
        <w:tc>
          <w:tcPr>
            <w:tcW w:w="618" w:type="dxa"/>
            <w:tcBorders>
              <w:left w:val="single" w:sz="12" w:space="0" w:color="EFEFEF"/>
            </w:tcBorders>
          </w:tcPr>
          <w:p w14:paraId="04F954BA" w14:textId="77777777" w:rsidR="000B2B1F" w:rsidRDefault="000B2B1F">
            <w:pPr>
              <w:pStyle w:val="TableParagraph"/>
              <w:spacing w:before="109"/>
              <w:rPr>
                <w:rFonts w:ascii="Trebuchet MS"/>
                <w:b/>
                <w:sz w:val="18"/>
              </w:rPr>
            </w:pPr>
          </w:p>
          <w:p w14:paraId="6C3415D8" w14:textId="77777777" w:rsidR="000B2B1F" w:rsidRDefault="006A469B">
            <w:pPr>
              <w:pStyle w:val="TableParagraph"/>
              <w:ind w:left="62" w:right="45"/>
              <w:jc w:val="center"/>
              <w:rPr>
                <w:sz w:val="18"/>
              </w:rPr>
            </w:pPr>
            <w:r>
              <w:rPr>
                <w:spacing w:val="-4"/>
                <w:sz w:val="18"/>
              </w:rPr>
              <w:t>239.</w:t>
            </w:r>
          </w:p>
        </w:tc>
        <w:tc>
          <w:tcPr>
            <w:tcW w:w="1892" w:type="dxa"/>
          </w:tcPr>
          <w:p w14:paraId="2536FB1A" w14:textId="77777777" w:rsidR="000B2B1F" w:rsidRDefault="000B2B1F">
            <w:pPr>
              <w:pStyle w:val="TableParagraph"/>
              <w:spacing w:before="6"/>
              <w:rPr>
                <w:rFonts w:ascii="Trebuchet MS"/>
                <w:b/>
                <w:sz w:val="18"/>
              </w:rPr>
            </w:pPr>
          </w:p>
          <w:p w14:paraId="494BE332" w14:textId="77777777" w:rsidR="000B2B1F" w:rsidRDefault="006A469B">
            <w:pPr>
              <w:pStyle w:val="TableParagraph"/>
              <w:spacing w:line="207" w:lineRule="exact"/>
              <w:ind w:left="14"/>
              <w:rPr>
                <w:sz w:val="18"/>
              </w:rPr>
            </w:pPr>
            <w:r>
              <w:rPr>
                <w:sz w:val="18"/>
              </w:rPr>
              <w:t>Centrul</w:t>
            </w:r>
            <w:r>
              <w:rPr>
                <w:spacing w:val="-4"/>
                <w:sz w:val="18"/>
              </w:rPr>
              <w:t xml:space="preserve"> </w:t>
            </w:r>
            <w:r>
              <w:rPr>
                <w:sz w:val="18"/>
              </w:rPr>
              <w:t>de îngrijire</w:t>
            </w:r>
            <w:r>
              <w:rPr>
                <w:spacing w:val="-2"/>
                <w:sz w:val="18"/>
              </w:rPr>
              <w:t xml:space="preserve"> </w:t>
            </w:r>
            <w:r>
              <w:rPr>
                <w:sz w:val="18"/>
              </w:rPr>
              <w:t xml:space="preserve">de </w:t>
            </w:r>
            <w:r>
              <w:rPr>
                <w:spacing w:val="-5"/>
                <w:sz w:val="18"/>
              </w:rPr>
              <w:t>Zi</w:t>
            </w:r>
          </w:p>
          <w:p w14:paraId="7F57CB54" w14:textId="77777777" w:rsidR="000B2B1F" w:rsidRDefault="006A469B">
            <w:pPr>
              <w:pStyle w:val="TableParagraph"/>
              <w:spacing w:line="207" w:lineRule="exact"/>
              <w:ind w:left="14"/>
              <w:rPr>
                <w:sz w:val="18"/>
              </w:rPr>
            </w:pPr>
            <w:r>
              <w:rPr>
                <w:spacing w:val="-2"/>
                <w:sz w:val="18"/>
              </w:rPr>
              <w:t>"Ştefaniţă"</w:t>
            </w:r>
          </w:p>
        </w:tc>
        <w:tc>
          <w:tcPr>
            <w:tcW w:w="3392" w:type="dxa"/>
          </w:tcPr>
          <w:p w14:paraId="6620515F" w14:textId="77777777" w:rsidR="000B2B1F" w:rsidRDefault="006A469B">
            <w:pPr>
              <w:pStyle w:val="TableParagraph"/>
              <w:spacing w:before="6"/>
              <w:ind w:left="12"/>
              <w:jc w:val="both"/>
              <w:rPr>
                <w:sz w:val="18"/>
              </w:rPr>
            </w:pPr>
            <w:r>
              <w:rPr>
                <w:sz w:val="18"/>
              </w:rPr>
              <w:t>Oraşul</w:t>
            </w:r>
            <w:r>
              <w:rPr>
                <w:spacing w:val="20"/>
                <w:sz w:val="18"/>
              </w:rPr>
              <w:t xml:space="preserve"> </w:t>
            </w:r>
            <w:r>
              <w:rPr>
                <w:sz w:val="18"/>
              </w:rPr>
              <w:t>Odobeşti,</w:t>
            </w:r>
            <w:r>
              <w:rPr>
                <w:spacing w:val="19"/>
                <w:sz w:val="18"/>
              </w:rPr>
              <w:t xml:space="preserve"> </w:t>
            </w:r>
            <w:r>
              <w:rPr>
                <w:sz w:val="18"/>
              </w:rPr>
              <w:t>str.</w:t>
            </w:r>
            <w:r>
              <w:rPr>
                <w:spacing w:val="18"/>
                <w:sz w:val="18"/>
              </w:rPr>
              <w:t xml:space="preserve"> </w:t>
            </w:r>
            <w:r>
              <w:rPr>
                <w:sz w:val="18"/>
              </w:rPr>
              <w:t>Ştefan</w:t>
            </w:r>
            <w:r>
              <w:rPr>
                <w:spacing w:val="22"/>
                <w:sz w:val="18"/>
              </w:rPr>
              <w:t xml:space="preserve"> </w:t>
            </w:r>
            <w:r>
              <w:rPr>
                <w:sz w:val="18"/>
              </w:rPr>
              <w:t>cel</w:t>
            </w:r>
            <w:r>
              <w:rPr>
                <w:spacing w:val="19"/>
                <w:sz w:val="18"/>
              </w:rPr>
              <w:t xml:space="preserve"> </w:t>
            </w:r>
            <w:r>
              <w:rPr>
                <w:sz w:val="18"/>
              </w:rPr>
              <w:t>Mare</w:t>
            </w:r>
            <w:r>
              <w:rPr>
                <w:spacing w:val="20"/>
                <w:sz w:val="18"/>
              </w:rPr>
              <w:t xml:space="preserve"> </w:t>
            </w:r>
            <w:r>
              <w:rPr>
                <w:sz w:val="18"/>
              </w:rPr>
              <w:t>nr.</w:t>
            </w:r>
            <w:r>
              <w:rPr>
                <w:spacing w:val="19"/>
                <w:sz w:val="18"/>
              </w:rPr>
              <w:t xml:space="preserve"> </w:t>
            </w:r>
            <w:r>
              <w:rPr>
                <w:spacing w:val="-5"/>
                <w:sz w:val="18"/>
              </w:rPr>
              <w:t>57,</w:t>
            </w:r>
          </w:p>
          <w:p w14:paraId="00DE8D18" w14:textId="77777777" w:rsidR="000B2B1F" w:rsidRDefault="006A469B">
            <w:pPr>
              <w:pStyle w:val="TableParagraph"/>
              <w:spacing w:line="206" w:lineRule="exact"/>
              <w:ind w:left="12" w:right="2"/>
              <w:jc w:val="both"/>
              <w:rPr>
                <w:sz w:val="18"/>
              </w:rPr>
            </w:pPr>
            <w:r>
              <w:rPr>
                <w:sz w:val="18"/>
              </w:rPr>
              <w:t xml:space="preserve">situat la et.II, bl.H,scara 1, ap 6, apartament 4 </w:t>
            </w:r>
            <w:r>
              <w:rPr>
                <w:spacing w:val="-2"/>
                <w:sz w:val="18"/>
              </w:rPr>
              <w:t xml:space="preserve">camere, număr cadastral 149/1;2;6N, suprafaţă </w:t>
            </w:r>
            <w:r>
              <w:rPr>
                <w:sz w:val="18"/>
              </w:rPr>
              <w:t>construită</w:t>
            </w:r>
            <w:r>
              <w:rPr>
                <w:spacing w:val="40"/>
                <w:sz w:val="18"/>
              </w:rPr>
              <w:t xml:space="preserve"> </w:t>
            </w:r>
            <w:r>
              <w:rPr>
                <w:sz w:val="18"/>
              </w:rPr>
              <w:t>95,53 mp.</w:t>
            </w:r>
          </w:p>
        </w:tc>
        <w:tc>
          <w:tcPr>
            <w:tcW w:w="3437" w:type="dxa"/>
            <w:tcBorders>
              <w:right w:val="single" w:sz="12" w:space="0" w:color="9F9F9F"/>
            </w:tcBorders>
          </w:tcPr>
          <w:p w14:paraId="74D7948D" w14:textId="77777777" w:rsidR="000B2B1F" w:rsidRDefault="006A469B">
            <w:pPr>
              <w:pStyle w:val="TableParagraph"/>
              <w:spacing w:before="110"/>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79/2007,</w:t>
            </w:r>
          </w:p>
          <w:p w14:paraId="0D6AE654" w14:textId="77777777" w:rsidR="000B2B1F" w:rsidRDefault="006A469B">
            <w:pPr>
              <w:pStyle w:val="TableParagraph"/>
              <w:spacing w:before="1"/>
              <w:ind w:left="11"/>
              <w:rPr>
                <w:sz w:val="18"/>
              </w:rPr>
            </w:pPr>
            <w:r>
              <w:rPr>
                <w:sz w:val="18"/>
              </w:rPr>
              <w:t>H.G. 630/2010, Nr. Carte Funciară 52759-C1- U4</w:t>
            </w:r>
            <w:r>
              <w:rPr>
                <w:spacing w:val="80"/>
                <w:sz w:val="18"/>
              </w:rPr>
              <w:t xml:space="preserve"> </w:t>
            </w:r>
            <w:r>
              <w:rPr>
                <w:sz w:val="18"/>
              </w:rPr>
              <w:t>Odobeşti.</w:t>
            </w:r>
          </w:p>
        </w:tc>
      </w:tr>
      <w:tr w:rsidR="000B2B1F" w14:paraId="345CDD8D" w14:textId="77777777">
        <w:trPr>
          <w:trHeight w:val="842"/>
        </w:trPr>
        <w:tc>
          <w:tcPr>
            <w:tcW w:w="618" w:type="dxa"/>
            <w:tcBorders>
              <w:left w:val="single" w:sz="12" w:space="0" w:color="EFEFEF"/>
            </w:tcBorders>
          </w:tcPr>
          <w:p w14:paraId="4481AB19" w14:textId="77777777" w:rsidR="000B2B1F" w:rsidRDefault="000B2B1F">
            <w:pPr>
              <w:pStyle w:val="TableParagraph"/>
              <w:spacing w:before="109"/>
              <w:rPr>
                <w:rFonts w:ascii="Trebuchet MS"/>
                <w:b/>
                <w:sz w:val="18"/>
              </w:rPr>
            </w:pPr>
          </w:p>
          <w:p w14:paraId="3D8DBE37" w14:textId="77777777" w:rsidR="000B2B1F" w:rsidRDefault="006A469B">
            <w:pPr>
              <w:pStyle w:val="TableParagraph"/>
              <w:ind w:left="62" w:right="45"/>
              <w:jc w:val="center"/>
              <w:rPr>
                <w:sz w:val="18"/>
              </w:rPr>
            </w:pPr>
            <w:r>
              <w:rPr>
                <w:spacing w:val="-4"/>
                <w:sz w:val="18"/>
              </w:rPr>
              <w:t>240.</w:t>
            </w:r>
          </w:p>
        </w:tc>
        <w:tc>
          <w:tcPr>
            <w:tcW w:w="1892" w:type="dxa"/>
          </w:tcPr>
          <w:p w14:paraId="01C71F8C" w14:textId="77777777" w:rsidR="000B2B1F" w:rsidRDefault="000B2B1F">
            <w:pPr>
              <w:pStyle w:val="TableParagraph"/>
              <w:spacing w:before="6"/>
              <w:rPr>
                <w:rFonts w:ascii="Trebuchet MS"/>
                <w:b/>
                <w:sz w:val="18"/>
              </w:rPr>
            </w:pPr>
          </w:p>
          <w:p w14:paraId="4F11EFFC" w14:textId="77777777" w:rsidR="000B2B1F" w:rsidRDefault="006A469B">
            <w:pPr>
              <w:pStyle w:val="TableParagraph"/>
              <w:spacing w:line="207" w:lineRule="exact"/>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7E30843E" w14:textId="77777777" w:rsidR="000B2B1F" w:rsidRDefault="006A469B">
            <w:pPr>
              <w:pStyle w:val="TableParagraph"/>
              <w:spacing w:line="207" w:lineRule="exact"/>
              <w:ind w:left="14"/>
              <w:rPr>
                <w:sz w:val="18"/>
              </w:rPr>
            </w:pPr>
            <w:r>
              <w:rPr>
                <w:spacing w:val="-2"/>
                <w:sz w:val="18"/>
              </w:rPr>
              <w:t>„Pinochio”</w:t>
            </w:r>
          </w:p>
        </w:tc>
        <w:tc>
          <w:tcPr>
            <w:tcW w:w="3392" w:type="dxa"/>
          </w:tcPr>
          <w:p w14:paraId="264E2C5F" w14:textId="77777777" w:rsidR="000B2B1F" w:rsidRDefault="006A469B">
            <w:pPr>
              <w:pStyle w:val="TableParagraph"/>
              <w:spacing w:before="6"/>
              <w:ind w:left="12"/>
              <w:jc w:val="both"/>
              <w:rPr>
                <w:sz w:val="18"/>
              </w:rPr>
            </w:pPr>
            <w:r>
              <w:rPr>
                <w:sz w:val="18"/>
              </w:rPr>
              <w:t>Oraşul</w:t>
            </w:r>
            <w:r>
              <w:rPr>
                <w:spacing w:val="62"/>
                <w:sz w:val="18"/>
              </w:rPr>
              <w:t xml:space="preserve"> </w:t>
            </w:r>
            <w:r>
              <w:rPr>
                <w:sz w:val="18"/>
              </w:rPr>
              <w:t>Mărăşeşti,</w:t>
            </w:r>
            <w:r>
              <w:rPr>
                <w:spacing w:val="63"/>
                <w:sz w:val="18"/>
              </w:rPr>
              <w:t xml:space="preserve"> </w:t>
            </w:r>
            <w:r>
              <w:rPr>
                <w:sz w:val="18"/>
              </w:rPr>
              <w:t>str.</w:t>
            </w:r>
            <w:r>
              <w:rPr>
                <w:spacing w:val="63"/>
                <w:sz w:val="18"/>
              </w:rPr>
              <w:t xml:space="preserve"> </w:t>
            </w:r>
            <w:r>
              <w:rPr>
                <w:sz w:val="18"/>
              </w:rPr>
              <w:t>Gabriel</w:t>
            </w:r>
            <w:r>
              <w:rPr>
                <w:spacing w:val="65"/>
                <w:sz w:val="18"/>
              </w:rPr>
              <w:t xml:space="preserve"> </w:t>
            </w:r>
            <w:r>
              <w:rPr>
                <w:sz w:val="18"/>
              </w:rPr>
              <w:t>Pruncu</w:t>
            </w:r>
            <w:r>
              <w:rPr>
                <w:spacing w:val="64"/>
                <w:sz w:val="18"/>
              </w:rPr>
              <w:t xml:space="preserve"> </w:t>
            </w:r>
            <w:r>
              <w:rPr>
                <w:spacing w:val="-2"/>
                <w:sz w:val="18"/>
              </w:rPr>
              <w:t>et.I,</w:t>
            </w:r>
          </w:p>
          <w:p w14:paraId="2008F714" w14:textId="77777777" w:rsidR="000B2B1F" w:rsidRDefault="006A469B">
            <w:pPr>
              <w:pStyle w:val="TableParagraph"/>
              <w:spacing w:line="206" w:lineRule="exact"/>
              <w:ind w:left="12" w:right="4"/>
              <w:jc w:val="both"/>
              <w:rPr>
                <w:sz w:val="18"/>
              </w:rPr>
            </w:pPr>
            <w:r>
              <w:rPr>
                <w:sz w:val="18"/>
              </w:rPr>
              <w:t>bl.A4,</w:t>
            </w:r>
            <w:r>
              <w:rPr>
                <w:spacing w:val="-2"/>
                <w:sz w:val="18"/>
              </w:rPr>
              <w:t xml:space="preserve"> </w:t>
            </w:r>
            <w:r>
              <w:rPr>
                <w:sz w:val="18"/>
              </w:rPr>
              <w:t>sc.B,ap.19,</w:t>
            </w:r>
            <w:r>
              <w:rPr>
                <w:spacing w:val="-2"/>
                <w:sz w:val="18"/>
              </w:rPr>
              <w:t xml:space="preserve"> </w:t>
            </w:r>
            <w:r>
              <w:rPr>
                <w:sz w:val="18"/>
              </w:rPr>
              <w:t>apartament</w:t>
            </w:r>
            <w:r>
              <w:rPr>
                <w:spacing w:val="-2"/>
                <w:sz w:val="18"/>
              </w:rPr>
              <w:t xml:space="preserve"> </w:t>
            </w:r>
            <w:r>
              <w:rPr>
                <w:sz w:val="18"/>
              </w:rPr>
              <w:t>3 camere,</w:t>
            </w:r>
            <w:r>
              <w:rPr>
                <w:spacing w:val="40"/>
                <w:sz w:val="18"/>
              </w:rPr>
              <w:t xml:space="preserve"> </w:t>
            </w:r>
            <w:r>
              <w:rPr>
                <w:sz w:val="18"/>
              </w:rPr>
              <w:t>tarla 26</w:t>
            </w:r>
            <w:r>
              <w:rPr>
                <w:spacing w:val="-3"/>
                <w:sz w:val="18"/>
              </w:rPr>
              <w:t xml:space="preserve"> </w:t>
            </w:r>
            <w:r>
              <w:rPr>
                <w:sz w:val="18"/>
              </w:rPr>
              <w:t>,parcela</w:t>
            </w:r>
            <w:r>
              <w:rPr>
                <w:spacing w:val="-4"/>
                <w:sz w:val="18"/>
              </w:rPr>
              <w:t xml:space="preserve"> </w:t>
            </w:r>
            <w:r>
              <w:rPr>
                <w:sz w:val="18"/>
              </w:rPr>
              <w:t>1742,</w:t>
            </w:r>
            <w:r>
              <w:rPr>
                <w:spacing w:val="-6"/>
                <w:sz w:val="18"/>
              </w:rPr>
              <w:t xml:space="preserve"> </w:t>
            </w:r>
            <w:r>
              <w:rPr>
                <w:sz w:val="18"/>
              </w:rPr>
              <w:t>număr</w:t>
            </w:r>
            <w:r>
              <w:rPr>
                <w:spacing w:val="-4"/>
                <w:sz w:val="18"/>
              </w:rPr>
              <w:t xml:space="preserve"> </w:t>
            </w:r>
            <w:r>
              <w:rPr>
                <w:sz w:val="18"/>
              </w:rPr>
              <w:t>cadastral</w:t>
            </w:r>
            <w:r>
              <w:rPr>
                <w:spacing w:val="40"/>
                <w:sz w:val="18"/>
              </w:rPr>
              <w:t xml:space="preserve"> </w:t>
            </w:r>
            <w:r>
              <w:rPr>
                <w:sz w:val="18"/>
              </w:rPr>
              <w:t>290</w:t>
            </w:r>
            <w:r>
              <w:rPr>
                <w:spacing w:val="-3"/>
                <w:sz w:val="18"/>
              </w:rPr>
              <w:t xml:space="preserve"> </w:t>
            </w:r>
            <w:r>
              <w:rPr>
                <w:sz w:val="18"/>
              </w:rPr>
              <w:t>/</w:t>
            </w:r>
            <w:r>
              <w:rPr>
                <w:spacing w:val="-6"/>
                <w:sz w:val="18"/>
              </w:rPr>
              <w:t xml:space="preserve"> </w:t>
            </w:r>
            <w:r>
              <w:rPr>
                <w:sz w:val="18"/>
              </w:rPr>
              <w:t>B</w:t>
            </w:r>
            <w:r>
              <w:rPr>
                <w:spacing w:val="-4"/>
                <w:sz w:val="18"/>
              </w:rPr>
              <w:t xml:space="preserve"> </w:t>
            </w:r>
            <w:r>
              <w:rPr>
                <w:sz w:val="18"/>
              </w:rPr>
              <w:t>;1; 19N, suprafaţă</w:t>
            </w:r>
            <w:r>
              <w:rPr>
                <w:spacing w:val="40"/>
                <w:sz w:val="18"/>
              </w:rPr>
              <w:t xml:space="preserve"> </w:t>
            </w:r>
            <w:r>
              <w:rPr>
                <w:sz w:val="18"/>
              </w:rPr>
              <w:t>construită</w:t>
            </w:r>
            <w:r>
              <w:rPr>
                <w:spacing w:val="40"/>
                <w:sz w:val="18"/>
              </w:rPr>
              <w:t xml:space="preserve"> </w:t>
            </w:r>
            <w:r>
              <w:rPr>
                <w:sz w:val="18"/>
              </w:rPr>
              <w:t>66,99 m.p.</w:t>
            </w:r>
          </w:p>
        </w:tc>
        <w:tc>
          <w:tcPr>
            <w:tcW w:w="3437" w:type="dxa"/>
            <w:tcBorders>
              <w:right w:val="single" w:sz="12" w:space="0" w:color="9F9F9F"/>
            </w:tcBorders>
          </w:tcPr>
          <w:p w14:paraId="12FB8772" w14:textId="77777777" w:rsidR="000B2B1F" w:rsidRDefault="006A469B">
            <w:pPr>
              <w:pStyle w:val="TableParagraph"/>
              <w:spacing w:before="109"/>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48/2001,</w:t>
            </w:r>
          </w:p>
          <w:p w14:paraId="5687D756" w14:textId="77777777" w:rsidR="000B2B1F" w:rsidRDefault="006A469B">
            <w:pPr>
              <w:pStyle w:val="TableParagraph"/>
              <w:spacing w:before="2"/>
              <w:ind w:left="11"/>
              <w:rPr>
                <w:sz w:val="18"/>
              </w:rPr>
            </w:pPr>
            <w:r>
              <w:rPr>
                <w:sz w:val="18"/>
              </w:rPr>
              <w:t>H.G.</w:t>
            </w:r>
            <w:r>
              <w:rPr>
                <w:spacing w:val="-6"/>
                <w:sz w:val="18"/>
              </w:rPr>
              <w:t xml:space="preserve"> </w:t>
            </w:r>
            <w:r>
              <w:rPr>
                <w:sz w:val="18"/>
              </w:rPr>
              <w:t>630/2010,</w:t>
            </w:r>
            <w:r>
              <w:rPr>
                <w:spacing w:val="-6"/>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50081-C1- U15 Mărăşeşti.</w:t>
            </w:r>
          </w:p>
        </w:tc>
      </w:tr>
      <w:tr w:rsidR="000B2B1F" w14:paraId="74F03BE5" w14:textId="77777777">
        <w:trPr>
          <w:trHeight w:val="842"/>
        </w:trPr>
        <w:tc>
          <w:tcPr>
            <w:tcW w:w="618" w:type="dxa"/>
            <w:tcBorders>
              <w:left w:val="single" w:sz="12" w:space="0" w:color="EFEFEF"/>
            </w:tcBorders>
          </w:tcPr>
          <w:p w14:paraId="69AC45DC" w14:textId="77777777" w:rsidR="000B2B1F" w:rsidRDefault="000B2B1F">
            <w:pPr>
              <w:pStyle w:val="TableParagraph"/>
              <w:spacing w:before="109"/>
              <w:rPr>
                <w:rFonts w:ascii="Trebuchet MS"/>
                <w:b/>
                <w:sz w:val="18"/>
              </w:rPr>
            </w:pPr>
          </w:p>
          <w:p w14:paraId="1100E862" w14:textId="77777777" w:rsidR="000B2B1F" w:rsidRDefault="006A469B">
            <w:pPr>
              <w:pStyle w:val="TableParagraph"/>
              <w:ind w:left="62" w:right="45"/>
              <w:jc w:val="center"/>
              <w:rPr>
                <w:sz w:val="18"/>
              </w:rPr>
            </w:pPr>
            <w:r>
              <w:rPr>
                <w:spacing w:val="-4"/>
                <w:sz w:val="18"/>
              </w:rPr>
              <w:t>241.</w:t>
            </w:r>
          </w:p>
        </w:tc>
        <w:tc>
          <w:tcPr>
            <w:tcW w:w="1892" w:type="dxa"/>
          </w:tcPr>
          <w:p w14:paraId="6ADFBACF" w14:textId="77777777" w:rsidR="000B2B1F" w:rsidRDefault="000B2B1F">
            <w:pPr>
              <w:pStyle w:val="TableParagraph"/>
              <w:spacing w:before="6"/>
              <w:rPr>
                <w:rFonts w:ascii="Trebuchet MS"/>
                <w:b/>
                <w:sz w:val="18"/>
              </w:rPr>
            </w:pPr>
          </w:p>
          <w:p w14:paraId="240E94C8" w14:textId="77777777" w:rsidR="000B2B1F" w:rsidRDefault="006A469B">
            <w:pPr>
              <w:pStyle w:val="TableParagraph"/>
              <w:spacing w:line="207" w:lineRule="exact"/>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5E6E809D" w14:textId="77777777" w:rsidR="000B2B1F" w:rsidRDefault="006A469B">
            <w:pPr>
              <w:pStyle w:val="TableParagraph"/>
              <w:spacing w:line="207" w:lineRule="exact"/>
              <w:ind w:left="14"/>
              <w:rPr>
                <w:sz w:val="18"/>
              </w:rPr>
            </w:pPr>
            <w:r>
              <w:rPr>
                <w:spacing w:val="-2"/>
                <w:sz w:val="18"/>
              </w:rPr>
              <w:t>„Pluto”</w:t>
            </w:r>
          </w:p>
        </w:tc>
        <w:tc>
          <w:tcPr>
            <w:tcW w:w="3392" w:type="dxa"/>
          </w:tcPr>
          <w:p w14:paraId="5048FD92" w14:textId="77777777" w:rsidR="000B2B1F" w:rsidRDefault="006A469B">
            <w:pPr>
              <w:pStyle w:val="TableParagraph"/>
              <w:spacing w:before="6"/>
              <w:ind w:left="12"/>
              <w:jc w:val="both"/>
              <w:rPr>
                <w:sz w:val="18"/>
              </w:rPr>
            </w:pPr>
            <w:r>
              <w:rPr>
                <w:sz w:val="18"/>
              </w:rPr>
              <w:t>Oraşul</w:t>
            </w:r>
            <w:r>
              <w:rPr>
                <w:spacing w:val="14"/>
                <w:sz w:val="18"/>
              </w:rPr>
              <w:t xml:space="preserve"> </w:t>
            </w:r>
            <w:r>
              <w:rPr>
                <w:sz w:val="18"/>
              </w:rPr>
              <w:t>Mărăşeti,</w:t>
            </w:r>
            <w:r>
              <w:rPr>
                <w:spacing w:val="16"/>
                <w:sz w:val="18"/>
              </w:rPr>
              <w:t xml:space="preserve"> </w:t>
            </w:r>
            <w:r>
              <w:rPr>
                <w:sz w:val="18"/>
              </w:rPr>
              <w:t>str.</w:t>
            </w:r>
            <w:r>
              <w:rPr>
                <w:spacing w:val="16"/>
                <w:sz w:val="18"/>
              </w:rPr>
              <w:t xml:space="preserve"> </w:t>
            </w:r>
            <w:r>
              <w:rPr>
                <w:sz w:val="18"/>
              </w:rPr>
              <w:t>Doinei,</w:t>
            </w:r>
            <w:r>
              <w:rPr>
                <w:spacing w:val="16"/>
                <w:sz w:val="18"/>
              </w:rPr>
              <w:t xml:space="preserve"> </w:t>
            </w:r>
            <w:r>
              <w:rPr>
                <w:sz w:val="18"/>
              </w:rPr>
              <w:t>bloc</w:t>
            </w:r>
            <w:r>
              <w:rPr>
                <w:spacing w:val="16"/>
                <w:sz w:val="18"/>
              </w:rPr>
              <w:t xml:space="preserve"> </w:t>
            </w:r>
            <w:r>
              <w:rPr>
                <w:sz w:val="18"/>
              </w:rPr>
              <w:t>A3,</w:t>
            </w:r>
            <w:r>
              <w:rPr>
                <w:spacing w:val="16"/>
                <w:sz w:val="18"/>
              </w:rPr>
              <w:t xml:space="preserve"> </w:t>
            </w:r>
            <w:r>
              <w:rPr>
                <w:sz w:val="18"/>
              </w:rPr>
              <w:t>Sc.</w:t>
            </w:r>
            <w:r>
              <w:rPr>
                <w:spacing w:val="16"/>
                <w:sz w:val="18"/>
              </w:rPr>
              <w:t xml:space="preserve"> </w:t>
            </w:r>
            <w:r>
              <w:rPr>
                <w:spacing w:val="-5"/>
                <w:sz w:val="18"/>
              </w:rPr>
              <w:t>A,</w:t>
            </w:r>
          </w:p>
          <w:p w14:paraId="1B34B185" w14:textId="77777777" w:rsidR="000B2B1F" w:rsidRDefault="006A469B">
            <w:pPr>
              <w:pStyle w:val="TableParagraph"/>
              <w:spacing w:line="206" w:lineRule="exact"/>
              <w:ind w:left="12" w:right="4"/>
              <w:jc w:val="both"/>
              <w:rPr>
                <w:sz w:val="18"/>
              </w:rPr>
            </w:pPr>
            <w:r>
              <w:rPr>
                <w:sz w:val="18"/>
              </w:rPr>
              <w:t>et.4, ap.16,apartament</w:t>
            </w:r>
            <w:r>
              <w:rPr>
                <w:spacing w:val="40"/>
                <w:sz w:val="18"/>
              </w:rPr>
              <w:t xml:space="preserve"> </w:t>
            </w:r>
            <w:r>
              <w:rPr>
                <w:sz w:val="18"/>
              </w:rPr>
              <w:t>3</w:t>
            </w:r>
            <w:r>
              <w:rPr>
                <w:spacing w:val="40"/>
                <w:sz w:val="18"/>
              </w:rPr>
              <w:t xml:space="preserve"> </w:t>
            </w:r>
            <w:r>
              <w:rPr>
                <w:sz w:val="18"/>
              </w:rPr>
              <w:t>camere tarla 26 ; parcela 1742,număr cadastral 136/A;4;16N, suprafaţă</w:t>
            </w:r>
            <w:r>
              <w:rPr>
                <w:spacing w:val="40"/>
                <w:sz w:val="18"/>
              </w:rPr>
              <w:t xml:space="preserve"> </w:t>
            </w:r>
            <w:r>
              <w:rPr>
                <w:sz w:val="18"/>
              </w:rPr>
              <w:t>construită 70,41 mp</w:t>
            </w:r>
          </w:p>
        </w:tc>
        <w:tc>
          <w:tcPr>
            <w:tcW w:w="3437" w:type="dxa"/>
            <w:tcBorders>
              <w:right w:val="single" w:sz="12" w:space="0" w:color="9F9F9F"/>
            </w:tcBorders>
          </w:tcPr>
          <w:p w14:paraId="4F8AE8DF" w14:textId="77777777" w:rsidR="000B2B1F" w:rsidRDefault="006A469B">
            <w:pPr>
              <w:pStyle w:val="TableParagraph"/>
              <w:spacing w:before="109"/>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48/2001,</w:t>
            </w:r>
          </w:p>
          <w:p w14:paraId="1F149DA3" w14:textId="77777777" w:rsidR="000B2B1F" w:rsidRDefault="006A469B">
            <w:pPr>
              <w:pStyle w:val="TableParagraph"/>
              <w:spacing w:before="2"/>
              <w:ind w:left="11"/>
              <w:rPr>
                <w:sz w:val="18"/>
              </w:rPr>
            </w:pPr>
            <w:r>
              <w:rPr>
                <w:sz w:val="18"/>
              </w:rPr>
              <w:t>H.G.</w:t>
            </w:r>
            <w:r>
              <w:rPr>
                <w:spacing w:val="-6"/>
                <w:sz w:val="18"/>
              </w:rPr>
              <w:t xml:space="preserve"> </w:t>
            </w:r>
            <w:r>
              <w:rPr>
                <w:sz w:val="18"/>
              </w:rPr>
              <w:t>630/2010,</w:t>
            </w:r>
            <w:r>
              <w:rPr>
                <w:spacing w:val="-6"/>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50187-C1- U17 Mărăşeşti.</w:t>
            </w:r>
          </w:p>
        </w:tc>
      </w:tr>
      <w:tr w:rsidR="000B2B1F" w14:paraId="7870D7C0" w14:textId="77777777">
        <w:trPr>
          <w:trHeight w:val="843"/>
        </w:trPr>
        <w:tc>
          <w:tcPr>
            <w:tcW w:w="618" w:type="dxa"/>
            <w:tcBorders>
              <w:left w:val="single" w:sz="12" w:space="0" w:color="EFEFEF"/>
            </w:tcBorders>
          </w:tcPr>
          <w:p w14:paraId="3F36BD8C" w14:textId="77777777" w:rsidR="000B2B1F" w:rsidRDefault="000B2B1F">
            <w:pPr>
              <w:pStyle w:val="TableParagraph"/>
              <w:spacing w:before="109"/>
              <w:rPr>
                <w:rFonts w:ascii="Trebuchet MS"/>
                <w:b/>
                <w:sz w:val="18"/>
              </w:rPr>
            </w:pPr>
          </w:p>
          <w:p w14:paraId="3212795B" w14:textId="77777777" w:rsidR="000B2B1F" w:rsidRDefault="006A469B">
            <w:pPr>
              <w:pStyle w:val="TableParagraph"/>
              <w:ind w:left="62" w:right="45"/>
              <w:jc w:val="center"/>
              <w:rPr>
                <w:sz w:val="18"/>
              </w:rPr>
            </w:pPr>
            <w:r>
              <w:rPr>
                <w:spacing w:val="-4"/>
                <w:sz w:val="18"/>
              </w:rPr>
              <w:t>242.</w:t>
            </w:r>
          </w:p>
        </w:tc>
        <w:tc>
          <w:tcPr>
            <w:tcW w:w="1892" w:type="dxa"/>
          </w:tcPr>
          <w:p w14:paraId="09C65534" w14:textId="77777777" w:rsidR="000B2B1F" w:rsidRDefault="000B2B1F">
            <w:pPr>
              <w:pStyle w:val="TableParagraph"/>
              <w:spacing w:before="6"/>
              <w:rPr>
                <w:rFonts w:ascii="Trebuchet MS"/>
                <w:b/>
                <w:sz w:val="18"/>
              </w:rPr>
            </w:pPr>
          </w:p>
          <w:p w14:paraId="18BF67C3" w14:textId="77777777" w:rsidR="000B2B1F" w:rsidRDefault="006A469B">
            <w:pPr>
              <w:pStyle w:val="TableParagraph"/>
              <w:spacing w:line="207" w:lineRule="exact"/>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01FC5C57" w14:textId="77777777" w:rsidR="000B2B1F" w:rsidRDefault="006A469B">
            <w:pPr>
              <w:pStyle w:val="TableParagraph"/>
              <w:spacing w:line="207" w:lineRule="exact"/>
              <w:ind w:left="14"/>
              <w:rPr>
                <w:sz w:val="18"/>
              </w:rPr>
            </w:pPr>
            <w:r>
              <w:rPr>
                <w:spacing w:val="-2"/>
                <w:sz w:val="18"/>
              </w:rPr>
              <w:t>„Donald”</w:t>
            </w:r>
          </w:p>
        </w:tc>
        <w:tc>
          <w:tcPr>
            <w:tcW w:w="3392" w:type="dxa"/>
          </w:tcPr>
          <w:p w14:paraId="496F276F" w14:textId="77777777" w:rsidR="000B2B1F" w:rsidRDefault="006A469B">
            <w:pPr>
              <w:pStyle w:val="TableParagraph"/>
              <w:spacing w:before="6"/>
              <w:ind w:left="12"/>
              <w:rPr>
                <w:sz w:val="18"/>
              </w:rPr>
            </w:pPr>
            <w:r>
              <w:rPr>
                <w:sz w:val="18"/>
              </w:rPr>
              <w:t>Oraşul</w:t>
            </w:r>
            <w:r>
              <w:rPr>
                <w:spacing w:val="-1"/>
                <w:sz w:val="18"/>
              </w:rPr>
              <w:t xml:space="preserve"> </w:t>
            </w:r>
            <w:r>
              <w:rPr>
                <w:sz w:val="18"/>
              </w:rPr>
              <w:t>Mărăşesti, str.Doinei</w:t>
            </w:r>
            <w:r>
              <w:rPr>
                <w:spacing w:val="-3"/>
                <w:sz w:val="18"/>
              </w:rPr>
              <w:t xml:space="preserve"> </w:t>
            </w:r>
            <w:r>
              <w:rPr>
                <w:sz w:val="18"/>
              </w:rPr>
              <w:t>nr.5,</w:t>
            </w:r>
            <w:r>
              <w:rPr>
                <w:spacing w:val="-3"/>
                <w:sz w:val="18"/>
              </w:rPr>
              <w:t xml:space="preserve"> </w:t>
            </w:r>
            <w:r>
              <w:rPr>
                <w:sz w:val="18"/>
              </w:rPr>
              <w:t>bloc</w:t>
            </w:r>
            <w:r>
              <w:rPr>
                <w:spacing w:val="-1"/>
                <w:sz w:val="18"/>
              </w:rPr>
              <w:t xml:space="preserve"> </w:t>
            </w:r>
            <w:r>
              <w:rPr>
                <w:spacing w:val="-5"/>
                <w:sz w:val="18"/>
              </w:rPr>
              <w:t>T2,</w:t>
            </w:r>
          </w:p>
          <w:p w14:paraId="48489F26" w14:textId="77777777" w:rsidR="000B2B1F" w:rsidRDefault="006A469B">
            <w:pPr>
              <w:pStyle w:val="TableParagraph"/>
              <w:spacing w:before="2" w:line="207" w:lineRule="exact"/>
              <w:ind w:left="12"/>
              <w:rPr>
                <w:sz w:val="18"/>
              </w:rPr>
            </w:pPr>
            <w:r>
              <w:rPr>
                <w:sz w:val="18"/>
              </w:rPr>
              <w:t>ap.11,apartament</w:t>
            </w:r>
            <w:r>
              <w:rPr>
                <w:spacing w:val="-2"/>
                <w:sz w:val="18"/>
              </w:rPr>
              <w:t xml:space="preserve"> </w:t>
            </w:r>
            <w:r>
              <w:rPr>
                <w:sz w:val="18"/>
              </w:rPr>
              <w:t>3</w:t>
            </w:r>
            <w:r>
              <w:rPr>
                <w:spacing w:val="-2"/>
                <w:sz w:val="18"/>
              </w:rPr>
              <w:t xml:space="preserve"> </w:t>
            </w:r>
            <w:r>
              <w:rPr>
                <w:sz w:val="18"/>
              </w:rPr>
              <w:t>camere,</w:t>
            </w:r>
            <w:r>
              <w:rPr>
                <w:spacing w:val="-2"/>
                <w:sz w:val="18"/>
              </w:rPr>
              <w:t xml:space="preserve"> </w:t>
            </w:r>
            <w:r>
              <w:rPr>
                <w:sz w:val="18"/>
              </w:rPr>
              <w:t>tarla</w:t>
            </w:r>
            <w:r>
              <w:rPr>
                <w:spacing w:val="-2"/>
                <w:sz w:val="18"/>
              </w:rPr>
              <w:t xml:space="preserve"> </w:t>
            </w:r>
            <w:r>
              <w:rPr>
                <w:sz w:val="18"/>
              </w:rPr>
              <w:t>40,</w:t>
            </w:r>
            <w:r>
              <w:rPr>
                <w:spacing w:val="-3"/>
                <w:sz w:val="18"/>
              </w:rPr>
              <w:t xml:space="preserve"> </w:t>
            </w:r>
            <w:r>
              <w:rPr>
                <w:spacing w:val="-2"/>
                <w:sz w:val="18"/>
              </w:rPr>
              <w:t>parcela</w:t>
            </w:r>
          </w:p>
          <w:p w14:paraId="250E4CC6" w14:textId="77777777" w:rsidR="000B2B1F" w:rsidRDefault="006A469B">
            <w:pPr>
              <w:pStyle w:val="TableParagraph"/>
              <w:spacing w:line="206" w:lineRule="exact"/>
              <w:ind w:left="12"/>
              <w:rPr>
                <w:sz w:val="18"/>
              </w:rPr>
            </w:pPr>
            <w:r>
              <w:rPr>
                <w:sz w:val="18"/>
              </w:rPr>
              <w:t>3562,</w:t>
            </w:r>
            <w:r>
              <w:rPr>
                <w:spacing w:val="-11"/>
                <w:sz w:val="18"/>
              </w:rPr>
              <w:t xml:space="preserve"> </w:t>
            </w:r>
            <w:r>
              <w:rPr>
                <w:sz w:val="18"/>
              </w:rPr>
              <w:t>număr</w:t>
            </w:r>
            <w:r>
              <w:rPr>
                <w:spacing w:val="-9"/>
                <w:sz w:val="18"/>
              </w:rPr>
              <w:t xml:space="preserve"> </w:t>
            </w:r>
            <w:r>
              <w:rPr>
                <w:sz w:val="18"/>
              </w:rPr>
              <w:t>cadastral</w:t>
            </w:r>
            <w:r>
              <w:rPr>
                <w:spacing w:val="-9"/>
                <w:sz w:val="18"/>
              </w:rPr>
              <w:t xml:space="preserve"> </w:t>
            </w:r>
            <w:r>
              <w:rPr>
                <w:sz w:val="18"/>
              </w:rPr>
              <w:t>35/A;2;1N,</w:t>
            </w:r>
            <w:r>
              <w:rPr>
                <w:spacing w:val="-11"/>
                <w:sz w:val="18"/>
              </w:rPr>
              <w:t xml:space="preserve"> </w:t>
            </w:r>
            <w:r>
              <w:rPr>
                <w:sz w:val="18"/>
              </w:rPr>
              <w:t>suprafaţă construită</w:t>
            </w:r>
            <w:r>
              <w:rPr>
                <w:spacing w:val="40"/>
                <w:sz w:val="18"/>
              </w:rPr>
              <w:t xml:space="preserve"> </w:t>
            </w:r>
            <w:r>
              <w:rPr>
                <w:sz w:val="18"/>
              </w:rPr>
              <w:t>67,56 m.p.</w:t>
            </w:r>
          </w:p>
        </w:tc>
        <w:tc>
          <w:tcPr>
            <w:tcW w:w="3437" w:type="dxa"/>
            <w:tcBorders>
              <w:right w:val="single" w:sz="12" w:space="0" w:color="9F9F9F"/>
            </w:tcBorders>
          </w:tcPr>
          <w:p w14:paraId="30A404D9" w14:textId="77777777" w:rsidR="000B2B1F" w:rsidRDefault="006A469B">
            <w:pPr>
              <w:pStyle w:val="TableParagraph"/>
              <w:spacing w:before="109"/>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1F5AC629" w14:textId="77777777" w:rsidR="000B2B1F" w:rsidRDefault="006A469B">
            <w:pPr>
              <w:pStyle w:val="TableParagraph"/>
              <w:spacing w:before="2"/>
              <w:ind w:left="11"/>
              <w:rPr>
                <w:sz w:val="18"/>
              </w:rPr>
            </w:pPr>
            <w:r>
              <w:rPr>
                <w:sz w:val="18"/>
              </w:rPr>
              <w:t>H.G.</w:t>
            </w:r>
            <w:r>
              <w:rPr>
                <w:spacing w:val="-6"/>
                <w:sz w:val="18"/>
              </w:rPr>
              <w:t xml:space="preserve"> </w:t>
            </w:r>
            <w:r>
              <w:rPr>
                <w:sz w:val="18"/>
              </w:rPr>
              <w:t>630/2010,</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50157-C1- U6 Mărăşeşti.</w:t>
            </w:r>
          </w:p>
        </w:tc>
      </w:tr>
      <w:tr w:rsidR="000B2B1F" w14:paraId="7875AF7B" w14:textId="77777777">
        <w:trPr>
          <w:trHeight w:val="1049"/>
        </w:trPr>
        <w:tc>
          <w:tcPr>
            <w:tcW w:w="618" w:type="dxa"/>
            <w:tcBorders>
              <w:left w:val="single" w:sz="12" w:space="0" w:color="EFEFEF"/>
            </w:tcBorders>
          </w:tcPr>
          <w:p w14:paraId="1C11DE2F" w14:textId="77777777" w:rsidR="000B2B1F" w:rsidRDefault="000B2B1F">
            <w:pPr>
              <w:pStyle w:val="TableParagraph"/>
              <w:rPr>
                <w:rFonts w:ascii="Trebuchet MS"/>
                <w:b/>
                <w:sz w:val="18"/>
              </w:rPr>
            </w:pPr>
          </w:p>
          <w:p w14:paraId="7485673F" w14:textId="77777777" w:rsidR="000B2B1F" w:rsidRDefault="000B2B1F">
            <w:pPr>
              <w:pStyle w:val="TableParagraph"/>
              <w:spacing w:before="3"/>
              <w:rPr>
                <w:rFonts w:ascii="Trebuchet MS"/>
                <w:b/>
                <w:sz w:val="18"/>
              </w:rPr>
            </w:pPr>
          </w:p>
          <w:p w14:paraId="3CD6C23D" w14:textId="77777777" w:rsidR="000B2B1F" w:rsidRDefault="006A469B">
            <w:pPr>
              <w:pStyle w:val="TableParagraph"/>
              <w:ind w:left="62" w:right="45"/>
              <w:jc w:val="center"/>
              <w:rPr>
                <w:sz w:val="18"/>
              </w:rPr>
            </w:pPr>
            <w:r>
              <w:rPr>
                <w:spacing w:val="-4"/>
                <w:sz w:val="18"/>
              </w:rPr>
              <w:t>243.</w:t>
            </w:r>
          </w:p>
        </w:tc>
        <w:tc>
          <w:tcPr>
            <w:tcW w:w="1892" w:type="dxa"/>
          </w:tcPr>
          <w:p w14:paraId="15E67CCC" w14:textId="77777777" w:rsidR="000B2B1F" w:rsidRDefault="000B2B1F">
            <w:pPr>
              <w:pStyle w:val="TableParagraph"/>
              <w:spacing w:before="109"/>
              <w:rPr>
                <w:rFonts w:ascii="Trebuchet MS"/>
                <w:b/>
                <w:sz w:val="18"/>
              </w:rPr>
            </w:pPr>
          </w:p>
          <w:p w14:paraId="464E6165" w14:textId="77777777" w:rsidR="000B2B1F" w:rsidRDefault="006A469B">
            <w:pPr>
              <w:pStyle w:val="TableParagraph"/>
              <w:spacing w:line="207" w:lineRule="exact"/>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47FB3DE0" w14:textId="77777777" w:rsidR="000B2B1F" w:rsidRDefault="006A469B">
            <w:pPr>
              <w:pStyle w:val="TableParagraph"/>
              <w:spacing w:line="207" w:lineRule="exact"/>
              <w:ind w:left="14"/>
              <w:rPr>
                <w:sz w:val="18"/>
              </w:rPr>
            </w:pPr>
            <w:r>
              <w:rPr>
                <w:spacing w:val="-2"/>
                <w:sz w:val="18"/>
              </w:rPr>
              <w:t>„Arlechino”</w:t>
            </w:r>
          </w:p>
        </w:tc>
        <w:tc>
          <w:tcPr>
            <w:tcW w:w="3392" w:type="dxa"/>
          </w:tcPr>
          <w:p w14:paraId="0C81A095" w14:textId="77777777" w:rsidR="000B2B1F" w:rsidRDefault="006A469B">
            <w:pPr>
              <w:pStyle w:val="TableParagraph"/>
              <w:spacing w:before="6"/>
              <w:ind w:left="12" w:right="167"/>
              <w:rPr>
                <w:sz w:val="18"/>
              </w:rPr>
            </w:pPr>
            <w:r>
              <w:rPr>
                <w:sz w:val="18"/>
              </w:rPr>
              <w:t>Oraşul Mărăşeşti, str. Doinei nr. 5, bl.T2, Sc.A, et. 1, ap.6 apartament 3 camere, număr cadastral 35/1;1;6N, suprafaţă</w:t>
            </w:r>
          </w:p>
          <w:p w14:paraId="63FA1E50" w14:textId="77777777" w:rsidR="000B2B1F" w:rsidRDefault="006A469B">
            <w:pPr>
              <w:pStyle w:val="TableParagraph"/>
              <w:spacing w:line="206" w:lineRule="exact"/>
              <w:ind w:left="12"/>
              <w:rPr>
                <w:sz w:val="18"/>
              </w:rPr>
            </w:pPr>
            <w:r>
              <w:rPr>
                <w:sz w:val="18"/>
              </w:rPr>
              <w:t>construită</w:t>
            </w:r>
            <w:r>
              <w:rPr>
                <w:spacing w:val="33"/>
                <w:sz w:val="18"/>
              </w:rPr>
              <w:t xml:space="preserve"> </w:t>
            </w:r>
            <w:r>
              <w:rPr>
                <w:sz w:val="18"/>
              </w:rPr>
              <w:t>69,33</w:t>
            </w:r>
            <w:r>
              <w:rPr>
                <w:spacing w:val="-5"/>
                <w:sz w:val="18"/>
              </w:rPr>
              <w:t xml:space="preserve"> </w:t>
            </w:r>
            <w:r>
              <w:rPr>
                <w:sz w:val="18"/>
              </w:rPr>
              <w:t>m.p,</w:t>
            </w:r>
            <w:r>
              <w:rPr>
                <w:spacing w:val="-6"/>
                <w:sz w:val="18"/>
              </w:rPr>
              <w:t xml:space="preserve"> </w:t>
            </w:r>
            <w:r>
              <w:rPr>
                <w:sz w:val="18"/>
              </w:rPr>
              <w:t>suprafaţă</w:t>
            </w:r>
            <w:r>
              <w:rPr>
                <w:spacing w:val="-6"/>
                <w:sz w:val="18"/>
              </w:rPr>
              <w:t xml:space="preserve"> </w:t>
            </w:r>
            <w:r>
              <w:rPr>
                <w:sz w:val="18"/>
              </w:rPr>
              <w:t>teren</w:t>
            </w:r>
            <w:r>
              <w:rPr>
                <w:spacing w:val="34"/>
                <w:sz w:val="18"/>
              </w:rPr>
              <w:t xml:space="preserve"> </w:t>
            </w:r>
            <w:r>
              <w:rPr>
                <w:sz w:val="18"/>
              </w:rPr>
              <w:t xml:space="preserve">cota </w:t>
            </w:r>
            <w:r>
              <w:rPr>
                <w:spacing w:val="-2"/>
                <w:sz w:val="18"/>
              </w:rPr>
              <w:t>indiviză</w:t>
            </w:r>
          </w:p>
        </w:tc>
        <w:tc>
          <w:tcPr>
            <w:tcW w:w="3437" w:type="dxa"/>
            <w:tcBorders>
              <w:right w:val="single" w:sz="12" w:space="0" w:color="9F9F9F"/>
            </w:tcBorders>
          </w:tcPr>
          <w:p w14:paraId="0D69C705" w14:textId="77777777" w:rsidR="000B2B1F" w:rsidRDefault="000B2B1F">
            <w:pPr>
              <w:pStyle w:val="TableParagraph"/>
              <w:spacing w:before="6"/>
              <w:rPr>
                <w:rFonts w:ascii="Trebuchet MS"/>
                <w:b/>
                <w:sz w:val="18"/>
              </w:rPr>
            </w:pPr>
          </w:p>
          <w:p w14:paraId="2E04CA22"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08CB407D"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50157-C1- U8 Mărăşeşti.</w:t>
            </w:r>
          </w:p>
        </w:tc>
      </w:tr>
      <w:tr w:rsidR="000B2B1F" w14:paraId="00061297" w14:textId="77777777">
        <w:trPr>
          <w:trHeight w:val="843"/>
        </w:trPr>
        <w:tc>
          <w:tcPr>
            <w:tcW w:w="618" w:type="dxa"/>
            <w:tcBorders>
              <w:left w:val="single" w:sz="12" w:space="0" w:color="EFEFEF"/>
            </w:tcBorders>
          </w:tcPr>
          <w:p w14:paraId="55DA0B1A" w14:textId="77777777" w:rsidR="000B2B1F" w:rsidRDefault="000B2B1F">
            <w:pPr>
              <w:pStyle w:val="TableParagraph"/>
              <w:spacing w:before="109"/>
              <w:rPr>
                <w:rFonts w:ascii="Trebuchet MS"/>
                <w:b/>
                <w:sz w:val="18"/>
              </w:rPr>
            </w:pPr>
          </w:p>
          <w:p w14:paraId="28E8C362" w14:textId="77777777" w:rsidR="000B2B1F" w:rsidRDefault="006A469B">
            <w:pPr>
              <w:pStyle w:val="TableParagraph"/>
              <w:ind w:left="62" w:right="45"/>
              <w:jc w:val="center"/>
              <w:rPr>
                <w:sz w:val="18"/>
              </w:rPr>
            </w:pPr>
            <w:r>
              <w:rPr>
                <w:spacing w:val="-4"/>
                <w:sz w:val="18"/>
              </w:rPr>
              <w:t>244.</w:t>
            </w:r>
          </w:p>
        </w:tc>
        <w:tc>
          <w:tcPr>
            <w:tcW w:w="1892" w:type="dxa"/>
          </w:tcPr>
          <w:p w14:paraId="049C3F67" w14:textId="77777777" w:rsidR="000B2B1F" w:rsidRDefault="000B2B1F">
            <w:pPr>
              <w:pStyle w:val="TableParagraph"/>
              <w:spacing w:before="6"/>
              <w:rPr>
                <w:rFonts w:ascii="Trebuchet MS"/>
                <w:b/>
                <w:sz w:val="18"/>
              </w:rPr>
            </w:pPr>
          </w:p>
          <w:p w14:paraId="7938F9C1" w14:textId="77777777" w:rsidR="000B2B1F" w:rsidRDefault="006A469B">
            <w:pPr>
              <w:pStyle w:val="TableParagraph"/>
              <w:spacing w:line="207" w:lineRule="exact"/>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19D248D1" w14:textId="77777777" w:rsidR="000B2B1F" w:rsidRDefault="006A469B">
            <w:pPr>
              <w:pStyle w:val="TableParagraph"/>
              <w:spacing w:line="207" w:lineRule="exact"/>
              <w:ind w:left="14"/>
              <w:rPr>
                <w:sz w:val="18"/>
              </w:rPr>
            </w:pPr>
            <w:r>
              <w:rPr>
                <w:spacing w:val="-2"/>
                <w:sz w:val="18"/>
              </w:rPr>
              <w:t>„Degeţica”</w:t>
            </w:r>
          </w:p>
        </w:tc>
        <w:tc>
          <w:tcPr>
            <w:tcW w:w="3392" w:type="dxa"/>
          </w:tcPr>
          <w:p w14:paraId="33403C63" w14:textId="77777777" w:rsidR="000B2B1F" w:rsidRDefault="006A469B">
            <w:pPr>
              <w:pStyle w:val="TableParagraph"/>
              <w:spacing w:before="6"/>
              <w:ind w:left="12"/>
              <w:rPr>
                <w:sz w:val="18"/>
              </w:rPr>
            </w:pPr>
            <w:r>
              <w:rPr>
                <w:sz w:val="18"/>
              </w:rPr>
              <w:t>Oraşul</w:t>
            </w:r>
            <w:r>
              <w:rPr>
                <w:spacing w:val="-8"/>
                <w:sz w:val="18"/>
              </w:rPr>
              <w:t xml:space="preserve"> </w:t>
            </w:r>
            <w:r>
              <w:rPr>
                <w:sz w:val="18"/>
              </w:rPr>
              <w:t>Mărăşeşti,</w:t>
            </w:r>
            <w:r>
              <w:rPr>
                <w:spacing w:val="-7"/>
                <w:sz w:val="18"/>
              </w:rPr>
              <w:t xml:space="preserve"> </w:t>
            </w:r>
            <w:r>
              <w:rPr>
                <w:sz w:val="18"/>
              </w:rPr>
              <w:t>str.Doinei</w:t>
            </w:r>
            <w:r>
              <w:rPr>
                <w:spacing w:val="-10"/>
                <w:sz w:val="18"/>
              </w:rPr>
              <w:t xml:space="preserve"> </w:t>
            </w:r>
            <w:r>
              <w:rPr>
                <w:sz w:val="18"/>
              </w:rPr>
              <w:t>nr.5,</w:t>
            </w:r>
            <w:r>
              <w:rPr>
                <w:spacing w:val="-10"/>
                <w:sz w:val="18"/>
              </w:rPr>
              <w:t xml:space="preserve"> </w:t>
            </w:r>
            <w:r>
              <w:rPr>
                <w:sz w:val="18"/>
              </w:rPr>
              <w:t>bl.T2,</w:t>
            </w:r>
            <w:r>
              <w:rPr>
                <w:spacing w:val="-8"/>
                <w:sz w:val="18"/>
              </w:rPr>
              <w:t xml:space="preserve"> </w:t>
            </w:r>
            <w:r>
              <w:rPr>
                <w:sz w:val="18"/>
              </w:rPr>
              <w:t>ap.10 Sc. A, Et.2, apartament 3 camere număr cadastral 35/A;2;10N, suprafaţă</w:t>
            </w:r>
            <w:r>
              <w:rPr>
                <w:spacing w:val="40"/>
                <w:sz w:val="18"/>
              </w:rPr>
              <w:t xml:space="preserve"> </w:t>
            </w:r>
            <w:r>
              <w:rPr>
                <w:sz w:val="18"/>
              </w:rPr>
              <w:t>construită</w:t>
            </w:r>
          </w:p>
          <w:p w14:paraId="4259803A" w14:textId="77777777" w:rsidR="000B2B1F" w:rsidRDefault="006A469B">
            <w:pPr>
              <w:pStyle w:val="TableParagraph"/>
              <w:spacing w:before="1" w:line="195" w:lineRule="exact"/>
              <w:ind w:left="12"/>
              <w:rPr>
                <w:sz w:val="18"/>
              </w:rPr>
            </w:pPr>
            <w:r>
              <w:rPr>
                <w:sz w:val="18"/>
              </w:rPr>
              <w:t>69,33</w:t>
            </w:r>
            <w:r>
              <w:rPr>
                <w:spacing w:val="2"/>
                <w:sz w:val="18"/>
              </w:rPr>
              <w:t xml:space="preserve"> </w:t>
            </w:r>
            <w:r>
              <w:rPr>
                <w:spacing w:val="-5"/>
                <w:sz w:val="18"/>
              </w:rPr>
              <w:t>mp.</w:t>
            </w:r>
          </w:p>
        </w:tc>
        <w:tc>
          <w:tcPr>
            <w:tcW w:w="3437" w:type="dxa"/>
            <w:tcBorders>
              <w:right w:val="single" w:sz="12" w:space="0" w:color="9F9F9F"/>
            </w:tcBorders>
          </w:tcPr>
          <w:p w14:paraId="7E98F7E0" w14:textId="77777777" w:rsidR="000B2B1F" w:rsidRDefault="006A469B">
            <w:pPr>
              <w:pStyle w:val="TableParagraph"/>
              <w:spacing w:before="112"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4D6A3F2A"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50157-C1- U9 Mărăşeşti.</w:t>
            </w:r>
          </w:p>
        </w:tc>
      </w:tr>
      <w:tr w:rsidR="000B2B1F" w14:paraId="67DCB025" w14:textId="77777777">
        <w:trPr>
          <w:trHeight w:val="843"/>
        </w:trPr>
        <w:tc>
          <w:tcPr>
            <w:tcW w:w="618" w:type="dxa"/>
            <w:tcBorders>
              <w:left w:val="single" w:sz="12" w:space="0" w:color="EFEFEF"/>
            </w:tcBorders>
          </w:tcPr>
          <w:p w14:paraId="0403E6A7" w14:textId="77777777" w:rsidR="000B2B1F" w:rsidRDefault="000B2B1F">
            <w:pPr>
              <w:pStyle w:val="TableParagraph"/>
              <w:spacing w:before="109"/>
              <w:rPr>
                <w:rFonts w:ascii="Trebuchet MS"/>
                <w:b/>
                <w:sz w:val="18"/>
              </w:rPr>
            </w:pPr>
          </w:p>
          <w:p w14:paraId="24B44633" w14:textId="77777777" w:rsidR="000B2B1F" w:rsidRDefault="006A469B">
            <w:pPr>
              <w:pStyle w:val="TableParagraph"/>
              <w:ind w:left="62" w:right="45"/>
              <w:jc w:val="center"/>
              <w:rPr>
                <w:sz w:val="18"/>
              </w:rPr>
            </w:pPr>
            <w:r>
              <w:rPr>
                <w:spacing w:val="-4"/>
                <w:sz w:val="18"/>
              </w:rPr>
              <w:t>245.</w:t>
            </w:r>
          </w:p>
        </w:tc>
        <w:tc>
          <w:tcPr>
            <w:tcW w:w="1892" w:type="dxa"/>
          </w:tcPr>
          <w:p w14:paraId="32F5D622" w14:textId="77777777" w:rsidR="000B2B1F" w:rsidRDefault="000B2B1F">
            <w:pPr>
              <w:pStyle w:val="TableParagraph"/>
              <w:spacing w:before="6"/>
              <w:rPr>
                <w:rFonts w:ascii="Trebuchet MS"/>
                <w:b/>
                <w:sz w:val="18"/>
              </w:rPr>
            </w:pPr>
          </w:p>
          <w:p w14:paraId="1C24A22E" w14:textId="77777777" w:rsidR="000B2B1F" w:rsidRDefault="006A469B">
            <w:pPr>
              <w:pStyle w:val="TableParagraph"/>
              <w:spacing w:line="207" w:lineRule="exact"/>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446E91A8" w14:textId="77777777" w:rsidR="000B2B1F" w:rsidRDefault="006A469B">
            <w:pPr>
              <w:pStyle w:val="TableParagraph"/>
              <w:spacing w:line="207" w:lineRule="exact"/>
              <w:ind w:left="14"/>
              <w:rPr>
                <w:sz w:val="18"/>
              </w:rPr>
            </w:pPr>
            <w:r>
              <w:rPr>
                <w:spacing w:val="-2"/>
                <w:sz w:val="18"/>
              </w:rPr>
              <w:t>„Marcela”</w:t>
            </w:r>
          </w:p>
        </w:tc>
        <w:tc>
          <w:tcPr>
            <w:tcW w:w="3392" w:type="dxa"/>
          </w:tcPr>
          <w:p w14:paraId="60D6B6CA" w14:textId="77777777" w:rsidR="000B2B1F" w:rsidRDefault="006A469B">
            <w:pPr>
              <w:pStyle w:val="TableParagraph"/>
              <w:spacing w:before="6"/>
              <w:ind w:left="12"/>
              <w:rPr>
                <w:sz w:val="18"/>
              </w:rPr>
            </w:pPr>
            <w:r>
              <w:rPr>
                <w:sz w:val="18"/>
              </w:rPr>
              <w:t>Oraşul</w:t>
            </w:r>
            <w:r>
              <w:rPr>
                <w:spacing w:val="-8"/>
                <w:sz w:val="18"/>
              </w:rPr>
              <w:t xml:space="preserve"> </w:t>
            </w:r>
            <w:r>
              <w:rPr>
                <w:sz w:val="18"/>
              </w:rPr>
              <w:t>Mărăşeşti,</w:t>
            </w:r>
            <w:r>
              <w:rPr>
                <w:spacing w:val="-7"/>
                <w:sz w:val="18"/>
              </w:rPr>
              <w:t xml:space="preserve"> </w:t>
            </w:r>
            <w:r>
              <w:rPr>
                <w:sz w:val="18"/>
              </w:rPr>
              <w:t>str.Doinei</w:t>
            </w:r>
            <w:r>
              <w:rPr>
                <w:spacing w:val="-9"/>
                <w:sz w:val="18"/>
              </w:rPr>
              <w:t xml:space="preserve"> </w:t>
            </w:r>
            <w:r>
              <w:rPr>
                <w:sz w:val="18"/>
              </w:rPr>
              <w:t>nr.5</w:t>
            </w:r>
            <w:r>
              <w:rPr>
                <w:spacing w:val="-9"/>
                <w:sz w:val="18"/>
              </w:rPr>
              <w:t xml:space="preserve"> </w:t>
            </w:r>
            <w:r>
              <w:rPr>
                <w:sz w:val="18"/>
              </w:rPr>
              <w:t>bl.T3,</w:t>
            </w:r>
            <w:r>
              <w:rPr>
                <w:spacing w:val="-8"/>
                <w:sz w:val="18"/>
              </w:rPr>
              <w:t xml:space="preserve"> </w:t>
            </w:r>
            <w:r>
              <w:rPr>
                <w:sz w:val="18"/>
              </w:rPr>
              <w:t>Sc. A,Et. 1,ap.8, apartament 4 camere, Număr</w:t>
            </w:r>
          </w:p>
          <w:p w14:paraId="282F5EA4" w14:textId="77777777" w:rsidR="000B2B1F" w:rsidRDefault="006A469B">
            <w:pPr>
              <w:pStyle w:val="TableParagraph"/>
              <w:spacing w:line="206" w:lineRule="exact"/>
              <w:ind w:left="12"/>
              <w:rPr>
                <w:sz w:val="18"/>
              </w:rPr>
            </w:pPr>
            <w:r>
              <w:rPr>
                <w:sz w:val="18"/>
              </w:rPr>
              <w:t>cadastral</w:t>
            </w:r>
            <w:r>
              <w:rPr>
                <w:spacing w:val="-10"/>
                <w:sz w:val="18"/>
              </w:rPr>
              <w:t xml:space="preserve"> </w:t>
            </w:r>
            <w:r>
              <w:rPr>
                <w:sz w:val="18"/>
              </w:rPr>
              <w:t>155/A;1;8N,</w:t>
            </w:r>
            <w:r>
              <w:rPr>
                <w:spacing w:val="-10"/>
                <w:sz w:val="18"/>
              </w:rPr>
              <w:t xml:space="preserve"> </w:t>
            </w:r>
            <w:r>
              <w:rPr>
                <w:sz w:val="18"/>
              </w:rPr>
              <w:t>suprafaţă</w:t>
            </w:r>
            <w:r>
              <w:rPr>
                <w:spacing w:val="24"/>
                <w:sz w:val="18"/>
              </w:rPr>
              <w:t xml:space="preserve"> </w:t>
            </w:r>
            <w:r>
              <w:rPr>
                <w:sz w:val="18"/>
              </w:rPr>
              <w:t>construită 83,4 mp,suprafaţă teren 31,87 mp</w:t>
            </w:r>
          </w:p>
        </w:tc>
        <w:tc>
          <w:tcPr>
            <w:tcW w:w="3437" w:type="dxa"/>
            <w:tcBorders>
              <w:right w:val="single" w:sz="12" w:space="0" w:color="9F9F9F"/>
            </w:tcBorders>
          </w:tcPr>
          <w:p w14:paraId="3C4E8BB3" w14:textId="77777777" w:rsidR="000B2B1F" w:rsidRDefault="006A469B">
            <w:pPr>
              <w:pStyle w:val="TableParagraph"/>
              <w:spacing w:before="112"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79/2007,</w:t>
            </w:r>
          </w:p>
          <w:p w14:paraId="2C522EDD" w14:textId="77777777" w:rsidR="000B2B1F" w:rsidRDefault="006A469B">
            <w:pPr>
              <w:pStyle w:val="TableParagraph"/>
              <w:ind w:left="11"/>
              <w:rPr>
                <w:sz w:val="18"/>
              </w:rPr>
            </w:pPr>
            <w:r>
              <w:rPr>
                <w:sz w:val="18"/>
              </w:rPr>
              <w:t>H.G.</w:t>
            </w:r>
            <w:r>
              <w:rPr>
                <w:spacing w:val="-6"/>
                <w:sz w:val="18"/>
              </w:rPr>
              <w:t xml:space="preserve"> </w:t>
            </w:r>
            <w:r>
              <w:rPr>
                <w:sz w:val="18"/>
              </w:rPr>
              <w:t>630/2010,</w:t>
            </w:r>
            <w:r>
              <w:rPr>
                <w:spacing w:val="-8"/>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50206-C1- U1 Mărăşeşti.</w:t>
            </w:r>
          </w:p>
        </w:tc>
      </w:tr>
      <w:tr w:rsidR="000B2B1F" w14:paraId="4FEE396E" w14:textId="77777777">
        <w:trPr>
          <w:trHeight w:val="843"/>
        </w:trPr>
        <w:tc>
          <w:tcPr>
            <w:tcW w:w="618" w:type="dxa"/>
            <w:tcBorders>
              <w:left w:val="single" w:sz="12" w:space="0" w:color="EFEFEF"/>
            </w:tcBorders>
          </w:tcPr>
          <w:p w14:paraId="185E6FCF" w14:textId="77777777" w:rsidR="000B2B1F" w:rsidRDefault="000B2B1F">
            <w:pPr>
              <w:pStyle w:val="TableParagraph"/>
              <w:spacing w:before="109"/>
              <w:rPr>
                <w:rFonts w:ascii="Trebuchet MS"/>
                <w:b/>
                <w:sz w:val="18"/>
              </w:rPr>
            </w:pPr>
          </w:p>
          <w:p w14:paraId="79F40F0B" w14:textId="77777777" w:rsidR="000B2B1F" w:rsidRDefault="006A469B">
            <w:pPr>
              <w:pStyle w:val="TableParagraph"/>
              <w:ind w:left="62" w:right="45"/>
              <w:jc w:val="center"/>
              <w:rPr>
                <w:sz w:val="18"/>
              </w:rPr>
            </w:pPr>
            <w:r>
              <w:rPr>
                <w:spacing w:val="-4"/>
                <w:sz w:val="18"/>
              </w:rPr>
              <w:t>246.</w:t>
            </w:r>
          </w:p>
        </w:tc>
        <w:tc>
          <w:tcPr>
            <w:tcW w:w="1892" w:type="dxa"/>
          </w:tcPr>
          <w:p w14:paraId="22F217B4" w14:textId="77777777" w:rsidR="000B2B1F" w:rsidRDefault="000B2B1F">
            <w:pPr>
              <w:pStyle w:val="TableParagraph"/>
              <w:spacing w:before="6"/>
              <w:rPr>
                <w:rFonts w:ascii="Trebuchet MS"/>
                <w:b/>
                <w:sz w:val="18"/>
              </w:rPr>
            </w:pPr>
          </w:p>
          <w:p w14:paraId="3C840DDC" w14:textId="77777777" w:rsidR="000B2B1F" w:rsidRDefault="006A469B">
            <w:pPr>
              <w:pStyle w:val="TableParagraph"/>
              <w:spacing w:line="207" w:lineRule="exact"/>
              <w:ind w:left="14"/>
              <w:rPr>
                <w:sz w:val="18"/>
              </w:rPr>
            </w:pPr>
            <w:r>
              <w:rPr>
                <w:sz w:val="18"/>
              </w:rPr>
              <w:t>Birou</w:t>
            </w:r>
            <w:r>
              <w:rPr>
                <w:spacing w:val="-3"/>
                <w:sz w:val="18"/>
              </w:rPr>
              <w:t xml:space="preserve"> </w:t>
            </w:r>
            <w:r>
              <w:rPr>
                <w:sz w:val="18"/>
              </w:rPr>
              <w:t>Modul</w:t>
            </w:r>
            <w:r>
              <w:rPr>
                <w:spacing w:val="-1"/>
                <w:sz w:val="18"/>
              </w:rPr>
              <w:t xml:space="preserve"> </w:t>
            </w:r>
            <w:r>
              <w:rPr>
                <w:spacing w:val="-2"/>
                <w:sz w:val="18"/>
              </w:rPr>
              <w:t>Familial</w:t>
            </w:r>
          </w:p>
          <w:p w14:paraId="311496FA" w14:textId="77777777" w:rsidR="000B2B1F" w:rsidRDefault="006A469B">
            <w:pPr>
              <w:pStyle w:val="TableParagraph"/>
              <w:spacing w:line="207" w:lineRule="exact"/>
              <w:ind w:left="14"/>
              <w:rPr>
                <w:sz w:val="18"/>
              </w:rPr>
            </w:pPr>
            <w:r>
              <w:rPr>
                <w:spacing w:val="-2"/>
                <w:sz w:val="18"/>
              </w:rPr>
              <w:t>„Dănuţ”</w:t>
            </w:r>
          </w:p>
        </w:tc>
        <w:tc>
          <w:tcPr>
            <w:tcW w:w="3392" w:type="dxa"/>
          </w:tcPr>
          <w:p w14:paraId="7DF0B76E" w14:textId="77777777" w:rsidR="000B2B1F" w:rsidRDefault="006A469B">
            <w:pPr>
              <w:pStyle w:val="TableParagraph"/>
              <w:spacing w:before="6"/>
              <w:ind w:left="12"/>
              <w:rPr>
                <w:sz w:val="18"/>
              </w:rPr>
            </w:pPr>
            <w:r>
              <w:rPr>
                <w:sz w:val="18"/>
              </w:rPr>
              <w:t>Oraşul</w:t>
            </w:r>
            <w:r>
              <w:rPr>
                <w:spacing w:val="-2"/>
                <w:sz w:val="18"/>
              </w:rPr>
              <w:t xml:space="preserve"> </w:t>
            </w:r>
            <w:r>
              <w:rPr>
                <w:sz w:val="18"/>
              </w:rPr>
              <w:t>Mărăşeşti,</w:t>
            </w:r>
            <w:r>
              <w:rPr>
                <w:spacing w:val="-1"/>
                <w:sz w:val="18"/>
              </w:rPr>
              <w:t xml:space="preserve"> </w:t>
            </w:r>
            <w:r>
              <w:rPr>
                <w:sz w:val="18"/>
              </w:rPr>
              <w:t>str.Doinei</w:t>
            </w:r>
            <w:r>
              <w:rPr>
                <w:spacing w:val="-3"/>
                <w:sz w:val="18"/>
              </w:rPr>
              <w:t xml:space="preserve"> </w:t>
            </w:r>
            <w:r>
              <w:rPr>
                <w:sz w:val="18"/>
              </w:rPr>
              <w:t>nr.16</w:t>
            </w:r>
            <w:r>
              <w:rPr>
                <w:spacing w:val="-2"/>
                <w:sz w:val="18"/>
              </w:rPr>
              <w:t xml:space="preserve"> bl.T2,ap.15</w:t>
            </w:r>
          </w:p>
          <w:p w14:paraId="16B9E329" w14:textId="77777777" w:rsidR="000B2B1F" w:rsidRDefault="006A469B">
            <w:pPr>
              <w:pStyle w:val="TableParagraph"/>
              <w:spacing w:line="206" w:lineRule="exact"/>
              <w:ind w:left="12"/>
              <w:rPr>
                <w:sz w:val="18"/>
              </w:rPr>
            </w:pPr>
            <w:r>
              <w:rPr>
                <w:sz w:val="18"/>
              </w:rPr>
              <w:t>apartament</w:t>
            </w:r>
            <w:r>
              <w:rPr>
                <w:spacing w:val="35"/>
                <w:sz w:val="18"/>
              </w:rPr>
              <w:t xml:space="preserve"> </w:t>
            </w:r>
            <w:r>
              <w:rPr>
                <w:sz w:val="18"/>
              </w:rPr>
              <w:t>3</w:t>
            </w:r>
            <w:r>
              <w:rPr>
                <w:spacing w:val="35"/>
                <w:sz w:val="18"/>
              </w:rPr>
              <w:t xml:space="preserve"> </w:t>
            </w:r>
            <w:r>
              <w:rPr>
                <w:sz w:val="18"/>
              </w:rPr>
              <w:t>camere,</w:t>
            </w:r>
            <w:r>
              <w:rPr>
                <w:spacing w:val="-6"/>
                <w:sz w:val="18"/>
              </w:rPr>
              <w:t xml:space="preserve"> </w:t>
            </w:r>
            <w:r>
              <w:rPr>
                <w:sz w:val="18"/>
              </w:rPr>
              <w:t>tarla</w:t>
            </w:r>
            <w:r>
              <w:rPr>
                <w:spacing w:val="-6"/>
                <w:sz w:val="18"/>
              </w:rPr>
              <w:t xml:space="preserve"> </w:t>
            </w:r>
            <w:r>
              <w:rPr>
                <w:sz w:val="18"/>
              </w:rPr>
              <w:t>40;</w:t>
            </w:r>
            <w:r>
              <w:rPr>
                <w:spacing w:val="-6"/>
                <w:sz w:val="18"/>
              </w:rPr>
              <w:t xml:space="preserve"> </w:t>
            </w:r>
            <w:r>
              <w:rPr>
                <w:sz w:val="18"/>
              </w:rPr>
              <w:t>parcela</w:t>
            </w:r>
            <w:r>
              <w:rPr>
                <w:spacing w:val="-6"/>
                <w:sz w:val="18"/>
              </w:rPr>
              <w:t xml:space="preserve"> </w:t>
            </w:r>
            <w:r>
              <w:rPr>
                <w:sz w:val="18"/>
              </w:rPr>
              <w:t>3562, număr cadastral 35/A;3;15N, suprafaţă construită</w:t>
            </w:r>
            <w:r>
              <w:rPr>
                <w:spacing w:val="40"/>
                <w:sz w:val="18"/>
              </w:rPr>
              <w:t xml:space="preserve"> </w:t>
            </w:r>
            <w:r>
              <w:rPr>
                <w:sz w:val="18"/>
              </w:rPr>
              <w:t>72,56 mp.</w:t>
            </w:r>
          </w:p>
        </w:tc>
        <w:tc>
          <w:tcPr>
            <w:tcW w:w="3437" w:type="dxa"/>
            <w:tcBorders>
              <w:right w:val="single" w:sz="12" w:space="0" w:color="9F9F9F"/>
            </w:tcBorders>
          </w:tcPr>
          <w:p w14:paraId="744C5A75" w14:textId="77777777" w:rsidR="000B2B1F" w:rsidRDefault="006A469B">
            <w:pPr>
              <w:pStyle w:val="TableParagraph"/>
              <w:spacing w:before="85"/>
              <w:ind w:left="11"/>
              <w:rPr>
                <w:sz w:val="18"/>
              </w:rPr>
            </w:pPr>
            <w:r>
              <w:rPr>
                <w:sz w:val="18"/>
              </w:rPr>
              <w:t>Hotărârea</w:t>
            </w:r>
            <w:r>
              <w:rPr>
                <w:spacing w:val="55"/>
                <w:sz w:val="18"/>
              </w:rPr>
              <w:t xml:space="preserve"> </w:t>
            </w:r>
            <w:r>
              <w:rPr>
                <w:sz w:val="18"/>
              </w:rPr>
              <w:t>Consiliului</w:t>
            </w:r>
            <w:r>
              <w:rPr>
                <w:spacing w:val="56"/>
                <w:sz w:val="18"/>
              </w:rPr>
              <w:t xml:space="preserve"> </w:t>
            </w:r>
            <w:r>
              <w:rPr>
                <w:sz w:val="18"/>
              </w:rPr>
              <w:t>Judeţean</w:t>
            </w:r>
            <w:r>
              <w:rPr>
                <w:spacing w:val="55"/>
                <w:sz w:val="18"/>
              </w:rPr>
              <w:t xml:space="preserve"> </w:t>
            </w:r>
            <w:r>
              <w:rPr>
                <w:sz w:val="18"/>
              </w:rPr>
              <w:t>nr.</w:t>
            </w:r>
            <w:r>
              <w:rPr>
                <w:spacing w:val="55"/>
                <w:sz w:val="18"/>
              </w:rPr>
              <w:t xml:space="preserve"> </w:t>
            </w:r>
            <w:r>
              <w:rPr>
                <w:spacing w:val="-2"/>
                <w:sz w:val="18"/>
              </w:rPr>
              <w:t>79/2007,</w:t>
            </w:r>
          </w:p>
          <w:p w14:paraId="30372E0B" w14:textId="77777777" w:rsidR="000B2B1F" w:rsidRDefault="006A469B">
            <w:pPr>
              <w:pStyle w:val="TableParagraph"/>
              <w:spacing w:before="17" w:line="259" w:lineRule="auto"/>
              <w:ind w:left="11"/>
              <w:rPr>
                <w:sz w:val="18"/>
              </w:rPr>
            </w:pPr>
            <w:r>
              <w:rPr>
                <w:sz w:val="18"/>
              </w:rPr>
              <w:t>H.G. 630/2010, Nr. Carte Funciară 50157-C1- U11 Mărăşeşti.</w:t>
            </w:r>
          </w:p>
        </w:tc>
      </w:tr>
      <w:tr w:rsidR="000B2B1F" w14:paraId="0F0AFCEA" w14:textId="77777777">
        <w:trPr>
          <w:trHeight w:val="1896"/>
        </w:trPr>
        <w:tc>
          <w:tcPr>
            <w:tcW w:w="618" w:type="dxa"/>
            <w:tcBorders>
              <w:left w:val="single" w:sz="12" w:space="0" w:color="EFEFEF"/>
            </w:tcBorders>
          </w:tcPr>
          <w:p w14:paraId="011E1E36" w14:textId="77777777" w:rsidR="000B2B1F" w:rsidRDefault="000B2B1F">
            <w:pPr>
              <w:pStyle w:val="TableParagraph"/>
              <w:rPr>
                <w:rFonts w:ascii="Trebuchet MS"/>
                <w:b/>
                <w:sz w:val="18"/>
              </w:rPr>
            </w:pPr>
          </w:p>
          <w:p w14:paraId="7B79AAA5" w14:textId="77777777" w:rsidR="000B2B1F" w:rsidRDefault="000B2B1F">
            <w:pPr>
              <w:pStyle w:val="TableParagraph"/>
              <w:rPr>
                <w:rFonts w:ascii="Trebuchet MS"/>
                <w:b/>
                <w:sz w:val="18"/>
              </w:rPr>
            </w:pPr>
          </w:p>
          <w:p w14:paraId="05948285" w14:textId="77777777" w:rsidR="000B2B1F" w:rsidRDefault="000B2B1F">
            <w:pPr>
              <w:pStyle w:val="TableParagraph"/>
              <w:rPr>
                <w:rFonts w:ascii="Trebuchet MS"/>
                <w:b/>
                <w:sz w:val="18"/>
              </w:rPr>
            </w:pPr>
          </w:p>
          <w:p w14:paraId="2D5FC9A9" w14:textId="77777777" w:rsidR="000B2B1F" w:rsidRDefault="000B2B1F">
            <w:pPr>
              <w:pStyle w:val="TableParagraph"/>
              <w:spacing w:before="7"/>
              <w:rPr>
                <w:rFonts w:ascii="Trebuchet MS"/>
                <w:b/>
                <w:sz w:val="18"/>
              </w:rPr>
            </w:pPr>
          </w:p>
          <w:p w14:paraId="4EC82BB7" w14:textId="77777777" w:rsidR="000B2B1F" w:rsidRDefault="006A469B">
            <w:pPr>
              <w:pStyle w:val="TableParagraph"/>
              <w:spacing w:before="1"/>
              <w:ind w:left="62" w:right="45"/>
              <w:jc w:val="center"/>
              <w:rPr>
                <w:sz w:val="18"/>
              </w:rPr>
            </w:pPr>
            <w:r>
              <w:rPr>
                <w:spacing w:val="-4"/>
                <w:sz w:val="18"/>
              </w:rPr>
              <w:t>248.</w:t>
            </w:r>
          </w:p>
        </w:tc>
        <w:tc>
          <w:tcPr>
            <w:tcW w:w="1892" w:type="dxa"/>
          </w:tcPr>
          <w:p w14:paraId="7041E4B8" w14:textId="77777777" w:rsidR="000B2B1F" w:rsidRDefault="000B2B1F">
            <w:pPr>
              <w:pStyle w:val="TableParagraph"/>
              <w:rPr>
                <w:rFonts w:ascii="Trebuchet MS"/>
                <w:b/>
                <w:sz w:val="18"/>
              </w:rPr>
            </w:pPr>
          </w:p>
          <w:p w14:paraId="2AF04D7F" w14:textId="77777777" w:rsidR="000B2B1F" w:rsidRDefault="000B2B1F">
            <w:pPr>
              <w:pStyle w:val="TableParagraph"/>
              <w:rPr>
                <w:rFonts w:ascii="Trebuchet MS"/>
                <w:b/>
                <w:sz w:val="18"/>
              </w:rPr>
            </w:pPr>
          </w:p>
          <w:p w14:paraId="5FD9D548" w14:textId="77777777" w:rsidR="000B2B1F" w:rsidRDefault="000B2B1F">
            <w:pPr>
              <w:pStyle w:val="TableParagraph"/>
              <w:rPr>
                <w:rFonts w:ascii="Trebuchet MS"/>
                <w:b/>
                <w:sz w:val="18"/>
              </w:rPr>
            </w:pPr>
          </w:p>
          <w:p w14:paraId="42D80452" w14:textId="77777777" w:rsidR="000B2B1F" w:rsidRDefault="000B2B1F">
            <w:pPr>
              <w:pStyle w:val="TableParagraph"/>
              <w:spacing w:before="7"/>
              <w:rPr>
                <w:rFonts w:ascii="Trebuchet MS"/>
                <w:b/>
                <w:sz w:val="18"/>
              </w:rPr>
            </w:pPr>
          </w:p>
          <w:p w14:paraId="742A9D78" w14:textId="77777777" w:rsidR="000B2B1F" w:rsidRDefault="006A469B">
            <w:pPr>
              <w:pStyle w:val="TableParagraph"/>
              <w:spacing w:before="1"/>
              <w:ind w:left="14"/>
              <w:rPr>
                <w:sz w:val="18"/>
              </w:rPr>
            </w:pPr>
            <w:r>
              <w:rPr>
                <w:sz w:val="18"/>
              </w:rPr>
              <w:t>Centru</w:t>
            </w:r>
            <w:r>
              <w:rPr>
                <w:spacing w:val="-1"/>
                <w:sz w:val="18"/>
              </w:rPr>
              <w:t xml:space="preserve"> </w:t>
            </w:r>
            <w:r>
              <w:rPr>
                <w:sz w:val="18"/>
              </w:rPr>
              <w:t>de</w:t>
            </w:r>
            <w:r>
              <w:rPr>
                <w:spacing w:val="-1"/>
                <w:sz w:val="18"/>
              </w:rPr>
              <w:t xml:space="preserve"> </w:t>
            </w:r>
            <w:r>
              <w:rPr>
                <w:sz w:val="18"/>
              </w:rPr>
              <w:t xml:space="preserve">terapie </w:t>
            </w:r>
            <w:r>
              <w:rPr>
                <w:spacing w:val="-2"/>
                <w:sz w:val="18"/>
              </w:rPr>
              <w:t>ludică</w:t>
            </w:r>
          </w:p>
        </w:tc>
        <w:tc>
          <w:tcPr>
            <w:tcW w:w="3392" w:type="dxa"/>
          </w:tcPr>
          <w:p w14:paraId="21E80313" w14:textId="77777777" w:rsidR="000B2B1F" w:rsidRDefault="006A469B">
            <w:pPr>
              <w:pStyle w:val="TableParagraph"/>
              <w:spacing w:before="6" w:line="261" w:lineRule="auto"/>
              <w:ind w:left="12" w:right="1"/>
              <w:jc w:val="both"/>
              <w:rPr>
                <w:sz w:val="18"/>
              </w:rPr>
            </w:pPr>
            <w:r>
              <w:rPr>
                <w:sz w:val="18"/>
              </w:rPr>
              <w:t>Comuna Tulnici, sat Greşu, suprafaţă teren măsurată 637 mp intravilan, categoria de folosință curți construcții, tarla – 39; parcela 1119, număr cadastral 18N</w:t>
            </w:r>
          </w:p>
          <w:p w14:paraId="5CCABAC1" w14:textId="77777777" w:rsidR="000B2B1F" w:rsidRDefault="006A469B">
            <w:pPr>
              <w:pStyle w:val="TableParagraph"/>
              <w:spacing w:before="151"/>
              <w:ind w:left="12"/>
              <w:rPr>
                <w:sz w:val="18"/>
              </w:rPr>
            </w:pPr>
            <w:r>
              <w:rPr>
                <w:sz w:val="18"/>
              </w:rPr>
              <w:t>C1</w:t>
            </w:r>
            <w:r>
              <w:rPr>
                <w:spacing w:val="-4"/>
                <w:sz w:val="18"/>
              </w:rPr>
              <w:t xml:space="preserve"> </w:t>
            </w:r>
            <w:r>
              <w:rPr>
                <w:sz w:val="18"/>
              </w:rPr>
              <w:t>-</w:t>
            </w:r>
            <w:r>
              <w:rPr>
                <w:spacing w:val="-5"/>
                <w:sz w:val="18"/>
              </w:rPr>
              <w:t xml:space="preserve"> </w:t>
            </w:r>
            <w:r>
              <w:rPr>
                <w:sz w:val="18"/>
              </w:rPr>
              <w:t>suprafaţa</w:t>
            </w:r>
            <w:r>
              <w:rPr>
                <w:spacing w:val="-5"/>
                <w:sz w:val="18"/>
              </w:rPr>
              <w:t xml:space="preserve"> </w:t>
            </w:r>
            <w:r>
              <w:rPr>
                <w:sz w:val="18"/>
              </w:rPr>
              <w:t>construită</w:t>
            </w:r>
            <w:r>
              <w:rPr>
                <w:spacing w:val="-6"/>
                <w:sz w:val="18"/>
              </w:rPr>
              <w:t xml:space="preserve"> </w:t>
            </w:r>
            <w:r>
              <w:rPr>
                <w:sz w:val="18"/>
              </w:rPr>
              <w:t>la</w:t>
            </w:r>
            <w:r>
              <w:rPr>
                <w:spacing w:val="-5"/>
                <w:sz w:val="18"/>
              </w:rPr>
              <w:t xml:space="preserve"> </w:t>
            </w:r>
            <w:r>
              <w:rPr>
                <w:sz w:val="18"/>
              </w:rPr>
              <w:t>sol</w:t>
            </w:r>
            <w:r>
              <w:rPr>
                <w:spacing w:val="-7"/>
                <w:sz w:val="18"/>
              </w:rPr>
              <w:t xml:space="preserve"> </w:t>
            </w:r>
            <w:r>
              <w:rPr>
                <w:sz w:val="18"/>
              </w:rPr>
              <w:t>194</w:t>
            </w:r>
            <w:r>
              <w:rPr>
                <w:spacing w:val="-4"/>
                <w:sz w:val="18"/>
              </w:rPr>
              <w:t xml:space="preserve"> </w:t>
            </w:r>
            <w:r>
              <w:rPr>
                <w:sz w:val="18"/>
              </w:rPr>
              <w:t>mp,</w:t>
            </w:r>
            <w:r>
              <w:rPr>
                <w:spacing w:val="-5"/>
                <w:sz w:val="18"/>
              </w:rPr>
              <w:t xml:space="preserve"> </w:t>
            </w:r>
            <w:r>
              <w:rPr>
                <w:sz w:val="18"/>
              </w:rPr>
              <w:t>regim înălţime: P+1, vecinătăţi: N-DN 2D; S-V</w:t>
            </w:r>
          </w:p>
          <w:p w14:paraId="686B698F" w14:textId="77777777" w:rsidR="000B2B1F" w:rsidRDefault="006A469B">
            <w:pPr>
              <w:pStyle w:val="TableParagraph"/>
              <w:spacing w:line="206" w:lineRule="exact"/>
              <w:ind w:left="12" w:right="110"/>
              <w:rPr>
                <w:sz w:val="18"/>
              </w:rPr>
            </w:pPr>
            <w:r>
              <w:rPr>
                <w:sz w:val="18"/>
              </w:rPr>
              <w:t>proprietate</w:t>
            </w:r>
            <w:r>
              <w:rPr>
                <w:spacing w:val="-9"/>
                <w:sz w:val="18"/>
              </w:rPr>
              <w:t xml:space="preserve"> </w:t>
            </w:r>
            <w:r>
              <w:rPr>
                <w:sz w:val="18"/>
              </w:rPr>
              <w:t>privată,</w:t>
            </w:r>
            <w:r>
              <w:rPr>
                <w:spacing w:val="-9"/>
                <w:sz w:val="18"/>
              </w:rPr>
              <w:t xml:space="preserve"> </w:t>
            </w:r>
            <w:r>
              <w:rPr>
                <w:sz w:val="18"/>
              </w:rPr>
              <w:t>număr</w:t>
            </w:r>
            <w:r>
              <w:rPr>
                <w:spacing w:val="-9"/>
                <w:sz w:val="18"/>
              </w:rPr>
              <w:t xml:space="preserve"> </w:t>
            </w:r>
            <w:r>
              <w:rPr>
                <w:sz w:val="18"/>
              </w:rPr>
              <w:t>cadastral</w:t>
            </w:r>
            <w:r>
              <w:rPr>
                <w:spacing w:val="-9"/>
                <w:sz w:val="18"/>
              </w:rPr>
              <w:t xml:space="preserve"> </w:t>
            </w:r>
            <w:r>
              <w:rPr>
                <w:sz w:val="18"/>
              </w:rPr>
              <w:t>18N-C1 E - drum sătesc</w:t>
            </w:r>
          </w:p>
        </w:tc>
        <w:tc>
          <w:tcPr>
            <w:tcW w:w="3437" w:type="dxa"/>
            <w:tcBorders>
              <w:right w:val="single" w:sz="12" w:space="0" w:color="9F9F9F"/>
            </w:tcBorders>
          </w:tcPr>
          <w:p w14:paraId="7BBD7EEB" w14:textId="77777777" w:rsidR="000B2B1F" w:rsidRDefault="000B2B1F">
            <w:pPr>
              <w:pStyle w:val="TableParagraph"/>
              <w:rPr>
                <w:rFonts w:ascii="Trebuchet MS"/>
                <w:b/>
                <w:sz w:val="18"/>
              </w:rPr>
            </w:pPr>
          </w:p>
          <w:p w14:paraId="2FBAF3C2" w14:textId="77777777" w:rsidR="000B2B1F" w:rsidRDefault="000B2B1F">
            <w:pPr>
              <w:pStyle w:val="TableParagraph"/>
              <w:rPr>
                <w:rFonts w:ascii="Trebuchet MS"/>
                <w:b/>
                <w:sz w:val="18"/>
              </w:rPr>
            </w:pPr>
          </w:p>
          <w:p w14:paraId="32263304" w14:textId="77777777" w:rsidR="000B2B1F" w:rsidRDefault="000B2B1F">
            <w:pPr>
              <w:pStyle w:val="TableParagraph"/>
              <w:spacing w:before="10"/>
              <w:rPr>
                <w:rFonts w:ascii="Trebuchet MS"/>
                <w:b/>
                <w:sz w:val="18"/>
              </w:rPr>
            </w:pPr>
          </w:p>
          <w:p w14:paraId="7E7FFC9D" w14:textId="77777777" w:rsidR="000B2B1F" w:rsidRDefault="006A469B">
            <w:pPr>
              <w:pStyle w:val="TableParagraph"/>
              <w:ind w:left="11" w:right="55"/>
              <w:rPr>
                <w:sz w:val="18"/>
              </w:rPr>
            </w:pPr>
            <w:r>
              <w:rPr>
                <w:noProof/>
                <w:sz w:val="18"/>
              </w:rPr>
              <mc:AlternateContent>
                <mc:Choice Requires="wpg">
                  <w:drawing>
                    <wp:anchor distT="0" distB="0" distL="0" distR="0" simplePos="0" relativeHeight="484143616" behindDoc="1" locked="0" layoutInCell="1" allowOverlap="1" wp14:anchorId="041509D8" wp14:editId="36274AF5">
                      <wp:simplePos x="0" y="0"/>
                      <wp:positionH relativeFrom="column">
                        <wp:posOffset>1546478</wp:posOffset>
                      </wp:positionH>
                      <wp:positionV relativeFrom="paragraph">
                        <wp:posOffset>208817</wp:posOffset>
                      </wp:positionV>
                      <wp:extent cx="27940" cy="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 cy="6350"/>
                                <a:chOff x="0" y="0"/>
                                <a:chExt cx="27940" cy="6350"/>
                              </a:xfrm>
                            </wpg:grpSpPr>
                            <wps:wsp>
                              <wps:cNvPr id="2" name="Graphic 2"/>
                              <wps:cNvSpPr/>
                              <wps:spPr>
                                <a:xfrm>
                                  <a:off x="0" y="0"/>
                                  <a:ext cx="27940" cy="6350"/>
                                </a:xfrm>
                                <a:custGeom>
                                  <a:avLst/>
                                  <a:gdLst/>
                                  <a:ahLst/>
                                  <a:cxnLst/>
                                  <a:rect l="l" t="t" r="r" b="b"/>
                                  <a:pathLst>
                                    <a:path w="27940" h="6350">
                                      <a:moveTo>
                                        <a:pt x="27432" y="0"/>
                                      </a:moveTo>
                                      <a:lnTo>
                                        <a:pt x="0" y="0"/>
                                      </a:lnTo>
                                      <a:lnTo>
                                        <a:pt x="0" y="6096"/>
                                      </a:lnTo>
                                      <a:lnTo>
                                        <a:pt x="27432" y="6096"/>
                                      </a:lnTo>
                                      <a:lnTo>
                                        <a:pt x="274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AB6E3E" id="Group 1" o:spid="_x0000_s1026" style="position:absolute;margin-left:121.75pt;margin-top:16.45pt;width:2.2pt;height:.5pt;z-index:-19172864;mso-wrap-distance-left:0;mso-wrap-distance-right:0" coordsize="279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">
                      <v:shape id="Graphic 2" o:spid="_x0000_s1027" style="position:absolute;width:27940;height:6350;visibility:visible;mso-wrap-style:square;v-text-anchor:top" coordsize="279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" path="m27432,l,,,6096r27432,l27432,xe" fillcolor="black" stroked="f">
                        <v:path arrowok="t"/>
                      </v:shape>
                    </v:group>
                  </w:pict>
                </mc:Fallback>
              </mc:AlternateContent>
            </w:r>
            <w:r>
              <w:rPr>
                <w:sz w:val="18"/>
              </w:rPr>
              <w:t>Contract</w:t>
            </w:r>
            <w:r>
              <w:rPr>
                <w:spacing w:val="-12"/>
                <w:sz w:val="18"/>
              </w:rPr>
              <w:t xml:space="preserve"> </w:t>
            </w:r>
            <w:r>
              <w:rPr>
                <w:sz w:val="18"/>
              </w:rPr>
              <w:t>de</w:t>
            </w:r>
            <w:r>
              <w:rPr>
                <w:spacing w:val="-11"/>
                <w:sz w:val="18"/>
              </w:rPr>
              <w:t xml:space="preserve"> </w:t>
            </w:r>
            <w:r>
              <w:rPr>
                <w:sz w:val="18"/>
              </w:rPr>
              <w:t>vânzare-cumpărare</w:t>
            </w:r>
            <w:r>
              <w:rPr>
                <w:spacing w:val="-11"/>
                <w:sz w:val="18"/>
              </w:rPr>
              <w:t xml:space="preserve"> </w:t>
            </w:r>
            <w:r>
              <w:rPr>
                <w:sz w:val="18"/>
              </w:rPr>
              <w:t>nr.1879/2000, Contractul de donație 2855/2000, Carte Funciară nr. 53382 Tulnici</w:t>
            </w:r>
          </w:p>
        </w:tc>
      </w:tr>
      <w:tr w:rsidR="000B2B1F" w14:paraId="07650C39" w14:textId="77777777">
        <w:trPr>
          <w:trHeight w:val="3335"/>
        </w:trPr>
        <w:tc>
          <w:tcPr>
            <w:tcW w:w="618" w:type="dxa"/>
            <w:tcBorders>
              <w:left w:val="single" w:sz="12" w:space="0" w:color="EFEFEF"/>
            </w:tcBorders>
          </w:tcPr>
          <w:p w14:paraId="33954372" w14:textId="77777777" w:rsidR="000B2B1F" w:rsidRDefault="000B2B1F">
            <w:pPr>
              <w:pStyle w:val="TableParagraph"/>
              <w:rPr>
                <w:rFonts w:ascii="Trebuchet MS"/>
                <w:b/>
                <w:sz w:val="18"/>
              </w:rPr>
            </w:pPr>
          </w:p>
          <w:p w14:paraId="00494D3A" w14:textId="77777777" w:rsidR="000B2B1F" w:rsidRDefault="000B2B1F">
            <w:pPr>
              <w:pStyle w:val="TableParagraph"/>
              <w:rPr>
                <w:rFonts w:ascii="Trebuchet MS"/>
                <w:b/>
                <w:sz w:val="18"/>
              </w:rPr>
            </w:pPr>
          </w:p>
          <w:p w14:paraId="17245143" w14:textId="77777777" w:rsidR="000B2B1F" w:rsidRDefault="000B2B1F">
            <w:pPr>
              <w:pStyle w:val="TableParagraph"/>
              <w:rPr>
                <w:rFonts w:ascii="Trebuchet MS"/>
                <w:b/>
                <w:sz w:val="18"/>
              </w:rPr>
            </w:pPr>
          </w:p>
          <w:p w14:paraId="674E2ABD" w14:textId="77777777" w:rsidR="000B2B1F" w:rsidRDefault="000B2B1F">
            <w:pPr>
              <w:pStyle w:val="TableParagraph"/>
              <w:rPr>
                <w:rFonts w:ascii="Trebuchet MS"/>
                <w:b/>
                <w:sz w:val="18"/>
              </w:rPr>
            </w:pPr>
          </w:p>
          <w:p w14:paraId="3CCA9418" w14:textId="77777777" w:rsidR="000B2B1F" w:rsidRDefault="000B2B1F">
            <w:pPr>
              <w:pStyle w:val="TableParagraph"/>
              <w:rPr>
                <w:rFonts w:ascii="Trebuchet MS"/>
                <w:b/>
                <w:sz w:val="18"/>
              </w:rPr>
            </w:pPr>
          </w:p>
          <w:p w14:paraId="42A03D4D" w14:textId="77777777" w:rsidR="000B2B1F" w:rsidRDefault="000B2B1F">
            <w:pPr>
              <w:pStyle w:val="TableParagraph"/>
              <w:rPr>
                <w:rFonts w:ascii="Trebuchet MS"/>
                <w:b/>
                <w:sz w:val="18"/>
              </w:rPr>
            </w:pPr>
          </w:p>
          <w:p w14:paraId="185C91FC" w14:textId="77777777" w:rsidR="000B2B1F" w:rsidRDefault="000B2B1F">
            <w:pPr>
              <w:pStyle w:val="TableParagraph"/>
              <w:spacing w:before="101"/>
              <w:rPr>
                <w:rFonts w:ascii="Trebuchet MS"/>
                <w:b/>
                <w:sz w:val="18"/>
              </w:rPr>
            </w:pPr>
          </w:p>
          <w:p w14:paraId="32593050" w14:textId="77777777" w:rsidR="000B2B1F" w:rsidRDefault="006A469B">
            <w:pPr>
              <w:pStyle w:val="TableParagraph"/>
              <w:ind w:left="62" w:right="45"/>
              <w:jc w:val="center"/>
              <w:rPr>
                <w:sz w:val="18"/>
              </w:rPr>
            </w:pPr>
            <w:r>
              <w:rPr>
                <w:spacing w:val="-4"/>
                <w:sz w:val="18"/>
              </w:rPr>
              <w:t>250.</w:t>
            </w:r>
          </w:p>
        </w:tc>
        <w:tc>
          <w:tcPr>
            <w:tcW w:w="1892" w:type="dxa"/>
          </w:tcPr>
          <w:p w14:paraId="229F36A5" w14:textId="77777777" w:rsidR="000B2B1F" w:rsidRDefault="000B2B1F">
            <w:pPr>
              <w:pStyle w:val="TableParagraph"/>
              <w:rPr>
                <w:rFonts w:ascii="Trebuchet MS"/>
                <w:b/>
                <w:sz w:val="18"/>
              </w:rPr>
            </w:pPr>
          </w:p>
          <w:p w14:paraId="510019A7" w14:textId="77777777" w:rsidR="000B2B1F" w:rsidRDefault="000B2B1F">
            <w:pPr>
              <w:pStyle w:val="TableParagraph"/>
              <w:rPr>
                <w:rFonts w:ascii="Trebuchet MS"/>
                <w:b/>
                <w:sz w:val="18"/>
              </w:rPr>
            </w:pPr>
          </w:p>
          <w:p w14:paraId="0BE500F9" w14:textId="77777777" w:rsidR="000B2B1F" w:rsidRDefault="000B2B1F">
            <w:pPr>
              <w:pStyle w:val="TableParagraph"/>
              <w:rPr>
                <w:rFonts w:ascii="Trebuchet MS"/>
                <w:b/>
                <w:sz w:val="18"/>
              </w:rPr>
            </w:pPr>
          </w:p>
          <w:p w14:paraId="6B631A1C" w14:textId="77777777" w:rsidR="000B2B1F" w:rsidRDefault="000B2B1F">
            <w:pPr>
              <w:pStyle w:val="TableParagraph"/>
              <w:rPr>
                <w:rFonts w:ascii="Trebuchet MS"/>
                <w:b/>
                <w:sz w:val="18"/>
              </w:rPr>
            </w:pPr>
          </w:p>
          <w:p w14:paraId="53ED9337" w14:textId="77777777" w:rsidR="000B2B1F" w:rsidRDefault="000B2B1F">
            <w:pPr>
              <w:pStyle w:val="TableParagraph"/>
              <w:rPr>
                <w:rFonts w:ascii="Trebuchet MS"/>
                <w:b/>
                <w:sz w:val="18"/>
              </w:rPr>
            </w:pPr>
          </w:p>
          <w:p w14:paraId="5C358650" w14:textId="77777777" w:rsidR="000B2B1F" w:rsidRDefault="000B2B1F">
            <w:pPr>
              <w:pStyle w:val="TableParagraph"/>
              <w:spacing w:before="207"/>
              <w:rPr>
                <w:rFonts w:ascii="Trebuchet MS"/>
                <w:b/>
                <w:sz w:val="18"/>
              </w:rPr>
            </w:pPr>
          </w:p>
          <w:p w14:paraId="0C6E8308" w14:textId="77777777" w:rsidR="000B2B1F" w:rsidRDefault="006A469B">
            <w:pPr>
              <w:pStyle w:val="TableParagraph"/>
              <w:ind w:left="14"/>
              <w:rPr>
                <w:sz w:val="18"/>
              </w:rPr>
            </w:pPr>
            <w:r>
              <w:rPr>
                <w:sz w:val="18"/>
              </w:rPr>
              <w:t>Centrul</w:t>
            </w:r>
            <w:r>
              <w:rPr>
                <w:spacing w:val="-12"/>
                <w:sz w:val="18"/>
              </w:rPr>
              <w:t xml:space="preserve"> </w:t>
            </w:r>
            <w:r>
              <w:rPr>
                <w:sz w:val="18"/>
              </w:rPr>
              <w:t>de</w:t>
            </w:r>
            <w:r>
              <w:rPr>
                <w:spacing w:val="-11"/>
                <w:sz w:val="18"/>
              </w:rPr>
              <w:t xml:space="preserve"> </w:t>
            </w:r>
            <w:r>
              <w:rPr>
                <w:sz w:val="18"/>
              </w:rPr>
              <w:t>îngrijire</w:t>
            </w:r>
            <w:r>
              <w:rPr>
                <w:spacing w:val="-11"/>
                <w:sz w:val="18"/>
              </w:rPr>
              <w:t xml:space="preserve"> </w:t>
            </w:r>
            <w:r>
              <w:rPr>
                <w:sz w:val="18"/>
              </w:rPr>
              <w:t>şi asistenţă ,,Sf. Maria</w:t>
            </w:r>
          </w:p>
        </w:tc>
        <w:tc>
          <w:tcPr>
            <w:tcW w:w="3392" w:type="dxa"/>
          </w:tcPr>
          <w:p w14:paraId="06A586D4" w14:textId="77777777" w:rsidR="000B2B1F" w:rsidRDefault="006A469B">
            <w:pPr>
              <w:pStyle w:val="TableParagraph"/>
              <w:spacing w:before="8"/>
              <w:ind w:left="12"/>
              <w:rPr>
                <w:sz w:val="18"/>
              </w:rPr>
            </w:pPr>
            <w:r>
              <w:rPr>
                <w:sz w:val="18"/>
              </w:rPr>
              <w:t>Comuna</w:t>
            </w:r>
            <w:r>
              <w:rPr>
                <w:spacing w:val="-6"/>
                <w:sz w:val="18"/>
              </w:rPr>
              <w:t xml:space="preserve"> </w:t>
            </w:r>
            <w:r>
              <w:rPr>
                <w:sz w:val="18"/>
              </w:rPr>
              <w:t>Goleşti,</w:t>
            </w:r>
            <w:r>
              <w:rPr>
                <w:spacing w:val="-5"/>
                <w:sz w:val="18"/>
              </w:rPr>
              <w:t xml:space="preserve"> </w:t>
            </w:r>
            <w:r>
              <w:rPr>
                <w:sz w:val="18"/>
              </w:rPr>
              <w:t>str.</w:t>
            </w:r>
            <w:r>
              <w:rPr>
                <w:spacing w:val="-7"/>
                <w:sz w:val="18"/>
              </w:rPr>
              <w:t xml:space="preserve"> </w:t>
            </w:r>
            <w:r>
              <w:rPr>
                <w:sz w:val="18"/>
              </w:rPr>
              <w:t>Căprioarei,</w:t>
            </w:r>
            <w:r>
              <w:rPr>
                <w:spacing w:val="-7"/>
                <w:sz w:val="18"/>
              </w:rPr>
              <w:t xml:space="preserve"> </w:t>
            </w:r>
            <w:r>
              <w:rPr>
                <w:sz w:val="18"/>
              </w:rPr>
              <w:t>nr.</w:t>
            </w:r>
            <w:r>
              <w:rPr>
                <w:spacing w:val="-6"/>
                <w:sz w:val="18"/>
              </w:rPr>
              <w:t xml:space="preserve"> </w:t>
            </w:r>
            <w:r>
              <w:rPr>
                <w:spacing w:val="-5"/>
                <w:sz w:val="18"/>
              </w:rPr>
              <w:t>19,</w:t>
            </w:r>
          </w:p>
          <w:p w14:paraId="173219FB" w14:textId="77777777" w:rsidR="000B2B1F" w:rsidRDefault="006A469B">
            <w:pPr>
              <w:pStyle w:val="TableParagraph"/>
              <w:numPr>
                <w:ilvl w:val="0"/>
                <w:numId w:val="5"/>
              </w:numPr>
              <w:tabs>
                <w:tab w:val="left" w:pos="123"/>
              </w:tabs>
              <w:spacing w:before="175" w:line="261" w:lineRule="auto"/>
              <w:ind w:right="2" w:firstLine="0"/>
              <w:jc w:val="both"/>
              <w:rPr>
                <w:sz w:val="18"/>
              </w:rPr>
            </w:pPr>
            <w:r>
              <w:rPr>
                <w:sz w:val="18"/>
              </w:rPr>
              <w:t>suprafaţă</w:t>
            </w:r>
            <w:r>
              <w:rPr>
                <w:spacing w:val="-1"/>
                <w:sz w:val="18"/>
              </w:rPr>
              <w:t xml:space="preserve"> </w:t>
            </w:r>
            <w:r>
              <w:rPr>
                <w:sz w:val="18"/>
              </w:rPr>
              <w:t>teren</w:t>
            </w:r>
            <w:r>
              <w:rPr>
                <w:spacing w:val="-2"/>
                <w:sz w:val="18"/>
              </w:rPr>
              <w:t xml:space="preserve"> </w:t>
            </w:r>
            <w:r>
              <w:rPr>
                <w:sz w:val="18"/>
              </w:rPr>
              <w:t>413 mp,</w:t>
            </w:r>
            <w:r>
              <w:rPr>
                <w:spacing w:val="-1"/>
                <w:sz w:val="18"/>
              </w:rPr>
              <w:t xml:space="preserve"> </w:t>
            </w:r>
            <w:r>
              <w:rPr>
                <w:sz w:val="18"/>
              </w:rPr>
              <w:t>intravilan,</w:t>
            </w:r>
            <w:r>
              <w:rPr>
                <w:spacing w:val="-1"/>
                <w:sz w:val="18"/>
              </w:rPr>
              <w:t xml:space="preserve"> </w:t>
            </w:r>
            <w:r>
              <w:rPr>
                <w:sz w:val="18"/>
              </w:rPr>
              <w:t xml:space="preserve">categoria </w:t>
            </w:r>
            <w:r>
              <w:rPr>
                <w:spacing w:val="-2"/>
                <w:sz w:val="18"/>
              </w:rPr>
              <w:t>de</w:t>
            </w:r>
            <w:r>
              <w:rPr>
                <w:spacing w:val="-6"/>
                <w:sz w:val="18"/>
              </w:rPr>
              <w:t xml:space="preserve"> </w:t>
            </w:r>
            <w:r>
              <w:rPr>
                <w:spacing w:val="-2"/>
                <w:sz w:val="18"/>
              </w:rPr>
              <w:t>folosință</w:t>
            </w:r>
            <w:r>
              <w:rPr>
                <w:spacing w:val="-5"/>
                <w:sz w:val="18"/>
              </w:rPr>
              <w:t xml:space="preserve"> </w:t>
            </w:r>
            <w:r>
              <w:rPr>
                <w:spacing w:val="-2"/>
                <w:sz w:val="18"/>
              </w:rPr>
              <w:t>arabil,</w:t>
            </w:r>
            <w:r>
              <w:rPr>
                <w:spacing w:val="-3"/>
                <w:sz w:val="18"/>
              </w:rPr>
              <w:t xml:space="preserve"> </w:t>
            </w:r>
            <w:r>
              <w:rPr>
                <w:spacing w:val="-2"/>
                <w:sz w:val="18"/>
              </w:rPr>
              <w:t>tarla</w:t>
            </w:r>
            <w:r>
              <w:rPr>
                <w:spacing w:val="-6"/>
                <w:sz w:val="18"/>
              </w:rPr>
              <w:t xml:space="preserve"> </w:t>
            </w:r>
            <w:r>
              <w:rPr>
                <w:spacing w:val="-2"/>
                <w:sz w:val="18"/>
              </w:rPr>
              <w:t>26,</w:t>
            </w:r>
            <w:r>
              <w:rPr>
                <w:spacing w:val="-3"/>
                <w:sz w:val="18"/>
              </w:rPr>
              <w:t xml:space="preserve"> </w:t>
            </w:r>
            <w:r>
              <w:rPr>
                <w:spacing w:val="-2"/>
                <w:sz w:val="18"/>
              </w:rPr>
              <w:t>parcela</w:t>
            </w:r>
            <w:r>
              <w:rPr>
                <w:spacing w:val="-6"/>
                <w:sz w:val="18"/>
              </w:rPr>
              <w:t xml:space="preserve"> </w:t>
            </w:r>
            <w:r>
              <w:rPr>
                <w:spacing w:val="-2"/>
                <w:sz w:val="18"/>
              </w:rPr>
              <w:t>851,</w:t>
            </w:r>
            <w:r>
              <w:rPr>
                <w:spacing w:val="-7"/>
                <w:sz w:val="18"/>
              </w:rPr>
              <w:t xml:space="preserve"> </w:t>
            </w:r>
            <w:r>
              <w:rPr>
                <w:spacing w:val="-2"/>
                <w:sz w:val="18"/>
              </w:rPr>
              <w:t xml:space="preserve">număr </w:t>
            </w:r>
            <w:r>
              <w:rPr>
                <w:sz w:val="18"/>
              </w:rPr>
              <w:t>cadastral 554/2N</w:t>
            </w:r>
          </w:p>
          <w:p w14:paraId="781B770A" w14:textId="77777777" w:rsidR="000B2B1F" w:rsidRDefault="006A469B">
            <w:pPr>
              <w:pStyle w:val="TableParagraph"/>
              <w:numPr>
                <w:ilvl w:val="0"/>
                <w:numId w:val="5"/>
              </w:numPr>
              <w:tabs>
                <w:tab w:val="left" w:pos="123"/>
              </w:tabs>
              <w:spacing w:before="154" w:line="259" w:lineRule="auto"/>
              <w:ind w:right="2" w:firstLine="0"/>
              <w:jc w:val="both"/>
              <w:rPr>
                <w:sz w:val="18"/>
              </w:rPr>
            </w:pPr>
            <w:r>
              <w:rPr>
                <w:sz w:val="18"/>
              </w:rPr>
              <w:t>suprafaţă</w:t>
            </w:r>
            <w:r>
              <w:rPr>
                <w:spacing w:val="-1"/>
                <w:sz w:val="18"/>
              </w:rPr>
              <w:t xml:space="preserve"> </w:t>
            </w:r>
            <w:r>
              <w:rPr>
                <w:sz w:val="18"/>
              </w:rPr>
              <w:t>teren</w:t>
            </w:r>
            <w:r>
              <w:rPr>
                <w:spacing w:val="-2"/>
                <w:sz w:val="18"/>
              </w:rPr>
              <w:t xml:space="preserve"> </w:t>
            </w:r>
            <w:r>
              <w:rPr>
                <w:sz w:val="18"/>
              </w:rPr>
              <w:t>500 mp,</w:t>
            </w:r>
            <w:r>
              <w:rPr>
                <w:spacing w:val="-1"/>
                <w:sz w:val="18"/>
              </w:rPr>
              <w:t xml:space="preserve"> </w:t>
            </w:r>
            <w:r>
              <w:rPr>
                <w:sz w:val="18"/>
              </w:rPr>
              <w:t>intravilan,</w:t>
            </w:r>
            <w:r>
              <w:rPr>
                <w:spacing w:val="-1"/>
                <w:sz w:val="18"/>
              </w:rPr>
              <w:t xml:space="preserve"> </w:t>
            </w:r>
            <w:r>
              <w:rPr>
                <w:sz w:val="18"/>
              </w:rPr>
              <w:t xml:space="preserve">categoria </w:t>
            </w:r>
            <w:r>
              <w:rPr>
                <w:spacing w:val="-2"/>
                <w:sz w:val="18"/>
              </w:rPr>
              <w:t>de</w:t>
            </w:r>
            <w:r>
              <w:rPr>
                <w:spacing w:val="-6"/>
                <w:sz w:val="18"/>
              </w:rPr>
              <w:t xml:space="preserve"> </w:t>
            </w:r>
            <w:r>
              <w:rPr>
                <w:spacing w:val="-2"/>
                <w:sz w:val="18"/>
              </w:rPr>
              <w:t>folosință</w:t>
            </w:r>
            <w:r>
              <w:rPr>
                <w:spacing w:val="-5"/>
                <w:sz w:val="18"/>
              </w:rPr>
              <w:t xml:space="preserve"> </w:t>
            </w:r>
            <w:r>
              <w:rPr>
                <w:spacing w:val="-2"/>
                <w:sz w:val="18"/>
              </w:rPr>
              <w:t>arabil,</w:t>
            </w:r>
            <w:r>
              <w:rPr>
                <w:spacing w:val="-3"/>
                <w:sz w:val="18"/>
              </w:rPr>
              <w:t xml:space="preserve"> </w:t>
            </w:r>
            <w:r>
              <w:rPr>
                <w:spacing w:val="-2"/>
                <w:sz w:val="18"/>
              </w:rPr>
              <w:t>tarla</w:t>
            </w:r>
            <w:r>
              <w:rPr>
                <w:spacing w:val="-6"/>
                <w:sz w:val="18"/>
              </w:rPr>
              <w:t xml:space="preserve"> </w:t>
            </w:r>
            <w:r>
              <w:rPr>
                <w:spacing w:val="-2"/>
                <w:sz w:val="18"/>
              </w:rPr>
              <w:t>26,</w:t>
            </w:r>
            <w:r>
              <w:rPr>
                <w:spacing w:val="-3"/>
                <w:sz w:val="18"/>
              </w:rPr>
              <w:t xml:space="preserve"> </w:t>
            </w:r>
            <w:r>
              <w:rPr>
                <w:spacing w:val="-2"/>
                <w:sz w:val="18"/>
              </w:rPr>
              <w:t>parcela</w:t>
            </w:r>
            <w:r>
              <w:rPr>
                <w:spacing w:val="-6"/>
                <w:sz w:val="18"/>
              </w:rPr>
              <w:t xml:space="preserve"> </w:t>
            </w:r>
            <w:r>
              <w:rPr>
                <w:spacing w:val="-2"/>
                <w:sz w:val="18"/>
              </w:rPr>
              <w:t>851,</w:t>
            </w:r>
            <w:r>
              <w:rPr>
                <w:spacing w:val="-7"/>
                <w:sz w:val="18"/>
              </w:rPr>
              <w:t xml:space="preserve"> </w:t>
            </w:r>
            <w:r>
              <w:rPr>
                <w:spacing w:val="-2"/>
                <w:sz w:val="18"/>
              </w:rPr>
              <w:t xml:space="preserve">număr </w:t>
            </w:r>
            <w:r>
              <w:rPr>
                <w:sz w:val="18"/>
              </w:rPr>
              <w:t>cadastral</w:t>
            </w:r>
            <w:r>
              <w:rPr>
                <w:spacing w:val="40"/>
                <w:sz w:val="18"/>
              </w:rPr>
              <w:t xml:space="preserve"> </w:t>
            </w:r>
            <w:r>
              <w:rPr>
                <w:sz w:val="18"/>
              </w:rPr>
              <w:t>554 /3N;</w:t>
            </w:r>
          </w:p>
          <w:p w14:paraId="50B2B810" w14:textId="77777777" w:rsidR="000B2B1F" w:rsidRDefault="006A469B">
            <w:pPr>
              <w:pStyle w:val="TableParagraph"/>
              <w:numPr>
                <w:ilvl w:val="0"/>
                <w:numId w:val="5"/>
              </w:numPr>
              <w:tabs>
                <w:tab w:val="left" w:pos="123"/>
              </w:tabs>
              <w:spacing w:before="160" w:line="259" w:lineRule="auto"/>
              <w:ind w:right="2" w:firstLine="0"/>
              <w:jc w:val="both"/>
              <w:rPr>
                <w:sz w:val="18"/>
              </w:rPr>
            </w:pPr>
            <w:r>
              <w:rPr>
                <w:sz w:val="18"/>
              </w:rPr>
              <w:t>suprafaţă</w:t>
            </w:r>
            <w:r>
              <w:rPr>
                <w:spacing w:val="-1"/>
                <w:sz w:val="18"/>
              </w:rPr>
              <w:t xml:space="preserve"> </w:t>
            </w:r>
            <w:r>
              <w:rPr>
                <w:sz w:val="18"/>
              </w:rPr>
              <w:t>teren</w:t>
            </w:r>
            <w:r>
              <w:rPr>
                <w:spacing w:val="-2"/>
                <w:sz w:val="18"/>
              </w:rPr>
              <w:t xml:space="preserve"> </w:t>
            </w:r>
            <w:r>
              <w:rPr>
                <w:sz w:val="18"/>
              </w:rPr>
              <w:t>802 mp,</w:t>
            </w:r>
            <w:r>
              <w:rPr>
                <w:spacing w:val="-1"/>
                <w:sz w:val="18"/>
              </w:rPr>
              <w:t xml:space="preserve"> </w:t>
            </w:r>
            <w:r>
              <w:rPr>
                <w:sz w:val="18"/>
              </w:rPr>
              <w:t>intravilan,</w:t>
            </w:r>
            <w:r>
              <w:rPr>
                <w:spacing w:val="-1"/>
                <w:sz w:val="18"/>
              </w:rPr>
              <w:t xml:space="preserve"> </w:t>
            </w:r>
            <w:r>
              <w:rPr>
                <w:sz w:val="18"/>
              </w:rPr>
              <w:t>categoria de folosință curți construcții, tarla 26, parcela 851, număr 52654</w:t>
            </w:r>
          </w:p>
          <w:p w14:paraId="734C1A59" w14:textId="77777777" w:rsidR="000B2B1F" w:rsidRDefault="006A469B">
            <w:pPr>
              <w:pStyle w:val="TableParagraph"/>
              <w:spacing w:before="160"/>
              <w:ind w:left="57"/>
              <w:rPr>
                <w:sz w:val="18"/>
              </w:rPr>
            </w:pPr>
            <w:r>
              <w:rPr>
                <w:sz w:val="18"/>
              </w:rPr>
              <w:t>C1-</w:t>
            </w:r>
            <w:r>
              <w:rPr>
                <w:spacing w:val="-8"/>
                <w:sz w:val="18"/>
              </w:rPr>
              <w:t xml:space="preserve"> </w:t>
            </w:r>
            <w:r>
              <w:rPr>
                <w:sz w:val="18"/>
              </w:rPr>
              <w:t>Centrul</w:t>
            </w:r>
            <w:r>
              <w:rPr>
                <w:spacing w:val="-10"/>
                <w:sz w:val="18"/>
              </w:rPr>
              <w:t xml:space="preserve"> </w:t>
            </w:r>
            <w:r>
              <w:rPr>
                <w:sz w:val="18"/>
              </w:rPr>
              <w:t>de</w:t>
            </w:r>
            <w:r>
              <w:rPr>
                <w:spacing w:val="-10"/>
                <w:sz w:val="18"/>
              </w:rPr>
              <w:t xml:space="preserve"> </w:t>
            </w:r>
            <w:r>
              <w:rPr>
                <w:sz w:val="18"/>
              </w:rPr>
              <w:t>îngrijire</w:t>
            </w:r>
            <w:r>
              <w:rPr>
                <w:spacing w:val="-8"/>
                <w:sz w:val="18"/>
              </w:rPr>
              <w:t xml:space="preserve"> </w:t>
            </w:r>
            <w:r>
              <w:rPr>
                <w:sz w:val="18"/>
              </w:rPr>
              <w:t>şi</w:t>
            </w:r>
            <w:r>
              <w:rPr>
                <w:spacing w:val="-10"/>
                <w:sz w:val="18"/>
              </w:rPr>
              <w:t xml:space="preserve"> </w:t>
            </w:r>
            <w:r>
              <w:rPr>
                <w:sz w:val="18"/>
              </w:rPr>
              <w:t>asistenţă</w:t>
            </w:r>
            <w:r>
              <w:rPr>
                <w:spacing w:val="-9"/>
                <w:sz w:val="18"/>
              </w:rPr>
              <w:t xml:space="preserve"> </w:t>
            </w:r>
            <w:r>
              <w:rPr>
                <w:sz w:val="18"/>
              </w:rPr>
              <w:t>,,Sf.</w:t>
            </w:r>
            <w:r>
              <w:rPr>
                <w:spacing w:val="-9"/>
                <w:sz w:val="18"/>
              </w:rPr>
              <w:t xml:space="preserve"> </w:t>
            </w:r>
            <w:r>
              <w:rPr>
                <w:spacing w:val="-2"/>
                <w:sz w:val="18"/>
              </w:rPr>
              <w:t>Maria</w:t>
            </w:r>
          </w:p>
          <w:p w14:paraId="499BAEAF" w14:textId="77777777" w:rsidR="000B2B1F" w:rsidRDefault="006A469B">
            <w:pPr>
              <w:pStyle w:val="TableParagraph"/>
              <w:numPr>
                <w:ilvl w:val="0"/>
                <w:numId w:val="5"/>
              </w:numPr>
              <w:tabs>
                <w:tab w:val="left" w:pos="210"/>
              </w:tabs>
              <w:spacing w:before="16"/>
              <w:ind w:left="210" w:hanging="198"/>
              <w:rPr>
                <w:sz w:val="18"/>
              </w:rPr>
            </w:pPr>
            <w:r>
              <w:rPr>
                <w:sz w:val="18"/>
              </w:rPr>
              <w:t>suprafaţă</w:t>
            </w:r>
            <w:r>
              <w:rPr>
                <w:spacing w:val="69"/>
                <w:w w:val="150"/>
                <w:sz w:val="18"/>
              </w:rPr>
              <w:t xml:space="preserve"> </w:t>
            </w:r>
            <w:r>
              <w:rPr>
                <w:sz w:val="18"/>
              </w:rPr>
              <w:t>construită</w:t>
            </w:r>
            <w:r>
              <w:rPr>
                <w:spacing w:val="69"/>
                <w:w w:val="150"/>
                <w:sz w:val="18"/>
              </w:rPr>
              <w:t xml:space="preserve"> </w:t>
            </w:r>
            <w:r>
              <w:rPr>
                <w:sz w:val="18"/>
              </w:rPr>
              <w:t>294</w:t>
            </w:r>
            <w:r>
              <w:rPr>
                <w:spacing w:val="71"/>
                <w:w w:val="150"/>
                <w:sz w:val="18"/>
              </w:rPr>
              <w:t xml:space="preserve"> </w:t>
            </w:r>
            <w:r>
              <w:rPr>
                <w:sz w:val="18"/>
              </w:rPr>
              <w:t>mp,</w:t>
            </w:r>
            <w:r>
              <w:rPr>
                <w:spacing w:val="70"/>
                <w:w w:val="150"/>
                <w:sz w:val="18"/>
              </w:rPr>
              <w:t xml:space="preserve"> </w:t>
            </w:r>
            <w:r>
              <w:rPr>
                <w:spacing w:val="-2"/>
                <w:sz w:val="18"/>
              </w:rPr>
              <w:t>suprafață</w:t>
            </w:r>
          </w:p>
        </w:tc>
        <w:tc>
          <w:tcPr>
            <w:tcW w:w="3437" w:type="dxa"/>
            <w:tcBorders>
              <w:right w:val="single" w:sz="12" w:space="0" w:color="9F9F9F"/>
            </w:tcBorders>
          </w:tcPr>
          <w:p w14:paraId="74894E35" w14:textId="77777777" w:rsidR="000B2B1F" w:rsidRDefault="000B2B1F">
            <w:pPr>
              <w:pStyle w:val="TableParagraph"/>
              <w:rPr>
                <w:rFonts w:ascii="Trebuchet MS"/>
                <w:b/>
                <w:sz w:val="18"/>
              </w:rPr>
            </w:pPr>
          </w:p>
          <w:p w14:paraId="528A30E7" w14:textId="77777777" w:rsidR="000B2B1F" w:rsidRDefault="000B2B1F">
            <w:pPr>
              <w:pStyle w:val="TableParagraph"/>
              <w:rPr>
                <w:rFonts w:ascii="Trebuchet MS"/>
                <w:b/>
                <w:sz w:val="18"/>
              </w:rPr>
            </w:pPr>
          </w:p>
          <w:p w14:paraId="1A82EC41" w14:textId="77777777" w:rsidR="000B2B1F" w:rsidRDefault="000B2B1F">
            <w:pPr>
              <w:pStyle w:val="TableParagraph"/>
              <w:rPr>
                <w:rFonts w:ascii="Trebuchet MS"/>
                <w:b/>
                <w:sz w:val="18"/>
              </w:rPr>
            </w:pPr>
          </w:p>
          <w:p w14:paraId="2BAE4764" w14:textId="77777777" w:rsidR="000B2B1F" w:rsidRDefault="000B2B1F">
            <w:pPr>
              <w:pStyle w:val="TableParagraph"/>
              <w:rPr>
                <w:rFonts w:ascii="Trebuchet MS"/>
                <w:b/>
                <w:sz w:val="18"/>
              </w:rPr>
            </w:pPr>
          </w:p>
          <w:p w14:paraId="57F58FA2" w14:textId="77777777" w:rsidR="000B2B1F" w:rsidRDefault="000B2B1F">
            <w:pPr>
              <w:pStyle w:val="TableParagraph"/>
              <w:spacing w:before="1"/>
              <w:rPr>
                <w:rFonts w:ascii="Trebuchet MS"/>
                <w:b/>
                <w:sz w:val="18"/>
              </w:rPr>
            </w:pPr>
          </w:p>
          <w:p w14:paraId="02941E8F" w14:textId="77777777" w:rsidR="000B2B1F" w:rsidRDefault="006A469B">
            <w:pPr>
              <w:pStyle w:val="TableParagraph"/>
              <w:ind w:left="11" w:right="43"/>
              <w:rPr>
                <w:sz w:val="18"/>
              </w:rPr>
            </w:pPr>
            <w:r>
              <w:rPr>
                <w:sz w:val="18"/>
              </w:rPr>
              <w:t>Hotărârea Consiliului Local al Comunei Golești nr. 28/2002, Hotărârea Consiliului Local al Comunei Golești nr. 25/2002, Hotărârea Consiliului Local al Comunei Golești</w:t>
            </w:r>
            <w:r>
              <w:rPr>
                <w:spacing w:val="-6"/>
                <w:sz w:val="18"/>
              </w:rPr>
              <w:t xml:space="preserve"> </w:t>
            </w:r>
            <w:r>
              <w:rPr>
                <w:sz w:val="18"/>
              </w:rPr>
              <w:t>nr.</w:t>
            </w:r>
            <w:r>
              <w:rPr>
                <w:spacing w:val="-6"/>
                <w:sz w:val="18"/>
              </w:rPr>
              <w:t xml:space="preserve"> </w:t>
            </w:r>
            <w:r>
              <w:rPr>
                <w:sz w:val="18"/>
              </w:rPr>
              <w:t>24/2003,</w:t>
            </w:r>
            <w:r>
              <w:rPr>
                <w:spacing w:val="-6"/>
                <w:sz w:val="18"/>
              </w:rPr>
              <w:t xml:space="preserve"> </w:t>
            </w:r>
            <w:r>
              <w:rPr>
                <w:sz w:val="18"/>
              </w:rPr>
              <w:t>Nr.</w:t>
            </w:r>
            <w:r>
              <w:rPr>
                <w:spacing w:val="-5"/>
                <w:sz w:val="18"/>
              </w:rPr>
              <w:t xml:space="preserve"> </w:t>
            </w:r>
            <w:r>
              <w:rPr>
                <w:sz w:val="18"/>
              </w:rPr>
              <w:t>Cărți</w:t>
            </w:r>
            <w:r>
              <w:rPr>
                <w:spacing w:val="-6"/>
                <w:sz w:val="18"/>
              </w:rPr>
              <w:t xml:space="preserve"> </w:t>
            </w:r>
            <w:r>
              <w:rPr>
                <w:sz w:val="18"/>
              </w:rPr>
              <w:t>Funciare</w:t>
            </w:r>
            <w:r>
              <w:rPr>
                <w:spacing w:val="-7"/>
                <w:sz w:val="18"/>
              </w:rPr>
              <w:t xml:space="preserve"> </w:t>
            </w:r>
            <w:r>
              <w:rPr>
                <w:sz w:val="18"/>
              </w:rPr>
              <w:t>52654, 52654-C1, 52655, 52653, Goleşti</w:t>
            </w:r>
          </w:p>
        </w:tc>
      </w:tr>
    </w:tbl>
    <w:p w14:paraId="4A92A9FF" w14:textId="77777777" w:rsidR="000B2B1F" w:rsidRDefault="000B2B1F">
      <w:pPr>
        <w:pStyle w:val="TableParagraph"/>
        <w:rPr>
          <w:sz w:val="18"/>
        </w:rPr>
        <w:sectPr w:rsidR="000B2B1F">
          <w:pgSz w:w="12240" w:h="15840"/>
          <w:pgMar w:top="520" w:right="1080" w:bottom="280" w:left="1080" w:header="720" w:footer="720" w:gutter="0"/>
          <w:cols w:space="720"/>
        </w:sectPr>
      </w:pPr>
    </w:p>
    <w:p w14:paraId="77906A73"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0B3D80EC" w14:textId="77777777">
        <w:trPr>
          <w:trHeight w:val="1036"/>
        </w:trPr>
        <w:tc>
          <w:tcPr>
            <w:tcW w:w="618" w:type="dxa"/>
            <w:tcBorders>
              <w:left w:val="single" w:sz="12" w:space="0" w:color="EFEFEF"/>
            </w:tcBorders>
          </w:tcPr>
          <w:p w14:paraId="7A50B1FD" w14:textId="77777777" w:rsidR="000B2B1F" w:rsidRDefault="000B2B1F">
            <w:pPr>
              <w:pStyle w:val="TableParagraph"/>
              <w:rPr>
                <w:sz w:val="18"/>
              </w:rPr>
            </w:pPr>
          </w:p>
        </w:tc>
        <w:tc>
          <w:tcPr>
            <w:tcW w:w="1892" w:type="dxa"/>
          </w:tcPr>
          <w:p w14:paraId="04C92CA0" w14:textId="77777777" w:rsidR="000B2B1F" w:rsidRDefault="000B2B1F">
            <w:pPr>
              <w:pStyle w:val="TableParagraph"/>
              <w:rPr>
                <w:sz w:val="18"/>
              </w:rPr>
            </w:pPr>
          </w:p>
        </w:tc>
        <w:tc>
          <w:tcPr>
            <w:tcW w:w="3392" w:type="dxa"/>
          </w:tcPr>
          <w:p w14:paraId="34C1B763" w14:textId="77777777" w:rsidR="000B2B1F" w:rsidRDefault="006A469B">
            <w:pPr>
              <w:pStyle w:val="TableParagraph"/>
              <w:spacing w:before="7" w:line="261" w:lineRule="auto"/>
              <w:ind w:left="12"/>
              <w:rPr>
                <w:sz w:val="18"/>
              </w:rPr>
            </w:pPr>
            <w:r>
              <w:rPr>
                <w:sz w:val="18"/>
              </w:rPr>
              <w:t>desfășurată</w:t>
            </w:r>
            <w:r>
              <w:rPr>
                <w:spacing w:val="25"/>
                <w:sz w:val="18"/>
              </w:rPr>
              <w:t xml:space="preserve"> </w:t>
            </w:r>
            <w:r>
              <w:rPr>
                <w:sz w:val="18"/>
              </w:rPr>
              <w:t>588</w:t>
            </w:r>
            <w:r>
              <w:rPr>
                <w:spacing w:val="26"/>
                <w:sz w:val="18"/>
              </w:rPr>
              <w:t xml:space="preserve"> </w:t>
            </w:r>
            <w:r>
              <w:rPr>
                <w:sz w:val="18"/>
              </w:rPr>
              <w:t>mp,</w:t>
            </w:r>
            <w:r>
              <w:rPr>
                <w:spacing w:val="26"/>
                <w:sz w:val="18"/>
              </w:rPr>
              <w:t xml:space="preserve"> </w:t>
            </w:r>
            <w:r>
              <w:rPr>
                <w:sz w:val="18"/>
              </w:rPr>
              <w:t>regim</w:t>
            </w:r>
            <w:r>
              <w:rPr>
                <w:spacing w:val="23"/>
                <w:sz w:val="18"/>
              </w:rPr>
              <w:t xml:space="preserve"> </w:t>
            </w:r>
            <w:r>
              <w:rPr>
                <w:sz w:val="18"/>
              </w:rPr>
              <w:t>de</w:t>
            </w:r>
            <w:r>
              <w:rPr>
                <w:spacing w:val="24"/>
                <w:sz w:val="18"/>
              </w:rPr>
              <w:t xml:space="preserve"> </w:t>
            </w:r>
            <w:r>
              <w:rPr>
                <w:sz w:val="18"/>
              </w:rPr>
              <w:t>înălţime</w:t>
            </w:r>
            <w:r>
              <w:rPr>
                <w:spacing w:val="24"/>
                <w:sz w:val="18"/>
              </w:rPr>
              <w:t xml:space="preserve"> </w:t>
            </w:r>
            <w:r>
              <w:rPr>
                <w:sz w:val="18"/>
              </w:rPr>
              <w:t>P+1, număr cadastral 52654-C1</w:t>
            </w:r>
          </w:p>
          <w:p w14:paraId="06A532D3" w14:textId="77777777" w:rsidR="000B2B1F" w:rsidRDefault="006A469B">
            <w:pPr>
              <w:pStyle w:val="TableParagraph"/>
              <w:spacing w:before="146" w:line="206" w:lineRule="exact"/>
              <w:ind w:left="12"/>
              <w:rPr>
                <w:sz w:val="18"/>
              </w:rPr>
            </w:pPr>
            <w:r>
              <w:rPr>
                <w:sz w:val="18"/>
              </w:rPr>
              <w:t>Vecinătăți:</w:t>
            </w:r>
            <w:r>
              <w:rPr>
                <w:spacing w:val="-12"/>
                <w:sz w:val="18"/>
              </w:rPr>
              <w:t xml:space="preserve"> </w:t>
            </w:r>
            <w:r>
              <w:rPr>
                <w:sz w:val="18"/>
              </w:rPr>
              <w:t>N–proprietate</w:t>
            </w:r>
            <w:r>
              <w:rPr>
                <w:spacing w:val="-11"/>
                <w:sz w:val="18"/>
              </w:rPr>
              <w:t xml:space="preserve"> </w:t>
            </w:r>
            <w:r>
              <w:rPr>
                <w:sz w:val="18"/>
              </w:rPr>
              <w:t>privată,</w:t>
            </w:r>
            <w:r>
              <w:rPr>
                <w:spacing w:val="-11"/>
                <w:sz w:val="18"/>
              </w:rPr>
              <w:t xml:space="preserve"> </w:t>
            </w:r>
            <w:r>
              <w:rPr>
                <w:sz w:val="18"/>
              </w:rPr>
              <w:t>S-Primăria Golești</w:t>
            </w:r>
            <w:r>
              <w:rPr>
                <w:spacing w:val="-3"/>
                <w:sz w:val="18"/>
              </w:rPr>
              <w:t xml:space="preserve"> </w:t>
            </w:r>
            <w:r>
              <w:rPr>
                <w:sz w:val="18"/>
              </w:rPr>
              <w:t>E-Primăria</w:t>
            </w:r>
            <w:r>
              <w:rPr>
                <w:spacing w:val="-3"/>
                <w:sz w:val="18"/>
              </w:rPr>
              <w:t xml:space="preserve"> </w:t>
            </w:r>
            <w:r>
              <w:rPr>
                <w:sz w:val="18"/>
              </w:rPr>
              <w:t>Golești</w:t>
            </w:r>
            <w:r>
              <w:rPr>
                <w:spacing w:val="-3"/>
                <w:sz w:val="18"/>
              </w:rPr>
              <w:t xml:space="preserve"> </w:t>
            </w:r>
            <w:r>
              <w:rPr>
                <w:sz w:val="18"/>
              </w:rPr>
              <w:t>V-Str.</w:t>
            </w:r>
            <w:r>
              <w:rPr>
                <w:spacing w:val="-2"/>
                <w:sz w:val="18"/>
              </w:rPr>
              <w:t xml:space="preserve"> Căprioarei</w:t>
            </w:r>
          </w:p>
        </w:tc>
        <w:tc>
          <w:tcPr>
            <w:tcW w:w="3437" w:type="dxa"/>
            <w:tcBorders>
              <w:right w:val="single" w:sz="12" w:space="0" w:color="9F9F9F"/>
            </w:tcBorders>
          </w:tcPr>
          <w:p w14:paraId="0A9B84AC" w14:textId="77777777" w:rsidR="000B2B1F" w:rsidRDefault="000B2B1F">
            <w:pPr>
              <w:pStyle w:val="TableParagraph"/>
              <w:rPr>
                <w:sz w:val="18"/>
              </w:rPr>
            </w:pPr>
          </w:p>
        </w:tc>
      </w:tr>
      <w:tr w:rsidR="000B2B1F" w14:paraId="3BC47BC4" w14:textId="77777777">
        <w:trPr>
          <w:trHeight w:val="2496"/>
        </w:trPr>
        <w:tc>
          <w:tcPr>
            <w:tcW w:w="618" w:type="dxa"/>
            <w:tcBorders>
              <w:left w:val="single" w:sz="12" w:space="0" w:color="EFEFEF"/>
            </w:tcBorders>
          </w:tcPr>
          <w:p w14:paraId="51878752" w14:textId="77777777" w:rsidR="000B2B1F" w:rsidRDefault="000B2B1F">
            <w:pPr>
              <w:pStyle w:val="TableParagraph"/>
              <w:rPr>
                <w:rFonts w:ascii="Trebuchet MS"/>
                <w:b/>
                <w:sz w:val="18"/>
              </w:rPr>
            </w:pPr>
          </w:p>
          <w:p w14:paraId="575F275C" w14:textId="77777777" w:rsidR="000B2B1F" w:rsidRDefault="000B2B1F">
            <w:pPr>
              <w:pStyle w:val="TableParagraph"/>
              <w:rPr>
                <w:rFonts w:ascii="Trebuchet MS"/>
                <w:b/>
                <w:sz w:val="18"/>
              </w:rPr>
            </w:pPr>
          </w:p>
          <w:p w14:paraId="7875D4B4" w14:textId="77777777" w:rsidR="000B2B1F" w:rsidRDefault="000B2B1F">
            <w:pPr>
              <w:pStyle w:val="TableParagraph"/>
              <w:rPr>
                <w:rFonts w:ascii="Trebuchet MS"/>
                <w:b/>
                <w:sz w:val="18"/>
              </w:rPr>
            </w:pPr>
          </w:p>
          <w:p w14:paraId="5B6DE6E3" w14:textId="77777777" w:rsidR="000B2B1F" w:rsidRDefault="000B2B1F">
            <w:pPr>
              <w:pStyle w:val="TableParagraph"/>
              <w:rPr>
                <w:rFonts w:ascii="Trebuchet MS"/>
                <w:b/>
                <w:sz w:val="18"/>
              </w:rPr>
            </w:pPr>
          </w:p>
          <w:p w14:paraId="223F8914" w14:textId="77777777" w:rsidR="000B2B1F" w:rsidRDefault="000B2B1F">
            <w:pPr>
              <w:pStyle w:val="TableParagraph"/>
              <w:spacing w:before="98"/>
              <w:rPr>
                <w:rFonts w:ascii="Trebuchet MS"/>
                <w:b/>
                <w:sz w:val="18"/>
              </w:rPr>
            </w:pPr>
          </w:p>
          <w:p w14:paraId="7A7A8C58" w14:textId="77777777" w:rsidR="000B2B1F" w:rsidRDefault="006A469B">
            <w:pPr>
              <w:pStyle w:val="TableParagraph"/>
              <w:spacing w:before="1"/>
              <w:ind w:left="62" w:right="84"/>
              <w:jc w:val="center"/>
              <w:rPr>
                <w:sz w:val="18"/>
              </w:rPr>
            </w:pPr>
            <w:r>
              <w:rPr>
                <w:spacing w:val="-5"/>
                <w:sz w:val="18"/>
              </w:rPr>
              <w:t>251</w:t>
            </w:r>
          </w:p>
        </w:tc>
        <w:tc>
          <w:tcPr>
            <w:tcW w:w="1892" w:type="dxa"/>
          </w:tcPr>
          <w:p w14:paraId="4A670221" w14:textId="77777777" w:rsidR="000B2B1F" w:rsidRDefault="000B2B1F">
            <w:pPr>
              <w:pStyle w:val="TableParagraph"/>
              <w:rPr>
                <w:rFonts w:ascii="Trebuchet MS"/>
                <w:b/>
                <w:sz w:val="18"/>
              </w:rPr>
            </w:pPr>
          </w:p>
          <w:p w14:paraId="6CC9970F" w14:textId="77777777" w:rsidR="000B2B1F" w:rsidRDefault="000B2B1F">
            <w:pPr>
              <w:pStyle w:val="TableParagraph"/>
              <w:rPr>
                <w:rFonts w:ascii="Trebuchet MS"/>
                <w:b/>
                <w:sz w:val="18"/>
              </w:rPr>
            </w:pPr>
          </w:p>
          <w:p w14:paraId="0CB509F2" w14:textId="77777777" w:rsidR="000B2B1F" w:rsidRDefault="000B2B1F">
            <w:pPr>
              <w:pStyle w:val="TableParagraph"/>
              <w:spacing w:before="207"/>
              <w:rPr>
                <w:rFonts w:ascii="Trebuchet MS"/>
                <w:b/>
                <w:sz w:val="18"/>
              </w:rPr>
            </w:pPr>
          </w:p>
          <w:p w14:paraId="184B472F" w14:textId="77777777" w:rsidR="000B2B1F" w:rsidRDefault="006A469B">
            <w:pPr>
              <w:pStyle w:val="TableParagraph"/>
              <w:ind w:left="14" w:right="149"/>
              <w:rPr>
                <w:sz w:val="18"/>
              </w:rPr>
            </w:pPr>
            <w:r>
              <w:rPr>
                <w:sz w:val="18"/>
              </w:rPr>
              <w:t>Centrul</w:t>
            </w:r>
            <w:r>
              <w:rPr>
                <w:spacing w:val="-12"/>
                <w:sz w:val="18"/>
              </w:rPr>
              <w:t xml:space="preserve"> </w:t>
            </w:r>
            <w:r>
              <w:rPr>
                <w:sz w:val="18"/>
              </w:rPr>
              <w:t>de</w:t>
            </w:r>
            <w:r>
              <w:rPr>
                <w:spacing w:val="-11"/>
                <w:sz w:val="18"/>
              </w:rPr>
              <w:t xml:space="preserve"> </w:t>
            </w:r>
            <w:r>
              <w:rPr>
                <w:sz w:val="18"/>
              </w:rPr>
              <w:t xml:space="preserve">Recuperare </w:t>
            </w:r>
            <w:r>
              <w:rPr>
                <w:spacing w:val="-2"/>
                <w:sz w:val="18"/>
              </w:rPr>
              <w:t>Reabilitare Neuropsihică</w:t>
            </w:r>
          </w:p>
        </w:tc>
        <w:tc>
          <w:tcPr>
            <w:tcW w:w="3392" w:type="dxa"/>
          </w:tcPr>
          <w:p w14:paraId="1AF68761" w14:textId="77777777" w:rsidR="000B2B1F" w:rsidRDefault="006A469B">
            <w:pPr>
              <w:pStyle w:val="TableParagraph"/>
              <w:spacing w:before="6"/>
              <w:ind w:left="12"/>
              <w:rPr>
                <w:sz w:val="18"/>
              </w:rPr>
            </w:pPr>
            <w:r>
              <w:rPr>
                <w:sz w:val="18"/>
              </w:rPr>
              <w:t>Comuna Jariştea, suprafaţă teren 2112 mp, suprafaţa</w:t>
            </w:r>
            <w:r>
              <w:rPr>
                <w:spacing w:val="-6"/>
                <w:sz w:val="18"/>
              </w:rPr>
              <w:t xml:space="preserve"> </w:t>
            </w:r>
            <w:r>
              <w:rPr>
                <w:sz w:val="18"/>
              </w:rPr>
              <w:t>construită</w:t>
            </w:r>
            <w:r>
              <w:rPr>
                <w:spacing w:val="-7"/>
                <w:sz w:val="18"/>
              </w:rPr>
              <w:t xml:space="preserve"> </w:t>
            </w:r>
            <w:r>
              <w:rPr>
                <w:sz w:val="18"/>
              </w:rPr>
              <w:t>516</w:t>
            </w:r>
            <w:r>
              <w:rPr>
                <w:spacing w:val="-7"/>
                <w:sz w:val="18"/>
              </w:rPr>
              <w:t xml:space="preserve"> </w:t>
            </w:r>
            <w:r>
              <w:rPr>
                <w:sz w:val="18"/>
              </w:rPr>
              <w:t>mp,</w:t>
            </w:r>
            <w:r>
              <w:rPr>
                <w:spacing w:val="-6"/>
                <w:sz w:val="18"/>
              </w:rPr>
              <w:t xml:space="preserve"> </w:t>
            </w:r>
            <w:r>
              <w:rPr>
                <w:sz w:val="18"/>
              </w:rPr>
              <w:t>tarla</w:t>
            </w:r>
            <w:r>
              <w:rPr>
                <w:spacing w:val="-9"/>
                <w:sz w:val="18"/>
              </w:rPr>
              <w:t xml:space="preserve"> </w:t>
            </w:r>
            <w:r>
              <w:rPr>
                <w:sz w:val="18"/>
              </w:rPr>
              <w:t>10,</w:t>
            </w:r>
            <w:r>
              <w:rPr>
                <w:spacing w:val="-8"/>
                <w:sz w:val="18"/>
              </w:rPr>
              <w:t xml:space="preserve"> </w:t>
            </w:r>
            <w:r>
              <w:rPr>
                <w:sz w:val="18"/>
              </w:rPr>
              <w:t>parcela 216, număr cadastral 2676N</w:t>
            </w:r>
          </w:p>
          <w:p w14:paraId="7EB45BA4" w14:textId="77777777" w:rsidR="000B2B1F" w:rsidRDefault="006A469B">
            <w:pPr>
              <w:pStyle w:val="TableParagraph"/>
              <w:spacing w:before="1" w:line="207" w:lineRule="exact"/>
              <w:ind w:left="12"/>
              <w:rPr>
                <w:sz w:val="18"/>
              </w:rPr>
            </w:pPr>
            <w:r>
              <w:rPr>
                <w:sz w:val="18"/>
              </w:rPr>
              <w:t>Corp</w:t>
            </w:r>
            <w:r>
              <w:rPr>
                <w:spacing w:val="5"/>
                <w:sz w:val="18"/>
              </w:rPr>
              <w:t xml:space="preserve"> </w:t>
            </w:r>
            <w:r>
              <w:rPr>
                <w:sz w:val="18"/>
              </w:rPr>
              <w:t>1-</w:t>
            </w:r>
            <w:r>
              <w:rPr>
                <w:spacing w:val="4"/>
                <w:sz w:val="18"/>
              </w:rPr>
              <w:t xml:space="preserve"> </w:t>
            </w:r>
            <w:r>
              <w:rPr>
                <w:sz w:val="18"/>
              </w:rPr>
              <w:t>clădire,</w:t>
            </w:r>
            <w:r>
              <w:rPr>
                <w:spacing w:val="4"/>
                <w:sz w:val="18"/>
              </w:rPr>
              <w:t xml:space="preserve"> </w:t>
            </w:r>
            <w:r>
              <w:rPr>
                <w:sz w:val="18"/>
              </w:rPr>
              <w:t>P+1,</w:t>
            </w:r>
            <w:r>
              <w:rPr>
                <w:spacing w:val="4"/>
                <w:sz w:val="18"/>
              </w:rPr>
              <w:t xml:space="preserve"> </w:t>
            </w:r>
            <w:r>
              <w:rPr>
                <w:sz w:val="18"/>
              </w:rPr>
              <w:t>suprafaţă</w:t>
            </w:r>
            <w:r>
              <w:rPr>
                <w:spacing w:val="6"/>
                <w:sz w:val="18"/>
              </w:rPr>
              <w:t xml:space="preserve"> </w:t>
            </w:r>
            <w:r>
              <w:rPr>
                <w:sz w:val="18"/>
              </w:rPr>
              <w:t>construită</w:t>
            </w:r>
            <w:r>
              <w:rPr>
                <w:spacing w:val="4"/>
                <w:sz w:val="18"/>
              </w:rPr>
              <w:t xml:space="preserve"> </w:t>
            </w:r>
            <w:r>
              <w:rPr>
                <w:spacing w:val="-5"/>
                <w:sz w:val="18"/>
              </w:rPr>
              <w:t>459</w:t>
            </w:r>
          </w:p>
          <w:p w14:paraId="682CA6C0" w14:textId="77777777" w:rsidR="000B2B1F" w:rsidRDefault="006A469B">
            <w:pPr>
              <w:pStyle w:val="TableParagraph"/>
              <w:spacing w:line="206" w:lineRule="exact"/>
              <w:ind w:left="403"/>
              <w:rPr>
                <w:sz w:val="18"/>
              </w:rPr>
            </w:pPr>
            <w:r>
              <w:rPr>
                <w:spacing w:val="-5"/>
                <w:sz w:val="18"/>
              </w:rPr>
              <w:t>mp</w:t>
            </w:r>
          </w:p>
          <w:p w14:paraId="1405FD7A" w14:textId="77777777" w:rsidR="000B2B1F" w:rsidRDefault="006A469B">
            <w:pPr>
              <w:pStyle w:val="TableParagraph"/>
              <w:ind w:left="12" w:right="4"/>
              <w:jc w:val="both"/>
              <w:rPr>
                <w:sz w:val="18"/>
              </w:rPr>
            </w:pPr>
            <w:r>
              <w:rPr>
                <w:sz w:val="18"/>
              </w:rPr>
              <w:t>Corp 2</w:t>
            </w:r>
            <w:r>
              <w:rPr>
                <w:spacing w:val="40"/>
                <w:sz w:val="18"/>
              </w:rPr>
              <w:t xml:space="preserve"> </w:t>
            </w:r>
            <w:r>
              <w:rPr>
                <w:sz w:val="18"/>
              </w:rPr>
              <w:t>-</w:t>
            </w:r>
            <w:r>
              <w:rPr>
                <w:spacing w:val="-1"/>
                <w:sz w:val="18"/>
              </w:rPr>
              <w:t xml:space="preserve"> </w:t>
            </w:r>
            <w:r>
              <w:rPr>
                <w:sz w:val="18"/>
              </w:rPr>
              <w:t>magazie,</w:t>
            </w:r>
            <w:r>
              <w:rPr>
                <w:spacing w:val="-1"/>
                <w:sz w:val="18"/>
              </w:rPr>
              <w:t xml:space="preserve"> </w:t>
            </w:r>
            <w:r>
              <w:rPr>
                <w:sz w:val="18"/>
              </w:rPr>
              <w:t>suprafaţă</w:t>
            </w:r>
            <w:r>
              <w:rPr>
                <w:spacing w:val="-2"/>
                <w:sz w:val="18"/>
              </w:rPr>
              <w:t xml:space="preserve"> </w:t>
            </w:r>
            <w:r>
              <w:rPr>
                <w:sz w:val="18"/>
              </w:rPr>
              <w:t>construită</w:t>
            </w:r>
            <w:r>
              <w:rPr>
                <w:spacing w:val="-2"/>
                <w:sz w:val="18"/>
              </w:rPr>
              <w:t xml:space="preserve"> </w:t>
            </w:r>
            <w:r>
              <w:rPr>
                <w:sz w:val="18"/>
              </w:rPr>
              <w:t>42 mp Corp</w:t>
            </w:r>
            <w:r>
              <w:rPr>
                <w:spacing w:val="80"/>
                <w:sz w:val="18"/>
              </w:rPr>
              <w:t xml:space="preserve">  </w:t>
            </w:r>
            <w:r>
              <w:rPr>
                <w:sz w:val="18"/>
              </w:rPr>
              <w:t>3</w:t>
            </w:r>
            <w:r>
              <w:rPr>
                <w:spacing w:val="80"/>
                <w:sz w:val="18"/>
              </w:rPr>
              <w:t xml:space="preserve">  </w:t>
            </w:r>
            <w:r>
              <w:rPr>
                <w:sz w:val="18"/>
              </w:rPr>
              <w:t>-</w:t>
            </w:r>
            <w:r>
              <w:rPr>
                <w:spacing w:val="80"/>
                <w:sz w:val="18"/>
              </w:rPr>
              <w:t xml:space="preserve">  </w:t>
            </w:r>
            <w:r>
              <w:rPr>
                <w:sz w:val="18"/>
              </w:rPr>
              <w:t>centrală</w:t>
            </w:r>
            <w:r>
              <w:rPr>
                <w:spacing w:val="80"/>
                <w:sz w:val="18"/>
              </w:rPr>
              <w:t xml:space="preserve">  </w:t>
            </w:r>
            <w:r>
              <w:rPr>
                <w:sz w:val="18"/>
              </w:rPr>
              <w:t>termică,</w:t>
            </w:r>
            <w:r>
              <w:rPr>
                <w:spacing w:val="40"/>
                <w:sz w:val="18"/>
              </w:rPr>
              <w:t xml:space="preserve"> </w:t>
            </w:r>
            <w:r>
              <w:rPr>
                <w:sz w:val="18"/>
              </w:rPr>
              <w:t>suprafaţă</w:t>
            </w:r>
            <w:r>
              <w:rPr>
                <w:spacing w:val="40"/>
                <w:sz w:val="18"/>
              </w:rPr>
              <w:t xml:space="preserve"> </w:t>
            </w:r>
            <w:r>
              <w:rPr>
                <w:sz w:val="18"/>
              </w:rPr>
              <w:t>construită</w:t>
            </w:r>
            <w:r>
              <w:rPr>
                <w:spacing w:val="40"/>
                <w:sz w:val="18"/>
              </w:rPr>
              <w:t xml:space="preserve"> </w:t>
            </w:r>
            <w:r>
              <w:rPr>
                <w:sz w:val="18"/>
              </w:rPr>
              <w:t>15 mp</w:t>
            </w:r>
          </w:p>
          <w:p w14:paraId="44D9F01C" w14:textId="77777777" w:rsidR="000B2B1F" w:rsidRDefault="006A469B">
            <w:pPr>
              <w:pStyle w:val="TableParagraph"/>
              <w:spacing w:line="207" w:lineRule="exact"/>
              <w:ind w:left="12"/>
              <w:jc w:val="both"/>
              <w:rPr>
                <w:sz w:val="18"/>
              </w:rPr>
            </w:pPr>
            <w:r>
              <w:rPr>
                <w:sz w:val="18"/>
              </w:rPr>
              <w:t>vecinătăţi:</w:t>
            </w:r>
            <w:r>
              <w:rPr>
                <w:spacing w:val="-1"/>
                <w:sz w:val="18"/>
              </w:rPr>
              <w:t xml:space="preserve"> </w:t>
            </w:r>
            <w:r>
              <w:rPr>
                <w:sz w:val="18"/>
              </w:rPr>
              <w:t>N- Drum</w:t>
            </w:r>
            <w:r>
              <w:rPr>
                <w:spacing w:val="-1"/>
                <w:sz w:val="18"/>
              </w:rPr>
              <w:t xml:space="preserve"> </w:t>
            </w:r>
            <w:r>
              <w:rPr>
                <w:spacing w:val="-2"/>
                <w:sz w:val="18"/>
              </w:rPr>
              <w:t>comunal;</w:t>
            </w:r>
          </w:p>
          <w:p w14:paraId="77DD4440" w14:textId="77777777" w:rsidR="000B2B1F" w:rsidRDefault="006A469B">
            <w:pPr>
              <w:pStyle w:val="TableParagraph"/>
              <w:ind w:left="403" w:right="685" w:hanging="392"/>
              <w:jc w:val="both"/>
              <w:rPr>
                <w:sz w:val="18"/>
              </w:rPr>
            </w:pPr>
            <w:r>
              <w:rPr>
                <w:sz w:val="18"/>
              </w:rPr>
              <w:t>E-</w:t>
            </w:r>
            <w:r>
              <w:rPr>
                <w:spacing w:val="-10"/>
                <w:sz w:val="18"/>
              </w:rPr>
              <w:t xml:space="preserve"> </w:t>
            </w:r>
            <w:r>
              <w:rPr>
                <w:sz w:val="18"/>
              </w:rPr>
              <w:t>proprietate</w:t>
            </w:r>
            <w:r>
              <w:rPr>
                <w:spacing w:val="-10"/>
                <w:sz w:val="18"/>
              </w:rPr>
              <w:t xml:space="preserve"> </w:t>
            </w:r>
            <w:r>
              <w:rPr>
                <w:sz w:val="18"/>
              </w:rPr>
              <w:t>privata;</w:t>
            </w:r>
            <w:r>
              <w:rPr>
                <w:spacing w:val="-10"/>
                <w:sz w:val="18"/>
              </w:rPr>
              <w:t xml:space="preserve"> </w:t>
            </w:r>
            <w:r>
              <w:rPr>
                <w:sz w:val="18"/>
              </w:rPr>
              <w:t>V-</w:t>
            </w:r>
            <w:r>
              <w:rPr>
                <w:spacing w:val="-11"/>
                <w:sz w:val="18"/>
              </w:rPr>
              <w:t xml:space="preserve"> </w:t>
            </w:r>
            <w:r>
              <w:rPr>
                <w:sz w:val="18"/>
              </w:rPr>
              <w:t xml:space="preserve">proprietate </w:t>
            </w:r>
            <w:r>
              <w:rPr>
                <w:spacing w:val="-2"/>
                <w:sz w:val="18"/>
              </w:rPr>
              <w:t>particulara;</w:t>
            </w:r>
          </w:p>
          <w:p w14:paraId="7E904288" w14:textId="77777777" w:rsidR="000B2B1F" w:rsidRDefault="006A469B">
            <w:pPr>
              <w:pStyle w:val="TableParagraph"/>
              <w:spacing w:before="1" w:line="193" w:lineRule="exact"/>
              <w:ind w:left="12"/>
              <w:jc w:val="both"/>
              <w:rPr>
                <w:sz w:val="18"/>
              </w:rPr>
            </w:pPr>
            <w:r>
              <w:rPr>
                <w:sz w:val="18"/>
              </w:rPr>
              <w:t>S-</w:t>
            </w:r>
            <w:r>
              <w:rPr>
                <w:spacing w:val="-1"/>
                <w:sz w:val="18"/>
              </w:rPr>
              <w:t xml:space="preserve"> </w:t>
            </w:r>
            <w:r>
              <w:rPr>
                <w:sz w:val="18"/>
              </w:rPr>
              <w:t>Alee</w:t>
            </w:r>
            <w:r>
              <w:rPr>
                <w:spacing w:val="-1"/>
                <w:sz w:val="18"/>
              </w:rPr>
              <w:t xml:space="preserve"> </w:t>
            </w:r>
            <w:r>
              <w:rPr>
                <w:sz w:val="18"/>
              </w:rPr>
              <w:t>şi</w:t>
            </w:r>
            <w:r>
              <w:rPr>
                <w:spacing w:val="-1"/>
                <w:sz w:val="18"/>
              </w:rPr>
              <w:t xml:space="preserve"> </w:t>
            </w:r>
            <w:r>
              <w:rPr>
                <w:sz w:val="18"/>
              </w:rPr>
              <w:t xml:space="preserve">proprietate </w:t>
            </w:r>
            <w:r>
              <w:rPr>
                <w:spacing w:val="-2"/>
                <w:sz w:val="18"/>
              </w:rPr>
              <w:t>particulara</w:t>
            </w:r>
          </w:p>
        </w:tc>
        <w:tc>
          <w:tcPr>
            <w:tcW w:w="3437" w:type="dxa"/>
            <w:tcBorders>
              <w:right w:val="single" w:sz="12" w:space="0" w:color="9F9F9F"/>
            </w:tcBorders>
          </w:tcPr>
          <w:p w14:paraId="7F556233" w14:textId="77777777" w:rsidR="000B2B1F" w:rsidRDefault="000B2B1F">
            <w:pPr>
              <w:pStyle w:val="TableParagraph"/>
              <w:rPr>
                <w:rFonts w:ascii="Trebuchet MS"/>
                <w:b/>
                <w:sz w:val="18"/>
              </w:rPr>
            </w:pPr>
          </w:p>
          <w:p w14:paraId="09A5360B" w14:textId="77777777" w:rsidR="000B2B1F" w:rsidRDefault="000B2B1F">
            <w:pPr>
              <w:pStyle w:val="TableParagraph"/>
              <w:rPr>
                <w:rFonts w:ascii="Trebuchet MS"/>
                <w:b/>
                <w:sz w:val="18"/>
              </w:rPr>
            </w:pPr>
          </w:p>
          <w:p w14:paraId="2216ECAF" w14:textId="77777777" w:rsidR="000B2B1F" w:rsidRDefault="000B2B1F">
            <w:pPr>
              <w:pStyle w:val="TableParagraph"/>
              <w:spacing w:before="207"/>
              <w:rPr>
                <w:rFonts w:ascii="Trebuchet MS"/>
                <w:b/>
                <w:sz w:val="18"/>
              </w:rPr>
            </w:pPr>
          </w:p>
          <w:p w14:paraId="6482C140" w14:textId="77777777" w:rsidR="000B2B1F" w:rsidRDefault="006A469B">
            <w:pPr>
              <w:pStyle w:val="TableParagraph"/>
              <w:ind w:left="11" w:right="304"/>
              <w:rPr>
                <w:sz w:val="18"/>
              </w:rPr>
            </w:pPr>
            <w:r>
              <w:rPr>
                <w:sz w:val="18"/>
              </w:rPr>
              <w:t>Hotărârea Consiliului Judeţean nr. 29/2005,</w:t>
            </w:r>
            <w:r>
              <w:rPr>
                <w:spacing w:val="26"/>
                <w:sz w:val="18"/>
              </w:rPr>
              <w:t xml:space="preserve"> </w:t>
            </w:r>
            <w:r>
              <w:rPr>
                <w:sz w:val="18"/>
              </w:rPr>
              <w:t>Hotărârea</w:t>
            </w:r>
            <w:r>
              <w:rPr>
                <w:spacing w:val="-10"/>
                <w:sz w:val="18"/>
              </w:rPr>
              <w:t xml:space="preserve"> </w:t>
            </w:r>
            <w:r>
              <w:rPr>
                <w:sz w:val="18"/>
              </w:rPr>
              <w:t>Consiliului</w:t>
            </w:r>
            <w:r>
              <w:rPr>
                <w:spacing w:val="-10"/>
                <w:sz w:val="18"/>
              </w:rPr>
              <w:t xml:space="preserve"> </w:t>
            </w:r>
            <w:r>
              <w:rPr>
                <w:sz w:val="18"/>
              </w:rPr>
              <w:t>Judeţean nr.79/2007, H.G. 630/2010,</w:t>
            </w:r>
            <w:r>
              <w:rPr>
                <w:spacing w:val="40"/>
                <w:sz w:val="18"/>
              </w:rPr>
              <w:t xml:space="preserve"> </w:t>
            </w:r>
            <w:r>
              <w:rPr>
                <w:sz w:val="18"/>
              </w:rPr>
              <w:t>Nr. Carte</w:t>
            </w:r>
          </w:p>
          <w:p w14:paraId="073C9FA0" w14:textId="77777777" w:rsidR="000B2B1F" w:rsidRDefault="006A469B">
            <w:pPr>
              <w:pStyle w:val="TableParagraph"/>
              <w:spacing w:before="1"/>
              <w:ind w:left="11"/>
              <w:rPr>
                <w:sz w:val="18"/>
              </w:rPr>
            </w:pPr>
            <w:r>
              <w:rPr>
                <w:sz w:val="18"/>
              </w:rPr>
              <w:t>Funciară</w:t>
            </w:r>
            <w:r>
              <w:rPr>
                <w:spacing w:val="41"/>
                <w:sz w:val="18"/>
              </w:rPr>
              <w:t xml:space="preserve"> </w:t>
            </w:r>
            <w:r>
              <w:rPr>
                <w:sz w:val="18"/>
              </w:rPr>
              <w:t xml:space="preserve">53373 ,573375 </w:t>
            </w:r>
            <w:r>
              <w:rPr>
                <w:spacing w:val="-2"/>
                <w:sz w:val="18"/>
              </w:rPr>
              <w:t>Jariştea.</w:t>
            </w:r>
          </w:p>
        </w:tc>
      </w:tr>
      <w:tr w:rsidR="000B2B1F" w14:paraId="19DBCFBB" w14:textId="77777777">
        <w:trPr>
          <w:trHeight w:val="3128"/>
        </w:trPr>
        <w:tc>
          <w:tcPr>
            <w:tcW w:w="618" w:type="dxa"/>
            <w:tcBorders>
              <w:left w:val="single" w:sz="12" w:space="0" w:color="EFEFEF"/>
            </w:tcBorders>
          </w:tcPr>
          <w:p w14:paraId="7BCCE258" w14:textId="77777777" w:rsidR="000B2B1F" w:rsidRDefault="000B2B1F">
            <w:pPr>
              <w:pStyle w:val="TableParagraph"/>
              <w:rPr>
                <w:rFonts w:ascii="Trebuchet MS"/>
                <w:b/>
                <w:sz w:val="18"/>
              </w:rPr>
            </w:pPr>
          </w:p>
          <w:p w14:paraId="7E14497E" w14:textId="77777777" w:rsidR="000B2B1F" w:rsidRDefault="000B2B1F">
            <w:pPr>
              <w:pStyle w:val="TableParagraph"/>
              <w:rPr>
                <w:rFonts w:ascii="Trebuchet MS"/>
                <w:b/>
                <w:sz w:val="18"/>
              </w:rPr>
            </w:pPr>
          </w:p>
          <w:p w14:paraId="6B546CF8" w14:textId="77777777" w:rsidR="000B2B1F" w:rsidRDefault="000B2B1F">
            <w:pPr>
              <w:pStyle w:val="TableParagraph"/>
              <w:rPr>
                <w:rFonts w:ascii="Trebuchet MS"/>
                <w:b/>
                <w:sz w:val="18"/>
              </w:rPr>
            </w:pPr>
          </w:p>
          <w:p w14:paraId="20E54C39" w14:textId="77777777" w:rsidR="000B2B1F" w:rsidRDefault="000B2B1F">
            <w:pPr>
              <w:pStyle w:val="TableParagraph"/>
              <w:rPr>
                <w:rFonts w:ascii="Trebuchet MS"/>
                <w:b/>
                <w:sz w:val="18"/>
              </w:rPr>
            </w:pPr>
          </w:p>
          <w:p w14:paraId="17A9F05D" w14:textId="77777777" w:rsidR="000B2B1F" w:rsidRDefault="000B2B1F">
            <w:pPr>
              <w:pStyle w:val="TableParagraph"/>
              <w:rPr>
                <w:rFonts w:ascii="Trebuchet MS"/>
                <w:b/>
                <w:sz w:val="18"/>
              </w:rPr>
            </w:pPr>
          </w:p>
          <w:p w14:paraId="6D76E877" w14:textId="77777777" w:rsidR="000B2B1F" w:rsidRDefault="000B2B1F">
            <w:pPr>
              <w:pStyle w:val="TableParagraph"/>
              <w:spacing w:before="207"/>
              <w:rPr>
                <w:rFonts w:ascii="Trebuchet MS"/>
                <w:b/>
                <w:sz w:val="18"/>
              </w:rPr>
            </w:pPr>
          </w:p>
          <w:p w14:paraId="05C0FE6B" w14:textId="77777777" w:rsidR="000B2B1F" w:rsidRDefault="006A469B">
            <w:pPr>
              <w:pStyle w:val="TableParagraph"/>
              <w:ind w:left="62" w:right="45"/>
              <w:jc w:val="center"/>
              <w:rPr>
                <w:sz w:val="18"/>
              </w:rPr>
            </w:pPr>
            <w:r>
              <w:rPr>
                <w:spacing w:val="-4"/>
                <w:sz w:val="18"/>
              </w:rPr>
              <w:t>252.</w:t>
            </w:r>
          </w:p>
        </w:tc>
        <w:tc>
          <w:tcPr>
            <w:tcW w:w="1892" w:type="dxa"/>
          </w:tcPr>
          <w:p w14:paraId="57ECF29C" w14:textId="77777777" w:rsidR="000B2B1F" w:rsidRDefault="000B2B1F">
            <w:pPr>
              <w:pStyle w:val="TableParagraph"/>
              <w:rPr>
                <w:rFonts w:ascii="Trebuchet MS"/>
                <w:b/>
                <w:sz w:val="18"/>
              </w:rPr>
            </w:pPr>
          </w:p>
          <w:p w14:paraId="38243D2A" w14:textId="77777777" w:rsidR="000B2B1F" w:rsidRDefault="000B2B1F">
            <w:pPr>
              <w:pStyle w:val="TableParagraph"/>
              <w:rPr>
                <w:rFonts w:ascii="Trebuchet MS"/>
                <w:b/>
                <w:sz w:val="18"/>
              </w:rPr>
            </w:pPr>
          </w:p>
          <w:p w14:paraId="614B3CB6" w14:textId="77777777" w:rsidR="000B2B1F" w:rsidRDefault="000B2B1F">
            <w:pPr>
              <w:pStyle w:val="TableParagraph"/>
              <w:rPr>
                <w:rFonts w:ascii="Trebuchet MS"/>
                <w:b/>
                <w:sz w:val="18"/>
              </w:rPr>
            </w:pPr>
          </w:p>
          <w:p w14:paraId="1E6504C3" w14:textId="77777777" w:rsidR="000B2B1F" w:rsidRDefault="000B2B1F">
            <w:pPr>
              <w:pStyle w:val="TableParagraph"/>
              <w:rPr>
                <w:rFonts w:ascii="Trebuchet MS"/>
                <w:b/>
                <w:sz w:val="18"/>
              </w:rPr>
            </w:pPr>
          </w:p>
          <w:p w14:paraId="24745CDF" w14:textId="77777777" w:rsidR="000B2B1F" w:rsidRDefault="000B2B1F">
            <w:pPr>
              <w:pStyle w:val="TableParagraph"/>
              <w:rPr>
                <w:rFonts w:ascii="Trebuchet MS"/>
                <w:b/>
                <w:sz w:val="18"/>
              </w:rPr>
            </w:pPr>
          </w:p>
          <w:p w14:paraId="1F1B9B0D" w14:textId="77777777" w:rsidR="000B2B1F" w:rsidRDefault="000B2B1F">
            <w:pPr>
              <w:pStyle w:val="TableParagraph"/>
              <w:spacing w:before="104"/>
              <w:rPr>
                <w:rFonts w:ascii="Trebuchet MS"/>
                <w:b/>
                <w:sz w:val="18"/>
              </w:rPr>
            </w:pPr>
          </w:p>
          <w:p w14:paraId="0117F281" w14:textId="77777777" w:rsidR="000B2B1F" w:rsidRDefault="006A469B">
            <w:pPr>
              <w:pStyle w:val="TableParagraph"/>
              <w:ind w:left="14" w:right="420"/>
              <w:rPr>
                <w:sz w:val="18"/>
              </w:rPr>
            </w:pPr>
            <w:r>
              <w:rPr>
                <w:sz w:val="18"/>
              </w:rPr>
              <w:t>Centrul</w:t>
            </w:r>
            <w:r>
              <w:rPr>
                <w:spacing w:val="-12"/>
                <w:sz w:val="18"/>
              </w:rPr>
              <w:t xml:space="preserve"> </w:t>
            </w:r>
            <w:r>
              <w:rPr>
                <w:sz w:val="18"/>
              </w:rPr>
              <w:t>Recuperare Persoane</w:t>
            </w:r>
            <w:r>
              <w:rPr>
                <w:spacing w:val="-2"/>
                <w:sz w:val="18"/>
              </w:rPr>
              <w:t xml:space="preserve"> Vârstnice</w:t>
            </w:r>
          </w:p>
        </w:tc>
        <w:tc>
          <w:tcPr>
            <w:tcW w:w="3392" w:type="dxa"/>
          </w:tcPr>
          <w:p w14:paraId="0EBEFBDC" w14:textId="77777777" w:rsidR="000B2B1F" w:rsidRDefault="006A469B">
            <w:pPr>
              <w:pStyle w:val="TableParagraph"/>
              <w:spacing w:before="8" w:line="259" w:lineRule="auto"/>
              <w:ind w:left="12"/>
              <w:rPr>
                <w:sz w:val="18"/>
              </w:rPr>
            </w:pPr>
            <w:r>
              <w:rPr>
                <w:sz w:val="18"/>
              </w:rPr>
              <w:t>Oraşul Odobeşti ,Pictor</w:t>
            </w:r>
            <w:r>
              <w:rPr>
                <w:spacing w:val="40"/>
                <w:sz w:val="18"/>
              </w:rPr>
              <w:t xml:space="preserve"> </w:t>
            </w:r>
            <w:r>
              <w:rPr>
                <w:sz w:val="18"/>
              </w:rPr>
              <w:t>Grigorescu nr.2, suprafată</w:t>
            </w:r>
            <w:r>
              <w:rPr>
                <w:spacing w:val="-9"/>
                <w:sz w:val="18"/>
              </w:rPr>
              <w:t xml:space="preserve"> </w:t>
            </w:r>
            <w:r>
              <w:rPr>
                <w:sz w:val="18"/>
              </w:rPr>
              <w:t>teren</w:t>
            </w:r>
            <w:r>
              <w:rPr>
                <w:spacing w:val="-8"/>
                <w:sz w:val="18"/>
              </w:rPr>
              <w:t xml:space="preserve"> </w:t>
            </w:r>
            <w:r>
              <w:rPr>
                <w:sz w:val="18"/>
              </w:rPr>
              <w:t>3.150</w:t>
            </w:r>
            <w:r>
              <w:rPr>
                <w:spacing w:val="-8"/>
                <w:sz w:val="18"/>
              </w:rPr>
              <w:t xml:space="preserve"> </w:t>
            </w:r>
            <w:r>
              <w:rPr>
                <w:sz w:val="18"/>
              </w:rPr>
              <w:t>mp,</w:t>
            </w:r>
            <w:r>
              <w:rPr>
                <w:spacing w:val="-9"/>
                <w:sz w:val="18"/>
              </w:rPr>
              <w:t xml:space="preserve"> </w:t>
            </w:r>
            <w:r>
              <w:rPr>
                <w:sz w:val="18"/>
              </w:rPr>
              <w:t>suprafaţă</w:t>
            </w:r>
            <w:r>
              <w:rPr>
                <w:spacing w:val="-9"/>
                <w:sz w:val="18"/>
              </w:rPr>
              <w:t xml:space="preserve"> </w:t>
            </w:r>
            <w:r>
              <w:rPr>
                <w:sz w:val="18"/>
              </w:rPr>
              <w:t>construită 406</w:t>
            </w:r>
            <w:r>
              <w:rPr>
                <w:spacing w:val="-4"/>
                <w:sz w:val="18"/>
              </w:rPr>
              <w:t xml:space="preserve"> </w:t>
            </w:r>
            <w:r>
              <w:rPr>
                <w:sz w:val="18"/>
              </w:rPr>
              <w:t>mp,</w:t>
            </w:r>
            <w:r>
              <w:rPr>
                <w:spacing w:val="-5"/>
                <w:sz w:val="18"/>
              </w:rPr>
              <w:t xml:space="preserve"> </w:t>
            </w:r>
            <w:r>
              <w:rPr>
                <w:sz w:val="18"/>
              </w:rPr>
              <w:t>tarla</w:t>
            </w:r>
            <w:r>
              <w:rPr>
                <w:spacing w:val="-4"/>
                <w:sz w:val="18"/>
              </w:rPr>
              <w:t xml:space="preserve"> </w:t>
            </w:r>
            <w:r>
              <w:rPr>
                <w:sz w:val="18"/>
              </w:rPr>
              <w:t>48,</w:t>
            </w:r>
            <w:r>
              <w:rPr>
                <w:spacing w:val="-3"/>
                <w:sz w:val="18"/>
              </w:rPr>
              <w:t xml:space="preserve"> </w:t>
            </w:r>
            <w:r>
              <w:rPr>
                <w:sz w:val="18"/>
              </w:rPr>
              <w:t>parcelele</w:t>
            </w:r>
            <w:r>
              <w:rPr>
                <w:spacing w:val="-4"/>
                <w:sz w:val="18"/>
              </w:rPr>
              <w:t xml:space="preserve"> </w:t>
            </w:r>
            <w:r>
              <w:rPr>
                <w:sz w:val="18"/>
              </w:rPr>
              <w:t>1061,1092,</w:t>
            </w:r>
            <w:r>
              <w:rPr>
                <w:spacing w:val="-5"/>
                <w:sz w:val="18"/>
              </w:rPr>
              <w:t xml:space="preserve"> </w:t>
            </w:r>
            <w:r>
              <w:rPr>
                <w:sz w:val="18"/>
              </w:rPr>
              <w:t>număr cadastral 4149N</w:t>
            </w:r>
          </w:p>
          <w:p w14:paraId="4FD0D4DA" w14:textId="77777777" w:rsidR="000B2B1F" w:rsidRDefault="006A469B">
            <w:pPr>
              <w:pStyle w:val="TableParagraph"/>
              <w:spacing w:before="160" w:line="259" w:lineRule="auto"/>
              <w:ind w:left="12"/>
              <w:rPr>
                <w:sz w:val="18"/>
              </w:rPr>
            </w:pPr>
            <w:r>
              <w:rPr>
                <w:sz w:val="18"/>
              </w:rPr>
              <w:t>Corp</w:t>
            </w:r>
            <w:r>
              <w:rPr>
                <w:spacing w:val="-8"/>
                <w:sz w:val="18"/>
              </w:rPr>
              <w:t xml:space="preserve"> </w:t>
            </w:r>
            <w:r>
              <w:rPr>
                <w:sz w:val="18"/>
              </w:rPr>
              <w:t>1</w:t>
            </w:r>
            <w:r>
              <w:rPr>
                <w:spacing w:val="-5"/>
                <w:sz w:val="18"/>
              </w:rPr>
              <w:t xml:space="preserve"> </w:t>
            </w:r>
            <w:r>
              <w:rPr>
                <w:sz w:val="18"/>
              </w:rPr>
              <w:t>–</w:t>
            </w:r>
            <w:r>
              <w:rPr>
                <w:spacing w:val="-8"/>
                <w:sz w:val="18"/>
              </w:rPr>
              <w:t xml:space="preserve"> </w:t>
            </w:r>
            <w:r>
              <w:rPr>
                <w:sz w:val="18"/>
              </w:rPr>
              <w:t>construcție</w:t>
            </w:r>
            <w:r>
              <w:rPr>
                <w:spacing w:val="-8"/>
                <w:sz w:val="18"/>
              </w:rPr>
              <w:t xml:space="preserve"> </w:t>
            </w:r>
            <w:r>
              <w:rPr>
                <w:sz w:val="18"/>
              </w:rPr>
              <w:t>administrativă,</w:t>
            </w:r>
            <w:r>
              <w:rPr>
                <w:spacing w:val="-7"/>
                <w:sz w:val="18"/>
              </w:rPr>
              <w:t xml:space="preserve"> </w:t>
            </w:r>
            <w:r>
              <w:rPr>
                <w:sz w:val="18"/>
              </w:rPr>
              <w:t>P+1+</w:t>
            </w:r>
            <w:r>
              <w:rPr>
                <w:spacing w:val="-8"/>
                <w:sz w:val="18"/>
              </w:rPr>
              <w:t xml:space="preserve"> </w:t>
            </w:r>
            <w:r>
              <w:rPr>
                <w:sz w:val="18"/>
              </w:rPr>
              <w:t>M, suprafaţă construită 326 mp, suprafaţă construită desfăşurată 978 mp</w:t>
            </w:r>
          </w:p>
          <w:p w14:paraId="1982A1CD" w14:textId="77777777" w:rsidR="000B2B1F" w:rsidRDefault="006A469B">
            <w:pPr>
              <w:pStyle w:val="TableParagraph"/>
              <w:spacing w:before="160" w:line="261" w:lineRule="auto"/>
              <w:ind w:left="12"/>
              <w:rPr>
                <w:sz w:val="18"/>
              </w:rPr>
            </w:pPr>
            <w:r>
              <w:rPr>
                <w:sz w:val="18"/>
              </w:rPr>
              <w:t>Corp</w:t>
            </w:r>
            <w:r>
              <w:rPr>
                <w:spacing w:val="-9"/>
                <w:sz w:val="18"/>
              </w:rPr>
              <w:t xml:space="preserve"> </w:t>
            </w:r>
            <w:r>
              <w:rPr>
                <w:sz w:val="18"/>
              </w:rPr>
              <w:t>2</w:t>
            </w:r>
            <w:r>
              <w:rPr>
                <w:spacing w:val="-6"/>
                <w:sz w:val="18"/>
              </w:rPr>
              <w:t xml:space="preserve"> </w:t>
            </w:r>
            <w:r>
              <w:rPr>
                <w:sz w:val="18"/>
              </w:rPr>
              <w:t>–</w:t>
            </w:r>
            <w:r>
              <w:rPr>
                <w:spacing w:val="-9"/>
                <w:sz w:val="18"/>
              </w:rPr>
              <w:t xml:space="preserve"> </w:t>
            </w:r>
            <w:r>
              <w:rPr>
                <w:sz w:val="18"/>
              </w:rPr>
              <w:t>centrală</w:t>
            </w:r>
            <w:r>
              <w:rPr>
                <w:spacing w:val="-9"/>
                <w:sz w:val="18"/>
              </w:rPr>
              <w:t xml:space="preserve"> </w:t>
            </w:r>
            <w:r>
              <w:rPr>
                <w:sz w:val="18"/>
              </w:rPr>
              <w:t>termică+magazie,</w:t>
            </w:r>
            <w:r>
              <w:rPr>
                <w:spacing w:val="-8"/>
                <w:sz w:val="18"/>
              </w:rPr>
              <w:t xml:space="preserve"> </w:t>
            </w:r>
            <w:r>
              <w:rPr>
                <w:sz w:val="18"/>
              </w:rPr>
              <w:t>suprafaţă construită 80 mp</w:t>
            </w:r>
          </w:p>
          <w:p w14:paraId="4385F529" w14:textId="77777777" w:rsidR="000B2B1F" w:rsidRDefault="006A469B">
            <w:pPr>
              <w:pStyle w:val="TableParagraph"/>
              <w:spacing w:before="146" w:line="206" w:lineRule="exact"/>
              <w:ind w:left="12"/>
              <w:rPr>
                <w:sz w:val="18"/>
              </w:rPr>
            </w:pPr>
            <w:r>
              <w:rPr>
                <w:sz w:val="18"/>
              </w:rPr>
              <w:t>vecinătăţi</w:t>
            </w:r>
            <w:r>
              <w:rPr>
                <w:spacing w:val="-7"/>
                <w:sz w:val="18"/>
              </w:rPr>
              <w:t xml:space="preserve"> </w:t>
            </w:r>
            <w:r>
              <w:rPr>
                <w:sz w:val="18"/>
              </w:rPr>
              <w:t>:</w:t>
            </w:r>
            <w:r>
              <w:rPr>
                <w:spacing w:val="33"/>
                <w:sz w:val="18"/>
              </w:rPr>
              <w:t xml:space="preserve"> </w:t>
            </w:r>
            <w:r>
              <w:rPr>
                <w:sz w:val="18"/>
              </w:rPr>
              <w:t>N-</w:t>
            </w:r>
            <w:r>
              <w:rPr>
                <w:spacing w:val="-7"/>
                <w:sz w:val="18"/>
              </w:rPr>
              <w:t xml:space="preserve"> </w:t>
            </w:r>
            <w:r>
              <w:rPr>
                <w:sz w:val="18"/>
              </w:rPr>
              <w:t>str.Pictor</w:t>
            </w:r>
            <w:r>
              <w:rPr>
                <w:spacing w:val="-7"/>
                <w:sz w:val="18"/>
              </w:rPr>
              <w:t xml:space="preserve"> </w:t>
            </w:r>
            <w:r>
              <w:rPr>
                <w:sz w:val="18"/>
              </w:rPr>
              <w:t>Grigorescu</w:t>
            </w:r>
            <w:r>
              <w:rPr>
                <w:spacing w:val="33"/>
                <w:sz w:val="18"/>
              </w:rPr>
              <w:t xml:space="preserve"> </w:t>
            </w:r>
            <w:r>
              <w:rPr>
                <w:sz w:val="18"/>
              </w:rPr>
              <w:t>şi</w:t>
            </w:r>
            <w:r>
              <w:rPr>
                <w:spacing w:val="-7"/>
                <w:sz w:val="18"/>
              </w:rPr>
              <w:t xml:space="preserve"> </w:t>
            </w:r>
            <w:r>
              <w:rPr>
                <w:sz w:val="18"/>
              </w:rPr>
              <w:t>Liceul Duiliu</w:t>
            </w:r>
            <w:r>
              <w:rPr>
                <w:spacing w:val="40"/>
                <w:sz w:val="18"/>
              </w:rPr>
              <w:t xml:space="preserve"> </w:t>
            </w:r>
            <w:r>
              <w:rPr>
                <w:sz w:val="18"/>
              </w:rPr>
              <w:t>Zamfirescu; E- Poliţia Odobeşti; V- cimitir; S- Primăria Odobeşti</w:t>
            </w:r>
          </w:p>
        </w:tc>
        <w:tc>
          <w:tcPr>
            <w:tcW w:w="3437" w:type="dxa"/>
            <w:tcBorders>
              <w:right w:val="single" w:sz="12" w:space="0" w:color="9F9F9F"/>
            </w:tcBorders>
          </w:tcPr>
          <w:p w14:paraId="051B0EDF" w14:textId="77777777" w:rsidR="000B2B1F" w:rsidRDefault="000B2B1F">
            <w:pPr>
              <w:pStyle w:val="TableParagraph"/>
              <w:rPr>
                <w:rFonts w:ascii="Trebuchet MS"/>
                <w:b/>
                <w:sz w:val="18"/>
              </w:rPr>
            </w:pPr>
          </w:p>
          <w:p w14:paraId="7A1646D7" w14:textId="77777777" w:rsidR="000B2B1F" w:rsidRDefault="000B2B1F">
            <w:pPr>
              <w:pStyle w:val="TableParagraph"/>
              <w:rPr>
                <w:rFonts w:ascii="Trebuchet MS"/>
                <w:b/>
                <w:sz w:val="18"/>
              </w:rPr>
            </w:pPr>
          </w:p>
          <w:p w14:paraId="43A8B166" w14:textId="77777777" w:rsidR="000B2B1F" w:rsidRDefault="000B2B1F">
            <w:pPr>
              <w:pStyle w:val="TableParagraph"/>
              <w:rPr>
                <w:rFonts w:ascii="Trebuchet MS"/>
                <w:b/>
                <w:sz w:val="18"/>
              </w:rPr>
            </w:pPr>
          </w:p>
          <w:p w14:paraId="39AA634E" w14:textId="77777777" w:rsidR="000B2B1F" w:rsidRDefault="000B2B1F">
            <w:pPr>
              <w:pStyle w:val="TableParagraph"/>
              <w:rPr>
                <w:rFonts w:ascii="Trebuchet MS"/>
                <w:b/>
                <w:sz w:val="18"/>
              </w:rPr>
            </w:pPr>
          </w:p>
          <w:p w14:paraId="58B08B97" w14:textId="77777777" w:rsidR="000B2B1F" w:rsidRDefault="000B2B1F">
            <w:pPr>
              <w:pStyle w:val="TableParagraph"/>
              <w:rPr>
                <w:rFonts w:ascii="Trebuchet MS"/>
                <w:b/>
                <w:sz w:val="18"/>
              </w:rPr>
            </w:pPr>
          </w:p>
          <w:p w14:paraId="07E7FB0C" w14:textId="77777777" w:rsidR="000B2B1F" w:rsidRDefault="000B2B1F">
            <w:pPr>
              <w:pStyle w:val="TableParagraph"/>
              <w:rPr>
                <w:rFonts w:ascii="Trebuchet MS"/>
                <w:b/>
                <w:sz w:val="18"/>
              </w:rPr>
            </w:pPr>
          </w:p>
          <w:p w14:paraId="6996B101" w14:textId="77777777" w:rsidR="000B2B1F" w:rsidRDefault="006A469B">
            <w:pPr>
              <w:pStyle w:val="TableParagraph"/>
              <w:spacing w:before="1"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79/2007,</w:t>
            </w:r>
          </w:p>
          <w:p w14:paraId="551175AA" w14:textId="77777777" w:rsidR="000B2B1F" w:rsidRDefault="006A469B">
            <w:pPr>
              <w:pStyle w:val="TableParagraph"/>
              <w:ind w:left="11" w:right="55"/>
              <w:rPr>
                <w:sz w:val="18"/>
              </w:rPr>
            </w:pPr>
            <w:r>
              <w:rPr>
                <w:sz w:val="18"/>
              </w:rPr>
              <w:t>H.G.</w:t>
            </w:r>
            <w:r>
              <w:rPr>
                <w:spacing w:val="-6"/>
                <w:sz w:val="18"/>
              </w:rPr>
              <w:t xml:space="preserve"> </w:t>
            </w:r>
            <w:r>
              <w:rPr>
                <w:sz w:val="18"/>
              </w:rPr>
              <w:t>630/2010,</w:t>
            </w:r>
            <w:r>
              <w:rPr>
                <w:spacing w:val="32"/>
                <w:sz w:val="18"/>
              </w:rPr>
              <w:t xml:space="preserve"> </w:t>
            </w:r>
            <w:r>
              <w:rPr>
                <w:sz w:val="18"/>
              </w:rPr>
              <w:t>Nr.</w:t>
            </w:r>
            <w:r>
              <w:rPr>
                <w:spacing w:val="-6"/>
                <w:sz w:val="18"/>
              </w:rPr>
              <w:t xml:space="preserve"> </w:t>
            </w:r>
            <w:r>
              <w:rPr>
                <w:sz w:val="18"/>
              </w:rPr>
              <w:t>Carte</w:t>
            </w:r>
            <w:r>
              <w:rPr>
                <w:spacing w:val="-6"/>
                <w:sz w:val="18"/>
              </w:rPr>
              <w:t xml:space="preserve"> </w:t>
            </w:r>
            <w:r>
              <w:rPr>
                <w:sz w:val="18"/>
              </w:rPr>
              <w:t>Funciară</w:t>
            </w:r>
            <w:r>
              <w:rPr>
                <w:spacing w:val="34"/>
                <w:sz w:val="18"/>
              </w:rPr>
              <w:t xml:space="preserve"> </w:t>
            </w:r>
            <w:r>
              <w:rPr>
                <w:sz w:val="18"/>
              </w:rPr>
              <w:t xml:space="preserve">56342 </w:t>
            </w:r>
            <w:r>
              <w:rPr>
                <w:spacing w:val="-2"/>
                <w:sz w:val="18"/>
              </w:rPr>
              <w:t>Odobeşti.</w:t>
            </w:r>
          </w:p>
        </w:tc>
      </w:tr>
      <w:tr w:rsidR="000B2B1F" w14:paraId="7F538924" w14:textId="77777777">
        <w:trPr>
          <w:trHeight w:val="6845"/>
        </w:trPr>
        <w:tc>
          <w:tcPr>
            <w:tcW w:w="618" w:type="dxa"/>
            <w:tcBorders>
              <w:left w:val="single" w:sz="12" w:space="0" w:color="EFEFEF"/>
            </w:tcBorders>
          </w:tcPr>
          <w:p w14:paraId="20BCEBAA" w14:textId="77777777" w:rsidR="000B2B1F" w:rsidRDefault="000B2B1F">
            <w:pPr>
              <w:pStyle w:val="TableParagraph"/>
              <w:rPr>
                <w:rFonts w:ascii="Trebuchet MS"/>
                <w:b/>
                <w:sz w:val="18"/>
              </w:rPr>
            </w:pPr>
          </w:p>
          <w:p w14:paraId="0AA98B1D" w14:textId="77777777" w:rsidR="000B2B1F" w:rsidRDefault="000B2B1F">
            <w:pPr>
              <w:pStyle w:val="TableParagraph"/>
              <w:rPr>
                <w:rFonts w:ascii="Trebuchet MS"/>
                <w:b/>
                <w:sz w:val="18"/>
              </w:rPr>
            </w:pPr>
          </w:p>
          <w:p w14:paraId="254A8D69" w14:textId="77777777" w:rsidR="000B2B1F" w:rsidRDefault="000B2B1F">
            <w:pPr>
              <w:pStyle w:val="TableParagraph"/>
              <w:rPr>
                <w:rFonts w:ascii="Trebuchet MS"/>
                <w:b/>
                <w:sz w:val="18"/>
              </w:rPr>
            </w:pPr>
          </w:p>
          <w:p w14:paraId="381FBFA0" w14:textId="77777777" w:rsidR="000B2B1F" w:rsidRDefault="000B2B1F">
            <w:pPr>
              <w:pStyle w:val="TableParagraph"/>
              <w:rPr>
                <w:rFonts w:ascii="Trebuchet MS"/>
                <w:b/>
                <w:sz w:val="18"/>
              </w:rPr>
            </w:pPr>
          </w:p>
          <w:p w14:paraId="350725BB" w14:textId="77777777" w:rsidR="000B2B1F" w:rsidRDefault="000B2B1F">
            <w:pPr>
              <w:pStyle w:val="TableParagraph"/>
              <w:rPr>
                <w:rFonts w:ascii="Trebuchet MS"/>
                <w:b/>
                <w:sz w:val="18"/>
              </w:rPr>
            </w:pPr>
          </w:p>
          <w:p w14:paraId="6E3F5125" w14:textId="77777777" w:rsidR="000B2B1F" w:rsidRDefault="000B2B1F">
            <w:pPr>
              <w:pStyle w:val="TableParagraph"/>
              <w:rPr>
                <w:rFonts w:ascii="Trebuchet MS"/>
                <w:b/>
                <w:sz w:val="18"/>
              </w:rPr>
            </w:pPr>
          </w:p>
          <w:p w14:paraId="0E18ECF5" w14:textId="77777777" w:rsidR="000B2B1F" w:rsidRDefault="000B2B1F">
            <w:pPr>
              <w:pStyle w:val="TableParagraph"/>
              <w:rPr>
                <w:rFonts w:ascii="Trebuchet MS"/>
                <w:b/>
                <w:sz w:val="18"/>
              </w:rPr>
            </w:pPr>
          </w:p>
          <w:p w14:paraId="6D4737DC" w14:textId="77777777" w:rsidR="000B2B1F" w:rsidRDefault="000B2B1F">
            <w:pPr>
              <w:pStyle w:val="TableParagraph"/>
              <w:rPr>
                <w:rFonts w:ascii="Trebuchet MS"/>
                <w:b/>
                <w:sz w:val="18"/>
              </w:rPr>
            </w:pPr>
          </w:p>
          <w:p w14:paraId="6036F05A" w14:textId="77777777" w:rsidR="000B2B1F" w:rsidRDefault="000B2B1F">
            <w:pPr>
              <w:pStyle w:val="TableParagraph"/>
              <w:rPr>
                <w:rFonts w:ascii="Trebuchet MS"/>
                <w:b/>
                <w:sz w:val="18"/>
              </w:rPr>
            </w:pPr>
          </w:p>
          <w:p w14:paraId="36AF893C" w14:textId="77777777" w:rsidR="000B2B1F" w:rsidRDefault="000B2B1F">
            <w:pPr>
              <w:pStyle w:val="TableParagraph"/>
              <w:rPr>
                <w:rFonts w:ascii="Trebuchet MS"/>
                <w:b/>
                <w:sz w:val="18"/>
              </w:rPr>
            </w:pPr>
          </w:p>
          <w:p w14:paraId="073082CA" w14:textId="77777777" w:rsidR="000B2B1F" w:rsidRDefault="000B2B1F">
            <w:pPr>
              <w:pStyle w:val="TableParagraph"/>
              <w:rPr>
                <w:rFonts w:ascii="Trebuchet MS"/>
                <w:b/>
                <w:sz w:val="18"/>
              </w:rPr>
            </w:pPr>
          </w:p>
          <w:p w14:paraId="6B163780" w14:textId="77777777" w:rsidR="000B2B1F" w:rsidRDefault="000B2B1F">
            <w:pPr>
              <w:pStyle w:val="TableParagraph"/>
              <w:rPr>
                <w:rFonts w:ascii="Trebuchet MS"/>
                <w:b/>
                <w:sz w:val="18"/>
              </w:rPr>
            </w:pPr>
          </w:p>
          <w:p w14:paraId="4E5C2B93" w14:textId="77777777" w:rsidR="000B2B1F" w:rsidRDefault="000B2B1F">
            <w:pPr>
              <w:pStyle w:val="TableParagraph"/>
              <w:rPr>
                <w:rFonts w:ascii="Trebuchet MS"/>
                <w:b/>
                <w:sz w:val="18"/>
              </w:rPr>
            </w:pPr>
          </w:p>
          <w:p w14:paraId="41008CD4" w14:textId="77777777" w:rsidR="000B2B1F" w:rsidRDefault="000B2B1F">
            <w:pPr>
              <w:pStyle w:val="TableParagraph"/>
              <w:rPr>
                <w:rFonts w:ascii="Trebuchet MS"/>
                <w:b/>
                <w:sz w:val="18"/>
              </w:rPr>
            </w:pPr>
          </w:p>
          <w:p w14:paraId="4D278678" w14:textId="77777777" w:rsidR="000B2B1F" w:rsidRDefault="000B2B1F">
            <w:pPr>
              <w:pStyle w:val="TableParagraph"/>
              <w:spacing w:before="183"/>
              <w:rPr>
                <w:rFonts w:ascii="Trebuchet MS"/>
                <w:b/>
                <w:sz w:val="18"/>
              </w:rPr>
            </w:pPr>
          </w:p>
          <w:p w14:paraId="005E8130" w14:textId="77777777" w:rsidR="000B2B1F" w:rsidRDefault="006A469B">
            <w:pPr>
              <w:pStyle w:val="TableParagraph"/>
              <w:ind w:left="62" w:right="45"/>
              <w:jc w:val="center"/>
              <w:rPr>
                <w:sz w:val="18"/>
              </w:rPr>
            </w:pPr>
            <w:r>
              <w:rPr>
                <w:spacing w:val="-4"/>
                <w:sz w:val="18"/>
              </w:rPr>
              <w:t>254.</w:t>
            </w:r>
          </w:p>
        </w:tc>
        <w:tc>
          <w:tcPr>
            <w:tcW w:w="1892" w:type="dxa"/>
          </w:tcPr>
          <w:p w14:paraId="448ECEE0" w14:textId="77777777" w:rsidR="000B2B1F" w:rsidRDefault="000B2B1F">
            <w:pPr>
              <w:pStyle w:val="TableParagraph"/>
              <w:rPr>
                <w:rFonts w:ascii="Trebuchet MS"/>
                <w:b/>
                <w:sz w:val="18"/>
              </w:rPr>
            </w:pPr>
          </w:p>
          <w:p w14:paraId="35A3494F" w14:textId="77777777" w:rsidR="000B2B1F" w:rsidRDefault="000B2B1F">
            <w:pPr>
              <w:pStyle w:val="TableParagraph"/>
              <w:rPr>
                <w:rFonts w:ascii="Trebuchet MS"/>
                <w:b/>
                <w:sz w:val="18"/>
              </w:rPr>
            </w:pPr>
          </w:p>
          <w:p w14:paraId="54402D12" w14:textId="77777777" w:rsidR="000B2B1F" w:rsidRDefault="000B2B1F">
            <w:pPr>
              <w:pStyle w:val="TableParagraph"/>
              <w:rPr>
                <w:rFonts w:ascii="Trebuchet MS"/>
                <w:b/>
                <w:sz w:val="18"/>
              </w:rPr>
            </w:pPr>
          </w:p>
          <w:p w14:paraId="3D0DEF6B" w14:textId="77777777" w:rsidR="000B2B1F" w:rsidRDefault="000B2B1F">
            <w:pPr>
              <w:pStyle w:val="TableParagraph"/>
              <w:rPr>
                <w:rFonts w:ascii="Trebuchet MS"/>
                <w:b/>
                <w:sz w:val="18"/>
              </w:rPr>
            </w:pPr>
          </w:p>
          <w:p w14:paraId="5AA6BA94" w14:textId="77777777" w:rsidR="000B2B1F" w:rsidRDefault="000B2B1F">
            <w:pPr>
              <w:pStyle w:val="TableParagraph"/>
              <w:rPr>
                <w:rFonts w:ascii="Trebuchet MS"/>
                <w:b/>
                <w:sz w:val="18"/>
              </w:rPr>
            </w:pPr>
          </w:p>
          <w:p w14:paraId="4950B062" w14:textId="77777777" w:rsidR="000B2B1F" w:rsidRDefault="000B2B1F">
            <w:pPr>
              <w:pStyle w:val="TableParagraph"/>
              <w:rPr>
                <w:rFonts w:ascii="Trebuchet MS"/>
                <w:b/>
                <w:sz w:val="18"/>
              </w:rPr>
            </w:pPr>
          </w:p>
          <w:p w14:paraId="378B79AB" w14:textId="77777777" w:rsidR="000B2B1F" w:rsidRDefault="000B2B1F">
            <w:pPr>
              <w:pStyle w:val="TableParagraph"/>
              <w:rPr>
                <w:rFonts w:ascii="Trebuchet MS"/>
                <w:b/>
                <w:sz w:val="18"/>
              </w:rPr>
            </w:pPr>
          </w:p>
          <w:p w14:paraId="7CC75555" w14:textId="77777777" w:rsidR="000B2B1F" w:rsidRDefault="000B2B1F">
            <w:pPr>
              <w:pStyle w:val="TableParagraph"/>
              <w:rPr>
                <w:rFonts w:ascii="Trebuchet MS"/>
                <w:b/>
                <w:sz w:val="18"/>
              </w:rPr>
            </w:pPr>
          </w:p>
          <w:p w14:paraId="06219146" w14:textId="77777777" w:rsidR="000B2B1F" w:rsidRDefault="000B2B1F">
            <w:pPr>
              <w:pStyle w:val="TableParagraph"/>
              <w:rPr>
                <w:rFonts w:ascii="Trebuchet MS"/>
                <w:b/>
                <w:sz w:val="18"/>
              </w:rPr>
            </w:pPr>
          </w:p>
          <w:p w14:paraId="50CED36A" w14:textId="77777777" w:rsidR="000B2B1F" w:rsidRDefault="000B2B1F">
            <w:pPr>
              <w:pStyle w:val="TableParagraph"/>
              <w:rPr>
                <w:rFonts w:ascii="Trebuchet MS"/>
                <w:b/>
                <w:sz w:val="18"/>
              </w:rPr>
            </w:pPr>
          </w:p>
          <w:p w14:paraId="2991710F" w14:textId="77777777" w:rsidR="000B2B1F" w:rsidRDefault="000B2B1F">
            <w:pPr>
              <w:pStyle w:val="TableParagraph"/>
              <w:rPr>
                <w:rFonts w:ascii="Trebuchet MS"/>
                <w:b/>
                <w:sz w:val="18"/>
              </w:rPr>
            </w:pPr>
          </w:p>
          <w:p w14:paraId="4BAB2756" w14:textId="77777777" w:rsidR="000B2B1F" w:rsidRDefault="000B2B1F">
            <w:pPr>
              <w:pStyle w:val="TableParagraph"/>
              <w:rPr>
                <w:rFonts w:ascii="Trebuchet MS"/>
                <w:b/>
                <w:sz w:val="18"/>
              </w:rPr>
            </w:pPr>
          </w:p>
          <w:p w14:paraId="0010F4C0" w14:textId="77777777" w:rsidR="000B2B1F" w:rsidRDefault="000B2B1F">
            <w:pPr>
              <w:pStyle w:val="TableParagraph"/>
              <w:rPr>
                <w:rFonts w:ascii="Trebuchet MS"/>
                <w:b/>
                <w:sz w:val="18"/>
              </w:rPr>
            </w:pPr>
          </w:p>
          <w:p w14:paraId="258A0972" w14:textId="77777777" w:rsidR="000B2B1F" w:rsidRDefault="000B2B1F">
            <w:pPr>
              <w:pStyle w:val="TableParagraph"/>
              <w:spacing w:before="186"/>
              <w:rPr>
                <w:rFonts w:ascii="Trebuchet MS"/>
                <w:b/>
                <w:sz w:val="18"/>
              </w:rPr>
            </w:pPr>
          </w:p>
          <w:p w14:paraId="3B992DE3" w14:textId="77777777" w:rsidR="000B2B1F" w:rsidRDefault="006A469B">
            <w:pPr>
              <w:pStyle w:val="TableParagraph"/>
              <w:ind w:left="14" w:right="59"/>
              <w:rPr>
                <w:sz w:val="18"/>
              </w:rPr>
            </w:pPr>
            <w:r>
              <w:rPr>
                <w:sz w:val="18"/>
              </w:rPr>
              <w:t>Complex Sportiv și Bazin</w:t>
            </w:r>
            <w:r>
              <w:rPr>
                <w:spacing w:val="-8"/>
                <w:sz w:val="18"/>
              </w:rPr>
              <w:t xml:space="preserve"> </w:t>
            </w:r>
            <w:r>
              <w:rPr>
                <w:sz w:val="18"/>
              </w:rPr>
              <w:t>de</w:t>
            </w:r>
            <w:r>
              <w:rPr>
                <w:spacing w:val="-10"/>
                <w:sz w:val="18"/>
              </w:rPr>
              <w:t xml:space="preserve"> </w:t>
            </w:r>
            <w:r>
              <w:rPr>
                <w:sz w:val="18"/>
              </w:rPr>
              <w:t>inot</w:t>
            </w:r>
            <w:r>
              <w:rPr>
                <w:spacing w:val="-10"/>
                <w:sz w:val="18"/>
              </w:rPr>
              <w:t xml:space="preserve"> </w:t>
            </w:r>
            <w:r>
              <w:rPr>
                <w:sz w:val="18"/>
              </w:rPr>
              <w:t>didactic</w:t>
            </w:r>
            <w:r>
              <w:rPr>
                <w:spacing w:val="-8"/>
                <w:sz w:val="18"/>
              </w:rPr>
              <w:t xml:space="preserve"> </w:t>
            </w:r>
            <w:r>
              <w:rPr>
                <w:sz w:val="18"/>
              </w:rPr>
              <w:t>- Baza sportiva</w:t>
            </w:r>
          </w:p>
        </w:tc>
        <w:tc>
          <w:tcPr>
            <w:tcW w:w="3392" w:type="dxa"/>
          </w:tcPr>
          <w:p w14:paraId="7E822BE9" w14:textId="77777777" w:rsidR="000B2B1F" w:rsidRDefault="006A469B">
            <w:pPr>
              <w:pStyle w:val="TableParagraph"/>
              <w:spacing w:before="6"/>
              <w:ind w:left="12"/>
              <w:rPr>
                <w:sz w:val="18"/>
              </w:rPr>
            </w:pPr>
            <w:r>
              <w:rPr>
                <w:sz w:val="18"/>
              </w:rPr>
              <w:t>Municipiul</w:t>
            </w:r>
            <w:r>
              <w:rPr>
                <w:spacing w:val="-9"/>
                <w:sz w:val="18"/>
              </w:rPr>
              <w:t xml:space="preserve"> </w:t>
            </w:r>
            <w:r>
              <w:rPr>
                <w:sz w:val="18"/>
              </w:rPr>
              <w:t>Focşani,</w:t>
            </w:r>
            <w:r>
              <w:rPr>
                <w:spacing w:val="-8"/>
                <w:sz w:val="18"/>
              </w:rPr>
              <w:t xml:space="preserve"> </w:t>
            </w:r>
            <w:r>
              <w:rPr>
                <w:sz w:val="18"/>
              </w:rPr>
              <w:t>Str.</w:t>
            </w:r>
            <w:r>
              <w:rPr>
                <w:spacing w:val="-8"/>
                <w:sz w:val="18"/>
              </w:rPr>
              <w:t xml:space="preserve"> </w:t>
            </w:r>
            <w:r>
              <w:rPr>
                <w:sz w:val="18"/>
              </w:rPr>
              <w:t>Aleea</w:t>
            </w:r>
            <w:r>
              <w:rPr>
                <w:spacing w:val="-9"/>
                <w:sz w:val="18"/>
              </w:rPr>
              <w:t xml:space="preserve"> </w:t>
            </w:r>
            <w:r>
              <w:rPr>
                <w:sz w:val="18"/>
              </w:rPr>
              <w:t>Stadionului</w:t>
            </w:r>
            <w:r>
              <w:rPr>
                <w:spacing w:val="-9"/>
                <w:sz w:val="18"/>
              </w:rPr>
              <w:t xml:space="preserve"> </w:t>
            </w:r>
            <w:r>
              <w:rPr>
                <w:sz w:val="18"/>
              </w:rPr>
              <w:t xml:space="preserve">nr. 2, suprafaţă teren 63.967 mp intravilan din </w:t>
            </w:r>
            <w:r>
              <w:rPr>
                <w:spacing w:val="-2"/>
                <w:sz w:val="18"/>
              </w:rPr>
              <w:t>care:</w:t>
            </w:r>
          </w:p>
          <w:p w14:paraId="62DB90AA" w14:textId="77777777" w:rsidR="000B2B1F" w:rsidRDefault="006A469B">
            <w:pPr>
              <w:pStyle w:val="TableParagraph"/>
              <w:spacing w:before="1"/>
              <w:ind w:left="12"/>
              <w:rPr>
                <w:sz w:val="18"/>
              </w:rPr>
            </w:pPr>
            <w:r>
              <w:rPr>
                <w:sz w:val="18"/>
              </w:rPr>
              <w:t>50.366 mp</w:t>
            </w:r>
            <w:r>
              <w:rPr>
                <w:spacing w:val="-2"/>
                <w:sz w:val="18"/>
              </w:rPr>
              <w:t xml:space="preserve"> </w:t>
            </w:r>
            <w:r>
              <w:rPr>
                <w:sz w:val="18"/>
              </w:rPr>
              <w:t>tarla</w:t>
            </w:r>
            <w:r>
              <w:rPr>
                <w:spacing w:val="-2"/>
                <w:sz w:val="18"/>
              </w:rPr>
              <w:t xml:space="preserve"> </w:t>
            </w:r>
            <w:r>
              <w:rPr>
                <w:sz w:val="18"/>
              </w:rPr>
              <w:t xml:space="preserve">213-214, </w:t>
            </w:r>
            <w:r>
              <w:rPr>
                <w:spacing w:val="-2"/>
                <w:sz w:val="18"/>
              </w:rPr>
              <w:t>parcelele</w:t>
            </w:r>
          </w:p>
          <w:p w14:paraId="1C49AFE3" w14:textId="77777777" w:rsidR="000B2B1F" w:rsidRDefault="006A469B">
            <w:pPr>
              <w:pStyle w:val="TableParagraph"/>
              <w:ind w:left="12"/>
              <w:rPr>
                <w:sz w:val="18"/>
              </w:rPr>
            </w:pPr>
            <w:r>
              <w:rPr>
                <w:sz w:val="18"/>
              </w:rPr>
              <w:t>11673,11674,</w:t>
            </w:r>
            <w:r>
              <w:rPr>
                <w:spacing w:val="-4"/>
                <w:sz w:val="18"/>
              </w:rPr>
              <w:t xml:space="preserve"> </w:t>
            </w:r>
            <w:r>
              <w:rPr>
                <w:spacing w:val="-2"/>
                <w:sz w:val="18"/>
              </w:rPr>
              <w:t>11705,11713,</w:t>
            </w:r>
          </w:p>
          <w:p w14:paraId="51ED610B" w14:textId="77777777" w:rsidR="000B2B1F" w:rsidRDefault="006A469B">
            <w:pPr>
              <w:pStyle w:val="TableParagraph"/>
              <w:spacing w:before="1" w:line="207" w:lineRule="exact"/>
              <w:ind w:left="12"/>
              <w:rPr>
                <w:sz w:val="18"/>
              </w:rPr>
            </w:pPr>
            <w:r>
              <w:rPr>
                <w:sz w:val="18"/>
              </w:rPr>
              <w:t>11698,11714,11715,11716;</w:t>
            </w:r>
            <w:r>
              <w:rPr>
                <w:spacing w:val="-6"/>
                <w:sz w:val="18"/>
              </w:rPr>
              <w:t xml:space="preserve"> </w:t>
            </w:r>
            <w:r>
              <w:rPr>
                <w:sz w:val="18"/>
              </w:rPr>
              <w:t>număr</w:t>
            </w:r>
            <w:r>
              <w:rPr>
                <w:spacing w:val="-4"/>
                <w:sz w:val="18"/>
              </w:rPr>
              <w:t xml:space="preserve"> </w:t>
            </w:r>
            <w:r>
              <w:rPr>
                <w:spacing w:val="-2"/>
                <w:sz w:val="18"/>
              </w:rPr>
              <w:t>cadastral</w:t>
            </w:r>
          </w:p>
          <w:p w14:paraId="1AB0CB13" w14:textId="77777777" w:rsidR="000B2B1F" w:rsidRDefault="006A469B">
            <w:pPr>
              <w:pStyle w:val="TableParagraph"/>
              <w:spacing w:line="206" w:lineRule="exact"/>
              <w:ind w:left="12"/>
              <w:rPr>
                <w:sz w:val="18"/>
              </w:rPr>
            </w:pPr>
            <w:r>
              <w:rPr>
                <w:spacing w:val="-2"/>
                <w:sz w:val="18"/>
              </w:rPr>
              <w:t>69345,</w:t>
            </w:r>
          </w:p>
          <w:p w14:paraId="0B6B56D8" w14:textId="77777777" w:rsidR="000B2B1F" w:rsidRDefault="006A469B">
            <w:pPr>
              <w:pStyle w:val="TableParagraph"/>
              <w:spacing w:line="206" w:lineRule="exact"/>
              <w:ind w:left="12"/>
              <w:rPr>
                <w:sz w:val="18"/>
              </w:rPr>
            </w:pPr>
            <w:r>
              <w:rPr>
                <w:sz w:val="18"/>
              </w:rPr>
              <w:t>C1-</w:t>
            </w:r>
            <w:r>
              <w:rPr>
                <w:spacing w:val="-2"/>
                <w:sz w:val="18"/>
              </w:rPr>
              <w:t xml:space="preserve"> </w:t>
            </w:r>
            <w:r>
              <w:rPr>
                <w:sz w:val="18"/>
              </w:rPr>
              <w:t>wc,</w:t>
            </w:r>
            <w:r>
              <w:rPr>
                <w:spacing w:val="-2"/>
                <w:sz w:val="18"/>
              </w:rPr>
              <w:t xml:space="preserve"> </w:t>
            </w:r>
            <w:r>
              <w:rPr>
                <w:sz w:val="18"/>
              </w:rPr>
              <w:t>suprafaţă</w:t>
            </w:r>
            <w:r>
              <w:rPr>
                <w:spacing w:val="-1"/>
                <w:sz w:val="18"/>
              </w:rPr>
              <w:t xml:space="preserve"> </w:t>
            </w:r>
            <w:r>
              <w:rPr>
                <w:sz w:val="18"/>
              </w:rPr>
              <w:t>construită</w:t>
            </w:r>
            <w:r>
              <w:rPr>
                <w:spacing w:val="-3"/>
                <w:sz w:val="18"/>
              </w:rPr>
              <w:t xml:space="preserve"> </w:t>
            </w:r>
            <w:r>
              <w:rPr>
                <w:sz w:val="18"/>
              </w:rPr>
              <w:t xml:space="preserve">38 </w:t>
            </w:r>
            <w:r>
              <w:rPr>
                <w:spacing w:val="-5"/>
                <w:sz w:val="18"/>
              </w:rPr>
              <w:t>mp</w:t>
            </w:r>
          </w:p>
          <w:p w14:paraId="2FEF6620" w14:textId="77777777" w:rsidR="000B2B1F" w:rsidRDefault="006A469B">
            <w:pPr>
              <w:pStyle w:val="TableParagraph"/>
              <w:spacing w:line="207" w:lineRule="exact"/>
              <w:ind w:left="12"/>
              <w:rPr>
                <w:sz w:val="18"/>
              </w:rPr>
            </w:pPr>
            <w:r>
              <w:rPr>
                <w:sz w:val="18"/>
              </w:rPr>
              <w:t>C2-</w:t>
            </w:r>
            <w:r>
              <w:rPr>
                <w:spacing w:val="-3"/>
                <w:sz w:val="18"/>
              </w:rPr>
              <w:t xml:space="preserve"> </w:t>
            </w:r>
            <w:r>
              <w:rPr>
                <w:sz w:val="18"/>
              </w:rPr>
              <w:t>vestiare,</w:t>
            </w:r>
            <w:r>
              <w:rPr>
                <w:spacing w:val="-1"/>
                <w:sz w:val="18"/>
              </w:rPr>
              <w:t xml:space="preserve"> </w:t>
            </w:r>
            <w:r>
              <w:rPr>
                <w:sz w:val="18"/>
              </w:rPr>
              <w:t>suprafaţă</w:t>
            </w:r>
            <w:r>
              <w:rPr>
                <w:spacing w:val="-1"/>
                <w:sz w:val="18"/>
              </w:rPr>
              <w:t xml:space="preserve"> </w:t>
            </w:r>
            <w:r>
              <w:rPr>
                <w:sz w:val="18"/>
              </w:rPr>
              <w:t>construită</w:t>
            </w:r>
            <w:r>
              <w:rPr>
                <w:spacing w:val="-4"/>
                <w:sz w:val="18"/>
              </w:rPr>
              <w:t xml:space="preserve"> </w:t>
            </w:r>
            <w:r>
              <w:rPr>
                <w:sz w:val="18"/>
              </w:rPr>
              <w:t>142</w:t>
            </w:r>
            <w:r>
              <w:rPr>
                <w:spacing w:val="-1"/>
                <w:sz w:val="18"/>
              </w:rPr>
              <w:t xml:space="preserve"> </w:t>
            </w:r>
            <w:r>
              <w:rPr>
                <w:spacing w:val="-5"/>
                <w:sz w:val="18"/>
              </w:rPr>
              <w:t>mp</w:t>
            </w:r>
          </w:p>
          <w:p w14:paraId="0E2DA24F" w14:textId="77777777" w:rsidR="000B2B1F" w:rsidRDefault="006A469B">
            <w:pPr>
              <w:pStyle w:val="TableParagraph"/>
              <w:spacing w:before="2" w:line="207" w:lineRule="exact"/>
              <w:ind w:left="12"/>
              <w:rPr>
                <w:sz w:val="18"/>
              </w:rPr>
            </w:pPr>
            <w:r>
              <w:rPr>
                <w:sz w:val="18"/>
              </w:rPr>
              <w:t>C3-</w:t>
            </w:r>
            <w:r>
              <w:rPr>
                <w:spacing w:val="-4"/>
                <w:sz w:val="18"/>
              </w:rPr>
              <w:t xml:space="preserve"> </w:t>
            </w:r>
            <w:r>
              <w:rPr>
                <w:sz w:val="18"/>
              </w:rPr>
              <w:t>garaj, suprafaţă</w:t>
            </w:r>
            <w:r>
              <w:rPr>
                <w:spacing w:val="-1"/>
                <w:sz w:val="18"/>
              </w:rPr>
              <w:t xml:space="preserve"> </w:t>
            </w:r>
            <w:r>
              <w:rPr>
                <w:sz w:val="18"/>
              </w:rPr>
              <w:t>construită</w:t>
            </w:r>
            <w:r>
              <w:rPr>
                <w:spacing w:val="-4"/>
                <w:sz w:val="18"/>
              </w:rPr>
              <w:t xml:space="preserve"> </w:t>
            </w:r>
            <w:r>
              <w:rPr>
                <w:sz w:val="18"/>
              </w:rPr>
              <w:t xml:space="preserve">131 </w:t>
            </w:r>
            <w:r>
              <w:rPr>
                <w:spacing w:val="-5"/>
                <w:sz w:val="18"/>
              </w:rPr>
              <w:t>mp</w:t>
            </w:r>
          </w:p>
          <w:p w14:paraId="07B86B86" w14:textId="77777777" w:rsidR="000B2B1F" w:rsidRDefault="006A469B">
            <w:pPr>
              <w:pStyle w:val="TableParagraph"/>
              <w:spacing w:line="206" w:lineRule="exact"/>
              <w:ind w:left="12"/>
              <w:rPr>
                <w:sz w:val="18"/>
              </w:rPr>
            </w:pPr>
            <w:r>
              <w:rPr>
                <w:sz w:val="18"/>
              </w:rPr>
              <w:t>C4-</w:t>
            </w:r>
            <w:r>
              <w:rPr>
                <w:spacing w:val="-2"/>
                <w:sz w:val="18"/>
              </w:rPr>
              <w:t xml:space="preserve"> </w:t>
            </w:r>
            <w:r>
              <w:rPr>
                <w:sz w:val="18"/>
              </w:rPr>
              <w:t>grup</w:t>
            </w:r>
            <w:r>
              <w:rPr>
                <w:spacing w:val="-2"/>
                <w:sz w:val="18"/>
              </w:rPr>
              <w:t xml:space="preserve"> </w:t>
            </w:r>
            <w:r>
              <w:rPr>
                <w:sz w:val="18"/>
              </w:rPr>
              <w:t>sanitar,</w:t>
            </w:r>
            <w:r>
              <w:rPr>
                <w:spacing w:val="-2"/>
                <w:sz w:val="18"/>
              </w:rPr>
              <w:t xml:space="preserve"> </w:t>
            </w:r>
            <w:r>
              <w:rPr>
                <w:sz w:val="18"/>
              </w:rPr>
              <w:t>suprafaţă</w:t>
            </w:r>
            <w:r>
              <w:rPr>
                <w:spacing w:val="-1"/>
                <w:sz w:val="18"/>
              </w:rPr>
              <w:t xml:space="preserve"> </w:t>
            </w:r>
            <w:r>
              <w:rPr>
                <w:sz w:val="18"/>
              </w:rPr>
              <w:t>construită</w:t>
            </w:r>
            <w:r>
              <w:rPr>
                <w:spacing w:val="-3"/>
                <w:sz w:val="18"/>
              </w:rPr>
              <w:t xml:space="preserve"> </w:t>
            </w:r>
            <w:r>
              <w:rPr>
                <w:sz w:val="18"/>
              </w:rPr>
              <w:t xml:space="preserve">39 </w:t>
            </w:r>
            <w:r>
              <w:rPr>
                <w:spacing w:val="-5"/>
                <w:sz w:val="18"/>
              </w:rPr>
              <w:t>mp</w:t>
            </w:r>
          </w:p>
          <w:p w14:paraId="49019758" w14:textId="77777777" w:rsidR="000B2B1F" w:rsidRDefault="006A469B">
            <w:pPr>
              <w:pStyle w:val="TableParagraph"/>
              <w:spacing w:line="206" w:lineRule="exact"/>
              <w:ind w:left="12"/>
              <w:rPr>
                <w:sz w:val="18"/>
              </w:rPr>
            </w:pPr>
            <w:r>
              <w:rPr>
                <w:sz w:val="18"/>
              </w:rPr>
              <w:t>C6-</w:t>
            </w:r>
            <w:r>
              <w:rPr>
                <w:spacing w:val="-2"/>
                <w:sz w:val="18"/>
              </w:rPr>
              <w:t xml:space="preserve"> </w:t>
            </w:r>
            <w:r>
              <w:rPr>
                <w:sz w:val="18"/>
              </w:rPr>
              <w:t>chioşc,</w:t>
            </w:r>
            <w:r>
              <w:rPr>
                <w:spacing w:val="-1"/>
                <w:sz w:val="18"/>
              </w:rPr>
              <w:t xml:space="preserve"> </w:t>
            </w:r>
            <w:r>
              <w:rPr>
                <w:sz w:val="18"/>
              </w:rPr>
              <w:t>suprafaţă</w:t>
            </w:r>
            <w:r>
              <w:rPr>
                <w:spacing w:val="-2"/>
                <w:sz w:val="18"/>
              </w:rPr>
              <w:t xml:space="preserve"> </w:t>
            </w:r>
            <w:r>
              <w:rPr>
                <w:sz w:val="18"/>
              </w:rPr>
              <w:t>construită</w:t>
            </w:r>
            <w:r>
              <w:rPr>
                <w:spacing w:val="-1"/>
                <w:sz w:val="18"/>
              </w:rPr>
              <w:t xml:space="preserve"> </w:t>
            </w:r>
            <w:r>
              <w:rPr>
                <w:sz w:val="18"/>
              </w:rPr>
              <w:t xml:space="preserve">14 </w:t>
            </w:r>
            <w:r>
              <w:rPr>
                <w:spacing w:val="-5"/>
                <w:sz w:val="18"/>
              </w:rPr>
              <w:t>mp</w:t>
            </w:r>
          </w:p>
          <w:p w14:paraId="5D17F67D" w14:textId="77777777" w:rsidR="000B2B1F" w:rsidRDefault="006A469B">
            <w:pPr>
              <w:pStyle w:val="TableParagraph"/>
              <w:spacing w:line="206" w:lineRule="exact"/>
              <w:ind w:left="12"/>
              <w:rPr>
                <w:sz w:val="18"/>
              </w:rPr>
            </w:pPr>
            <w:r>
              <w:rPr>
                <w:sz w:val="18"/>
              </w:rPr>
              <w:t>și</w:t>
            </w:r>
            <w:r>
              <w:rPr>
                <w:spacing w:val="-1"/>
                <w:sz w:val="18"/>
              </w:rPr>
              <w:t xml:space="preserve"> </w:t>
            </w:r>
            <w:r>
              <w:rPr>
                <w:sz w:val="18"/>
              </w:rPr>
              <w:t>13.601</w:t>
            </w:r>
            <w:r>
              <w:rPr>
                <w:spacing w:val="-1"/>
                <w:sz w:val="18"/>
              </w:rPr>
              <w:t xml:space="preserve"> </w:t>
            </w:r>
            <w:r>
              <w:rPr>
                <w:sz w:val="18"/>
              </w:rPr>
              <w:t>mp,</w:t>
            </w:r>
            <w:r>
              <w:rPr>
                <w:spacing w:val="44"/>
                <w:sz w:val="18"/>
              </w:rPr>
              <w:t xml:space="preserve"> </w:t>
            </w:r>
            <w:r>
              <w:rPr>
                <w:sz w:val="18"/>
              </w:rPr>
              <w:t>tarla</w:t>
            </w:r>
            <w:r>
              <w:rPr>
                <w:spacing w:val="-4"/>
                <w:sz w:val="18"/>
              </w:rPr>
              <w:t xml:space="preserve"> </w:t>
            </w:r>
            <w:r>
              <w:rPr>
                <w:sz w:val="18"/>
              </w:rPr>
              <w:t>213-214,</w:t>
            </w:r>
            <w:r>
              <w:rPr>
                <w:spacing w:val="-2"/>
                <w:sz w:val="18"/>
              </w:rPr>
              <w:t xml:space="preserve"> </w:t>
            </w:r>
            <w:r>
              <w:rPr>
                <w:sz w:val="18"/>
              </w:rPr>
              <w:t>parcele</w:t>
            </w:r>
            <w:r>
              <w:rPr>
                <w:spacing w:val="-1"/>
                <w:sz w:val="18"/>
              </w:rPr>
              <w:t xml:space="preserve"> </w:t>
            </w:r>
            <w:r>
              <w:rPr>
                <w:spacing w:val="-2"/>
                <w:sz w:val="18"/>
              </w:rPr>
              <w:t>11740,</w:t>
            </w:r>
          </w:p>
          <w:p w14:paraId="7B580C59" w14:textId="77777777" w:rsidR="000B2B1F" w:rsidRDefault="006A469B">
            <w:pPr>
              <w:pStyle w:val="TableParagraph"/>
              <w:spacing w:line="207" w:lineRule="exact"/>
              <w:ind w:left="12"/>
              <w:rPr>
                <w:sz w:val="18"/>
              </w:rPr>
            </w:pPr>
            <w:r>
              <w:rPr>
                <w:sz w:val="18"/>
              </w:rPr>
              <w:t>11741,</w:t>
            </w:r>
            <w:r>
              <w:rPr>
                <w:spacing w:val="-3"/>
                <w:sz w:val="18"/>
              </w:rPr>
              <w:t xml:space="preserve"> </w:t>
            </w:r>
            <w:r>
              <w:rPr>
                <w:sz w:val="18"/>
              </w:rPr>
              <w:t>11742,</w:t>
            </w:r>
            <w:r>
              <w:rPr>
                <w:spacing w:val="-3"/>
                <w:sz w:val="18"/>
              </w:rPr>
              <w:t xml:space="preserve"> </w:t>
            </w:r>
            <w:r>
              <w:rPr>
                <w:sz w:val="18"/>
              </w:rPr>
              <w:t>11743,</w:t>
            </w:r>
            <w:r>
              <w:rPr>
                <w:spacing w:val="-3"/>
                <w:sz w:val="18"/>
              </w:rPr>
              <w:t xml:space="preserve"> </w:t>
            </w:r>
            <w:r>
              <w:rPr>
                <w:sz w:val="18"/>
              </w:rPr>
              <w:t>11744,</w:t>
            </w:r>
            <w:r>
              <w:rPr>
                <w:spacing w:val="-3"/>
                <w:sz w:val="18"/>
              </w:rPr>
              <w:t xml:space="preserve"> </w:t>
            </w:r>
            <w:r>
              <w:rPr>
                <w:sz w:val="18"/>
              </w:rPr>
              <w:t>11745,</w:t>
            </w:r>
            <w:r>
              <w:rPr>
                <w:spacing w:val="-4"/>
                <w:sz w:val="18"/>
              </w:rPr>
              <w:t xml:space="preserve"> </w:t>
            </w:r>
            <w:r>
              <w:rPr>
                <w:spacing w:val="-2"/>
                <w:sz w:val="18"/>
              </w:rPr>
              <w:t>11746,</w:t>
            </w:r>
          </w:p>
          <w:p w14:paraId="7BDEA498" w14:textId="77777777" w:rsidR="000B2B1F" w:rsidRDefault="006A469B">
            <w:pPr>
              <w:pStyle w:val="TableParagraph"/>
              <w:spacing w:before="2" w:line="207" w:lineRule="exact"/>
              <w:ind w:left="12"/>
              <w:rPr>
                <w:sz w:val="18"/>
              </w:rPr>
            </w:pPr>
            <w:r>
              <w:rPr>
                <w:sz w:val="18"/>
              </w:rPr>
              <w:t>11747/1,11747/2,</w:t>
            </w:r>
            <w:r>
              <w:rPr>
                <w:spacing w:val="-4"/>
                <w:sz w:val="18"/>
              </w:rPr>
              <w:t xml:space="preserve"> </w:t>
            </w:r>
            <w:r>
              <w:rPr>
                <w:sz w:val="18"/>
              </w:rPr>
              <w:t>11703,</w:t>
            </w:r>
            <w:r>
              <w:rPr>
                <w:spacing w:val="40"/>
                <w:sz w:val="18"/>
              </w:rPr>
              <w:t xml:space="preserve"> </w:t>
            </w:r>
            <w:r>
              <w:rPr>
                <w:spacing w:val="-2"/>
                <w:sz w:val="18"/>
              </w:rPr>
              <w:t>11719,</w:t>
            </w:r>
          </w:p>
          <w:p w14:paraId="275D5B93" w14:textId="77777777" w:rsidR="000B2B1F" w:rsidRDefault="006A469B">
            <w:pPr>
              <w:pStyle w:val="TableParagraph"/>
              <w:spacing w:line="206" w:lineRule="exact"/>
              <w:ind w:left="12"/>
              <w:rPr>
                <w:sz w:val="18"/>
              </w:rPr>
            </w:pPr>
            <w:r>
              <w:rPr>
                <w:sz w:val="18"/>
              </w:rPr>
              <w:t>11721,11722,</w:t>
            </w:r>
            <w:r>
              <w:rPr>
                <w:spacing w:val="39"/>
                <w:sz w:val="18"/>
              </w:rPr>
              <w:t xml:space="preserve"> </w:t>
            </w:r>
            <w:r>
              <w:rPr>
                <w:sz w:val="18"/>
              </w:rPr>
              <w:t>numar</w:t>
            </w:r>
            <w:r>
              <w:rPr>
                <w:spacing w:val="-2"/>
                <w:sz w:val="18"/>
              </w:rPr>
              <w:t xml:space="preserve"> </w:t>
            </w:r>
            <w:r>
              <w:rPr>
                <w:sz w:val="18"/>
              </w:rPr>
              <w:t>cadastral</w:t>
            </w:r>
            <w:r>
              <w:rPr>
                <w:spacing w:val="-2"/>
                <w:sz w:val="18"/>
              </w:rPr>
              <w:t xml:space="preserve"> 69345;</w:t>
            </w:r>
          </w:p>
          <w:p w14:paraId="438ECFB9" w14:textId="77777777" w:rsidR="000B2B1F" w:rsidRDefault="006A469B">
            <w:pPr>
              <w:pStyle w:val="TableParagraph"/>
              <w:ind w:left="12"/>
              <w:rPr>
                <w:sz w:val="18"/>
              </w:rPr>
            </w:pPr>
            <w:r>
              <w:rPr>
                <w:sz w:val="18"/>
              </w:rPr>
              <w:t>C7 - Bazin de inot didactic - Baza sportiva Regim</w:t>
            </w:r>
            <w:r>
              <w:rPr>
                <w:spacing w:val="-10"/>
                <w:sz w:val="18"/>
              </w:rPr>
              <w:t xml:space="preserve"> </w:t>
            </w:r>
            <w:r>
              <w:rPr>
                <w:sz w:val="18"/>
              </w:rPr>
              <w:t>de</w:t>
            </w:r>
            <w:r>
              <w:rPr>
                <w:spacing w:val="-11"/>
                <w:sz w:val="18"/>
              </w:rPr>
              <w:t xml:space="preserve"> </w:t>
            </w:r>
            <w:r>
              <w:rPr>
                <w:sz w:val="18"/>
              </w:rPr>
              <w:t>inaltime:</w:t>
            </w:r>
            <w:r>
              <w:rPr>
                <w:spacing w:val="-10"/>
                <w:sz w:val="18"/>
              </w:rPr>
              <w:t xml:space="preserve"> </w:t>
            </w:r>
            <w:r>
              <w:rPr>
                <w:sz w:val="18"/>
              </w:rPr>
              <w:t>subsol+</w:t>
            </w:r>
            <w:r>
              <w:rPr>
                <w:spacing w:val="-10"/>
                <w:sz w:val="18"/>
              </w:rPr>
              <w:t xml:space="preserve"> </w:t>
            </w:r>
            <w:r>
              <w:rPr>
                <w:sz w:val="18"/>
              </w:rPr>
              <w:t>parter+mezanin Suprafata</w:t>
            </w:r>
            <w:r>
              <w:rPr>
                <w:spacing w:val="-1"/>
                <w:sz w:val="18"/>
              </w:rPr>
              <w:t xml:space="preserve"> </w:t>
            </w:r>
            <w:r>
              <w:rPr>
                <w:sz w:val="18"/>
              </w:rPr>
              <w:t>construită</w:t>
            </w:r>
            <w:r>
              <w:rPr>
                <w:spacing w:val="-4"/>
                <w:sz w:val="18"/>
              </w:rPr>
              <w:t xml:space="preserve"> </w:t>
            </w:r>
            <w:r>
              <w:rPr>
                <w:sz w:val="18"/>
              </w:rPr>
              <w:t>desfasurata -</w:t>
            </w:r>
            <w:r>
              <w:rPr>
                <w:spacing w:val="-3"/>
                <w:sz w:val="18"/>
              </w:rPr>
              <w:t xml:space="preserve"> </w:t>
            </w:r>
            <w:r>
              <w:rPr>
                <w:sz w:val="18"/>
              </w:rPr>
              <w:t>6659 mp, Zona verde - 6370,00 mp</w:t>
            </w:r>
          </w:p>
          <w:p w14:paraId="58C3C452" w14:textId="77777777" w:rsidR="000B2B1F" w:rsidRDefault="006A469B">
            <w:pPr>
              <w:pStyle w:val="TableParagraph"/>
              <w:ind w:left="12" w:right="110"/>
              <w:rPr>
                <w:sz w:val="18"/>
              </w:rPr>
            </w:pPr>
            <w:r>
              <w:rPr>
                <w:sz w:val="18"/>
              </w:rPr>
              <w:t>Subsolul</w:t>
            </w:r>
            <w:r>
              <w:rPr>
                <w:spacing w:val="-11"/>
                <w:sz w:val="18"/>
              </w:rPr>
              <w:t xml:space="preserve"> </w:t>
            </w:r>
            <w:r>
              <w:rPr>
                <w:sz w:val="18"/>
              </w:rPr>
              <w:t>destinat</w:t>
            </w:r>
            <w:r>
              <w:rPr>
                <w:spacing w:val="-11"/>
                <w:sz w:val="18"/>
              </w:rPr>
              <w:t xml:space="preserve"> </w:t>
            </w:r>
            <w:r>
              <w:rPr>
                <w:sz w:val="18"/>
              </w:rPr>
              <w:t>spatiilor</w:t>
            </w:r>
            <w:r>
              <w:rPr>
                <w:spacing w:val="-9"/>
                <w:sz w:val="18"/>
              </w:rPr>
              <w:t xml:space="preserve"> </w:t>
            </w:r>
            <w:r>
              <w:rPr>
                <w:sz w:val="18"/>
              </w:rPr>
              <w:t>tehnice:</w:t>
            </w:r>
            <w:r>
              <w:rPr>
                <w:spacing w:val="-9"/>
                <w:sz w:val="18"/>
              </w:rPr>
              <w:t xml:space="preserve"> </w:t>
            </w:r>
            <w:r>
              <w:rPr>
                <w:sz w:val="18"/>
              </w:rPr>
              <w:t xml:space="preserve">suprafata construită= 2605 mp Parterul destinat holurilor de acces, vestiarelor, anexelor si salii bazinelor: suprafata construită = 3392 </w:t>
            </w:r>
            <w:r>
              <w:rPr>
                <w:spacing w:val="-6"/>
                <w:sz w:val="18"/>
              </w:rPr>
              <w:t>mp</w:t>
            </w:r>
          </w:p>
          <w:p w14:paraId="694F6F01" w14:textId="77777777" w:rsidR="000B2B1F" w:rsidRDefault="006A469B">
            <w:pPr>
              <w:pStyle w:val="TableParagraph"/>
              <w:ind w:left="12"/>
              <w:rPr>
                <w:sz w:val="18"/>
              </w:rPr>
            </w:pPr>
            <w:r>
              <w:rPr>
                <w:sz w:val="18"/>
              </w:rPr>
              <w:t>Mezaninul destinate gradenelor si circulatiei spectatorilor,</w:t>
            </w:r>
            <w:r>
              <w:rPr>
                <w:spacing w:val="40"/>
                <w:sz w:val="18"/>
              </w:rPr>
              <w:t xml:space="preserve"> </w:t>
            </w:r>
            <w:r>
              <w:rPr>
                <w:sz w:val="18"/>
              </w:rPr>
              <w:t>suprafata construită = 662 mp Dimensiuni bazin polo: 33,3 m x 25,00 m, adâncime: 2,30 m, inăltime liberă: 10,00 m. Dimensiuni</w:t>
            </w:r>
            <w:r>
              <w:rPr>
                <w:spacing w:val="-12"/>
                <w:sz w:val="18"/>
              </w:rPr>
              <w:t xml:space="preserve"> </w:t>
            </w:r>
            <w:r>
              <w:rPr>
                <w:sz w:val="18"/>
              </w:rPr>
              <w:t>bazin</w:t>
            </w:r>
            <w:r>
              <w:rPr>
                <w:spacing w:val="-11"/>
                <w:sz w:val="18"/>
              </w:rPr>
              <w:t xml:space="preserve"> </w:t>
            </w:r>
            <w:r>
              <w:rPr>
                <w:sz w:val="18"/>
              </w:rPr>
              <w:t>didactic/antrenament:</w:t>
            </w:r>
            <w:r>
              <w:rPr>
                <w:spacing w:val="-11"/>
                <w:sz w:val="18"/>
              </w:rPr>
              <w:t xml:space="preserve"> </w:t>
            </w:r>
            <w:r>
              <w:rPr>
                <w:sz w:val="18"/>
              </w:rPr>
              <w:t>25,00 m</w:t>
            </w:r>
            <w:r>
              <w:rPr>
                <w:spacing w:val="-1"/>
                <w:sz w:val="18"/>
              </w:rPr>
              <w:t xml:space="preserve"> </w:t>
            </w:r>
            <w:r>
              <w:rPr>
                <w:sz w:val="18"/>
              </w:rPr>
              <w:t>x 12,50 m, adâncime</w:t>
            </w:r>
            <w:r>
              <w:rPr>
                <w:spacing w:val="-1"/>
                <w:sz w:val="18"/>
              </w:rPr>
              <w:t xml:space="preserve"> </w:t>
            </w:r>
            <w:r>
              <w:rPr>
                <w:sz w:val="18"/>
              </w:rPr>
              <w:t>bazin</w:t>
            </w:r>
            <w:r>
              <w:rPr>
                <w:spacing w:val="-1"/>
                <w:sz w:val="18"/>
              </w:rPr>
              <w:t xml:space="preserve"> </w:t>
            </w:r>
            <w:r>
              <w:rPr>
                <w:sz w:val="18"/>
              </w:rPr>
              <w:t>didactic: 1,20m</w:t>
            </w:r>
          </w:p>
          <w:p w14:paraId="276264D0" w14:textId="77777777" w:rsidR="000B2B1F" w:rsidRDefault="006A469B">
            <w:pPr>
              <w:pStyle w:val="TableParagraph"/>
              <w:spacing w:before="1" w:line="207" w:lineRule="exact"/>
              <w:ind w:left="12"/>
              <w:rPr>
                <w:sz w:val="18"/>
              </w:rPr>
            </w:pPr>
            <w:r>
              <w:rPr>
                <w:sz w:val="18"/>
              </w:rPr>
              <w:t>÷</w:t>
            </w:r>
            <w:r>
              <w:rPr>
                <w:spacing w:val="-1"/>
                <w:sz w:val="18"/>
              </w:rPr>
              <w:t xml:space="preserve"> </w:t>
            </w:r>
            <w:r>
              <w:rPr>
                <w:sz w:val="18"/>
              </w:rPr>
              <w:t>1,80 m;</w:t>
            </w:r>
            <w:r>
              <w:rPr>
                <w:spacing w:val="-1"/>
                <w:sz w:val="18"/>
              </w:rPr>
              <w:t xml:space="preserve"> </w:t>
            </w:r>
            <w:r>
              <w:rPr>
                <w:sz w:val="18"/>
              </w:rPr>
              <w:t>înălţime</w:t>
            </w:r>
            <w:r>
              <w:rPr>
                <w:spacing w:val="-2"/>
                <w:sz w:val="18"/>
              </w:rPr>
              <w:t xml:space="preserve"> </w:t>
            </w:r>
            <w:r>
              <w:rPr>
                <w:sz w:val="18"/>
              </w:rPr>
              <w:t>liberă:</w:t>
            </w:r>
            <w:r>
              <w:rPr>
                <w:spacing w:val="-1"/>
                <w:sz w:val="18"/>
              </w:rPr>
              <w:t xml:space="preserve"> </w:t>
            </w:r>
            <w:r>
              <w:rPr>
                <w:sz w:val="18"/>
              </w:rPr>
              <w:t>=</w:t>
            </w:r>
            <w:r>
              <w:rPr>
                <w:spacing w:val="-4"/>
                <w:sz w:val="18"/>
              </w:rPr>
              <w:t xml:space="preserve"> </w:t>
            </w:r>
            <w:r>
              <w:rPr>
                <w:sz w:val="18"/>
              </w:rPr>
              <w:t>5,00</w:t>
            </w:r>
            <w:r>
              <w:rPr>
                <w:spacing w:val="-2"/>
                <w:sz w:val="18"/>
              </w:rPr>
              <w:t xml:space="preserve"> </w:t>
            </w:r>
            <w:r>
              <w:rPr>
                <w:sz w:val="18"/>
              </w:rPr>
              <w:t xml:space="preserve">m. </w:t>
            </w:r>
            <w:r>
              <w:rPr>
                <w:spacing w:val="-2"/>
                <w:sz w:val="18"/>
              </w:rPr>
              <w:t>Tribuna:</w:t>
            </w:r>
          </w:p>
          <w:p w14:paraId="04C2452D" w14:textId="77777777" w:rsidR="000B2B1F" w:rsidRDefault="006A469B">
            <w:pPr>
              <w:pStyle w:val="TableParagraph"/>
              <w:spacing w:line="194" w:lineRule="exact"/>
              <w:ind w:left="12"/>
              <w:rPr>
                <w:sz w:val="18"/>
              </w:rPr>
            </w:pPr>
            <w:r>
              <w:rPr>
                <w:sz w:val="18"/>
              </w:rPr>
              <w:t>capacitate</w:t>
            </w:r>
            <w:r>
              <w:rPr>
                <w:spacing w:val="-3"/>
                <w:sz w:val="18"/>
              </w:rPr>
              <w:t xml:space="preserve"> </w:t>
            </w:r>
            <w:r>
              <w:rPr>
                <w:sz w:val="18"/>
              </w:rPr>
              <w:t xml:space="preserve">400 </w:t>
            </w:r>
            <w:r>
              <w:rPr>
                <w:spacing w:val="-2"/>
                <w:sz w:val="18"/>
              </w:rPr>
              <w:t>locuri</w:t>
            </w:r>
          </w:p>
        </w:tc>
        <w:tc>
          <w:tcPr>
            <w:tcW w:w="3437" w:type="dxa"/>
            <w:tcBorders>
              <w:bottom w:val="single" w:sz="6" w:space="0" w:color="9F9F9F"/>
              <w:right w:val="single" w:sz="12" w:space="0" w:color="9F9F9F"/>
            </w:tcBorders>
          </w:tcPr>
          <w:p w14:paraId="2BE47902" w14:textId="77777777" w:rsidR="000B2B1F" w:rsidRDefault="000B2B1F">
            <w:pPr>
              <w:pStyle w:val="TableParagraph"/>
              <w:rPr>
                <w:rFonts w:ascii="Trebuchet MS"/>
                <w:b/>
                <w:sz w:val="18"/>
              </w:rPr>
            </w:pPr>
          </w:p>
          <w:p w14:paraId="77031B43" w14:textId="77777777" w:rsidR="000B2B1F" w:rsidRDefault="000B2B1F">
            <w:pPr>
              <w:pStyle w:val="TableParagraph"/>
              <w:rPr>
                <w:rFonts w:ascii="Trebuchet MS"/>
                <w:b/>
                <w:sz w:val="18"/>
              </w:rPr>
            </w:pPr>
          </w:p>
          <w:p w14:paraId="4D39DBDD" w14:textId="77777777" w:rsidR="000B2B1F" w:rsidRDefault="000B2B1F">
            <w:pPr>
              <w:pStyle w:val="TableParagraph"/>
              <w:rPr>
                <w:rFonts w:ascii="Trebuchet MS"/>
                <w:b/>
                <w:sz w:val="18"/>
              </w:rPr>
            </w:pPr>
          </w:p>
          <w:p w14:paraId="3FB4974F" w14:textId="77777777" w:rsidR="000B2B1F" w:rsidRDefault="000B2B1F">
            <w:pPr>
              <w:pStyle w:val="TableParagraph"/>
              <w:rPr>
                <w:rFonts w:ascii="Trebuchet MS"/>
                <w:b/>
                <w:sz w:val="18"/>
              </w:rPr>
            </w:pPr>
          </w:p>
          <w:p w14:paraId="0E1D8C5E" w14:textId="77777777" w:rsidR="000B2B1F" w:rsidRDefault="000B2B1F">
            <w:pPr>
              <w:pStyle w:val="TableParagraph"/>
              <w:rPr>
                <w:rFonts w:ascii="Trebuchet MS"/>
                <w:b/>
                <w:sz w:val="18"/>
              </w:rPr>
            </w:pPr>
          </w:p>
          <w:p w14:paraId="1E9E9D62" w14:textId="77777777" w:rsidR="000B2B1F" w:rsidRDefault="000B2B1F">
            <w:pPr>
              <w:pStyle w:val="TableParagraph"/>
              <w:rPr>
                <w:rFonts w:ascii="Trebuchet MS"/>
                <w:b/>
                <w:sz w:val="18"/>
              </w:rPr>
            </w:pPr>
          </w:p>
          <w:p w14:paraId="46088B06" w14:textId="77777777" w:rsidR="000B2B1F" w:rsidRDefault="000B2B1F">
            <w:pPr>
              <w:pStyle w:val="TableParagraph"/>
              <w:rPr>
                <w:rFonts w:ascii="Trebuchet MS"/>
                <w:b/>
                <w:sz w:val="18"/>
              </w:rPr>
            </w:pPr>
          </w:p>
          <w:p w14:paraId="50CA3786" w14:textId="77777777" w:rsidR="000B2B1F" w:rsidRDefault="000B2B1F">
            <w:pPr>
              <w:pStyle w:val="TableParagraph"/>
              <w:rPr>
                <w:rFonts w:ascii="Trebuchet MS"/>
                <w:b/>
                <w:sz w:val="18"/>
              </w:rPr>
            </w:pPr>
          </w:p>
          <w:p w14:paraId="78C1016B" w14:textId="77777777" w:rsidR="000B2B1F" w:rsidRDefault="000B2B1F">
            <w:pPr>
              <w:pStyle w:val="TableParagraph"/>
              <w:rPr>
                <w:rFonts w:ascii="Trebuchet MS"/>
                <w:b/>
                <w:sz w:val="18"/>
              </w:rPr>
            </w:pPr>
          </w:p>
          <w:p w14:paraId="1F605BBC" w14:textId="77777777" w:rsidR="000B2B1F" w:rsidRDefault="000B2B1F">
            <w:pPr>
              <w:pStyle w:val="TableParagraph"/>
              <w:rPr>
                <w:rFonts w:ascii="Trebuchet MS"/>
                <w:b/>
                <w:sz w:val="18"/>
              </w:rPr>
            </w:pPr>
          </w:p>
          <w:p w14:paraId="4EAC0A7F" w14:textId="77777777" w:rsidR="000B2B1F" w:rsidRDefault="000B2B1F">
            <w:pPr>
              <w:pStyle w:val="TableParagraph"/>
              <w:rPr>
                <w:rFonts w:ascii="Trebuchet MS"/>
                <w:b/>
                <w:sz w:val="18"/>
              </w:rPr>
            </w:pPr>
          </w:p>
          <w:p w14:paraId="391B83C0" w14:textId="77777777" w:rsidR="000B2B1F" w:rsidRDefault="000B2B1F">
            <w:pPr>
              <w:pStyle w:val="TableParagraph"/>
              <w:spacing w:before="153"/>
              <w:rPr>
                <w:rFonts w:ascii="Trebuchet MS"/>
                <w:b/>
                <w:sz w:val="18"/>
              </w:rPr>
            </w:pPr>
          </w:p>
          <w:p w14:paraId="6F9A3FE1" w14:textId="77777777" w:rsidR="000B2B1F" w:rsidRDefault="006A469B">
            <w:pPr>
              <w:pStyle w:val="TableParagraph"/>
              <w:ind w:left="11"/>
              <w:rPr>
                <w:sz w:val="18"/>
              </w:rPr>
            </w:pPr>
            <w:r>
              <w:rPr>
                <w:sz w:val="18"/>
              </w:rPr>
              <w:t>Hotărârea</w:t>
            </w:r>
            <w:r>
              <w:rPr>
                <w:spacing w:val="55"/>
                <w:sz w:val="18"/>
              </w:rPr>
              <w:t xml:space="preserve"> </w:t>
            </w:r>
            <w:r>
              <w:rPr>
                <w:sz w:val="18"/>
              </w:rPr>
              <w:t>Consiliului</w:t>
            </w:r>
            <w:r>
              <w:rPr>
                <w:spacing w:val="57"/>
                <w:sz w:val="18"/>
              </w:rPr>
              <w:t xml:space="preserve"> </w:t>
            </w:r>
            <w:r>
              <w:rPr>
                <w:sz w:val="18"/>
              </w:rPr>
              <w:t>Judeţean</w:t>
            </w:r>
            <w:r>
              <w:rPr>
                <w:spacing w:val="54"/>
                <w:sz w:val="18"/>
              </w:rPr>
              <w:t xml:space="preserve"> </w:t>
            </w:r>
            <w:r>
              <w:rPr>
                <w:sz w:val="18"/>
              </w:rPr>
              <w:t>nr.</w:t>
            </w:r>
            <w:r>
              <w:rPr>
                <w:spacing w:val="57"/>
                <w:sz w:val="18"/>
              </w:rPr>
              <w:t xml:space="preserve"> </w:t>
            </w:r>
            <w:r>
              <w:rPr>
                <w:spacing w:val="-2"/>
                <w:sz w:val="18"/>
              </w:rPr>
              <w:t>79/2007,</w:t>
            </w:r>
          </w:p>
          <w:p w14:paraId="0B91807F" w14:textId="77777777" w:rsidR="000B2B1F" w:rsidRDefault="006A469B">
            <w:pPr>
              <w:pStyle w:val="TableParagraph"/>
              <w:spacing w:before="2" w:line="207" w:lineRule="exact"/>
              <w:ind w:left="11"/>
              <w:rPr>
                <w:sz w:val="18"/>
              </w:rPr>
            </w:pPr>
            <w:r>
              <w:rPr>
                <w:sz w:val="18"/>
              </w:rPr>
              <w:t>H.G.</w:t>
            </w:r>
            <w:r>
              <w:rPr>
                <w:spacing w:val="75"/>
                <w:w w:val="150"/>
                <w:sz w:val="18"/>
              </w:rPr>
              <w:t xml:space="preserve"> </w:t>
            </w:r>
            <w:r>
              <w:rPr>
                <w:sz w:val="18"/>
              </w:rPr>
              <w:t>630/2010,</w:t>
            </w:r>
            <w:r>
              <w:rPr>
                <w:spacing w:val="76"/>
                <w:w w:val="150"/>
                <w:sz w:val="18"/>
              </w:rPr>
              <w:t xml:space="preserve"> </w:t>
            </w:r>
            <w:r>
              <w:rPr>
                <w:sz w:val="18"/>
              </w:rPr>
              <w:t>Hotărârea</w:t>
            </w:r>
            <w:r>
              <w:rPr>
                <w:spacing w:val="75"/>
                <w:w w:val="150"/>
                <w:sz w:val="18"/>
              </w:rPr>
              <w:t xml:space="preserve"> </w:t>
            </w:r>
            <w:r>
              <w:rPr>
                <w:sz w:val="18"/>
              </w:rPr>
              <w:t>Guvernului</w:t>
            </w:r>
            <w:r>
              <w:rPr>
                <w:spacing w:val="75"/>
                <w:w w:val="150"/>
                <w:sz w:val="18"/>
              </w:rPr>
              <w:t xml:space="preserve"> </w:t>
            </w:r>
            <w:r>
              <w:rPr>
                <w:spacing w:val="-5"/>
                <w:sz w:val="18"/>
              </w:rPr>
              <w:t>nr.</w:t>
            </w:r>
          </w:p>
          <w:p w14:paraId="67FB2F06" w14:textId="77777777" w:rsidR="000B2B1F" w:rsidRDefault="006A469B">
            <w:pPr>
              <w:pStyle w:val="TableParagraph"/>
              <w:spacing w:line="206" w:lineRule="exact"/>
              <w:ind w:left="11"/>
              <w:rPr>
                <w:sz w:val="18"/>
              </w:rPr>
            </w:pPr>
            <w:r>
              <w:rPr>
                <w:sz w:val="18"/>
              </w:rPr>
              <w:t>1352/2002,</w:t>
            </w:r>
            <w:r>
              <w:rPr>
                <w:spacing w:val="65"/>
                <w:w w:val="150"/>
                <w:sz w:val="18"/>
              </w:rPr>
              <w:t xml:space="preserve"> </w:t>
            </w:r>
            <w:r>
              <w:rPr>
                <w:sz w:val="18"/>
              </w:rPr>
              <w:t>Protocol</w:t>
            </w:r>
            <w:r>
              <w:rPr>
                <w:spacing w:val="65"/>
                <w:w w:val="150"/>
                <w:sz w:val="18"/>
              </w:rPr>
              <w:t xml:space="preserve"> </w:t>
            </w:r>
            <w:r>
              <w:rPr>
                <w:sz w:val="18"/>
              </w:rPr>
              <w:t>nr.,</w:t>
            </w:r>
            <w:r>
              <w:rPr>
                <w:spacing w:val="68"/>
                <w:w w:val="150"/>
                <w:sz w:val="18"/>
              </w:rPr>
              <w:t xml:space="preserve"> </w:t>
            </w:r>
            <w:r>
              <w:rPr>
                <w:spacing w:val="-2"/>
                <w:sz w:val="18"/>
              </w:rPr>
              <w:t>35580/28.03.2018</w:t>
            </w:r>
          </w:p>
          <w:p w14:paraId="2A47DD6F" w14:textId="77777777" w:rsidR="000B2B1F" w:rsidRDefault="006A469B">
            <w:pPr>
              <w:pStyle w:val="TableParagraph"/>
              <w:spacing w:line="206" w:lineRule="exact"/>
              <w:ind w:left="11"/>
              <w:rPr>
                <w:sz w:val="18"/>
              </w:rPr>
            </w:pPr>
            <w:r>
              <w:rPr>
                <w:sz w:val="18"/>
              </w:rPr>
              <w:t>Hotararile</w:t>
            </w:r>
            <w:r>
              <w:rPr>
                <w:spacing w:val="-8"/>
                <w:sz w:val="18"/>
              </w:rPr>
              <w:t xml:space="preserve"> </w:t>
            </w:r>
            <w:r>
              <w:rPr>
                <w:sz w:val="18"/>
              </w:rPr>
              <w:t>Consiliului</w:t>
            </w:r>
            <w:r>
              <w:rPr>
                <w:spacing w:val="-6"/>
                <w:sz w:val="18"/>
              </w:rPr>
              <w:t xml:space="preserve"> </w:t>
            </w:r>
            <w:r>
              <w:rPr>
                <w:sz w:val="18"/>
              </w:rPr>
              <w:t>Județean</w:t>
            </w:r>
            <w:r>
              <w:rPr>
                <w:spacing w:val="-6"/>
                <w:sz w:val="18"/>
              </w:rPr>
              <w:t xml:space="preserve"> </w:t>
            </w:r>
            <w:r>
              <w:rPr>
                <w:sz w:val="18"/>
              </w:rPr>
              <w:t>Vrancea</w:t>
            </w:r>
            <w:r>
              <w:rPr>
                <w:spacing w:val="-7"/>
                <w:sz w:val="18"/>
              </w:rPr>
              <w:t xml:space="preserve"> </w:t>
            </w:r>
            <w:r>
              <w:rPr>
                <w:sz w:val="18"/>
              </w:rPr>
              <w:t>nr.</w:t>
            </w:r>
            <w:r>
              <w:rPr>
                <w:spacing w:val="-6"/>
                <w:sz w:val="18"/>
              </w:rPr>
              <w:t xml:space="preserve"> </w:t>
            </w:r>
            <w:r>
              <w:rPr>
                <w:spacing w:val="-5"/>
                <w:sz w:val="18"/>
              </w:rPr>
              <w:t>40,</w:t>
            </w:r>
          </w:p>
          <w:p w14:paraId="2206C684" w14:textId="77777777" w:rsidR="000B2B1F" w:rsidRDefault="006A469B">
            <w:pPr>
              <w:pStyle w:val="TableParagraph"/>
              <w:spacing w:line="207" w:lineRule="exact"/>
              <w:ind w:left="11"/>
              <w:rPr>
                <w:sz w:val="18"/>
              </w:rPr>
            </w:pPr>
            <w:r>
              <w:rPr>
                <w:sz w:val="18"/>
              </w:rPr>
              <w:t>41,</w:t>
            </w:r>
            <w:r>
              <w:rPr>
                <w:spacing w:val="-3"/>
                <w:sz w:val="18"/>
              </w:rPr>
              <w:t xml:space="preserve"> </w:t>
            </w:r>
            <w:r>
              <w:rPr>
                <w:sz w:val="18"/>
              </w:rPr>
              <w:t>42/03.04.2018,</w:t>
            </w:r>
            <w:r>
              <w:rPr>
                <w:spacing w:val="-2"/>
                <w:sz w:val="18"/>
              </w:rPr>
              <w:t xml:space="preserve"> 78/30.05.2018</w:t>
            </w:r>
          </w:p>
          <w:p w14:paraId="78FA6B99" w14:textId="77777777" w:rsidR="000B2B1F" w:rsidRDefault="000B2B1F">
            <w:pPr>
              <w:pStyle w:val="TableParagraph"/>
              <w:spacing w:before="71"/>
              <w:rPr>
                <w:rFonts w:ascii="Trebuchet MS"/>
                <w:b/>
                <w:sz w:val="18"/>
              </w:rPr>
            </w:pPr>
          </w:p>
          <w:p w14:paraId="39FECEE2" w14:textId="77777777" w:rsidR="000B2B1F" w:rsidRDefault="006A469B">
            <w:pPr>
              <w:pStyle w:val="TableParagraph"/>
              <w:ind w:left="11"/>
              <w:rPr>
                <w:sz w:val="18"/>
              </w:rPr>
            </w:pPr>
            <w:r>
              <w:rPr>
                <w:sz w:val="18"/>
              </w:rPr>
              <w:t>Nr.</w:t>
            </w:r>
            <w:r>
              <w:rPr>
                <w:spacing w:val="-1"/>
                <w:sz w:val="18"/>
              </w:rPr>
              <w:t xml:space="preserve"> </w:t>
            </w:r>
            <w:r>
              <w:rPr>
                <w:sz w:val="18"/>
              </w:rPr>
              <w:t>Carți</w:t>
            </w:r>
            <w:r>
              <w:rPr>
                <w:spacing w:val="-2"/>
                <w:sz w:val="18"/>
              </w:rPr>
              <w:t xml:space="preserve"> </w:t>
            </w:r>
            <w:r>
              <w:rPr>
                <w:sz w:val="18"/>
              </w:rPr>
              <w:t>Funciare</w:t>
            </w:r>
            <w:r>
              <w:rPr>
                <w:spacing w:val="44"/>
                <w:sz w:val="18"/>
              </w:rPr>
              <w:t xml:space="preserve"> </w:t>
            </w:r>
            <w:r>
              <w:rPr>
                <w:sz w:val="18"/>
              </w:rPr>
              <w:t>69345,</w:t>
            </w:r>
            <w:r>
              <w:rPr>
                <w:spacing w:val="-3"/>
                <w:sz w:val="18"/>
              </w:rPr>
              <w:t xml:space="preserve"> </w:t>
            </w:r>
            <w:r>
              <w:rPr>
                <w:sz w:val="18"/>
              </w:rPr>
              <w:t>54477</w:t>
            </w:r>
            <w:r>
              <w:rPr>
                <w:spacing w:val="-1"/>
                <w:sz w:val="18"/>
              </w:rPr>
              <w:t xml:space="preserve"> </w:t>
            </w:r>
            <w:r>
              <w:rPr>
                <w:spacing w:val="-2"/>
                <w:sz w:val="18"/>
              </w:rPr>
              <w:t>Focșani.</w:t>
            </w:r>
          </w:p>
        </w:tc>
      </w:tr>
    </w:tbl>
    <w:p w14:paraId="42C13080" w14:textId="77777777" w:rsidR="000B2B1F" w:rsidRDefault="000B2B1F">
      <w:pPr>
        <w:pStyle w:val="TableParagraph"/>
        <w:rPr>
          <w:sz w:val="18"/>
        </w:rPr>
        <w:sectPr w:rsidR="000B2B1F">
          <w:pgSz w:w="12240" w:h="15840"/>
          <w:pgMar w:top="520" w:right="1080" w:bottom="280" w:left="1080" w:header="720" w:footer="720" w:gutter="0"/>
          <w:cols w:space="720"/>
        </w:sectPr>
      </w:pPr>
    </w:p>
    <w:p w14:paraId="086E733F" w14:textId="77777777" w:rsidR="000B2B1F" w:rsidRDefault="000B2B1F">
      <w:pPr>
        <w:pStyle w:val="Corptext"/>
        <w:spacing w:before="5"/>
        <w:rPr>
          <w:rFonts w:ascii="Trebuchet MS"/>
          <w:b/>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13B3C787" w14:textId="77777777">
        <w:trPr>
          <w:trHeight w:val="3741"/>
        </w:trPr>
        <w:tc>
          <w:tcPr>
            <w:tcW w:w="618" w:type="dxa"/>
            <w:tcBorders>
              <w:left w:val="single" w:sz="12" w:space="0" w:color="EFEFEF"/>
            </w:tcBorders>
          </w:tcPr>
          <w:p w14:paraId="1047FC13" w14:textId="77777777" w:rsidR="000B2B1F" w:rsidRDefault="000B2B1F">
            <w:pPr>
              <w:pStyle w:val="TableParagraph"/>
              <w:rPr>
                <w:sz w:val="18"/>
              </w:rPr>
            </w:pPr>
          </w:p>
        </w:tc>
        <w:tc>
          <w:tcPr>
            <w:tcW w:w="1892" w:type="dxa"/>
          </w:tcPr>
          <w:p w14:paraId="349E239E" w14:textId="77777777" w:rsidR="000B2B1F" w:rsidRDefault="000B2B1F">
            <w:pPr>
              <w:pStyle w:val="TableParagraph"/>
              <w:rPr>
                <w:sz w:val="18"/>
              </w:rPr>
            </w:pPr>
          </w:p>
        </w:tc>
        <w:tc>
          <w:tcPr>
            <w:tcW w:w="3392" w:type="dxa"/>
          </w:tcPr>
          <w:p w14:paraId="31C93F83" w14:textId="77777777" w:rsidR="000B2B1F" w:rsidRDefault="006A469B">
            <w:pPr>
              <w:pStyle w:val="TableParagraph"/>
              <w:spacing w:before="7"/>
              <w:ind w:left="12"/>
              <w:rPr>
                <w:sz w:val="18"/>
              </w:rPr>
            </w:pPr>
            <w:r>
              <w:rPr>
                <w:sz w:val="18"/>
              </w:rPr>
              <w:t>Vecinătăti:</w:t>
            </w:r>
            <w:r>
              <w:rPr>
                <w:spacing w:val="-10"/>
                <w:sz w:val="18"/>
              </w:rPr>
              <w:t xml:space="preserve"> </w:t>
            </w:r>
            <w:r>
              <w:rPr>
                <w:sz w:val="18"/>
              </w:rPr>
              <w:t>N:</w:t>
            </w:r>
            <w:r>
              <w:rPr>
                <w:spacing w:val="-9"/>
                <w:sz w:val="18"/>
              </w:rPr>
              <w:t xml:space="preserve"> </w:t>
            </w:r>
            <w:r>
              <w:rPr>
                <w:sz w:val="18"/>
              </w:rPr>
              <w:t>proprietăți</w:t>
            </w:r>
            <w:r>
              <w:rPr>
                <w:spacing w:val="-11"/>
                <w:sz w:val="18"/>
              </w:rPr>
              <w:t xml:space="preserve"> </w:t>
            </w:r>
            <w:r>
              <w:rPr>
                <w:sz w:val="18"/>
              </w:rPr>
              <w:t>private,</w:t>
            </w:r>
            <w:r>
              <w:rPr>
                <w:spacing w:val="-12"/>
                <w:sz w:val="18"/>
              </w:rPr>
              <w:t xml:space="preserve"> </w:t>
            </w:r>
            <w:r>
              <w:rPr>
                <w:sz w:val="18"/>
              </w:rPr>
              <w:t xml:space="preserve">Primăria </w:t>
            </w:r>
            <w:r>
              <w:rPr>
                <w:spacing w:val="-2"/>
                <w:sz w:val="18"/>
              </w:rPr>
              <w:t>Focșani;</w:t>
            </w:r>
          </w:p>
          <w:p w14:paraId="109659A3" w14:textId="77777777" w:rsidR="000B2B1F" w:rsidRDefault="006A469B">
            <w:pPr>
              <w:pStyle w:val="TableParagraph"/>
              <w:ind w:left="12"/>
              <w:rPr>
                <w:sz w:val="18"/>
              </w:rPr>
            </w:pPr>
            <w:r>
              <w:rPr>
                <w:sz w:val="18"/>
              </w:rPr>
              <w:t>E:</w:t>
            </w:r>
            <w:r>
              <w:rPr>
                <w:spacing w:val="-6"/>
                <w:sz w:val="18"/>
              </w:rPr>
              <w:t xml:space="preserve"> </w:t>
            </w:r>
            <w:r>
              <w:rPr>
                <w:sz w:val="18"/>
              </w:rPr>
              <w:t>Primăria</w:t>
            </w:r>
            <w:r>
              <w:rPr>
                <w:spacing w:val="-6"/>
                <w:sz w:val="18"/>
              </w:rPr>
              <w:t xml:space="preserve"> </w:t>
            </w:r>
            <w:r>
              <w:rPr>
                <w:sz w:val="18"/>
              </w:rPr>
              <w:t>Focșani;</w:t>
            </w:r>
            <w:r>
              <w:rPr>
                <w:spacing w:val="-8"/>
                <w:sz w:val="18"/>
              </w:rPr>
              <w:t xml:space="preserve"> </w:t>
            </w:r>
            <w:r>
              <w:rPr>
                <w:sz w:val="18"/>
              </w:rPr>
              <w:t>S:</w:t>
            </w:r>
            <w:r>
              <w:rPr>
                <w:spacing w:val="-8"/>
                <w:sz w:val="18"/>
              </w:rPr>
              <w:t xml:space="preserve"> </w:t>
            </w:r>
            <w:r>
              <w:rPr>
                <w:sz w:val="18"/>
              </w:rPr>
              <w:t>Primăria</w:t>
            </w:r>
            <w:r>
              <w:rPr>
                <w:spacing w:val="-6"/>
                <w:sz w:val="18"/>
              </w:rPr>
              <w:t xml:space="preserve"> </w:t>
            </w:r>
            <w:r>
              <w:rPr>
                <w:sz w:val="18"/>
              </w:rPr>
              <w:t>Focșani;</w:t>
            </w:r>
            <w:r>
              <w:rPr>
                <w:spacing w:val="-6"/>
                <w:sz w:val="18"/>
              </w:rPr>
              <w:t xml:space="preserve"> </w:t>
            </w:r>
            <w:r>
              <w:rPr>
                <w:sz w:val="18"/>
              </w:rPr>
              <w:t>V: Primăria Focșani</w:t>
            </w:r>
          </w:p>
          <w:p w14:paraId="72F97BE8" w14:textId="77777777" w:rsidR="000B2B1F" w:rsidRDefault="006A469B">
            <w:pPr>
              <w:pStyle w:val="TableParagraph"/>
              <w:spacing w:before="1" w:line="207" w:lineRule="exact"/>
              <w:ind w:left="12"/>
              <w:rPr>
                <w:sz w:val="18"/>
              </w:rPr>
            </w:pPr>
            <w:r>
              <w:rPr>
                <w:sz w:val="18"/>
              </w:rPr>
              <w:t>Suprafaţă</w:t>
            </w:r>
            <w:r>
              <w:rPr>
                <w:spacing w:val="-2"/>
                <w:sz w:val="18"/>
              </w:rPr>
              <w:t xml:space="preserve"> </w:t>
            </w:r>
            <w:r>
              <w:rPr>
                <w:sz w:val="18"/>
              </w:rPr>
              <w:t>teren</w:t>
            </w:r>
            <w:r>
              <w:rPr>
                <w:spacing w:val="-3"/>
                <w:sz w:val="18"/>
              </w:rPr>
              <w:t xml:space="preserve"> </w:t>
            </w:r>
            <w:r>
              <w:rPr>
                <w:sz w:val="18"/>
              </w:rPr>
              <w:t>1383</w:t>
            </w:r>
            <w:r>
              <w:rPr>
                <w:spacing w:val="-1"/>
                <w:sz w:val="18"/>
              </w:rPr>
              <w:t xml:space="preserve"> </w:t>
            </w:r>
            <w:r>
              <w:rPr>
                <w:sz w:val="18"/>
              </w:rPr>
              <w:t>mp,</w:t>
            </w:r>
            <w:r>
              <w:rPr>
                <w:spacing w:val="-2"/>
                <w:sz w:val="18"/>
              </w:rPr>
              <w:t xml:space="preserve"> </w:t>
            </w:r>
            <w:r>
              <w:rPr>
                <w:sz w:val="18"/>
              </w:rPr>
              <w:t>(cale</w:t>
            </w:r>
            <w:r>
              <w:rPr>
                <w:spacing w:val="-2"/>
                <w:sz w:val="18"/>
              </w:rPr>
              <w:t xml:space="preserve"> </w:t>
            </w:r>
            <w:r>
              <w:rPr>
                <w:sz w:val="18"/>
              </w:rPr>
              <w:t>acces)</w:t>
            </w:r>
            <w:r>
              <w:rPr>
                <w:spacing w:val="-1"/>
                <w:sz w:val="18"/>
              </w:rPr>
              <w:t xml:space="preserve"> </w:t>
            </w:r>
            <w:r>
              <w:rPr>
                <w:spacing w:val="-2"/>
                <w:sz w:val="18"/>
              </w:rPr>
              <w:t>tarlale</w:t>
            </w:r>
          </w:p>
          <w:p w14:paraId="68136E3D" w14:textId="77777777" w:rsidR="000B2B1F" w:rsidRDefault="006A469B">
            <w:pPr>
              <w:pStyle w:val="TableParagraph"/>
              <w:spacing w:line="206" w:lineRule="exact"/>
              <w:ind w:left="12"/>
              <w:rPr>
                <w:sz w:val="18"/>
              </w:rPr>
            </w:pPr>
            <w:r>
              <w:rPr>
                <w:sz w:val="18"/>
              </w:rPr>
              <w:t>213-214,</w:t>
            </w:r>
            <w:r>
              <w:rPr>
                <w:spacing w:val="-6"/>
                <w:sz w:val="18"/>
              </w:rPr>
              <w:t xml:space="preserve"> </w:t>
            </w:r>
            <w:r>
              <w:rPr>
                <w:sz w:val="18"/>
              </w:rPr>
              <w:t>parcele</w:t>
            </w:r>
            <w:r>
              <w:rPr>
                <w:spacing w:val="-4"/>
                <w:sz w:val="18"/>
              </w:rPr>
              <w:t xml:space="preserve"> </w:t>
            </w:r>
            <w:r>
              <w:rPr>
                <w:sz w:val="18"/>
              </w:rPr>
              <w:t>11695,11696,11671,</w:t>
            </w:r>
            <w:r>
              <w:rPr>
                <w:spacing w:val="-3"/>
                <w:sz w:val="18"/>
              </w:rPr>
              <w:t xml:space="preserve"> </w:t>
            </w:r>
            <w:r>
              <w:rPr>
                <w:spacing w:val="-4"/>
                <w:sz w:val="18"/>
              </w:rPr>
              <w:t>număr</w:t>
            </w:r>
          </w:p>
          <w:p w14:paraId="4C78F6D9" w14:textId="77777777" w:rsidR="000B2B1F" w:rsidRDefault="006A469B">
            <w:pPr>
              <w:pStyle w:val="TableParagraph"/>
              <w:spacing w:line="206" w:lineRule="exact"/>
              <w:ind w:left="12"/>
              <w:rPr>
                <w:sz w:val="18"/>
              </w:rPr>
            </w:pPr>
            <w:r>
              <w:rPr>
                <w:sz w:val="18"/>
              </w:rPr>
              <w:t>cadastral</w:t>
            </w:r>
            <w:r>
              <w:rPr>
                <w:spacing w:val="-5"/>
                <w:sz w:val="18"/>
              </w:rPr>
              <w:t xml:space="preserve"> </w:t>
            </w:r>
            <w:r>
              <w:rPr>
                <w:spacing w:val="-2"/>
                <w:sz w:val="18"/>
              </w:rPr>
              <w:t>54477</w:t>
            </w:r>
          </w:p>
          <w:p w14:paraId="57A2B0C2" w14:textId="77777777" w:rsidR="000B2B1F" w:rsidRDefault="006A469B">
            <w:pPr>
              <w:pStyle w:val="TableParagraph"/>
              <w:ind w:left="12"/>
              <w:rPr>
                <w:sz w:val="18"/>
              </w:rPr>
            </w:pPr>
            <w:r>
              <w:rPr>
                <w:sz w:val="18"/>
              </w:rPr>
              <w:t>C1-</w:t>
            </w:r>
            <w:r>
              <w:rPr>
                <w:spacing w:val="-10"/>
                <w:sz w:val="18"/>
              </w:rPr>
              <w:t xml:space="preserve"> </w:t>
            </w:r>
            <w:r>
              <w:rPr>
                <w:sz w:val="18"/>
              </w:rPr>
              <w:t>sediu</w:t>
            </w:r>
            <w:r>
              <w:rPr>
                <w:spacing w:val="-10"/>
                <w:sz w:val="18"/>
              </w:rPr>
              <w:t xml:space="preserve"> </w:t>
            </w:r>
            <w:r>
              <w:rPr>
                <w:sz w:val="18"/>
              </w:rPr>
              <w:t>administrativ,</w:t>
            </w:r>
            <w:r>
              <w:rPr>
                <w:spacing w:val="-10"/>
                <w:sz w:val="18"/>
              </w:rPr>
              <w:t xml:space="preserve"> </w:t>
            </w:r>
            <w:r>
              <w:rPr>
                <w:sz w:val="18"/>
              </w:rPr>
              <w:t>suprafaţă</w:t>
            </w:r>
            <w:r>
              <w:rPr>
                <w:spacing w:val="-12"/>
                <w:sz w:val="18"/>
              </w:rPr>
              <w:t xml:space="preserve"> </w:t>
            </w:r>
            <w:r>
              <w:rPr>
                <w:sz w:val="18"/>
              </w:rPr>
              <w:t>construită 305 mp,</w:t>
            </w:r>
            <w:r>
              <w:rPr>
                <w:spacing w:val="40"/>
                <w:sz w:val="18"/>
              </w:rPr>
              <w:t xml:space="preserve"> </w:t>
            </w:r>
            <w:r>
              <w:rPr>
                <w:sz w:val="18"/>
              </w:rPr>
              <w:t>regim de înălţime P+1</w:t>
            </w:r>
          </w:p>
          <w:p w14:paraId="1763D8B9" w14:textId="77777777" w:rsidR="000B2B1F" w:rsidRDefault="006A469B">
            <w:pPr>
              <w:pStyle w:val="TableParagraph"/>
              <w:spacing w:before="1"/>
              <w:ind w:left="12"/>
              <w:rPr>
                <w:sz w:val="18"/>
              </w:rPr>
            </w:pPr>
            <w:r>
              <w:rPr>
                <w:sz w:val="18"/>
              </w:rPr>
              <w:t>Sediu administrativ, structura cadre beton armat, inchideri zidarie caramida, fundatii continue cu talpa si cuzineti din beton armat, turnati monolid sub ziduri, finisaje interioare, placaje faianta, zugraveli var lavabil la pereti si tavane, finisaje exterioare tencuieli decorative,</w:t>
            </w:r>
            <w:r>
              <w:rPr>
                <w:spacing w:val="-12"/>
                <w:sz w:val="18"/>
              </w:rPr>
              <w:t xml:space="preserve"> </w:t>
            </w:r>
            <w:r>
              <w:rPr>
                <w:sz w:val="18"/>
              </w:rPr>
              <w:t>pardoseli</w:t>
            </w:r>
            <w:r>
              <w:rPr>
                <w:spacing w:val="-11"/>
                <w:sz w:val="18"/>
              </w:rPr>
              <w:t xml:space="preserve"> </w:t>
            </w:r>
            <w:r>
              <w:rPr>
                <w:sz w:val="18"/>
              </w:rPr>
              <w:t>gresie</w:t>
            </w:r>
            <w:r>
              <w:rPr>
                <w:spacing w:val="-10"/>
                <w:sz w:val="18"/>
              </w:rPr>
              <w:t xml:space="preserve"> </w:t>
            </w:r>
            <w:r>
              <w:rPr>
                <w:sz w:val="18"/>
              </w:rPr>
              <w:t>ceramica,</w:t>
            </w:r>
            <w:r>
              <w:rPr>
                <w:spacing w:val="-10"/>
                <w:sz w:val="18"/>
              </w:rPr>
              <w:t xml:space="preserve"> </w:t>
            </w:r>
            <w:r>
              <w:rPr>
                <w:sz w:val="18"/>
              </w:rPr>
              <w:t>mozaic, parchet, tamplarii interioar lemn, tamplarie</w:t>
            </w:r>
          </w:p>
          <w:p w14:paraId="6C7DE74E" w14:textId="77777777" w:rsidR="000B2B1F" w:rsidRDefault="006A469B">
            <w:pPr>
              <w:pStyle w:val="TableParagraph"/>
              <w:spacing w:line="195" w:lineRule="exact"/>
              <w:ind w:left="12"/>
              <w:rPr>
                <w:sz w:val="18"/>
              </w:rPr>
            </w:pPr>
            <w:r>
              <w:rPr>
                <w:sz w:val="18"/>
              </w:rPr>
              <w:t>exterioara</w:t>
            </w:r>
            <w:r>
              <w:rPr>
                <w:spacing w:val="-2"/>
                <w:sz w:val="18"/>
              </w:rPr>
              <w:t xml:space="preserve"> </w:t>
            </w:r>
            <w:r>
              <w:rPr>
                <w:sz w:val="18"/>
              </w:rPr>
              <w:t>PVC cu</w:t>
            </w:r>
            <w:r>
              <w:rPr>
                <w:spacing w:val="-2"/>
                <w:sz w:val="18"/>
              </w:rPr>
              <w:t xml:space="preserve"> </w:t>
            </w:r>
            <w:r>
              <w:rPr>
                <w:sz w:val="18"/>
              </w:rPr>
              <w:t>geam</w:t>
            </w:r>
            <w:r>
              <w:rPr>
                <w:spacing w:val="-1"/>
                <w:sz w:val="18"/>
              </w:rPr>
              <w:t xml:space="preserve"> </w:t>
            </w:r>
            <w:r>
              <w:rPr>
                <w:spacing w:val="-2"/>
                <w:sz w:val="18"/>
              </w:rPr>
              <w:t>termopan</w:t>
            </w:r>
          </w:p>
        </w:tc>
        <w:tc>
          <w:tcPr>
            <w:tcW w:w="3437" w:type="dxa"/>
            <w:tcBorders>
              <w:bottom w:val="single" w:sz="6" w:space="0" w:color="9F9F9F"/>
              <w:right w:val="single" w:sz="12" w:space="0" w:color="9F9F9F"/>
            </w:tcBorders>
          </w:tcPr>
          <w:p w14:paraId="351F7AB8" w14:textId="77777777" w:rsidR="000B2B1F" w:rsidRDefault="000B2B1F">
            <w:pPr>
              <w:pStyle w:val="TableParagraph"/>
              <w:rPr>
                <w:sz w:val="18"/>
              </w:rPr>
            </w:pPr>
          </w:p>
        </w:tc>
      </w:tr>
      <w:tr w:rsidR="000B2B1F" w14:paraId="3B2B1DA2" w14:textId="77777777">
        <w:trPr>
          <w:trHeight w:val="5576"/>
        </w:trPr>
        <w:tc>
          <w:tcPr>
            <w:tcW w:w="618" w:type="dxa"/>
            <w:tcBorders>
              <w:left w:val="single" w:sz="12" w:space="0" w:color="EFEFEF"/>
            </w:tcBorders>
          </w:tcPr>
          <w:p w14:paraId="72FA41FC" w14:textId="77777777" w:rsidR="000B2B1F" w:rsidRDefault="000B2B1F">
            <w:pPr>
              <w:pStyle w:val="TableParagraph"/>
              <w:rPr>
                <w:rFonts w:ascii="Trebuchet MS"/>
                <w:b/>
                <w:sz w:val="18"/>
              </w:rPr>
            </w:pPr>
          </w:p>
          <w:p w14:paraId="05C24661" w14:textId="77777777" w:rsidR="000B2B1F" w:rsidRDefault="000B2B1F">
            <w:pPr>
              <w:pStyle w:val="TableParagraph"/>
              <w:rPr>
                <w:rFonts w:ascii="Trebuchet MS"/>
                <w:b/>
                <w:sz w:val="18"/>
              </w:rPr>
            </w:pPr>
          </w:p>
          <w:p w14:paraId="0912A506" w14:textId="77777777" w:rsidR="000B2B1F" w:rsidRDefault="000B2B1F">
            <w:pPr>
              <w:pStyle w:val="TableParagraph"/>
              <w:rPr>
                <w:rFonts w:ascii="Trebuchet MS"/>
                <w:b/>
                <w:sz w:val="18"/>
              </w:rPr>
            </w:pPr>
          </w:p>
          <w:p w14:paraId="2B5189FC" w14:textId="77777777" w:rsidR="000B2B1F" w:rsidRDefault="000B2B1F">
            <w:pPr>
              <w:pStyle w:val="TableParagraph"/>
              <w:rPr>
                <w:rFonts w:ascii="Trebuchet MS"/>
                <w:b/>
                <w:sz w:val="18"/>
              </w:rPr>
            </w:pPr>
          </w:p>
          <w:p w14:paraId="722741DD" w14:textId="77777777" w:rsidR="000B2B1F" w:rsidRDefault="000B2B1F">
            <w:pPr>
              <w:pStyle w:val="TableParagraph"/>
              <w:rPr>
                <w:rFonts w:ascii="Trebuchet MS"/>
                <w:b/>
                <w:sz w:val="18"/>
              </w:rPr>
            </w:pPr>
          </w:p>
          <w:p w14:paraId="6716B9C3" w14:textId="77777777" w:rsidR="000B2B1F" w:rsidRDefault="000B2B1F">
            <w:pPr>
              <w:pStyle w:val="TableParagraph"/>
              <w:rPr>
                <w:rFonts w:ascii="Trebuchet MS"/>
                <w:b/>
                <w:sz w:val="18"/>
              </w:rPr>
            </w:pPr>
          </w:p>
          <w:p w14:paraId="6DE15F0E" w14:textId="77777777" w:rsidR="000B2B1F" w:rsidRDefault="000B2B1F">
            <w:pPr>
              <w:pStyle w:val="TableParagraph"/>
              <w:rPr>
                <w:rFonts w:ascii="Trebuchet MS"/>
                <w:b/>
                <w:sz w:val="18"/>
              </w:rPr>
            </w:pPr>
          </w:p>
          <w:p w14:paraId="7A088788" w14:textId="77777777" w:rsidR="000B2B1F" w:rsidRDefault="000B2B1F">
            <w:pPr>
              <w:pStyle w:val="TableParagraph"/>
              <w:rPr>
                <w:rFonts w:ascii="Trebuchet MS"/>
                <w:b/>
                <w:sz w:val="18"/>
              </w:rPr>
            </w:pPr>
          </w:p>
          <w:p w14:paraId="34445887" w14:textId="77777777" w:rsidR="000B2B1F" w:rsidRDefault="000B2B1F">
            <w:pPr>
              <w:pStyle w:val="TableParagraph"/>
              <w:rPr>
                <w:rFonts w:ascii="Trebuchet MS"/>
                <w:b/>
                <w:sz w:val="18"/>
              </w:rPr>
            </w:pPr>
          </w:p>
          <w:p w14:paraId="3D051114" w14:textId="77777777" w:rsidR="000B2B1F" w:rsidRDefault="000B2B1F">
            <w:pPr>
              <w:pStyle w:val="TableParagraph"/>
              <w:rPr>
                <w:rFonts w:ascii="Trebuchet MS"/>
                <w:b/>
                <w:sz w:val="18"/>
              </w:rPr>
            </w:pPr>
          </w:p>
          <w:p w14:paraId="066D0489" w14:textId="77777777" w:rsidR="000B2B1F" w:rsidRDefault="000B2B1F">
            <w:pPr>
              <w:pStyle w:val="TableParagraph"/>
              <w:rPr>
                <w:rFonts w:ascii="Trebuchet MS"/>
                <w:b/>
                <w:sz w:val="18"/>
              </w:rPr>
            </w:pPr>
          </w:p>
          <w:p w14:paraId="1F53AE33" w14:textId="77777777" w:rsidR="000B2B1F" w:rsidRDefault="000B2B1F">
            <w:pPr>
              <w:pStyle w:val="TableParagraph"/>
              <w:spacing w:before="177"/>
              <w:rPr>
                <w:rFonts w:ascii="Trebuchet MS"/>
                <w:b/>
                <w:sz w:val="18"/>
              </w:rPr>
            </w:pPr>
          </w:p>
          <w:p w14:paraId="684E975E" w14:textId="77777777" w:rsidR="000B2B1F" w:rsidRDefault="006A469B">
            <w:pPr>
              <w:pStyle w:val="TableParagraph"/>
              <w:ind w:left="62" w:right="45"/>
              <w:jc w:val="center"/>
              <w:rPr>
                <w:sz w:val="18"/>
              </w:rPr>
            </w:pPr>
            <w:r>
              <w:rPr>
                <w:spacing w:val="-4"/>
                <w:sz w:val="18"/>
              </w:rPr>
              <w:t>255.</w:t>
            </w:r>
          </w:p>
        </w:tc>
        <w:tc>
          <w:tcPr>
            <w:tcW w:w="1892" w:type="dxa"/>
          </w:tcPr>
          <w:p w14:paraId="2A11DDDF" w14:textId="77777777" w:rsidR="000B2B1F" w:rsidRDefault="000B2B1F">
            <w:pPr>
              <w:pStyle w:val="TableParagraph"/>
              <w:rPr>
                <w:rFonts w:ascii="Trebuchet MS"/>
                <w:b/>
                <w:sz w:val="18"/>
              </w:rPr>
            </w:pPr>
          </w:p>
          <w:p w14:paraId="0A797CFF" w14:textId="77777777" w:rsidR="000B2B1F" w:rsidRDefault="000B2B1F">
            <w:pPr>
              <w:pStyle w:val="TableParagraph"/>
              <w:rPr>
                <w:rFonts w:ascii="Trebuchet MS"/>
                <w:b/>
                <w:sz w:val="18"/>
              </w:rPr>
            </w:pPr>
          </w:p>
          <w:p w14:paraId="71BCF2F6" w14:textId="77777777" w:rsidR="000B2B1F" w:rsidRDefault="000B2B1F">
            <w:pPr>
              <w:pStyle w:val="TableParagraph"/>
              <w:rPr>
                <w:rFonts w:ascii="Trebuchet MS"/>
                <w:b/>
                <w:sz w:val="18"/>
              </w:rPr>
            </w:pPr>
          </w:p>
          <w:p w14:paraId="78C1CDA3" w14:textId="77777777" w:rsidR="000B2B1F" w:rsidRDefault="000B2B1F">
            <w:pPr>
              <w:pStyle w:val="TableParagraph"/>
              <w:rPr>
                <w:rFonts w:ascii="Trebuchet MS"/>
                <w:b/>
                <w:sz w:val="18"/>
              </w:rPr>
            </w:pPr>
          </w:p>
          <w:p w14:paraId="3DFAD33C" w14:textId="77777777" w:rsidR="000B2B1F" w:rsidRDefault="000B2B1F">
            <w:pPr>
              <w:pStyle w:val="TableParagraph"/>
              <w:rPr>
                <w:rFonts w:ascii="Trebuchet MS"/>
                <w:b/>
                <w:sz w:val="18"/>
              </w:rPr>
            </w:pPr>
          </w:p>
          <w:p w14:paraId="5A8689B9" w14:textId="77777777" w:rsidR="000B2B1F" w:rsidRDefault="000B2B1F">
            <w:pPr>
              <w:pStyle w:val="TableParagraph"/>
              <w:rPr>
                <w:rFonts w:ascii="Trebuchet MS"/>
                <w:b/>
                <w:sz w:val="18"/>
              </w:rPr>
            </w:pPr>
          </w:p>
          <w:p w14:paraId="765E71BE" w14:textId="77777777" w:rsidR="000B2B1F" w:rsidRDefault="000B2B1F">
            <w:pPr>
              <w:pStyle w:val="TableParagraph"/>
              <w:rPr>
                <w:rFonts w:ascii="Trebuchet MS"/>
                <w:b/>
                <w:sz w:val="18"/>
              </w:rPr>
            </w:pPr>
          </w:p>
          <w:p w14:paraId="203E89AD" w14:textId="77777777" w:rsidR="000B2B1F" w:rsidRDefault="000B2B1F">
            <w:pPr>
              <w:pStyle w:val="TableParagraph"/>
              <w:rPr>
                <w:rFonts w:ascii="Trebuchet MS"/>
                <w:b/>
                <w:sz w:val="18"/>
              </w:rPr>
            </w:pPr>
          </w:p>
          <w:p w14:paraId="1A346ADF" w14:textId="77777777" w:rsidR="000B2B1F" w:rsidRDefault="000B2B1F">
            <w:pPr>
              <w:pStyle w:val="TableParagraph"/>
              <w:rPr>
                <w:rFonts w:ascii="Trebuchet MS"/>
                <w:b/>
                <w:sz w:val="18"/>
              </w:rPr>
            </w:pPr>
          </w:p>
          <w:p w14:paraId="67F4A941" w14:textId="77777777" w:rsidR="000B2B1F" w:rsidRDefault="000B2B1F">
            <w:pPr>
              <w:pStyle w:val="TableParagraph"/>
              <w:rPr>
                <w:rFonts w:ascii="Trebuchet MS"/>
                <w:b/>
                <w:sz w:val="18"/>
              </w:rPr>
            </w:pPr>
          </w:p>
          <w:p w14:paraId="300DFDF4" w14:textId="77777777" w:rsidR="000B2B1F" w:rsidRDefault="000B2B1F">
            <w:pPr>
              <w:pStyle w:val="TableParagraph"/>
              <w:rPr>
                <w:rFonts w:ascii="Trebuchet MS"/>
                <w:b/>
                <w:sz w:val="18"/>
              </w:rPr>
            </w:pPr>
          </w:p>
          <w:p w14:paraId="23D43D3A" w14:textId="77777777" w:rsidR="000B2B1F" w:rsidRDefault="000B2B1F">
            <w:pPr>
              <w:pStyle w:val="TableParagraph"/>
              <w:spacing w:before="177"/>
              <w:rPr>
                <w:rFonts w:ascii="Trebuchet MS"/>
                <w:b/>
                <w:sz w:val="18"/>
              </w:rPr>
            </w:pPr>
          </w:p>
          <w:p w14:paraId="203DADC4" w14:textId="77777777" w:rsidR="000B2B1F" w:rsidRDefault="006A469B">
            <w:pPr>
              <w:pStyle w:val="TableParagraph"/>
              <w:ind w:left="14"/>
              <w:rPr>
                <w:sz w:val="18"/>
              </w:rPr>
            </w:pPr>
            <w:r>
              <w:rPr>
                <w:sz w:val="18"/>
              </w:rPr>
              <w:t>Stadionul</w:t>
            </w:r>
            <w:r>
              <w:rPr>
                <w:spacing w:val="-1"/>
                <w:sz w:val="18"/>
              </w:rPr>
              <w:t xml:space="preserve"> </w:t>
            </w:r>
            <w:r>
              <w:rPr>
                <w:spacing w:val="-2"/>
                <w:sz w:val="18"/>
              </w:rPr>
              <w:t>Tineretului</w:t>
            </w:r>
          </w:p>
        </w:tc>
        <w:tc>
          <w:tcPr>
            <w:tcW w:w="3392" w:type="dxa"/>
          </w:tcPr>
          <w:p w14:paraId="79400DEB" w14:textId="77777777" w:rsidR="000B2B1F" w:rsidRDefault="006A469B">
            <w:pPr>
              <w:pStyle w:val="TableParagraph"/>
              <w:spacing w:before="6"/>
              <w:ind w:left="12" w:right="167"/>
              <w:rPr>
                <w:sz w:val="18"/>
              </w:rPr>
            </w:pPr>
            <w:r>
              <w:rPr>
                <w:sz w:val="18"/>
              </w:rPr>
              <w:t>Municipiul</w:t>
            </w:r>
            <w:r>
              <w:rPr>
                <w:spacing w:val="-12"/>
                <w:sz w:val="18"/>
              </w:rPr>
              <w:t xml:space="preserve"> </w:t>
            </w:r>
            <w:r>
              <w:rPr>
                <w:sz w:val="18"/>
              </w:rPr>
              <w:t>Focşani,</w:t>
            </w:r>
            <w:r>
              <w:rPr>
                <w:spacing w:val="-11"/>
                <w:sz w:val="18"/>
              </w:rPr>
              <w:t xml:space="preserve"> </w:t>
            </w:r>
            <w:r>
              <w:rPr>
                <w:sz w:val="18"/>
              </w:rPr>
              <w:t>str.</w:t>
            </w:r>
            <w:r>
              <w:rPr>
                <w:spacing w:val="-11"/>
                <w:sz w:val="18"/>
              </w:rPr>
              <w:t xml:space="preserve"> </w:t>
            </w:r>
            <w:r>
              <w:rPr>
                <w:sz w:val="18"/>
              </w:rPr>
              <w:t>Cuza</w:t>
            </w:r>
            <w:r>
              <w:rPr>
                <w:spacing w:val="-11"/>
                <w:sz w:val="18"/>
              </w:rPr>
              <w:t xml:space="preserve"> </w:t>
            </w:r>
            <w:r>
              <w:rPr>
                <w:sz w:val="18"/>
              </w:rPr>
              <w:t>Vodă</w:t>
            </w:r>
            <w:r>
              <w:rPr>
                <w:spacing w:val="-12"/>
                <w:sz w:val="18"/>
              </w:rPr>
              <w:t xml:space="preserve"> </w:t>
            </w:r>
            <w:r>
              <w:rPr>
                <w:sz w:val="18"/>
              </w:rPr>
              <w:t>nr.</w:t>
            </w:r>
            <w:r>
              <w:rPr>
                <w:spacing w:val="-11"/>
                <w:sz w:val="18"/>
              </w:rPr>
              <w:t xml:space="preserve"> </w:t>
            </w:r>
            <w:r>
              <w:rPr>
                <w:sz w:val="18"/>
              </w:rPr>
              <w:t>61, teren fotbal-rugby, pistă atletism, tarla 71 parcela 4250, număr cadastral 10266 N, suprafaţă teren 39.990 mp, suprafaţă construită 1564 mp</w:t>
            </w:r>
          </w:p>
          <w:p w14:paraId="2962E8C8" w14:textId="77777777" w:rsidR="000B2B1F" w:rsidRDefault="006A469B">
            <w:pPr>
              <w:pStyle w:val="TableParagraph"/>
              <w:ind w:left="408" w:right="167" w:hanging="396"/>
              <w:rPr>
                <w:sz w:val="18"/>
              </w:rPr>
            </w:pPr>
            <w:r>
              <w:rPr>
                <w:sz w:val="18"/>
              </w:rPr>
              <w:t>Corp</w:t>
            </w:r>
            <w:r>
              <w:rPr>
                <w:spacing w:val="-9"/>
                <w:sz w:val="18"/>
              </w:rPr>
              <w:t xml:space="preserve"> </w:t>
            </w:r>
            <w:r>
              <w:rPr>
                <w:sz w:val="18"/>
              </w:rPr>
              <w:t>1</w:t>
            </w:r>
            <w:r>
              <w:rPr>
                <w:spacing w:val="-7"/>
                <w:sz w:val="18"/>
              </w:rPr>
              <w:t xml:space="preserve"> </w:t>
            </w:r>
            <w:r>
              <w:rPr>
                <w:sz w:val="18"/>
              </w:rPr>
              <w:t>-</w:t>
            </w:r>
            <w:r>
              <w:rPr>
                <w:spacing w:val="-10"/>
                <w:sz w:val="18"/>
              </w:rPr>
              <w:t xml:space="preserve"> </w:t>
            </w:r>
            <w:r>
              <w:rPr>
                <w:sz w:val="18"/>
              </w:rPr>
              <w:t>vestiare</w:t>
            </w:r>
            <w:r>
              <w:rPr>
                <w:spacing w:val="-9"/>
                <w:sz w:val="18"/>
              </w:rPr>
              <w:t xml:space="preserve"> </w:t>
            </w:r>
            <w:r>
              <w:rPr>
                <w:sz w:val="18"/>
              </w:rPr>
              <w:t>parter,suprafaţă</w:t>
            </w:r>
            <w:r>
              <w:rPr>
                <w:spacing w:val="-11"/>
                <w:sz w:val="18"/>
              </w:rPr>
              <w:t xml:space="preserve"> </w:t>
            </w:r>
            <w:r>
              <w:rPr>
                <w:sz w:val="18"/>
              </w:rPr>
              <w:t>construită 150 mp</w:t>
            </w:r>
          </w:p>
          <w:p w14:paraId="52891699" w14:textId="77777777" w:rsidR="000B2B1F" w:rsidRDefault="006A469B">
            <w:pPr>
              <w:pStyle w:val="TableParagraph"/>
              <w:spacing w:before="1"/>
              <w:ind w:left="12" w:right="227"/>
              <w:rPr>
                <w:sz w:val="18"/>
              </w:rPr>
            </w:pPr>
            <w:r>
              <w:rPr>
                <w:sz w:val="18"/>
              </w:rPr>
              <w:t>Corp 2-wc, P,suprafaţă construită 9 mp Corp</w:t>
            </w:r>
            <w:r>
              <w:rPr>
                <w:spacing w:val="-6"/>
                <w:sz w:val="18"/>
              </w:rPr>
              <w:t xml:space="preserve"> </w:t>
            </w:r>
            <w:r>
              <w:rPr>
                <w:sz w:val="18"/>
              </w:rPr>
              <w:t>3</w:t>
            </w:r>
            <w:r>
              <w:rPr>
                <w:spacing w:val="-3"/>
                <w:sz w:val="18"/>
              </w:rPr>
              <w:t xml:space="preserve"> </w:t>
            </w:r>
            <w:r>
              <w:rPr>
                <w:sz w:val="18"/>
              </w:rPr>
              <w:t>-</w:t>
            </w:r>
            <w:r>
              <w:rPr>
                <w:spacing w:val="-5"/>
                <w:sz w:val="18"/>
              </w:rPr>
              <w:t xml:space="preserve"> </w:t>
            </w:r>
            <w:r>
              <w:rPr>
                <w:sz w:val="18"/>
              </w:rPr>
              <w:t>casă</w:t>
            </w:r>
            <w:r>
              <w:rPr>
                <w:spacing w:val="-6"/>
                <w:sz w:val="18"/>
              </w:rPr>
              <w:t xml:space="preserve"> </w:t>
            </w:r>
            <w:r>
              <w:rPr>
                <w:sz w:val="18"/>
              </w:rPr>
              <w:t>bilete-</w:t>
            </w:r>
            <w:r>
              <w:rPr>
                <w:spacing w:val="-4"/>
                <w:sz w:val="18"/>
              </w:rPr>
              <w:t xml:space="preserve"> </w:t>
            </w:r>
            <w:r>
              <w:rPr>
                <w:sz w:val="18"/>
              </w:rPr>
              <w:t>suprafaţă</w:t>
            </w:r>
            <w:r>
              <w:rPr>
                <w:spacing w:val="-5"/>
                <w:sz w:val="18"/>
              </w:rPr>
              <w:t xml:space="preserve"> </w:t>
            </w:r>
            <w:r>
              <w:rPr>
                <w:sz w:val="18"/>
              </w:rPr>
              <w:t>construită</w:t>
            </w:r>
            <w:r>
              <w:rPr>
                <w:spacing w:val="33"/>
                <w:sz w:val="18"/>
              </w:rPr>
              <w:t xml:space="preserve"> </w:t>
            </w:r>
            <w:r>
              <w:rPr>
                <w:sz w:val="18"/>
              </w:rPr>
              <w:t xml:space="preserve">6 </w:t>
            </w:r>
            <w:r>
              <w:rPr>
                <w:spacing w:val="-6"/>
                <w:sz w:val="18"/>
              </w:rPr>
              <w:t>mp</w:t>
            </w:r>
          </w:p>
          <w:p w14:paraId="7034D288" w14:textId="77777777" w:rsidR="000B2B1F" w:rsidRDefault="006A469B">
            <w:pPr>
              <w:pStyle w:val="TableParagraph"/>
              <w:spacing w:before="1"/>
              <w:ind w:left="12" w:right="167"/>
              <w:rPr>
                <w:sz w:val="18"/>
              </w:rPr>
            </w:pPr>
            <w:r>
              <w:rPr>
                <w:sz w:val="18"/>
              </w:rPr>
              <w:t>Corp</w:t>
            </w:r>
            <w:r>
              <w:rPr>
                <w:spacing w:val="-6"/>
                <w:sz w:val="18"/>
              </w:rPr>
              <w:t xml:space="preserve"> </w:t>
            </w:r>
            <w:r>
              <w:rPr>
                <w:sz w:val="18"/>
              </w:rPr>
              <w:t>4-</w:t>
            </w:r>
            <w:r>
              <w:rPr>
                <w:spacing w:val="-5"/>
                <w:sz w:val="18"/>
              </w:rPr>
              <w:t xml:space="preserve"> </w:t>
            </w:r>
            <w:r>
              <w:rPr>
                <w:sz w:val="18"/>
              </w:rPr>
              <w:t>casă</w:t>
            </w:r>
            <w:r>
              <w:rPr>
                <w:spacing w:val="-6"/>
                <w:sz w:val="18"/>
              </w:rPr>
              <w:t xml:space="preserve"> </w:t>
            </w:r>
            <w:r>
              <w:rPr>
                <w:sz w:val="18"/>
              </w:rPr>
              <w:t>bilete,</w:t>
            </w:r>
            <w:r>
              <w:rPr>
                <w:spacing w:val="-5"/>
                <w:sz w:val="18"/>
              </w:rPr>
              <w:t xml:space="preserve"> </w:t>
            </w:r>
            <w:r>
              <w:rPr>
                <w:sz w:val="18"/>
              </w:rPr>
              <w:t>suprafaţă</w:t>
            </w:r>
            <w:r>
              <w:rPr>
                <w:spacing w:val="35"/>
                <w:sz w:val="18"/>
              </w:rPr>
              <w:t xml:space="preserve"> </w:t>
            </w:r>
            <w:r>
              <w:rPr>
                <w:sz w:val="18"/>
              </w:rPr>
              <w:t>construită</w:t>
            </w:r>
            <w:r>
              <w:rPr>
                <w:spacing w:val="-6"/>
                <w:sz w:val="18"/>
              </w:rPr>
              <w:t xml:space="preserve"> </w:t>
            </w:r>
            <w:r>
              <w:rPr>
                <w:sz w:val="18"/>
              </w:rPr>
              <w:t xml:space="preserve">6 </w:t>
            </w:r>
            <w:r>
              <w:rPr>
                <w:spacing w:val="-6"/>
                <w:sz w:val="18"/>
              </w:rPr>
              <w:t>mp</w:t>
            </w:r>
          </w:p>
          <w:p w14:paraId="357D9B46" w14:textId="77777777" w:rsidR="000B2B1F" w:rsidRDefault="006A469B">
            <w:pPr>
              <w:pStyle w:val="TableParagraph"/>
              <w:ind w:left="12" w:right="167"/>
              <w:rPr>
                <w:sz w:val="18"/>
              </w:rPr>
            </w:pPr>
            <w:r>
              <w:rPr>
                <w:sz w:val="18"/>
              </w:rPr>
              <w:t>Corp</w:t>
            </w:r>
            <w:r>
              <w:rPr>
                <w:spacing w:val="-8"/>
                <w:sz w:val="18"/>
              </w:rPr>
              <w:t xml:space="preserve"> </w:t>
            </w:r>
            <w:r>
              <w:rPr>
                <w:sz w:val="18"/>
              </w:rPr>
              <w:t>5</w:t>
            </w:r>
            <w:r>
              <w:rPr>
                <w:spacing w:val="-5"/>
                <w:sz w:val="18"/>
              </w:rPr>
              <w:t xml:space="preserve"> </w:t>
            </w:r>
            <w:r>
              <w:rPr>
                <w:sz w:val="18"/>
              </w:rPr>
              <w:t>–</w:t>
            </w:r>
            <w:r>
              <w:rPr>
                <w:spacing w:val="-8"/>
                <w:sz w:val="18"/>
              </w:rPr>
              <w:t xml:space="preserve"> </w:t>
            </w:r>
            <w:r>
              <w:rPr>
                <w:sz w:val="18"/>
              </w:rPr>
              <w:t>tribuna,</w:t>
            </w:r>
            <w:r>
              <w:rPr>
                <w:spacing w:val="-7"/>
                <w:sz w:val="18"/>
              </w:rPr>
              <w:t xml:space="preserve"> </w:t>
            </w:r>
            <w:r>
              <w:rPr>
                <w:sz w:val="18"/>
              </w:rPr>
              <w:t>suprafata</w:t>
            </w:r>
            <w:r>
              <w:rPr>
                <w:spacing w:val="-7"/>
                <w:sz w:val="18"/>
              </w:rPr>
              <w:t xml:space="preserve"> </w:t>
            </w:r>
            <w:r>
              <w:rPr>
                <w:sz w:val="18"/>
              </w:rPr>
              <w:t>construită</w:t>
            </w:r>
            <w:r>
              <w:rPr>
                <w:spacing w:val="-8"/>
                <w:sz w:val="18"/>
              </w:rPr>
              <w:t xml:space="preserve"> </w:t>
            </w:r>
            <w:r>
              <w:rPr>
                <w:sz w:val="18"/>
              </w:rPr>
              <w:t xml:space="preserve">1013 </w:t>
            </w:r>
            <w:r>
              <w:rPr>
                <w:spacing w:val="-6"/>
                <w:sz w:val="18"/>
              </w:rPr>
              <w:t>mp</w:t>
            </w:r>
          </w:p>
          <w:p w14:paraId="2EBAAD9D" w14:textId="77777777" w:rsidR="000B2B1F" w:rsidRDefault="006A469B">
            <w:pPr>
              <w:pStyle w:val="TableParagraph"/>
              <w:spacing w:line="256" w:lineRule="auto"/>
              <w:ind w:left="12"/>
              <w:rPr>
                <w:sz w:val="18"/>
              </w:rPr>
            </w:pPr>
            <w:r>
              <w:rPr>
                <w:sz w:val="18"/>
              </w:rPr>
              <w:t>Corp</w:t>
            </w:r>
            <w:r>
              <w:rPr>
                <w:spacing w:val="-1"/>
                <w:sz w:val="18"/>
              </w:rPr>
              <w:t xml:space="preserve"> </w:t>
            </w:r>
            <w:r>
              <w:rPr>
                <w:sz w:val="18"/>
              </w:rPr>
              <w:t>6 –</w:t>
            </w:r>
            <w:r>
              <w:rPr>
                <w:spacing w:val="-1"/>
                <w:sz w:val="18"/>
              </w:rPr>
              <w:t xml:space="preserve"> </w:t>
            </w:r>
            <w:r>
              <w:rPr>
                <w:sz w:val="18"/>
              </w:rPr>
              <w:t>tribuna, suprafata construită</w:t>
            </w:r>
            <w:r>
              <w:rPr>
                <w:spacing w:val="-1"/>
                <w:sz w:val="18"/>
              </w:rPr>
              <w:t xml:space="preserve"> </w:t>
            </w:r>
            <w:r>
              <w:rPr>
                <w:sz w:val="18"/>
              </w:rPr>
              <w:t>380</w:t>
            </w:r>
            <w:r>
              <w:rPr>
                <w:spacing w:val="-1"/>
                <w:sz w:val="18"/>
              </w:rPr>
              <w:t xml:space="preserve"> </w:t>
            </w:r>
            <w:r>
              <w:rPr>
                <w:sz w:val="18"/>
              </w:rPr>
              <w:t>mp Structura</w:t>
            </w:r>
            <w:r>
              <w:rPr>
                <w:spacing w:val="-7"/>
                <w:sz w:val="18"/>
              </w:rPr>
              <w:t xml:space="preserve"> </w:t>
            </w:r>
            <w:r>
              <w:rPr>
                <w:sz w:val="18"/>
              </w:rPr>
              <w:t>zidarie</w:t>
            </w:r>
            <w:r>
              <w:rPr>
                <w:spacing w:val="-6"/>
                <w:sz w:val="18"/>
              </w:rPr>
              <w:t xml:space="preserve"> </w:t>
            </w:r>
            <w:r>
              <w:rPr>
                <w:sz w:val="18"/>
              </w:rPr>
              <w:t>portanta</w:t>
            </w:r>
            <w:r>
              <w:rPr>
                <w:spacing w:val="-6"/>
                <w:sz w:val="18"/>
              </w:rPr>
              <w:t xml:space="preserve"> </w:t>
            </w:r>
            <w:r>
              <w:rPr>
                <w:sz w:val="18"/>
              </w:rPr>
              <w:t>fundatii</w:t>
            </w:r>
            <w:r>
              <w:rPr>
                <w:spacing w:val="-8"/>
                <w:sz w:val="18"/>
              </w:rPr>
              <w:t xml:space="preserve"> </w:t>
            </w:r>
            <w:r>
              <w:rPr>
                <w:sz w:val="18"/>
              </w:rPr>
              <w:t>continue</w:t>
            </w:r>
            <w:r>
              <w:rPr>
                <w:spacing w:val="-7"/>
                <w:sz w:val="18"/>
              </w:rPr>
              <w:t xml:space="preserve"> </w:t>
            </w:r>
            <w:r>
              <w:rPr>
                <w:sz w:val="18"/>
              </w:rPr>
              <w:t>cu talpa si cuzineti din beton armat, turnati monolit sub ziduri, finisaje interioare, placaje faianta, zugraveli var lavabil la pereti si tavane,</w:t>
            </w:r>
            <w:r>
              <w:rPr>
                <w:spacing w:val="-6"/>
                <w:sz w:val="18"/>
              </w:rPr>
              <w:t xml:space="preserve"> </w:t>
            </w:r>
            <w:r>
              <w:rPr>
                <w:sz w:val="18"/>
              </w:rPr>
              <w:t>finisaje</w:t>
            </w:r>
            <w:r>
              <w:rPr>
                <w:spacing w:val="-6"/>
                <w:sz w:val="18"/>
              </w:rPr>
              <w:t xml:space="preserve"> </w:t>
            </w:r>
            <w:r>
              <w:rPr>
                <w:sz w:val="18"/>
              </w:rPr>
              <w:t>exterioare</w:t>
            </w:r>
            <w:r>
              <w:rPr>
                <w:spacing w:val="-7"/>
                <w:sz w:val="18"/>
              </w:rPr>
              <w:t xml:space="preserve"> </w:t>
            </w:r>
            <w:r>
              <w:rPr>
                <w:sz w:val="18"/>
              </w:rPr>
              <w:t>vopsitorii</w:t>
            </w:r>
            <w:r>
              <w:rPr>
                <w:spacing w:val="-6"/>
                <w:sz w:val="18"/>
              </w:rPr>
              <w:t xml:space="preserve"> </w:t>
            </w:r>
            <w:r>
              <w:rPr>
                <w:sz w:val="18"/>
              </w:rPr>
              <w:t>zugraveli spoieli</w:t>
            </w:r>
            <w:r>
              <w:rPr>
                <w:spacing w:val="-11"/>
                <w:sz w:val="18"/>
              </w:rPr>
              <w:t xml:space="preserve"> </w:t>
            </w:r>
            <w:r>
              <w:rPr>
                <w:sz w:val="18"/>
              </w:rPr>
              <w:t>var,</w:t>
            </w:r>
            <w:r>
              <w:rPr>
                <w:spacing w:val="-10"/>
                <w:sz w:val="18"/>
              </w:rPr>
              <w:t xml:space="preserve"> </w:t>
            </w:r>
            <w:r>
              <w:rPr>
                <w:sz w:val="18"/>
              </w:rPr>
              <w:t>pardoseli</w:t>
            </w:r>
            <w:r>
              <w:rPr>
                <w:spacing w:val="-10"/>
                <w:sz w:val="18"/>
              </w:rPr>
              <w:t xml:space="preserve"> </w:t>
            </w:r>
            <w:r>
              <w:rPr>
                <w:sz w:val="18"/>
              </w:rPr>
              <w:t>gresie</w:t>
            </w:r>
            <w:r>
              <w:rPr>
                <w:spacing w:val="-10"/>
                <w:sz w:val="18"/>
              </w:rPr>
              <w:t xml:space="preserve"> </w:t>
            </w:r>
            <w:r>
              <w:rPr>
                <w:sz w:val="18"/>
              </w:rPr>
              <w:t>ceramica,</w:t>
            </w:r>
            <w:r>
              <w:rPr>
                <w:spacing w:val="-10"/>
                <w:sz w:val="18"/>
              </w:rPr>
              <w:t xml:space="preserve"> </w:t>
            </w:r>
            <w:r>
              <w:rPr>
                <w:sz w:val="18"/>
              </w:rPr>
              <w:t>mozaic, parchet, tamplarie interioară lemn, tamplarie exterioara PVC cu geam termopan.</w:t>
            </w:r>
          </w:p>
          <w:p w14:paraId="4AA32A10" w14:textId="77777777" w:rsidR="000B2B1F" w:rsidRDefault="006A469B">
            <w:pPr>
              <w:pStyle w:val="TableParagraph"/>
              <w:spacing w:line="259" w:lineRule="auto"/>
              <w:ind w:left="12"/>
              <w:rPr>
                <w:sz w:val="18"/>
              </w:rPr>
            </w:pPr>
            <w:r>
              <w:rPr>
                <w:sz w:val="18"/>
              </w:rPr>
              <w:t>Vecinătăţi: N-E – proprietăți particular S-E Str.</w:t>
            </w:r>
            <w:r>
              <w:rPr>
                <w:spacing w:val="-12"/>
                <w:sz w:val="18"/>
              </w:rPr>
              <w:t xml:space="preserve"> </w:t>
            </w:r>
            <w:r>
              <w:rPr>
                <w:sz w:val="18"/>
              </w:rPr>
              <w:t>Cuza</w:t>
            </w:r>
            <w:r>
              <w:rPr>
                <w:spacing w:val="-11"/>
                <w:sz w:val="18"/>
              </w:rPr>
              <w:t xml:space="preserve"> </w:t>
            </w:r>
            <w:r>
              <w:rPr>
                <w:sz w:val="18"/>
              </w:rPr>
              <w:t>Vodă,</w:t>
            </w:r>
            <w:r>
              <w:rPr>
                <w:spacing w:val="-11"/>
                <w:sz w:val="18"/>
              </w:rPr>
              <w:t xml:space="preserve"> </w:t>
            </w:r>
            <w:r>
              <w:rPr>
                <w:sz w:val="18"/>
              </w:rPr>
              <w:t>S-V</w:t>
            </w:r>
            <w:r>
              <w:rPr>
                <w:spacing w:val="-11"/>
                <w:sz w:val="18"/>
              </w:rPr>
              <w:t xml:space="preserve"> </w:t>
            </w:r>
            <w:r>
              <w:rPr>
                <w:sz w:val="18"/>
              </w:rPr>
              <w:t>–</w:t>
            </w:r>
            <w:r>
              <w:rPr>
                <w:spacing w:val="-12"/>
                <w:sz w:val="18"/>
              </w:rPr>
              <w:t xml:space="preserve"> </w:t>
            </w:r>
            <w:r>
              <w:rPr>
                <w:sz w:val="18"/>
              </w:rPr>
              <w:t>proprietăți</w:t>
            </w:r>
            <w:r>
              <w:rPr>
                <w:spacing w:val="-11"/>
                <w:sz w:val="18"/>
              </w:rPr>
              <w:t xml:space="preserve"> </w:t>
            </w:r>
            <w:r>
              <w:rPr>
                <w:sz w:val="18"/>
              </w:rPr>
              <w:t>particulare,</w:t>
            </w:r>
          </w:p>
          <w:p w14:paraId="70919355" w14:textId="77777777" w:rsidR="000B2B1F" w:rsidRDefault="006A469B">
            <w:pPr>
              <w:pStyle w:val="TableParagraph"/>
              <w:spacing w:line="206" w:lineRule="exact"/>
              <w:ind w:left="12"/>
              <w:rPr>
                <w:sz w:val="18"/>
              </w:rPr>
            </w:pPr>
            <w:r>
              <w:rPr>
                <w:sz w:val="18"/>
              </w:rPr>
              <w:t>N-V</w:t>
            </w:r>
            <w:r>
              <w:rPr>
                <w:spacing w:val="-5"/>
                <w:sz w:val="18"/>
              </w:rPr>
              <w:t xml:space="preserve"> </w:t>
            </w:r>
            <w:r>
              <w:rPr>
                <w:sz w:val="18"/>
              </w:rPr>
              <w:t>–</w:t>
            </w:r>
            <w:r>
              <w:rPr>
                <w:spacing w:val="-1"/>
                <w:sz w:val="18"/>
              </w:rPr>
              <w:t xml:space="preserve"> </w:t>
            </w:r>
            <w:r>
              <w:rPr>
                <w:sz w:val="18"/>
              </w:rPr>
              <w:t>Primăria</w:t>
            </w:r>
            <w:r>
              <w:rPr>
                <w:spacing w:val="-2"/>
                <w:sz w:val="18"/>
              </w:rPr>
              <w:t xml:space="preserve"> Focșani</w:t>
            </w:r>
          </w:p>
        </w:tc>
        <w:tc>
          <w:tcPr>
            <w:tcW w:w="3437" w:type="dxa"/>
            <w:tcBorders>
              <w:top w:val="single" w:sz="6" w:space="0" w:color="9F9F9F"/>
              <w:right w:val="single" w:sz="12" w:space="0" w:color="9F9F9F"/>
            </w:tcBorders>
          </w:tcPr>
          <w:p w14:paraId="1BCE16D2" w14:textId="77777777" w:rsidR="000B2B1F" w:rsidRDefault="000B2B1F">
            <w:pPr>
              <w:pStyle w:val="TableParagraph"/>
              <w:rPr>
                <w:rFonts w:ascii="Trebuchet MS"/>
                <w:b/>
                <w:sz w:val="18"/>
              </w:rPr>
            </w:pPr>
          </w:p>
          <w:p w14:paraId="4C4E4257" w14:textId="77777777" w:rsidR="000B2B1F" w:rsidRDefault="000B2B1F">
            <w:pPr>
              <w:pStyle w:val="TableParagraph"/>
              <w:rPr>
                <w:rFonts w:ascii="Trebuchet MS"/>
                <w:b/>
                <w:sz w:val="18"/>
              </w:rPr>
            </w:pPr>
          </w:p>
          <w:p w14:paraId="7153EB74" w14:textId="77777777" w:rsidR="000B2B1F" w:rsidRDefault="000B2B1F">
            <w:pPr>
              <w:pStyle w:val="TableParagraph"/>
              <w:rPr>
                <w:rFonts w:ascii="Trebuchet MS"/>
                <w:b/>
                <w:sz w:val="18"/>
              </w:rPr>
            </w:pPr>
          </w:p>
          <w:p w14:paraId="3B7CB7E7" w14:textId="77777777" w:rsidR="000B2B1F" w:rsidRDefault="000B2B1F">
            <w:pPr>
              <w:pStyle w:val="TableParagraph"/>
              <w:rPr>
                <w:rFonts w:ascii="Trebuchet MS"/>
                <w:b/>
                <w:sz w:val="18"/>
              </w:rPr>
            </w:pPr>
          </w:p>
          <w:p w14:paraId="3AA7EF03" w14:textId="77777777" w:rsidR="000B2B1F" w:rsidRDefault="000B2B1F">
            <w:pPr>
              <w:pStyle w:val="TableParagraph"/>
              <w:rPr>
                <w:rFonts w:ascii="Trebuchet MS"/>
                <w:b/>
                <w:sz w:val="18"/>
              </w:rPr>
            </w:pPr>
          </w:p>
          <w:p w14:paraId="5789149D" w14:textId="77777777" w:rsidR="000B2B1F" w:rsidRDefault="000B2B1F">
            <w:pPr>
              <w:pStyle w:val="TableParagraph"/>
              <w:rPr>
                <w:rFonts w:ascii="Trebuchet MS"/>
                <w:b/>
                <w:sz w:val="18"/>
              </w:rPr>
            </w:pPr>
          </w:p>
          <w:p w14:paraId="40E8B2A9" w14:textId="77777777" w:rsidR="000B2B1F" w:rsidRDefault="000B2B1F">
            <w:pPr>
              <w:pStyle w:val="TableParagraph"/>
              <w:rPr>
                <w:rFonts w:ascii="Trebuchet MS"/>
                <w:b/>
                <w:sz w:val="18"/>
              </w:rPr>
            </w:pPr>
          </w:p>
          <w:p w14:paraId="3A1ADF40" w14:textId="77777777" w:rsidR="000B2B1F" w:rsidRDefault="000B2B1F">
            <w:pPr>
              <w:pStyle w:val="TableParagraph"/>
              <w:rPr>
                <w:rFonts w:ascii="Trebuchet MS"/>
                <w:b/>
                <w:sz w:val="18"/>
              </w:rPr>
            </w:pPr>
          </w:p>
          <w:p w14:paraId="33F37CA2" w14:textId="77777777" w:rsidR="000B2B1F" w:rsidRDefault="000B2B1F">
            <w:pPr>
              <w:pStyle w:val="TableParagraph"/>
              <w:rPr>
                <w:rFonts w:ascii="Trebuchet MS"/>
                <w:b/>
                <w:sz w:val="18"/>
              </w:rPr>
            </w:pPr>
          </w:p>
          <w:p w14:paraId="1F011949" w14:textId="77777777" w:rsidR="000B2B1F" w:rsidRDefault="000B2B1F">
            <w:pPr>
              <w:pStyle w:val="TableParagraph"/>
              <w:rPr>
                <w:rFonts w:ascii="Trebuchet MS"/>
                <w:b/>
                <w:sz w:val="18"/>
              </w:rPr>
            </w:pPr>
          </w:p>
          <w:p w14:paraId="0833D579" w14:textId="77777777" w:rsidR="000B2B1F" w:rsidRDefault="000B2B1F">
            <w:pPr>
              <w:pStyle w:val="TableParagraph"/>
              <w:spacing w:before="177"/>
              <w:rPr>
                <w:rFonts w:ascii="Trebuchet MS"/>
                <w:b/>
                <w:sz w:val="18"/>
              </w:rPr>
            </w:pPr>
          </w:p>
          <w:p w14:paraId="47912F2A" w14:textId="77777777" w:rsidR="000B2B1F" w:rsidRDefault="006A469B">
            <w:pPr>
              <w:pStyle w:val="TableParagraph"/>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79/2007,</w:t>
            </w:r>
          </w:p>
          <w:p w14:paraId="27CB3E8B" w14:textId="77777777" w:rsidR="000B2B1F" w:rsidRDefault="006A469B">
            <w:pPr>
              <w:pStyle w:val="TableParagraph"/>
              <w:spacing w:before="2"/>
              <w:ind w:left="11"/>
              <w:rPr>
                <w:sz w:val="18"/>
              </w:rPr>
            </w:pPr>
            <w:r>
              <w:rPr>
                <w:sz w:val="18"/>
              </w:rPr>
              <w:t>H.G. 630/2010, Hotărârea Guvernului nr. 1352/2002,</w:t>
            </w:r>
            <w:r>
              <w:rPr>
                <w:spacing w:val="-9"/>
                <w:sz w:val="18"/>
              </w:rPr>
              <w:t xml:space="preserve"> </w:t>
            </w:r>
            <w:r>
              <w:rPr>
                <w:sz w:val="18"/>
              </w:rPr>
              <w:t>Nr.</w:t>
            </w:r>
            <w:r>
              <w:rPr>
                <w:spacing w:val="-8"/>
                <w:sz w:val="18"/>
              </w:rPr>
              <w:t xml:space="preserve"> </w:t>
            </w:r>
            <w:r>
              <w:rPr>
                <w:sz w:val="18"/>
              </w:rPr>
              <w:t>Carte</w:t>
            </w:r>
            <w:r>
              <w:rPr>
                <w:spacing w:val="-8"/>
                <w:sz w:val="18"/>
              </w:rPr>
              <w:t xml:space="preserve"> </w:t>
            </w:r>
            <w:r>
              <w:rPr>
                <w:sz w:val="18"/>
              </w:rPr>
              <w:t>Funciară</w:t>
            </w:r>
            <w:r>
              <w:rPr>
                <w:spacing w:val="-8"/>
                <w:sz w:val="18"/>
              </w:rPr>
              <w:t xml:space="preserve"> </w:t>
            </w:r>
            <w:r>
              <w:rPr>
                <w:sz w:val="18"/>
              </w:rPr>
              <w:t>62641</w:t>
            </w:r>
            <w:r>
              <w:rPr>
                <w:spacing w:val="-8"/>
                <w:sz w:val="18"/>
              </w:rPr>
              <w:t xml:space="preserve"> </w:t>
            </w:r>
            <w:r>
              <w:rPr>
                <w:sz w:val="18"/>
              </w:rPr>
              <w:t>Focşani.</w:t>
            </w:r>
          </w:p>
        </w:tc>
      </w:tr>
      <w:tr w:rsidR="000B2B1F" w14:paraId="0B4F2662" w14:textId="77777777">
        <w:trPr>
          <w:trHeight w:val="1255"/>
        </w:trPr>
        <w:tc>
          <w:tcPr>
            <w:tcW w:w="618" w:type="dxa"/>
            <w:tcBorders>
              <w:left w:val="single" w:sz="12" w:space="0" w:color="EFEFEF"/>
            </w:tcBorders>
          </w:tcPr>
          <w:p w14:paraId="001CA01B" w14:textId="77777777" w:rsidR="000B2B1F" w:rsidRDefault="000B2B1F">
            <w:pPr>
              <w:pStyle w:val="TableParagraph"/>
              <w:rPr>
                <w:rFonts w:ascii="Trebuchet MS"/>
                <w:b/>
                <w:sz w:val="18"/>
              </w:rPr>
            </w:pPr>
          </w:p>
          <w:p w14:paraId="6536CD86" w14:textId="77777777" w:rsidR="000B2B1F" w:rsidRDefault="000B2B1F">
            <w:pPr>
              <w:pStyle w:val="TableParagraph"/>
              <w:spacing w:before="106"/>
              <w:rPr>
                <w:rFonts w:ascii="Trebuchet MS"/>
                <w:b/>
                <w:sz w:val="18"/>
              </w:rPr>
            </w:pPr>
          </w:p>
          <w:p w14:paraId="027783D9" w14:textId="77777777" w:rsidR="000B2B1F" w:rsidRDefault="006A469B">
            <w:pPr>
              <w:pStyle w:val="TableParagraph"/>
              <w:ind w:left="62" w:right="45"/>
              <w:jc w:val="center"/>
              <w:rPr>
                <w:sz w:val="18"/>
              </w:rPr>
            </w:pPr>
            <w:r>
              <w:rPr>
                <w:spacing w:val="-4"/>
                <w:sz w:val="18"/>
              </w:rPr>
              <w:t>256.</w:t>
            </w:r>
          </w:p>
        </w:tc>
        <w:tc>
          <w:tcPr>
            <w:tcW w:w="1892" w:type="dxa"/>
          </w:tcPr>
          <w:p w14:paraId="3E09C87D" w14:textId="77777777" w:rsidR="000B2B1F" w:rsidRDefault="000B2B1F">
            <w:pPr>
              <w:pStyle w:val="TableParagraph"/>
              <w:rPr>
                <w:rFonts w:ascii="Trebuchet MS"/>
                <w:b/>
                <w:sz w:val="18"/>
              </w:rPr>
            </w:pPr>
          </w:p>
          <w:p w14:paraId="185D4725" w14:textId="77777777" w:rsidR="000B2B1F" w:rsidRDefault="000B2B1F">
            <w:pPr>
              <w:pStyle w:val="TableParagraph"/>
              <w:spacing w:before="106"/>
              <w:rPr>
                <w:rFonts w:ascii="Trebuchet MS"/>
                <w:b/>
                <w:sz w:val="18"/>
              </w:rPr>
            </w:pPr>
          </w:p>
          <w:p w14:paraId="4D7F17DA" w14:textId="77777777" w:rsidR="000B2B1F" w:rsidRDefault="006A469B">
            <w:pPr>
              <w:pStyle w:val="TableParagraph"/>
              <w:ind w:left="14"/>
              <w:rPr>
                <w:sz w:val="18"/>
              </w:rPr>
            </w:pPr>
            <w:r>
              <w:rPr>
                <w:spacing w:val="-2"/>
                <w:sz w:val="18"/>
              </w:rPr>
              <w:t>Teren</w:t>
            </w:r>
          </w:p>
        </w:tc>
        <w:tc>
          <w:tcPr>
            <w:tcW w:w="3392" w:type="dxa"/>
          </w:tcPr>
          <w:p w14:paraId="1FC2F5FE" w14:textId="77777777" w:rsidR="000B2B1F" w:rsidRDefault="006A469B">
            <w:pPr>
              <w:pStyle w:val="TableParagraph"/>
              <w:spacing w:before="8"/>
              <w:ind w:left="12"/>
              <w:rPr>
                <w:sz w:val="18"/>
              </w:rPr>
            </w:pPr>
            <w:r>
              <w:rPr>
                <w:sz w:val="18"/>
              </w:rPr>
              <w:t>Comuna</w:t>
            </w:r>
            <w:r>
              <w:rPr>
                <w:spacing w:val="-12"/>
                <w:sz w:val="18"/>
              </w:rPr>
              <w:t xml:space="preserve"> </w:t>
            </w:r>
            <w:r>
              <w:rPr>
                <w:sz w:val="18"/>
              </w:rPr>
              <w:t>Valea</w:t>
            </w:r>
            <w:r>
              <w:rPr>
                <w:spacing w:val="-11"/>
                <w:sz w:val="18"/>
              </w:rPr>
              <w:t xml:space="preserve"> </w:t>
            </w:r>
            <w:r>
              <w:rPr>
                <w:sz w:val="18"/>
              </w:rPr>
              <w:t>Sarii,</w:t>
            </w:r>
            <w:r>
              <w:rPr>
                <w:spacing w:val="-11"/>
                <w:sz w:val="18"/>
              </w:rPr>
              <w:t xml:space="preserve"> </w:t>
            </w:r>
            <w:r>
              <w:rPr>
                <w:sz w:val="18"/>
              </w:rPr>
              <w:t>Grumaz,</w:t>
            </w:r>
            <w:r>
              <w:rPr>
                <w:spacing w:val="-11"/>
                <w:sz w:val="18"/>
              </w:rPr>
              <w:t xml:space="preserve"> </w:t>
            </w:r>
            <w:r>
              <w:rPr>
                <w:sz w:val="18"/>
              </w:rPr>
              <w:t>suprafata</w:t>
            </w:r>
            <w:r>
              <w:rPr>
                <w:spacing w:val="-12"/>
                <w:sz w:val="18"/>
              </w:rPr>
              <w:t xml:space="preserve"> </w:t>
            </w:r>
            <w:r>
              <w:rPr>
                <w:sz w:val="18"/>
              </w:rPr>
              <w:t>teren 999 mp (749 mp Cc, 250 mp A), număr</w:t>
            </w:r>
          </w:p>
          <w:p w14:paraId="1563C50D" w14:textId="77777777" w:rsidR="000B2B1F" w:rsidRDefault="006A469B">
            <w:pPr>
              <w:pStyle w:val="TableParagraph"/>
              <w:ind w:left="12"/>
              <w:rPr>
                <w:sz w:val="18"/>
              </w:rPr>
            </w:pPr>
            <w:r>
              <w:rPr>
                <w:sz w:val="18"/>
              </w:rPr>
              <w:t>cadastral 51335, T 81, P 5351 Cc, 5352 A Vecinătăţi:</w:t>
            </w:r>
            <w:r>
              <w:rPr>
                <w:spacing w:val="-5"/>
                <w:sz w:val="18"/>
              </w:rPr>
              <w:t xml:space="preserve"> </w:t>
            </w:r>
            <w:r>
              <w:rPr>
                <w:sz w:val="18"/>
              </w:rPr>
              <w:t>N-</w:t>
            </w:r>
            <w:r>
              <w:rPr>
                <w:spacing w:val="-5"/>
                <w:sz w:val="18"/>
              </w:rPr>
              <w:t xml:space="preserve"> </w:t>
            </w:r>
            <w:r>
              <w:rPr>
                <w:sz w:val="18"/>
              </w:rPr>
              <w:t>Drum</w:t>
            </w:r>
            <w:r>
              <w:rPr>
                <w:spacing w:val="-6"/>
                <w:sz w:val="18"/>
              </w:rPr>
              <w:t xml:space="preserve"> </w:t>
            </w:r>
            <w:r>
              <w:rPr>
                <w:sz w:val="18"/>
              </w:rPr>
              <w:t>exploatare,</w:t>
            </w:r>
            <w:r>
              <w:rPr>
                <w:spacing w:val="-7"/>
                <w:sz w:val="18"/>
              </w:rPr>
              <w:t xml:space="preserve"> </w:t>
            </w:r>
            <w:r>
              <w:rPr>
                <w:sz w:val="18"/>
              </w:rPr>
              <w:t>S</w:t>
            </w:r>
            <w:r>
              <w:rPr>
                <w:spacing w:val="-3"/>
                <w:sz w:val="18"/>
              </w:rPr>
              <w:t xml:space="preserve"> </w:t>
            </w:r>
            <w:r>
              <w:rPr>
                <w:sz w:val="18"/>
              </w:rPr>
              <w:t>-</w:t>
            </w:r>
            <w:r>
              <w:rPr>
                <w:spacing w:val="-5"/>
                <w:sz w:val="18"/>
              </w:rPr>
              <w:t xml:space="preserve"> </w:t>
            </w:r>
            <w:r>
              <w:rPr>
                <w:sz w:val="18"/>
              </w:rPr>
              <w:t>drum</w:t>
            </w:r>
            <w:r>
              <w:rPr>
                <w:spacing w:val="-6"/>
                <w:sz w:val="18"/>
              </w:rPr>
              <w:t xml:space="preserve"> </w:t>
            </w:r>
            <w:r>
              <w:rPr>
                <w:sz w:val="18"/>
              </w:rPr>
              <w:t>de exploatare, E - DJ 205 D şi V- proprietate</w:t>
            </w:r>
          </w:p>
          <w:p w14:paraId="2F8B4AE8" w14:textId="77777777" w:rsidR="000B2B1F" w:rsidRDefault="006A469B">
            <w:pPr>
              <w:pStyle w:val="TableParagraph"/>
              <w:spacing w:line="193" w:lineRule="exact"/>
              <w:ind w:left="12"/>
              <w:rPr>
                <w:sz w:val="18"/>
              </w:rPr>
            </w:pPr>
            <w:r>
              <w:rPr>
                <w:spacing w:val="-2"/>
                <w:sz w:val="18"/>
              </w:rPr>
              <w:t>particulara</w:t>
            </w:r>
          </w:p>
        </w:tc>
        <w:tc>
          <w:tcPr>
            <w:tcW w:w="3437" w:type="dxa"/>
            <w:tcBorders>
              <w:right w:val="single" w:sz="12" w:space="0" w:color="9F9F9F"/>
            </w:tcBorders>
          </w:tcPr>
          <w:p w14:paraId="0DC56F31" w14:textId="77777777" w:rsidR="000B2B1F" w:rsidRDefault="000B2B1F">
            <w:pPr>
              <w:pStyle w:val="TableParagraph"/>
              <w:spacing w:before="6"/>
              <w:rPr>
                <w:rFonts w:ascii="Trebuchet MS"/>
                <w:b/>
                <w:sz w:val="18"/>
              </w:rPr>
            </w:pPr>
          </w:p>
          <w:p w14:paraId="6A475429"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79/2007,</w:t>
            </w:r>
          </w:p>
          <w:p w14:paraId="4D748CEC" w14:textId="77777777" w:rsidR="000B2B1F" w:rsidRDefault="006A469B">
            <w:pPr>
              <w:pStyle w:val="TableParagraph"/>
              <w:ind w:left="11" w:right="55"/>
              <w:rPr>
                <w:sz w:val="18"/>
              </w:rPr>
            </w:pPr>
            <w:r>
              <w:rPr>
                <w:sz w:val="18"/>
              </w:rPr>
              <w:t>H.G.</w:t>
            </w:r>
            <w:r>
              <w:rPr>
                <w:spacing w:val="-9"/>
                <w:sz w:val="18"/>
              </w:rPr>
              <w:t xml:space="preserve"> </w:t>
            </w:r>
            <w:r>
              <w:rPr>
                <w:sz w:val="18"/>
              </w:rPr>
              <w:t>630/2010,</w:t>
            </w:r>
            <w:r>
              <w:rPr>
                <w:spacing w:val="-11"/>
                <w:sz w:val="18"/>
              </w:rPr>
              <w:t xml:space="preserve"> </w:t>
            </w:r>
            <w:r>
              <w:rPr>
                <w:sz w:val="18"/>
              </w:rPr>
              <w:t>Decizia</w:t>
            </w:r>
            <w:r>
              <w:rPr>
                <w:spacing w:val="-10"/>
                <w:sz w:val="18"/>
              </w:rPr>
              <w:t xml:space="preserve"> </w:t>
            </w:r>
            <w:r>
              <w:rPr>
                <w:sz w:val="18"/>
              </w:rPr>
              <w:t>Consiliului</w:t>
            </w:r>
            <w:r>
              <w:rPr>
                <w:spacing w:val="-9"/>
                <w:sz w:val="18"/>
              </w:rPr>
              <w:t xml:space="preserve"> </w:t>
            </w:r>
            <w:r>
              <w:rPr>
                <w:sz w:val="18"/>
              </w:rPr>
              <w:t>popular judeţean nr. 55/1987, Nr. Carte Funciară 51335 Valea Sării.</w:t>
            </w:r>
          </w:p>
        </w:tc>
      </w:tr>
      <w:tr w:rsidR="000B2B1F" w14:paraId="044E987F" w14:textId="77777777">
        <w:trPr>
          <w:trHeight w:val="1786"/>
        </w:trPr>
        <w:tc>
          <w:tcPr>
            <w:tcW w:w="618" w:type="dxa"/>
            <w:tcBorders>
              <w:left w:val="single" w:sz="12" w:space="0" w:color="EFEFEF"/>
            </w:tcBorders>
          </w:tcPr>
          <w:p w14:paraId="76803F9C" w14:textId="77777777" w:rsidR="000B2B1F" w:rsidRDefault="000B2B1F">
            <w:pPr>
              <w:pStyle w:val="TableParagraph"/>
              <w:rPr>
                <w:rFonts w:ascii="Trebuchet MS"/>
                <w:b/>
                <w:sz w:val="18"/>
              </w:rPr>
            </w:pPr>
          </w:p>
          <w:p w14:paraId="311544D9" w14:textId="77777777" w:rsidR="000B2B1F" w:rsidRDefault="000B2B1F">
            <w:pPr>
              <w:pStyle w:val="TableParagraph"/>
              <w:rPr>
                <w:rFonts w:ascii="Trebuchet MS"/>
                <w:b/>
                <w:sz w:val="18"/>
              </w:rPr>
            </w:pPr>
          </w:p>
          <w:p w14:paraId="17FF185E" w14:textId="77777777" w:rsidR="000B2B1F" w:rsidRDefault="000B2B1F">
            <w:pPr>
              <w:pStyle w:val="TableParagraph"/>
              <w:spacing w:before="164"/>
              <w:rPr>
                <w:rFonts w:ascii="Trebuchet MS"/>
                <w:b/>
                <w:sz w:val="18"/>
              </w:rPr>
            </w:pPr>
          </w:p>
          <w:p w14:paraId="30569854" w14:textId="77777777" w:rsidR="000B2B1F" w:rsidRDefault="006A469B">
            <w:pPr>
              <w:pStyle w:val="TableParagraph"/>
              <w:ind w:left="62" w:right="44"/>
              <w:jc w:val="center"/>
              <w:rPr>
                <w:sz w:val="18"/>
              </w:rPr>
            </w:pPr>
            <w:r>
              <w:rPr>
                <w:spacing w:val="-5"/>
                <w:sz w:val="18"/>
              </w:rPr>
              <w:t>258</w:t>
            </w:r>
          </w:p>
        </w:tc>
        <w:tc>
          <w:tcPr>
            <w:tcW w:w="1892" w:type="dxa"/>
          </w:tcPr>
          <w:p w14:paraId="051EA19D" w14:textId="77777777" w:rsidR="000B2B1F" w:rsidRDefault="000B2B1F">
            <w:pPr>
              <w:pStyle w:val="TableParagraph"/>
              <w:rPr>
                <w:rFonts w:ascii="Trebuchet MS"/>
                <w:b/>
                <w:sz w:val="18"/>
              </w:rPr>
            </w:pPr>
          </w:p>
          <w:p w14:paraId="032AC860" w14:textId="77777777" w:rsidR="000B2B1F" w:rsidRDefault="000B2B1F">
            <w:pPr>
              <w:pStyle w:val="TableParagraph"/>
              <w:rPr>
                <w:rFonts w:ascii="Trebuchet MS"/>
                <w:b/>
                <w:sz w:val="18"/>
              </w:rPr>
            </w:pPr>
          </w:p>
          <w:p w14:paraId="1B55B12A" w14:textId="77777777" w:rsidR="000B2B1F" w:rsidRDefault="000B2B1F">
            <w:pPr>
              <w:pStyle w:val="TableParagraph"/>
              <w:spacing w:before="164"/>
              <w:rPr>
                <w:rFonts w:ascii="Trebuchet MS"/>
                <w:b/>
                <w:sz w:val="18"/>
              </w:rPr>
            </w:pPr>
          </w:p>
          <w:p w14:paraId="417A6B22" w14:textId="77777777" w:rsidR="000B2B1F" w:rsidRDefault="006A469B">
            <w:pPr>
              <w:pStyle w:val="TableParagraph"/>
              <w:ind w:left="14"/>
              <w:rPr>
                <w:sz w:val="18"/>
              </w:rPr>
            </w:pPr>
            <w:r>
              <w:rPr>
                <w:sz w:val="18"/>
              </w:rPr>
              <w:t xml:space="preserve">Front </w:t>
            </w:r>
            <w:r>
              <w:rPr>
                <w:spacing w:val="-2"/>
                <w:sz w:val="18"/>
              </w:rPr>
              <w:t>captare</w:t>
            </w:r>
          </w:p>
        </w:tc>
        <w:tc>
          <w:tcPr>
            <w:tcW w:w="3392" w:type="dxa"/>
          </w:tcPr>
          <w:p w14:paraId="106CBDCA" w14:textId="77777777" w:rsidR="000B2B1F" w:rsidRDefault="006A469B">
            <w:pPr>
              <w:pStyle w:val="TableParagraph"/>
              <w:spacing w:before="8"/>
              <w:ind w:left="12"/>
              <w:rPr>
                <w:sz w:val="18"/>
              </w:rPr>
            </w:pPr>
            <w:r>
              <w:rPr>
                <w:sz w:val="18"/>
              </w:rPr>
              <w:t>Comuna</w:t>
            </w:r>
            <w:r>
              <w:rPr>
                <w:spacing w:val="-2"/>
                <w:sz w:val="18"/>
              </w:rPr>
              <w:t xml:space="preserve"> Suraia</w:t>
            </w:r>
          </w:p>
          <w:p w14:paraId="36B997F8" w14:textId="77777777" w:rsidR="000B2B1F" w:rsidRDefault="006A469B">
            <w:pPr>
              <w:pStyle w:val="TableParagraph"/>
              <w:numPr>
                <w:ilvl w:val="0"/>
                <w:numId w:val="4"/>
              </w:numPr>
              <w:tabs>
                <w:tab w:val="left" w:pos="116"/>
              </w:tabs>
              <w:spacing w:before="17" w:line="259" w:lineRule="auto"/>
              <w:ind w:right="62" w:firstLine="0"/>
              <w:rPr>
                <w:sz w:val="18"/>
              </w:rPr>
            </w:pPr>
            <w:r>
              <w:rPr>
                <w:sz w:val="18"/>
              </w:rPr>
              <w:t>suprafaţă</w:t>
            </w:r>
            <w:r>
              <w:rPr>
                <w:spacing w:val="-8"/>
                <w:sz w:val="18"/>
              </w:rPr>
              <w:t xml:space="preserve"> </w:t>
            </w:r>
            <w:r>
              <w:rPr>
                <w:sz w:val="18"/>
              </w:rPr>
              <w:t>teren</w:t>
            </w:r>
            <w:r>
              <w:rPr>
                <w:spacing w:val="-9"/>
                <w:sz w:val="18"/>
              </w:rPr>
              <w:t xml:space="preserve"> </w:t>
            </w:r>
            <w:r>
              <w:rPr>
                <w:sz w:val="18"/>
              </w:rPr>
              <w:t>199.833</w:t>
            </w:r>
            <w:r>
              <w:rPr>
                <w:spacing w:val="-7"/>
                <w:sz w:val="18"/>
              </w:rPr>
              <w:t xml:space="preserve"> </w:t>
            </w:r>
            <w:r>
              <w:rPr>
                <w:sz w:val="18"/>
              </w:rPr>
              <w:t>mp,</w:t>
            </w:r>
            <w:r>
              <w:rPr>
                <w:spacing w:val="-8"/>
                <w:sz w:val="18"/>
              </w:rPr>
              <w:t xml:space="preserve"> </w:t>
            </w:r>
            <w:r>
              <w:rPr>
                <w:sz w:val="18"/>
              </w:rPr>
              <w:t>tarla</w:t>
            </w:r>
            <w:r>
              <w:rPr>
                <w:spacing w:val="-9"/>
                <w:sz w:val="18"/>
              </w:rPr>
              <w:t xml:space="preserve"> </w:t>
            </w:r>
            <w:r>
              <w:rPr>
                <w:sz w:val="18"/>
              </w:rPr>
              <w:t>66,parcela 359/1, număr cadastral 50346</w:t>
            </w:r>
          </w:p>
          <w:p w14:paraId="0907D7AB" w14:textId="77777777" w:rsidR="000B2B1F" w:rsidRDefault="006A469B">
            <w:pPr>
              <w:pStyle w:val="TableParagraph"/>
              <w:numPr>
                <w:ilvl w:val="0"/>
                <w:numId w:val="4"/>
              </w:numPr>
              <w:tabs>
                <w:tab w:val="left" w:pos="116"/>
              </w:tabs>
              <w:spacing w:line="206" w:lineRule="exact"/>
              <w:ind w:left="116" w:hanging="104"/>
              <w:rPr>
                <w:sz w:val="18"/>
              </w:rPr>
            </w:pPr>
            <w:r>
              <w:rPr>
                <w:sz w:val="18"/>
              </w:rPr>
              <w:t>suprafaţă</w:t>
            </w:r>
            <w:r>
              <w:rPr>
                <w:spacing w:val="-1"/>
                <w:sz w:val="18"/>
              </w:rPr>
              <w:t xml:space="preserve"> </w:t>
            </w:r>
            <w:r>
              <w:rPr>
                <w:sz w:val="18"/>
              </w:rPr>
              <w:t>teren</w:t>
            </w:r>
            <w:r>
              <w:rPr>
                <w:spacing w:val="-2"/>
                <w:sz w:val="18"/>
              </w:rPr>
              <w:t xml:space="preserve"> </w:t>
            </w:r>
            <w:r>
              <w:rPr>
                <w:sz w:val="18"/>
              </w:rPr>
              <w:t>36.749 mp,</w:t>
            </w:r>
            <w:r>
              <w:rPr>
                <w:spacing w:val="-2"/>
                <w:sz w:val="18"/>
              </w:rPr>
              <w:t xml:space="preserve"> </w:t>
            </w:r>
            <w:r>
              <w:rPr>
                <w:sz w:val="18"/>
              </w:rPr>
              <w:t>tarla</w:t>
            </w:r>
            <w:r>
              <w:rPr>
                <w:spacing w:val="-4"/>
                <w:sz w:val="18"/>
              </w:rPr>
              <w:t xml:space="preserve"> </w:t>
            </w:r>
            <w:r>
              <w:rPr>
                <w:sz w:val="18"/>
              </w:rPr>
              <w:t>1,</w:t>
            </w:r>
            <w:r>
              <w:rPr>
                <w:spacing w:val="-1"/>
                <w:sz w:val="18"/>
              </w:rPr>
              <w:t xml:space="preserve"> </w:t>
            </w:r>
            <w:r>
              <w:rPr>
                <w:sz w:val="18"/>
              </w:rPr>
              <w:t xml:space="preserve">parcela </w:t>
            </w:r>
            <w:r>
              <w:rPr>
                <w:spacing w:val="-5"/>
                <w:sz w:val="18"/>
              </w:rPr>
              <w:t>2,</w:t>
            </w:r>
          </w:p>
          <w:p w14:paraId="0CE9750B" w14:textId="77777777" w:rsidR="000B2B1F" w:rsidRDefault="006A469B">
            <w:pPr>
              <w:pStyle w:val="TableParagraph"/>
              <w:spacing w:before="1" w:line="220" w:lineRule="atLeast"/>
              <w:ind w:left="12" w:right="1078"/>
              <w:rPr>
                <w:sz w:val="18"/>
              </w:rPr>
            </w:pPr>
            <w:r>
              <w:rPr>
                <w:sz w:val="18"/>
              </w:rPr>
              <w:t>număr cadastral 53438 vecinătăţi:</w:t>
            </w:r>
            <w:r>
              <w:rPr>
                <w:spacing w:val="-6"/>
                <w:sz w:val="18"/>
              </w:rPr>
              <w:t xml:space="preserve"> </w:t>
            </w:r>
            <w:r>
              <w:rPr>
                <w:sz w:val="18"/>
              </w:rPr>
              <w:t>N-râul</w:t>
            </w:r>
            <w:r>
              <w:rPr>
                <w:spacing w:val="32"/>
                <w:sz w:val="18"/>
              </w:rPr>
              <w:t xml:space="preserve"> </w:t>
            </w:r>
            <w:r>
              <w:rPr>
                <w:sz w:val="18"/>
              </w:rPr>
              <w:t>Siret,</w:t>
            </w:r>
            <w:r>
              <w:rPr>
                <w:spacing w:val="-8"/>
                <w:sz w:val="18"/>
              </w:rPr>
              <w:t xml:space="preserve"> </w:t>
            </w:r>
            <w:r>
              <w:rPr>
                <w:sz w:val="18"/>
              </w:rPr>
              <w:t>S,</w:t>
            </w:r>
            <w:r>
              <w:rPr>
                <w:spacing w:val="-6"/>
                <w:sz w:val="18"/>
              </w:rPr>
              <w:t xml:space="preserve"> </w:t>
            </w:r>
            <w:r>
              <w:rPr>
                <w:sz w:val="18"/>
              </w:rPr>
              <w:t>E</w:t>
            </w:r>
            <w:r>
              <w:rPr>
                <w:spacing w:val="-8"/>
                <w:sz w:val="18"/>
              </w:rPr>
              <w:t xml:space="preserve"> </w:t>
            </w:r>
            <w:r>
              <w:rPr>
                <w:sz w:val="18"/>
              </w:rPr>
              <w:t>si V – proprietăţi particulare (terenuri arabile)</w:t>
            </w:r>
          </w:p>
        </w:tc>
        <w:tc>
          <w:tcPr>
            <w:tcW w:w="3437" w:type="dxa"/>
            <w:tcBorders>
              <w:right w:val="single" w:sz="12" w:space="0" w:color="9F9F9F"/>
            </w:tcBorders>
          </w:tcPr>
          <w:p w14:paraId="733BEA21" w14:textId="77777777" w:rsidR="000B2B1F" w:rsidRDefault="000B2B1F">
            <w:pPr>
              <w:pStyle w:val="TableParagraph"/>
              <w:rPr>
                <w:rFonts w:ascii="Trebuchet MS"/>
                <w:b/>
                <w:sz w:val="18"/>
              </w:rPr>
            </w:pPr>
          </w:p>
          <w:p w14:paraId="5C91EA99" w14:textId="77777777" w:rsidR="000B2B1F" w:rsidRDefault="000B2B1F">
            <w:pPr>
              <w:pStyle w:val="TableParagraph"/>
              <w:spacing w:before="164"/>
              <w:rPr>
                <w:rFonts w:ascii="Trebuchet MS"/>
                <w:b/>
                <w:sz w:val="18"/>
              </w:rPr>
            </w:pPr>
          </w:p>
          <w:p w14:paraId="64E1DE19" w14:textId="77777777" w:rsidR="000B2B1F" w:rsidRDefault="006A469B">
            <w:pPr>
              <w:pStyle w:val="TableParagraph"/>
              <w:spacing w:before="1"/>
              <w:ind w:left="11"/>
              <w:rPr>
                <w:sz w:val="18"/>
              </w:rPr>
            </w:pPr>
            <w:r>
              <w:rPr>
                <w:sz w:val="18"/>
              </w:rPr>
              <w:t>Hotărârea</w:t>
            </w:r>
            <w:r>
              <w:rPr>
                <w:spacing w:val="-4"/>
                <w:sz w:val="18"/>
              </w:rPr>
              <w:t xml:space="preserve"> </w:t>
            </w:r>
            <w:r>
              <w:rPr>
                <w:sz w:val="18"/>
              </w:rPr>
              <w:t>Consiliului</w:t>
            </w:r>
            <w:r>
              <w:rPr>
                <w:spacing w:val="-2"/>
                <w:sz w:val="18"/>
              </w:rPr>
              <w:t xml:space="preserve"> </w:t>
            </w:r>
            <w:r>
              <w:rPr>
                <w:sz w:val="18"/>
              </w:rPr>
              <w:t>Judeţean</w:t>
            </w:r>
            <w:r>
              <w:rPr>
                <w:spacing w:val="-3"/>
                <w:sz w:val="18"/>
              </w:rPr>
              <w:t xml:space="preserve"> </w:t>
            </w:r>
            <w:r>
              <w:rPr>
                <w:sz w:val="18"/>
              </w:rPr>
              <w:t>nr.</w:t>
            </w:r>
            <w:r>
              <w:rPr>
                <w:spacing w:val="-2"/>
                <w:sz w:val="18"/>
              </w:rPr>
              <w:t xml:space="preserve"> 48/2001,</w:t>
            </w:r>
          </w:p>
          <w:p w14:paraId="48126236" w14:textId="77777777" w:rsidR="000B2B1F" w:rsidRDefault="006A469B">
            <w:pPr>
              <w:pStyle w:val="TableParagraph"/>
              <w:spacing w:before="1"/>
              <w:ind w:left="11" w:right="55"/>
              <w:rPr>
                <w:sz w:val="18"/>
              </w:rPr>
            </w:pPr>
            <w:r>
              <w:rPr>
                <w:noProof/>
                <w:sz w:val="18"/>
              </w:rPr>
              <mc:AlternateContent>
                <mc:Choice Requires="wpg">
                  <w:drawing>
                    <wp:anchor distT="0" distB="0" distL="0" distR="0" simplePos="0" relativeHeight="484144128" behindDoc="1" locked="0" layoutInCell="1" allowOverlap="1" wp14:anchorId="1C736848" wp14:editId="12744C61">
                      <wp:simplePos x="0" y="0"/>
                      <wp:positionH relativeFrom="column">
                        <wp:posOffset>301370</wp:posOffset>
                      </wp:positionH>
                      <wp:positionV relativeFrom="paragraph">
                        <wp:posOffset>131728</wp:posOffset>
                      </wp:positionV>
                      <wp:extent cx="29209" cy="1314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131445"/>
                                <a:chOff x="0" y="0"/>
                                <a:chExt cx="29209" cy="131445"/>
                              </a:xfrm>
                            </wpg:grpSpPr>
                            <wps:wsp>
                              <wps:cNvPr id="4" name="Graphic 4"/>
                              <wps:cNvSpPr/>
                              <wps:spPr>
                                <a:xfrm>
                                  <a:off x="0" y="0"/>
                                  <a:ext cx="29209" cy="131445"/>
                                </a:xfrm>
                                <a:custGeom>
                                  <a:avLst/>
                                  <a:gdLst/>
                                  <a:ahLst/>
                                  <a:cxnLst/>
                                  <a:rect l="l" t="t" r="r" b="b"/>
                                  <a:pathLst>
                                    <a:path w="29209" h="131445">
                                      <a:moveTo>
                                        <a:pt x="28955" y="0"/>
                                      </a:moveTo>
                                      <a:lnTo>
                                        <a:pt x="0" y="0"/>
                                      </a:lnTo>
                                      <a:lnTo>
                                        <a:pt x="0" y="131064"/>
                                      </a:lnTo>
                                      <a:lnTo>
                                        <a:pt x="28955" y="131064"/>
                                      </a:lnTo>
                                      <a:lnTo>
                                        <a:pt x="28955" y="0"/>
                                      </a:lnTo>
                                      <a:close/>
                                    </a:path>
                                  </a:pathLst>
                                </a:custGeom>
                                <a:solidFill>
                                  <a:srgbClr val="D4DCE3"/>
                                </a:solidFill>
                              </wps:spPr>
                              <wps:bodyPr wrap="square" lIns="0" tIns="0" rIns="0" bIns="0" rtlCol="0">
                                <a:prstTxWarp prst="textNoShape">
                                  <a:avLst/>
                                </a:prstTxWarp>
                                <a:noAutofit/>
                              </wps:bodyPr>
                            </wps:wsp>
                          </wpg:wgp>
                        </a:graphicData>
                      </a:graphic>
                    </wp:anchor>
                  </w:drawing>
                </mc:Choice>
                <mc:Fallback>
                  <w:pict>
                    <v:group w14:anchorId="4F44E977" id="Group 3" o:spid="_x0000_s1026" style="position:absolute;margin-left:23.75pt;margin-top:10.35pt;width:2.3pt;height:10.35pt;z-index:-19172352;mso-wrap-distance-left:0;mso-wrap-distance-right:0" coordsize="29209,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">
                      <v:shape id="Graphic 4" o:spid="_x0000_s1027" style="position:absolute;width:29209;height:131445;visibility:visible;mso-wrap-style:square;v-text-anchor:top" coordsize="29209,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" path="m28955,l,,,131064r28955,l28955,xe" fillcolor="#d4dce3" stroked="f">
                        <v:path arrowok="t"/>
                      </v:shape>
                    </v:group>
                  </w:pict>
                </mc:Fallback>
              </mc:AlternateContent>
            </w:r>
            <w:r>
              <w:rPr>
                <w:sz w:val="18"/>
              </w:rPr>
              <w:t>H.G.</w:t>
            </w:r>
            <w:r>
              <w:rPr>
                <w:spacing w:val="-7"/>
                <w:sz w:val="18"/>
              </w:rPr>
              <w:t xml:space="preserve"> </w:t>
            </w:r>
            <w:r>
              <w:rPr>
                <w:sz w:val="18"/>
              </w:rPr>
              <w:t>630/2010,</w:t>
            </w:r>
            <w:r>
              <w:rPr>
                <w:spacing w:val="-9"/>
                <w:sz w:val="18"/>
              </w:rPr>
              <w:t xml:space="preserve"> </w:t>
            </w:r>
            <w:r>
              <w:rPr>
                <w:sz w:val="18"/>
              </w:rPr>
              <w:t>Nr.</w:t>
            </w:r>
            <w:r>
              <w:rPr>
                <w:spacing w:val="-7"/>
                <w:sz w:val="18"/>
              </w:rPr>
              <w:t xml:space="preserve"> </w:t>
            </w:r>
            <w:r>
              <w:rPr>
                <w:sz w:val="18"/>
              </w:rPr>
              <w:t>carți</w:t>
            </w:r>
            <w:r>
              <w:rPr>
                <w:spacing w:val="-7"/>
                <w:sz w:val="18"/>
              </w:rPr>
              <w:t xml:space="preserve"> </w:t>
            </w:r>
            <w:r>
              <w:rPr>
                <w:sz w:val="18"/>
              </w:rPr>
              <w:t>funciare</w:t>
            </w:r>
            <w:r>
              <w:rPr>
                <w:spacing w:val="-6"/>
                <w:sz w:val="18"/>
              </w:rPr>
              <w:t xml:space="preserve"> </w:t>
            </w:r>
            <w:r>
              <w:rPr>
                <w:sz w:val="18"/>
              </w:rPr>
              <w:t>50346, 53438 Suraia</w:t>
            </w:r>
          </w:p>
        </w:tc>
      </w:tr>
      <w:tr w:rsidR="000B2B1F" w14:paraId="04DF3CB6" w14:textId="77777777">
        <w:trPr>
          <w:trHeight w:val="1050"/>
        </w:trPr>
        <w:tc>
          <w:tcPr>
            <w:tcW w:w="618" w:type="dxa"/>
            <w:tcBorders>
              <w:left w:val="single" w:sz="12" w:space="0" w:color="EFEFEF"/>
            </w:tcBorders>
          </w:tcPr>
          <w:p w14:paraId="563D02AC" w14:textId="77777777" w:rsidR="000B2B1F" w:rsidRDefault="000B2B1F">
            <w:pPr>
              <w:pStyle w:val="TableParagraph"/>
              <w:rPr>
                <w:rFonts w:ascii="Trebuchet MS"/>
                <w:b/>
                <w:sz w:val="18"/>
              </w:rPr>
            </w:pPr>
          </w:p>
          <w:p w14:paraId="7D9C65B6" w14:textId="77777777" w:rsidR="000B2B1F" w:rsidRDefault="000B2B1F">
            <w:pPr>
              <w:pStyle w:val="TableParagraph"/>
              <w:spacing w:before="3"/>
              <w:rPr>
                <w:rFonts w:ascii="Trebuchet MS"/>
                <w:b/>
                <w:sz w:val="18"/>
              </w:rPr>
            </w:pPr>
          </w:p>
          <w:p w14:paraId="73F6E02A" w14:textId="77777777" w:rsidR="000B2B1F" w:rsidRDefault="006A469B">
            <w:pPr>
              <w:pStyle w:val="TableParagraph"/>
              <w:ind w:left="62" w:right="45"/>
              <w:jc w:val="center"/>
              <w:rPr>
                <w:sz w:val="18"/>
              </w:rPr>
            </w:pPr>
            <w:r>
              <w:rPr>
                <w:spacing w:val="-4"/>
                <w:sz w:val="18"/>
              </w:rPr>
              <w:t>260.</w:t>
            </w:r>
          </w:p>
        </w:tc>
        <w:tc>
          <w:tcPr>
            <w:tcW w:w="1892" w:type="dxa"/>
          </w:tcPr>
          <w:p w14:paraId="61029E92" w14:textId="77777777" w:rsidR="000B2B1F" w:rsidRDefault="000B2B1F">
            <w:pPr>
              <w:pStyle w:val="TableParagraph"/>
              <w:spacing w:before="109"/>
              <w:rPr>
                <w:rFonts w:ascii="Trebuchet MS"/>
                <w:b/>
                <w:sz w:val="18"/>
              </w:rPr>
            </w:pPr>
          </w:p>
          <w:p w14:paraId="3C8A35DC" w14:textId="77777777" w:rsidR="000B2B1F" w:rsidRDefault="006A469B">
            <w:pPr>
              <w:pStyle w:val="TableParagraph"/>
              <w:ind w:left="14"/>
              <w:rPr>
                <w:sz w:val="18"/>
              </w:rPr>
            </w:pPr>
            <w:r>
              <w:rPr>
                <w:sz w:val="18"/>
              </w:rPr>
              <w:t>Teren</w:t>
            </w:r>
            <w:r>
              <w:rPr>
                <w:spacing w:val="-12"/>
                <w:sz w:val="18"/>
              </w:rPr>
              <w:t xml:space="preserve"> </w:t>
            </w:r>
            <w:r>
              <w:rPr>
                <w:sz w:val="18"/>
              </w:rPr>
              <w:t>și</w:t>
            </w:r>
            <w:r>
              <w:rPr>
                <w:spacing w:val="-11"/>
                <w:sz w:val="18"/>
              </w:rPr>
              <w:t xml:space="preserve"> </w:t>
            </w:r>
            <w:r>
              <w:rPr>
                <w:sz w:val="18"/>
              </w:rPr>
              <w:t>complex</w:t>
            </w:r>
            <w:r>
              <w:rPr>
                <w:spacing w:val="-11"/>
                <w:sz w:val="18"/>
              </w:rPr>
              <w:t xml:space="preserve"> </w:t>
            </w:r>
            <w:r>
              <w:rPr>
                <w:sz w:val="18"/>
              </w:rPr>
              <w:t>clădiri Crâng Petrești</w:t>
            </w:r>
          </w:p>
        </w:tc>
        <w:tc>
          <w:tcPr>
            <w:tcW w:w="3392" w:type="dxa"/>
          </w:tcPr>
          <w:p w14:paraId="1D410534" w14:textId="77777777" w:rsidR="000B2B1F" w:rsidRDefault="006A469B">
            <w:pPr>
              <w:pStyle w:val="TableParagraph"/>
              <w:spacing w:before="8" w:line="259" w:lineRule="auto"/>
              <w:ind w:left="12" w:right="2"/>
              <w:jc w:val="both"/>
              <w:rPr>
                <w:sz w:val="18"/>
              </w:rPr>
            </w:pPr>
            <w:r>
              <w:rPr>
                <w:sz w:val="18"/>
              </w:rPr>
              <w:t>Comuna Vânători, sat Petrești, str. Muzeului, nr. 1, suprafață teren totală 410.000 mp, suprafață</w:t>
            </w:r>
            <w:r>
              <w:rPr>
                <w:spacing w:val="-8"/>
                <w:sz w:val="18"/>
              </w:rPr>
              <w:t xml:space="preserve"> </w:t>
            </w:r>
            <w:r>
              <w:rPr>
                <w:sz w:val="18"/>
              </w:rPr>
              <w:t>construită</w:t>
            </w:r>
            <w:r>
              <w:rPr>
                <w:spacing w:val="-10"/>
                <w:sz w:val="18"/>
              </w:rPr>
              <w:t xml:space="preserve"> </w:t>
            </w:r>
            <w:r>
              <w:rPr>
                <w:sz w:val="18"/>
              </w:rPr>
              <w:t>totală</w:t>
            </w:r>
            <w:r>
              <w:rPr>
                <w:spacing w:val="-10"/>
                <w:sz w:val="18"/>
              </w:rPr>
              <w:t xml:space="preserve"> </w:t>
            </w:r>
            <w:r>
              <w:rPr>
                <w:sz w:val="18"/>
              </w:rPr>
              <w:t>4.916</w:t>
            </w:r>
            <w:r>
              <w:rPr>
                <w:spacing w:val="-8"/>
                <w:sz w:val="18"/>
              </w:rPr>
              <w:t xml:space="preserve"> </w:t>
            </w:r>
            <w:r>
              <w:rPr>
                <w:sz w:val="18"/>
              </w:rPr>
              <w:t>mp,</w:t>
            </w:r>
            <w:r>
              <w:rPr>
                <w:spacing w:val="-8"/>
                <w:sz w:val="18"/>
              </w:rPr>
              <w:t xml:space="preserve"> </w:t>
            </w:r>
            <w:r>
              <w:rPr>
                <w:sz w:val="18"/>
              </w:rPr>
              <w:t>suprafață construită</w:t>
            </w:r>
            <w:r>
              <w:rPr>
                <w:spacing w:val="-1"/>
                <w:sz w:val="18"/>
              </w:rPr>
              <w:t xml:space="preserve"> </w:t>
            </w:r>
            <w:r>
              <w:rPr>
                <w:sz w:val="18"/>
              </w:rPr>
              <w:t>desfășurată</w:t>
            </w:r>
            <w:r>
              <w:rPr>
                <w:spacing w:val="-1"/>
                <w:sz w:val="18"/>
              </w:rPr>
              <w:t xml:space="preserve"> </w:t>
            </w:r>
            <w:r>
              <w:rPr>
                <w:sz w:val="18"/>
              </w:rPr>
              <w:t>totală</w:t>
            </w:r>
            <w:r>
              <w:rPr>
                <w:spacing w:val="-2"/>
                <w:sz w:val="18"/>
              </w:rPr>
              <w:t xml:space="preserve"> </w:t>
            </w:r>
            <w:r>
              <w:rPr>
                <w:sz w:val="18"/>
              </w:rPr>
              <w:t>7.704 mp,</w:t>
            </w:r>
            <w:r>
              <w:rPr>
                <w:spacing w:val="-1"/>
                <w:sz w:val="18"/>
              </w:rPr>
              <w:t xml:space="preserve"> </w:t>
            </w:r>
            <w:r>
              <w:rPr>
                <w:sz w:val="18"/>
              </w:rPr>
              <w:t>tarla</w:t>
            </w:r>
            <w:r>
              <w:rPr>
                <w:spacing w:val="-1"/>
                <w:sz w:val="18"/>
              </w:rPr>
              <w:t xml:space="preserve"> </w:t>
            </w:r>
            <w:r>
              <w:rPr>
                <w:spacing w:val="-5"/>
                <w:sz w:val="18"/>
              </w:rPr>
              <w:t>0,</w:t>
            </w:r>
          </w:p>
        </w:tc>
        <w:tc>
          <w:tcPr>
            <w:tcW w:w="3437" w:type="dxa"/>
            <w:tcBorders>
              <w:right w:val="single" w:sz="12" w:space="0" w:color="9F9F9F"/>
            </w:tcBorders>
          </w:tcPr>
          <w:p w14:paraId="62714BEB" w14:textId="77777777" w:rsidR="000B2B1F" w:rsidRDefault="006A469B">
            <w:pPr>
              <w:pStyle w:val="TableParagraph"/>
              <w:spacing w:before="8"/>
              <w:ind w:left="11" w:right="215"/>
              <w:rPr>
                <w:sz w:val="18"/>
              </w:rPr>
            </w:pPr>
            <w:r>
              <w:rPr>
                <w:sz w:val="18"/>
              </w:rPr>
              <w:t>Hotărârea</w:t>
            </w:r>
            <w:r>
              <w:rPr>
                <w:spacing w:val="-10"/>
                <w:sz w:val="18"/>
              </w:rPr>
              <w:t xml:space="preserve"> </w:t>
            </w:r>
            <w:r>
              <w:rPr>
                <w:sz w:val="18"/>
              </w:rPr>
              <w:t>Consiliului</w:t>
            </w:r>
            <w:r>
              <w:rPr>
                <w:spacing w:val="-10"/>
                <w:sz w:val="18"/>
              </w:rPr>
              <w:t xml:space="preserve"> </w:t>
            </w:r>
            <w:r>
              <w:rPr>
                <w:sz w:val="18"/>
              </w:rPr>
              <w:t>Local</w:t>
            </w:r>
            <w:r>
              <w:rPr>
                <w:spacing w:val="-9"/>
                <w:sz w:val="18"/>
              </w:rPr>
              <w:t xml:space="preserve"> </w:t>
            </w:r>
            <w:r>
              <w:rPr>
                <w:sz w:val="18"/>
              </w:rPr>
              <w:t>al</w:t>
            </w:r>
            <w:r>
              <w:rPr>
                <w:spacing w:val="-9"/>
                <w:sz w:val="18"/>
              </w:rPr>
              <w:t xml:space="preserve"> </w:t>
            </w:r>
            <w:r>
              <w:rPr>
                <w:sz w:val="18"/>
              </w:rPr>
              <w:t>Municipiului Focșani nr. 156/2010, Proces-verbal de predare-primire nr. 28788/27.09.2010 și 8798/04.10.2010,</w:t>
            </w:r>
            <w:r>
              <w:rPr>
                <w:spacing w:val="40"/>
                <w:sz w:val="18"/>
              </w:rPr>
              <w:t xml:space="preserve"> </w:t>
            </w:r>
            <w:r>
              <w:rPr>
                <w:sz w:val="18"/>
              </w:rPr>
              <w:t>Hotărârea Consiliului</w:t>
            </w:r>
          </w:p>
          <w:p w14:paraId="2F7A60C5" w14:textId="77777777" w:rsidR="000B2B1F" w:rsidRDefault="006A469B">
            <w:pPr>
              <w:pStyle w:val="TableParagraph"/>
              <w:spacing w:line="194" w:lineRule="exact"/>
              <w:ind w:left="11"/>
              <w:rPr>
                <w:sz w:val="18"/>
              </w:rPr>
            </w:pPr>
            <w:r>
              <w:rPr>
                <w:sz w:val="18"/>
              </w:rPr>
              <w:t>Județean</w:t>
            </w:r>
            <w:r>
              <w:rPr>
                <w:spacing w:val="-11"/>
                <w:sz w:val="18"/>
              </w:rPr>
              <w:t xml:space="preserve"> </w:t>
            </w:r>
            <w:r>
              <w:rPr>
                <w:sz w:val="18"/>
              </w:rPr>
              <w:t>Vrancea</w:t>
            </w:r>
            <w:r>
              <w:rPr>
                <w:spacing w:val="-8"/>
                <w:sz w:val="18"/>
              </w:rPr>
              <w:t xml:space="preserve"> </w:t>
            </w:r>
            <w:r>
              <w:rPr>
                <w:sz w:val="18"/>
              </w:rPr>
              <w:t>nr.</w:t>
            </w:r>
            <w:r>
              <w:rPr>
                <w:spacing w:val="-8"/>
                <w:sz w:val="18"/>
              </w:rPr>
              <w:t xml:space="preserve"> </w:t>
            </w:r>
            <w:r>
              <w:rPr>
                <w:sz w:val="18"/>
              </w:rPr>
              <w:t>43/27.05.2013,</w:t>
            </w:r>
            <w:r>
              <w:rPr>
                <w:spacing w:val="-7"/>
                <w:sz w:val="18"/>
              </w:rPr>
              <w:t xml:space="preserve"> </w:t>
            </w:r>
            <w:r>
              <w:rPr>
                <w:spacing w:val="-2"/>
                <w:sz w:val="18"/>
              </w:rPr>
              <w:t>Contract</w:t>
            </w:r>
          </w:p>
        </w:tc>
      </w:tr>
    </w:tbl>
    <w:p w14:paraId="0328CF1D" w14:textId="77777777" w:rsidR="000B2B1F" w:rsidRDefault="000B2B1F">
      <w:pPr>
        <w:pStyle w:val="TableParagraph"/>
        <w:spacing w:line="194" w:lineRule="exact"/>
        <w:rPr>
          <w:sz w:val="18"/>
        </w:rPr>
        <w:sectPr w:rsidR="000B2B1F">
          <w:pgSz w:w="12240" w:h="15840"/>
          <w:pgMar w:top="520" w:right="1080" w:bottom="280" w:left="1080" w:header="720" w:footer="720" w:gutter="0"/>
          <w:cols w:space="720"/>
        </w:sectPr>
      </w:pPr>
    </w:p>
    <w:p w14:paraId="4F9E3977" w14:textId="32158D84" w:rsidR="000B2B1F" w:rsidRDefault="006A469B">
      <w:pPr>
        <w:pStyle w:val="Corptext"/>
        <w:spacing w:before="65"/>
        <w:ind w:left="2933"/>
      </w:pPr>
      <w:r>
        <w:lastRenderedPageBreak/>
        <w:t>78,</w:t>
      </w:r>
      <w:r>
        <w:rPr>
          <w:spacing w:val="-10"/>
        </w:rPr>
        <w:t xml:space="preserve"> </w:t>
      </w:r>
      <w:r>
        <w:t>86,</w:t>
      </w:r>
      <w:r>
        <w:rPr>
          <w:spacing w:val="-9"/>
        </w:rPr>
        <w:t xml:space="preserve"> </w:t>
      </w:r>
      <w:r>
        <w:t>parcelă</w:t>
      </w:r>
      <w:r>
        <w:rPr>
          <w:spacing w:val="-8"/>
        </w:rPr>
        <w:t xml:space="preserve"> </w:t>
      </w:r>
      <w:r>
        <w:t>554/1,</w:t>
      </w:r>
      <w:r>
        <w:rPr>
          <w:spacing w:val="-9"/>
        </w:rPr>
        <w:t xml:space="preserve"> </w:t>
      </w:r>
      <w:r>
        <w:t>554/2,</w:t>
      </w:r>
      <w:r>
        <w:rPr>
          <w:spacing w:val="-10"/>
        </w:rPr>
        <w:t xml:space="preserve"> </w:t>
      </w:r>
      <w:r>
        <w:t>605,</w:t>
      </w:r>
      <w:r>
        <w:rPr>
          <w:spacing w:val="-9"/>
        </w:rPr>
        <w:t xml:space="preserve"> </w:t>
      </w:r>
      <w:r>
        <w:t>606/2,</w:t>
      </w:r>
      <w:r>
        <w:rPr>
          <w:spacing w:val="-10"/>
        </w:rPr>
        <w:t xml:space="preserve"> </w:t>
      </w:r>
      <w:r>
        <w:t>608%</w:t>
      </w:r>
      <w:r w:rsidR="005D3FF1">
        <w:rPr>
          <w:spacing w:val="14"/>
        </w:rPr>
        <w:t xml:space="preserve">  </w:t>
      </w:r>
      <w:r>
        <w:t>de</w:t>
      </w:r>
      <w:r>
        <w:rPr>
          <w:spacing w:val="-1"/>
        </w:rPr>
        <w:t xml:space="preserve"> </w:t>
      </w:r>
      <w:r>
        <w:t>vânzare-cumpărare</w:t>
      </w:r>
      <w:r>
        <w:rPr>
          <w:spacing w:val="-2"/>
        </w:rPr>
        <w:t xml:space="preserve"> </w:t>
      </w:r>
      <w:r>
        <w:t>autentificat</w:t>
      </w:r>
      <w:r>
        <w:rPr>
          <w:spacing w:val="-2"/>
        </w:rPr>
        <w:t xml:space="preserve"> </w:t>
      </w:r>
      <w:r>
        <w:rPr>
          <w:spacing w:val="-4"/>
        </w:rPr>
        <w:t>prin</w:t>
      </w:r>
    </w:p>
    <w:p w14:paraId="040F7157" w14:textId="77777777" w:rsidR="000B2B1F" w:rsidRDefault="000B2B1F">
      <w:pPr>
        <w:pStyle w:val="Corptext"/>
        <w:sectPr w:rsidR="000B2B1F">
          <w:pgSz w:w="12240" w:h="15840"/>
          <w:pgMar w:top="520" w:right="1080" w:bottom="280" w:left="1080" w:header="720" w:footer="720" w:gutter="0"/>
          <w:cols w:space="720"/>
        </w:sectPr>
      </w:pPr>
    </w:p>
    <w:p w14:paraId="5F7BB852" w14:textId="77777777" w:rsidR="000B2B1F" w:rsidRDefault="006A469B">
      <w:pPr>
        <w:pStyle w:val="Corptext"/>
        <w:spacing w:before="16"/>
        <w:jc w:val="right"/>
      </w:pPr>
      <w:r>
        <w:t xml:space="preserve">din </w:t>
      </w:r>
      <w:r>
        <w:rPr>
          <w:spacing w:val="-2"/>
        </w:rPr>
        <w:t>care:</w:t>
      </w:r>
    </w:p>
    <w:p w14:paraId="285B17F4" w14:textId="77777777" w:rsidR="000B2B1F" w:rsidRDefault="006A469B">
      <w:pPr>
        <w:pStyle w:val="Corptext"/>
        <w:ind w:left="2726" w:right="404"/>
      </w:pPr>
      <w:r>
        <w:br w:type="column"/>
      </w:r>
      <w:r>
        <w:t>Încheierea</w:t>
      </w:r>
      <w:r>
        <w:rPr>
          <w:spacing w:val="-12"/>
        </w:rPr>
        <w:t xml:space="preserve"> </w:t>
      </w:r>
      <w:r>
        <w:t>nr.</w:t>
      </w:r>
      <w:r>
        <w:rPr>
          <w:spacing w:val="-11"/>
        </w:rPr>
        <w:t xml:space="preserve"> </w:t>
      </w:r>
      <w:r>
        <w:t>3734/04.09.2007,</w:t>
      </w:r>
      <w:r>
        <w:rPr>
          <w:spacing w:val="-11"/>
        </w:rPr>
        <w:t xml:space="preserve"> </w:t>
      </w:r>
      <w:r>
        <w:t>Autorizație</w:t>
      </w:r>
      <w:r>
        <w:rPr>
          <w:spacing w:val="-11"/>
        </w:rPr>
        <w:t xml:space="preserve"> </w:t>
      </w:r>
      <w:r>
        <w:t>de construire nr. 1/2015, Proces-verbal de</w:t>
      </w:r>
    </w:p>
    <w:p w14:paraId="49B2B046" w14:textId="77777777" w:rsidR="000B2B1F" w:rsidRDefault="000B2B1F">
      <w:pPr>
        <w:pStyle w:val="Corptext"/>
        <w:sectPr w:rsidR="000B2B1F">
          <w:type w:val="continuous"/>
          <w:pgSz w:w="12240" w:h="15840"/>
          <w:pgMar w:top="1360" w:right="1080" w:bottom="280" w:left="1080" w:header="720" w:footer="720" w:gutter="0"/>
          <w:cols w:num="2" w:space="720" w:equalWidth="0">
            <w:col w:w="3560" w:space="40"/>
            <w:col w:w="6480"/>
          </w:cols>
        </w:sectPr>
      </w:pPr>
    </w:p>
    <w:p w14:paraId="672155F4" w14:textId="77777777" w:rsidR="000B2B1F" w:rsidRDefault="006A469B">
      <w:pPr>
        <w:pStyle w:val="Corptext"/>
        <w:spacing w:line="216" w:lineRule="exact"/>
        <w:ind w:left="2933"/>
      </w:pPr>
      <w:r>
        <w:rPr>
          <w:position w:val="-4"/>
        </w:rPr>
        <w:t>-</w:t>
      </w:r>
      <w:r>
        <w:rPr>
          <w:spacing w:val="-2"/>
          <w:position w:val="-4"/>
        </w:rPr>
        <w:t xml:space="preserve"> </w:t>
      </w:r>
      <w:r>
        <w:rPr>
          <w:position w:val="-4"/>
        </w:rPr>
        <w:t>suprafață teren</w:t>
      </w:r>
      <w:r>
        <w:rPr>
          <w:spacing w:val="1"/>
          <w:position w:val="-4"/>
        </w:rPr>
        <w:t xml:space="preserve"> </w:t>
      </w:r>
      <w:r>
        <w:rPr>
          <w:position w:val="-4"/>
        </w:rPr>
        <w:t>179.685</w:t>
      </w:r>
      <w:r>
        <w:rPr>
          <w:spacing w:val="1"/>
          <w:position w:val="-4"/>
        </w:rPr>
        <w:t xml:space="preserve"> </w:t>
      </w:r>
      <w:r>
        <w:rPr>
          <w:position w:val="-4"/>
        </w:rPr>
        <w:t>mp, număr cadastral</w:t>
      </w:r>
      <w:r>
        <w:rPr>
          <w:spacing w:val="18"/>
          <w:position w:val="-4"/>
        </w:rPr>
        <w:t xml:space="preserve"> </w:t>
      </w:r>
      <w:r>
        <w:t>recepție</w:t>
      </w:r>
      <w:r>
        <w:rPr>
          <w:spacing w:val="-3"/>
        </w:rPr>
        <w:t xml:space="preserve"> </w:t>
      </w:r>
      <w:r>
        <w:t>la</w:t>
      </w:r>
      <w:r>
        <w:rPr>
          <w:spacing w:val="-2"/>
        </w:rPr>
        <w:t xml:space="preserve"> </w:t>
      </w:r>
      <w:r>
        <w:t>terminarea</w:t>
      </w:r>
      <w:r>
        <w:rPr>
          <w:spacing w:val="-3"/>
        </w:rPr>
        <w:t xml:space="preserve"> </w:t>
      </w:r>
      <w:r>
        <w:t>lucrărilor</w:t>
      </w:r>
      <w:r>
        <w:rPr>
          <w:spacing w:val="-2"/>
        </w:rPr>
        <w:t xml:space="preserve"> </w:t>
      </w:r>
      <w:r>
        <w:t>nr.</w:t>
      </w:r>
      <w:r>
        <w:rPr>
          <w:spacing w:val="-2"/>
        </w:rPr>
        <w:t xml:space="preserve"> 8911/2017,</w:t>
      </w:r>
    </w:p>
    <w:p w14:paraId="04EB5A65" w14:textId="77777777" w:rsidR="000B2B1F" w:rsidRDefault="000B2B1F">
      <w:pPr>
        <w:pStyle w:val="Corptext"/>
        <w:spacing w:line="216" w:lineRule="exact"/>
        <w:sectPr w:rsidR="000B2B1F">
          <w:type w:val="continuous"/>
          <w:pgSz w:w="12240" w:h="15840"/>
          <w:pgMar w:top="1360" w:right="1080" w:bottom="280" w:left="1080" w:header="720" w:footer="720" w:gutter="0"/>
          <w:cols w:space="720"/>
        </w:sectPr>
      </w:pPr>
    </w:p>
    <w:p w14:paraId="53F7859E" w14:textId="77777777" w:rsidR="000B2B1F" w:rsidRDefault="006A469B">
      <w:pPr>
        <w:spacing w:before="57" w:line="149" w:lineRule="exact"/>
        <w:jc w:val="right"/>
        <w:rPr>
          <w:sz w:val="18"/>
        </w:rPr>
      </w:pPr>
      <w:r>
        <w:rPr>
          <w:b/>
          <w:sz w:val="18"/>
        </w:rPr>
        <w:t>52444</w:t>
      </w:r>
      <w:r>
        <w:rPr>
          <w:sz w:val="18"/>
        </w:rPr>
        <w:t>,</w:t>
      </w:r>
      <w:r>
        <w:rPr>
          <w:spacing w:val="-3"/>
          <w:sz w:val="18"/>
        </w:rPr>
        <w:t xml:space="preserve"> </w:t>
      </w:r>
      <w:r>
        <w:rPr>
          <w:sz w:val="18"/>
        </w:rPr>
        <w:t xml:space="preserve">din </w:t>
      </w:r>
      <w:r>
        <w:rPr>
          <w:spacing w:val="-2"/>
          <w:sz w:val="18"/>
        </w:rPr>
        <w:t>care:</w:t>
      </w:r>
    </w:p>
    <w:p w14:paraId="59CDEFB0" w14:textId="77777777" w:rsidR="000B2B1F" w:rsidRDefault="006A469B">
      <w:pPr>
        <w:pStyle w:val="Corptext"/>
        <w:spacing w:line="199" w:lineRule="exact"/>
        <w:ind w:left="2186"/>
      </w:pPr>
      <w:r>
        <w:br w:type="column"/>
      </w:r>
      <w:r>
        <w:t>Autorizație</w:t>
      </w:r>
      <w:r>
        <w:rPr>
          <w:spacing w:val="-4"/>
        </w:rPr>
        <w:t xml:space="preserve"> </w:t>
      </w:r>
      <w:r>
        <w:t>de</w:t>
      </w:r>
      <w:r>
        <w:rPr>
          <w:spacing w:val="-3"/>
        </w:rPr>
        <w:t xml:space="preserve"> </w:t>
      </w:r>
      <w:r>
        <w:t>construire</w:t>
      </w:r>
      <w:r>
        <w:rPr>
          <w:spacing w:val="-3"/>
        </w:rPr>
        <w:t xml:space="preserve"> </w:t>
      </w:r>
      <w:r>
        <w:t>nr.</w:t>
      </w:r>
      <w:r>
        <w:rPr>
          <w:spacing w:val="-3"/>
        </w:rPr>
        <w:t xml:space="preserve"> </w:t>
      </w:r>
      <w:r>
        <w:t>5/2020,</w:t>
      </w:r>
      <w:r>
        <w:rPr>
          <w:spacing w:val="39"/>
        </w:rPr>
        <w:t xml:space="preserve"> </w:t>
      </w:r>
      <w:r>
        <w:rPr>
          <w:spacing w:val="-2"/>
        </w:rPr>
        <w:t>Proces-</w:t>
      </w:r>
    </w:p>
    <w:p w14:paraId="4C71255A" w14:textId="77777777" w:rsidR="000B2B1F" w:rsidRDefault="000B2B1F">
      <w:pPr>
        <w:pStyle w:val="Corptext"/>
        <w:spacing w:line="199" w:lineRule="exact"/>
        <w:sectPr w:rsidR="000B2B1F">
          <w:type w:val="continuous"/>
          <w:pgSz w:w="12240" w:h="15840"/>
          <w:pgMar w:top="1360" w:right="1080" w:bottom="280" w:left="1080" w:header="720" w:footer="720" w:gutter="0"/>
          <w:cols w:num="2" w:space="720" w:equalWidth="0">
            <w:col w:w="4099" w:space="40"/>
            <w:col w:w="5941"/>
          </w:cols>
        </w:sectPr>
      </w:pPr>
    </w:p>
    <w:p w14:paraId="2BB2D58C" w14:textId="77777777" w:rsidR="000B2B1F" w:rsidRDefault="006A469B">
      <w:pPr>
        <w:pStyle w:val="Corptext"/>
        <w:spacing w:before="46" w:line="91" w:lineRule="auto"/>
        <w:ind w:left="2933"/>
      </w:pPr>
      <w:r>
        <w:rPr>
          <w:position w:val="-7"/>
        </w:rPr>
        <w:t>18.340</w:t>
      </w:r>
      <w:r>
        <w:rPr>
          <w:spacing w:val="18"/>
          <w:position w:val="-7"/>
        </w:rPr>
        <w:t xml:space="preserve"> </w:t>
      </w:r>
      <w:r>
        <w:rPr>
          <w:position w:val="-7"/>
        </w:rPr>
        <w:t>mp,</w:t>
      </w:r>
      <w:r>
        <w:rPr>
          <w:spacing w:val="18"/>
          <w:position w:val="-7"/>
        </w:rPr>
        <w:t xml:space="preserve"> </w:t>
      </w:r>
      <w:r>
        <w:rPr>
          <w:position w:val="-7"/>
        </w:rPr>
        <w:t>tarla</w:t>
      </w:r>
      <w:r>
        <w:rPr>
          <w:spacing w:val="14"/>
          <w:position w:val="-7"/>
        </w:rPr>
        <w:t xml:space="preserve"> </w:t>
      </w:r>
      <w:r>
        <w:rPr>
          <w:position w:val="-7"/>
        </w:rPr>
        <w:t>78,</w:t>
      </w:r>
      <w:r>
        <w:rPr>
          <w:spacing w:val="16"/>
          <w:position w:val="-7"/>
        </w:rPr>
        <w:t xml:space="preserve"> </w:t>
      </w:r>
      <w:r>
        <w:rPr>
          <w:position w:val="-7"/>
        </w:rPr>
        <w:t>parcelă</w:t>
      </w:r>
      <w:r>
        <w:rPr>
          <w:spacing w:val="17"/>
          <w:position w:val="-7"/>
        </w:rPr>
        <w:t xml:space="preserve"> </w:t>
      </w:r>
      <w:r>
        <w:rPr>
          <w:position w:val="-7"/>
        </w:rPr>
        <w:t>554/1,</w:t>
      </w:r>
      <w:r>
        <w:rPr>
          <w:spacing w:val="18"/>
          <w:position w:val="-7"/>
        </w:rPr>
        <w:t xml:space="preserve"> </w:t>
      </w:r>
      <w:r>
        <w:rPr>
          <w:position w:val="-7"/>
        </w:rPr>
        <w:t>categorie</w:t>
      </w:r>
      <w:r>
        <w:rPr>
          <w:spacing w:val="16"/>
          <w:position w:val="-7"/>
        </w:rPr>
        <w:t xml:space="preserve"> </w:t>
      </w:r>
      <w:r>
        <w:t>verbal</w:t>
      </w:r>
      <w:r>
        <w:rPr>
          <w:spacing w:val="-1"/>
        </w:rPr>
        <w:t xml:space="preserve"> </w:t>
      </w:r>
      <w:r>
        <w:t>de</w:t>
      </w:r>
      <w:r>
        <w:rPr>
          <w:spacing w:val="-2"/>
        </w:rPr>
        <w:t xml:space="preserve"> </w:t>
      </w:r>
      <w:r>
        <w:t>recepție</w:t>
      </w:r>
      <w:r>
        <w:rPr>
          <w:spacing w:val="-2"/>
        </w:rPr>
        <w:t xml:space="preserve"> </w:t>
      </w:r>
      <w:r>
        <w:t>la</w:t>
      </w:r>
      <w:r>
        <w:rPr>
          <w:spacing w:val="-3"/>
        </w:rPr>
        <w:t xml:space="preserve"> </w:t>
      </w:r>
      <w:r>
        <w:t>terminarea</w:t>
      </w:r>
      <w:r>
        <w:rPr>
          <w:spacing w:val="-2"/>
        </w:rPr>
        <w:t xml:space="preserve"> </w:t>
      </w:r>
      <w:r>
        <w:t>lucrărilor</w:t>
      </w:r>
      <w:r>
        <w:rPr>
          <w:spacing w:val="-1"/>
        </w:rPr>
        <w:t xml:space="preserve"> </w:t>
      </w:r>
      <w:r>
        <w:rPr>
          <w:spacing w:val="-5"/>
        </w:rPr>
        <w:t>nr.</w:t>
      </w:r>
    </w:p>
    <w:p w14:paraId="06B72C43" w14:textId="77777777" w:rsidR="000B2B1F" w:rsidRDefault="000B2B1F">
      <w:pPr>
        <w:pStyle w:val="Corptext"/>
        <w:spacing w:line="91" w:lineRule="auto"/>
        <w:sectPr w:rsidR="000B2B1F">
          <w:type w:val="continuous"/>
          <w:pgSz w:w="12240" w:h="15840"/>
          <w:pgMar w:top="1360" w:right="1080" w:bottom="280" w:left="1080" w:header="720" w:footer="720" w:gutter="0"/>
          <w:cols w:space="720"/>
        </w:sectPr>
      </w:pPr>
    </w:p>
    <w:p w14:paraId="3C29B5FF" w14:textId="77777777" w:rsidR="000B2B1F" w:rsidRDefault="006A469B">
      <w:pPr>
        <w:pStyle w:val="Corptext"/>
        <w:spacing w:before="90" w:line="116" w:lineRule="exact"/>
        <w:ind w:left="2933"/>
      </w:pPr>
      <w:r>
        <w:t>de</w:t>
      </w:r>
      <w:r>
        <w:rPr>
          <w:spacing w:val="-3"/>
        </w:rPr>
        <w:t xml:space="preserve"> </w:t>
      </w:r>
      <w:r>
        <w:t>folosință</w:t>
      </w:r>
      <w:r>
        <w:rPr>
          <w:spacing w:val="-1"/>
        </w:rPr>
        <w:t xml:space="preserve"> </w:t>
      </w:r>
      <w:r>
        <w:t>curți</w:t>
      </w:r>
      <w:r>
        <w:rPr>
          <w:spacing w:val="-2"/>
        </w:rPr>
        <w:t xml:space="preserve"> </w:t>
      </w:r>
      <w:r>
        <w:t>construcții,</w:t>
      </w:r>
      <w:r>
        <w:rPr>
          <w:spacing w:val="-1"/>
        </w:rPr>
        <w:t xml:space="preserve"> </w:t>
      </w:r>
      <w:r>
        <w:rPr>
          <w:spacing w:val="-2"/>
        </w:rPr>
        <w:t>intravilan;</w:t>
      </w:r>
    </w:p>
    <w:p w14:paraId="2737BF32" w14:textId="77777777" w:rsidR="000B2B1F" w:rsidRDefault="006A469B">
      <w:pPr>
        <w:pStyle w:val="Corptext"/>
        <w:spacing w:line="199" w:lineRule="exact"/>
        <w:ind w:left="496"/>
      </w:pPr>
      <w:r>
        <w:br w:type="column"/>
      </w:r>
      <w:r>
        <w:t>9200/2020,</w:t>
      </w:r>
      <w:r>
        <w:rPr>
          <w:spacing w:val="-12"/>
        </w:rPr>
        <w:t xml:space="preserve"> </w:t>
      </w:r>
      <w:r>
        <w:t>Autorizație</w:t>
      </w:r>
      <w:r>
        <w:rPr>
          <w:spacing w:val="-3"/>
        </w:rPr>
        <w:t xml:space="preserve"> </w:t>
      </w:r>
      <w:r>
        <w:t>de</w:t>
      </w:r>
      <w:r>
        <w:rPr>
          <w:spacing w:val="-3"/>
        </w:rPr>
        <w:t xml:space="preserve"> </w:t>
      </w:r>
      <w:r>
        <w:t>construire</w:t>
      </w:r>
      <w:r>
        <w:rPr>
          <w:spacing w:val="-1"/>
        </w:rPr>
        <w:t xml:space="preserve"> </w:t>
      </w:r>
      <w:r>
        <w:rPr>
          <w:spacing w:val="-5"/>
        </w:rPr>
        <w:t>nr.</w:t>
      </w:r>
    </w:p>
    <w:p w14:paraId="20AEA68D" w14:textId="77777777" w:rsidR="000B2B1F" w:rsidRDefault="000B2B1F">
      <w:pPr>
        <w:pStyle w:val="Corptext"/>
        <w:spacing w:line="199" w:lineRule="exact"/>
        <w:sectPr w:rsidR="000B2B1F">
          <w:type w:val="continuous"/>
          <w:pgSz w:w="12240" w:h="15840"/>
          <w:pgMar w:top="1360" w:right="1080" w:bottom="280" w:left="1080" w:header="720" w:footer="720" w:gutter="0"/>
          <w:cols w:num="2" w:space="720" w:equalWidth="0">
            <w:col w:w="5789" w:space="40"/>
            <w:col w:w="4251"/>
          </w:cols>
        </w:sectPr>
      </w:pPr>
    </w:p>
    <w:p w14:paraId="67382A57" w14:textId="77777777" w:rsidR="000B2B1F" w:rsidRDefault="006A469B">
      <w:pPr>
        <w:pStyle w:val="Corptext"/>
        <w:spacing w:line="209" w:lineRule="exact"/>
        <w:ind w:left="2933"/>
        <w:rPr>
          <w:position w:val="12"/>
        </w:rPr>
      </w:pPr>
      <w:r>
        <w:t>161.345</w:t>
      </w:r>
      <w:r>
        <w:rPr>
          <w:spacing w:val="2"/>
        </w:rPr>
        <w:t xml:space="preserve"> </w:t>
      </w:r>
      <w:r>
        <w:t>mp,</w:t>
      </w:r>
      <w:r>
        <w:rPr>
          <w:spacing w:val="1"/>
        </w:rPr>
        <w:t xml:space="preserve"> </w:t>
      </w:r>
      <w:r>
        <w:t>tarla</w:t>
      </w:r>
      <w:r>
        <w:rPr>
          <w:spacing w:val="2"/>
        </w:rPr>
        <w:t xml:space="preserve"> </w:t>
      </w:r>
      <w:r>
        <w:t>78,</w:t>
      </w:r>
      <w:r>
        <w:rPr>
          <w:spacing w:val="2"/>
        </w:rPr>
        <w:t xml:space="preserve"> </w:t>
      </w:r>
      <w:r>
        <w:t>parcelă</w:t>
      </w:r>
      <w:r>
        <w:rPr>
          <w:spacing w:val="1"/>
        </w:rPr>
        <w:t xml:space="preserve"> </w:t>
      </w:r>
      <w:r>
        <w:t>554/2,</w:t>
      </w:r>
      <w:r>
        <w:rPr>
          <w:spacing w:val="2"/>
        </w:rPr>
        <w:t xml:space="preserve"> </w:t>
      </w:r>
      <w:r>
        <w:t>categorie</w:t>
      </w:r>
      <w:r>
        <w:rPr>
          <w:spacing w:val="16"/>
        </w:rPr>
        <w:t xml:space="preserve"> </w:t>
      </w:r>
      <w:r>
        <w:rPr>
          <w:position w:val="12"/>
        </w:rPr>
        <w:t>6/2022,</w:t>
      </w:r>
      <w:r>
        <w:rPr>
          <w:spacing w:val="-1"/>
          <w:position w:val="12"/>
        </w:rPr>
        <w:t xml:space="preserve"> </w:t>
      </w:r>
      <w:r>
        <w:rPr>
          <w:position w:val="12"/>
        </w:rPr>
        <w:t>Proces-verbal</w:t>
      </w:r>
      <w:r>
        <w:rPr>
          <w:spacing w:val="-3"/>
          <w:position w:val="12"/>
        </w:rPr>
        <w:t xml:space="preserve"> </w:t>
      </w:r>
      <w:r>
        <w:rPr>
          <w:position w:val="12"/>
        </w:rPr>
        <w:t>de</w:t>
      </w:r>
      <w:r>
        <w:rPr>
          <w:spacing w:val="-2"/>
          <w:position w:val="12"/>
        </w:rPr>
        <w:t xml:space="preserve"> </w:t>
      </w:r>
      <w:r>
        <w:rPr>
          <w:position w:val="12"/>
        </w:rPr>
        <w:t>recepție</w:t>
      </w:r>
      <w:r>
        <w:rPr>
          <w:spacing w:val="-1"/>
          <w:position w:val="12"/>
        </w:rPr>
        <w:t xml:space="preserve"> </w:t>
      </w:r>
      <w:r>
        <w:rPr>
          <w:spacing w:val="-5"/>
          <w:position w:val="12"/>
        </w:rPr>
        <w:t>la</w:t>
      </w:r>
    </w:p>
    <w:p w14:paraId="70BD3181" w14:textId="77777777" w:rsidR="000B2B1F" w:rsidRDefault="000B2B1F">
      <w:pPr>
        <w:pStyle w:val="Corptext"/>
        <w:spacing w:line="209" w:lineRule="exact"/>
        <w:rPr>
          <w:position w:val="12"/>
        </w:rPr>
        <w:sectPr w:rsidR="000B2B1F">
          <w:type w:val="continuous"/>
          <w:pgSz w:w="12240" w:h="15840"/>
          <w:pgMar w:top="1360" w:right="1080" w:bottom="280" w:left="1080" w:header="720" w:footer="720" w:gutter="0"/>
          <w:cols w:space="720"/>
        </w:sectPr>
      </w:pPr>
    </w:p>
    <w:p w14:paraId="25212344" w14:textId="77777777" w:rsidR="000B2B1F" w:rsidRDefault="006A469B">
      <w:pPr>
        <w:pStyle w:val="Corptext"/>
        <w:spacing w:before="122"/>
        <w:ind w:left="2933"/>
      </w:pPr>
      <w:r>
        <w:t>de</w:t>
      </w:r>
      <w:r>
        <w:rPr>
          <w:spacing w:val="-1"/>
        </w:rPr>
        <w:t xml:space="preserve"> </w:t>
      </w:r>
      <w:r>
        <w:t>folosință</w:t>
      </w:r>
      <w:r>
        <w:rPr>
          <w:spacing w:val="-2"/>
        </w:rPr>
        <w:t xml:space="preserve"> </w:t>
      </w:r>
      <w:r>
        <w:t>pădure,</w:t>
      </w:r>
      <w:r>
        <w:rPr>
          <w:spacing w:val="-1"/>
        </w:rPr>
        <w:t xml:space="preserve"> </w:t>
      </w:r>
      <w:r>
        <w:rPr>
          <w:spacing w:val="-2"/>
        </w:rPr>
        <w:t>extravilan;</w:t>
      </w:r>
    </w:p>
    <w:p w14:paraId="0352B5DB" w14:textId="77777777" w:rsidR="000B2B1F" w:rsidRDefault="006A469B">
      <w:pPr>
        <w:pStyle w:val="Corptext"/>
        <w:ind w:left="1112" w:right="640"/>
      </w:pPr>
      <w:r>
        <w:br w:type="column"/>
      </w:r>
      <w:r>
        <w:t>terminarea</w:t>
      </w:r>
      <w:r>
        <w:rPr>
          <w:spacing w:val="-12"/>
        </w:rPr>
        <w:t xml:space="preserve"> </w:t>
      </w:r>
      <w:r>
        <w:t>lucrărilor</w:t>
      </w:r>
      <w:r>
        <w:rPr>
          <w:spacing w:val="-11"/>
        </w:rPr>
        <w:t xml:space="preserve"> </w:t>
      </w:r>
      <w:r>
        <w:t>nr.</w:t>
      </w:r>
      <w:r>
        <w:rPr>
          <w:spacing w:val="-11"/>
        </w:rPr>
        <w:t xml:space="preserve"> </w:t>
      </w:r>
      <w:r>
        <w:t>23068/19.12.2024, Cărți funciare nr. 52444, 52460, 52461,</w:t>
      </w:r>
    </w:p>
    <w:p w14:paraId="17175758" w14:textId="77777777" w:rsidR="000B2B1F" w:rsidRDefault="000B2B1F">
      <w:pPr>
        <w:pStyle w:val="Corptext"/>
        <w:sectPr w:rsidR="000B2B1F">
          <w:type w:val="continuous"/>
          <w:pgSz w:w="12240" w:h="15840"/>
          <w:pgMar w:top="1360" w:right="1080" w:bottom="280" w:left="1080" w:header="720" w:footer="720" w:gutter="0"/>
          <w:cols w:num="2" w:space="720" w:equalWidth="0">
            <w:col w:w="5174" w:space="40"/>
            <w:col w:w="4866"/>
          </w:cols>
        </w:sectPr>
      </w:pPr>
    </w:p>
    <w:p w14:paraId="757E9B11" w14:textId="77777777" w:rsidR="000B2B1F" w:rsidRDefault="006A469B">
      <w:pPr>
        <w:pStyle w:val="Corptext"/>
        <w:spacing w:line="141" w:lineRule="auto"/>
        <w:ind w:left="2933"/>
        <w:rPr>
          <w:position w:val="-5"/>
        </w:rPr>
      </w:pPr>
      <w:r>
        <w:rPr>
          <w:noProof/>
          <w:position w:val="-5"/>
        </w:rPr>
        <mc:AlternateContent>
          <mc:Choice Requires="wpg">
            <w:drawing>
              <wp:anchor distT="0" distB="0" distL="0" distR="0" simplePos="0" relativeHeight="484144640" behindDoc="1" locked="0" layoutInCell="1" allowOverlap="1" wp14:anchorId="12A2DDE3" wp14:editId="0D270D3B">
                <wp:simplePos x="0" y="0"/>
                <wp:positionH relativeFrom="page">
                  <wp:posOffset>556894</wp:posOffset>
                </wp:positionH>
                <wp:positionV relativeFrom="page">
                  <wp:posOffset>342900</wp:posOffset>
                </wp:positionV>
                <wp:extent cx="7215505" cy="84277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5505" cy="8427720"/>
                          <a:chOff x="0" y="0"/>
                          <a:chExt cx="7215505" cy="8427720"/>
                        </a:xfrm>
                      </wpg:grpSpPr>
                      <wps:wsp>
                        <wps:cNvPr id="6" name="Graphic 6"/>
                        <wps:cNvSpPr/>
                        <wps:spPr>
                          <a:xfrm>
                            <a:off x="376097" y="0"/>
                            <a:ext cx="5935980" cy="29209"/>
                          </a:xfrm>
                          <a:custGeom>
                            <a:avLst/>
                            <a:gdLst/>
                            <a:ahLst/>
                            <a:cxnLst/>
                            <a:rect l="l" t="t" r="r" b="b"/>
                            <a:pathLst>
                              <a:path w="5935980" h="29209">
                                <a:moveTo>
                                  <a:pt x="1601965" y="0"/>
                                </a:moveTo>
                                <a:lnTo>
                                  <a:pt x="1601965" y="0"/>
                                </a:lnTo>
                                <a:lnTo>
                                  <a:pt x="0" y="0"/>
                                </a:lnTo>
                                <a:lnTo>
                                  <a:pt x="0" y="9144"/>
                                </a:lnTo>
                                <a:lnTo>
                                  <a:pt x="0" y="28956"/>
                                </a:lnTo>
                                <a:lnTo>
                                  <a:pt x="9144" y="28956"/>
                                </a:lnTo>
                                <a:lnTo>
                                  <a:pt x="9144" y="9144"/>
                                </a:lnTo>
                                <a:lnTo>
                                  <a:pt x="400761" y="9144"/>
                                </a:lnTo>
                                <a:lnTo>
                                  <a:pt x="409905" y="9144"/>
                                </a:lnTo>
                                <a:lnTo>
                                  <a:pt x="1601965" y="9144"/>
                                </a:lnTo>
                                <a:lnTo>
                                  <a:pt x="1601965" y="0"/>
                                </a:lnTo>
                                <a:close/>
                              </a:path>
                              <a:path w="5935980" h="29209">
                                <a:moveTo>
                                  <a:pt x="5935675" y="0"/>
                                </a:moveTo>
                                <a:lnTo>
                                  <a:pt x="3763340" y="0"/>
                                </a:lnTo>
                                <a:lnTo>
                                  <a:pt x="3754196" y="0"/>
                                </a:lnTo>
                                <a:lnTo>
                                  <a:pt x="1611198" y="0"/>
                                </a:lnTo>
                                <a:lnTo>
                                  <a:pt x="1602054" y="0"/>
                                </a:lnTo>
                                <a:lnTo>
                                  <a:pt x="1602054" y="9144"/>
                                </a:lnTo>
                                <a:lnTo>
                                  <a:pt x="1611198" y="9144"/>
                                </a:lnTo>
                                <a:lnTo>
                                  <a:pt x="3754196" y="9144"/>
                                </a:lnTo>
                                <a:lnTo>
                                  <a:pt x="3763340" y="9144"/>
                                </a:lnTo>
                                <a:lnTo>
                                  <a:pt x="5935675" y="9144"/>
                                </a:lnTo>
                                <a:lnTo>
                                  <a:pt x="5935675" y="0"/>
                                </a:lnTo>
                                <a:close/>
                              </a:path>
                            </a:pathLst>
                          </a:custGeom>
                          <a:solidFill>
                            <a:srgbClr val="EFEFEF"/>
                          </a:solidFill>
                        </wps:spPr>
                        <wps:bodyPr wrap="square" lIns="0" tIns="0" rIns="0" bIns="0" rtlCol="0">
                          <a:prstTxWarp prst="textNoShape">
                            <a:avLst/>
                          </a:prstTxWarp>
                          <a:noAutofit/>
                        </wps:bodyPr>
                      </wps:wsp>
                      <wps:wsp>
                        <wps:cNvPr id="7" name="Graphic 7"/>
                        <wps:cNvSpPr/>
                        <wps:spPr>
                          <a:xfrm>
                            <a:off x="6311772" y="0"/>
                            <a:ext cx="9525" cy="29209"/>
                          </a:xfrm>
                          <a:custGeom>
                            <a:avLst/>
                            <a:gdLst/>
                            <a:ahLst/>
                            <a:cxnLst/>
                            <a:rect l="l" t="t" r="r" b="b"/>
                            <a:pathLst>
                              <a:path w="9525" h="29209">
                                <a:moveTo>
                                  <a:pt x="9143" y="0"/>
                                </a:moveTo>
                                <a:lnTo>
                                  <a:pt x="0" y="0"/>
                                </a:lnTo>
                                <a:lnTo>
                                  <a:pt x="0" y="28955"/>
                                </a:lnTo>
                                <a:lnTo>
                                  <a:pt x="9143" y="28955"/>
                                </a:lnTo>
                                <a:lnTo>
                                  <a:pt x="9143"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6311772" y="0"/>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9" name="Graphic 9"/>
                        <wps:cNvSpPr/>
                        <wps:spPr>
                          <a:xfrm>
                            <a:off x="382193" y="10667"/>
                            <a:ext cx="384175" cy="9525"/>
                          </a:xfrm>
                          <a:custGeom>
                            <a:avLst/>
                            <a:gdLst/>
                            <a:ahLst/>
                            <a:cxnLst/>
                            <a:rect l="l" t="t" r="r" b="b"/>
                            <a:pathLst>
                              <a:path w="384175" h="9525">
                                <a:moveTo>
                                  <a:pt x="384048" y="0"/>
                                </a:moveTo>
                                <a:lnTo>
                                  <a:pt x="9144" y="0"/>
                                </a:lnTo>
                                <a:lnTo>
                                  <a:pt x="0" y="0"/>
                                </a:lnTo>
                                <a:lnTo>
                                  <a:pt x="0" y="9144"/>
                                </a:lnTo>
                                <a:lnTo>
                                  <a:pt x="9144" y="9144"/>
                                </a:lnTo>
                                <a:lnTo>
                                  <a:pt x="384048" y="9144"/>
                                </a:lnTo>
                                <a:lnTo>
                                  <a:pt x="384048"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766191" y="10667"/>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11" name="Graphic 11"/>
                        <wps:cNvSpPr/>
                        <wps:spPr>
                          <a:xfrm>
                            <a:off x="382193" y="10667"/>
                            <a:ext cx="393700" cy="8406130"/>
                          </a:xfrm>
                          <a:custGeom>
                            <a:avLst/>
                            <a:gdLst/>
                            <a:ahLst/>
                            <a:cxnLst/>
                            <a:rect l="l" t="t" r="r" b="b"/>
                            <a:pathLst>
                              <a:path w="393700" h="8406130">
                                <a:moveTo>
                                  <a:pt x="9144" y="8396986"/>
                                </a:moveTo>
                                <a:lnTo>
                                  <a:pt x="0" y="8396986"/>
                                </a:lnTo>
                                <a:lnTo>
                                  <a:pt x="0" y="8406130"/>
                                </a:lnTo>
                                <a:lnTo>
                                  <a:pt x="9144" y="8406130"/>
                                </a:lnTo>
                                <a:lnTo>
                                  <a:pt x="9144" y="8396986"/>
                                </a:lnTo>
                                <a:close/>
                              </a:path>
                              <a:path w="393700" h="8406130">
                                <a:moveTo>
                                  <a:pt x="393141" y="0"/>
                                </a:moveTo>
                                <a:lnTo>
                                  <a:pt x="383997" y="0"/>
                                </a:lnTo>
                                <a:lnTo>
                                  <a:pt x="383997" y="9144"/>
                                </a:lnTo>
                                <a:lnTo>
                                  <a:pt x="393141" y="9144"/>
                                </a:lnTo>
                                <a:lnTo>
                                  <a:pt x="393141"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382193" y="8407654"/>
                            <a:ext cx="393700" cy="9525"/>
                          </a:xfrm>
                          <a:custGeom>
                            <a:avLst/>
                            <a:gdLst/>
                            <a:ahLst/>
                            <a:cxnLst/>
                            <a:rect l="l" t="t" r="r" b="b"/>
                            <a:pathLst>
                              <a:path w="393700" h="9525">
                                <a:moveTo>
                                  <a:pt x="393141" y="0"/>
                                </a:moveTo>
                                <a:lnTo>
                                  <a:pt x="384048" y="0"/>
                                </a:lnTo>
                                <a:lnTo>
                                  <a:pt x="9144" y="0"/>
                                </a:lnTo>
                                <a:lnTo>
                                  <a:pt x="0" y="0"/>
                                </a:lnTo>
                                <a:lnTo>
                                  <a:pt x="0" y="9144"/>
                                </a:lnTo>
                                <a:lnTo>
                                  <a:pt x="9144" y="9144"/>
                                </a:lnTo>
                                <a:lnTo>
                                  <a:pt x="383997" y="9144"/>
                                </a:lnTo>
                                <a:lnTo>
                                  <a:pt x="393141" y="9144"/>
                                </a:lnTo>
                                <a:lnTo>
                                  <a:pt x="393141" y="0"/>
                                </a:lnTo>
                                <a:close/>
                              </a:path>
                            </a:pathLst>
                          </a:custGeom>
                          <a:solidFill>
                            <a:srgbClr val="EFEFEF"/>
                          </a:solidFill>
                        </wps:spPr>
                        <wps:bodyPr wrap="square" lIns="0" tIns="0" rIns="0" bIns="0" rtlCol="0">
                          <a:prstTxWarp prst="textNoShape">
                            <a:avLst/>
                          </a:prstTxWarp>
                          <a:noAutofit/>
                        </wps:bodyPr>
                      </wps:wsp>
                      <wps:wsp>
                        <wps:cNvPr id="13" name="Graphic 13"/>
                        <wps:cNvSpPr/>
                        <wps:spPr>
                          <a:xfrm>
                            <a:off x="382193" y="19811"/>
                            <a:ext cx="9525" cy="8388350"/>
                          </a:xfrm>
                          <a:custGeom>
                            <a:avLst/>
                            <a:gdLst/>
                            <a:ahLst/>
                            <a:cxnLst/>
                            <a:rect l="l" t="t" r="r" b="b"/>
                            <a:pathLst>
                              <a:path w="9525" h="8388350">
                                <a:moveTo>
                                  <a:pt x="9143" y="0"/>
                                </a:moveTo>
                                <a:lnTo>
                                  <a:pt x="0" y="0"/>
                                </a:lnTo>
                                <a:lnTo>
                                  <a:pt x="0" y="8387842"/>
                                </a:lnTo>
                                <a:lnTo>
                                  <a:pt x="9143" y="8387842"/>
                                </a:lnTo>
                                <a:lnTo>
                                  <a:pt x="9143"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376097" y="19811"/>
                            <a:ext cx="399415" cy="8408035"/>
                          </a:xfrm>
                          <a:custGeom>
                            <a:avLst/>
                            <a:gdLst/>
                            <a:ahLst/>
                            <a:cxnLst/>
                            <a:rect l="l" t="t" r="r" b="b"/>
                            <a:pathLst>
                              <a:path w="399415" h="8408035">
                                <a:moveTo>
                                  <a:pt x="9144" y="8398523"/>
                                </a:moveTo>
                                <a:lnTo>
                                  <a:pt x="0" y="8398523"/>
                                </a:lnTo>
                                <a:lnTo>
                                  <a:pt x="0" y="8407654"/>
                                </a:lnTo>
                                <a:lnTo>
                                  <a:pt x="9144" y="8407654"/>
                                </a:lnTo>
                                <a:lnTo>
                                  <a:pt x="9144" y="8398523"/>
                                </a:lnTo>
                                <a:close/>
                              </a:path>
                              <a:path w="399415" h="8408035">
                                <a:moveTo>
                                  <a:pt x="9144" y="9144"/>
                                </a:moveTo>
                                <a:lnTo>
                                  <a:pt x="0" y="9144"/>
                                </a:lnTo>
                                <a:lnTo>
                                  <a:pt x="0" y="8398510"/>
                                </a:lnTo>
                                <a:lnTo>
                                  <a:pt x="9144" y="8398510"/>
                                </a:lnTo>
                                <a:lnTo>
                                  <a:pt x="9144" y="9144"/>
                                </a:lnTo>
                                <a:close/>
                              </a:path>
                              <a:path w="399415" h="8408035">
                                <a:moveTo>
                                  <a:pt x="399237" y="0"/>
                                </a:moveTo>
                                <a:lnTo>
                                  <a:pt x="390093" y="0"/>
                                </a:lnTo>
                                <a:lnTo>
                                  <a:pt x="390093" y="8387842"/>
                                </a:lnTo>
                                <a:lnTo>
                                  <a:pt x="399237" y="8387842"/>
                                </a:lnTo>
                                <a:lnTo>
                                  <a:pt x="399237" y="0"/>
                                </a:lnTo>
                                <a:close/>
                              </a:path>
                            </a:pathLst>
                          </a:custGeom>
                          <a:solidFill>
                            <a:srgbClr val="EFEFEF"/>
                          </a:solidFill>
                        </wps:spPr>
                        <wps:bodyPr wrap="square" lIns="0" tIns="0" rIns="0" bIns="0" rtlCol="0">
                          <a:prstTxWarp prst="textNoShape">
                            <a:avLst/>
                          </a:prstTxWarp>
                          <a:noAutofit/>
                        </wps:bodyPr>
                      </wps:wsp>
                      <wps:wsp>
                        <wps:cNvPr id="15" name="Graphic 15"/>
                        <wps:cNvSpPr/>
                        <wps:spPr>
                          <a:xfrm>
                            <a:off x="376097" y="10667"/>
                            <a:ext cx="1591310" cy="8416925"/>
                          </a:xfrm>
                          <a:custGeom>
                            <a:avLst/>
                            <a:gdLst/>
                            <a:ahLst/>
                            <a:cxnLst/>
                            <a:rect l="l" t="t" r="r" b="b"/>
                            <a:pathLst>
                              <a:path w="1591310" h="8416925">
                                <a:moveTo>
                                  <a:pt x="400812" y="8407667"/>
                                </a:moveTo>
                                <a:lnTo>
                                  <a:pt x="9144" y="8407667"/>
                                </a:lnTo>
                                <a:lnTo>
                                  <a:pt x="0" y="8407667"/>
                                </a:lnTo>
                                <a:lnTo>
                                  <a:pt x="0" y="8416798"/>
                                </a:lnTo>
                                <a:lnTo>
                                  <a:pt x="9144" y="8416798"/>
                                </a:lnTo>
                                <a:lnTo>
                                  <a:pt x="400812" y="8416798"/>
                                </a:lnTo>
                                <a:lnTo>
                                  <a:pt x="400812" y="8407667"/>
                                </a:lnTo>
                                <a:close/>
                              </a:path>
                              <a:path w="1591310" h="8416925">
                                <a:moveTo>
                                  <a:pt x="1591310" y="0"/>
                                </a:moveTo>
                                <a:lnTo>
                                  <a:pt x="409905" y="0"/>
                                </a:lnTo>
                                <a:lnTo>
                                  <a:pt x="400761" y="0"/>
                                </a:lnTo>
                                <a:lnTo>
                                  <a:pt x="400761" y="9144"/>
                                </a:lnTo>
                                <a:lnTo>
                                  <a:pt x="409905" y="9144"/>
                                </a:lnTo>
                                <a:lnTo>
                                  <a:pt x="1591310" y="9144"/>
                                </a:lnTo>
                                <a:lnTo>
                                  <a:pt x="1591310"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1967483" y="10667"/>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17" name="Graphic 17"/>
                        <wps:cNvSpPr/>
                        <wps:spPr>
                          <a:xfrm>
                            <a:off x="776859" y="10667"/>
                            <a:ext cx="1200150" cy="8406130"/>
                          </a:xfrm>
                          <a:custGeom>
                            <a:avLst/>
                            <a:gdLst/>
                            <a:ahLst/>
                            <a:cxnLst/>
                            <a:rect l="l" t="t" r="r" b="b"/>
                            <a:pathLst>
                              <a:path w="1200150" h="8406130">
                                <a:moveTo>
                                  <a:pt x="9144" y="8396986"/>
                                </a:moveTo>
                                <a:lnTo>
                                  <a:pt x="0" y="8396986"/>
                                </a:lnTo>
                                <a:lnTo>
                                  <a:pt x="0" y="8406130"/>
                                </a:lnTo>
                                <a:lnTo>
                                  <a:pt x="9144" y="8406130"/>
                                </a:lnTo>
                                <a:lnTo>
                                  <a:pt x="9144" y="8396986"/>
                                </a:lnTo>
                                <a:close/>
                              </a:path>
                              <a:path w="1200150" h="8406130">
                                <a:moveTo>
                                  <a:pt x="1199769" y="0"/>
                                </a:moveTo>
                                <a:lnTo>
                                  <a:pt x="1190625" y="0"/>
                                </a:lnTo>
                                <a:lnTo>
                                  <a:pt x="1190625" y="9144"/>
                                </a:lnTo>
                                <a:lnTo>
                                  <a:pt x="1199769" y="9144"/>
                                </a:lnTo>
                                <a:lnTo>
                                  <a:pt x="1199769"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776859" y="8407654"/>
                            <a:ext cx="1200150" cy="9525"/>
                          </a:xfrm>
                          <a:custGeom>
                            <a:avLst/>
                            <a:gdLst/>
                            <a:ahLst/>
                            <a:cxnLst/>
                            <a:rect l="l" t="t" r="r" b="b"/>
                            <a:pathLst>
                              <a:path w="1200150" h="9525">
                                <a:moveTo>
                                  <a:pt x="1190548" y="0"/>
                                </a:moveTo>
                                <a:lnTo>
                                  <a:pt x="9144" y="0"/>
                                </a:lnTo>
                                <a:lnTo>
                                  <a:pt x="0" y="0"/>
                                </a:lnTo>
                                <a:lnTo>
                                  <a:pt x="0" y="9144"/>
                                </a:lnTo>
                                <a:lnTo>
                                  <a:pt x="9144" y="9144"/>
                                </a:lnTo>
                                <a:lnTo>
                                  <a:pt x="1190548" y="9144"/>
                                </a:lnTo>
                                <a:lnTo>
                                  <a:pt x="1190548" y="0"/>
                                </a:lnTo>
                                <a:close/>
                              </a:path>
                              <a:path w="1200150" h="9525">
                                <a:moveTo>
                                  <a:pt x="1199769" y="0"/>
                                </a:moveTo>
                                <a:lnTo>
                                  <a:pt x="1190625" y="0"/>
                                </a:lnTo>
                                <a:lnTo>
                                  <a:pt x="1190625" y="9144"/>
                                </a:lnTo>
                                <a:lnTo>
                                  <a:pt x="1199769" y="9144"/>
                                </a:lnTo>
                                <a:lnTo>
                                  <a:pt x="1199769" y="0"/>
                                </a:lnTo>
                                <a:close/>
                              </a:path>
                            </a:pathLst>
                          </a:custGeom>
                          <a:solidFill>
                            <a:srgbClr val="EFEFEF"/>
                          </a:solidFill>
                        </wps:spPr>
                        <wps:bodyPr wrap="square" lIns="0" tIns="0" rIns="0" bIns="0" rtlCol="0">
                          <a:prstTxWarp prst="textNoShape">
                            <a:avLst/>
                          </a:prstTxWarp>
                          <a:noAutofit/>
                        </wps:bodyPr>
                      </wps:wsp>
                      <wps:wsp>
                        <wps:cNvPr id="19" name="Graphic 19"/>
                        <wps:cNvSpPr/>
                        <wps:spPr>
                          <a:xfrm>
                            <a:off x="776858" y="19811"/>
                            <a:ext cx="9525" cy="8388350"/>
                          </a:xfrm>
                          <a:custGeom>
                            <a:avLst/>
                            <a:gdLst/>
                            <a:ahLst/>
                            <a:cxnLst/>
                            <a:rect l="l" t="t" r="r" b="b"/>
                            <a:pathLst>
                              <a:path w="9525" h="8388350">
                                <a:moveTo>
                                  <a:pt x="9143" y="0"/>
                                </a:moveTo>
                                <a:lnTo>
                                  <a:pt x="0" y="0"/>
                                </a:lnTo>
                                <a:lnTo>
                                  <a:pt x="0" y="8387842"/>
                                </a:lnTo>
                                <a:lnTo>
                                  <a:pt x="9143" y="8387842"/>
                                </a:lnTo>
                                <a:lnTo>
                                  <a:pt x="9143"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1967483" y="19811"/>
                            <a:ext cx="9525" cy="8388350"/>
                          </a:xfrm>
                          <a:custGeom>
                            <a:avLst/>
                            <a:gdLst/>
                            <a:ahLst/>
                            <a:cxnLst/>
                            <a:rect l="l" t="t" r="r" b="b"/>
                            <a:pathLst>
                              <a:path w="9525" h="8388350">
                                <a:moveTo>
                                  <a:pt x="9143" y="0"/>
                                </a:moveTo>
                                <a:lnTo>
                                  <a:pt x="0" y="0"/>
                                </a:lnTo>
                                <a:lnTo>
                                  <a:pt x="0" y="8387842"/>
                                </a:lnTo>
                                <a:lnTo>
                                  <a:pt x="9143" y="8387842"/>
                                </a:lnTo>
                                <a:lnTo>
                                  <a:pt x="9143" y="0"/>
                                </a:lnTo>
                                <a:close/>
                              </a:path>
                            </a:pathLst>
                          </a:custGeom>
                          <a:solidFill>
                            <a:srgbClr val="EFEFEF"/>
                          </a:solidFill>
                        </wps:spPr>
                        <wps:bodyPr wrap="square" lIns="0" tIns="0" rIns="0" bIns="0" rtlCol="0">
                          <a:prstTxWarp prst="textNoShape">
                            <a:avLst/>
                          </a:prstTxWarp>
                          <a:noAutofit/>
                        </wps:bodyPr>
                      </wps:wsp>
                      <wps:wsp>
                        <wps:cNvPr id="21" name="Graphic 21"/>
                        <wps:cNvSpPr/>
                        <wps:spPr>
                          <a:xfrm>
                            <a:off x="776859" y="10667"/>
                            <a:ext cx="3344545" cy="8416925"/>
                          </a:xfrm>
                          <a:custGeom>
                            <a:avLst/>
                            <a:gdLst/>
                            <a:ahLst/>
                            <a:cxnLst/>
                            <a:rect l="l" t="t" r="r" b="b"/>
                            <a:pathLst>
                              <a:path w="3344545" h="8416925">
                                <a:moveTo>
                                  <a:pt x="1201204" y="8407667"/>
                                </a:moveTo>
                                <a:lnTo>
                                  <a:pt x="9144" y="8407667"/>
                                </a:lnTo>
                                <a:lnTo>
                                  <a:pt x="0" y="8407667"/>
                                </a:lnTo>
                                <a:lnTo>
                                  <a:pt x="0" y="8416798"/>
                                </a:lnTo>
                                <a:lnTo>
                                  <a:pt x="9144" y="8416798"/>
                                </a:lnTo>
                                <a:lnTo>
                                  <a:pt x="1201204" y="8416798"/>
                                </a:lnTo>
                                <a:lnTo>
                                  <a:pt x="1201204" y="8407667"/>
                                </a:lnTo>
                                <a:close/>
                              </a:path>
                              <a:path w="3344545" h="8416925">
                                <a:moveTo>
                                  <a:pt x="3344291" y="0"/>
                                </a:moveTo>
                                <a:lnTo>
                                  <a:pt x="1210437" y="0"/>
                                </a:lnTo>
                                <a:lnTo>
                                  <a:pt x="1201293" y="0"/>
                                </a:lnTo>
                                <a:lnTo>
                                  <a:pt x="1201293" y="9144"/>
                                </a:lnTo>
                                <a:lnTo>
                                  <a:pt x="1210437" y="9144"/>
                                </a:lnTo>
                                <a:lnTo>
                                  <a:pt x="3344291" y="9144"/>
                                </a:lnTo>
                                <a:lnTo>
                                  <a:pt x="3344291"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4121150" y="10667"/>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EFEFEF"/>
                          </a:solidFill>
                        </wps:spPr>
                        <wps:bodyPr wrap="square" lIns="0" tIns="0" rIns="0" bIns="0" rtlCol="0">
                          <a:prstTxWarp prst="textNoShape">
                            <a:avLst/>
                          </a:prstTxWarp>
                          <a:noAutofit/>
                        </wps:bodyPr>
                      </wps:wsp>
                      <wps:wsp>
                        <wps:cNvPr id="23" name="Graphic 23"/>
                        <wps:cNvSpPr/>
                        <wps:spPr>
                          <a:xfrm>
                            <a:off x="1978152" y="10667"/>
                            <a:ext cx="2152650" cy="8406130"/>
                          </a:xfrm>
                          <a:custGeom>
                            <a:avLst/>
                            <a:gdLst/>
                            <a:ahLst/>
                            <a:cxnLst/>
                            <a:rect l="l" t="t" r="r" b="b"/>
                            <a:pathLst>
                              <a:path w="2152650" h="8406130">
                                <a:moveTo>
                                  <a:pt x="9144" y="8396986"/>
                                </a:moveTo>
                                <a:lnTo>
                                  <a:pt x="0" y="8396986"/>
                                </a:lnTo>
                                <a:lnTo>
                                  <a:pt x="0" y="8406130"/>
                                </a:lnTo>
                                <a:lnTo>
                                  <a:pt x="9144" y="8406130"/>
                                </a:lnTo>
                                <a:lnTo>
                                  <a:pt x="9144" y="8396986"/>
                                </a:lnTo>
                                <a:close/>
                              </a:path>
                              <a:path w="2152650" h="8406130">
                                <a:moveTo>
                                  <a:pt x="2152142" y="0"/>
                                </a:moveTo>
                                <a:lnTo>
                                  <a:pt x="2142998" y="0"/>
                                </a:lnTo>
                                <a:lnTo>
                                  <a:pt x="2142998" y="9144"/>
                                </a:lnTo>
                                <a:lnTo>
                                  <a:pt x="2152142" y="9144"/>
                                </a:lnTo>
                                <a:lnTo>
                                  <a:pt x="2152142"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1978152" y="8407654"/>
                            <a:ext cx="2152650" cy="9525"/>
                          </a:xfrm>
                          <a:custGeom>
                            <a:avLst/>
                            <a:gdLst/>
                            <a:ahLst/>
                            <a:cxnLst/>
                            <a:rect l="l" t="t" r="r" b="b"/>
                            <a:pathLst>
                              <a:path w="2152650" h="9525">
                                <a:moveTo>
                                  <a:pt x="2152142" y="0"/>
                                </a:moveTo>
                                <a:lnTo>
                                  <a:pt x="2142998" y="0"/>
                                </a:lnTo>
                                <a:lnTo>
                                  <a:pt x="9144" y="0"/>
                                </a:lnTo>
                                <a:lnTo>
                                  <a:pt x="0" y="0"/>
                                </a:lnTo>
                                <a:lnTo>
                                  <a:pt x="0" y="9144"/>
                                </a:lnTo>
                                <a:lnTo>
                                  <a:pt x="9144" y="9144"/>
                                </a:lnTo>
                                <a:lnTo>
                                  <a:pt x="2142998" y="9144"/>
                                </a:lnTo>
                                <a:lnTo>
                                  <a:pt x="2152142" y="9144"/>
                                </a:lnTo>
                                <a:lnTo>
                                  <a:pt x="2152142" y="0"/>
                                </a:lnTo>
                                <a:close/>
                              </a:path>
                            </a:pathLst>
                          </a:custGeom>
                          <a:solidFill>
                            <a:srgbClr val="EFEFEF"/>
                          </a:solidFill>
                        </wps:spPr>
                        <wps:bodyPr wrap="square" lIns="0" tIns="0" rIns="0" bIns="0" rtlCol="0">
                          <a:prstTxWarp prst="textNoShape">
                            <a:avLst/>
                          </a:prstTxWarp>
                          <a:noAutofit/>
                        </wps:bodyPr>
                      </wps:wsp>
                      <wps:wsp>
                        <wps:cNvPr id="25" name="Graphic 25"/>
                        <wps:cNvSpPr/>
                        <wps:spPr>
                          <a:xfrm>
                            <a:off x="1978151" y="19811"/>
                            <a:ext cx="9525" cy="8388350"/>
                          </a:xfrm>
                          <a:custGeom>
                            <a:avLst/>
                            <a:gdLst/>
                            <a:ahLst/>
                            <a:cxnLst/>
                            <a:rect l="l" t="t" r="r" b="b"/>
                            <a:pathLst>
                              <a:path w="9525" h="8388350">
                                <a:moveTo>
                                  <a:pt x="9143" y="0"/>
                                </a:moveTo>
                                <a:lnTo>
                                  <a:pt x="0" y="0"/>
                                </a:lnTo>
                                <a:lnTo>
                                  <a:pt x="0" y="8387842"/>
                                </a:lnTo>
                                <a:lnTo>
                                  <a:pt x="9143" y="8387842"/>
                                </a:lnTo>
                                <a:lnTo>
                                  <a:pt x="9143"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4121150" y="19811"/>
                            <a:ext cx="9525" cy="8388350"/>
                          </a:xfrm>
                          <a:custGeom>
                            <a:avLst/>
                            <a:gdLst/>
                            <a:ahLst/>
                            <a:cxnLst/>
                            <a:rect l="l" t="t" r="r" b="b"/>
                            <a:pathLst>
                              <a:path w="9525" h="8388350">
                                <a:moveTo>
                                  <a:pt x="9144" y="0"/>
                                </a:moveTo>
                                <a:lnTo>
                                  <a:pt x="0" y="0"/>
                                </a:lnTo>
                                <a:lnTo>
                                  <a:pt x="0" y="8387842"/>
                                </a:lnTo>
                                <a:lnTo>
                                  <a:pt x="9144" y="8387842"/>
                                </a:lnTo>
                                <a:lnTo>
                                  <a:pt x="9144" y="0"/>
                                </a:lnTo>
                                <a:close/>
                              </a:path>
                            </a:pathLst>
                          </a:custGeom>
                          <a:solidFill>
                            <a:srgbClr val="EFEFEF"/>
                          </a:solidFill>
                        </wps:spPr>
                        <wps:bodyPr wrap="square" lIns="0" tIns="0" rIns="0" bIns="0" rtlCol="0">
                          <a:prstTxWarp prst="textNoShape">
                            <a:avLst/>
                          </a:prstTxWarp>
                          <a:noAutofit/>
                        </wps:bodyPr>
                      </wps:wsp>
                      <wps:wsp>
                        <wps:cNvPr id="27" name="Graphic 27"/>
                        <wps:cNvSpPr/>
                        <wps:spPr>
                          <a:xfrm>
                            <a:off x="1978152" y="10667"/>
                            <a:ext cx="4327525" cy="8416925"/>
                          </a:xfrm>
                          <a:custGeom>
                            <a:avLst/>
                            <a:gdLst/>
                            <a:ahLst/>
                            <a:cxnLst/>
                            <a:rect l="l" t="t" r="r" b="b"/>
                            <a:pathLst>
                              <a:path w="4327525" h="8416925">
                                <a:moveTo>
                                  <a:pt x="2152142" y="8407667"/>
                                </a:moveTo>
                                <a:lnTo>
                                  <a:pt x="9144" y="8407667"/>
                                </a:lnTo>
                                <a:lnTo>
                                  <a:pt x="0" y="8407667"/>
                                </a:lnTo>
                                <a:lnTo>
                                  <a:pt x="0" y="8416798"/>
                                </a:lnTo>
                                <a:lnTo>
                                  <a:pt x="9144" y="8416798"/>
                                </a:lnTo>
                                <a:lnTo>
                                  <a:pt x="2152142" y="8416798"/>
                                </a:lnTo>
                                <a:lnTo>
                                  <a:pt x="2152142" y="8407667"/>
                                </a:lnTo>
                                <a:close/>
                              </a:path>
                              <a:path w="4327525" h="8416925">
                                <a:moveTo>
                                  <a:pt x="4327525" y="0"/>
                                </a:moveTo>
                                <a:lnTo>
                                  <a:pt x="2162810" y="0"/>
                                </a:lnTo>
                                <a:lnTo>
                                  <a:pt x="2153666" y="0"/>
                                </a:lnTo>
                                <a:lnTo>
                                  <a:pt x="2153666" y="9144"/>
                                </a:lnTo>
                                <a:lnTo>
                                  <a:pt x="2162810" y="9144"/>
                                </a:lnTo>
                                <a:lnTo>
                                  <a:pt x="4327525" y="9144"/>
                                </a:lnTo>
                                <a:lnTo>
                                  <a:pt x="4327525"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6305677" y="10667"/>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EFEFEF"/>
                          </a:solidFill>
                        </wps:spPr>
                        <wps:bodyPr wrap="square" lIns="0" tIns="0" rIns="0" bIns="0" rtlCol="0">
                          <a:prstTxWarp prst="textNoShape">
                            <a:avLst/>
                          </a:prstTxWarp>
                          <a:noAutofit/>
                        </wps:bodyPr>
                      </wps:wsp>
                      <wps:wsp>
                        <wps:cNvPr id="29" name="Graphic 29"/>
                        <wps:cNvSpPr/>
                        <wps:spPr>
                          <a:xfrm>
                            <a:off x="4131818" y="10667"/>
                            <a:ext cx="2183130" cy="8406130"/>
                          </a:xfrm>
                          <a:custGeom>
                            <a:avLst/>
                            <a:gdLst/>
                            <a:ahLst/>
                            <a:cxnLst/>
                            <a:rect l="l" t="t" r="r" b="b"/>
                            <a:pathLst>
                              <a:path w="2183130" h="8406130">
                                <a:moveTo>
                                  <a:pt x="9144" y="8396986"/>
                                </a:moveTo>
                                <a:lnTo>
                                  <a:pt x="0" y="8396986"/>
                                </a:lnTo>
                                <a:lnTo>
                                  <a:pt x="0" y="8406130"/>
                                </a:lnTo>
                                <a:lnTo>
                                  <a:pt x="9144" y="8406130"/>
                                </a:lnTo>
                                <a:lnTo>
                                  <a:pt x="9144" y="8396986"/>
                                </a:lnTo>
                                <a:close/>
                              </a:path>
                              <a:path w="2183130" h="8406130">
                                <a:moveTo>
                                  <a:pt x="2183003" y="0"/>
                                </a:moveTo>
                                <a:lnTo>
                                  <a:pt x="2173859" y="0"/>
                                </a:lnTo>
                                <a:lnTo>
                                  <a:pt x="2173859" y="9144"/>
                                </a:lnTo>
                                <a:lnTo>
                                  <a:pt x="2183003" y="9144"/>
                                </a:lnTo>
                                <a:lnTo>
                                  <a:pt x="2183003"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4131818" y="8407654"/>
                            <a:ext cx="2183130" cy="9525"/>
                          </a:xfrm>
                          <a:custGeom>
                            <a:avLst/>
                            <a:gdLst/>
                            <a:ahLst/>
                            <a:cxnLst/>
                            <a:rect l="l" t="t" r="r" b="b"/>
                            <a:pathLst>
                              <a:path w="2183130" h="9525">
                                <a:moveTo>
                                  <a:pt x="2183003" y="0"/>
                                </a:moveTo>
                                <a:lnTo>
                                  <a:pt x="2173859" y="0"/>
                                </a:lnTo>
                                <a:lnTo>
                                  <a:pt x="9144" y="0"/>
                                </a:lnTo>
                                <a:lnTo>
                                  <a:pt x="0" y="0"/>
                                </a:lnTo>
                                <a:lnTo>
                                  <a:pt x="0" y="9144"/>
                                </a:lnTo>
                                <a:lnTo>
                                  <a:pt x="9144" y="9144"/>
                                </a:lnTo>
                                <a:lnTo>
                                  <a:pt x="2173859" y="9144"/>
                                </a:lnTo>
                                <a:lnTo>
                                  <a:pt x="2183003" y="9144"/>
                                </a:lnTo>
                                <a:lnTo>
                                  <a:pt x="2183003" y="0"/>
                                </a:lnTo>
                                <a:close/>
                              </a:path>
                            </a:pathLst>
                          </a:custGeom>
                          <a:solidFill>
                            <a:srgbClr val="EFEFEF"/>
                          </a:solidFill>
                        </wps:spPr>
                        <wps:bodyPr wrap="square" lIns="0" tIns="0" rIns="0" bIns="0" rtlCol="0">
                          <a:prstTxWarp prst="textNoShape">
                            <a:avLst/>
                          </a:prstTxWarp>
                          <a:noAutofit/>
                        </wps:bodyPr>
                      </wps:wsp>
                      <wps:wsp>
                        <wps:cNvPr id="31" name="Graphic 31"/>
                        <wps:cNvSpPr/>
                        <wps:spPr>
                          <a:xfrm>
                            <a:off x="4131817" y="19811"/>
                            <a:ext cx="9525" cy="8388350"/>
                          </a:xfrm>
                          <a:custGeom>
                            <a:avLst/>
                            <a:gdLst/>
                            <a:ahLst/>
                            <a:cxnLst/>
                            <a:rect l="l" t="t" r="r" b="b"/>
                            <a:pathLst>
                              <a:path w="9525" h="8388350">
                                <a:moveTo>
                                  <a:pt x="9144" y="0"/>
                                </a:moveTo>
                                <a:lnTo>
                                  <a:pt x="0" y="0"/>
                                </a:lnTo>
                                <a:lnTo>
                                  <a:pt x="0" y="8387842"/>
                                </a:lnTo>
                                <a:lnTo>
                                  <a:pt x="9144" y="8387842"/>
                                </a:lnTo>
                                <a:lnTo>
                                  <a:pt x="9144"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6305677" y="19811"/>
                            <a:ext cx="9525" cy="8388350"/>
                          </a:xfrm>
                          <a:custGeom>
                            <a:avLst/>
                            <a:gdLst/>
                            <a:ahLst/>
                            <a:cxnLst/>
                            <a:rect l="l" t="t" r="r" b="b"/>
                            <a:pathLst>
                              <a:path w="9525" h="8388350">
                                <a:moveTo>
                                  <a:pt x="9144" y="0"/>
                                </a:moveTo>
                                <a:lnTo>
                                  <a:pt x="0" y="0"/>
                                </a:lnTo>
                                <a:lnTo>
                                  <a:pt x="0" y="8387842"/>
                                </a:lnTo>
                                <a:lnTo>
                                  <a:pt x="9144" y="8387842"/>
                                </a:lnTo>
                                <a:lnTo>
                                  <a:pt x="9144" y="0"/>
                                </a:lnTo>
                                <a:close/>
                              </a:path>
                            </a:pathLst>
                          </a:custGeom>
                          <a:solidFill>
                            <a:srgbClr val="EFEFEF"/>
                          </a:solidFill>
                        </wps:spPr>
                        <wps:bodyPr wrap="square" lIns="0" tIns="0" rIns="0" bIns="0" rtlCol="0">
                          <a:prstTxWarp prst="textNoShape">
                            <a:avLst/>
                          </a:prstTxWarp>
                          <a:noAutofit/>
                        </wps:bodyPr>
                      </wps:wsp>
                      <wps:wsp>
                        <wps:cNvPr id="33" name="Graphic 33"/>
                        <wps:cNvSpPr/>
                        <wps:spPr>
                          <a:xfrm>
                            <a:off x="4130294" y="28955"/>
                            <a:ext cx="2190750" cy="8398510"/>
                          </a:xfrm>
                          <a:custGeom>
                            <a:avLst/>
                            <a:gdLst/>
                            <a:ahLst/>
                            <a:cxnLst/>
                            <a:rect l="l" t="t" r="r" b="b"/>
                            <a:pathLst>
                              <a:path w="2190750" h="8398510">
                                <a:moveTo>
                                  <a:pt x="2190610" y="8389379"/>
                                </a:moveTo>
                                <a:lnTo>
                                  <a:pt x="2181479" y="8389379"/>
                                </a:lnTo>
                                <a:lnTo>
                                  <a:pt x="9144" y="8389379"/>
                                </a:lnTo>
                                <a:lnTo>
                                  <a:pt x="0" y="8389379"/>
                                </a:lnTo>
                                <a:lnTo>
                                  <a:pt x="0" y="8398510"/>
                                </a:lnTo>
                                <a:lnTo>
                                  <a:pt x="9144" y="8398510"/>
                                </a:lnTo>
                                <a:lnTo>
                                  <a:pt x="2181479" y="8398510"/>
                                </a:lnTo>
                                <a:lnTo>
                                  <a:pt x="2190610" y="8398510"/>
                                </a:lnTo>
                                <a:lnTo>
                                  <a:pt x="2190610" y="8389379"/>
                                </a:lnTo>
                                <a:close/>
                              </a:path>
                              <a:path w="2190750" h="8398510">
                                <a:moveTo>
                                  <a:pt x="2190610" y="0"/>
                                </a:moveTo>
                                <a:lnTo>
                                  <a:pt x="2181479" y="0"/>
                                </a:lnTo>
                                <a:lnTo>
                                  <a:pt x="2181479" y="8389366"/>
                                </a:lnTo>
                                <a:lnTo>
                                  <a:pt x="2190610" y="8389366"/>
                                </a:lnTo>
                                <a:lnTo>
                                  <a:pt x="2190610"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0" y="3269233"/>
                            <a:ext cx="7215505" cy="179705"/>
                          </a:xfrm>
                          <a:custGeom>
                            <a:avLst/>
                            <a:gdLst/>
                            <a:ahLst/>
                            <a:cxnLst/>
                            <a:rect l="l" t="t" r="r" b="b"/>
                            <a:pathLst>
                              <a:path w="7215505" h="179705">
                                <a:moveTo>
                                  <a:pt x="7215505" y="173355"/>
                                </a:moveTo>
                                <a:lnTo>
                                  <a:pt x="1990725" y="173355"/>
                                </a:lnTo>
                                <a:lnTo>
                                  <a:pt x="1990725" y="179705"/>
                                </a:lnTo>
                                <a:lnTo>
                                  <a:pt x="7215505" y="179705"/>
                                </a:lnTo>
                                <a:lnTo>
                                  <a:pt x="7215505" y="173355"/>
                                </a:lnTo>
                                <a:close/>
                              </a:path>
                              <a:path w="7215505" h="179705">
                                <a:moveTo>
                                  <a:pt x="7215505" y="0"/>
                                </a:moveTo>
                                <a:lnTo>
                                  <a:pt x="0" y="0"/>
                                </a:lnTo>
                                <a:lnTo>
                                  <a:pt x="0" y="6350"/>
                                </a:lnTo>
                                <a:lnTo>
                                  <a:pt x="7215505" y="6350"/>
                                </a:lnTo>
                                <a:lnTo>
                                  <a:pt x="72155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CB8918" id="Group 5" o:spid="_x0000_s1026" style="position:absolute;margin-left:43.85pt;margin-top:27pt;width:568.15pt;height:663.6pt;z-index:-19171840;mso-wrap-distance-left:0;mso-wrap-distance-right:0;mso-position-horizontal-relative:page;mso-position-vertical-relative:page" coordsize="72155,8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">
                <v:shape id="Graphic 6" o:spid="_x0000_s1027" style="position:absolute;left:3760;width:59360;height:292;visibility:visible;mso-wrap-style:square;v-text-anchor:top" coordsize="593598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" path="m1601965,r,l,,,9144,,28956r9144,l9144,9144r391617,l409905,9144r1192060,l1601965,xem5935675,l3763340,r-9144,l1611198,r-9144,l1602054,9144r9144,l3754196,9144r9144,l5935675,9144r,-9144xe" fillcolor="#efefef" stroked="f">
                  <v:path arrowok="t"/>
                </v:shape>
                <v:shape id="Graphic 7" o:spid="_x0000_s1028" style="position:absolute;left:63117;width:95;height:292;visibility:visible;mso-wrap-style:square;v-text-anchor:top" coordsize="952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" path="m9143,l,,,28955r9143,l9143,xe" fillcolor="#9f9f9f" stroked="f">
                  <v:path arrowok="t"/>
                </v:shape>
                <v:shape id="Graphic 8" o:spid="_x0000_s1029" style="position:absolute;left:63117;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" path="m9143,l,,,9144r9143,l9143,xe" fillcolor="#efefef" stroked="f">
                  <v:path arrowok="t"/>
                </v:shape>
                <v:shape id="Graphic 9" o:spid="_x0000_s1030" style="position:absolute;left:3821;top:106;width:3842;height:95;visibility:visible;mso-wrap-style:square;v-text-anchor:top" coordsize="3841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" path="m384048,l9144,,,,,9144r9144,l384048,9144r,-9144xe" fillcolor="#9f9f9f" stroked="f">
                  <v:path arrowok="t"/>
                </v:shape>
                <v:shape id="Graphic 10" o:spid="_x0000_s1031" style="position:absolute;left:7661;top:106;width:96;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" path="m9143,l,,,9144r9143,l9143,xe" fillcolor="#efefef" stroked="f">
                  <v:path arrowok="t"/>
                </v:shape>
                <v:shape id="Graphic 11" o:spid="_x0000_s1032" style="position:absolute;left:3821;top:106;width:3937;height:84061;visibility:visible;mso-wrap-style:square;v-text-anchor:top" coordsize="393700,840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" path="m9144,8396986r-9144,l,8406130r9144,l9144,8396986xem393141,r-9144,l383997,9144r9144,l393141,xe" fillcolor="#9f9f9f" stroked="f">
                  <v:path arrowok="t"/>
                </v:shape>
                <v:shape id="Graphic 12" o:spid="_x0000_s1033" style="position:absolute;left:3821;top:84076;width:3937;height:95;visibility:visible;mso-wrap-style:square;v-text-anchor:top" coordsize="393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" path="m393141,r-9093,l9144,,,,,9144r9144,l383997,9144r9144,l393141,xe" fillcolor="#efefef" stroked="f">
                  <v:path arrowok="t"/>
                </v:shape>
                <v:shape id="Graphic 13" o:spid="_x0000_s1034" style="position:absolute;left:3821;top:198;width:96;height:83883;visibility:visible;mso-wrap-style:square;v-text-anchor:top" coordsize="9525,838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" path="m9143,l,,,8387842r9143,l9143,xe" fillcolor="#9f9f9f" stroked="f">
                  <v:path arrowok="t"/>
                </v:shape>
                <v:shape id="Graphic 14" o:spid="_x0000_s1035" style="position:absolute;left:3760;top:198;width:3995;height:84080;visibility:visible;mso-wrap-style:square;v-text-anchor:top" coordsize="399415,840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" path="m9144,8398523r-9144,l,8407654r9144,l9144,8398523xem9144,9144l,9144,,8398510r9144,l9144,9144xem399237,r-9144,l390093,8387842r9144,l399237,xe" fillcolor="#efefef" stroked="f">
                  <v:path arrowok="t"/>
                </v:shape>
                <v:shape id="Graphic 15" o:spid="_x0000_s1036" style="position:absolute;left:3760;top:106;width:15914;height:84169;visibility:visible;mso-wrap-style:square;v-text-anchor:top" coordsize="1591310,841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" path="m400812,8407667r-391668,l,8407667r,9131l9144,8416798r391668,l400812,8407667xem1591310,l409905,r-9144,l400761,9144r9144,l1591310,9144r,-9144xe" fillcolor="#9f9f9f" stroked="f">
                  <v:path arrowok="t"/>
                </v:shape>
                <v:shape id="Graphic 16" o:spid="_x0000_s1037" style="position:absolute;left:19674;top:106;width:96;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" path="m9143,l,,,9144r9143,l9143,xe" fillcolor="#efefef" stroked="f">
                  <v:path arrowok="t"/>
                </v:shape>
                <v:shape id="Graphic 17" o:spid="_x0000_s1038" style="position:absolute;left:7768;top:106;width:12002;height:84061;visibility:visible;mso-wrap-style:square;v-text-anchor:top" coordsize="1200150,840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" path="m9144,8396986r-9144,l,8406130r9144,l9144,8396986xem1199769,r-9144,l1190625,9144r9144,l1199769,xe" fillcolor="#9f9f9f" stroked="f">
                  <v:path arrowok="t"/>
                </v:shape>
                <v:shape id="Graphic 18" o:spid="_x0000_s1039" style="position:absolute;left:7768;top:84076;width:12002;height:95;visibility:visible;mso-wrap-style:square;v-text-anchor:top" coordsize="1200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" path="m1190548,l9144,,,,,9144r9144,l1190548,9144r,-9144xem1199769,r-9144,l1190625,9144r9144,l1199769,xe" fillcolor="#efefef" stroked="f">
                  <v:path arrowok="t"/>
                </v:shape>
                <v:shape id="Graphic 19" o:spid="_x0000_s1040" style="position:absolute;left:7768;top:198;width:95;height:83883;visibility:visible;mso-wrap-style:square;v-text-anchor:top" coordsize="9525,838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" path="m9143,l,,,8387842r9143,l9143,xe" fillcolor="#9f9f9f" stroked="f">
                  <v:path arrowok="t"/>
                </v:shape>
                <v:shape id="Graphic 20" o:spid="_x0000_s1041" style="position:absolute;left:19674;top:198;width:96;height:83883;visibility:visible;mso-wrap-style:square;v-text-anchor:top" coordsize="9525,838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" path="m9143,l,,,8387842r9143,l9143,xe" fillcolor="#efefef" stroked="f">
                  <v:path arrowok="t"/>
                </v:shape>
                <v:shape id="Graphic 21" o:spid="_x0000_s1042" style="position:absolute;left:7768;top:106;width:33446;height:84169;visibility:visible;mso-wrap-style:square;v-text-anchor:top" coordsize="3344545,841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" path="m1201204,8407667r-1192060,l,8407667r,9131l9144,8416798r1192060,l1201204,8407667xem3344291,l1210437,r-9144,l1201293,9144r9144,l3344291,9144r,-9144xe" fillcolor="#9f9f9f" stroked="f">
                  <v:path arrowok="t"/>
                </v:shape>
                <v:shape id="Graphic 22" o:spid="_x0000_s1043" style="position:absolute;left:41211;top:10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" path="m9144,l,,,9144r9144,l9144,xe" fillcolor="#efefef" stroked="f">
                  <v:path arrowok="t"/>
                </v:shape>
                <v:shape id="Graphic 23" o:spid="_x0000_s1044" style="position:absolute;left:19781;top:106;width:21527;height:84061;visibility:visible;mso-wrap-style:square;v-text-anchor:top" coordsize="2152650,840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" path="m9144,8396986r-9144,l,8406130r9144,l9144,8396986xem2152142,r-9144,l2142998,9144r9144,l2152142,xe" fillcolor="#9f9f9f" stroked="f">
                  <v:path arrowok="t"/>
                </v:shape>
                <v:shape id="Graphic 24" o:spid="_x0000_s1045" style="position:absolute;left:19781;top:84076;width:21527;height:95;visibility:visible;mso-wrap-style:square;v-text-anchor:top" coordsize="2152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" path="m2152142,r-9144,l9144,,,,,9144r9144,l2142998,9144r9144,l2152142,xe" fillcolor="#efefef" stroked="f">
                  <v:path arrowok="t"/>
                </v:shape>
                <v:shape id="Graphic 25" o:spid="_x0000_s1046" style="position:absolute;left:19781;top:198;width:95;height:83883;visibility:visible;mso-wrap-style:square;v-text-anchor:top" coordsize="9525,838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" path="m9143,l,,,8387842r9143,l9143,xe" fillcolor="#9f9f9f" stroked="f">
                  <v:path arrowok="t"/>
                </v:shape>
                <v:shape id="Graphic 26" o:spid="_x0000_s1047" style="position:absolute;left:41211;top:198;width:95;height:83883;visibility:visible;mso-wrap-style:square;v-text-anchor:top" coordsize="9525,838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" path="m9144,l,,,8387842r9144,l9144,xe" fillcolor="#efefef" stroked="f">
                  <v:path arrowok="t"/>
                </v:shape>
                <v:shape id="Graphic 27" o:spid="_x0000_s1048" style="position:absolute;left:19781;top:106;width:43275;height:84169;visibility:visible;mso-wrap-style:square;v-text-anchor:top" coordsize="4327525,841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" path="m2152142,8407667r-2142998,l,8407667r,9131l9144,8416798r2142998,l2152142,8407667xem4327525,l2162810,r-9144,l2153666,9144r9144,l4327525,9144r,-9144xe" fillcolor="#9f9f9f" stroked="f">
                  <v:path arrowok="t"/>
                </v:shape>
                <v:shape id="Graphic 28" o:spid="_x0000_s1049" style="position:absolute;left:63056;top:106;width:96;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" path="m9144,l,,,9144r9144,l9144,xe" fillcolor="#efefef" stroked="f">
                  <v:path arrowok="t"/>
                </v:shape>
                <v:shape id="Graphic 29" o:spid="_x0000_s1050" style="position:absolute;left:41318;top:106;width:21831;height:84061;visibility:visible;mso-wrap-style:square;v-text-anchor:top" coordsize="2183130,840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" path="m9144,8396986r-9144,l,8406130r9144,l9144,8396986xem2183003,r-9144,l2173859,9144r9144,l2183003,xe" fillcolor="#9f9f9f" stroked="f">
                  <v:path arrowok="t"/>
                </v:shape>
                <v:shape id="Graphic 30" o:spid="_x0000_s1051" style="position:absolute;left:41318;top:84076;width:21831;height:95;visibility:visible;mso-wrap-style:square;v-text-anchor:top" coordsize="21831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" path="m2183003,r-9144,l9144,,,,,9144r9144,l2173859,9144r9144,l2183003,xe" fillcolor="#efefef" stroked="f">
                  <v:path arrowok="t"/>
                </v:shape>
                <v:shape id="Graphic 31" o:spid="_x0000_s1052" style="position:absolute;left:41318;top:198;width:95;height:83883;visibility:visible;mso-wrap-style:square;v-text-anchor:top" coordsize="9525,838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" path="m9144,l,,,8387842r9144,l9144,xe" fillcolor="#9f9f9f" stroked="f">
                  <v:path arrowok="t"/>
                </v:shape>
                <v:shape id="Graphic 32" o:spid="_x0000_s1053" style="position:absolute;left:63056;top:198;width:96;height:83883;visibility:visible;mso-wrap-style:square;v-text-anchor:top" coordsize="9525,838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" path="m9144,l,,,8387842r9144,l9144,xe" fillcolor="#efefef" stroked="f">
                  <v:path arrowok="t"/>
                </v:shape>
                <v:shape id="Graphic 33" o:spid="_x0000_s1054" style="position:absolute;left:41302;top:289;width:21908;height:83985;visibility:visible;mso-wrap-style:square;v-text-anchor:top" coordsize="2190750,839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" path="m2190610,8389379r-9131,l9144,8389379r-9144,l,8398510r9144,l2181479,8398510r9131,l2190610,8389379xem2190610,r-9131,l2181479,8389366r9131,l2190610,xe" fillcolor="#9f9f9f" stroked="f">
                  <v:path arrowok="t"/>
                </v:shape>
                <v:shape id="Graphic 34" o:spid="_x0000_s1055" style="position:absolute;top:32692;width:72155;height:1797;visibility:visible;mso-wrap-style:square;v-text-anchor:top" coordsize="72155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" path="m7215505,173355r-5224780,l1990725,179705r5224780,l7215505,173355xem7215505,l,,,6350r7215505,l7215505,xe" fillcolor="black" stroked="f">
                  <v:path arrowok="t"/>
                </v:shape>
                <w10:wrap anchorx="page" anchory="page"/>
              </v:group>
            </w:pict>
          </mc:Fallback>
        </mc:AlternateContent>
      </w:r>
      <w:r>
        <w:t>suprafață</w:t>
      </w:r>
      <w:r>
        <w:rPr>
          <w:spacing w:val="31"/>
        </w:rPr>
        <w:t xml:space="preserve">  </w:t>
      </w:r>
      <w:r>
        <w:t>construită</w:t>
      </w:r>
      <w:r>
        <w:rPr>
          <w:spacing w:val="31"/>
        </w:rPr>
        <w:t xml:space="preserve">  </w:t>
      </w:r>
      <w:r>
        <w:t>2.668</w:t>
      </w:r>
      <w:r>
        <w:rPr>
          <w:spacing w:val="30"/>
        </w:rPr>
        <w:t xml:space="preserve">  </w:t>
      </w:r>
      <w:r>
        <w:t>mp,</w:t>
      </w:r>
      <w:r>
        <w:rPr>
          <w:spacing w:val="32"/>
        </w:rPr>
        <w:t xml:space="preserve">  </w:t>
      </w:r>
      <w:r>
        <w:t>suprafață</w:t>
      </w:r>
      <w:r>
        <w:rPr>
          <w:spacing w:val="16"/>
        </w:rPr>
        <w:t xml:space="preserve"> </w:t>
      </w:r>
      <w:r>
        <w:rPr>
          <w:position w:val="-5"/>
        </w:rPr>
        <w:t>52521,</w:t>
      </w:r>
      <w:r>
        <w:rPr>
          <w:spacing w:val="-1"/>
          <w:position w:val="-5"/>
        </w:rPr>
        <w:t xml:space="preserve"> </w:t>
      </w:r>
      <w:r>
        <w:rPr>
          <w:position w:val="-5"/>
        </w:rPr>
        <w:t>52522,</w:t>
      </w:r>
      <w:r>
        <w:rPr>
          <w:spacing w:val="-1"/>
          <w:position w:val="-5"/>
        </w:rPr>
        <w:t xml:space="preserve"> </w:t>
      </w:r>
      <w:r>
        <w:rPr>
          <w:position w:val="-5"/>
        </w:rPr>
        <w:t>52523</w:t>
      </w:r>
      <w:r>
        <w:rPr>
          <w:spacing w:val="-4"/>
          <w:position w:val="-5"/>
        </w:rPr>
        <w:t xml:space="preserve"> </w:t>
      </w:r>
      <w:r>
        <w:rPr>
          <w:spacing w:val="-2"/>
          <w:position w:val="-5"/>
        </w:rPr>
        <w:t>Vânători</w:t>
      </w:r>
    </w:p>
    <w:p w14:paraId="150FD2B0" w14:textId="77777777" w:rsidR="000B2B1F" w:rsidRDefault="006A469B">
      <w:pPr>
        <w:pStyle w:val="Corptext"/>
        <w:spacing w:line="261" w:lineRule="auto"/>
        <w:ind w:left="2933" w:right="3814"/>
        <w:jc w:val="both"/>
      </w:pPr>
      <w:r>
        <w:t>construită desfășurată 5.456 mp, tarla 78, parcelă 554/1, intravilan, din care:</w:t>
      </w:r>
    </w:p>
    <w:p w14:paraId="1B1278FD" w14:textId="77777777" w:rsidR="000B2B1F" w:rsidRDefault="006A469B">
      <w:pPr>
        <w:pStyle w:val="Corptext"/>
        <w:spacing w:line="259" w:lineRule="auto"/>
        <w:ind w:left="2933" w:right="3814"/>
        <w:jc w:val="both"/>
      </w:pPr>
      <w:r>
        <w:t>C6 – clădire administrativă, suprafață construită 2.127 mp, suprafață construită desfășurată 4.834 mp, regim de înălțime P+4ER, număr cadastral 52444-C6</w:t>
      </w:r>
    </w:p>
    <w:p w14:paraId="2EB84D97" w14:textId="77777777" w:rsidR="000B2B1F" w:rsidRDefault="006A469B">
      <w:pPr>
        <w:pStyle w:val="Corptext"/>
        <w:spacing w:line="259" w:lineRule="auto"/>
        <w:ind w:left="2933" w:right="3813"/>
        <w:jc w:val="both"/>
      </w:pPr>
      <w:r>
        <w:t>C7 – centru de informare cu podium și gradene, suprafață construită 370 mp, suprafață</w:t>
      </w:r>
      <w:r>
        <w:rPr>
          <w:spacing w:val="-12"/>
        </w:rPr>
        <w:t xml:space="preserve"> </w:t>
      </w:r>
      <w:r>
        <w:t>construită</w:t>
      </w:r>
      <w:r>
        <w:rPr>
          <w:spacing w:val="-11"/>
        </w:rPr>
        <w:t xml:space="preserve"> </w:t>
      </w:r>
      <w:r>
        <w:t>desfășurată</w:t>
      </w:r>
      <w:r>
        <w:rPr>
          <w:spacing w:val="-11"/>
        </w:rPr>
        <w:t xml:space="preserve"> </w:t>
      </w:r>
      <w:r>
        <w:t>370</w:t>
      </w:r>
      <w:r>
        <w:rPr>
          <w:spacing w:val="-11"/>
        </w:rPr>
        <w:t xml:space="preserve"> </w:t>
      </w:r>
      <w:r>
        <w:t>mp,</w:t>
      </w:r>
      <w:r>
        <w:rPr>
          <w:spacing w:val="-12"/>
        </w:rPr>
        <w:t xml:space="preserve"> </w:t>
      </w:r>
      <w:r>
        <w:t>regim de înălțime P, număr cadastral 52444-C7</w:t>
      </w:r>
    </w:p>
    <w:p w14:paraId="6F855EDD" w14:textId="77777777" w:rsidR="000B2B1F" w:rsidRDefault="006A469B">
      <w:pPr>
        <w:pStyle w:val="Corptext"/>
        <w:spacing w:line="259" w:lineRule="auto"/>
        <w:ind w:left="2933" w:right="3812"/>
        <w:jc w:val="both"/>
      </w:pPr>
      <w:r>
        <w:t>C8 – grup sanitar,</w:t>
      </w:r>
      <w:r>
        <w:rPr>
          <w:spacing w:val="-1"/>
        </w:rPr>
        <w:t xml:space="preserve"> </w:t>
      </w:r>
      <w:r>
        <w:t>suprafață construită</w:t>
      </w:r>
      <w:r>
        <w:rPr>
          <w:spacing w:val="-2"/>
        </w:rPr>
        <w:t xml:space="preserve"> </w:t>
      </w:r>
      <w:r>
        <w:t>36 mp, suprafață construită desfășurată 36 mp, regim de înălțime P, număr cadastral 52444-C8</w:t>
      </w:r>
    </w:p>
    <w:p w14:paraId="6A952949" w14:textId="77777777" w:rsidR="000B2B1F" w:rsidRDefault="006A469B">
      <w:pPr>
        <w:pStyle w:val="Corptext"/>
        <w:tabs>
          <w:tab w:val="left" w:pos="3866"/>
          <w:tab w:val="left" w:pos="4178"/>
          <w:tab w:val="left" w:pos="4674"/>
          <w:tab w:val="left" w:pos="5555"/>
        </w:tabs>
        <w:spacing w:line="259" w:lineRule="auto"/>
        <w:ind w:left="2933" w:right="3812"/>
      </w:pPr>
      <w:r>
        <w:t>C9</w:t>
      </w:r>
      <w:r>
        <w:rPr>
          <w:spacing w:val="40"/>
        </w:rPr>
        <w:t xml:space="preserve"> </w:t>
      </w:r>
      <w:r>
        <w:t>–</w:t>
      </w:r>
      <w:r>
        <w:rPr>
          <w:spacing w:val="40"/>
        </w:rPr>
        <w:t xml:space="preserve"> </w:t>
      </w:r>
      <w:r>
        <w:t>foișor,</w:t>
      </w:r>
      <w:r>
        <w:rPr>
          <w:spacing w:val="40"/>
        </w:rPr>
        <w:t xml:space="preserve"> </w:t>
      </w:r>
      <w:r>
        <w:t>suprafață</w:t>
      </w:r>
      <w:r>
        <w:rPr>
          <w:spacing w:val="40"/>
        </w:rPr>
        <w:t xml:space="preserve"> </w:t>
      </w:r>
      <w:r>
        <w:t>construită</w:t>
      </w:r>
      <w:r>
        <w:rPr>
          <w:spacing w:val="40"/>
        </w:rPr>
        <w:t xml:space="preserve"> </w:t>
      </w:r>
      <w:r>
        <w:t>21</w:t>
      </w:r>
      <w:r>
        <w:rPr>
          <w:spacing w:val="40"/>
        </w:rPr>
        <w:t xml:space="preserve"> </w:t>
      </w:r>
      <w:r>
        <w:t>mp,</w:t>
      </w:r>
      <w:r>
        <w:rPr>
          <w:spacing w:val="40"/>
        </w:rPr>
        <w:t xml:space="preserve"> </w:t>
      </w:r>
      <w:r>
        <w:t>suprafață construită desfășurată 48 mp, regim de înălțime P+1, număr cadastral 52444-C9 C10</w:t>
      </w:r>
      <w:r>
        <w:rPr>
          <w:spacing w:val="40"/>
        </w:rPr>
        <w:t xml:space="preserve"> </w:t>
      </w:r>
      <w:r>
        <w:t>–</w:t>
      </w:r>
      <w:r>
        <w:rPr>
          <w:spacing w:val="40"/>
        </w:rPr>
        <w:t xml:space="preserve"> </w:t>
      </w:r>
      <w:r>
        <w:t>foișor,</w:t>
      </w:r>
      <w:r>
        <w:rPr>
          <w:spacing w:val="40"/>
        </w:rPr>
        <w:t xml:space="preserve"> </w:t>
      </w:r>
      <w:r>
        <w:t>suprafață</w:t>
      </w:r>
      <w:r>
        <w:rPr>
          <w:spacing w:val="40"/>
        </w:rPr>
        <w:t xml:space="preserve"> </w:t>
      </w:r>
      <w:r>
        <w:t>construită</w:t>
      </w:r>
      <w:r>
        <w:rPr>
          <w:spacing w:val="40"/>
        </w:rPr>
        <w:t xml:space="preserve"> </w:t>
      </w:r>
      <w:r>
        <w:t>21</w:t>
      </w:r>
      <w:r>
        <w:rPr>
          <w:spacing w:val="40"/>
        </w:rPr>
        <w:t xml:space="preserve"> </w:t>
      </w:r>
      <w:r>
        <w:t>mp, suprafață construită desfășurată 48 mp, regim de înălțime P+1, număr cadastral 52444-C10 C11</w:t>
      </w:r>
      <w:r>
        <w:rPr>
          <w:spacing w:val="40"/>
        </w:rPr>
        <w:t xml:space="preserve"> </w:t>
      </w:r>
      <w:r>
        <w:t>–</w:t>
      </w:r>
      <w:r>
        <w:rPr>
          <w:spacing w:val="40"/>
        </w:rPr>
        <w:t xml:space="preserve"> </w:t>
      </w:r>
      <w:r>
        <w:t>foișor,</w:t>
      </w:r>
      <w:r>
        <w:rPr>
          <w:spacing w:val="40"/>
        </w:rPr>
        <w:t xml:space="preserve"> </w:t>
      </w:r>
      <w:r>
        <w:t>suprafață</w:t>
      </w:r>
      <w:r>
        <w:rPr>
          <w:spacing w:val="40"/>
        </w:rPr>
        <w:t xml:space="preserve"> </w:t>
      </w:r>
      <w:r>
        <w:t>construită</w:t>
      </w:r>
      <w:r>
        <w:rPr>
          <w:spacing w:val="40"/>
        </w:rPr>
        <w:t xml:space="preserve"> </w:t>
      </w:r>
      <w:r>
        <w:t>21</w:t>
      </w:r>
      <w:r>
        <w:rPr>
          <w:spacing w:val="40"/>
        </w:rPr>
        <w:t xml:space="preserve"> </w:t>
      </w:r>
      <w:r>
        <w:t>mp, suprafață construită desfășurată 48 mp, regim de înălțime P+1, număr cadastral 52444-C11 C12</w:t>
      </w:r>
      <w:r>
        <w:rPr>
          <w:spacing w:val="40"/>
        </w:rPr>
        <w:t xml:space="preserve"> </w:t>
      </w:r>
      <w:r>
        <w:t>–</w:t>
      </w:r>
      <w:r>
        <w:rPr>
          <w:spacing w:val="40"/>
        </w:rPr>
        <w:t xml:space="preserve"> </w:t>
      </w:r>
      <w:r>
        <w:t>rețea</w:t>
      </w:r>
      <w:r>
        <w:rPr>
          <w:spacing w:val="40"/>
        </w:rPr>
        <w:t xml:space="preserve"> </w:t>
      </w:r>
      <w:r>
        <w:t>alimentare</w:t>
      </w:r>
      <w:r>
        <w:rPr>
          <w:spacing w:val="40"/>
        </w:rPr>
        <w:t xml:space="preserve"> </w:t>
      </w:r>
      <w:r>
        <w:t>cu</w:t>
      </w:r>
      <w:r>
        <w:rPr>
          <w:spacing w:val="40"/>
        </w:rPr>
        <w:t xml:space="preserve"> </w:t>
      </w:r>
      <w:r>
        <w:t>apă,</w:t>
      </w:r>
      <w:r>
        <w:rPr>
          <w:spacing w:val="40"/>
        </w:rPr>
        <w:t xml:space="preserve"> </w:t>
      </w:r>
      <w:r>
        <w:t xml:space="preserve">suprafață </w:t>
      </w:r>
      <w:r>
        <w:rPr>
          <w:spacing w:val="-2"/>
        </w:rPr>
        <w:t>construită</w:t>
      </w:r>
      <w:r>
        <w:tab/>
      </w:r>
      <w:r>
        <w:rPr>
          <w:spacing w:val="-10"/>
        </w:rPr>
        <w:t>7</w:t>
      </w:r>
      <w:r>
        <w:tab/>
      </w:r>
      <w:r>
        <w:rPr>
          <w:spacing w:val="-4"/>
        </w:rPr>
        <w:t>mp,</w:t>
      </w:r>
      <w:r>
        <w:tab/>
      </w:r>
      <w:r>
        <w:rPr>
          <w:spacing w:val="-2"/>
        </w:rPr>
        <w:t>suprafață</w:t>
      </w:r>
      <w:r>
        <w:tab/>
      </w:r>
      <w:r>
        <w:rPr>
          <w:spacing w:val="-2"/>
        </w:rPr>
        <w:t xml:space="preserve">construită </w:t>
      </w:r>
      <w:r>
        <w:t>desfășurată</w:t>
      </w:r>
      <w:r>
        <w:rPr>
          <w:spacing w:val="-5"/>
        </w:rPr>
        <w:t xml:space="preserve"> </w:t>
      </w:r>
      <w:r>
        <w:t>7</w:t>
      </w:r>
      <w:r>
        <w:rPr>
          <w:spacing w:val="-4"/>
        </w:rPr>
        <w:t xml:space="preserve"> </w:t>
      </w:r>
      <w:r>
        <w:t>mp,</w:t>
      </w:r>
      <w:r>
        <w:rPr>
          <w:spacing w:val="-5"/>
        </w:rPr>
        <w:t xml:space="preserve"> </w:t>
      </w:r>
      <w:r>
        <w:t>regim</w:t>
      </w:r>
      <w:r>
        <w:rPr>
          <w:spacing w:val="-5"/>
        </w:rPr>
        <w:t xml:space="preserve"> </w:t>
      </w:r>
      <w:r>
        <w:t>de</w:t>
      </w:r>
      <w:r>
        <w:rPr>
          <w:spacing w:val="-6"/>
        </w:rPr>
        <w:t xml:space="preserve"> </w:t>
      </w:r>
      <w:r>
        <w:t>înălțime</w:t>
      </w:r>
      <w:r>
        <w:rPr>
          <w:spacing w:val="-3"/>
        </w:rPr>
        <w:t xml:space="preserve"> </w:t>
      </w:r>
      <w:r>
        <w:t>-1,</w:t>
      </w:r>
      <w:r>
        <w:rPr>
          <w:spacing w:val="-5"/>
        </w:rPr>
        <w:t xml:space="preserve"> </w:t>
      </w:r>
      <w:r>
        <w:t>număr cadastral 52444-C12</w:t>
      </w:r>
    </w:p>
    <w:p w14:paraId="775DD006" w14:textId="77777777" w:rsidR="000B2B1F" w:rsidRDefault="006A469B">
      <w:pPr>
        <w:pStyle w:val="Corptext"/>
        <w:spacing w:line="259" w:lineRule="auto"/>
        <w:ind w:left="2933" w:right="3812"/>
        <w:jc w:val="both"/>
      </w:pPr>
      <w:r>
        <w:t>C13</w:t>
      </w:r>
      <w:r>
        <w:rPr>
          <w:spacing w:val="-12"/>
        </w:rPr>
        <w:t xml:space="preserve"> </w:t>
      </w:r>
      <w:r>
        <w:t>–</w:t>
      </w:r>
      <w:r>
        <w:rPr>
          <w:spacing w:val="-11"/>
        </w:rPr>
        <w:t xml:space="preserve"> </w:t>
      </w:r>
      <w:r>
        <w:t>cabină</w:t>
      </w:r>
      <w:r>
        <w:rPr>
          <w:spacing w:val="-11"/>
        </w:rPr>
        <w:t xml:space="preserve"> </w:t>
      </w:r>
      <w:r>
        <w:t>dispecerat</w:t>
      </w:r>
      <w:r>
        <w:rPr>
          <w:spacing w:val="-11"/>
        </w:rPr>
        <w:t xml:space="preserve"> </w:t>
      </w:r>
      <w:r>
        <w:t>și</w:t>
      </w:r>
      <w:r>
        <w:rPr>
          <w:spacing w:val="-12"/>
        </w:rPr>
        <w:t xml:space="preserve"> </w:t>
      </w:r>
      <w:r>
        <w:t>supraveghere</w:t>
      </w:r>
      <w:r>
        <w:rPr>
          <w:spacing w:val="-11"/>
        </w:rPr>
        <w:t xml:space="preserve"> </w:t>
      </w:r>
      <w:r>
        <w:t>video, suprafață construită 29 mp, suprafață construită desfășurată 29 mp, regim de înălțime P, număr cadastral 52444-C13</w:t>
      </w:r>
    </w:p>
    <w:p w14:paraId="650275B5" w14:textId="77777777" w:rsidR="000B2B1F" w:rsidRDefault="006A469B">
      <w:pPr>
        <w:pStyle w:val="Corptext"/>
        <w:spacing w:line="259" w:lineRule="auto"/>
        <w:ind w:left="2933" w:right="3814"/>
        <w:jc w:val="both"/>
      </w:pPr>
      <w:r>
        <w:t>C14 – post transformare energie electrică, suprafață construită 12 mp, suprafață construită desfășurată 12 mp, regim de înălțime P, număr cadastral 52444-C14</w:t>
      </w:r>
    </w:p>
    <w:p w14:paraId="2A6A8097" w14:textId="77777777" w:rsidR="000B2B1F" w:rsidRDefault="006A469B">
      <w:pPr>
        <w:pStyle w:val="Corptext"/>
        <w:spacing w:line="259" w:lineRule="auto"/>
        <w:ind w:left="2933" w:right="3810"/>
        <w:jc w:val="both"/>
      </w:pPr>
      <w:r>
        <w:t>C15</w:t>
      </w:r>
      <w:r>
        <w:rPr>
          <w:spacing w:val="-2"/>
        </w:rPr>
        <w:t xml:space="preserve"> </w:t>
      </w:r>
      <w:r>
        <w:t>– sistem</w:t>
      </w:r>
      <w:r>
        <w:rPr>
          <w:spacing w:val="-2"/>
        </w:rPr>
        <w:t xml:space="preserve"> </w:t>
      </w:r>
      <w:r>
        <w:t>colectare</w:t>
      </w:r>
      <w:r>
        <w:rPr>
          <w:spacing w:val="-2"/>
        </w:rPr>
        <w:t xml:space="preserve"> </w:t>
      </w:r>
      <w:r>
        <w:t>ape</w:t>
      </w:r>
      <w:r>
        <w:rPr>
          <w:spacing w:val="-4"/>
        </w:rPr>
        <w:t xml:space="preserve"> </w:t>
      </w:r>
      <w:r>
        <w:t>pluviale,</w:t>
      </w:r>
      <w:r>
        <w:rPr>
          <w:spacing w:val="-1"/>
        </w:rPr>
        <w:t xml:space="preserve"> </w:t>
      </w:r>
      <w:r>
        <w:t>suprafață construită 12 mp, suprafață construită desfășurată 12 mp, regim de înălțime -1, număr cadastral 52444-C15</w:t>
      </w:r>
    </w:p>
    <w:p w14:paraId="52D3E08B" w14:textId="77777777" w:rsidR="000B2B1F" w:rsidRDefault="006A469B">
      <w:pPr>
        <w:pStyle w:val="Corptext"/>
        <w:spacing w:line="259" w:lineRule="auto"/>
        <w:ind w:left="2933" w:right="3810"/>
        <w:jc w:val="both"/>
      </w:pPr>
      <w:r>
        <w:t>C16</w:t>
      </w:r>
      <w:r>
        <w:rPr>
          <w:spacing w:val="-2"/>
        </w:rPr>
        <w:t xml:space="preserve"> </w:t>
      </w:r>
      <w:r>
        <w:t>– sistem</w:t>
      </w:r>
      <w:r>
        <w:rPr>
          <w:spacing w:val="-2"/>
        </w:rPr>
        <w:t xml:space="preserve"> </w:t>
      </w:r>
      <w:r>
        <w:t>colectare</w:t>
      </w:r>
      <w:r>
        <w:rPr>
          <w:spacing w:val="-2"/>
        </w:rPr>
        <w:t xml:space="preserve"> </w:t>
      </w:r>
      <w:r>
        <w:t>ape</w:t>
      </w:r>
      <w:r>
        <w:rPr>
          <w:spacing w:val="-4"/>
        </w:rPr>
        <w:t xml:space="preserve"> </w:t>
      </w:r>
      <w:r>
        <w:t>pluviale,</w:t>
      </w:r>
      <w:r>
        <w:rPr>
          <w:spacing w:val="-1"/>
        </w:rPr>
        <w:t xml:space="preserve"> </w:t>
      </w:r>
      <w:r>
        <w:t>suprafață construită 12 mp, suprafață construită desfășurată 12 mp, regim de înălțime -1, număr cadastral 52444-C16</w:t>
      </w:r>
    </w:p>
    <w:p w14:paraId="49672DB9" w14:textId="77777777" w:rsidR="000B2B1F" w:rsidRDefault="000B2B1F">
      <w:pPr>
        <w:pStyle w:val="Corptext"/>
        <w:sectPr w:rsidR="000B2B1F">
          <w:type w:val="continuous"/>
          <w:pgSz w:w="12240" w:h="15840"/>
          <w:pgMar w:top="1360" w:right="1080" w:bottom="280" w:left="1080" w:header="720" w:footer="720" w:gutter="0"/>
          <w:cols w:space="720"/>
        </w:sectPr>
      </w:pPr>
    </w:p>
    <w:p w14:paraId="2C28C1B2" w14:textId="4990B70E" w:rsidR="00DD5A87" w:rsidRDefault="0039129F" w:rsidP="00DD5A87">
      <w:pPr>
        <w:pStyle w:val="Corptext"/>
        <w:spacing w:before="186"/>
        <w:ind w:left="2933"/>
      </w:pPr>
      <w:r>
        <w:rPr>
          <w:noProof/>
        </w:rPr>
        <w:lastRenderedPageBreak/>
        <mc:AlternateContent>
          <mc:Choice Requires="wpg">
            <w:drawing>
              <wp:anchor distT="0" distB="0" distL="0" distR="0" simplePos="0" relativeHeight="484145152" behindDoc="1" locked="0" layoutInCell="1" allowOverlap="1" wp14:anchorId="2E335A04" wp14:editId="4FCB5ECA">
                <wp:simplePos x="0" y="0"/>
                <wp:positionH relativeFrom="page">
                  <wp:align>right</wp:align>
                </wp:positionH>
                <wp:positionV relativeFrom="margin">
                  <wp:align>top</wp:align>
                </wp:positionV>
                <wp:extent cx="7230745" cy="8569325"/>
                <wp:effectExtent l="0" t="0" r="8255" b="317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0745" cy="8569325"/>
                          <a:chOff x="0" y="0"/>
                          <a:chExt cx="7230745" cy="8569325"/>
                        </a:xfrm>
                      </wpg:grpSpPr>
                      <wps:wsp>
                        <wps:cNvPr id="36" name="Graphic 36"/>
                        <wps:cNvSpPr/>
                        <wps:spPr>
                          <a:xfrm>
                            <a:off x="388162" y="0"/>
                            <a:ext cx="5935980" cy="29209"/>
                          </a:xfrm>
                          <a:custGeom>
                            <a:avLst/>
                            <a:gdLst/>
                            <a:ahLst/>
                            <a:cxnLst/>
                            <a:rect l="l" t="t" r="r" b="b"/>
                            <a:pathLst>
                              <a:path w="5935980" h="29209">
                                <a:moveTo>
                                  <a:pt x="1601965" y="0"/>
                                </a:moveTo>
                                <a:lnTo>
                                  <a:pt x="1601965" y="0"/>
                                </a:lnTo>
                                <a:lnTo>
                                  <a:pt x="0" y="0"/>
                                </a:lnTo>
                                <a:lnTo>
                                  <a:pt x="0" y="9144"/>
                                </a:lnTo>
                                <a:lnTo>
                                  <a:pt x="0" y="28956"/>
                                </a:lnTo>
                                <a:lnTo>
                                  <a:pt x="9144" y="28956"/>
                                </a:lnTo>
                                <a:lnTo>
                                  <a:pt x="9144" y="9144"/>
                                </a:lnTo>
                                <a:lnTo>
                                  <a:pt x="400761" y="9144"/>
                                </a:lnTo>
                                <a:lnTo>
                                  <a:pt x="409905" y="9144"/>
                                </a:lnTo>
                                <a:lnTo>
                                  <a:pt x="1601965" y="9144"/>
                                </a:lnTo>
                                <a:lnTo>
                                  <a:pt x="1601965" y="0"/>
                                </a:lnTo>
                                <a:close/>
                              </a:path>
                              <a:path w="5935980" h="29209">
                                <a:moveTo>
                                  <a:pt x="5935675" y="0"/>
                                </a:moveTo>
                                <a:lnTo>
                                  <a:pt x="3763340" y="0"/>
                                </a:lnTo>
                                <a:lnTo>
                                  <a:pt x="3754196" y="0"/>
                                </a:lnTo>
                                <a:lnTo>
                                  <a:pt x="1611198" y="0"/>
                                </a:lnTo>
                                <a:lnTo>
                                  <a:pt x="1602054" y="0"/>
                                </a:lnTo>
                                <a:lnTo>
                                  <a:pt x="1602054" y="9144"/>
                                </a:lnTo>
                                <a:lnTo>
                                  <a:pt x="1611198" y="9144"/>
                                </a:lnTo>
                                <a:lnTo>
                                  <a:pt x="3754196" y="9144"/>
                                </a:lnTo>
                                <a:lnTo>
                                  <a:pt x="3763340" y="9144"/>
                                </a:lnTo>
                                <a:lnTo>
                                  <a:pt x="5935675" y="9144"/>
                                </a:lnTo>
                                <a:lnTo>
                                  <a:pt x="5935675" y="0"/>
                                </a:lnTo>
                                <a:close/>
                              </a:path>
                            </a:pathLst>
                          </a:custGeom>
                          <a:solidFill>
                            <a:srgbClr val="EFEFEF"/>
                          </a:solidFill>
                        </wps:spPr>
                        <wps:bodyPr wrap="square" lIns="0" tIns="0" rIns="0" bIns="0" rtlCol="0">
                          <a:prstTxWarp prst="textNoShape">
                            <a:avLst/>
                          </a:prstTxWarp>
                          <a:noAutofit/>
                        </wps:bodyPr>
                      </wps:wsp>
                      <wps:wsp>
                        <wps:cNvPr id="37" name="Graphic 37"/>
                        <wps:cNvSpPr/>
                        <wps:spPr>
                          <a:xfrm>
                            <a:off x="6323838" y="0"/>
                            <a:ext cx="9525" cy="29209"/>
                          </a:xfrm>
                          <a:custGeom>
                            <a:avLst/>
                            <a:gdLst/>
                            <a:ahLst/>
                            <a:cxnLst/>
                            <a:rect l="l" t="t" r="r" b="b"/>
                            <a:pathLst>
                              <a:path w="9525" h="29209">
                                <a:moveTo>
                                  <a:pt x="9143" y="0"/>
                                </a:moveTo>
                                <a:lnTo>
                                  <a:pt x="0" y="0"/>
                                </a:lnTo>
                                <a:lnTo>
                                  <a:pt x="0" y="28955"/>
                                </a:lnTo>
                                <a:lnTo>
                                  <a:pt x="9143" y="28955"/>
                                </a:lnTo>
                                <a:lnTo>
                                  <a:pt x="9143"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6323838" y="0"/>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39" name="Graphic 39"/>
                        <wps:cNvSpPr/>
                        <wps:spPr>
                          <a:xfrm>
                            <a:off x="394258" y="10667"/>
                            <a:ext cx="384175" cy="9525"/>
                          </a:xfrm>
                          <a:custGeom>
                            <a:avLst/>
                            <a:gdLst/>
                            <a:ahLst/>
                            <a:cxnLst/>
                            <a:rect l="l" t="t" r="r" b="b"/>
                            <a:pathLst>
                              <a:path w="384175" h="9525">
                                <a:moveTo>
                                  <a:pt x="384048" y="0"/>
                                </a:moveTo>
                                <a:lnTo>
                                  <a:pt x="9144" y="0"/>
                                </a:lnTo>
                                <a:lnTo>
                                  <a:pt x="0" y="0"/>
                                </a:lnTo>
                                <a:lnTo>
                                  <a:pt x="0" y="9144"/>
                                </a:lnTo>
                                <a:lnTo>
                                  <a:pt x="9144" y="9144"/>
                                </a:lnTo>
                                <a:lnTo>
                                  <a:pt x="384048" y="9144"/>
                                </a:lnTo>
                                <a:lnTo>
                                  <a:pt x="384048"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778255" y="10667"/>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41" name="Graphic 41"/>
                        <wps:cNvSpPr/>
                        <wps:spPr>
                          <a:xfrm>
                            <a:off x="394258" y="10667"/>
                            <a:ext cx="393700" cy="8548370"/>
                          </a:xfrm>
                          <a:custGeom>
                            <a:avLst/>
                            <a:gdLst/>
                            <a:ahLst/>
                            <a:cxnLst/>
                            <a:rect l="l" t="t" r="r" b="b"/>
                            <a:pathLst>
                              <a:path w="393700" h="8548370">
                                <a:moveTo>
                                  <a:pt x="9144" y="8538680"/>
                                </a:moveTo>
                                <a:lnTo>
                                  <a:pt x="0" y="8538680"/>
                                </a:lnTo>
                                <a:lnTo>
                                  <a:pt x="0" y="8547811"/>
                                </a:lnTo>
                                <a:lnTo>
                                  <a:pt x="9144" y="8547811"/>
                                </a:lnTo>
                                <a:lnTo>
                                  <a:pt x="9144" y="8538680"/>
                                </a:lnTo>
                                <a:close/>
                              </a:path>
                              <a:path w="393700" h="8548370">
                                <a:moveTo>
                                  <a:pt x="393141" y="0"/>
                                </a:moveTo>
                                <a:lnTo>
                                  <a:pt x="383997" y="0"/>
                                </a:lnTo>
                                <a:lnTo>
                                  <a:pt x="383997" y="9144"/>
                                </a:lnTo>
                                <a:lnTo>
                                  <a:pt x="393141" y="9144"/>
                                </a:lnTo>
                                <a:lnTo>
                                  <a:pt x="393141"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394258" y="8549347"/>
                            <a:ext cx="393700" cy="9525"/>
                          </a:xfrm>
                          <a:custGeom>
                            <a:avLst/>
                            <a:gdLst/>
                            <a:ahLst/>
                            <a:cxnLst/>
                            <a:rect l="l" t="t" r="r" b="b"/>
                            <a:pathLst>
                              <a:path w="393700" h="9525">
                                <a:moveTo>
                                  <a:pt x="393141" y="0"/>
                                </a:moveTo>
                                <a:lnTo>
                                  <a:pt x="384048" y="0"/>
                                </a:lnTo>
                                <a:lnTo>
                                  <a:pt x="9144" y="0"/>
                                </a:lnTo>
                                <a:lnTo>
                                  <a:pt x="0" y="0"/>
                                </a:lnTo>
                                <a:lnTo>
                                  <a:pt x="0" y="9131"/>
                                </a:lnTo>
                                <a:lnTo>
                                  <a:pt x="9144" y="9131"/>
                                </a:lnTo>
                                <a:lnTo>
                                  <a:pt x="383997" y="9131"/>
                                </a:lnTo>
                                <a:lnTo>
                                  <a:pt x="393141" y="9131"/>
                                </a:lnTo>
                                <a:lnTo>
                                  <a:pt x="393141" y="0"/>
                                </a:lnTo>
                                <a:close/>
                              </a:path>
                            </a:pathLst>
                          </a:custGeom>
                          <a:solidFill>
                            <a:srgbClr val="EFEFEF"/>
                          </a:solidFill>
                        </wps:spPr>
                        <wps:bodyPr wrap="square" lIns="0" tIns="0" rIns="0" bIns="0" rtlCol="0">
                          <a:prstTxWarp prst="textNoShape">
                            <a:avLst/>
                          </a:prstTxWarp>
                          <a:noAutofit/>
                        </wps:bodyPr>
                      </wps:wsp>
                      <wps:wsp>
                        <wps:cNvPr id="43" name="Graphic 43"/>
                        <wps:cNvSpPr/>
                        <wps:spPr>
                          <a:xfrm>
                            <a:off x="394258" y="19761"/>
                            <a:ext cx="9525" cy="8529955"/>
                          </a:xfrm>
                          <a:custGeom>
                            <a:avLst/>
                            <a:gdLst/>
                            <a:ahLst/>
                            <a:cxnLst/>
                            <a:rect l="l" t="t" r="r" b="b"/>
                            <a:pathLst>
                              <a:path w="9525" h="8529955">
                                <a:moveTo>
                                  <a:pt x="9143" y="0"/>
                                </a:moveTo>
                                <a:lnTo>
                                  <a:pt x="0" y="0"/>
                                </a:lnTo>
                                <a:lnTo>
                                  <a:pt x="0" y="8529574"/>
                                </a:lnTo>
                                <a:lnTo>
                                  <a:pt x="9143" y="8529574"/>
                                </a:lnTo>
                                <a:lnTo>
                                  <a:pt x="9143"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388162" y="19760"/>
                            <a:ext cx="399415" cy="8549640"/>
                          </a:xfrm>
                          <a:custGeom>
                            <a:avLst/>
                            <a:gdLst/>
                            <a:ahLst/>
                            <a:cxnLst/>
                            <a:rect l="l" t="t" r="r" b="b"/>
                            <a:pathLst>
                              <a:path w="399415" h="8549640">
                                <a:moveTo>
                                  <a:pt x="9144" y="9144"/>
                                </a:moveTo>
                                <a:lnTo>
                                  <a:pt x="0" y="9144"/>
                                </a:lnTo>
                                <a:lnTo>
                                  <a:pt x="0" y="8540242"/>
                                </a:lnTo>
                                <a:lnTo>
                                  <a:pt x="0" y="8549386"/>
                                </a:lnTo>
                                <a:lnTo>
                                  <a:pt x="9144" y="8549386"/>
                                </a:lnTo>
                                <a:lnTo>
                                  <a:pt x="9144" y="8540242"/>
                                </a:lnTo>
                                <a:lnTo>
                                  <a:pt x="9144" y="9144"/>
                                </a:lnTo>
                                <a:close/>
                              </a:path>
                              <a:path w="399415" h="8549640">
                                <a:moveTo>
                                  <a:pt x="399237" y="0"/>
                                </a:moveTo>
                                <a:lnTo>
                                  <a:pt x="390093" y="0"/>
                                </a:lnTo>
                                <a:lnTo>
                                  <a:pt x="390093" y="8529574"/>
                                </a:lnTo>
                                <a:lnTo>
                                  <a:pt x="399237" y="8529574"/>
                                </a:lnTo>
                                <a:lnTo>
                                  <a:pt x="399237" y="0"/>
                                </a:lnTo>
                                <a:close/>
                              </a:path>
                            </a:pathLst>
                          </a:custGeom>
                          <a:solidFill>
                            <a:srgbClr val="EFEFEF"/>
                          </a:solidFill>
                        </wps:spPr>
                        <wps:bodyPr wrap="square" lIns="0" tIns="0" rIns="0" bIns="0" rtlCol="0">
                          <a:prstTxWarp prst="textNoShape">
                            <a:avLst/>
                          </a:prstTxWarp>
                          <a:noAutofit/>
                        </wps:bodyPr>
                      </wps:wsp>
                      <wps:wsp>
                        <wps:cNvPr id="45" name="Graphic 45"/>
                        <wps:cNvSpPr/>
                        <wps:spPr>
                          <a:xfrm>
                            <a:off x="388162" y="10667"/>
                            <a:ext cx="1591310" cy="8558530"/>
                          </a:xfrm>
                          <a:custGeom>
                            <a:avLst/>
                            <a:gdLst/>
                            <a:ahLst/>
                            <a:cxnLst/>
                            <a:rect l="l" t="t" r="r" b="b"/>
                            <a:pathLst>
                              <a:path w="1591310" h="8558530">
                                <a:moveTo>
                                  <a:pt x="400812" y="8549335"/>
                                </a:moveTo>
                                <a:lnTo>
                                  <a:pt x="9144" y="8549335"/>
                                </a:lnTo>
                                <a:lnTo>
                                  <a:pt x="0" y="8549335"/>
                                </a:lnTo>
                                <a:lnTo>
                                  <a:pt x="0" y="8558479"/>
                                </a:lnTo>
                                <a:lnTo>
                                  <a:pt x="9144" y="8558479"/>
                                </a:lnTo>
                                <a:lnTo>
                                  <a:pt x="400812" y="8558479"/>
                                </a:lnTo>
                                <a:lnTo>
                                  <a:pt x="400812" y="8549335"/>
                                </a:lnTo>
                                <a:close/>
                              </a:path>
                              <a:path w="1591310" h="8558530">
                                <a:moveTo>
                                  <a:pt x="1591310" y="0"/>
                                </a:moveTo>
                                <a:lnTo>
                                  <a:pt x="409905" y="0"/>
                                </a:lnTo>
                                <a:lnTo>
                                  <a:pt x="400761" y="0"/>
                                </a:lnTo>
                                <a:lnTo>
                                  <a:pt x="400761" y="9144"/>
                                </a:lnTo>
                                <a:lnTo>
                                  <a:pt x="409905" y="9144"/>
                                </a:lnTo>
                                <a:lnTo>
                                  <a:pt x="1591310" y="9144"/>
                                </a:lnTo>
                                <a:lnTo>
                                  <a:pt x="1591310" y="0"/>
                                </a:lnTo>
                                <a:close/>
                              </a:path>
                            </a:pathLst>
                          </a:custGeom>
                          <a:solidFill>
                            <a:srgbClr val="9F9F9F"/>
                          </a:solidFill>
                        </wps:spPr>
                        <wps:bodyPr wrap="square" lIns="0" tIns="0" rIns="0" bIns="0" rtlCol="0">
                          <a:prstTxWarp prst="textNoShape">
                            <a:avLst/>
                          </a:prstTxWarp>
                          <a:noAutofit/>
                        </wps:bodyPr>
                      </wps:wsp>
                      <wps:wsp>
                        <wps:cNvPr id="46" name="Graphic 46"/>
                        <wps:cNvSpPr/>
                        <wps:spPr>
                          <a:xfrm>
                            <a:off x="1979548" y="10667"/>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47" name="Graphic 47"/>
                        <wps:cNvSpPr/>
                        <wps:spPr>
                          <a:xfrm>
                            <a:off x="788924" y="10667"/>
                            <a:ext cx="1200150" cy="8548370"/>
                          </a:xfrm>
                          <a:custGeom>
                            <a:avLst/>
                            <a:gdLst/>
                            <a:ahLst/>
                            <a:cxnLst/>
                            <a:rect l="l" t="t" r="r" b="b"/>
                            <a:pathLst>
                              <a:path w="1200150" h="8548370">
                                <a:moveTo>
                                  <a:pt x="9144" y="8538680"/>
                                </a:moveTo>
                                <a:lnTo>
                                  <a:pt x="0" y="8538680"/>
                                </a:lnTo>
                                <a:lnTo>
                                  <a:pt x="0" y="8547811"/>
                                </a:lnTo>
                                <a:lnTo>
                                  <a:pt x="9144" y="8547811"/>
                                </a:lnTo>
                                <a:lnTo>
                                  <a:pt x="9144" y="8538680"/>
                                </a:lnTo>
                                <a:close/>
                              </a:path>
                              <a:path w="1200150" h="8548370">
                                <a:moveTo>
                                  <a:pt x="1199769" y="0"/>
                                </a:moveTo>
                                <a:lnTo>
                                  <a:pt x="1190625" y="0"/>
                                </a:lnTo>
                                <a:lnTo>
                                  <a:pt x="1190625" y="9144"/>
                                </a:lnTo>
                                <a:lnTo>
                                  <a:pt x="1199769" y="9144"/>
                                </a:lnTo>
                                <a:lnTo>
                                  <a:pt x="1199769" y="0"/>
                                </a:lnTo>
                                <a:close/>
                              </a:path>
                            </a:pathLst>
                          </a:custGeom>
                          <a:solidFill>
                            <a:srgbClr val="9F9F9F"/>
                          </a:solidFill>
                        </wps:spPr>
                        <wps:bodyPr wrap="square" lIns="0" tIns="0" rIns="0" bIns="0" rtlCol="0">
                          <a:prstTxWarp prst="textNoShape">
                            <a:avLst/>
                          </a:prstTxWarp>
                          <a:noAutofit/>
                        </wps:bodyPr>
                      </wps:wsp>
                      <wps:wsp>
                        <wps:cNvPr id="48" name="Graphic 48"/>
                        <wps:cNvSpPr/>
                        <wps:spPr>
                          <a:xfrm>
                            <a:off x="788924" y="8549347"/>
                            <a:ext cx="1200150" cy="9525"/>
                          </a:xfrm>
                          <a:custGeom>
                            <a:avLst/>
                            <a:gdLst/>
                            <a:ahLst/>
                            <a:cxnLst/>
                            <a:rect l="l" t="t" r="r" b="b"/>
                            <a:pathLst>
                              <a:path w="1200150" h="9525">
                                <a:moveTo>
                                  <a:pt x="1190548" y="0"/>
                                </a:moveTo>
                                <a:lnTo>
                                  <a:pt x="9144" y="0"/>
                                </a:lnTo>
                                <a:lnTo>
                                  <a:pt x="0" y="0"/>
                                </a:lnTo>
                                <a:lnTo>
                                  <a:pt x="0" y="9131"/>
                                </a:lnTo>
                                <a:lnTo>
                                  <a:pt x="9144" y="9131"/>
                                </a:lnTo>
                                <a:lnTo>
                                  <a:pt x="1190548" y="9131"/>
                                </a:lnTo>
                                <a:lnTo>
                                  <a:pt x="1190548" y="0"/>
                                </a:lnTo>
                                <a:close/>
                              </a:path>
                              <a:path w="1200150" h="9525">
                                <a:moveTo>
                                  <a:pt x="1199769" y="0"/>
                                </a:moveTo>
                                <a:lnTo>
                                  <a:pt x="1190625" y="0"/>
                                </a:lnTo>
                                <a:lnTo>
                                  <a:pt x="1190625" y="9131"/>
                                </a:lnTo>
                                <a:lnTo>
                                  <a:pt x="1199769" y="9131"/>
                                </a:lnTo>
                                <a:lnTo>
                                  <a:pt x="1199769" y="0"/>
                                </a:lnTo>
                                <a:close/>
                              </a:path>
                            </a:pathLst>
                          </a:custGeom>
                          <a:solidFill>
                            <a:srgbClr val="EFEFEF"/>
                          </a:solidFill>
                        </wps:spPr>
                        <wps:bodyPr wrap="square" lIns="0" tIns="0" rIns="0" bIns="0" rtlCol="0">
                          <a:prstTxWarp prst="textNoShape">
                            <a:avLst/>
                          </a:prstTxWarp>
                          <a:noAutofit/>
                        </wps:bodyPr>
                      </wps:wsp>
                      <wps:wsp>
                        <wps:cNvPr id="49" name="Graphic 49"/>
                        <wps:cNvSpPr/>
                        <wps:spPr>
                          <a:xfrm>
                            <a:off x="788923" y="19761"/>
                            <a:ext cx="9525" cy="8529955"/>
                          </a:xfrm>
                          <a:custGeom>
                            <a:avLst/>
                            <a:gdLst/>
                            <a:ahLst/>
                            <a:cxnLst/>
                            <a:rect l="l" t="t" r="r" b="b"/>
                            <a:pathLst>
                              <a:path w="9525" h="8529955">
                                <a:moveTo>
                                  <a:pt x="9143" y="0"/>
                                </a:moveTo>
                                <a:lnTo>
                                  <a:pt x="0" y="0"/>
                                </a:lnTo>
                                <a:lnTo>
                                  <a:pt x="0" y="8529574"/>
                                </a:lnTo>
                                <a:lnTo>
                                  <a:pt x="9143" y="8529574"/>
                                </a:lnTo>
                                <a:lnTo>
                                  <a:pt x="9143" y="0"/>
                                </a:lnTo>
                                <a:close/>
                              </a:path>
                            </a:pathLst>
                          </a:custGeom>
                          <a:solidFill>
                            <a:srgbClr val="9F9F9F"/>
                          </a:solidFill>
                        </wps:spPr>
                        <wps:bodyPr wrap="square" lIns="0" tIns="0" rIns="0" bIns="0" rtlCol="0">
                          <a:prstTxWarp prst="textNoShape">
                            <a:avLst/>
                          </a:prstTxWarp>
                          <a:noAutofit/>
                        </wps:bodyPr>
                      </wps:wsp>
                      <wps:wsp>
                        <wps:cNvPr id="50" name="Graphic 50"/>
                        <wps:cNvSpPr/>
                        <wps:spPr>
                          <a:xfrm>
                            <a:off x="1979548" y="19761"/>
                            <a:ext cx="9525" cy="8529955"/>
                          </a:xfrm>
                          <a:custGeom>
                            <a:avLst/>
                            <a:gdLst/>
                            <a:ahLst/>
                            <a:cxnLst/>
                            <a:rect l="l" t="t" r="r" b="b"/>
                            <a:pathLst>
                              <a:path w="9525" h="8529955">
                                <a:moveTo>
                                  <a:pt x="9143" y="0"/>
                                </a:moveTo>
                                <a:lnTo>
                                  <a:pt x="0" y="0"/>
                                </a:lnTo>
                                <a:lnTo>
                                  <a:pt x="0" y="8529574"/>
                                </a:lnTo>
                                <a:lnTo>
                                  <a:pt x="9143" y="8529574"/>
                                </a:lnTo>
                                <a:lnTo>
                                  <a:pt x="9143" y="0"/>
                                </a:lnTo>
                                <a:close/>
                              </a:path>
                            </a:pathLst>
                          </a:custGeom>
                          <a:solidFill>
                            <a:srgbClr val="EFEFEF"/>
                          </a:solidFill>
                        </wps:spPr>
                        <wps:bodyPr wrap="square" lIns="0" tIns="0" rIns="0" bIns="0" rtlCol="0">
                          <a:prstTxWarp prst="textNoShape">
                            <a:avLst/>
                          </a:prstTxWarp>
                          <a:noAutofit/>
                        </wps:bodyPr>
                      </wps:wsp>
                      <wps:wsp>
                        <wps:cNvPr id="51" name="Graphic 51"/>
                        <wps:cNvSpPr/>
                        <wps:spPr>
                          <a:xfrm>
                            <a:off x="788924" y="10667"/>
                            <a:ext cx="3344545" cy="8558530"/>
                          </a:xfrm>
                          <a:custGeom>
                            <a:avLst/>
                            <a:gdLst/>
                            <a:ahLst/>
                            <a:cxnLst/>
                            <a:rect l="l" t="t" r="r" b="b"/>
                            <a:pathLst>
                              <a:path w="3344545" h="8558530">
                                <a:moveTo>
                                  <a:pt x="1201204" y="8549335"/>
                                </a:moveTo>
                                <a:lnTo>
                                  <a:pt x="9144" y="8549335"/>
                                </a:lnTo>
                                <a:lnTo>
                                  <a:pt x="0" y="8549335"/>
                                </a:lnTo>
                                <a:lnTo>
                                  <a:pt x="0" y="8558479"/>
                                </a:lnTo>
                                <a:lnTo>
                                  <a:pt x="9144" y="8558479"/>
                                </a:lnTo>
                                <a:lnTo>
                                  <a:pt x="1201204" y="8558479"/>
                                </a:lnTo>
                                <a:lnTo>
                                  <a:pt x="1201204" y="8549335"/>
                                </a:lnTo>
                                <a:close/>
                              </a:path>
                              <a:path w="3344545" h="8558530">
                                <a:moveTo>
                                  <a:pt x="3344291" y="0"/>
                                </a:moveTo>
                                <a:lnTo>
                                  <a:pt x="1210437" y="0"/>
                                </a:lnTo>
                                <a:lnTo>
                                  <a:pt x="1201293" y="0"/>
                                </a:lnTo>
                                <a:lnTo>
                                  <a:pt x="1201293" y="9144"/>
                                </a:lnTo>
                                <a:lnTo>
                                  <a:pt x="1210437" y="9144"/>
                                </a:lnTo>
                                <a:lnTo>
                                  <a:pt x="3344291" y="9144"/>
                                </a:lnTo>
                                <a:lnTo>
                                  <a:pt x="3344291"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4133215" y="10667"/>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EFEFEF"/>
                          </a:solidFill>
                        </wps:spPr>
                        <wps:bodyPr wrap="square" lIns="0" tIns="0" rIns="0" bIns="0" rtlCol="0">
                          <a:prstTxWarp prst="textNoShape">
                            <a:avLst/>
                          </a:prstTxWarp>
                          <a:noAutofit/>
                        </wps:bodyPr>
                      </wps:wsp>
                      <wps:wsp>
                        <wps:cNvPr id="53" name="Graphic 53"/>
                        <wps:cNvSpPr/>
                        <wps:spPr>
                          <a:xfrm>
                            <a:off x="1990217" y="10667"/>
                            <a:ext cx="2152650" cy="8548370"/>
                          </a:xfrm>
                          <a:custGeom>
                            <a:avLst/>
                            <a:gdLst/>
                            <a:ahLst/>
                            <a:cxnLst/>
                            <a:rect l="l" t="t" r="r" b="b"/>
                            <a:pathLst>
                              <a:path w="2152650" h="8548370">
                                <a:moveTo>
                                  <a:pt x="9144" y="8538680"/>
                                </a:moveTo>
                                <a:lnTo>
                                  <a:pt x="0" y="8538680"/>
                                </a:lnTo>
                                <a:lnTo>
                                  <a:pt x="0" y="8547811"/>
                                </a:lnTo>
                                <a:lnTo>
                                  <a:pt x="9144" y="8547811"/>
                                </a:lnTo>
                                <a:lnTo>
                                  <a:pt x="9144" y="8538680"/>
                                </a:lnTo>
                                <a:close/>
                              </a:path>
                              <a:path w="2152650" h="8548370">
                                <a:moveTo>
                                  <a:pt x="2152142" y="0"/>
                                </a:moveTo>
                                <a:lnTo>
                                  <a:pt x="2142998" y="0"/>
                                </a:lnTo>
                                <a:lnTo>
                                  <a:pt x="2142998" y="9144"/>
                                </a:lnTo>
                                <a:lnTo>
                                  <a:pt x="2152142" y="9144"/>
                                </a:lnTo>
                                <a:lnTo>
                                  <a:pt x="2152142" y="0"/>
                                </a:lnTo>
                                <a:close/>
                              </a:path>
                            </a:pathLst>
                          </a:custGeom>
                          <a:solidFill>
                            <a:srgbClr val="9F9F9F"/>
                          </a:solidFill>
                        </wps:spPr>
                        <wps:bodyPr wrap="square" lIns="0" tIns="0" rIns="0" bIns="0" rtlCol="0">
                          <a:prstTxWarp prst="textNoShape">
                            <a:avLst/>
                          </a:prstTxWarp>
                          <a:noAutofit/>
                        </wps:bodyPr>
                      </wps:wsp>
                      <wps:wsp>
                        <wps:cNvPr id="54" name="Graphic 54"/>
                        <wps:cNvSpPr/>
                        <wps:spPr>
                          <a:xfrm>
                            <a:off x="1990217" y="8549347"/>
                            <a:ext cx="2152650" cy="9525"/>
                          </a:xfrm>
                          <a:custGeom>
                            <a:avLst/>
                            <a:gdLst/>
                            <a:ahLst/>
                            <a:cxnLst/>
                            <a:rect l="l" t="t" r="r" b="b"/>
                            <a:pathLst>
                              <a:path w="2152650" h="9525">
                                <a:moveTo>
                                  <a:pt x="2152142" y="0"/>
                                </a:moveTo>
                                <a:lnTo>
                                  <a:pt x="2142998" y="0"/>
                                </a:lnTo>
                                <a:lnTo>
                                  <a:pt x="9144" y="0"/>
                                </a:lnTo>
                                <a:lnTo>
                                  <a:pt x="0" y="0"/>
                                </a:lnTo>
                                <a:lnTo>
                                  <a:pt x="0" y="9131"/>
                                </a:lnTo>
                                <a:lnTo>
                                  <a:pt x="9144" y="9131"/>
                                </a:lnTo>
                                <a:lnTo>
                                  <a:pt x="2142998" y="9131"/>
                                </a:lnTo>
                                <a:lnTo>
                                  <a:pt x="2152142" y="9131"/>
                                </a:lnTo>
                                <a:lnTo>
                                  <a:pt x="2152142" y="0"/>
                                </a:lnTo>
                                <a:close/>
                              </a:path>
                            </a:pathLst>
                          </a:custGeom>
                          <a:solidFill>
                            <a:srgbClr val="EFEFEF"/>
                          </a:solidFill>
                        </wps:spPr>
                        <wps:bodyPr wrap="square" lIns="0" tIns="0" rIns="0" bIns="0" rtlCol="0">
                          <a:prstTxWarp prst="textNoShape">
                            <a:avLst/>
                          </a:prstTxWarp>
                          <a:noAutofit/>
                        </wps:bodyPr>
                      </wps:wsp>
                      <wps:wsp>
                        <wps:cNvPr id="55" name="Graphic 55"/>
                        <wps:cNvSpPr/>
                        <wps:spPr>
                          <a:xfrm>
                            <a:off x="1990217" y="19761"/>
                            <a:ext cx="9525" cy="8529955"/>
                          </a:xfrm>
                          <a:custGeom>
                            <a:avLst/>
                            <a:gdLst/>
                            <a:ahLst/>
                            <a:cxnLst/>
                            <a:rect l="l" t="t" r="r" b="b"/>
                            <a:pathLst>
                              <a:path w="9525" h="8529955">
                                <a:moveTo>
                                  <a:pt x="9143" y="0"/>
                                </a:moveTo>
                                <a:lnTo>
                                  <a:pt x="0" y="0"/>
                                </a:lnTo>
                                <a:lnTo>
                                  <a:pt x="0" y="8529574"/>
                                </a:lnTo>
                                <a:lnTo>
                                  <a:pt x="9143" y="8529574"/>
                                </a:lnTo>
                                <a:lnTo>
                                  <a:pt x="9143" y="0"/>
                                </a:lnTo>
                                <a:close/>
                              </a:path>
                            </a:pathLst>
                          </a:custGeom>
                          <a:solidFill>
                            <a:srgbClr val="9F9F9F"/>
                          </a:solidFill>
                        </wps:spPr>
                        <wps:bodyPr wrap="square" lIns="0" tIns="0" rIns="0" bIns="0" rtlCol="0">
                          <a:prstTxWarp prst="textNoShape">
                            <a:avLst/>
                          </a:prstTxWarp>
                          <a:noAutofit/>
                        </wps:bodyPr>
                      </wps:wsp>
                      <wps:wsp>
                        <wps:cNvPr id="56" name="Graphic 56"/>
                        <wps:cNvSpPr/>
                        <wps:spPr>
                          <a:xfrm>
                            <a:off x="4133215" y="19761"/>
                            <a:ext cx="9525" cy="8529955"/>
                          </a:xfrm>
                          <a:custGeom>
                            <a:avLst/>
                            <a:gdLst/>
                            <a:ahLst/>
                            <a:cxnLst/>
                            <a:rect l="l" t="t" r="r" b="b"/>
                            <a:pathLst>
                              <a:path w="9525" h="8529955">
                                <a:moveTo>
                                  <a:pt x="9144" y="0"/>
                                </a:moveTo>
                                <a:lnTo>
                                  <a:pt x="0" y="0"/>
                                </a:lnTo>
                                <a:lnTo>
                                  <a:pt x="0" y="8529574"/>
                                </a:lnTo>
                                <a:lnTo>
                                  <a:pt x="9144" y="8529574"/>
                                </a:lnTo>
                                <a:lnTo>
                                  <a:pt x="9144" y="0"/>
                                </a:lnTo>
                                <a:close/>
                              </a:path>
                            </a:pathLst>
                          </a:custGeom>
                          <a:solidFill>
                            <a:srgbClr val="EFEFEF"/>
                          </a:solidFill>
                        </wps:spPr>
                        <wps:bodyPr wrap="square" lIns="0" tIns="0" rIns="0" bIns="0" rtlCol="0">
                          <a:prstTxWarp prst="textNoShape">
                            <a:avLst/>
                          </a:prstTxWarp>
                          <a:noAutofit/>
                        </wps:bodyPr>
                      </wps:wsp>
                      <wps:wsp>
                        <wps:cNvPr id="57" name="Graphic 57"/>
                        <wps:cNvSpPr/>
                        <wps:spPr>
                          <a:xfrm>
                            <a:off x="1990217" y="10667"/>
                            <a:ext cx="4327525" cy="8558530"/>
                          </a:xfrm>
                          <a:custGeom>
                            <a:avLst/>
                            <a:gdLst/>
                            <a:ahLst/>
                            <a:cxnLst/>
                            <a:rect l="l" t="t" r="r" b="b"/>
                            <a:pathLst>
                              <a:path w="4327525" h="8558530">
                                <a:moveTo>
                                  <a:pt x="2152142" y="8549335"/>
                                </a:moveTo>
                                <a:lnTo>
                                  <a:pt x="9144" y="8549335"/>
                                </a:lnTo>
                                <a:lnTo>
                                  <a:pt x="0" y="8549335"/>
                                </a:lnTo>
                                <a:lnTo>
                                  <a:pt x="0" y="8558479"/>
                                </a:lnTo>
                                <a:lnTo>
                                  <a:pt x="9144" y="8558479"/>
                                </a:lnTo>
                                <a:lnTo>
                                  <a:pt x="2152142" y="8558479"/>
                                </a:lnTo>
                                <a:lnTo>
                                  <a:pt x="2152142" y="8549335"/>
                                </a:lnTo>
                                <a:close/>
                              </a:path>
                              <a:path w="4327525" h="8558530">
                                <a:moveTo>
                                  <a:pt x="4327525" y="0"/>
                                </a:moveTo>
                                <a:lnTo>
                                  <a:pt x="2162810" y="0"/>
                                </a:lnTo>
                                <a:lnTo>
                                  <a:pt x="2153666" y="0"/>
                                </a:lnTo>
                                <a:lnTo>
                                  <a:pt x="2153666" y="9144"/>
                                </a:lnTo>
                                <a:lnTo>
                                  <a:pt x="2162810" y="9144"/>
                                </a:lnTo>
                                <a:lnTo>
                                  <a:pt x="4327525" y="9144"/>
                                </a:lnTo>
                                <a:lnTo>
                                  <a:pt x="4327525" y="0"/>
                                </a:lnTo>
                                <a:close/>
                              </a:path>
                            </a:pathLst>
                          </a:custGeom>
                          <a:solidFill>
                            <a:srgbClr val="9F9F9F"/>
                          </a:solidFill>
                        </wps:spPr>
                        <wps:bodyPr wrap="square" lIns="0" tIns="0" rIns="0" bIns="0" rtlCol="0">
                          <a:prstTxWarp prst="textNoShape">
                            <a:avLst/>
                          </a:prstTxWarp>
                          <a:noAutofit/>
                        </wps:bodyPr>
                      </wps:wsp>
                      <wps:wsp>
                        <wps:cNvPr id="58" name="Graphic 58"/>
                        <wps:cNvSpPr/>
                        <wps:spPr>
                          <a:xfrm>
                            <a:off x="6317741" y="10667"/>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EFEFEF"/>
                          </a:solidFill>
                        </wps:spPr>
                        <wps:bodyPr wrap="square" lIns="0" tIns="0" rIns="0" bIns="0" rtlCol="0">
                          <a:prstTxWarp prst="textNoShape">
                            <a:avLst/>
                          </a:prstTxWarp>
                          <a:noAutofit/>
                        </wps:bodyPr>
                      </wps:wsp>
                      <wps:wsp>
                        <wps:cNvPr id="59" name="Graphic 59"/>
                        <wps:cNvSpPr/>
                        <wps:spPr>
                          <a:xfrm>
                            <a:off x="4143883" y="10667"/>
                            <a:ext cx="2183130" cy="8548370"/>
                          </a:xfrm>
                          <a:custGeom>
                            <a:avLst/>
                            <a:gdLst/>
                            <a:ahLst/>
                            <a:cxnLst/>
                            <a:rect l="l" t="t" r="r" b="b"/>
                            <a:pathLst>
                              <a:path w="2183130" h="8548370">
                                <a:moveTo>
                                  <a:pt x="9144" y="8538680"/>
                                </a:moveTo>
                                <a:lnTo>
                                  <a:pt x="0" y="8538680"/>
                                </a:lnTo>
                                <a:lnTo>
                                  <a:pt x="0" y="8547811"/>
                                </a:lnTo>
                                <a:lnTo>
                                  <a:pt x="9144" y="8547811"/>
                                </a:lnTo>
                                <a:lnTo>
                                  <a:pt x="9144" y="8538680"/>
                                </a:lnTo>
                                <a:close/>
                              </a:path>
                              <a:path w="2183130" h="8548370">
                                <a:moveTo>
                                  <a:pt x="2183003" y="0"/>
                                </a:moveTo>
                                <a:lnTo>
                                  <a:pt x="2173859" y="0"/>
                                </a:lnTo>
                                <a:lnTo>
                                  <a:pt x="2173859" y="9144"/>
                                </a:lnTo>
                                <a:lnTo>
                                  <a:pt x="2183003" y="9144"/>
                                </a:lnTo>
                                <a:lnTo>
                                  <a:pt x="2183003" y="0"/>
                                </a:lnTo>
                                <a:close/>
                              </a:path>
                            </a:pathLst>
                          </a:custGeom>
                          <a:solidFill>
                            <a:srgbClr val="9F9F9F"/>
                          </a:solidFill>
                        </wps:spPr>
                        <wps:bodyPr wrap="square" lIns="0" tIns="0" rIns="0" bIns="0" rtlCol="0">
                          <a:prstTxWarp prst="textNoShape">
                            <a:avLst/>
                          </a:prstTxWarp>
                          <a:noAutofit/>
                        </wps:bodyPr>
                      </wps:wsp>
                      <wps:wsp>
                        <wps:cNvPr id="60" name="Graphic 60"/>
                        <wps:cNvSpPr/>
                        <wps:spPr>
                          <a:xfrm>
                            <a:off x="4143883" y="8549347"/>
                            <a:ext cx="2183130" cy="9525"/>
                          </a:xfrm>
                          <a:custGeom>
                            <a:avLst/>
                            <a:gdLst/>
                            <a:ahLst/>
                            <a:cxnLst/>
                            <a:rect l="l" t="t" r="r" b="b"/>
                            <a:pathLst>
                              <a:path w="2183130" h="9525">
                                <a:moveTo>
                                  <a:pt x="2183003" y="0"/>
                                </a:moveTo>
                                <a:lnTo>
                                  <a:pt x="2173859" y="0"/>
                                </a:lnTo>
                                <a:lnTo>
                                  <a:pt x="9144" y="0"/>
                                </a:lnTo>
                                <a:lnTo>
                                  <a:pt x="0" y="0"/>
                                </a:lnTo>
                                <a:lnTo>
                                  <a:pt x="0" y="9131"/>
                                </a:lnTo>
                                <a:lnTo>
                                  <a:pt x="9144" y="9131"/>
                                </a:lnTo>
                                <a:lnTo>
                                  <a:pt x="2173859" y="9131"/>
                                </a:lnTo>
                                <a:lnTo>
                                  <a:pt x="2183003" y="9131"/>
                                </a:lnTo>
                                <a:lnTo>
                                  <a:pt x="2183003" y="0"/>
                                </a:lnTo>
                                <a:close/>
                              </a:path>
                            </a:pathLst>
                          </a:custGeom>
                          <a:solidFill>
                            <a:srgbClr val="EFEFEF"/>
                          </a:solidFill>
                        </wps:spPr>
                        <wps:bodyPr wrap="square" lIns="0" tIns="0" rIns="0" bIns="0" rtlCol="0">
                          <a:prstTxWarp prst="textNoShape">
                            <a:avLst/>
                          </a:prstTxWarp>
                          <a:noAutofit/>
                        </wps:bodyPr>
                      </wps:wsp>
                      <wps:wsp>
                        <wps:cNvPr id="61" name="Graphic 61"/>
                        <wps:cNvSpPr/>
                        <wps:spPr>
                          <a:xfrm>
                            <a:off x="4143883" y="19761"/>
                            <a:ext cx="9525" cy="8529955"/>
                          </a:xfrm>
                          <a:custGeom>
                            <a:avLst/>
                            <a:gdLst/>
                            <a:ahLst/>
                            <a:cxnLst/>
                            <a:rect l="l" t="t" r="r" b="b"/>
                            <a:pathLst>
                              <a:path w="9525" h="8529955">
                                <a:moveTo>
                                  <a:pt x="9144" y="0"/>
                                </a:moveTo>
                                <a:lnTo>
                                  <a:pt x="0" y="0"/>
                                </a:lnTo>
                                <a:lnTo>
                                  <a:pt x="0" y="8529574"/>
                                </a:lnTo>
                                <a:lnTo>
                                  <a:pt x="9144" y="8529574"/>
                                </a:lnTo>
                                <a:lnTo>
                                  <a:pt x="9144" y="0"/>
                                </a:lnTo>
                                <a:close/>
                              </a:path>
                            </a:pathLst>
                          </a:custGeom>
                          <a:solidFill>
                            <a:srgbClr val="9F9F9F"/>
                          </a:solidFill>
                        </wps:spPr>
                        <wps:bodyPr wrap="square" lIns="0" tIns="0" rIns="0" bIns="0" rtlCol="0">
                          <a:prstTxWarp prst="textNoShape">
                            <a:avLst/>
                          </a:prstTxWarp>
                          <a:noAutofit/>
                        </wps:bodyPr>
                      </wps:wsp>
                      <wps:wsp>
                        <wps:cNvPr id="62" name="Graphic 62"/>
                        <wps:cNvSpPr/>
                        <wps:spPr>
                          <a:xfrm>
                            <a:off x="6317741" y="19761"/>
                            <a:ext cx="9525" cy="8529955"/>
                          </a:xfrm>
                          <a:custGeom>
                            <a:avLst/>
                            <a:gdLst/>
                            <a:ahLst/>
                            <a:cxnLst/>
                            <a:rect l="l" t="t" r="r" b="b"/>
                            <a:pathLst>
                              <a:path w="9525" h="8529955">
                                <a:moveTo>
                                  <a:pt x="9144" y="0"/>
                                </a:moveTo>
                                <a:lnTo>
                                  <a:pt x="0" y="0"/>
                                </a:lnTo>
                                <a:lnTo>
                                  <a:pt x="0" y="8529574"/>
                                </a:lnTo>
                                <a:lnTo>
                                  <a:pt x="9144" y="8529574"/>
                                </a:lnTo>
                                <a:lnTo>
                                  <a:pt x="9144" y="0"/>
                                </a:lnTo>
                                <a:close/>
                              </a:path>
                            </a:pathLst>
                          </a:custGeom>
                          <a:solidFill>
                            <a:srgbClr val="EFEFEF"/>
                          </a:solidFill>
                        </wps:spPr>
                        <wps:bodyPr wrap="square" lIns="0" tIns="0" rIns="0" bIns="0" rtlCol="0">
                          <a:prstTxWarp prst="textNoShape">
                            <a:avLst/>
                          </a:prstTxWarp>
                          <a:noAutofit/>
                        </wps:bodyPr>
                      </wps:wsp>
                      <wps:wsp>
                        <wps:cNvPr id="63" name="Graphic 63"/>
                        <wps:cNvSpPr/>
                        <wps:spPr>
                          <a:xfrm>
                            <a:off x="4142359" y="28904"/>
                            <a:ext cx="2190750" cy="8540750"/>
                          </a:xfrm>
                          <a:custGeom>
                            <a:avLst/>
                            <a:gdLst/>
                            <a:ahLst/>
                            <a:cxnLst/>
                            <a:rect l="l" t="t" r="r" b="b"/>
                            <a:pathLst>
                              <a:path w="2190750" h="8540750">
                                <a:moveTo>
                                  <a:pt x="2190610" y="0"/>
                                </a:moveTo>
                                <a:lnTo>
                                  <a:pt x="2181479" y="0"/>
                                </a:lnTo>
                                <a:lnTo>
                                  <a:pt x="2181479" y="8531098"/>
                                </a:lnTo>
                                <a:lnTo>
                                  <a:pt x="9144" y="8531098"/>
                                </a:lnTo>
                                <a:lnTo>
                                  <a:pt x="0" y="8531098"/>
                                </a:lnTo>
                                <a:lnTo>
                                  <a:pt x="0" y="8540242"/>
                                </a:lnTo>
                                <a:lnTo>
                                  <a:pt x="9144" y="8540242"/>
                                </a:lnTo>
                                <a:lnTo>
                                  <a:pt x="2181479" y="8540242"/>
                                </a:lnTo>
                                <a:lnTo>
                                  <a:pt x="2190610" y="8540242"/>
                                </a:lnTo>
                                <a:lnTo>
                                  <a:pt x="2190610" y="8531098"/>
                                </a:lnTo>
                                <a:lnTo>
                                  <a:pt x="2190610" y="0"/>
                                </a:lnTo>
                                <a:close/>
                              </a:path>
                            </a:pathLst>
                          </a:custGeom>
                          <a:solidFill>
                            <a:srgbClr val="9F9F9F"/>
                          </a:solidFill>
                        </wps:spPr>
                        <wps:bodyPr wrap="square" lIns="0" tIns="0" rIns="0" bIns="0" rtlCol="0">
                          <a:prstTxWarp prst="textNoShape">
                            <a:avLst/>
                          </a:prstTxWarp>
                          <a:noAutofit/>
                        </wps:bodyPr>
                      </wps:wsp>
                      <wps:wsp>
                        <wps:cNvPr id="64" name="Graphic 64"/>
                        <wps:cNvSpPr/>
                        <wps:spPr>
                          <a:xfrm>
                            <a:off x="1983739" y="2311526"/>
                            <a:ext cx="5243830" cy="6350"/>
                          </a:xfrm>
                          <a:custGeom>
                            <a:avLst/>
                            <a:gdLst/>
                            <a:ahLst/>
                            <a:cxnLst/>
                            <a:rect l="l" t="t" r="r" b="b"/>
                            <a:pathLst>
                              <a:path w="5243830" h="6350">
                                <a:moveTo>
                                  <a:pt x="5243830" y="0"/>
                                </a:moveTo>
                                <a:lnTo>
                                  <a:pt x="0" y="0"/>
                                </a:lnTo>
                                <a:lnTo>
                                  <a:pt x="0" y="6350"/>
                                </a:lnTo>
                                <a:lnTo>
                                  <a:pt x="5243830" y="6350"/>
                                </a:lnTo>
                                <a:lnTo>
                                  <a:pt x="5243830"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3175" y="2411857"/>
                            <a:ext cx="7224395" cy="8255"/>
                          </a:xfrm>
                          <a:custGeom>
                            <a:avLst/>
                            <a:gdLst/>
                            <a:ahLst/>
                            <a:cxnLst/>
                            <a:rect l="l" t="t" r="r" b="b"/>
                            <a:pathLst>
                              <a:path w="7224395" h="8255">
                                <a:moveTo>
                                  <a:pt x="0" y="0"/>
                                </a:moveTo>
                                <a:lnTo>
                                  <a:pt x="7224395" y="7685"/>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0BFA79" id="Group 35" o:spid="_x0000_s1026" style="position:absolute;margin-left:518.15pt;margin-top:0;width:569.35pt;height:674.75pt;z-index:-19171328;mso-wrap-distance-left:0;mso-wrap-distance-right:0;mso-position-horizontal:right;mso-position-horizontal-relative:page;mso-position-vertical:top;mso-position-vertical-relative:margin" coordsize="72307,8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">
                <v:shape id="Graphic 36" o:spid="_x0000_s1027" style="position:absolute;left:3881;width:59360;height:292;visibility:visible;mso-wrap-style:square;v-text-anchor:top" coordsize="593598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" path="m1601965,r,l,,,9144,,28956r9144,l9144,9144r391617,l409905,9144r1192060,l1601965,xem5935675,l3763340,r-9144,l1611198,r-9144,l1602054,9144r9144,l3754196,9144r9144,l5935675,9144r,-9144xe" fillcolor="#efefef" stroked="f">
                  <v:path arrowok="t"/>
                </v:shape>
                <v:shape id="Graphic 37" o:spid="_x0000_s1028" style="position:absolute;left:63238;width:95;height:292;visibility:visible;mso-wrap-style:square;v-text-anchor:top" coordsize="952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" path="m9143,l,,,28955r9143,l9143,xe" fillcolor="#9f9f9f" stroked="f">
                  <v:path arrowok="t"/>
                </v:shape>
                <v:shape id="Graphic 38" o:spid="_x0000_s1029" style="position:absolute;left:6323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" path="m9143,l,,,9144r9143,l9143,xe" fillcolor="#efefef" stroked="f">
                  <v:path arrowok="t"/>
                </v:shape>
                <v:shape id="Graphic 39" o:spid="_x0000_s1030" style="position:absolute;left:3942;top:106;width:3842;height:95;visibility:visible;mso-wrap-style:square;v-text-anchor:top" coordsize="3841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" path="m384048,l9144,,,,,9144r9144,l384048,9144r,-9144xe" fillcolor="#9f9f9f" stroked="f">
                  <v:path arrowok="t"/>
                </v:shape>
                <v:shape id="Graphic 40" o:spid="_x0000_s1031" style="position:absolute;left:7782;top:10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" path="m9143,l,,,9144r9143,l9143,xe" fillcolor="#efefef" stroked="f">
                  <v:path arrowok="t"/>
                </v:shape>
                <v:shape id="Graphic 41" o:spid="_x0000_s1032" style="position:absolute;left:3942;top:106;width:3937;height:85484;visibility:visible;mso-wrap-style:square;v-text-anchor:top" coordsize="393700,854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" path="m9144,8538680r-9144,l,8547811r9144,l9144,8538680xem393141,r-9144,l383997,9144r9144,l393141,xe" fillcolor="#9f9f9f" stroked="f">
                  <v:path arrowok="t"/>
                </v:shape>
                <v:shape id="Graphic 42" o:spid="_x0000_s1033" style="position:absolute;left:3942;top:85493;width:3937;height:95;visibility:visible;mso-wrap-style:square;v-text-anchor:top" coordsize="393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" path="m393141,r-9093,l9144,,,,,9131r9144,l383997,9131r9144,l393141,xe" fillcolor="#efefef" stroked="f">
                  <v:path arrowok="t"/>
                </v:shape>
                <v:shape id="Graphic 43" o:spid="_x0000_s1034" style="position:absolute;left:3942;top:197;width:95;height:85300;visibility:visible;mso-wrap-style:square;v-text-anchor:top" coordsize="9525,852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" path="m9143,l,,,8529574r9143,l9143,xe" fillcolor="#9f9f9f" stroked="f">
                  <v:path arrowok="t"/>
                </v:shape>
                <v:shape id="Graphic 44" o:spid="_x0000_s1035" style="position:absolute;left:3881;top:197;width:3994;height:85497;visibility:visible;mso-wrap-style:square;v-text-anchor:top" coordsize="399415,854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" path="m9144,9144l,9144,,8540242r,9144l9144,8549386r,-9144l9144,9144xem399237,r-9144,l390093,8529574r9144,l399237,xe" fillcolor="#efefef" stroked="f">
                  <v:path arrowok="t"/>
                </v:shape>
                <v:shape id="Graphic 45" o:spid="_x0000_s1036" style="position:absolute;left:3881;top:106;width:15913;height:85585;visibility:visible;mso-wrap-style:square;v-text-anchor:top" coordsize="1591310,855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" path="m400812,8549335r-391668,l,8549335r,9144l9144,8558479r391668,l400812,8549335xem1591310,l409905,r-9144,l400761,9144r9144,l1591310,9144r,-9144xe" fillcolor="#9f9f9f" stroked="f">
                  <v:path arrowok="t"/>
                </v:shape>
                <v:shape id="Graphic 46" o:spid="_x0000_s1037" style="position:absolute;left:19795;top:10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" path="m9143,l,,,9144r9143,l9143,xe" fillcolor="#efefef" stroked="f">
                  <v:path arrowok="t"/>
                </v:shape>
                <v:shape id="Graphic 47" o:spid="_x0000_s1038" style="position:absolute;left:7889;top:106;width:12001;height:85484;visibility:visible;mso-wrap-style:square;v-text-anchor:top" coordsize="1200150,854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" path="m9144,8538680r-9144,l,8547811r9144,l9144,8538680xem1199769,r-9144,l1190625,9144r9144,l1199769,xe" fillcolor="#9f9f9f" stroked="f">
                  <v:path arrowok="t"/>
                </v:shape>
                <v:shape id="Graphic 48" o:spid="_x0000_s1039" style="position:absolute;left:7889;top:85493;width:12001;height:95;visibility:visible;mso-wrap-style:square;v-text-anchor:top" coordsize="1200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" path="m1190548,l9144,,,,,9131r9144,l1190548,9131r,-9131xem1199769,r-9144,l1190625,9131r9144,l1199769,xe" fillcolor="#efefef" stroked="f">
                  <v:path arrowok="t"/>
                </v:shape>
                <v:shape id="Graphic 49" o:spid="_x0000_s1040" style="position:absolute;left:7889;top:197;width:95;height:85300;visibility:visible;mso-wrap-style:square;v-text-anchor:top" coordsize="9525,852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" path="m9143,l,,,8529574r9143,l9143,xe" fillcolor="#9f9f9f" stroked="f">
                  <v:path arrowok="t"/>
                </v:shape>
                <v:shape id="Graphic 50" o:spid="_x0000_s1041" style="position:absolute;left:19795;top:197;width:95;height:85300;visibility:visible;mso-wrap-style:square;v-text-anchor:top" coordsize="9525,852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" path="m9143,l,,,8529574r9143,l9143,xe" fillcolor="#efefef" stroked="f">
                  <v:path arrowok="t"/>
                </v:shape>
                <v:shape id="Graphic 51" o:spid="_x0000_s1042" style="position:absolute;left:7889;top:106;width:33445;height:85585;visibility:visible;mso-wrap-style:square;v-text-anchor:top" coordsize="3344545,855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" path="m1201204,8549335r-1192060,l,8549335r,9144l9144,8558479r1192060,l1201204,8549335xem3344291,l1210437,r-9144,l1201293,9144r9144,l3344291,9144r,-9144xe" fillcolor="#9f9f9f" stroked="f">
                  <v:path arrowok="t"/>
                </v:shape>
                <v:shape id="Graphic 52" o:spid="_x0000_s1043" style="position:absolute;left:41332;top:10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" path="m9144,l,,,9144r9144,l9144,xe" fillcolor="#efefef" stroked="f">
                  <v:path arrowok="t"/>
                </v:shape>
                <v:shape id="Graphic 53" o:spid="_x0000_s1044" style="position:absolute;left:19902;top:106;width:21526;height:85484;visibility:visible;mso-wrap-style:square;v-text-anchor:top" coordsize="2152650,854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" path="m9144,8538680r-9144,l,8547811r9144,l9144,8538680xem2152142,r-9144,l2142998,9144r9144,l2152142,xe" fillcolor="#9f9f9f" stroked="f">
                  <v:path arrowok="t"/>
                </v:shape>
                <v:shape id="Graphic 54" o:spid="_x0000_s1045" style="position:absolute;left:19902;top:85493;width:21526;height:95;visibility:visible;mso-wrap-style:square;v-text-anchor:top" coordsize="2152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" path="m2152142,r-9144,l9144,,,,,9131r9144,l2142998,9131r9144,l2152142,xe" fillcolor="#efefef" stroked="f">
                  <v:path arrowok="t"/>
                </v:shape>
                <v:shape id="Graphic 55" o:spid="_x0000_s1046" style="position:absolute;left:19902;top:197;width:95;height:85300;visibility:visible;mso-wrap-style:square;v-text-anchor:top" coordsize="9525,852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" path="m9143,l,,,8529574r9143,l9143,xe" fillcolor="#9f9f9f" stroked="f">
                  <v:path arrowok="t"/>
                </v:shape>
                <v:shape id="Graphic 56" o:spid="_x0000_s1047" style="position:absolute;left:41332;top:197;width:95;height:85300;visibility:visible;mso-wrap-style:square;v-text-anchor:top" coordsize="9525,852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" path="m9144,l,,,8529574r9144,l9144,xe" fillcolor="#efefef" stroked="f">
                  <v:path arrowok="t"/>
                </v:shape>
                <v:shape id="Graphic 57" o:spid="_x0000_s1048" style="position:absolute;left:19902;top:106;width:43275;height:85585;visibility:visible;mso-wrap-style:square;v-text-anchor:top" coordsize="4327525,855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" path="m2152142,8549335r-2142998,l,8549335r,9144l9144,8558479r2142998,l2152142,8549335xem4327525,l2162810,r-9144,l2153666,9144r9144,l4327525,9144r,-9144xe" fillcolor="#9f9f9f" stroked="f">
                  <v:path arrowok="t"/>
                </v:shape>
                <v:shape id="Graphic 58" o:spid="_x0000_s1049" style="position:absolute;left:63177;top:10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" path="m9144,l,,,9144r9144,l9144,xe" fillcolor="#efefef" stroked="f">
                  <v:path arrowok="t"/>
                </v:shape>
                <v:shape id="Graphic 59" o:spid="_x0000_s1050" style="position:absolute;left:41438;top:106;width:21832;height:85484;visibility:visible;mso-wrap-style:square;v-text-anchor:top" coordsize="2183130,854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" path="m9144,8538680r-9144,l,8547811r9144,l9144,8538680xem2183003,r-9144,l2173859,9144r9144,l2183003,xe" fillcolor="#9f9f9f" stroked="f">
                  <v:path arrowok="t"/>
                </v:shape>
                <v:shape id="Graphic 60" o:spid="_x0000_s1051" style="position:absolute;left:41438;top:85493;width:21832;height:95;visibility:visible;mso-wrap-style:square;v-text-anchor:top" coordsize="21831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" path="m2183003,r-9144,l9144,,,,,9131r9144,l2173859,9131r9144,l2183003,xe" fillcolor="#efefef" stroked="f">
                  <v:path arrowok="t"/>
                </v:shape>
                <v:shape id="Graphic 61" o:spid="_x0000_s1052" style="position:absolute;left:41438;top:197;width:96;height:85300;visibility:visible;mso-wrap-style:square;v-text-anchor:top" coordsize="9525,852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" path="m9144,l,,,8529574r9144,l9144,xe" fillcolor="#9f9f9f" stroked="f">
                  <v:path arrowok="t"/>
                </v:shape>
                <v:shape id="Graphic 62" o:spid="_x0000_s1053" style="position:absolute;left:63177;top:197;width:95;height:85300;visibility:visible;mso-wrap-style:square;v-text-anchor:top" coordsize="9525,852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" path="m9144,l,,,8529574r9144,l9144,xe" fillcolor="#efefef" stroked="f">
                  <v:path arrowok="t"/>
                </v:shape>
                <v:shape id="Graphic 63" o:spid="_x0000_s1054" style="position:absolute;left:41423;top:289;width:21908;height:85407;visibility:visible;mso-wrap-style:square;v-text-anchor:top" coordsize="2190750,85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" path="m2190610,r-9131,l2181479,8531098r-2172335,l,8531098r,9144l9144,8540242r2172335,l2190610,8540242r,-9144l2190610,xe" fillcolor="#9f9f9f" stroked="f">
                  <v:path arrowok="t"/>
                </v:shape>
                <v:shape id="Graphic 64" o:spid="_x0000_s1055" style="position:absolute;left:19837;top:23115;width:52438;height:63;visibility:visible;mso-wrap-style:square;v-text-anchor:top" coordsize="52438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" path="m5243830,l,,,6350r5243830,l5243830,xe" fillcolor="black" stroked="f">
                  <v:path arrowok="t"/>
                </v:shape>
                <v:shape id="Graphic 65" o:spid="_x0000_s1056" style="position:absolute;left:31;top:24118;width:72244;height:83;visibility:visible;mso-wrap-style:square;v-text-anchor:top" coordsize="722439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" path="m,l7224395,7685e" filled="f" strokeweight=".5pt">
                  <v:path arrowok="t"/>
                </v:shape>
                <w10:wrap anchorx="page" anchory="margin"/>
              </v:group>
            </w:pict>
          </mc:Fallback>
        </mc:AlternateContent>
      </w:r>
      <w:r w:rsidR="00DD5A87">
        <w:rPr>
          <w:spacing w:val="-2"/>
        </w:rPr>
        <w:t>Vecinătăți:</w:t>
      </w:r>
    </w:p>
    <w:p w14:paraId="329BA2FB" w14:textId="77777777" w:rsidR="00DD5A87" w:rsidRDefault="00DD5A87" w:rsidP="00DD5A87">
      <w:pPr>
        <w:pStyle w:val="Corptext"/>
        <w:spacing w:before="18" w:line="259" w:lineRule="auto"/>
        <w:ind w:left="2933" w:right="3538"/>
      </w:pPr>
      <w:r>
        <w:t>N</w:t>
      </w:r>
      <w:r>
        <w:rPr>
          <w:spacing w:val="40"/>
        </w:rPr>
        <w:t xml:space="preserve"> </w:t>
      </w:r>
      <w:r>
        <w:t>–</w:t>
      </w:r>
      <w:r>
        <w:rPr>
          <w:spacing w:val="40"/>
        </w:rPr>
        <w:t xml:space="preserve"> </w:t>
      </w:r>
      <w:r>
        <w:t>proprietăți</w:t>
      </w:r>
      <w:r>
        <w:rPr>
          <w:spacing w:val="40"/>
        </w:rPr>
        <w:t xml:space="preserve"> </w:t>
      </w:r>
      <w:r>
        <w:t>particulare,</w:t>
      </w:r>
      <w:r>
        <w:rPr>
          <w:spacing w:val="40"/>
        </w:rPr>
        <w:t xml:space="preserve"> </w:t>
      </w:r>
      <w:r>
        <w:t>Statul</w:t>
      </w:r>
      <w:r>
        <w:rPr>
          <w:spacing w:val="40"/>
        </w:rPr>
        <w:t xml:space="preserve"> </w:t>
      </w:r>
      <w:r>
        <w:t>Român (Regia Națională a Pădurilor - Romsilva),</w:t>
      </w:r>
    </w:p>
    <w:p w14:paraId="17C83E71" w14:textId="77777777" w:rsidR="00DD5A87" w:rsidRDefault="00DD5A87" w:rsidP="00DD5A87">
      <w:pPr>
        <w:pStyle w:val="Corptext"/>
        <w:spacing w:line="206" w:lineRule="exact"/>
        <w:ind w:left="2933"/>
      </w:pPr>
      <w:r>
        <w:t>E</w:t>
      </w:r>
      <w:r>
        <w:rPr>
          <w:spacing w:val="-9"/>
        </w:rPr>
        <w:t xml:space="preserve"> </w:t>
      </w:r>
      <w:r>
        <w:t>–</w:t>
      </w:r>
      <w:r>
        <w:rPr>
          <w:spacing w:val="-10"/>
        </w:rPr>
        <w:t xml:space="preserve"> </w:t>
      </w:r>
      <w:r>
        <w:t>Statul</w:t>
      </w:r>
      <w:r>
        <w:rPr>
          <w:spacing w:val="-8"/>
        </w:rPr>
        <w:t xml:space="preserve"> </w:t>
      </w:r>
      <w:r>
        <w:t>Român</w:t>
      </w:r>
      <w:r>
        <w:rPr>
          <w:spacing w:val="-8"/>
        </w:rPr>
        <w:t xml:space="preserve"> </w:t>
      </w:r>
      <w:r>
        <w:t>(Regia</w:t>
      </w:r>
      <w:r>
        <w:rPr>
          <w:spacing w:val="-8"/>
        </w:rPr>
        <w:t xml:space="preserve"> </w:t>
      </w:r>
      <w:r>
        <w:t>Națională</w:t>
      </w:r>
      <w:r>
        <w:rPr>
          <w:spacing w:val="-10"/>
        </w:rPr>
        <w:t xml:space="preserve"> </w:t>
      </w:r>
      <w:r>
        <w:t>a</w:t>
      </w:r>
      <w:r>
        <w:rPr>
          <w:spacing w:val="-9"/>
        </w:rPr>
        <w:t xml:space="preserve"> </w:t>
      </w:r>
      <w:r>
        <w:rPr>
          <w:spacing w:val="-2"/>
        </w:rPr>
        <w:t>Pădurilor</w:t>
      </w:r>
    </w:p>
    <w:p w14:paraId="781044EC" w14:textId="77777777" w:rsidR="00DD5A87" w:rsidRDefault="00DD5A87" w:rsidP="00DD5A87">
      <w:pPr>
        <w:pStyle w:val="Listparagraf"/>
        <w:numPr>
          <w:ilvl w:val="0"/>
          <w:numId w:val="3"/>
        </w:numPr>
        <w:tabs>
          <w:tab w:val="left" w:pos="3037"/>
        </w:tabs>
        <w:spacing w:before="16"/>
        <w:ind w:left="3037" w:hanging="104"/>
        <w:jc w:val="left"/>
        <w:rPr>
          <w:sz w:val="18"/>
        </w:rPr>
      </w:pPr>
      <w:r>
        <w:rPr>
          <w:spacing w:val="-2"/>
          <w:sz w:val="18"/>
        </w:rPr>
        <w:t>Romsilva),</w:t>
      </w:r>
    </w:p>
    <w:p w14:paraId="0F8A095B" w14:textId="18C8A822" w:rsidR="00DD5A87" w:rsidRDefault="00DD5A87" w:rsidP="00DE4B1C">
      <w:pPr>
        <w:pStyle w:val="Corptext"/>
        <w:spacing w:before="17"/>
        <w:ind w:left="2933"/>
      </w:pPr>
      <w:r>
        <w:t>V</w:t>
      </w:r>
      <w:r>
        <w:rPr>
          <w:spacing w:val="-9"/>
        </w:rPr>
        <w:t xml:space="preserve"> </w:t>
      </w:r>
      <w:r>
        <w:t>–</w:t>
      </w:r>
      <w:r>
        <w:rPr>
          <w:spacing w:val="-6"/>
        </w:rPr>
        <w:t xml:space="preserve"> </w:t>
      </w:r>
      <w:r>
        <w:t>UAT</w:t>
      </w:r>
      <w:r>
        <w:rPr>
          <w:spacing w:val="-10"/>
        </w:rPr>
        <w:t xml:space="preserve"> </w:t>
      </w:r>
      <w:r>
        <w:t>Comuna</w:t>
      </w:r>
      <w:r>
        <w:rPr>
          <w:spacing w:val="-10"/>
        </w:rPr>
        <w:t xml:space="preserve"> </w:t>
      </w:r>
      <w:r>
        <w:rPr>
          <w:spacing w:val="-2"/>
        </w:rPr>
        <w:t>Vânători,</w:t>
      </w:r>
    </w:p>
    <w:p w14:paraId="06F9ABAD" w14:textId="5645A9D2" w:rsidR="000B2B1F" w:rsidRDefault="006A469B" w:rsidP="0039129F">
      <w:pPr>
        <w:pStyle w:val="Corptext"/>
        <w:spacing w:before="65" w:line="259" w:lineRule="auto"/>
        <w:ind w:left="2933" w:right="3810"/>
        <w:jc w:val="both"/>
      </w:pPr>
      <w:r>
        <w:t>S – UAT Comuna Vânători (D.C. 144 – str. Muzeului),</w:t>
      </w:r>
      <w:r>
        <w:rPr>
          <w:spacing w:val="40"/>
        </w:rPr>
        <w:t xml:space="preserve"> </w:t>
      </w:r>
      <w:r>
        <w:t>Statul Român (Regia Națională a Pădurilor - Romsilva),</w:t>
      </w:r>
    </w:p>
    <w:p w14:paraId="333BBCB4" w14:textId="77777777" w:rsidR="000B2B1F" w:rsidRDefault="006A469B">
      <w:pPr>
        <w:pStyle w:val="Listparagraf"/>
        <w:numPr>
          <w:ilvl w:val="0"/>
          <w:numId w:val="3"/>
        </w:numPr>
        <w:tabs>
          <w:tab w:val="left" w:pos="3040"/>
        </w:tabs>
        <w:ind w:left="3040" w:hanging="107"/>
        <w:jc w:val="left"/>
        <w:rPr>
          <w:sz w:val="18"/>
        </w:rPr>
      </w:pPr>
      <w:r>
        <w:rPr>
          <w:sz w:val="18"/>
        </w:rPr>
        <w:t>suprafață teren</w:t>
      </w:r>
      <w:r>
        <w:rPr>
          <w:spacing w:val="1"/>
          <w:sz w:val="18"/>
        </w:rPr>
        <w:t xml:space="preserve"> </w:t>
      </w:r>
      <w:r>
        <w:rPr>
          <w:sz w:val="18"/>
        </w:rPr>
        <w:t>201.097</w:t>
      </w:r>
      <w:r>
        <w:rPr>
          <w:spacing w:val="1"/>
          <w:sz w:val="18"/>
        </w:rPr>
        <w:t xml:space="preserve"> </w:t>
      </w:r>
      <w:r>
        <w:rPr>
          <w:sz w:val="18"/>
        </w:rPr>
        <w:t>mp,</w:t>
      </w:r>
      <w:r>
        <w:rPr>
          <w:spacing w:val="1"/>
          <w:sz w:val="18"/>
        </w:rPr>
        <w:t xml:space="preserve"> </w:t>
      </w:r>
      <w:r>
        <w:rPr>
          <w:sz w:val="18"/>
        </w:rPr>
        <w:t>număr</w:t>
      </w:r>
      <w:r>
        <w:rPr>
          <w:spacing w:val="1"/>
          <w:sz w:val="18"/>
        </w:rPr>
        <w:t xml:space="preserve"> </w:t>
      </w:r>
      <w:r>
        <w:rPr>
          <w:spacing w:val="-2"/>
          <w:sz w:val="18"/>
        </w:rPr>
        <w:t>cadastral</w:t>
      </w:r>
    </w:p>
    <w:p w14:paraId="15C3095A" w14:textId="77777777" w:rsidR="000B2B1F" w:rsidRDefault="006A469B">
      <w:pPr>
        <w:spacing w:before="16"/>
        <w:ind w:left="2933"/>
        <w:rPr>
          <w:sz w:val="18"/>
        </w:rPr>
      </w:pPr>
      <w:r>
        <w:rPr>
          <w:b/>
          <w:sz w:val="18"/>
        </w:rPr>
        <w:t>52460</w:t>
      </w:r>
      <w:r>
        <w:rPr>
          <w:sz w:val="18"/>
        </w:rPr>
        <w:t>,</w:t>
      </w:r>
      <w:r>
        <w:rPr>
          <w:spacing w:val="-3"/>
          <w:sz w:val="18"/>
        </w:rPr>
        <w:t xml:space="preserve"> </w:t>
      </w:r>
      <w:r>
        <w:rPr>
          <w:sz w:val="18"/>
        </w:rPr>
        <w:t xml:space="preserve">din </w:t>
      </w:r>
      <w:r>
        <w:rPr>
          <w:spacing w:val="-2"/>
          <w:sz w:val="18"/>
        </w:rPr>
        <w:t>care:</w:t>
      </w:r>
    </w:p>
    <w:p w14:paraId="764A91DE" w14:textId="77777777" w:rsidR="000B2B1F" w:rsidRDefault="006A469B">
      <w:pPr>
        <w:pStyle w:val="Corptext"/>
        <w:spacing w:before="17" w:line="259" w:lineRule="auto"/>
        <w:ind w:left="2933" w:right="3538"/>
      </w:pPr>
      <w:r>
        <w:t>2.950</w:t>
      </w:r>
      <w:r>
        <w:rPr>
          <w:spacing w:val="-6"/>
        </w:rPr>
        <w:t xml:space="preserve"> </w:t>
      </w:r>
      <w:r>
        <w:t>mp,</w:t>
      </w:r>
      <w:r>
        <w:rPr>
          <w:spacing w:val="-7"/>
        </w:rPr>
        <w:t xml:space="preserve"> </w:t>
      </w:r>
      <w:r>
        <w:t>tarla</w:t>
      </w:r>
      <w:r>
        <w:rPr>
          <w:spacing w:val="-8"/>
        </w:rPr>
        <w:t xml:space="preserve"> </w:t>
      </w:r>
      <w:r>
        <w:t>86,</w:t>
      </w:r>
      <w:r>
        <w:rPr>
          <w:spacing w:val="-7"/>
        </w:rPr>
        <w:t xml:space="preserve"> </w:t>
      </w:r>
      <w:r>
        <w:t>parcelă</w:t>
      </w:r>
      <w:r>
        <w:rPr>
          <w:spacing w:val="-8"/>
        </w:rPr>
        <w:t xml:space="preserve"> </w:t>
      </w:r>
      <w:r>
        <w:t>606/2,</w:t>
      </w:r>
      <w:r>
        <w:rPr>
          <w:spacing w:val="-9"/>
        </w:rPr>
        <w:t xml:space="preserve"> </w:t>
      </w:r>
      <w:r>
        <w:t>categorie</w:t>
      </w:r>
      <w:r>
        <w:rPr>
          <w:spacing w:val="-8"/>
        </w:rPr>
        <w:t xml:space="preserve"> </w:t>
      </w:r>
      <w:r>
        <w:t>de folosință curți construcții, intravilan;</w:t>
      </w:r>
    </w:p>
    <w:p w14:paraId="25CAD920" w14:textId="77777777" w:rsidR="000B2B1F" w:rsidRDefault="006A469B">
      <w:pPr>
        <w:pStyle w:val="Corptext"/>
        <w:spacing w:line="259" w:lineRule="auto"/>
        <w:ind w:left="2933" w:right="3538"/>
      </w:pPr>
      <w:r>
        <w:t>198.147</w:t>
      </w:r>
      <w:r>
        <w:rPr>
          <w:spacing w:val="-12"/>
        </w:rPr>
        <w:t xml:space="preserve"> </w:t>
      </w:r>
      <w:r>
        <w:t>mp,</w:t>
      </w:r>
      <w:r>
        <w:rPr>
          <w:spacing w:val="-11"/>
        </w:rPr>
        <w:t xml:space="preserve"> </w:t>
      </w:r>
      <w:r>
        <w:t>tarla</w:t>
      </w:r>
      <w:r>
        <w:rPr>
          <w:spacing w:val="-11"/>
        </w:rPr>
        <w:t xml:space="preserve"> </w:t>
      </w:r>
      <w:r>
        <w:t>86,</w:t>
      </w:r>
      <w:r>
        <w:rPr>
          <w:spacing w:val="-11"/>
        </w:rPr>
        <w:t xml:space="preserve"> </w:t>
      </w:r>
      <w:r>
        <w:t>parcelă</w:t>
      </w:r>
      <w:r>
        <w:rPr>
          <w:spacing w:val="-12"/>
        </w:rPr>
        <w:t xml:space="preserve"> </w:t>
      </w:r>
      <w:r>
        <w:t>605,</w:t>
      </w:r>
      <w:r>
        <w:rPr>
          <w:spacing w:val="-11"/>
        </w:rPr>
        <w:t xml:space="preserve"> </w:t>
      </w:r>
      <w:r>
        <w:t>categorie</w:t>
      </w:r>
      <w:r>
        <w:rPr>
          <w:spacing w:val="-11"/>
        </w:rPr>
        <w:t xml:space="preserve"> </w:t>
      </w:r>
      <w:r>
        <w:t>de folosință pădure, extravilan;</w:t>
      </w:r>
    </w:p>
    <w:p w14:paraId="71F8749E" w14:textId="77777777" w:rsidR="000B2B1F" w:rsidRDefault="006A469B">
      <w:pPr>
        <w:pStyle w:val="Corptext"/>
        <w:spacing w:before="1" w:line="259" w:lineRule="auto"/>
        <w:ind w:left="2933" w:right="3814"/>
        <w:jc w:val="both"/>
      </w:pPr>
      <w:r>
        <w:t>suprafață construită 1.883 mp, suprafață construită desfășurată 1.883 mp, tarla 86, parcelă 606/2, intravilan, din care:</w:t>
      </w:r>
    </w:p>
    <w:p w14:paraId="639EC2FD" w14:textId="77777777" w:rsidR="000B2B1F" w:rsidRDefault="006A469B">
      <w:pPr>
        <w:pStyle w:val="Corptext"/>
        <w:spacing w:line="259" w:lineRule="auto"/>
        <w:ind w:left="2933" w:right="3812"/>
        <w:jc w:val="both"/>
      </w:pPr>
      <w:r>
        <w:t>C1 – pavilion, suprafață construită 80 mp, suprafață construită desfășurată 80 mp, regim de înălțime P, număr cadastral 52460-C1</w:t>
      </w:r>
    </w:p>
    <w:p w14:paraId="5CAB4BD6" w14:textId="77777777" w:rsidR="000B2B1F" w:rsidRDefault="006A469B">
      <w:pPr>
        <w:pStyle w:val="Corptext"/>
        <w:spacing w:line="259" w:lineRule="auto"/>
        <w:ind w:left="2933" w:right="3812"/>
        <w:jc w:val="both"/>
      </w:pPr>
      <w:r>
        <w:t>C2 – grup sanitar,</w:t>
      </w:r>
      <w:r>
        <w:rPr>
          <w:spacing w:val="-1"/>
        </w:rPr>
        <w:t xml:space="preserve"> </w:t>
      </w:r>
      <w:r>
        <w:t>suprafață construită</w:t>
      </w:r>
      <w:r>
        <w:rPr>
          <w:spacing w:val="-2"/>
        </w:rPr>
        <w:t xml:space="preserve"> </w:t>
      </w:r>
      <w:r>
        <w:t>36 mp, suprafață construită desfășurată 36 mp, regim de înălțime P, număr cadastral 52460-C2</w:t>
      </w:r>
    </w:p>
    <w:p w14:paraId="3289281C" w14:textId="77777777" w:rsidR="000B2B1F" w:rsidRDefault="006A469B">
      <w:pPr>
        <w:pStyle w:val="Corptext"/>
        <w:spacing w:line="259" w:lineRule="auto"/>
        <w:ind w:left="2933" w:right="3812"/>
        <w:jc w:val="both"/>
      </w:pPr>
      <w:r>
        <w:t>C3 – grup sanitar,</w:t>
      </w:r>
      <w:r>
        <w:rPr>
          <w:spacing w:val="-1"/>
        </w:rPr>
        <w:t xml:space="preserve"> </w:t>
      </w:r>
      <w:r>
        <w:t>suprafață construită</w:t>
      </w:r>
      <w:r>
        <w:rPr>
          <w:spacing w:val="-2"/>
        </w:rPr>
        <w:t xml:space="preserve"> </w:t>
      </w:r>
      <w:r>
        <w:t>36 mp, suprafață construită desfășurată 36 mp, regim de înălțime P, număr cadastral 52460-C3</w:t>
      </w:r>
    </w:p>
    <w:p w14:paraId="52D48C11" w14:textId="77777777" w:rsidR="000B2B1F" w:rsidRDefault="006A469B">
      <w:pPr>
        <w:pStyle w:val="Corptext"/>
        <w:spacing w:line="259" w:lineRule="auto"/>
        <w:ind w:left="2933" w:right="3813"/>
        <w:jc w:val="both"/>
      </w:pPr>
      <w:r>
        <w:t>C4</w:t>
      </w:r>
      <w:r>
        <w:rPr>
          <w:spacing w:val="-12"/>
        </w:rPr>
        <w:t xml:space="preserve"> </w:t>
      </w:r>
      <w:r>
        <w:t>–</w:t>
      </w:r>
      <w:r>
        <w:rPr>
          <w:spacing w:val="-11"/>
        </w:rPr>
        <w:t xml:space="preserve"> </w:t>
      </w:r>
      <w:r>
        <w:t>loc</w:t>
      </w:r>
      <w:r>
        <w:rPr>
          <w:spacing w:val="-11"/>
        </w:rPr>
        <w:t xml:space="preserve"> </w:t>
      </w:r>
      <w:r>
        <w:t>de</w:t>
      </w:r>
      <w:r>
        <w:rPr>
          <w:spacing w:val="-11"/>
        </w:rPr>
        <w:t xml:space="preserve"> </w:t>
      </w:r>
      <w:r>
        <w:t>joacă,</w:t>
      </w:r>
      <w:r>
        <w:rPr>
          <w:spacing w:val="-12"/>
        </w:rPr>
        <w:t xml:space="preserve"> </w:t>
      </w:r>
      <w:r>
        <w:t>suprafață</w:t>
      </w:r>
      <w:r>
        <w:rPr>
          <w:spacing w:val="-11"/>
        </w:rPr>
        <w:t xml:space="preserve"> </w:t>
      </w:r>
      <w:r>
        <w:t>construită</w:t>
      </w:r>
      <w:r>
        <w:rPr>
          <w:spacing w:val="-11"/>
        </w:rPr>
        <w:t xml:space="preserve"> </w:t>
      </w:r>
      <w:r>
        <w:t>327</w:t>
      </w:r>
      <w:r>
        <w:rPr>
          <w:spacing w:val="-11"/>
        </w:rPr>
        <w:t xml:space="preserve"> </w:t>
      </w:r>
      <w:r>
        <w:t>mp, suprafață</w:t>
      </w:r>
      <w:r>
        <w:rPr>
          <w:spacing w:val="-12"/>
        </w:rPr>
        <w:t xml:space="preserve"> </w:t>
      </w:r>
      <w:r>
        <w:t>construită</w:t>
      </w:r>
      <w:r>
        <w:rPr>
          <w:spacing w:val="-11"/>
        </w:rPr>
        <w:t xml:space="preserve"> </w:t>
      </w:r>
      <w:r>
        <w:t>desfășurată</w:t>
      </w:r>
      <w:r>
        <w:rPr>
          <w:spacing w:val="-11"/>
        </w:rPr>
        <w:t xml:space="preserve"> </w:t>
      </w:r>
      <w:r>
        <w:t>327</w:t>
      </w:r>
      <w:r>
        <w:rPr>
          <w:spacing w:val="-11"/>
        </w:rPr>
        <w:t xml:space="preserve"> </w:t>
      </w:r>
      <w:r>
        <w:t>mp,</w:t>
      </w:r>
      <w:r>
        <w:rPr>
          <w:spacing w:val="-12"/>
        </w:rPr>
        <w:t xml:space="preserve"> </w:t>
      </w:r>
      <w:r>
        <w:t>regim de înălțime P, număr cadastral 52460-C4</w:t>
      </w:r>
    </w:p>
    <w:p w14:paraId="3F0E5678" w14:textId="77777777" w:rsidR="000B2B1F" w:rsidRDefault="006A469B">
      <w:pPr>
        <w:pStyle w:val="Corptext"/>
        <w:spacing w:line="259" w:lineRule="auto"/>
        <w:ind w:left="2933" w:right="3814"/>
        <w:jc w:val="both"/>
      </w:pPr>
      <w:r>
        <w:t>C5 – teren de sport multifuncțional, suprafață construită 1397 mp, suprafață construită desfășurată 1397 mp, regim de înălțime P, număr cadastral 52460-C5</w:t>
      </w:r>
    </w:p>
    <w:p w14:paraId="241821D2" w14:textId="77777777" w:rsidR="000B2B1F" w:rsidRDefault="006A469B">
      <w:pPr>
        <w:pStyle w:val="Corptext"/>
        <w:spacing w:line="259" w:lineRule="auto"/>
        <w:ind w:left="2933" w:right="3812"/>
        <w:jc w:val="both"/>
      </w:pPr>
      <w:r>
        <w:t>C6 – rețea alimentare cu apă, suprafață construită 2 mp, suprafață construită desfășurată</w:t>
      </w:r>
      <w:r>
        <w:rPr>
          <w:spacing w:val="-5"/>
        </w:rPr>
        <w:t xml:space="preserve"> </w:t>
      </w:r>
      <w:r>
        <w:t>2</w:t>
      </w:r>
      <w:r>
        <w:rPr>
          <w:spacing w:val="-4"/>
        </w:rPr>
        <w:t xml:space="preserve"> </w:t>
      </w:r>
      <w:r>
        <w:t>mp,</w:t>
      </w:r>
      <w:r>
        <w:rPr>
          <w:spacing w:val="-5"/>
        </w:rPr>
        <w:t xml:space="preserve"> </w:t>
      </w:r>
      <w:r>
        <w:t>regim</w:t>
      </w:r>
      <w:r>
        <w:rPr>
          <w:spacing w:val="-5"/>
        </w:rPr>
        <w:t xml:space="preserve"> </w:t>
      </w:r>
      <w:r>
        <w:t>de</w:t>
      </w:r>
      <w:r>
        <w:rPr>
          <w:spacing w:val="-6"/>
        </w:rPr>
        <w:t xml:space="preserve"> </w:t>
      </w:r>
      <w:r>
        <w:t>înălțime</w:t>
      </w:r>
      <w:r>
        <w:rPr>
          <w:spacing w:val="-3"/>
        </w:rPr>
        <w:t xml:space="preserve"> </w:t>
      </w:r>
      <w:r>
        <w:t>-1,</w:t>
      </w:r>
      <w:r>
        <w:rPr>
          <w:spacing w:val="-5"/>
        </w:rPr>
        <w:t xml:space="preserve"> </w:t>
      </w:r>
      <w:r>
        <w:t>număr cadastral 52460-C6</w:t>
      </w:r>
    </w:p>
    <w:p w14:paraId="52B52D08" w14:textId="69A0A952" w:rsidR="000B2B1F" w:rsidRDefault="006A469B" w:rsidP="00DE4B1C">
      <w:pPr>
        <w:pStyle w:val="Corptext"/>
        <w:spacing w:line="259" w:lineRule="auto"/>
        <w:ind w:left="2933" w:right="3812"/>
        <w:jc w:val="both"/>
      </w:pPr>
      <w:r>
        <w:t>C7 – rețea alimentare cu apă, suprafață construită 5 mp, suprafață construită desfășurată</w:t>
      </w:r>
      <w:r>
        <w:rPr>
          <w:spacing w:val="-5"/>
        </w:rPr>
        <w:t xml:space="preserve"> </w:t>
      </w:r>
      <w:r>
        <w:t>5</w:t>
      </w:r>
      <w:r>
        <w:rPr>
          <w:spacing w:val="-4"/>
        </w:rPr>
        <w:t xml:space="preserve"> </w:t>
      </w:r>
      <w:r>
        <w:t>mp,</w:t>
      </w:r>
      <w:r>
        <w:rPr>
          <w:spacing w:val="-5"/>
        </w:rPr>
        <w:t xml:space="preserve"> </w:t>
      </w:r>
      <w:r>
        <w:t>regim</w:t>
      </w:r>
      <w:r>
        <w:rPr>
          <w:spacing w:val="-5"/>
        </w:rPr>
        <w:t xml:space="preserve"> </w:t>
      </w:r>
      <w:r>
        <w:t>de</w:t>
      </w:r>
      <w:r>
        <w:rPr>
          <w:spacing w:val="-6"/>
        </w:rPr>
        <w:t xml:space="preserve"> </w:t>
      </w:r>
      <w:r>
        <w:t>înălțime</w:t>
      </w:r>
      <w:r>
        <w:rPr>
          <w:spacing w:val="-3"/>
        </w:rPr>
        <w:t xml:space="preserve"> </w:t>
      </w:r>
      <w:r>
        <w:t>-1,</w:t>
      </w:r>
      <w:r>
        <w:rPr>
          <w:spacing w:val="-5"/>
        </w:rPr>
        <w:t xml:space="preserve"> </w:t>
      </w:r>
      <w:r>
        <w:t>număr cadastral 52460-C7</w:t>
      </w:r>
    </w:p>
    <w:p w14:paraId="0B8D7BB4" w14:textId="77777777" w:rsidR="000B2B1F" w:rsidRDefault="006A469B">
      <w:pPr>
        <w:pStyle w:val="Corptext"/>
        <w:ind w:left="2933"/>
      </w:pPr>
      <w:r>
        <w:rPr>
          <w:spacing w:val="-2"/>
        </w:rPr>
        <w:t>Vecinătăți:</w:t>
      </w:r>
    </w:p>
    <w:p w14:paraId="4DCF5C2A" w14:textId="77777777" w:rsidR="000B2B1F" w:rsidRDefault="006A469B">
      <w:pPr>
        <w:pStyle w:val="Corptext"/>
        <w:spacing w:before="19" w:line="259" w:lineRule="auto"/>
        <w:ind w:left="2933" w:right="3538"/>
      </w:pPr>
      <w:r>
        <w:t>N –</w:t>
      </w:r>
      <w:r>
        <w:rPr>
          <w:spacing w:val="17"/>
        </w:rPr>
        <w:t xml:space="preserve"> </w:t>
      </w:r>
      <w:r>
        <w:t>UAT Comuna Vânători (D.C. 144</w:t>
      </w:r>
      <w:r>
        <w:rPr>
          <w:spacing w:val="17"/>
        </w:rPr>
        <w:t xml:space="preserve"> </w:t>
      </w:r>
      <w:r>
        <w:t>–</w:t>
      </w:r>
      <w:r>
        <w:rPr>
          <w:spacing w:val="17"/>
        </w:rPr>
        <w:t xml:space="preserve"> </w:t>
      </w:r>
      <w:r>
        <w:t xml:space="preserve">str. </w:t>
      </w:r>
      <w:r>
        <w:rPr>
          <w:spacing w:val="-2"/>
        </w:rPr>
        <w:t>Muzeului),</w:t>
      </w:r>
    </w:p>
    <w:p w14:paraId="270FA4CE" w14:textId="77777777" w:rsidR="000B2B1F" w:rsidRDefault="006A469B">
      <w:pPr>
        <w:pStyle w:val="Corptext"/>
        <w:spacing w:line="259" w:lineRule="auto"/>
        <w:ind w:left="2933" w:right="5209"/>
      </w:pPr>
      <w:r>
        <w:t>E</w:t>
      </w:r>
      <w:r>
        <w:rPr>
          <w:spacing w:val="-7"/>
        </w:rPr>
        <w:t xml:space="preserve"> </w:t>
      </w:r>
      <w:r>
        <w:t>–</w:t>
      </w:r>
      <w:r>
        <w:rPr>
          <w:spacing w:val="-7"/>
        </w:rPr>
        <w:t xml:space="preserve"> </w:t>
      </w:r>
      <w:r>
        <w:t>UAT</w:t>
      </w:r>
      <w:r>
        <w:rPr>
          <w:spacing w:val="-11"/>
        </w:rPr>
        <w:t xml:space="preserve"> </w:t>
      </w:r>
      <w:r>
        <w:t>Județul</w:t>
      </w:r>
      <w:r>
        <w:rPr>
          <w:spacing w:val="-11"/>
        </w:rPr>
        <w:t xml:space="preserve"> </w:t>
      </w:r>
      <w:r>
        <w:t>Vrancea, V</w:t>
      </w:r>
      <w:r>
        <w:rPr>
          <w:spacing w:val="-4"/>
        </w:rPr>
        <w:t xml:space="preserve"> </w:t>
      </w:r>
      <w:r>
        <w:t>–</w:t>
      </w:r>
      <w:r>
        <w:rPr>
          <w:spacing w:val="-1"/>
        </w:rPr>
        <w:t xml:space="preserve"> </w:t>
      </w:r>
      <w:r>
        <w:t>proprietăți</w:t>
      </w:r>
      <w:r>
        <w:rPr>
          <w:spacing w:val="-2"/>
        </w:rPr>
        <w:t xml:space="preserve"> particulare,</w:t>
      </w:r>
    </w:p>
    <w:p w14:paraId="69D7FE6A" w14:textId="69B3D96F" w:rsidR="000B2B1F" w:rsidRDefault="006A469B" w:rsidP="00DE4B1C">
      <w:pPr>
        <w:pStyle w:val="Corptext"/>
        <w:tabs>
          <w:tab w:val="left" w:pos="5512"/>
        </w:tabs>
        <w:spacing w:line="259" w:lineRule="auto"/>
        <w:ind w:left="2933" w:right="3815"/>
      </w:pPr>
      <w:r>
        <w:t>S</w:t>
      </w:r>
      <w:r>
        <w:rPr>
          <w:spacing w:val="80"/>
        </w:rPr>
        <w:t xml:space="preserve"> </w:t>
      </w:r>
      <w:r>
        <w:t>–</w:t>
      </w:r>
      <w:r>
        <w:rPr>
          <w:spacing w:val="80"/>
        </w:rPr>
        <w:t xml:space="preserve"> </w:t>
      </w:r>
      <w:r>
        <w:t>UAT</w:t>
      </w:r>
      <w:r>
        <w:rPr>
          <w:spacing w:val="80"/>
        </w:rPr>
        <w:t xml:space="preserve"> </w:t>
      </w:r>
      <w:r>
        <w:t>Județul</w:t>
      </w:r>
      <w:r>
        <w:rPr>
          <w:spacing w:val="80"/>
        </w:rPr>
        <w:t xml:space="preserve"> </w:t>
      </w:r>
      <w:r>
        <w:t>Vrancea,</w:t>
      </w:r>
      <w:r>
        <w:tab/>
      </w:r>
      <w:r>
        <w:rPr>
          <w:spacing w:val="-2"/>
        </w:rPr>
        <w:t>proprietăți particulare,</w:t>
      </w:r>
    </w:p>
    <w:p w14:paraId="4E60618B" w14:textId="36BE7F26" w:rsidR="000B2B1F" w:rsidRPr="00BE2FB5" w:rsidRDefault="006A469B" w:rsidP="00BE2FB5">
      <w:pPr>
        <w:pStyle w:val="Listparagraf"/>
        <w:numPr>
          <w:ilvl w:val="0"/>
          <w:numId w:val="2"/>
        </w:numPr>
        <w:tabs>
          <w:tab w:val="left" w:pos="3056"/>
        </w:tabs>
        <w:spacing w:line="259" w:lineRule="auto"/>
        <w:ind w:right="3814" w:firstLine="0"/>
        <w:rPr>
          <w:sz w:val="18"/>
        </w:rPr>
      </w:pPr>
      <w:r>
        <w:rPr>
          <w:sz w:val="18"/>
        </w:rPr>
        <w:t xml:space="preserve">suprafață teren 29.218 mp, număr cadastral </w:t>
      </w:r>
      <w:r>
        <w:rPr>
          <w:b/>
          <w:sz w:val="18"/>
        </w:rPr>
        <w:t>52461</w:t>
      </w:r>
      <w:r>
        <w:rPr>
          <w:sz w:val="18"/>
        </w:rPr>
        <w:t>, tarla 86, parcelă 605, categorie de folosință pădure, extravilan;</w:t>
      </w:r>
    </w:p>
    <w:p w14:paraId="628AEC4F" w14:textId="77777777" w:rsidR="000B2B1F" w:rsidRDefault="006A469B">
      <w:pPr>
        <w:pStyle w:val="Corptext"/>
        <w:ind w:left="2933"/>
      </w:pPr>
      <w:r>
        <w:rPr>
          <w:spacing w:val="-2"/>
        </w:rPr>
        <w:t>Vecinătăți:</w:t>
      </w:r>
    </w:p>
    <w:p w14:paraId="0698723D" w14:textId="77777777" w:rsidR="000B2B1F" w:rsidRDefault="006A469B">
      <w:pPr>
        <w:pStyle w:val="Corptext"/>
        <w:spacing w:before="16"/>
        <w:ind w:left="2933"/>
      </w:pPr>
      <w:r>
        <w:t>N</w:t>
      </w:r>
      <w:r>
        <w:rPr>
          <w:spacing w:val="-6"/>
        </w:rPr>
        <w:t xml:space="preserve"> </w:t>
      </w:r>
      <w:r>
        <w:t>–</w:t>
      </w:r>
      <w:r>
        <w:rPr>
          <w:spacing w:val="-6"/>
        </w:rPr>
        <w:t xml:space="preserve"> </w:t>
      </w:r>
      <w:r>
        <w:t>UAT</w:t>
      </w:r>
      <w:r>
        <w:rPr>
          <w:spacing w:val="-9"/>
        </w:rPr>
        <w:t xml:space="preserve"> </w:t>
      </w:r>
      <w:r>
        <w:t>Județul</w:t>
      </w:r>
      <w:r>
        <w:rPr>
          <w:spacing w:val="-9"/>
        </w:rPr>
        <w:t xml:space="preserve"> </w:t>
      </w:r>
      <w:r>
        <w:rPr>
          <w:spacing w:val="-2"/>
        </w:rPr>
        <w:t>Vrancea,</w:t>
      </w:r>
    </w:p>
    <w:p w14:paraId="216331FA" w14:textId="77777777" w:rsidR="000B2B1F" w:rsidRDefault="006A469B">
      <w:pPr>
        <w:pStyle w:val="Corptext"/>
        <w:spacing w:before="19" w:line="259" w:lineRule="auto"/>
        <w:ind w:left="2933" w:right="3538"/>
      </w:pPr>
      <w:r>
        <w:t>E</w:t>
      </w:r>
      <w:r>
        <w:rPr>
          <w:spacing w:val="40"/>
        </w:rPr>
        <w:t xml:space="preserve"> </w:t>
      </w:r>
      <w:r>
        <w:t>–</w:t>
      </w:r>
      <w:r>
        <w:rPr>
          <w:spacing w:val="40"/>
        </w:rPr>
        <w:t xml:space="preserve"> </w:t>
      </w:r>
      <w:r>
        <w:t>UAT</w:t>
      </w:r>
      <w:r>
        <w:rPr>
          <w:spacing w:val="40"/>
        </w:rPr>
        <w:t xml:space="preserve"> </w:t>
      </w:r>
      <w:r>
        <w:t>Județul</w:t>
      </w:r>
      <w:r>
        <w:rPr>
          <w:spacing w:val="40"/>
        </w:rPr>
        <w:t xml:space="preserve"> </w:t>
      </w:r>
      <w:r>
        <w:t>Vrancea,</w:t>
      </w:r>
      <w:r>
        <w:rPr>
          <w:spacing w:val="40"/>
        </w:rPr>
        <w:t xml:space="preserve"> </w:t>
      </w:r>
      <w:r>
        <w:t>Statul</w:t>
      </w:r>
      <w:r>
        <w:rPr>
          <w:spacing w:val="40"/>
        </w:rPr>
        <w:t xml:space="preserve"> </w:t>
      </w:r>
      <w:r>
        <w:t>Român (Regia Națională a Pădurilor - Romsilva),</w:t>
      </w:r>
    </w:p>
    <w:p w14:paraId="758116EA" w14:textId="77777777" w:rsidR="000B2B1F" w:rsidRDefault="006A469B">
      <w:pPr>
        <w:pStyle w:val="Corptext"/>
        <w:spacing w:line="259" w:lineRule="auto"/>
        <w:ind w:left="2933" w:right="5209"/>
      </w:pPr>
      <w:r>
        <w:rPr>
          <w:spacing w:val="-2"/>
        </w:rPr>
        <w:t>V</w:t>
      </w:r>
      <w:r>
        <w:rPr>
          <w:spacing w:val="-10"/>
        </w:rPr>
        <w:t xml:space="preserve"> </w:t>
      </w:r>
      <w:r>
        <w:rPr>
          <w:spacing w:val="-2"/>
        </w:rPr>
        <w:t>–</w:t>
      </w:r>
      <w:r>
        <w:rPr>
          <w:spacing w:val="-9"/>
        </w:rPr>
        <w:t xml:space="preserve"> </w:t>
      </w:r>
      <w:r>
        <w:rPr>
          <w:spacing w:val="-2"/>
        </w:rPr>
        <w:t>UAT</w:t>
      </w:r>
      <w:r>
        <w:rPr>
          <w:spacing w:val="-9"/>
        </w:rPr>
        <w:t xml:space="preserve"> </w:t>
      </w:r>
      <w:r>
        <w:rPr>
          <w:spacing w:val="-2"/>
        </w:rPr>
        <w:t>Județul</w:t>
      </w:r>
      <w:r>
        <w:rPr>
          <w:spacing w:val="-9"/>
        </w:rPr>
        <w:t xml:space="preserve"> </w:t>
      </w:r>
      <w:r>
        <w:rPr>
          <w:spacing w:val="-2"/>
        </w:rPr>
        <w:t xml:space="preserve">Vrancea, </w:t>
      </w:r>
      <w:r>
        <w:t>S –</w:t>
      </w:r>
      <w:r>
        <w:rPr>
          <w:spacing w:val="-1"/>
        </w:rPr>
        <w:t xml:space="preserve"> </w:t>
      </w:r>
      <w:r>
        <w:t>proprietăți</w:t>
      </w:r>
      <w:r>
        <w:rPr>
          <w:spacing w:val="-2"/>
        </w:rPr>
        <w:t xml:space="preserve"> particulare,</w:t>
      </w:r>
    </w:p>
    <w:p w14:paraId="7458F9B4" w14:textId="77777777" w:rsidR="000B2B1F" w:rsidRDefault="000B2B1F">
      <w:pPr>
        <w:pStyle w:val="Corptext"/>
        <w:spacing w:line="259" w:lineRule="auto"/>
        <w:sectPr w:rsidR="000B2B1F">
          <w:pgSz w:w="12240" w:h="15840"/>
          <w:pgMar w:top="520" w:right="1080" w:bottom="280" w:left="1080" w:header="720" w:footer="720" w:gutter="0"/>
          <w:cols w:space="720"/>
        </w:sectPr>
      </w:pPr>
    </w:p>
    <w:p w14:paraId="14706169" w14:textId="77777777" w:rsidR="000B2B1F" w:rsidRDefault="006A469B">
      <w:pPr>
        <w:pStyle w:val="Listparagraf"/>
        <w:numPr>
          <w:ilvl w:val="0"/>
          <w:numId w:val="2"/>
        </w:numPr>
        <w:tabs>
          <w:tab w:val="left" w:pos="3150"/>
        </w:tabs>
        <w:spacing w:before="65" w:line="259" w:lineRule="auto"/>
        <w:ind w:right="3815" w:firstLine="0"/>
        <w:rPr>
          <w:sz w:val="18"/>
        </w:rPr>
      </w:pPr>
      <w:r>
        <w:rPr>
          <w:noProof/>
          <w:sz w:val="18"/>
        </w:rPr>
        <w:lastRenderedPageBreak/>
        <mc:AlternateContent>
          <mc:Choice Requires="wpg">
            <w:drawing>
              <wp:anchor distT="0" distB="0" distL="0" distR="0" simplePos="0" relativeHeight="484145664" behindDoc="1" locked="0" layoutInCell="1" allowOverlap="1" wp14:anchorId="4032E990" wp14:editId="7C3702F7">
                <wp:simplePos x="0" y="0"/>
                <wp:positionH relativeFrom="page">
                  <wp:posOffset>566419</wp:posOffset>
                </wp:positionH>
                <wp:positionV relativeFrom="page">
                  <wp:posOffset>342900</wp:posOffset>
                </wp:positionV>
                <wp:extent cx="7209155" cy="86899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9155" cy="8689975"/>
                          <a:chOff x="0" y="0"/>
                          <a:chExt cx="7209155" cy="8689975"/>
                        </a:xfrm>
                      </wpg:grpSpPr>
                      <wps:wsp>
                        <wps:cNvPr id="67" name="Graphic 67"/>
                        <wps:cNvSpPr/>
                        <wps:spPr>
                          <a:xfrm>
                            <a:off x="366572" y="0"/>
                            <a:ext cx="5935980" cy="29209"/>
                          </a:xfrm>
                          <a:custGeom>
                            <a:avLst/>
                            <a:gdLst/>
                            <a:ahLst/>
                            <a:cxnLst/>
                            <a:rect l="l" t="t" r="r" b="b"/>
                            <a:pathLst>
                              <a:path w="5935980" h="29209">
                                <a:moveTo>
                                  <a:pt x="1601965" y="0"/>
                                </a:moveTo>
                                <a:lnTo>
                                  <a:pt x="1601965" y="0"/>
                                </a:lnTo>
                                <a:lnTo>
                                  <a:pt x="0" y="0"/>
                                </a:lnTo>
                                <a:lnTo>
                                  <a:pt x="0" y="9144"/>
                                </a:lnTo>
                                <a:lnTo>
                                  <a:pt x="0" y="28956"/>
                                </a:lnTo>
                                <a:lnTo>
                                  <a:pt x="9144" y="28956"/>
                                </a:lnTo>
                                <a:lnTo>
                                  <a:pt x="9144" y="9144"/>
                                </a:lnTo>
                                <a:lnTo>
                                  <a:pt x="400761" y="9144"/>
                                </a:lnTo>
                                <a:lnTo>
                                  <a:pt x="409905" y="9144"/>
                                </a:lnTo>
                                <a:lnTo>
                                  <a:pt x="1601965" y="9144"/>
                                </a:lnTo>
                                <a:lnTo>
                                  <a:pt x="1601965" y="0"/>
                                </a:lnTo>
                                <a:close/>
                              </a:path>
                              <a:path w="5935980" h="29209">
                                <a:moveTo>
                                  <a:pt x="5935675" y="0"/>
                                </a:moveTo>
                                <a:lnTo>
                                  <a:pt x="3763340" y="0"/>
                                </a:lnTo>
                                <a:lnTo>
                                  <a:pt x="3754196" y="0"/>
                                </a:lnTo>
                                <a:lnTo>
                                  <a:pt x="1611198" y="0"/>
                                </a:lnTo>
                                <a:lnTo>
                                  <a:pt x="1602054" y="0"/>
                                </a:lnTo>
                                <a:lnTo>
                                  <a:pt x="1602054" y="9144"/>
                                </a:lnTo>
                                <a:lnTo>
                                  <a:pt x="1611198" y="9144"/>
                                </a:lnTo>
                                <a:lnTo>
                                  <a:pt x="3754196" y="9144"/>
                                </a:lnTo>
                                <a:lnTo>
                                  <a:pt x="3763340" y="9144"/>
                                </a:lnTo>
                                <a:lnTo>
                                  <a:pt x="5935675" y="9144"/>
                                </a:lnTo>
                                <a:lnTo>
                                  <a:pt x="5935675" y="0"/>
                                </a:lnTo>
                                <a:close/>
                              </a:path>
                            </a:pathLst>
                          </a:custGeom>
                          <a:solidFill>
                            <a:srgbClr val="EFEFEF"/>
                          </a:solidFill>
                        </wps:spPr>
                        <wps:bodyPr wrap="square" lIns="0" tIns="0" rIns="0" bIns="0" rtlCol="0">
                          <a:prstTxWarp prst="textNoShape">
                            <a:avLst/>
                          </a:prstTxWarp>
                          <a:noAutofit/>
                        </wps:bodyPr>
                      </wps:wsp>
                      <wps:wsp>
                        <wps:cNvPr id="68" name="Graphic 68"/>
                        <wps:cNvSpPr/>
                        <wps:spPr>
                          <a:xfrm>
                            <a:off x="6302247" y="0"/>
                            <a:ext cx="9525" cy="29209"/>
                          </a:xfrm>
                          <a:custGeom>
                            <a:avLst/>
                            <a:gdLst/>
                            <a:ahLst/>
                            <a:cxnLst/>
                            <a:rect l="l" t="t" r="r" b="b"/>
                            <a:pathLst>
                              <a:path w="9525" h="29209">
                                <a:moveTo>
                                  <a:pt x="9143" y="0"/>
                                </a:moveTo>
                                <a:lnTo>
                                  <a:pt x="0" y="0"/>
                                </a:lnTo>
                                <a:lnTo>
                                  <a:pt x="0" y="28955"/>
                                </a:lnTo>
                                <a:lnTo>
                                  <a:pt x="9143" y="28955"/>
                                </a:lnTo>
                                <a:lnTo>
                                  <a:pt x="9143" y="0"/>
                                </a:lnTo>
                                <a:close/>
                              </a:path>
                            </a:pathLst>
                          </a:custGeom>
                          <a:solidFill>
                            <a:srgbClr val="9F9F9F"/>
                          </a:solidFill>
                        </wps:spPr>
                        <wps:bodyPr wrap="square" lIns="0" tIns="0" rIns="0" bIns="0" rtlCol="0">
                          <a:prstTxWarp prst="textNoShape">
                            <a:avLst/>
                          </a:prstTxWarp>
                          <a:noAutofit/>
                        </wps:bodyPr>
                      </wps:wsp>
                      <wps:wsp>
                        <wps:cNvPr id="69" name="Graphic 69"/>
                        <wps:cNvSpPr/>
                        <wps:spPr>
                          <a:xfrm>
                            <a:off x="6302247" y="0"/>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70" name="Graphic 70"/>
                        <wps:cNvSpPr/>
                        <wps:spPr>
                          <a:xfrm>
                            <a:off x="372668" y="10667"/>
                            <a:ext cx="384175" cy="9525"/>
                          </a:xfrm>
                          <a:custGeom>
                            <a:avLst/>
                            <a:gdLst/>
                            <a:ahLst/>
                            <a:cxnLst/>
                            <a:rect l="l" t="t" r="r" b="b"/>
                            <a:pathLst>
                              <a:path w="384175" h="9525">
                                <a:moveTo>
                                  <a:pt x="384048" y="0"/>
                                </a:moveTo>
                                <a:lnTo>
                                  <a:pt x="9144" y="0"/>
                                </a:lnTo>
                                <a:lnTo>
                                  <a:pt x="0" y="0"/>
                                </a:lnTo>
                                <a:lnTo>
                                  <a:pt x="0" y="9144"/>
                                </a:lnTo>
                                <a:lnTo>
                                  <a:pt x="9144" y="9144"/>
                                </a:lnTo>
                                <a:lnTo>
                                  <a:pt x="384048" y="9144"/>
                                </a:lnTo>
                                <a:lnTo>
                                  <a:pt x="384048" y="0"/>
                                </a:lnTo>
                                <a:close/>
                              </a:path>
                            </a:pathLst>
                          </a:custGeom>
                          <a:solidFill>
                            <a:srgbClr val="9F9F9F"/>
                          </a:solidFill>
                        </wps:spPr>
                        <wps:bodyPr wrap="square" lIns="0" tIns="0" rIns="0" bIns="0" rtlCol="0">
                          <a:prstTxWarp prst="textNoShape">
                            <a:avLst/>
                          </a:prstTxWarp>
                          <a:noAutofit/>
                        </wps:bodyPr>
                      </wps:wsp>
                      <wps:wsp>
                        <wps:cNvPr id="71" name="Graphic 71"/>
                        <wps:cNvSpPr/>
                        <wps:spPr>
                          <a:xfrm>
                            <a:off x="756666" y="10667"/>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72" name="Graphic 72"/>
                        <wps:cNvSpPr/>
                        <wps:spPr>
                          <a:xfrm>
                            <a:off x="372668" y="10667"/>
                            <a:ext cx="393700" cy="8668385"/>
                          </a:xfrm>
                          <a:custGeom>
                            <a:avLst/>
                            <a:gdLst/>
                            <a:ahLst/>
                            <a:cxnLst/>
                            <a:rect l="l" t="t" r="r" b="b"/>
                            <a:pathLst>
                              <a:path w="393700" h="8668385">
                                <a:moveTo>
                                  <a:pt x="9144" y="8659076"/>
                                </a:moveTo>
                                <a:lnTo>
                                  <a:pt x="0" y="8659076"/>
                                </a:lnTo>
                                <a:lnTo>
                                  <a:pt x="0" y="8668207"/>
                                </a:lnTo>
                                <a:lnTo>
                                  <a:pt x="9144" y="8668207"/>
                                </a:lnTo>
                                <a:lnTo>
                                  <a:pt x="9144" y="8659076"/>
                                </a:lnTo>
                                <a:close/>
                              </a:path>
                              <a:path w="393700" h="8668385">
                                <a:moveTo>
                                  <a:pt x="393141" y="0"/>
                                </a:moveTo>
                                <a:lnTo>
                                  <a:pt x="383997" y="0"/>
                                </a:lnTo>
                                <a:lnTo>
                                  <a:pt x="383997" y="9144"/>
                                </a:lnTo>
                                <a:lnTo>
                                  <a:pt x="393141" y="9144"/>
                                </a:lnTo>
                                <a:lnTo>
                                  <a:pt x="393141" y="0"/>
                                </a:lnTo>
                                <a:close/>
                              </a:path>
                            </a:pathLst>
                          </a:custGeom>
                          <a:solidFill>
                            <a:srgbClr val="9F9F9F"/>
                          </a:solidFill>
                        </wps:spPr>
                        <wps:bodyPr wrap="square" lIns="0" tIns="0" rIns="0" bIns="0" rtlCol="0">
                          <a:prstTxWarp prst="textNoShape">
                            <a:avLst/>
                          </a:prstTxWarp>
                          <a:noAutofit/>
                        </wps:bodyPr>
                      </wps:wsp>
                      <wps:wsp>
                        <wps:cNvPr id="73" name="Graphic 73"/>
                        <wps:cNvSpPr/>
                        <wps:spPr>
                          <a:xfrm>
                            <a:off x="372668" y="8669743"/>
                            <a:ext cx="393700" cy="9525"/>
                          </a:xfrm>
                          <a:custGeom>
                            <a:avLst/>
                            <a:gdLst/>
                            <a:ahLst/>
                            <a:cxnLst/>
                            <a:rect l="l" t="t" r="r" b="b"/>
                            <a:pathLst>
                              <a:path w="393700" h="9525">
                                <a:moveTo>
                                  <a:pt x="393141" y="0"/>
                                </a:moveTo>
                                <a:lnTo>
                                  <a:pt x="384048" y="0"/>
                                </a:lnTo>
                                <a:lnTo>
                                  <a:pt x="9144" y="0"/>
                                </a:lnTo>
                                <a:lnTo>
                                  <a:pt x="0" y="0"/>
                                </a:lnTo>
                                <a:lnTo>
                                  <a:pt x="0" y="9131"/>
                                </a:lnTo>
                                <a:lnTo>
                                  <a:pt x="9144" y="9131"/>
                                </a:lnTo>
                                <a:lnTo>
                                  <a:pt x="383997" y="9131"/>
                                </a:lnTo>
                                <a:lnTo>
                                  <a:pt x="393141" y="9131"/>
                                </a:lnTo>
                                <a:lnTo>
                                  <a:pt x="393141" y="0"/>
                                </a:lnTo>
                                <a:close/>
                              </a:path>
                            </a:pathLst>
                          </a:custGeom>
                          <a:solidFill>
                            <a:srgbClr val="EFEFEF"/>
                          </a:solidFill>
                        </wps:spPr>
                        <wps:bodyPr wrap="square" lIns="0" tIns="0" rIns="0" bIns="0" rtlCol="0">
                          <a:prstTxWarp prst="textNoShape">
                            <a:avLst/>
                          </a:prstTxWarp>
                          <a:noAutofit/>
                        </wps:bodyPr>
                      </wps:wsp>
                      <wps:wsp>
                        <wps:cNvPr id="74" name="Graphic 74"/>
                        <wps:cNvSpPr/>
                        <wps:spPr>
                          <a:xfrm>
                            <a:off x="372668" y="19761"/>
                            <a:ext cx="9525" cy="8649970"/>
                          </a:xfrm>
                          <a:custGeom>
                            <a:avLst/>
                            <a:gdLst/>
                            <a:ahLst/>
                            <a:cxnLst/>
                            <a:rect l="l" t="t" r="r" b="b"/>
                            <a:pathLst>
                              <a:path w="9525" h="8649970">
                                <a:moveTo>
                                  <a:pt x="9143" y="0"/>
                                </a:moveTo>
                                <a:lnTo>
                                  <a:pt x="0" y="0"/>
                                </a:lnTo>
                                <a:lnTo>
                                  <a:pt x="0" y="8649969"/>
                                </a:lnTo>
                                <a:lnTo>
                                  <a:pt x="9143" y="8649969"/>
                                </a:lnTo>
                                <a:lnTo>
                                  <a:pt x="9143" y="0"/>
                                </a:lnTo>
                                <a:close/>
                              </a:path>
                            </a:pathLst>
                          </a:custGeom>
                          <a:solidFill>
                            <a:srgbClr val="9F9F9F"/>
                          </a:solidFill>
                        </wps:spPr>
                        <wps:bodyPr wrap="square" lIns="0" tIns="0" rIns="0" bIns="0" rtlCol="0">
                          <a:prstTxWarp prst="textNoShape">
                            <a:avLst/>
                          </a:prstTxWarp>
                          <a:noAutofit/>
                        </wps:bodyPr>
                      </wps:wsp>
                      <wps:wsp>
                        <wps:cNvPr id="75" name="Graphic 75"/>
                        <wps:cNvSpPr/>
                        <wps:spPr>
                          <a:xfrm>
                            <a:off x="366572" y="19760"/>
                            <a:ext cx="399415" cy="8670290"/>
                          </a:xfrm>
                          <a:custGeom>
                            <a:avLst/>
                            <a:gdLst/>
                            <a:ahLst/>
                            <a:cxnLst/>
                            <a:rect l="l" t="t" r="r" b="b"/>
                            <a:pathLst>
                              <a:path w="399415" h="8670290">
                                <a:moveTo>
                                  <a:pt x="9144" y="8660651"/>
                                </a:moveTo>
                                <a:lnTo>
                                  <a:pt x="0" y="8660651"/>
                                </a:lnTo>
                                <a:lnTo>
                                  <a:pt x="0" y="8669782"/>
                                </a:lnTo>
                                <a:lnTo>
                                  <a:pt x="9144" y="8669782"/>
                                </a:lnTo>
                                <a:lnTo>
                                  <a:pt x="9144" y="8660651"/>
                                </a:lnTo>
                                <a:close/>
                              </a:path>
                              <a:path w="399415" h="8670290">
                                <a:moveTo>
                                  <a:pt x="9144" y="9144"/>
                                </a:moveTo>
                                <a:lnTo>
                                  <a:pt x="0" y="9144"/>
                                </a:lnTo>
                                <a:lnTo>
                                  <a:pt x="0" y="8660638"/>
                                </a:lnTo>
                                <a:lnTo>
                                  <a:pt x="9144" y="8660638"/>
                                </a:lnTo>
                                <a:lnTo>
                                  <a:pt x="9144" y="9144"/>
                                </a:lnTo>
                                <a:close/>
                              </a:path>
                              <a:path w="399415" h="8670290">
                                <a:moveTo>
                                  <a:pt x="399237" y="0"/>
                                </a:moveTo>
                                <a:lnTo>
                                  <a:pt x="390093" y="0"/>
                                </a:lnTo>
                                <a:lnTo>
                                  <a:pt x="390093" y="8649970"/>
                                </a:lnTo>
                                <a:lnTo>
                                  <a:pt x="399237" y="8649970"/>
                                </a:lnTo>
                                <a:lnTo>
                                  <a:pt x="399237" y="0"/>
                                </a:lnTo>
                                <a:close/>
                              </a:path>
                            </a:pathLst>
                          </a:custGeom>
                          <a:solidFill>
                            <a:srgbClr val="EFEFEF"/>
                          </a:solidFill>
                        </wps:spPr>
                        <wps:bodyPr wrap="square" lIns="0" tIns="0" rIns="0" bIns="0" rtlCol="0">
                          <a:prstTxWarp prst="textNoShape">
                            <a:avLst/>
                          </a:prstTxWarp>
                          <a:noAutofit/>
                        </wps:bodyPr>
                      </wps:wsp>
                      <wps:wsp>
                        <wps:cNvPr id="76" name="Graphic 76"/>
                        <wps:cNvSpPr/>
                        <wps:spPr>
                          <a:xfrm>
                            <a:off x="366572" y="10667"/>
                            <a:ext cx="1591310" cy="8679180"/>
                          </a:xfrm>
                          <a:custGeom>
                            <a:avLst/>
                            <a:gdLst/>
                            <a:ahLst/>
                            <a:cxnLst/>
                            <a:rect l="l" t="t" r="r" b="b"/>
                            <a:pathLst>
                              <a:path w="1591310" h="8679180">
                                <a:moveTo>
                                  <a:pt x="400812" y="8669744"/>
                                </a:moveTo>
                                <a:lnTo>
                                  <a:pt x="9144" y="8669744"/>
                                </a:lnTo>
                                <a:lnTo>
                                  <a:pt x="0" y="8669744"/>
                                </a:lnTo>
                                <a:lnTo>
                                  <a:pt x="0" y="8678875"/>
                                </a:lnTo>
                                <a:lnTo>
                                  <a:pt x="9144" y="8678875"/>
                                </a:lnTo>
                                <a:lnTo>
                                  <a:pt x="400812" y="8678875"/>
                                </a:lnTo>
                                <a:lnTo>
                                  <a:pt x="400812" y="8669744"/>
                                </a:lnTo>
                                <a:close/>
                              </a:path>
                              <a:path w="1591310" h="8679180">
                                <a:moveTo>
                                  <a:pt x="1591310" y="0"/>
                                </a:moveTo>
                                <a:lnTo>
                                  <a:pt x="409905" y="0"/>
                                </a:lnTo>
                                <a:lnTo>
                                  <a:pt x="400761" y="0"/>
                                </a:lnTo>
                                <a:lnTo>
                                  <a:pt x="400761" y="9144"/>
                                </a:lnTo>
                                <a:lnTo>
                                  <a:pt x="409905" y="9144"/>
                                </a:lnTo>
                                <a:lnTo>
                                  <a:pt x="1591310" y="9144"/>
                                </a:lnTo>
                                <a:lnTo>
                                  <a:pt x="1591310" y="0"/>
                                </a:lnTo>
                                <a:close/>
                              </a:path>
                            </a:pathLst>
                          </a:custGeom>
                          <a:solidFill>
                            <a:srgbClr val="9F9F9F"/>
                          </a:solidFill>
                        </wps:spPr>
                        <wps:bodyPr wrap="square" lIns="0" tIns="0" rIns="0" bIns="0" rtlCol="0">
                          <a:prstTxWarp prst="textNoShape">
                            <a:avLst/>
                          </a:prstTxWarp>
                          <a:noAutofit/>
                        </wps:bodyPr>
                      </wps:wsp>
                      <wps:wsp>
                        <wps:cNvPr id="77" name="Graphic 77"/>
                        <wps:cNvSpPr/>
                        <wps:spPr>
                          <a:xfrm>
                            <a:off x="1957958" y="10667"/>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78" name="Graphic 78"/>
                        <wps:cNvSpPr/>
                        <wps:spPr>
                          <a:xfrm>
                            <a:off x="767334" y="10667"/>
                            <a:ext cx="1200150" cy="8668385"/>
                          </a:xfrm>
                          <a:custGeom>
                            <a:avLst/>
                            <a:gdLst/>
                            <a:ahLst/>
                            <a:cxnLst/>
                            <a:rect l="l" t="t" r="r" b="b"/>
                            <a:pathLst>
                              <a:path w="1200150" h="8668385">
                                <a:moveTo>
                                  <a:pt x="9144" y="8659076"/>
                                </a:moveTo>
                                <a:lnTo>
                                  <a:pt x="0" y="8659076"/>
                                </a:lnTo>
                                <a:lnTo>
                                  <a:pt x="0" y="8668207"/>
                                </a:lnTo>
                                <a:lnTo>
                                  <a:pt x="9144" y="8668207"/>
                                </a:lnTo>
                                <a:lnTo>
                                  <a:pt x="9144" y="8659076"/>
                                </a:lnTo>
                                <a:close/>
                              </a:path>
                              <a:path w="1200150" h="8668385">
                                <a:moveTo>
                                  <a:pt x="1199769" y="0"/>
                                </a:moveTo>
                                <a:lnTo>
                                  <a:pt x="1190625" y="0"/>
                                </a:lnTo>
                                <a:lnTo>
                                  <a:pt x="1190625" y="9144"/>
                                </a:lnTo>
                                <a:lnTo>
                                  <a:pt x="1199769" y="9144"/>
                                </a:lnTo>
                                <a:lnTo>
                                  <a:pt x="1199769" y="0"/>
                                </a:lnTo>
                                <a:close/>
                              </a:path>
                            </a:pathLst>
                          </a:custGeom>
                          <a:solidFill>
                            <a:srgbClr val="9F9F9F"/>
                          </a:solidFill>
                        </wps:spPr>
                        <wps:bodyPr wrap="square" lIns="0" tIns="0" rIns="0" bIns="0" rtlCol="0">
                          <a:prstTxWarp prst="textNoShape">
                            <a:avLst/>
                          </a:prstTxWarp>
                          <a:noAutofit/>
                        </wps:bodyPr>
                      </wps:wsp>
                      <wps:wsp>
                        <wps:cNvPr id="79" name="Graphic 79"/>
                        <wps:cNvSpPr/>
                        <wps:spPr>
                          <a:xfrm>
                            <a:off x="767334" y="8669743"/>
                            <a:ext cx="1200150" cy="9525"/>
                          </a:xfrm>
                          <a:custGeom>
                            <a:avLst/>
                            <a:gdLst/>
                            <a:ahLst/>
                            <a:cxnLst/>
                            <a:rect l="l" t="t" r="r" b="b"/>
                            <a:pathLst>
                              <a:path w="1200150" h="9525">
                                <a:moveTo>
                                  <a:pt x="1190548" y="0"/>
                                </a:moveTo>
                                <a:lnTo>
                                  <a:pt x="9144" y="0"/>
                                </a:lnTo>
                                <a:lnTo>
                                  <a:pt x="0" y="0"/>
                                </a:lnTo>
                                <a:lnTo>
                                  <a:pt x="0" y="9131"/>
                                </a:lnTo>
                                <a:lnTo>
                                  <a:pt x="9144" y="9131"/>
                                </a:lnTo>
                                <a:lnTo>
                                  <a:pt x="1190548" y="9131"/>
                                </a:lnTo>
                                <a:lnTo>
                                  <a:pt x="1190548" y="0"/>
                                </a:lnTo>
                                <a:close/>
                              </a:path>
                              <a:path w="1200150" h="9525">
                                <a:moveTo>
                                  <a:pt x="1199769" y="0"/>
                                </a:moveTo>
                                <a:lnTo>
                                  <a:pt x="1190625" y="0"/>
                                </a:lnTo>
                                <a:lnTo>
                                  <a:pt x="1190625" y="9131"/>
                                </a:lnTo>
                                <a:lnTo>
                                  <a:pt x="1199769" y="9131"/>
                                </a:lnTo>
                                <a:lnTo>
                                  <a:pt x="1199769" y="0"/>
                                </a:lnTo>
                                <a:close/>
                              </a:path>
                            </a:pathLst>
                          </a:custGeom>
                          <a:solidFill>
                            <a:srgbClr val="EFEFEF"/>
                          </a:solidFill>
                        </wps:spPr>
                        <wps:bodyPr wrap="square" lIns="0" tIns="0" rIns="0" bIns="0" rtlCol="0">
                          <a:prstTxWarp prst="textNoShape">
                            <a:avLst/>
                          </a:prstTxWarp>
                          <a:noAutofit/>
                        </wps:bodyPr>
                      </wps:wsp>
                      <wps:wsp>
                        <wps:cNvPr id="80" name="Graphic 80"/>
                        <wps:cNvSpPr/>
                        <wps:spPr>
                          <a:xfrm>
                            <a:off x="767333" y="19761"/>
                            <a:ext cx="9525" cy="8649970"/>
                          </a:xfrm>
                          <a:custGeom>
                            <a:avLst/>
                            <a:gdLst/>
                            <a:ahLst/>
                            <a:cxnLst/>
                            <a:rect l="l" t="t" r="r" b="b"/>
                            <a:pathLst>
                              <a:path w="9525" h="8649970">
                                <a:moveTo>
                                  <a:pt x="9143" y="0"/>
                                </a:moveTo>
                                <a:lnTo>
                                  <a:pt x="0" y="0"/>
                                </a:lnTo>
                                <a:lnTo>
                                  <a:pt x="0" y="8649969"/>
                                </a:lnTo>
                                <a:lnTo>
                                  <a:pt x="9143" y="8649969"/>
                                </a:lnTo>
                                <a:lnTo>
                                  <a:pt x="9143" y="0"/>
                                </a:lnTo>
                                <a:close/>
                              </a:path>
                            </a:pathLst>
                          </a:custGeom>
                          <a:solidFill>
                            <a:srgbClr val="9F9F9F"/>
                          </a:solidFill>
                        </wps:spPr>
                        <wps:bodyPr wrap="square" lIns="0" tIns="0" rIns="0" bIns="0" rtlCol="0">
                          <a:prstTxWarp prst="textNoShape">
                            <a:avLst/>
                          </a:prstTxWarp>
                          <a:noAutofit/>
                        </wps:bodyPr>
                      </wps:wsp>
                      <wps:wsp>
                        <wps:cNvPr id="81" name="Graphic 81"/>
                        <wps:cNvSpPr/>
                        <wps:spPr>
                          <a:xfrm>
                            <a:off x="1957958" y="19761"/>
                            <a:ext cx="9525" cy="8649970"/>
                          </a:xfrm>
                          <a:custGeom>
                            <a:avLst/>
                            <a:gdLst/>
                            <a:ahLst/>
                            <a:cxnLst/>
                            <a:rect l="l" t="t" r="r" b="b"/>
                            <a:pathLst>
                              <a:path w="9525" h="8649970">
                                <a:moveTo>
                                  <a:pt x="9143" y="0"/>
                                </a:moveTo>
                                <a:lnTo>
                                  <a:pt x="0" y="0"/>
                                </a:lnTo>
                                <a:lnTo>
                                  <a:pt x="0" y="8649969"/>
                                </a:lnTo>
                                <a:lnTo>
                                  <a:pt x="9143" y="8649969"/>
                                </a:lnTo>
                                <a:lnTo>
                                  <a:pt x="9143" y="0"/>
                                </a:lnTo>
                                <a:close/>
                              </a:path>
                            </a:pathLst>
                          </a:custGeom>
                          <a:solidFill>
                            <a:srgbClr val="EFEFEF"/>
                          </a:solidFill>
                        </wps:spPr>
                        <wps:bodyPr wrap="square" lIns="0" tIns="0" rIns="0" bIns="0" rtlCol="0">
                          <a:prstTxWarp prst="textNoShape">
                            <a:avLst/>
                          </a:prstTxWarp>
                          <a:noAutofit/>
                        </wps:bodyPr>
                      </wps:wsp>
                      <wps:wsp>
                        <wps:cNvPr id="82" name="Graphic 82"/>
                        <wps:cNvSpPr/>
                        <wps:spPr>
                          <a:xfrm>
                            <a:off x="767334" y="10667"/>
                            <a:ext cx="3344545" cy="8679180"/>
                          </a:xfrm>
                          <a:custGeom>
                            <a:avLst/>
                            <a:gdLst/>
                            <a:ahLst/>
                            <a:cxnLst/>
                            <a:rect l="l" t="t" r="r" b="b"/>
                            <a:pathLst>
                              <a:path w="3344545" h="8679180">
                                <a:moveTo>
                                  <a:pt x="1201204" y="8669744"/>
                                </a:moveTo>
                                <a:lnTo>
                                  <a:pt x="9144" y="8669744"/>
                                </a:lnTo>
                                <a:lnTo>
                                  <a:pt x="0" y="8669744"/>
                                </a:lnTo>
                                <a:lnTo>
                                  <a:pt x="0" y="8678875"/>
                                </a:lnTo>
                                <a:lnTo>
                                  <a:pt x="9144" y="8678875"/>
                                </a:lnTo>
                                <a:lnTo>
                                  <a:pt x="1201204" y="8678875"/>
                                </a:lnTo>
                                <a:lnTo>
                                  <a:pt x="1201204" y="8669744"/>
                                </a:lnTo>
                                <a:close/>
                              </a:path>
                              <a:path w="3344545" h="8679180">
                                <a:moveTo>
                                  <a:pt x="3344291" y="0"/>
                                </a:moveTo>
                                <a:lnTo>
                                  <a:pt x="1210437" y="0"/>
                                </a:lnTo>
                                <a:lnTo>
                                  <a:pt x="1201293" y="0"/>
                                </a:lnTo>
                                <a:lnTo>
                                  <a:pt x="1201293" y="9144"/>
                                </a:lnTo>
                                <a:lnTo>
                                  <a:pt x="1210437" y="9144"/>
                                </a:lnTo>
                                <a:lnTo>
                                  <a:pt x="3344291" y="9144"/>
                                </a:lnTo>
                                <a:lnTo>
                                  <a:pt x="3344291" y="0"/>
                                </a:lnTo>
                                <a:close/>
                              </a:path>
                            </a:pathLst>
                          </a:custGeom>
                          <a:solidFill>
                            <a:srgbClr val="9F9F9F"/>
                          </a:solidFill>
                        </wps:spPr>
                        <wps:bodyPr wrap="square" lIns="0" tIns="0" rIns="0" bIns="0" rtlCol="0">
                          <a:prstTxWarp prst="textNoShape">
                            <a:avLst/>
                          </a:prstTxWarp>
                          <a:noAutofit/>
                        </wps:bodyPr>
                      </wps:wsp>
                      <wps:wsp>
                        <wps:cNvPr id="83" name="Graphic 83"/>
                        <wps:cNvSpPr/>
                        <wps:spPr>
                          <a:xfrm>
                            <a:off x="4111625" y="10667"/>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EFEFEF"/>
                          </a:solidFill>
                        </wps:spPr>
                        <wps:bodyPr wrap="square" lIns="0" tIns="0" rIns="0" bIns="0" rtlCol="0">
                          <a:prstTxWarp prst="textNoShape">
                            <a:avLst/>
                          </a:prstTxWarp>
                          <a:noAutofit/>
                        </wps:bodyPr>
                      </wps:wsp>
                      <wps:wsp>
                        <wps:cNvPr id="84" name="Graphic 84"/>
                        <wps:cNvSpPr/>
                        <wps:spPr>
                          <a:xfrm>
                            <a:off x="1968627" y="10667"/>
                            <a:ext cx="2152650" cy="8668385"/>
                          </a:xfrm>
                          <a:custGeom>
                            <a:avLst/>
                            <a:gdLst/>
                            <a:ahLst/>
                            <a:cxnLst/>
                            <a:rect l="l" t="t" r="r" b="b"/>
                            <a:pathLst>
                              <a:path w="2152650" h="8668385">
                                <a:moveTo>
                                  <a:pt x="9144" y="8659076"/>
                                </a:moveTo>
                                <a:lnTo>
                                  <a:pt x="0" y="8659076"/>
                                </a:lnTo>
                                <a:lnTo>
                                  <a:pt x="0" y="8668207"/>
                                </a:lnTo>
                                <a:lnTo>
                                  <a:pt x="9144" y="8668207"/>
                                </a:lnTo>
                                <a:lnTo>
                                  <a:pt x="9144" y="8659076"/>
                                </a:lnTo>
                                <a:close/>
                              </a:path>
                              <a:path w="2152650" h="8668385">
                                <a:moveTo>
                                  <a:pt x="2152142" y="0"/>
                                </a:moveTo>
                                <a:lnTo>
                                  <a:pt x="2142998" y="0"/>
                                </a:lnTo>
                                <a:lnTo>
                                  <a:pt x="2142998" y="9144"/>
                                </a:lnTo>
                                <a:lnTo>
                                  <a:pt x="2152142" y="9144"/>
                                </a:lnTo>
                                <a:lnTo>
                                  <a:pt x="2152142" y="0"/>
                                </a:lnTo>
                                <a:close/>
                              </a:path>
                            </a:pathLst>
                          </a:custGeom>
                          <a:solidFill>
                            <a:srgbClr val="9F9F9F"/>
                          </a:solidFill>
                        </wps:spPr>
                        <wps:bodyPr wrap="square" lIns="0" tIns="0" rIns="0" bIns="0" rtlCol="0">
                          <a:prstTxWarp prst="textNoShape">
                            <a:avLst/>
                          </a:prstTxWarp>
                          <a:noAutofit/>
                        </wps:bodyPr>
                      </wps:wsp>
                      <wps:wsp>
                        <wps:cNvPr id="85" name="Graphic 85"/>
                        <wps:cNvSpPr/>
                        <wps:spPr>
                          <a:xfrm>
                            <a:off x="1968627" y="8669743"/>
                            <a:ext cx="2152650" cy="9525"/>
                          </a:xfrm>
                          <a:custGeom>
                            <a:avLst/>
                            <a:gdLst/>
                            <a:ahLst/>
                            <a:cxnLst/>
                            <a:rect l="l" t="t" r="r" b="b"/>
                            <a:pathLst>
                              <a:path w="2152650" h="9525">
                                <a:moveTo>
                                  <a:pt x="2152142" y="0"/>
                                </a:moveTo>
                                <a:lnTo>
                                  <a:pt x="2142998" y="0"/>
                                </a:lnTo>
                                <a:lnTo>
                                  <a:pt x="9144" y="0"/>
                                </a:lnTo>
                                <a:lnTo>
                                  <a:pt x="0" y="0"/>
                                </a:lnTo>
                                <a:lnTo>
                                  <a:pt x="0" y="9131"/>
                                </a:lnTo>
                                <a:lnTo>
                                  <a:pt x="9144" y="9131"/>
                                </a:lnTo>
                                <a:lnTo>
                                  <a:pt x="2142998" y="9131"/>
                                </a:lnTo>
                                <a:lnTo>
                                  <a:pt x="2152142" y="9131"/>
                                </a:lnTo>
                                <a:lnTo>
                                  <a:pt x="2152142" y="0"/>
                                </a:lnTo>
                                <a:close/>
                              </a:path>
                            </a:pathLst>
                          </a:custGeom>
                          <a:solidFill>
                            <a:srgbClr val="EFEFEF"/>
                          </a:solidFill>
                        </wps:spPr>
                        <wps:bodyPr wrap="square" lIns="0" tIns="0" rIns="0" bIns="0" rtlCol="0">
                          <a:prstTxWarp prst="textNoShape">
                            <a:avLst/>
                          </a:prstTxWarp>
                          <a:noAutofit/>
                        </wps:bodyPr>
                      </wps:wsp>
                      <wps:wsp>
                        <wps:cNvPr id="86" name="Graphic 86"/>
                        <wps:cNvSpPr/>
                        <wps:spPr>
                          <a:xfrm>
                            <a:off x="1968626" y="19761"/>
                            <a:ext cx="9525" cy="8649970"/>
                          </a:xfrm>
                          <a:custGeom>
                            <a:avLst/>
                            <a:gdLst/>
                            <a:ahLst/>
                            <a:cxnLst/>
                            <a:rect l="l" t="t" r="r" b="b"/>
                            <a:pathLst>
                              <a:path w="9525" h="8649970">
                                <a:moveTo>
                                  <a:pt x="9143" y="0"/>
                                </a:moveTo>
                                <a:lnTo>
                                  <a:pt x="0" y="0"/>
                                </a:lnTo>
                                <a:lnTo>
                                  <a:pt x="0" y="8649969"/>
                                </a:lnTo>
                                <a:lnTo>
                                  <a:pt x="9143" y="8649969"/>
                                </a:lnTo>
                                <a:lnTo>
                                  <a:pt x="9143" y="0"/>
                                </a:lnTo>
                                <a:close/>
                              </a:path>
                            </a:pathLst>
                          </a:custGeom>
                          <a:solidFill>
                            <a:srgbClr val="9F9F9F"/>
                          </a:solidFill>
                        </wps:spPr>
                        <wps:bodyPr wrap="square" lIns="0" tIns="0" rIns="0" bIns="0" rtlCol="0">
                          <a:prstTxWarp prst="textNoShape">
                            <a:avLst/>
                          </a:prstTxWarp>
                          <a:noAutofit/>
                        </wps:bodyPr>
                      </wps:wsp>
                      <wps:wsp>
                        <wps:cNvPr id="87" name="Graphic 87"/>
                        <wps:cNvSpPr/>
                        <wps:spPr>
                          <a:xfrm>
                            <a:off x="4111625" y="19761"/>
                            <a:ext cx="9525" cy="8649970"/>
                          </a:xfrm>
                          <a:custGeom>
                            <a:avLst/>
                            <a:gdLst/>
                            <a:ahLst/>
                            <a:cxnLst/>
                            <a:rect l="l" t="t" r="r" b="b"/>
                            <a:pathLst>
                              <a:path w="9525" h="8649970">
                                <a:moveTo>
                                  <a:pt x="9144" y="0"/>
                                </a:moveTo>
                                <a:lnTo>
                                  <a:pt x="0" y="0"/>
                                </a:lnTo>
                                <a:lnTo>
                                  <a:pt x="0" y="8649969"/>
                                </a:lnTo>
                                <a:lnTo>
                                  <a:pt x="9144" y="8649969"/>
                                </a:lnTo>
                                <a:lnTo>
                                  <a:pt x="9144" y="0"/>
                                </a:lnTo>
                                <a:close/>
                              </a:path>
                            </a:pathLst>
                          </a:custGeom>
                          <a:solidFill>
                            <a:srgbClr val="EFEFEF"/>
                          </a:solidFill>
                        </wps:spPr>
                        <wps:bodyPr wrap="square" lIns="0" tIns="0" rIns="0" bIns="0" rtlCol="0">
                          <a:prstTxWarp prst="textNoShape">
                            <a:avLst/>
                          </a:prstTxWarp>
                          <a:noAutofit/>
                        </wps:bodyPr>
                      </wps:wsp>
                      <wps:wsp>
                        <wps:cNvPr id="88" name="Graphic 88"/>
                        <wps:cNvSpPr/>
                        <wps:spPr>
                          <a:xfrm>
                            <a:off x="1968627" y="10667"/>
                            <a:ext cx="4327525" cy="8679180"/>
                          </a:xfrm>
                          <a:custGeom>
                            <a:avLst/>
                            <a:gdLst/>
                            <a:ahLst/>
                            <a:cxnLst/>
                            <a:rect l="l" t="t" r="r" b="b"/>
                            <a:pathLst>
                              <a:path w="4327525" h="8679180">
                                <a:moveTo>
                                  <a:pt x="2152142" y="8669744"/>
                                </a:moveTo>
                                <a:lnTo>
                                  <a:pt x="9144" y="8669744"/>
                                </a:lnTo>
                                <a:lnTo>
                                  <a:pt x="0" y="8669744"/>
                                </a:lnTo>
                                <a:lnTo>
                                  <a:pt x="0" y="8678875"/>
                                </a:lnTo>
                                <a:lnTo>
                                  <a:pt x="9144" y="8678875"/>
                                </a:lnTo>
                                <a:lnTo>
                                  <a:pt x="2152142" y="8678875"/>
                                </a:lnTo>
                                <a:lnTo>
                                  <a:pt x="2152142" y="8669744"/>
                                </a:lnTo>
                                <a:close/>
                              </a:path>
                              <a:path w="4327525" h="8679180">
                                <a:moveTo>
                                  <a:pt x="4327525" y="0"/>
                                </a:moveTo>
                                <a:lnTo>
                                  <a:pt x="2162810" y="0"/>
                                </a:lnTo>
                                <a:lnTo>
                                  <a:pt x="2153666" y="0"/>
                                </a:lnTo>
                                <a:lnTo>
                                  <a:pt x="2153666" y="9144"/>
                                </a:lnTo>
                                <a:lnTo>
                                  <a:pt x="2162810" y="9144"/>
                                </a:lnTo>
                                <a:lnTo>
                                  <a:pt x="4327525" y="9144"/>
                                </a:lnTo>
                                <a:lnTo>
                                  <a:pt x="4327525" y="0"/>
                                </a:lnTo>
                                <a:close/>
                              </a:path>
                            </a:pathLst>
                          </a:custGeom>
                          <a:solidFill>
                            <a:srgbClr val="9F9F9F"/>
                          </a:solidFill>
                        </wps:spPr>
                        <wps:bodyPr wrap="square" lIns="0" tIns="0" rIns="0" bIns="0" rtlCol="0">
                          <a:prstTxWarp prst="textNoShape">
                            <a:avLst/>
                          </a:prstTxWarp>
                          <a:noAutofit/>
                        </wps:bodyPr>
                      </wps:wsp>
                      <wps:wsp>
                        <wps:cNvPr id="89" name="Graphic 89"/>
                        <wps:cNvSpPr/>
                        <wps:spPr>
                          <a:xfrm>
                            <a:off x="6296152" y="10667"/>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EFEFEF"/>
                          </a:solidFill>
                        </wps:spPr>
                        <wps:bodyPr wrap="square" lIns="0" tIns="0" rIns="0" bIns="0" rtlCol="0">
                          <a:prstTxWarp prst="textNoShape">
                            <a:avLst/>
                          </a:prstTxWarp>
                          <a:noAutofit/>
                        </wps:bodyPr>
                      </wps:wsp>
                      <wps:wsp>
                        <wps:cNvPr id="90" name="Graphic 90"/>
                        <wps:cNvSpPr/>
                        <wps:spPr>
                          <a:xfrm>
                            <a:off x="4122293" y="10667"/>
                            <a:ext cx="2183130" cy="8668385"/>
                          </a:xfrm>
                          <a:custGeom>
                            <a:avLst/>
                            <a:gdLst/>
                            <a:ahLst/>
                            <a:cxnLst/>
                            <a:rect l="l" t="t" r="r" b="b"/>
                            <a:pathLst>
                              <a:path w="2183130" h="8668385">
                                <a:moveTo>
                                  <a:pt x="9144" y="8659076"/>
                                </a:moveTo>
                                <a:lnTo>
                                  <a:pt x="0" y="8659076"/>
                                </a:lnTo>
                                <a:lnTo>
                                  <a:pt x="0" y="8668207"/>
                                </a:lnTo>
                                <a:lnTo>
                                  <a:pt x="9144" y="8668207"/>
                                </a:lnTo>
                                <a:lnTo>
                                  <a:pt x="9144" y="8659076"/>
                                </a:lnTo>
                                <a:close/>
                              </a:path>
                              <a:path w="2183130" h="8668385">
                                <a:moveTo>
                                  <a:pt x="2183003" y="0"/>
                                </a:moveTo>
                                <a:lnTo>
                                  <a:pt x="2173859" y="0"/>
                                </a:lnTo>
                                <a:lnTo>
                                  <a:pt x="2173859" y="9144"/>
                                </a:lnTo>
                                <a:lnTo>
                                  <a:pt x="2183003" y="9144"/>
                                </a:lnTo>
                                <a:lnTo>
                                  <a:pt x="2183003" y="0"/>
                                </a:lnTo>
                                <a:close/>
                              </a:path>
                            </a:pathLst>
                          </a:custGeom>
                          <a:solidFill>
                            <a:srgbClr val="9F9F9F"/>
                          </a:solidFill>
                        </wps:spPr>
                        <wps:bodyPr wrap="square" lIns="0" tIns="0" rIns="0" bIns="0" rtlCol="0">
                          <a:prstTxWarp prst="textNoShape">
                            <a:avLst/>
                          </a:prstTxWarp>
                          <a:noAutofit/>
                        </wps:bodyPr>
                      </wps:wsp>
                      <wps:wsp>
                        <wps:cNvPr id="91" name="Graphic 91"/>
                        <wps:cNvSpPr/>
                        <wps:spPr>
                          <a:xfrm>
                            <a:off x="4122293" y="8669743"/>
                            <a:ext cx="2183130" cy="9525"/>
                          </a:xfrm>
                          <a:custGeom>
                            <a:avLst/>
                            <a:gdLst/>
                            <a:ahLst/>
                            <a:cxnLst/>
                            <a:rect l="l" t="t" r="r" b="b"/>
                            <a:pathLst>
                              <a:path w="2183130" h="9525">
                                <a:moveTo>
                                  <a:pt x="2183003" y="0"/>
                                </a:moveTo>
                                <a:lnTo>
                                  <a:pt x="2173859" y="0"/>
                                </a:lnTo>
                                <a:lnTo>
                                  <a:pt x="9144" y="0"/>
                                </a:lnTo>
                                <a:lnTo>
                                  <a:pt x="0" y="0"/>
                                </a:lnTo>
                                <a:lnTo>
                                  <a:pt x="0" y="9131"/>
                                </a:lnTo>
                                <a:lnTo>
                                  <a:pt x="9144" y="9131"/>
                                </a:lnTo>
                                <a:lnTo>
                                  <a:pt x="2173859" y="9131"/>
                                </a:lnTo>
                                <a:lnTo>
                                  <a:pt x="2183003" y="9131"/>
                                </a:lnTo>
                                <a:lnTo>
                                  <a:pt x="2183003" y="0"/>
                                </a:lnTo>
                                <a:close/>
                              </a:path>
                            </a:pathLst>
                          </a:custGeom>
                          <a:solidFill>
                            <a:srgbClr val="EFEFEF"/>
                          </a:solidFill>
                        </wps:spPr>
                        <wps:bodyPr wrap="square" lIns="0" tIns="0" rIns="0" bIns="0" rtlCol="0">
                          <a:prstTxWarp prst="textNoShape">
                            <a:avLst/>
                          </a:prstTxWarp>
                          <a:noAutofit/>
                        </wps:bodyPr>
                      </wps:wsp>
                      <wps:wsp>
                        <wps:cNvPr id="92" name="Graphic 92"/>
                        <wps:cNvSpPr/>
                        <wps:spPr>
                          <a:xfrm>
                            <a:off x="4122292" y="19761"/>
                            <a:ext cx="9525" cy="8649970"/>
                          </a:xfrm>
                          <a:custGeom>
                            <a:avLst/>
                            <a:gdLst/>
                            <a:ahLst/>
                            <a:cxnLst/>
                            <a:rect l="l" t="t" r="r" b="b"/>
                            <a:pathLst>
                              <a:path w="9525" h="8649970">
                                <a:moveTo>
                                  <a:pt x="9144" y="0"/>
                                </a:moveTo>
                                <a:lnTo>
                                  <a:pt x="0" y="0"/>
                                </a:lnTo>
                                <a:lnTo>
                                  <a:pt x="0" y="8649969"/>
                                </a:lnTo>
                                <a:lnTo>
                                  <a:pt x="9144" y="8649969"/>
                                </a:lnTo>
                                <a:lnTo>
                                  <a:pt x="9144" y="0"/>
                                </a:lnTo>
                                <a:close/>
                              </a:path>
                            </a:pathLst>
                          </a:custGeom>
                          <a:solidFill>
                            <a:srgbClr val="9F9F9F"/>
                          </a:solidFill>
                        </wps:spPr>
                        <wps:bodyPr wrap="square" lIns="0" tIns="0" rIns="0" bIns="0" rtlCol="0">
                          <a:prstTxWarp prst="textNoShape">
                            <a:avLst/>
                          </a:prstTxWarp>
                          <a:noAutofit/>
                        </wps:bodyPr>
                      </wps:wsp>
                      <wps:wsp>
                        <wps:cNvPr id="93" name="Graphic 93"/>
                        <wps:cNvSpPr/>
                        <wps:spPr>
                          <a:xfrm>
                            <a:off x="6296152" y="19761"/>
                            <a:ext cx="9525" cy="8649970"/>
                          </a:xfrm>
                          <a:custGeom>
                            <a:avLst/>
                            <a:gdLst/>
                            <a:ahLst/>
                            <a:cxnLst/>
                            <a:rect l="l" t="t" r="r" b="b"/>
                            <a:pathLst>
                              <a:path w="9525" h="8649970">
                                <a:moveTo>
                                  <a:pt x="9144" y="0"/>
                                </a:moveTo>
                                <a:lnTo>
                                  <a:pt x="0" y="0"/>
                                </a:lnTo>
                                <a:lnTo>
                                  <a:pt x="0" y="8649969"/>
                                </a:lnTo>
                                <a:lnTo>
                                  <a:pt x="9144" y="8649969"/>
                                </a:lnTo>
                                <a:lnTo>
                                  <a:pt x="9144" y="0"/>
                                </a:lnTo>
                                <a:close/>
                              </a:path>
                            </a:pathLst>
                          </a:custGeom>
                          <a:solidFill>
                            <a:srgbClr val="EFEFEF"/>
                          </a:solidFill>
                        </wps:spPr>
                        <wps:bodyPr wrap="square" lIns="0" tIns="0" rIns="0" bIns="0" rtlCol="0">
                          <a:prstTxWarp prst="textNoShape">
                            <a:avLst/>
                          </a:prstTxWarp>
                          <a:noAutofit/>
                        </wps:bodyPr>
                      </wps:wsp>
                      <wps:wsp>
                        <wps:cNvPr id="94" name="Graphic 94"/>
                        <wps:cNvSpPr/>
                        <wps:spPr>
                          <a:xfrm>
                            <a:off x="4120769" y="28904"/>
                            <a:ext cx="2190750" cy="8660765"/>
                          </a:xfrm>
                          <a:custGeom>
                            <a:avLst/>
                            <a:gdLst/>
                            <a:ahLst/>
                            <a:cxnLst/>
                            <a:rect l="l" t="t" r="r" b="b"/>
                            <a:pathLst>
                              <a:path w="2190750" h="8660765">
                                <a:moveTo>
                                  <a:pt x="2190610" y="8651507"/>
                                </a:moveTo>
                                <a:lnTo>
                                  <a:pt x="2181479" y="8651507"/>
                                </a:lnTo>
                                <a:lnTo>
                                  <a:pt x="9144" y="8651507"/>
                                </a:lnTo>
                                <a:lnTo>
                                  <a:pt x="0" y="8651507"/>
                                </a:lnTo>
                                <a:lnTo>
                                  <a:pt x="0" y="8660638"/>
                                </a:lnTo>
                                <a:lnTo>
                                  <a:pt x="9144" y="8660638"/>
                                </a:lnTo>
                                <a:lnTo>
                                  <a:pt x="2181479" y="8660638"/>
                                </a:lnTo>
                                <a:lnTo>
                                  <a:pt x="2190610" y="8660638"/>
                                </a:lnTo>
                                <a:lnTo>
                                  <a:pt x="2190610" y="8651507"/>
                                </a:lnTo>
                                <a:close/>
                              </a:path>
                              <a:path w="2190750" h="8660765">
                                <a:moveTo>
                                  <a:pt x="2190610" y="0"/>
                                </a:moveTo>
                                <a:lnTo>
                                  <a:pt x="2181479" y="0"/>
                                </a:lnTo>
                                <a:lnTo>
                                  <a:pt x="2181479" y="8651494"/>
                                </a:lnTo>
                                <a:lnTo>
                                  <a:pt x="2190610" y="8651494"/>
                                </a:lnTo>
                                <a:lnTo>
                                  <a:pt x="2190610" y="0"/>
                                </a:lnTo>
                                <a:close/>
                              </a:path>
                            </a:pathLst>
                          </a:custGeom>
                          <a:solidFill>
                            <a:srgbClr val="9F9F9F"/>
                          </a:solidFill>
                        </wps:spPr>
                        <wps:bodyPr wrap="square" lIns="0" tIns="0" rIns="0" bIns="0" rtlCol="0">
                          <a:prstTxWarp prst="textNoShape">
                            <a:avLst/>
                          </a:prstTxWarp>
                          <a:noAutofit/>
                        </wps:bodyPr>
                      </wps:wsp>
                      <wps:wsp>
                        <wps:cNvPr id="95" name="Graphic 95"/>
                        <wps:cNvSpPr/>
                        <wps:spPr>
                          <a:xfrm>
                            <a:off x="1962150" y="1264411"/>
                            <a:ext cx="5243830" cy="9525"/>
                          </a:xfrm>
                          <a:custGeom>
                            <a:avLst/>
                            <a:gdLst/>
                            <a:ahLst/>
                            <a:cxnLst/>
                            <a:rect l="l" t="t" r="r" b="b"/>
                            <a:pathLst>
                              <a:path w="5243830" h="9525">
                                <a:moveTo>
                                  <a:pt x="0" y="0"/>
                                </a:moveTo>
                                <a:lnTo>
                                  <a:pt x="5243830" y="9380"/>
                                </a:lnTo>
                              </a:path>
                            </a:pathLst>
                          </a:custGeom>
                          <a:ln w="6350">
                            <a:solidFill>
                              <a:srgbClr val="000000"/>
                            </a:solidFill>
                            <a:prstDash val="solid"/>
                          </a:ln>
                        </wps:spPr>
                        <wps:bodyPr wrap="square" lIns="0" tIns="0" rIns="0" bIns="0" rtlCol="0">
                          <a:prstTxWarp prst="textNoShape">
                            <a:avLst/>
                          </a:prstTxWarp>
                          <a:noAutofit/>
                        </wps:bodyPr>
                      </wps:wsp>
                      <wps:wsp>
                        <wps:cNvPr id="96" name="Graphic 96"/>
                        <wps:cNvSpPr/>
                        <wps:spPr>
                          <a:xfrm>
                            <a:off x="0" y="990346"/>
                            <a:ext cx="7205980" cy="6350"/>
                          </a:xfrm>
                          <a:custGeom>
                            <a:avLst/>
                            <a:gdLst/>
                            <a:ahLst/>
                            <a:cxnLst/>
                            <a:rect l="l" t="t" r="r" b="b"/>
                            <a:pathLst>
                              <a:path w="7205980" h="6350">
                                <a:moveTo>
                                  <a:pt x="7205980" y="0"/>
                                </a:moveTo>
                                <a:lnTo>
                                  <a:pt x="0" y="0"/>
                                </a:lnTo>
                                <a:lnTo>
                                  <a:pt x="0" y="6350"/>
                                </a:lnTo>
                                <a:lnTo>
                                  <a:pt x="7205980" y="6350"/>
                                </a:lnTo>
                                <a:lnTo>
                                  <a:pt x="7205980"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1971675" y="8215139"/>
                            <a:ext cx="5234305" cy="9525"/>
                          </a:xfrm>
                          <a:custGeom>
                            <a:avLst/>
                            <a:gdLst/>
                            <a:ahLst/>
                            <a:cxnLst/>
                            <a:rect l="l" t="t" r="r" b="b"/>
                            <a:pathLst>
                              <a:path w="5234305" h="9525">
                                <a:moveTo>
                                  <a:pt x="0" y="9380"/>
                                </a:moveTo>
                                <a:lnTo>
                                  <a:pt x="523430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8B831F" id="Group 66" o:spid="_x0000_s1026" style="position:absolute;margin-left:44.6pt;margin-top:27pt;width:567.65pt;height:684.25pt;z-index:-19170816;mso-wrap-distance-left:0;mso-wrap-distance-right:0;mso-position-horizontal-relative:page;mso-position-vertical-relative:page" coordsize="72091,8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">
                <v:shape id="Graphic 67" o:spid="_x0000_s1027" style="position:absolute;left:3665;width:59360;height:292;visibility:visible;mso-wrap-style:square;v-text-anchor:top" coordsize="593598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" path="m1601965,r,l,,,9144,,28956r9144,l9144,9144r391617,l409905,9144r1192060,l1601965,xem5935675,l3763340,r-9144,l1611198,r-9144,l1602054,9144r9144,l3754196,9144r9144,l5935675,9144r,-9144xe" fillcolor="#efefef" stroked="f">
                  <v:path arrowok="t"/>
                </v:shape>
                <v:shape id="Graphic 68" o:spid="_x0000_s1028" style="position:absolute;left:63022;width:95;height:292;visibility:visible;mso-wrap-style:square;v-text-anchor:top" coordsize="952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" path="m9143,l,,,28955r9143,l9143,xe" fillcolor="#9f9f9f" stroked="f">
                  <v:path arrowok="t"/>
                </v:shape>
                <v:shape id="Graphic 69" o:spid="_x0000_s1029" style="position:absolute;left:63022;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" path="m9143,l,,,9144r9143,l9143,xe" fillcolor="#efefef" stroked="f">
                  <v:path arrowok="t"/>
                </v:shape>
                <v:shape id="Graphic 70" o:spid="_x0000_s1030" style="position:absolute;left:3726;top:106;width:3842;height:95;visibility:visible;mso-wrap-style:square;v-text-anchor:top" coordsize="3841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" path="m384048,l9144,,,,,9144r9144,l384048,9144r,-9144xe" fillcolor="#9f9f9f" stroked="f">
                  <v:path arrowok="t"/>
                </v:shape>
                <v:shape id="Graphic 71" o:spid="_x0000_s1031" style="position:absolute;left:7566;top:10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" path="m9143,l,,,9144r9143,l9143,xe" fillcolor="#efefef" stroked="f">
                  <v:path arrowok="t"/>
                </v:shape>
                <v:shape id="Graphic 72" o:spid="_x0000_s1032" style="position:absolute;left:3726;top:106;width:3937;height:86684;visibility:visible;mso-wrap-style:square;v-text-anchor:top" coordsize="393700,866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" path="m9144,8659076r-9144,l,8668207r9144,l9144,8659076xem393141,r-9144,l383997,9144r9144,l393141,xe" fillcolor="#9f9f9f" stroked="f">
                  <v:path arrowok="t"/>
                </v:shape>
                <v:shape id="Graphic 73" o:spid="_x0000_s1033" style="position:absolute;left:3726;top:86697;width:3937;height:95;visibility:visible;mso-wrap-style:square;v-text-anchor:top" coordsize="393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" path="m393141,r-9093,l9144,,,,,9131r9144,l383997,9131r9144,l393141,xe" fillcolor="#efefef" stroked="f">
                  <v:path arrowok="t"/>
                </v:shape>
                <v:shape id="Graphic 74" o:spid="_x0000_s1034" style="position:absolute;left:3726;top:197;width:95;height:86500;visibility:visible;mso-wrap-style:square;v-text-anchor:top" coordsize="9525,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" path="m9143,l,,,8649969r9143,l9143,xe" fillcolor="#9f9f9f" stroked="f">
                  <v:path arrowok="t"/>
                </v:shape>
                <v:shape id="Graphic 75" o:spid="_x0000_s1035" style="position:absolute;left:3665;top:197;width:3994;height:86703;visibility:visible;mso-wrap-style:square;v-text-anchor:top" coordsize="399415,867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" path="m9144,8660651r-9144,l,8669782r9144,l9144,8660651xem9144,9144l,9144,,8660638r9144,l9144,9144xem399237,r-9144,l390093,8649970r9144,l399237,xe" fillcolor="#efefef" stroked="f">
                  <v:path arrowok="t"/>
                </v:shape>
                <v:shape id="Graphic 76" o:spid="_x0000_s1036" style="position:absolute;left:3665;top:106;width:15913;height:86792;visibility:visible;mso-wrap-style:square;v-text-anchor:top" coordsize="1591310,867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" path="m400812,8669744r-391668,l,8669744r,9131l9144,8678875r391668,l400812,8669744xem1591310,l409905,r-9144,l400761,9144r9144,l1591310,9144r,-9144xe" fillcolor="#9f9f9f" stroked="f">
                  <v:path arrowok="t"/>
                </v:shape>
                <v:shape id="Graphic 77" o:spid="_x0000_s1037" style="position:absolute;left:19579;top:10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" path="m9143,l,,,9144r9143,l9143,xe" fillcolor="#efefef" stroked="f">
                  <v:path arrowok="t"/>
                </v:shape>
                <v:shape id="Graphic 78" o:spid="_x0000_s1038" style="position:absolute;left:7673;top:106;width:12001;height:86684;visibility:visible;mso-wrap-style:square;v-text-anchor:top" coordsize="1200150,866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" path="m9144,8659076r-9144,l,8668207r9144,l9144,8659076xem1199769,r-9144,l1190625,9144r9144,l1199769,xe" fillcolor="#9f9f9f" stroked="f">
                  <v:path arrowok="t"/>
                </v:shape>
                <v:shape id="Graphic 79" o:spid="_x0000_s1039" style="position:absolute;left:7673;top:86697;width:12001;height:95;visibility:visible;mso-wrap-style:square;v-text-anchor:top" coordsize="1200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" path="m1190548,l9144,,,,,9131r9144,l1190548,9131r,-9131xem1199769,r-9144,l1190625,9131r9144,l1199769,xe" fillcolor="#efefef" stroked="f">
                  <v:path arrowok="t"/>
                </v:shape>
                <v:shape id="Graphic 80" o:spid="_x0000_s1040" style="position:absolute;left:7673;top:197;width:95;height:86500;visibility:visible;mso-wrap-style:square;v-text-anchor:top" coordsize="9525,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" path="m9143,l,,,8649969r9143,l9143,xe" fillcolor="#9f9f9f" stroked="f">
                  <v:path arrowok="t"/>
                </v:shape>
                <v:shape id="Graphic 81" o:spid="_x0000_s1041" style="position:absolute;left:19579;top:197;width:95;height:86500;visibility:visible;mso-wrap-style:square;v-text-anchor:top" coordsize="9525,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" path="m9143,l,,,8649969r9143,l9143,xe" fillcolor="#efefef" stroked="f">
                  <v:path arrowok="t"/>
                </v:shape>
                <v:shape id="Graphic 82" o:spid="_x0000_s1042" style="position:absolute;left:7673;top:106;width:33445;height:86792;visibility:visible;mso-wrap-style:square;v-text-anchor:top" coordsize="3344545,867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" path="m1201204,8669744r-1192060,l,8669744r,9131l9144,8678875r1192060,l1201204,8669744xem3344291,l1210437,r-9144,l1201293,9144r9144,l3344291,9144r,-9144xe" fillcolor="#9f9f9f" stroked="f">
                  <v:path arrowok="t"/>
                </v:shape>
                <v:shape id="Graphic 83" o:spid="_x0000_s1043" style="position:absolute;left:41116;top:10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" path="m9144,l,,,9144r9144,l9144,xe" fillcolor="#efefef" stroked="f">
                  <v:path arrowok="t"/>
                </v:shape>
                <v:shape id="Graphic 84" o:spid="_x0000_s1044" style="position:absolute;left:19686;top:106;width:21526;height:86684;visibility:visible;mso-wrap-style:square;v-text-anchor:top" coordsize="2152650,866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" path="m9144,8659076r-9144,l,8668207r9144,l9144,8659076xem2152142,r-9144,l2142998,9144r9144,l2152142,xe" fillcolor="#9f9f9f" stroked="f">
                  <v:path arrowok="t"/>
                </v:shape>
                <v:shape id="Graphic 85" o:spid="_x0000_s1045" style="position:absolute;left:19686;top:86697;width:21526;height:95;visibility:visible;mso-wrap-style:square;v-text-anchor:top" coordsize="2152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" path="m2152142,r-9144,l9144,,,,,9131r9144,l2142998,9131r9144,l2152142,xe" fillcolor="#efefef" stroked="f">
                  <v:path arrowok="t"/>
                </v:shape>
                <v:shape id="Graphic 86" o:spid="_x0000_s1046" style="position:absolute;left:19686;top:197;width:95;height:86500;visibility:visible;mso-wrap-style:square;v-text-anchor:top" coordsize="9525,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" path="m9143,l,,,8649969r9143,l9143,xe" fillcolor="#9f9f9f" stroked="f">
                  <v:path arrowok="t"/>
                </v:shape>
                <v:shape id="Graphic 87" o:spid="_x0000_s1047" style="position:absolute;left:41116;top:197;width:95;height:86500;visibility:visible;mso-wrap-style:square;v-text-anchor:top" coordsize="9525,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" path="m9144,l,,,8649969r9144,l9144,xe" fillcolor="#efefef" stroked="f">
                  <v:path arrowok="t"/>
                </v:shape>
                <v:shape id="Graphic 88" o:spid="_x0000_s1048" style="position:absolute;left:19686;top:106;width:43275;height:86792;visibility:visible;mso-wrap-style:square;v-text-anchor:top" coordsize="4327525,867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" path="m2152142,8669744r-2142998,l,8669744r,9131l9144,8678875r2142998,l2152142,8669744xem4327525,l2162810,r-9144,l2153666,9144r9144,l4327525,9144r,-9144xe" fillcolor="#9f9f9f" stroked="f">
                  <v:path arrowok="t"/>
                </v:shape>
                <v:shape id="Graphic 89" o:spid="_x0000_s1049" style="position:absolute;left:62961;top:10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" path="m9144,l,,,9144r9144,l9144,xe" fillcolor="#efefef" stroked="f">
                  <v:path arrowok="t"/>
                </v:shape>
                <v:shape id="Graphic 90" o:spid="_x0000_s1050" style="position:absolute;left:41222;top:106;width:21832;height:86684;visibility:visible;mso-wrap-style:square;v-text-anchor:top" coordsize="2183130,866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" path="m9144,8659076r-9144,l,8668207r9144,l9144,8659076xem2183003,r-9144,l2173859,9144r9144,l2183003,xe" fillcolor="#9f9f9f" stroked="f">
                  <v:path arrowok="t"/>
                </v:shape>
                <v:shape id="Graphic 91" o:spid="_x0000_s1051" style="position:absolute;left:41222;top:86697;width:21832;height:95;visibility:visible;mso-wrap-style:square;v-text-anchor:top" coordsize="21831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" path="m2183003,r-9144,l9144,,,,,9131r9144,l2173859,9131r9144,l2183003,xe" fillcolor="#efefef" stroked="f">
                  <v:path arrowok="t"/>
                </v:shape>
                <v:shape id="Graphic 92" o:spid="_x0000_s1052" style="position:absolute;left:41222;top:197;width:96;height:86500;visibility:visible;mso-wrap-style:square;v-text-anchor:top" coordsize="9525,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" path="m9144,l,,,8649969r9144,l9144,xe" fillcolor="#9f9f9f" stroked="f">
                  <v:path arrowok="t"/>
                </v:shape>
                <v:shape id="Graphic 93" o:spid="_x0000_s1053" style="position:absolute;left:62961;top:197;width:95;height:86500;visibility:visible;mso-wrap-style:square;v-text-anchor:top" coordsize="9525,864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" path="m9144,l,,,8649969r9144,l9144,xe" fillcolor="#efefef" stroked="f">
                  <v:path arrowok="t"/>
                </v:shape>
                <v:shape id="Graphic 94" o:spid="_x0000_s1054" style="position:absolute;left:41207;top:289;width:21908;height:86607;visibility:visible;mso-wrap-style:square;v-text-anchor:top" coordsize="2190750,866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" path="m2190610,8651507r-9131,l9144,8651507r-9144,l,8660638r9144,l2181479,8660638r9131,l2190610,8651507xem2190610,r-9131,l2181479,8651494r9131,l2190610,xe" fillcolor="#9f9f9f" stroked="f">
                  <v:path arrowok="t"/>
                </v:shape>
                <v:shape id="Graphic 95" o:spid="_x0000_s1055" style="position:absolute;left:19621;top:12644;width:52438;height:95;visibility:visible;mso-wrap-style:square;v-text-anchor:top" coordsize="52438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" path="m,l5243830,9380e" filled="f" strokeweight=".5pt">
                  <v:path arrowok="t"/>
                </v:shape>
                <v:shape id="Graphic 96" o:spid="_x0000_s1056" style="position:absolute;top:9903;width:72059;height:63;visibility:visible;mso-wrap-style:square;v-text-anchor:top" coordsize="7205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" path="m7205980,l,,,6350r7205980,l7205980,xe" fillcolor="black" stroked="f">
                  <v:path arrowok="t"/>
                </v:shape>
                <v:shape id="Graphic 97" o:spid="_x0000_s1057" style="position:absolute;left:19716;top:82151;width:52343;height:95;visibility:visible;mso-wrap-style:square;v-text-anchor:top" coordsize="52343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" path="m,9380l5234305,e" filled="f" strokeweight=".5pt">
                  <v:path arrowok="t"/>
                </v:shape>
                <w10:wrap anchorx="page" anchory="page"/>
              </v:group>
            </w:pict>
          </mc:Fallback>
        </mc:AlternateContent>
      </w:r>
      <w:r>
        <w:rPr>
          <w:sz w:val="18"/>
        </w:rPr>
        <w:t>suprafață construită 99 mp, suprafață construită desfășurată 99 mp, tarla 0, parcelă 608%, intravilan, din care:</w:t>
      </w:r>
    </w:p>
    <w:p w14:paraId="3655A5BA" w14:textId="77777777" w:rsidR="000B2B1F" w:rsidRDefault="006A469B">
      <w:pPr>
        <w:pStyle w:val="Corptext"/>
        <w:spacing w:line="259" w:lineRule="auto"/>
        <w:ind w:left="2933" w:right="3810"/>
        <w:jc w:val="both"/>
      </w:pPr>
      <w:r>
        <w:t>C1 – sistem colectare ape pluviale, suprafață construită 87 mp, suprafață construită desfășurată 87 mp, regim de înălțime -1, număr cadastral 52521-C1</w:t>
      </w:r>
    </w:p>
    <w:p w14:paraId="0EC3AD56" w14:textId="77777777" w:rsidR="000B2B1F" w:rsidRDefault="006A469B">
      <w:pPr>
        <w:pStyle w:val="Corptext"/>
        <w:spacing w:line="259" w:lineRule="auto"/>
        <w:ind w:left="2933" w:right="3814"/>
        <w:jc w:val="both"/>
      </w:pPr>
      <w:r>
        <w:t>C2 – rețea alimentare cu apă, tarla 0, parcelă 608%, suprafață construită 12 mp, suprafață construită desfășurată 12 mp, regim de înălțime -1, număr cadastral 52521-C2</w:t>
      </w:r>
    </w:p>
    <w:p w14:paraId="03DD6AC7" w14:textId="77777777" w:rsidR="000B2B1F" w:rsidRDefault="000B2B1F">
      <w:pPr>
        <w:pStyle w:val="Corptext"/>
        <w:spacing w:before="15"/>
      </w:pPr>
    </w:p>
    <w:p w14:paraId="6056000D" w14:textId="77777777" w:rsidR="000B2B1F" w:rsidRDefault="006A469B">
      <w:pPr>
        <w:pStyle w:val="Corptext"/>
        <w:spacing w:before="1"/>
        <w:ind w:left="2933"/>
      </w:pPr>
      <w:r>
        <w:rPr>
          <w:spacing w:val="-2"/>
        </w:rPr>
        <w:t>Vecinătăți:</w:t>
      </w:r>
    </w:p>
    <w:p w14:paraId="5E4CCF8F" w14:textId="77777777" w:rsidR="000B2B1F" w:rsidRDefault="006A469B">
      <w:pPr>
        <w:pStyle w:val="Corptext"/>
        <w:spacing w:before="16"/>
        <w:ind w:left="2933"/>
      </w:pPr>
      <w:r>
        <w:t>N</w:t>
      </w:r>
      <w:r>
        <w:rPr>
          <w:spacing w:val="-6"/>
        </w:rPr>
        <w:t xml:space="preserve"> </w:t>
      </w:r>
      <w:r>
        <w:t>–</w:t>
      </w:r>
      <w:r>
        <w:rPr>
          <w:spacing w:val="-6"/>
        </w:rPr>
        <w:t xml:space="preserve"> </w:t>
      </w:r>
      <w:r>
        <w:t>UAT</w:t>
      </w:r>
      <w:r>
        <w:rPr>
          <w:spacing w:val="-9"/>
        </w:rPr>
        <w:t xml:space="preserve"> </w:t>
      </w:r>
      <w:r>
        <w:t>Județul</w:t>
      </w:r>
      <w:r>
        <w:rPr>
          <w:spacing w:val="-9"/>
        </w:rPr>
        <w:t xml:space="preserve"> </w:t>
      </w:r>
      <w:r>
        <w:rPr>
          <w:spacing w:val="-2"/>
        </w:rPr>
        <w:t>Vrancea,</w:t>
      </w:r>
    </w:p>
    <w:p w14:paraId="43C37CD0" w14:textId="77777777" w:rsidR="000B2B1F" w:rsidRDefault="006A469B">
      <w:pPr>
        <w:pStyle w:val="Corptext"/>
        <w:spacing w:before="16" w:line="259" w:lineRule="auto"/>
        <w:ind w:left="2933" w:right="3811"/>
        <w:jc w:val="both"/>
      </w:pPr>
      <w:r>
        <w:t>E –</w:t>
      </w:r>
      <w:r>
        <w:rPr>
          <w:spacing w:val="40"/>
        </w:rPr>
        <w:t xml:space="preserve"> </w:t>
      </w:r>
      <w:r>
        <w:t>UAT Județul Vrancea, UAT Comuna Vânători (D.C. 144 – str. Muzeului),</w:t>
      </w:r>
    </w:p>
    <w:p w14:paraId="3D980590" w14:textId="77777777" w:rsidR="000B2B1F" w:rsidRDefault="006A469B">
      <w:pPr>
        <w:pStyle w:val="Corptext"/>
        <w:spacing w:line="259" w:lineRule="auto"/>
        <w:ind w:left="2933" w:right="3538"/>
      </w:pPr>
      <w:r>
        <w:t>V</w:t>
      </w:r>
      <w:r>
        <w:rPr>
          <w:spacing w:val="40"/>
        </w:rPr>
        <w:t xml:space="preserve"> </w:t>
      </w:r>
      <w:r>
        <w:t>–</w:t>
      </w:r>
      <w:r>
        <w:rPr>
          <w:spacing w:val="40"/>
        </w:rPr>
        <w:t xml:space="preserve"> </w:t>
      </w:r>
      <w:r>
        <w:t>UAT</w:t>
      </w:r>
      <w:r>
        <w:rPr>
          <w:spacing w:val="40"/>
        </w:rPr>
        <w:t xml:space="preserve"> </w:t>
      </w:r>
      <w:r>
        <w:t>Județul</w:t>
      </w:r>
      <w:r>
        <w:rPr>
          <w:spacing w:val="40"/>
        </w:rPr>
        <w:t xml:space="preserve"> </w:t>
      </w:r>
      <w:r>
        <w:t>Vrancea,</w:t>
      </w:r>
      <w:r>
        <w:rPr>
          <w:spacing w:val="40"/>
        </w:rPr>
        <w:t xml:space="preserve"> </w:t>
      </w:r>
      <w:r>
        <w:t>UAT</w:t>
      </w:r>
      <w:r>
        <w:rPr>
          <w:spacing w:val="40"/>
        </w:rPr>
        <w:t xml:space="preserve"> </w:t>
      </w:r>
      <w:r>
        <w:t>Comuna Vânători (D.C. 144 – str. Muzeului),</w:t>
      </w:r>
    </w:p>
    <w:p w14:paraId="0C1A4287" w14:textId="77777777" w:rsidR="000B2B1F" w:rsidRDefault="006A469B">
      <w:pPr>
        <w:pStyle w:val="Corptext"/>
        <w:spacing w:line="206" w:lineRule="exact"/>
        <w:ind w:left="2933"/>
      </w:pPr>
      <w:r>
        <w:t>S</w:t>
      </w:r>
      <w:r>
        <w:rPr>
          <w:spacing w:val="-6"/>
        </w:rPr>
        <w:t xml:space="preserve"> </w:t>
      </w:r>
      <w:r>
        <w:t>–</w:t>
      </w:r>
      <w:r>
        <w:rPr>
          <w:spacing w:val="-5"/>
        </w:rPr>
        <w:t xml:space="preserve"> </w:t>
      </w:r>
      <w:r>
        <w:t>UAT</w:t>
      </w:r>
      <w:r>
        <w:rPr>
          <w:spacing w:val="-9"/>
        </w:rPr>
        <w:t xml:space="preserve"> </w:t>
      </w:r>
      <w:r>
        <w:t>Județul</w:t>
      </w:r>
      <w:r>
        <w:rPr>
          <w:spacing w:val="-9"/>
        </w:rPr>
        <w:t xml:space="preserve"> </w:t>
      </w:r>
      <w:r>
        <w:rPr>
          <w:spacing w:val="-2"/>
        </w:rPr>
        <w:t>Vrancea,</w:t>
      </w:r>
    </w:p>
    <w:p w14:paraId="7A898A92" w14:textId="77777777" w:rsidR="000B2B1F" w:rsidRDefault="000B2B1F">
      <w:pPr>
        <w:pStyle w:val="Corptext"/>
        <w:spacing w:before="48"/>
      </w:pPr>
    </w:p>
    <w:p w14:paraId="0996087D" w14:textId="77777777" w:rsidR="000B2B1F" w:rsidRDefault="006A469B">
      <w:pPr>
        <w:pStyle w:val="Listparagraf"/>
        <w:numPr>
          <w:ilvl w:val="0"/>
          <w:numId w:val="2"/>
        </w:numPr>
        <w:tabs>
          <w:tab w:val="left" w:pos="3131"/>
        </w:tabs>
        <w:spacing w:before="1" w:line="259" w:lineRule="auto"/>
        <w:ind w:right="3817" w:firstLine="0"/>
        <w:rPr>
          <w:sz w:val="18"/>
        </w:rPr>
      </w:pPr>
      <w:r>
        <w:rPr>
          <w:sz w:val="18"/>
        </w:rPr>
        <w:t>suprafață construită 120 mp, suprafață construită</w:t>
      </w:r>
      <w:r>
        <w:rPr>
          <w:spacing w:val="-4"/>
          <w:sz w:val="18"/>
        </w:rPr>
        <w:t xml:space="preserve"> </w:t>
      </w:r>
      <w:r>
        <w:rPr>
          <w:sz w:val="18"/>
        </w:rPr>
        <w:t>desfășurată</w:t>
      </w:r>
      <w:r>
        <w:rPr>
          <w:spacing w:val="-4"/>
          <w:sz w:val="18"/>
        </w:rPr>
        <w:t xml:space="preserve"> </w:t>
      </w:r>
      <w:r>
        <w:rPr>
          <w:sz w:val="18"/>
        </w:rPr>
        <w:t>120</w:t>
      </w:r>
      <w:r>
        <w:rPr>
          <w:spacing w:val="-3"/>
          <w:sz w:val="18"/>
        </w:rPr>
        <w:t xml:space="preserve"> </w:t>
      </w:r>
      <w:r>
        <w:rPr>
          <w:sz w:val="18"/>
        </w:rPr>
        <w:t>mp,</w:t>
      </w:r>
      <w:r>
        <w:rPr>
          <w:spacing w:val="-3"/>
          <w:sz w:val="18"/>
        </w:rPr>
        <w:t xml:space="preserve"> </w:t>
      </w:r>
      <w:r>
        <w:rPr>
          <w:sz w:val="18"/>
        </w:rPr>
        <w:t>tarla</w:t>
      </w:r>
      <w:r>
        <w:rPr>
          <w:spacing w:val="-4"/>
          <w:sz w:val="18"/>
        </w:rPr>
        <w:t xml:space="preserve"> </w:t>
      </w:r>
      <w:r>
        <w:rPr>
          <w:sz w:val="18"/>
        </w:rPr>
        <w:t>0,</w:t>
      </w:r>
      <w:r>
        <w:rPr>
          <w:spacing w:val="-3"/>
          <w:sz w:val="18"/>
        </w:rPr>
        <w:t xml:space="preserve"> </w:t>
      </w:r>
      <w:r>
        <w:rPr>
          <w:sz w:val="18"/>
        </w:rPr>
        <w:t>parcelă 608%, extravilan, din care:</w:t>
      </w:r>
    </w:p>
    <w:p w14:paraId="5BD06A37" w14:textId="77777777" w:rsidR="000B2B1F" w:rsidRDefault="006A469B">
      <w:pPr>
        <w:pStyle w:val="Corptext"/>
        <w:spacing w:line="259" w:lineRule="auto"/>
        <w:ind w:left="2933" w:right="3814"/>
        <w:jc w:val="both"/>
      </w:pPr>
      <w:r>
        <w:t>C1 – rețea alimentare cu apă, tarla 0, parcelă 608%, suprafață construită 12 mp, suprafață construită desfășurată 12 mp, regim de înălțime -1, număr cadastral 52522-C1</w:t>
      </w:r>
    </w:p>
    <w:p w14:paraId="6587B2C5" w14:textId="77777777" w:rsidR="000B2B1F" w:rsidRDefault="006A469B">
      <w:pPr>
        <w:pStyle w:val="Corptext"/>
        <w:spacing w:line="259" w:lineRule="auto"/>
        <w:ind w:left="2933" w:right="3812"/>
        <w:jc w:val="both"/>
      </w:pPr>
      <w:r>
        <w:t>C2 – sistem colectare ape pluviale, tarla 0, parcelă 608%, suprafață construită 89 mp, suprafață construită desfășurată 89 mp, regim de înălțime -1, număr cadastral 52522-C2</w:t>
      </w:r>
    </w:p>
    <w:p w14:paraId="21E213E6" w14:textId="77777777" w:rsidR="000B2B1F" w:rsidRDefault="006A469B">
      <w:pPr>
        <w:pStyle w:val="Corptext"/>
        <w:spacing w:line="259" w:lineRule="auto"/>
        <w:ind w:left="2933" w:right="3812"/>
        <w:jc w:val="both"/>
      </w:pPr>
      <w:r>
        <w:t>C3 – sistem colectare ape pluviale, tarla 0, parcelă 608%, suprafață construită 19 mp, suprafață construită desfășurată 19 mp, regim de înălțime -1, număr cadastral 52522-C3</w:t>
      </w:r>
    </w:p>
    <w:p w14:paraId="79221A58" w14:textId="77777777" w:rsidR="000B2B1F" w:rsidRDefault="000B2B1F">
      <w:pPr>
        <w:pStyle w:val="Corptext"/>
        <w:spacing w:before="13"/>
      </w:pPr>
    </w:p>
    <w:p w14:paraId="2C59A039" w14:textId="77777777" w:rsidR="000B2B1F" w:rsidRDefault="006A469B">
      <w:pPr>
        <w:pStyle w:val="Corptext"/>
        <w:ind w:left="2933"/>
      </w:pPr>
      <w:r>
        <w:rPr>
          <w:spacing w:val="-2"/>
        </w:rPr>
        <w:t>Vecinătăți:</w:t>
      </w:r>
    </w:p>
    <w:p w14:paraId="05648719" w14:textId="77777777" w:rsidR="000B2B1F" w:rsidRDefault="006A469B">
      <w:pPr>
        <w:pStyle w:val="Corptext"/>
        <w:spacing w:before="17"/>
        <w:ind w:left="2933"/>
      </w:pPr>
      <w:r>
        <w:rPr>
          <w:spacing w:val="-2"/>
        </w:rPr>
        <w:t>N</w:t>
      </w:r>
      <w:r>
        <w:rPr>
          <w:spacing w:val="-4"/>
        </w:rPr>
        <w:t xml:space="preserve"> </w:t>
      </w:r>
      <w:r>
        <w:rPr>
          <w:spacing w:val="-2"/>
        </w:rPr>
        <w:t>–</w:t>
      </w:r>
      <w:r>
        <w:rPr>
          <w:spacing w:val="-5"/>
        </w:rPr>
        <w:t xml:space="preserve"> </w:t>
      </w:r>
      <w:r>
        <w:rPr>
          <w:spacing w:val="-2"/>
        </w:rPr>
        <w:t>Statul</w:t>
      </w:r>
      <w:r>
        <w:rPr>
          <w:spacing w:val="-3"/>
        </w:rPr>
        <w:t xml:space="preserve"> </w:t>
      </w:r>
      <w:r>
        <w:rPr>
          <w:spacing w:val="-2"/>
        </w:rPr>
        <w:t>Român (Regia</w:t>
      </w:r>
      <w:r>
        <w:rPr>
          <w:spacing w:val="-4"/>
        </w:rPr>
        <w:t xml:space="preserve"> </w:t>
      </w:r>
      <w:r>
        <w:rPr>
          <w:spacing w:val="-2"/>
        </w:rPr>
        <w:t>Națională</w:t>
      </w:r>
      <w:r>
        <w:rPr>
          <w:spacing w:val="-4"/>
        </w:rPr>
        <w:t xml:space="preserve"> </w:t>
      </w:r>
      <w:r>
        <w:rPr>
          <w:spacing w:val="-2"/>
        </w:rPr>
        <w:t>a</w:t>
      </w:r>
      <w:r>
        <w:rPr>
          <w:spacing w:val="-3"/>
        </w:rPr>
        <w:t xml:space="preserve"> </w:t>
      </w:r>
      <w:r>
        <w:rPr>
          <w:spacing w:val="-2"/>
        </w:rPr>
        <w:t>Pădurilor</w:t>
      </w:r>
    </w:p>
    <w:p w14:paraId="7C9F7C21" w14:textId="77777777" w:rsidR="000B2B1F" w:rsidRDefault="006A469B">
      <w:pPr>
        <w:pStyle w:val="Listparagraf"/>
        <w:numPr>
          <w:ilvl w:val="0"/>
          <w:numId w:val="2"/>
        </w:numPr>
        <w:tabs>
          <w:tab w:val="left" w:pos="3037"/>
        </w:tabs>
        <w:spacing w:before="16"/>
        <w:ind w:left="3037" w:hanging="104"/>
        <w:jc w:val="left"/>
        <w:rPr>
          <w:sz w:val="18"/>
        </w:rPr>
      </w:pPr>
      <w:r>
        <w:rPr>
          <w:spacing w:val="-2"/>
          <w:sz w:val="18"/>
        </w:rPr>
        <w:t>Romsilva),</w:t>
      </w:r>
    </w:p>
    <w:p w14:paraId="0D6A0B15" w14:textId="77777777" w:rsidR="000B2B1F" w:rsidRDefault="006A469B">
      <w:pPr>
        <w:pStyle w:val="Corptext"/>
        <w:spacing w:before="18" w:line="259" w:lineRule="auto"/>
        <w:ind w:left="2933" w:right="3538"/>
      </w:pPr>
      <w:r>
        <w:t>E</w:t>
      </w:r>
      <w:r>
        <w:rPr>
          <w:spacing w:val="19"/>
        </w:rPr>
        <w:t xml:space="preserve"> </w:t>
      </w:r>
      <w:r>
        <w:t>–</w:t>
      </w:r>
      <w:r>
        <w:rPr>
          <w:spacing w:val="20"/>
        </w:rPr>
        <w:t xml:space="preserve"> </w:t>
      </w:r>
      <w:r>
        <w:t>UAT Comuna Vânători</w:t>
      </w:r>
      <w:r>
        <w:rPr>
          <w:spacing w:val="19"/>
        </w:rPr>
        <w:t xml:space="preserve"> </w:t>
      </w:r>
      <w:r>
        <w:t>(D.C.</w:t>
      </w:r>
      <w:r>
        <w:rPr>
          <w:spacing w:val="19"/>
        </w:rPr>
        <w:t xml:space="preserve"> </w:t>
      </w:r>
      <w:r>
        <w:t>143</w:t>
      </w:r>
      <w:r>
        <w:rPr>
          <w:spacing w:val="21"/>
        </w:rPr>
        <w:t xml:space="preserve"> </w:t>
      </w:r>
      <w:r>
        <w:t>–</w:t>
      </w:r>
      <w:r>
        <w:rPr>
          <w:spacing w:val="17"/>
        </w:rPr>
        <w:t xml:space="preserve"> </w:t>
      </w:r>
      <w:r>
        <w:t>str. Crângului), UAT Județul Vrancea,</w:t>
      </w:r>
    </w:p>
    <w:p w14:paraId="3837D94E" w14:textId="77777777" w:rsidR="000B2B1F" w:rsidRDefault="006A469B">
      <w:pPr>
        <w:pStyle w:val="Corptext"/>
        <w:spacing w:line="259" w:lineRule="auto"/>
        <w:ind w:left="2933" w:right="3538"/>
      </w:pPr>
      <w:r>
        <w:t>V</w:t>
      </w:r>
      <w:r>
        <w:rPr>
          <w:spacing w:val="40"/>
        </w:rPr>
        <w:t xml:space="preserve"> </w:t>
      </w:r>
      <w:r>
        <w:t>–</w:t>
      </w:r>
      <w:r>
        <w:rPr>
          <w:spacing w:val="40"/>
        </w:rPr>
        <w:t xml:space="preserve"> </w:t>
      </w:r>
      <w:r>
        <w:t>UAT</w:t>
      </w:r>
      <w:r>
        <w:rPr>
          <w:spacing w:val="40"/>
        </w:rPr>
        <w:t xml:space="preserve"> </w:t>
      </w:r>
      <w:r>
        <w:t>Județul</w:t>
      </w:r>
      <w:r>
        <w:rPr>
          <w:spacing w:val="40"/>
        </w:rPr>
        <w:t xml:space="preserve"> </w:t>
      </w:r>
      <w:r>
        <w:t>Vrancea,</w:t>
      </w:r>
      <w:r>
        <w:rPr>
          <w:spacing w:val="40"/>
        </w:rPr>
        <w:t xml:space="preserve"> </w:t>
      </w:r>
      <w:r>
        <w:t>UAT</w:t>
      </w:r>
      <w:r>
        <w:rPr>
          <w:spacing w:val="40"/>
        </w:rPr>
        <w:t xml:space="preserve"> </w:t>
      </w:r>
      <w:r>
        <w:t>Comuna Vânători (D.C. 144 – str. Muzeului),</w:t>
      </w:r>
    </w:p>
    <w:p w14:paraId="271F8F60" w14:textId="20FA97F0" w:rsidR="000B2B1F" w:rsidRDefault="006A469B" w:rsidP="007917A5">
      <w:pPr>
        <w:pStyle w:val="Corptext"/>
        <w:spacing w:line="206" w:lineRule="exact"/>
        <w:ind w:left="2933"/>
      </w:pPr>
      <w:r>
        <w:t>S</w:t>
      </w:r>
      <w:r>
        <w:rPr>
          <w:spacing w:val="-6"/>
        </w:rPr>
        <w:t xml:space="preserve"> </w:t>
      </w:r>
      <w:r>
        <w:t>–</w:t>
      </w:r>
      <w:r>
        <w:rPr>
          <w:spacing w:val="-5"/>
        </w:rPr>
        <w:t xml:space="preserve"> </w:t>
      </w:r>
      <w:r>
        <w:t>UAT</w:t>
      </w:r>
      <w:r>
        <w:rPr>
          <w:spacing w:val="-9"/>
        </w:rPr>
        <w:t xml:space="preserve"> </w:t>
      </w:r>
      <w:r>
        <w:t>Județul</w:t>
      </w:r>
      <w:r>
        <w:rPr>
          <w:spacing w:val="-9"/>
        </w:rPr>
        <w:t xml:space="preserve"> </w:t>
      </w:r>
      <w:r>
        <w:rPr>
          <w:spacing w:val="-2"/>
        </w:rPr>
        <w:t>Vrancea.</w:t>
      </w:r>
    </w:p>
    <w:p w14:paraId="00CC0FA6" w14:textId="77777777" w:rsidR="000B2B1F" w:rsidRDefault="006A469B">
      <w:pPr>
        <w:pStyle w:val="Listparagraf"/>
        <w:numPr>
          <w:ilvl w:val="0"/>
          <w:numId w:val="2"/>
        </w:numPr>
        <w:tabs>
          <w:tab w:val="left" w:pos="3131"/>
        </w:tabs>
        <w:spacing w:line="259" w:lineRule="auto"/>
        <w:ind w:right="3817" w:firstLine="0"/>
        <w:rPr>
          <w:sz w:val="18"/>
        </w:rPr>
      </w:pPr>
      <w:r>
        <w:rPr>
          <w:sz w:val="18"/>
        </w:rPr>
        <w:t>suprafață construită 146 mp, suprafață construită</w:t>
      </w:r>
      <w:r>
        <w:rPr>
          <w:spacing w:val="-4"/>
          <w:sz w:val="18"/>
        </w:rPr>
        <w:t xml:space="preserve"> </w:t>
      </w:r>
      <w:r>
        <w:rPr>
          <w:sz w:val="18"/>
        </w:rPr>
        <w:t>desfășurată</w:t>
      </w:r>
      <w:r>
        <w:rPr>
          <w:spacing w:val="-4"/>
          <w:sz w:val="18"/>
        </w:rPr>
        <w:t xml:space="preserve"> </w:t>
      </w:r>
      <w:r>
        <w:rPr>
          <w:sz w:val="18"/>
        </w:rPr>
        <w:t>146</w:t>
      </w:r>
      <w:r>
        <w:rPr>
          <w:spacing w:val="-3"/>
          <w:sz w:val="18"/>
        </w:rPr>
        <w:t xml:space="preserve"> </w:t>
      </w:r>
      <w:r>
        <w:rPr>
          <w:sz w:val="18"/>
        </w:rPr>
        <w:t>mp,</w:t>
      </w:r>
      <w:r>
        <w:rPr>
          <w:spacing w:val="-3"/>
          <w:sz w:val="18"/>
        </w:rPr>
        <w:t xml:space="preserve"> </w:t>
      </w:r>
      <w:r>
        <w:rPr>
          <w:sz w:val="18"/>
        </w:rPr>
        <w:t>tarla</w:t>
      </w:r>
      <w:r>
        <w:rPr>
          <w:spacing w:val="-4"/>
          <w:sz w:val="18"/>
        </w:rPr>
        <w:t xml:space="preserve"> </w:t>
      </w:r>
      <w:r>
        <w:rPr>
          <w:sz w:val="18"/>
        </w:rPr>
        <w:t>0,</w:t>
      </w:r>
      <w:r>
        <w:rPr>
          <w:spacing w:val="-3"/>
          <w:sz w:val="18"/>
        </w:rPr>
        <w:t xml:space="preserve"> </w:t>
      </w:r>
      <w:r>
        <w:rPr>
          <w:sz w:val="18"/>
        </w:rPr>
        <w:t>parcelă 608%, extravilan, din care:</w:t>
      </w:r>
    </w:p>
    <w:p w14:paraId="2F810881" w14:textId="77777777" w:rsidR="000B2B1F" w:rsidRDefault="006A469B">
      <w:pPr>
        <w:pStyle w:val="Corptext"/>
        <w:spacing w:line="259" w:lineRule="auto"/>
        <w:ind w:left="2933" w:right="3813"/>
        <w:jc w:val="both"/>
      </w:pPr>
      <w:r>
        <w:t>C1 – sistem colectare ape pluviale, tarla 0, parcelă 608%, suprafață construită 129 mp, suprafață</w:t>
      </w:r>
      <w:r>
        <w:rPr>
          <w:spacing w:val="-12"/>
        </w:rPr>
        <w:t xml:space="preserve"> </w:t>
      </w:r>
      <w:r>
        <w:t>construită</w:t>
      </w:r>
      <w:r>
        <w:rPr>
          <w:spacing w:val="-11"/>
        </w:rPr>
        <w:t xml:space="preserve"> </w:t>
      </w:r>
      <w:r>
        <w:t>desfășurată</w:t>
      </w:r>
      <w:r>
        <w:rPr>
          <w:spacing w:val="-11"/>
        </w:rPr>
        <w:t xml:space="preserve"> </w:t>
      </w:r>
      <w:r>
        <w:t>129</w:t>
      </w:r>
      <w:r>
        <w:rPr>
          <w:spacing w:val="-11"/>
        </w:rPr>
        <w:t xml:space="preserve"> </w:t>
      </w:r>
      <w:r>
        <w:t>mp,</w:t>
      </w:r>
      <w:r>
        <w:rPr>
          <w:spacing w:val="-12"/>
        </w:rPr>
        <w:t xml:space="preserve"> </w:t>
      </w:r>
      <w:r>
        <w:t>regim de înălțime -1, număr cadastral 52523-C1</w:t>
      </w:r>
    </w:p>
    <w:p w14:paraId="0430155C" w14:textId="77777777" w:rsidR="000B2B1F" w:rsidRDefault="006A469B">
      <w:pPr>
        <w:pStyle w:val="Corptext"/>
        <w:spacing w:before="1" w:line="259" w:lineRule="auto"/>
        <w:ind w:left="2933" w:right="3812"/>
        <w:jc w:val="both"/>
      </w:pPr>
      <w:r>
        <w:t>C2 – sistem colectare ape pluviale, tarla 0, parcelă 608%, suprafață construită 17 mp, suprafață construită desfășurată 17 mp, regim de înălțime -1, număr cadastral 52523-C2</w:t>
      </w:r>
    </w:p>
    <w:p w14:paraId="43B016E4" w14:textId="77777777" w:rsidR="000B2B1F" w:rsidRDefault="000B2B1F">
      <w:pPr>
        <w:pStyle w:val="Corptext"/>
        <w:spacing w:before="15"/>
      </w:pPr>
    </w:p>
    <w:p w14:paraId="556B0E51" w14:textId="77777777" w:rsidR="000B2B1F" w:rsidRDefault="006A469B">
      <w:pPr>
        <w:pStyle w:val="Corptext"/>
        <w:spacing w:line="207" w:lineRule="exact"/>
        <w:ind w:left="2933"/>
      </w:pPr>
      <w:r>
        <w:rPr>
          <w:spacing w:val="-2"/>
        </w:rPr>
        <w:t>Vecinătăți:</w:t>
      </w:r>
    </w:p>
    <w:p w14:paraId="071127B9" w14:textId="77777777" w:rsidR="000B2B1F" w:rsidRDefault="006A469B">
      <w:pPr>
        <w:pStyle w:val="Corptext"/>
        <w:spacing w:line="207" w:lineRule="exact"/>
        <w:ind w:left="2933"/>
      </w:pPr>
      <w:r>
        <w:t>N</w:t>
      </w:r>
      <w:r>
        <w:rPr>
          <w:spacing w:val="-1"/>
        </w:rPr>
        <w:t xml:space="preserve"> </w:t>
      </w:r>
      <w:r>
        <w:t>– UAT</w:t>
      </w:r>
      <w:r>
        <w:rPr>
          <w:spacing w:val="-1"/>
        </w:rPr>
        <w:t xml:space="preserve"> </w:t>
      </w:r>
      <w:r>
        <w:t>Județul</w:t>
      </w:r>
      <w:r>
        <w:rPr>
          <w:spacing w:val="-2"/>
        </w:rPr>
        <w:t xml:space="preserve"> Vrancea,</w:t>
      </w:r>
    </w:p>
    <w:p w14:paraId="382DA612" w14:textId="77777777" w:rsidR="000B2B1F" w:rsidRDefault="000B2B1F">
      <w:pPr>
        <w:pStyle w:val="Corptext"/>
        <w:spacing w:line="207" w:lineRule="exact"/>
        <w:sectPr w:rsidR="000B2B1F">
          <w:pgSz w:w="12240" w:h="15840"/>
          <w:pgMar w:top="520" w:right="1080" w:bottom="280" w:left="1080" w:header="720" w:footer="720" w:gutter="0"/>
          <w:cols w:space="720"/>
        </w:sectPr>
      </w:pPr>
    </w:p>
    <w:p w14:paraId="4A48CD6A" w14:textId="77777777" w:rsidR="000B2B1F" w:rsidRDefault="000B2B1F">
      <w:pPr>
        <w:pStyle w:val="Corptext"/>
        <w:spacing w:before="5"/>
        <w:rPr>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3DBC5FF2" w14:textId="77777777">
        <w:trPr>
          <w:trHeight w:val="1048"/>
        </w:trPr>
        <w:tc>
          <w:tcPr>
            <w:tcW w:w="618" w:type="dxa"/>
            <w:tcBorders>
              <w:left w:val="single" w:sz="12" w:space="0" w:color="EFEFEF"/>
            </w:tcBorders>
          </w:tcPr>
          <w:p w14:paraId="65FD4348" w14:textId="77777777" w:rsidR="000B2B1F" w:rsidRDefault="000B2B1F">
            <w:pPr>
              <w:pStyle w:val="TableParagraph"/>
              <w:rPr>
                <w:sz w:val="18"/>
              </w:rPr>
            </w:pPr>
          </w:p>
        </w:tc>
        <w:tc>
          <w:tcPr>
            <w:tcW w:w="1892" w:type="dxa"/>
          </w:tcPr>
          <w:p w14:paraId="400B10F3" w14:textId="77777777" w:rsidR="000B2B1F" w:rsidRDefault="000B2B1F">
            <w:pPr>
              <w:pStyle w:val="TableParagraph"/>
              <w:rPr>
                <w:sz w:val="18"/>
              </w:rPr>
            </w:pPr>
          </w:p>
        </w:tc>
        <w:tc>
          <w:tcPr>
            <w:tcW w:w="3392" w:type="dxa"/>
          </w:tcPr>
          <w:p w14:paraId="0396146C" w14:textId="77777777" w:rsidR="000B2B1F" w:rsidRDefault="006A469B">
            <w:pPr>
              <w:pStyle w:val="TableParagraph"/>
              <w:spacing w:before="7" w:line="207" w:lineRule="exact"/>
              <w:ind w:left="12"/>
              <w:rPr>
                <w:sz w:val="18"/>
              </w:rPr>
            </w:pPr>
            <w:r>
              <w:rPr>
                <w:sz w:val="18"/>
              </w:rPr>
              <w:t>E</w:t>
            </w:r>
            <w:r>
              <w:rPr>
                <w:spacing w:val="-1"/>
                <w:sz w:val="18"/>
              </w:rPr>
              <w:t xml:space="preserve"> </w:t>
            </w:r>
            <w:r>
              <w:rPr>
                <w:sz w:val="18"/>
              </w:rPr>
              <w:t>– UAT</w:t>
            </w:r>
            <w:r>
              <w:rPr>
                <w:spacing w:val="-1"/>
                <w:sz w:val="18"/>
              </w:rPr>
              <w:t xml:space="preserve"> </w:t>
            </w:r>
            <w:r>
              <w:rPr>
                <w:sz w:val="18"/>
              </w:rPr>
              <w:t>Comuna</w:t>
            </w:r>
            <w:r>
              <w:rPr>
                <w:spacing w:val="-3"/>
                <w:sz w:val="18"/>
              </w:rPr>
              <w:t xml:space="preserve"> </w:t>
            </w:r>
            <w:r>
              <w:rPr>
                <w:sz w:val="18"/>
              </w:rPr>
              <w:t>Vânători</w:t>
            </w:r>
            <w:r>
              <w:rPr>
                <w:spacing w:val="-1"/>
                <w:sz w:val="18"/>
              </w:rPr>
              <w:t xml:space="preserve"> </w:t>
            </w:r>
            <w:r>
              <w:rPr>
                <w:sz w:val="18"/>
              </w:rPr>
              <w:t>(D.C.</w:t>
            </w:r>
            <w:r>
              <w:rPr>
                <w:spacing w:val="-3"/>
                <w:sz w:val="18"/>
              </w:rPr>
              <w:t xml:space="preserve"> </w:t>
            </w:r>
            <w:r>
              <w:rPr>
                <w:sz w:val="18"/>
              </w:rPr>
              <w:t>144</w:t>
            </w:r>
            <w:r>
              <w:rPr>
                <w:spacing w:val="2"/>
                <w:sz w:val="18"/>
              </w:rPr>
              <w:t xml:space="preserve"> </w:t>
            </w:r>
            <w:r>
              <w:rPr>
                <w:sz w:val="18"/>
              </w:rPr>
              <w:t>–</w:t>
            </w:r>
            <w:r>
              <w:rPr>
                <w:spacing w:val="-2"/>
                <w:sz w:val="18"/>
              </w:rPr>
              <w:t xml:space="preserve"> </w:t>
            </w:r>
            <w:r>
              <w:rPr>
                <w:spacing w:val="-4"/>
                <w:sz w:val="18"/>
              </w:rPr>
              <w:t>str.</w:t>
            </w:r>
          </w:p>
          <w:p w14:paraId="2F9A140E" w14:textId="77777777" w:rsidR="000B2B1F" w:rsidRDefault="006A469B">
            <w:pPr>
              <w:pStyle w:val="TableParagraph"/>
              <w:spacing w:line="206" w:lineRule="exact"/>
              <w:ind w:left="12"/>
              <w:rPr>
                <w:sz w:val="18"/>
              </w:rPr>
            </w:pPr>
            <w:r>
              <w:rPr>
                <w:sz w:val="18"/>
              </w:rPr>
              <w:t>Muzeului),</w:t>
            </w:r>
            <w:r>
              <w:rPr>
                <w:spacing w:val="-1"/>
                <w:sz w:val="18"/>
              </w:rPr>
              <w:t xml:space="preserve"> </w:t>
            </w:r>
            <w:r>
              <w:rPr>
                <w:sz w:val="18"/>
              </w:rPr>
              <w:t>UAT</w:t>
            </w:r>
            <w:r>
              <w:rPr>
                <w:spacing w:val="-1"/>
                <w:sz w:val="18"/>
              </w:rPr>
              <w:t xml:space="preserve"> </w:t>
            </w:r>
            <w:r>
              <w:rPr>
                <w:sz w:val="18"/>
              </w:rPr>
              <w:t>Județul</w:t>
            </w:r>
            <w:r>
              <w:rPr>
                <w:spacing w:val="-3"/>
                <w:sz w:val="18"/>
              </w:rPr>
              <w:t xml:space="preserve"> </w:t>
            </w:r>
            <w:r>
              <w:rPr>
                <w:spacing w:val="-2"/>
                <w:sz w:val="18"/>
              </w:rPr>
              <w:t>Vrancea,</w:t>
            </w:r>
          </w:p>
          <w:p w14:paraId="450025FE" w14:textId="77777777" w:rsidR="000B2B1F" w:rsidRDefault="006A469B">
            <w:pPr>
              <w:pStyle w:val="TableParagraph"/>
              <w:spacing w:line="206" w:lineRule="exact"/>
              <w:ind w:left="12"/>
              <w:rPr>
                <w:sz w:val="18"/>
              </w:rPr>
            </w:pPr>
            <w:r>
              <w:rPr>
                <w:sz w:val="18"/>
              </w:rPr>
              <w:t>V</w:t>
            </w:r>
            <w:r>
              <w:rPr>
                <w:spacing w:val="-1"/>
                <w:sz w:val="18"/>
              </w:rPr>
              <w:t xml:space="preserve"> </w:t>
            </w:r>
            <w:r>
              <w:rPr>
                <w:sz w:val="18"/>
              </w:rPr>
              <w:t>– UAT</w:t>
            </w:r>
            <w:r>
              <w:rPr>
                <w:spacing w:val="-1"/>
                <w:sz w:val="18"/>
              </w:rPr>
              <w:t xml:space="preserve"> </w:t>
            </w:r>
            <w:r>
              <w:rPr>
                <w:sz w:val="18"/>
              </w:rPr>
              <w:t>Județul</w:t>
            </w:r>
            <w:r>
              <w:rPr>
                <w:spacing w:val="-2"/>
                <w:sz w:val="18"/>
              </w:rPr>
              <w:t xml:space="preserve"> </w:t>
            </w:r>
            <w:r>
              <w:rPr>
                <w:sz w:val="18"/>
              </w:rPr>
              <w:t>Vrancea</w:t>
            </w:r>
            <w:r>
              <w:rPr>
                <w:spacing w:val="-2"/>
                <w:sz w:val="18"/>
              </w:rPr>
              <w:t xml:space="preserve"> </w:t>
            </w:r>
            <w:r>
              <w:rPr>
                <w:sz w:val="18"/>
              </w:rPr>
              <w:t>(D.J.</w:t>
            </w:r>
            <w:r>
              <w:rPr>
                <w:spacing w:val="-1"/>
                <w:sz w:val="18"/>
              </w:rPr>
              <w:t xml:space="preserve"> </w:t>
            </w:r>
            <w:r>
              <w:rPr>
                <w:sz w:val="18"/>
              </w:rPr>
              <w:t>204E</w:t>
            </w:r>
            <w:r>
              <w:rPr>
                <w:spacing w:val="-1"/>
                <w:sz w:val="18"/>
              </w:rPr>
              <w:t xml:space="preserve"> </w:t>
            </w:r>
            <w:r>
              <w:rPr>
                <w:sz w:val="18"/>
              </w:rPr>
              <w:t>–</w:t>
            </w:r>
            <w:r>
              <w:rPr>
                <w:spacing w:val="1"/>
                <w:sz w:val="18"/>
              </w:rPr>
              <w:t xml:space="preserve"> </w:t>
            </w:r>
            <w:r>
              <w:rPr>
                <w:spacing w:val="-4"/>
                <w:sz w:val="18"/>
              </w:rPr>
              <w:t>str.</w:t>
            </w:r>
          </w:p>
          <w:p w14:paraId="31BE5100" w14:textId="77777777" w:rsidR="000B2B1F" w:rsidRDefault="006A469B">
            <w:pPr>
              <w:pStyle w:val="TableParagraph"/>
              <w:spacing w:line="207" w:lineRule="exact"/>
              <w:ind w:left="12"/>
              <w:rPr>
                <w:sz w:val="18"/>
              </w:rPr>
            </w:pPr>
            <w:r>
              <w:rPr>
                <w:sz w:val="18"/>
              </w:rPr>
              <w:t>Cuza</w:t>
            </w:r>
            <w:r>
              <w:rPr>
                <w:spacing w:val="-2"/>
                <w:sz w:val="18"/>
              </w:rPr>
              <w:t xml:space="preserve"> </w:t>
            </w:r>
            <w:r>
              <w:rPr>
                <w:sz w:val="18"/>
              </w:rPr>
              <w:t>Vodă),</w:t>
            </w:r>
            <w:r>
              <w:rPr>
                <w:spacing w:val="-3"/>
                <w:sz w:val="18"/>
              </w:rPr>
              <w:t xml:space="preserve"> </w:t>
            </w:r>
            <w:r>
              <w:rPr>
                <w:sz w:val="18"/>
              </w:rPr>
              <w:t>proprietăți</w:t>
            </w:r>
            <w:r>
              <w:rPr>
                <w:spacing w:val="-2"/>
                <w:sz w:val="18"/>
              </w:rPr>
              <w:t xml:space="preserve"> particulare,</w:t>
            </w:r>
          </w:p>
          <w:p w14:paraId="6D362AAA" w14:textId="77777777" w:rsidR="000B2B1F" w:rsidRDefault="006A469B">
            <w:pPr>
              <w:pStyle w:val="TableParagraph"/>
              <w:spacing w:before="2" w:line="193" w:lineRule="exact"/>
              <w:ind w:left="12"/>
              <w:rPr>
                <w:sz w:val="18"/>
              </w:rPr>
            </w:pPr>
            <w:r>
              <w:rPr>
                <w:sz w:val="18"/>
              </w:rPr>
              <w:t>S</w:t>
            </w:r>
            <w:r>
              <w:rPr>
                <w:spacing w:val="-1"/>
                <w:sz w:val="18"/>
              </w:rPr>
              <w:t xml:space="preserve"> </w:t>
            </w:r>
            <w:r>
              <w:rPr>
                <w:sz w:val="18"/>
              </w:rPr>
              <w:t>– UAT</w:t>
            </w:r>
            <w:r>
              <w:rPr>
                <w:spacing w:val="-1"/>
                <w:sz w:val="18"/>
              </w:rPr>
              <w:t xml:space="preserve"> </w:t>
            </w:r>
            <w:r>
              <w:rPr>
                <w:sz w:val="18"/>
              </w:rPr>
              <w:t>Județul</w:t>
            </w:r>
            <w:r>
              <w:rPr>
                <w:spacing w:val="-1"/>
                <w:sz w:val="18"/>
              </w:rPr>
              <w:t xml:space="preserve"> </w:t>
            </w:r>
            <w:r>
              <w:rPr>
                <w:spacing w:val="-2"/>
                <w:sz w:val="18"/>
              </w:rPr>
              <w:t>Vrancea.</w:t>
            </w:r>
          </w:p>
        </w:tc>
        <w:tc>
          <w:tcPr>
            <w:tcW w:w="3437" w:type="dxa"/>
            <w:tcBorders>
              <w:right w:val="single" w:sz="12" w:space="0" w:color="9F9F9F"/>
            </w:tcBorders>
          </w:tcPr>
          <w:p w14:paraId="520FA867" w14:textId="77777777" w:rsidR="000B2B1F" w:rsidRDefault="000B2B1F">
            <w:pPr>
              <w:pStyle w:val="TableParagraph"/>
              <w:rPr>
                <w:sz w:val="18"/>
              </w:rPr>
            </w:pPr>
          </w:p>
        </w:tc>
      </w:tr>
      <w:tr w:rsidR="000B2B1F" w14:paraId="6DFFD5EC" w14:textId="77777777">
        <w:trPr>
          <w:trHeight w:val="3351"/>
        </w:trPr>
        <w:tc>
          <w:tcPr>
            <w:tcW w:w="618" w:type="dxa"/>
            <w:tcBorders>
              <w:left w:val="single" w:sz="12" w:space="0" w:color="EFEFEF"/>
            </w:tcBorders>
          </w:tcPr>
          <w:p w14:paraId="7EB9894C" w14:textId="77777777" w:rsidR="000B2B1F" w:rsidRDefault="000B2B1F">
            <w:pPr>
              <w:pStyle w:val="TableParagraph"/>
              <w:rPr>
                <w:sz w:val="18"/>
              </w:rPr>
            </w:pPr>
          </w:p>
          <w:p w14:paraId="2ED52644" w14:textId="77777777" w:rsidR="000B2B1F" w:rsidRDefault="000B2B1F">
            <w:pPr>
              <w:pStyle w:val="TableParagraph"/>
              <w:rPr>
                <w:sz w:val="18"/>
              </w:rPr>
            </w:pPr>
          </w:p>
          <w:p w14:paraId="4229C9B5" w14:textId="77777777" w:rsidR="000B2B1F" w:rsidRDefault="000B2B1F">
            <w:pPr>
              <w:pStyle w:val="TableParagraph"/>
              <w:rPr>
                <w:sz w:val="18"/>
              </w:rPr>
            </w:pPr>
          </w:p>
          <w:p w14:paraId="582BF7C6" w14:textId="77777777" w:rsidR="000B2B1F" w:rsidRDefault="000B2B1F">
            <w:pPr>
              <w:pStyle w:val="TableParagraph"/>
              <w:rPr>
                <w:sz w:val="18"/>
              </w:rPr>
            </w:pPr>
          </w:p>
          <w:p w14:paraId="29CD4AA9" w14:textId="77777777" w:rsidR="000B2B1F" w:rsidRDefault="000B2B1F">
            <w:pPr>
              <w:pStyle w:val="TableParagraph"/>
              <w:rPr>
                <w:sz w:val="18"/>
              </w:rPr>
            </w:pPr>
          </w:p>
          <w:p w14:paraId="43B6062B" w14:textId="77777777" w:rsidR="000B2B1F" w:rsidRDefault="000B2B1F">
            <w:pPr>
              <w:pStyle w:val="TableParagraph"/>
              <w:rPr>
                <w:sz w:val="18"/>
              </w:rPr>
            </w:pPr>
          </w:p>
          <w:p w14:paraId="3917721E" w14:textId="77777777" w:rsidR="000B2B1F" w:rsidRDefault="000B2B1F">
            <w:pPr>
              <w:pStyle w:val="TableParagraph"/>
              <w:spacing w:before="122"/>
              <w:rPr>
                <w:sz w:val="18"/>
              </w:rPr>
            </w:pPr>
          </w:p>
          <w:p w14:paraId="5381C236" w14:textId="77777777" w:rsidR="000B2B1F" w:rsidRDefault="006A469B">
            <w:pPr>
              <w:pStyle w:val="TableParagraph"/>
              <w:ind w:left="162"/>
              <w:rPr>
                <w:sz w:val="18"/>
              </w:rPr>
            </w:pPr>
            <w:r>
              <w:rPr>
                <w:spacing w:val="-5"/>
                <w:sz w:val="18"/>
              </w:rPr>
              <w:t>261</w:t>
            </w:r>
          </w:p>
        </w:tc>
        <w:tc>
          <w:tcPr>
            <w:tcW w:w="1892" w:type="dxa"/>
          </w:tcPr>
          <w:p w14:paraId="34047F3D" w14:textId="77777777" w:rsidR="000B2B1F" w:rsidRDefault="000B2B1F">
            <w:pPr>
              <w:pStyle w:val="TableParagraph"/>
              <w:rPr>
                <w:sz w:val="18"/>
              </w:rPr>
            </w:pPr>
          </w:p>
          <w:p w14:paraId="2B921709" w14:textId="77777777" w:rsidR="000B2B1F" w:rsidRDefault="000B2B1F">
            <w:pPr>
              <w:pStyle w:val="TableParagraph"/>
              <w:rPr>
                <w:sz w:val="18"/>
              </w:rPr>
            </w:pPr>
          </w:p>
          <w:p w14:paraId="1E8A7FE0" w14:textId="77777777" w:rsidR="000B2B1F" w:rsidRDefault="000B2B1F">
            <w:pPr>
              <w:pStyle w:val="TableParagraph"/>
              <w:rPr>
                <w:sz w:val="18"/>
              </w:rPr>
            </w:pPr>
          </w:p>
          <w:p w14:paraId="4258726A" w14:textId="77777777" w:rsidR="000B2B1F" w:rsidRDefault="000B2B1F">
            <w:pPr>
              <w:pStyle w:val="TableParagraph"/>
              <w:rPr>
                <w:sz w:val="18"/>
              </w:rPr>
            </w:pPr>
          </w:p>
          <w:p w14:paraId="562A35A2" w14:textId="77777777" w:rsidR="000B2B1F" w:rsidRDefault="000B2B1F">
            <w:pPr>
              <w:pStyle w:val="TableParagraph"/>
              <w:rPr>
                <w:sz w:val="18"/>
              </w:rPr>
            </w:pPr>
          </w:p>
          <w:p w14:paraId="2C585B9F" w14:textId="77777777" w:rsidR="000B2B1F" w:rsidRDefault="000B2B1F">
            <w:pPr>
              <w:pStyle w:val="TableParagraph"/>
              <w:rPr>
                <w:sz w:val="18"/>
              </w:rPr>
            </w:pPr>
          </w:p>
          <w:p w14:paraId="54BFBF72" w14:textId="77777777" w:rsidR="000B2B1F" w:rsidRDefault="000B2B1F">
            <w:pPr>
              <w:pStyle w:val="TableParagraph"/>
              <w:spacing w:before="11"/>
              <w:rPr>
                <w:sz w:val="18"/>
              </w:rPr>
            </w:pPr>
          </w:p>
          <w:p w14:paraId="5B206CB4" w14:textId="77777777" w:rsidR="000B2B1F" w:rsidRDefault="006A469B">
            <w:pPr>
              <w:pStyle w:val="TableParagraph"/>
              <w:ind w:left="14"/>
              <w:rPr>
                <w:sz w:val="18"/>
              </w:rPr>
            </w:pPr>
            <w:r>
              <w:rPr>
                <w:sz w:val="18"/>
              </w:rPr>
              <w:t xml:space="preserve">Locuință </w:t>
            </w:r>
            <w:r>
              <w:rPr>
                <w:spacing w:val="-2"/>
                <w:sz w:val="18"/>
              </w:rPr>
              <w:t>protejată</w:t>
            </w:r>
          </w:p>
        </w:tc>
        <w:tc>
          <w:tcPr>
            <w:tcW w:w="3392" w:type="dxa"/>
          </w:tcPr>
          <w:p w14:paraId="05F70BA3" w14:textId="77777777" w:rsidR="000B2B1F" w:rsidRDefault="006A469B">
            <w:pPr>
              <w:pStyle w:val="TableParagraph"/>
              <w:spacing w:before="8" w:line="259" w:lineRule="auto"/>
              <w:ind w:left="12" w:right="167"/>
              <w:rPr>
                <w:sz w:val="18"/>
              </w:rPr>
            </w:pPr>
            <w:r>
              <w:rPr>
                <w:sz w:val="18"/>
              </w:rPr>
              <w:t>Comuna</w:t>
            </w:r>
            <w:r>
              <w:rPr>
                <w:spacing w:val="-12"/>
                <w:sz w:val="18"/>
              </w:rPr>
              <w:t xml:space="preserve"> </w:t>
            </w:r>
            <w:r>
              <w:rPr>
                <w:sz w:val="18"/>
              </w:rPr>
              <w:t>Cîmpineanca,</w:t>
            </w:r>
            <w:r>
              <w:rPr>
                <w:spacing w:val="-11"/>
                <w:sz w:val="18"/>
              </w:rPr>
              <w:t xml:space="preserve"> </w:t>
            </w:r>
            <w:r>
              <w:rPr>
                <w:sz w:val="18"/>
              </w:rPr>
              <w:t>Cartier</w:t>
            </w:r>
            <w:r>
              <w:rPr>
                <w:spacing w:val="-11"/>
                <w:sz w:val="18"/>
              </w:rPr>
              <w:t xml:space="preserve"> </w:t>
            </w:r>
            <w:r>
              <w:rPr>
                <w:sz w:val="18"/>
              </w:rPr>
              <w:t xml:space="preserve">Doctor </w:t>
            </w:r>
            <w:r>
              <w:rPr>
                <w:spacing w:val="-2"/>
                <w:sz w:val="18"/>
              </w:rPr>
              <w:t>Carnabel</w:t>
            </w:r>
          </w:p>
          <w:p w14:paraId="7186224F" w14:textId="77777777" w:rsidR="000B2B1F" w:rsidRDefault="006A469B">
            <w:pPr>
              <w:pStyle w:val="TableParagraph"/>
              <w:spacing w:line="259" w:lineRule="auto"/>
              <w:ind w:left="12"/>
              <w:rPr>
                <w:sz w:val="18"/>
              </w:rPr>
            </w:pPr>
            <w:r>
              <w:rPr>
                <w:sz w:val="18"/>
              </w:rPr>
              <w:t>suprafaţă</w:t>
            </w:r>
            <w:r>
              <w:rPr>
                <w:spacing w:val="-7"/>
                <w:sz w:val="18"/>
              </w:rPr>
              <w:t xml:space="preserve"> </w:t>
            </w:r>
            <w:r>
              <w:rPr>
                <w:sz w:val="18"/>
              </w:rPr>
              <w:t>teren</w:t>
            </w:r>
            <w:r>
              <w:rPr>
                <w:spacing w:val="-6"/>
                <w:sz w:val="18"/>
              </w:rPr>
              <w:t xml:space="preserve"> </w:t>
            </w:r>
            <w:r>
              <w:rPr>
                <w:sz w:val="18"/>
              </w:rPr>
              <w:t>intravilan</w:t>
            </w:r>
            <w:r>
              <w:rPr>
                <w:spacing w:val="-8"/>
                <w:sz w:val="18"/>
              </w:rPr>
              <w:t xml:space="preserve"> </w:t>
            </w:r>
            <w:r>
              <w:rPr>
                <w:sz w:val="18"/>
              </w:rPr>
              <w:t>433</w:t>
            </w:r>
            <w:r>
              <w:rPr>
                <w:spacing w:val="-6"/>
                <w:sz w:val="18"/>
              </w:rPr>
              <w:t xml:space="preserve"> </w:t>
            </w:r>
            <w:r>
              <w:rPr>
                <w:sz w:val="18"/>
              </w:rPr>
              <w:t>mp,</w:t>
            </w:r>
            <w:r>
              <w:rPr>
                <w:spacing w:val="30"/>
                <w:sz w:val="18"/>
              </w:rPr>
              <w:t xml:space="preserve"> </w:t>
            </w:r>
            <w:r>
              <w:rPr>
                <w:sz w:val="18"/>
              </w:rPr>
              <w:t xml:space="preserve">curți </w:t>
            </w:r>
            <w:r>
              <w:rPr>
                <w:spacing w:val="-2"/>
                <w:sz w:val="18"/>
              </w:rPr>
              <w:t>construcții</w:t>
            </w:r>
          </w:p>
          <w:p w14:paraId="41DF3672" w14:textId="77777777" w:rsidR="000B2B1F" w:rsidRDefault="006A469B">
            <w:pPr>
              <w:pStyle w:val="TableParagraph"/>
              <w:spacing w:line="259" w:lineRule="auto"/>
              <w:ind w:left="12"/>
              <w:rPr>
                <w:sz w:val="18"/>
              </w:rPr>
            </w:pPr>
            <w:r>
              <w:rPr>
                <w:sz w:val="18"/>
              </w:rPr>
              <w:t>Corp</w:t>
            </w:r>
            <w:r>
              <w:rPr>
                <w:spacing w:val="-8"/>
                <w:sz w:val="18"/>
              </w:rPr>
              <w:t xml:space="preserve"> </w:t>
            </w:r>
            <w:r>
              <w:rPr>
                <w:sz w:val="18"/>
              </w:rPr>
              <w:t>1</w:t>
            </w:r>
            <w:r>
              <w:rPr>
                <w:spacing w:val="-5"/>
                <w:sz w:val="18"/>
              </w:rPr>
              <w:t xml:space="preserve"> </w:t>
            </w:r>
            <w:r>
              <w:rPr>
                <w:sz w:val="18"/>
              </w:rPr>
              <w:t>-</w:t>
            </w:r>
            <w:r>
              <w:rPr>
                <w:spacing w:val="-7"/>
                <w:sz w:val="18"/>
              </w:rPr>
              <w:t xml:space="preserve"> </w:t>
            </w:r>
            <w:r>
              <w:rPr>
                <w:sz w:val="18"/>
              </w:rPr>
              <w:t>casă</w:t>
            </w:r>
            <w:r>
              <w:rPr>
                <w:spacing w:val="-8"/>
                <w:sz w:val="18"/>
              </w:rPr>
              <w:t xml:space="preserve"> </w:t>
            </w:r>
            <w:r>
              <w:rPr>
                <w:sz w:val="18"/>
              </w:rPr>
              <w:t>de</w:t>
            </w:r>
            <w:r>
              <w:rPr>
                <w:spacing w:val="-8"/>
                <w:sz w:val="18"/>
              </w:rPr>
              <w:t xml:space="preserve"> </w:t>
            </w:r>
            <w:r>
              <w:rPr>
                <w:sz w:val="18"/>
              </w:rPr>
              <w:t>locuit,</w:t>
            </w:r>
            <w:r>
              <w:rPr>
                <w:spacing w:val="-9"/>
                <w:sz w:val="18"/>
              </w:rPr>
              <w:t xml:space="preserve"> </w:t>
            </w:r>
            <w:r>
              <w:rPr>
                <w:sz w:val="18"/>
              </w:rPr>
              <w:t>parter,</w:t>
            </w:r>
            <w:r>
              <w:rPr>
                <w:spacing w:val="-7"/>
                <w:sz w:val="18"/>
              </w:rPr>
              <w:t xml:space="preserve"> </w:t>
            </w:r>
            <w:r>
              <w:rPr>
                <w:sz w:val="18"/>
              </w:rPr>
              <w:t>suprafaţă constuită</w:t>
            </w:r>
            <w:r>
              <w:rPr>
                <w:spacing w:val="-4"/>
                <w:sz w:val="18"/>
              </w:rPr>
              <w:t xml:space="preserve"> </w:t>
            </w:r>
            <w:r>
              <w:rPr>
                <w:sz w:val="18"/>
              </w:rPr>
              <w:t>126 mp,</w:t>
            </w:r>
            <w:r>
              <w:rPr>
                <w:spacing w:val="-2"/>
                <w:sz w:val="18"/>
              </w:rPr>
              <w:t xml:space="preserve"> </w:t>
            </w:r>
            <w:r>
              <w:rPr>
                <w:sz w:val="18"/>
              </w:rPr>
              <w:t>tarla</w:t>
            </w:r>
            <w:r>
              <w:rPr>
                <w:spacing w:val="-1"/>
                <w:sz w:val="18"/>
              </w:rPr>
              <w:t xml:space="preserve"> </w:t>
            </w:r>
            <w:r>
              <w:rPr>
                <w:sz w:val="18"/>
              </w:rPr>
              <w:t>29,</w:t>
            </w:r>
            <w:r>
              <w:rPr>
                <w:spacing w:val="-3"/>
                <w:sz w:val="18"/>
              </w:rPr>
              <w:t xml:space="preserve"> </w:t>
            </w:r>
            <w:r>
              <w:rPr>
                <w:sz w:val="18"/>
              </w:rPr>
              <w:t>parcela</w:t>
            </w:r>
            <w:r>
              <w:rPr>
                <w:spacing w:val="-1"/>
                <w:sz w:val="18"/>
              </w:rPr>
              <w:t xml:space="preserve"> </w:t>
            </w:r>
            <w:r>
              <w:rPr>
                <w:spacing w:val="-4"/>
                <w:sz w:val="18"/>
              </w:rPr>
              <w:t>388,</w:t>
            </w:r>
          </w:p>
          <w:p w14:paraId="2B389619" w14:textId="77777777" w:rsidR="000B2B1F" w:rsidRDefault="006A469B">
            <w:pPr>
              <w:pStyle w:val="TableParagraph"/>
              <w:spacing w:line="206" w:lineRule="exact"/>
              <w:ind w:left="12"/>
              <w:rPr>
                <w:sz w:val="18"/>
              </w:rPr>
            </w:pPr>
            <w:r>
              <w:rPr>
                <w:sz w:val="18"/>
              </w:rPr>
              <w:t>număr</w:t>
            </w:r>
            <w:r>
              <w:rPr>
                <w:spacing w:val="-2"/>
                <w:sz w:val="18"/>
              </w:rPr>
              <w:t xml:space="preserve"> </w:t>
            </w:r>
            <w:r>
              <w:rPr>
                <w:sz w:val="18"/>
              </w:rPr>
              <w:t>cadastral</w:t>
            </w:r>
            <w:r>
              <w:rPr>
                <w:spacing w:val="-1"/>
                <w:sz w:val="18"/>
              </w:rPr>
              <w:t xml:space="preserve"> </w:t>
            </w:r>
            <w:r>
              <w:rPr>
                <w:spacing w:val="-2"/>
                <w:sz w:val="18"/>
              </w:rPr>
              <w:t>54952,</w:t>
            </w:r>
          </w:p>
          <w:p w14:paraId="34E2F907" w14:textId="77777777" w:rsidR="000B2B1F" w:rsidRDefault="006A469B">
            <w:pPr>
              <w:pStyle w:val="TableParagraph"/>
              <w:spacing w:before="15" w:line="259" w:lineRule="auto"/>
              <w:ind w:left="12"/>
              <w:rPr>
                <w:sz w:val="18"/>
              </w:rPr>
            </w:pPr>
            <w:r>
              <w:rPr>
                <w:sz w:val="18"/>
              </w:rPr>
              <w:t>Regim</w:t>
            </w:r>
            <w:r>
              <w:rPr>
                <w:spacing w:val="-9"/>
                <w:sz w:val="18"/>
              </w:rPr>
              <w:t xml:space="preserve"> </w:t>
            </w:r>
            <w:r>
              <w:rPr>
                <w:sz w:val="18"/>
              </w:rPr>
              <w:t>de</w:t>
            </w:r>
            <w:r>
              <w:rPr>
                <w:spacing w:val="-10"/>
                <w:sz w:val="18"/>
              </w:rPr>
              <w:t xml:space="preserve"> </w:t>
            </w:r>
            <w:r>
              <w:rPr>
                <w:sz w:val="18"/>
              </w:rPr>
              <w:t>inaltime,</w:t>
            </w:r>
            <w:r>
              <w:rPr>
                <w:spacing w:val="-9"/>
                <w:sz w:val="18"/>
              </w:rPr>
              <w:t xml:space="preserve"> </w:t>
            </w:r>
            <w:r>
              <w:rPr>
                <w:sz w:val="18"/>
              </w:rPr>
              <w:t>parter,</w:t>
            </w:r>
            <w:r>
              <w:rPr>
                <w:spacing w:val="-9"/>
                <w:sz w:val="18"/>
              </w:rPr>
              <w:t xml:space="preserve"> </w:t>
            </w:r>
            <w:r>
              <w:rPr>
                <w:sz w:val="18"/>
              </w:rPr>
              <w:t>construcție</w:t>
            </w:r>
            <w:r>
              <w:rPr>
                <w:spacing w:val="-10"/>
                <w:sz w:val="18"/>
              </w:rPr>
              <w:t xml:space="preserve"> </w:t>
            </w:r>
            <w:r>
              <w:rPr>
                <w:sz w:val="18"/>
              </w:rPr>
              <w:t>din cărămidă, pe fundație de beton armat, acoperita cu tabla profilata tip Lindab.</w:t>
            </w:r>
          </w:p>
          <w:p w14:paraId="02784103" w14:textId="77777777" w:rsidR="000B2B1F" w:rsidRDefault="006A469B">
            <w:pPr>
              <w:pStyle w:val="TableParagraph"/>
              <w:spacing w:before="2"/>
              <w:ind w:left="12"/>
              <w:rPr>
                <w:sz w:val="18"/>
              </w:rPr>
            </w:pPr>
            <w:r>
              <w:rPr>
                <w:spacing w:val="-2"/>
                <w:sz w:val="18"/>
              </w:rPr>
              <w:t>Vecinatati:</w:t>
            </w:r>
          </w:p>
          <w:p w14:paraId="5A62BDCB" w14:textId="77777777" w:rsidR="000B2B1F" w:rsidRDefault="006A469B">
            <w:pPr>
              <w:pStyle w:val="TableParagraph"/>
              <w:spacing w:before="16"/>
              <w:ind w:left="12"/>
              <w:rPr>
                <w:sz w:val="18"/>
              </w:rPr>
            </w:pPr>
            <w:r>
              <w:rPr>
                <w:sz w:val="18"/>
              </w:rPr>
              <w:t>N</w:t>
            </w:r>
            <w:r>
              <w:rPr>
                <w:spacing w:val="-6"/>
                <w:sz w:val="18"/>
              </w:rPr>
              <w:t xml:space="preserve"> </w:t>
            </w:r>
            <w:r>
              <w:rPr>
                <w:sz w:val="18"/>
              </w:rPr>
              <w:t>–</w:t>
            </w:r>
            <w:r>
              <w:rPr>
                <w:spacing w:val="-5"/>
                <w:sz w:val="18"/>
              </w:rPr>
              <w:t xml:space="preserve"> </w:t>
            </w:r>
            <w:r>
              <w:rPr>
                <w:sz w:val="18"/>
              </w:rPr>
              <w:t>str.</w:t>
            </w:r>
            <w:r>
              <w:rPr>
                <w:spacing w:val="-6"/>
                <w:sz w:val="18"/>
              </w:rPr>
              <w:t xml:space="preserve"> </w:t>
            </w:r>
            <w:r>
              <w:rPr>
                <w:sz w:val="18"/>
              </w:rPr>
              <w:t>Dr.</w:t>
            </w:r>
            <w:r>
              <w:rPr>
                <w:spacing w:val="-5"/>
                <w:sz w:val="18"/>
              </w:rPr>
              <w:t xml:space="preserve"> </w:t>
            </w:r>
            <w:r>
              <w:rPr>
                <w:spacing w:val="-2"/>
                <w:sz w:val="18"/>
              </w:rPr>
              <w:t>Carnabel</w:t>
            </w:r>
          </w:p>
          <w:p w14:paraId="19180D50" w14:textId="77777777" w:rsidR="000B2B1F" w:rsidRDefault="006A469B">
            <w:pPr>
              <w:pStyle w:val="TableParagraph"/>
              <w:spacing w:before="16"/>
              <w:ind w:left="12"/>
              <w:rPr>
                <w:sz w:val="18"/>
              </w:rPr>
            </w:pPr>
            <w:r>
              <w:rPr>
                <w:sz w:val="18"/>
              </w:rPr>
              <w:t>S-proprietati</w:t>
            </w:r>
            <w:r>
              <w:rPr>
                <w:spacing w:val="-3"/>
                <w:sz w:val="18"/>
              </w:rPr>
              <w:t xml:space="preserve"> </w:t>
            </w:r>
            <w:r>
              <w:rPr>
                <w:spacing w:val="-2"/>
                <w:sz w:val="18"/>
              </w:rPr>
              <w:t>particulare;</w:t>
            </w:r>
          </w:p>
          <w:p w14:paraId="4AC36425" w14:textId="77777777" w:rsidR="000B2B1F" w:rsidRDefault="006A469B">
            <w:pPr>
              <w:pStyle w:val="TableParagraph"/>
              <w:spacing w:before="16"/>
              <w:ind w:left="12"/>
              <w:rPr>
                <w:sz w:val="18"/>
              </w:rPr>
            </w:pPr>
            <w:r>
              <w:rPr>
                <w:sz w:val="18"/>
              </w:rPr>
              <w:t>E</w:t>
            </w:r>
            <w:r>
              <w:rPr>
                <w:spacing w:val="-3"/>
                <w:sz w:val="18"/>
              </w:rPr>
              <w:t xml:space="preserve"> </w:t>
            </w:r>
            <w:r>
              <w:rPr>
                <w:sz w:val="18"/>
              </w:rPr>
              <w:t>–</w:t>
            </w:r>
            <w:r>
              <w:rPr>
                <w:spacing w:val="-2"/>
                <w:sz w:val="18"/>
              </w:rPr>
              <w:t xml:space="preserve"> </w:t>
            </w:r>
            <w:r>
              <w:rPr>
                <w:sz w:val="18"/>
              </w:rPr>
              <w:t>Județul</w:t>
            </w:r>
            <w:r>
              <w:rPr>
                <w:spacing w:val="-6"/>
                <w:sz w:val="18"/>
              </w:rPr>
              <w:t xml:space="preserve"> </w:t>
            </w:r>
            <w:r>
              <w:rPr>
                <w:sz w:val="18"/>
              </w:rPr>
              <w:t>Vrancea</w:t>
            </w:r>
            <w:r>
              <w:rPr>
                <w:spacing w:val="-3"/>
                <w:sz w:val="18"/>
              </w:rPr>
              <w:t xml:space="preserve"> </w:t>
            </w:r>
            <w:r>
              <w:rPr>
                <w:sz w:val="18"/>
              </w:rPr>
              <w:t>–</w:t>
            </w:r>
            <w:r>
              <w:rPr>
                <w:spacing w:val="-2"/>
                <w:sz w:val="18"/>
              </w:rPr>
              <w:t xml:space="preserve"> </w:t>
            </w:r>
            <w:r>
              <w:rPr>
                <w:sz w:val="18"/>
              </w:rPr>
              <w:t>Domeniu</w:t>
            </w:r>
            <w:r>
              <w:rPr>
                <w:spacing w:val="-2"/>
                <w:sz w:val="18"/>
              </w:rPr>
              <w:t xml:space="preserve"> public</w:t>
            </w:r>
          </w:p>
          <w:p w14:paraId="44E5AE1E" w14:textId="77777777" w:rsidR="000B2B1F" w:rsidRDefault="006A469B">
            <w:pPr>
              <w:pStyle w:val="TableParagraph"/>
              <w:spacing w:before="17" w:line="195" w:lineRule="exact"/>
              <w:ind w:left="12"/>
              <w:rPr>
                <w:sz w:val="18"/>
              </w:rPr>
            </w:pPr>
            <w:r>
              <w:rPr>
                <w:sz w:val="18"/>
              </w:rPr>
              <w:t>V-</w:t>
            </w:r>
            <w:r>
              <w:rPr>
                <w:spacing w:val="-1"/>
                <w:sz w:val="18"/>
              </w:rPr>
              <w:t xml:space="preserve"> </w:t>
            </w:r>
            <w:r>
              <w:rPr>
                <w:sz w:val="18"/>
              </w:rPr>
              <w:t>proprietate</w:t>
            </w:r>
            <w:r>
              <w:rPr>
                <w:spacing w:val="-1"/>
                <w:sz w:val="18"/>
              </w:rPr>
              <w:t xml:space="preserve"> </w:t>
            </w:r>
            <w:r>
              <w:rPr>
                <w:spacing w:val="-2"/>
                <w:sz w:val="18"/>
              </w:rPr>
              <w:t>particulară</w:t>
            </w:r>
          </w:p>
        </w:tc>
        <w:tc>
          <w:tcPr>
            <w:tcW w:w="3437" w:type="dxa"/>
            <w:tcBorders>
              <w:right w:val="single" w:sz="12" w:space="0" w:color="9F9F9F"/>
            </w:tcBorders>
          </w:tcPr>
          <w:p w14:paraId="3A558419" w14:textId="77777777" w:rsidR="000B2B1F" w:rsidRDefault="000B2B1F">
            <w:pPr>
              <w:pStyle w:val="TableParagraph"/>
              <w:rPr>
                <w:sz w:val="18"/>
              </w:rPr>
            </w:pPr>
          </w:p>
          <w:p w14:paraId="7DB98CB1" w14:textId="77777777" w:rsidR="000B2B1F" w:rsidRDefault="000B2B1F">
            <w:pPr>
              <w:pStyle w:val="TableParagraph"/>
              <w:rPr>
                <w:sz w:val="18"/>
              </w:rPr>
            </w:pPr>
          </w:p>
          <w:p w14:paraId="52576BCB" w14:textId="77777777" w:rsidR="000B2B1F" w:rsidRDefault="000B2B1F">
            <w:pPr>
              <w:pStyle w:val="TableParagraph"/>
              <w:rPr>
                <w:sz w:val="18"/>
              </w:rPr>
            </w:pPr>
          </w:p>
          <w:p w14:paraId="7ECF3092" w14:textId="77777777" w:rsidR="000B2B1F" w:rsidRDefault="000B2B1F">
            <w:pPr>
              <w:pStyle w:val="TableParagraph"/>
              <w:spacing w:before="90"/>
              <w:rPr>
                <w:sz w:val="18"/>
              </w:rPr>
            </w:pPr>
          </w:p>
          <w:p w14:paraId="6D874B78" w14:textId="77777777" w:rsidR="000B2B1F" w:rsidRDefault="006A469B">
            <w:pPr>
              <w:pStyle w:val="TableParagraph"/>
              <w:spacing w:line="259" w:lineRule="auto"/>
              <w:ind w:left="11" w:right="7"/>
              <w:jc w:val="both"/>
              <w:rPr>
                <w:sz w:val="18"/>
              </w:rPr>
            </w:pPr>
            <w:r>
              <w:rPr>
                <w:sz w:val="18"/>
              </w:rPr>
              <w:t>Hotărârea Consiliului Județean Vrancea nr. 179/10.12.2019,</w:t>
            </w:r>
            <w:r>
              <w:rPr>
                <w:spacing w:val="40"/>
                <w:sz w:val="18"/>
              </w:rPr>
              <w:t xml:space="preserve"> </w:t>
            </w:r>
            <w:r>
              <w:rPr>
                <w:sz w:val="18"/>
              </w:rPr>
              <w:t xml:space="preserve">Contractul de vânzare cumpărare cu încheierea de autentificare nr. </w:t>
            </w:r>
            <w:r>
              <w:rPr>
                <w:spacing w:val="-2"/>
                <w:sz w:val="18"/>
              </w:rPr>
              <w:t>1239/09.10.2019,</w:t>
            </w:r>
          </w:p>
          <w:p w14:paraId="7A67334D" w14:textId="77777777" w:rsidR="000B2B1F" w:rsidRDefault="006A469B">
            <w:pPr>
              <w:pStyle w:val="TableParagraph"/>
              <w:ind w:left="11" w:right="6"/>
              <w:jc w:val="both"/>
              <w:rPr>
                <w:sz w:val="18"/>
              </w:rPr>
            </w:pPr>
            <w:r>
              <w:rPr>
                <w:sz w:val="18"/>
              </w:rPr>
              <w:t xml:space="preserve">Hotararii Consiliului Județean Vrancea nr. </w:t>
            </w:r>
            <w:r>
              <w:rPr>
                <w:spacing w:val="-2"/>
                <w:sz w:val="18"/>
              </w:rPr>
              <w:t>184/2020</w:t>
            </w:r>
          </w:p>
          <w:p w14:paraId="642802C9" w14:textId="77777777" w:rsidR="000B2B1F" w:rsidRDefault="006A469B">
            <w:pPr>
              <w:pStyle w:val="TableParagraph"/>
              <w:ind w:left="11"/>
              <w:jc w:val="both"/>
              <w:rPr>
                <w:sz w:val="18"/>
              </w:rPr>
            </w:pPr>
            <w:r>
              <w:rPr>
                <w:sz w:val="18"/>
              </w:rPr>
              <w:t>Carte Funciară</w:t>
            </w:r>
            <w:r>
              <w:rPr>
                <w:spacing w:val="-1"/>
                <w:sz w:val="18"/>
              </w:rPr>
              <w:t xml:space="preserve"> </w:t>
            </w:r>
            <w:r>
              <w:rPr>
                <w:spacing w:val="-2"/>
                <w:sz w:val="18"/>
              </w:rPr>
              <w:t>54952</w:t>
            </w:r>
          </w:p>
        </w:tc>
      </w:tr>
      <w:tr w:rsidR="000B2B1F" w14:paraId="76E70394" w14:textId="77777777">
        <w:trPr>
          <w:trHeight w:val="3349"/>
        </w:trPr>
        <w:tc>
          <w:tcPr>
            <w:tcW w:w="618" w:type="dxa"/>
            <w:tcBorders>
              <w:left w:val="single" w:sz="12" w:space="0" w:color="EFEFEF"/>
            </w:tcBorders>
          </w:tcPr>
          <w:p w14:paraId="0ABEB713" w14:textId="77777777" w:rsidR="000B2B1F" w:rsidRDefault="000B2B1F">
            <w:pPr>
              <w:pStyle w:val="TableParagraph"/>
              <w:rPr>
                <w:sz w:val="18"/>
              </w:rPr>
            </w:pPr>
          </w:p>
          <w:p w14:paraId="5181FC96" w14:textId="77777777" w:rsidR="000B2B1F" w:rsidRDefault="000B2B1F">
            <w:pPr>
              <w:pStyle w:val="TableParagraph"/>
              <w:rPr>
                <w:sz w:val="18"/>
              </w:rPr>
            </w:pPr>
          </w:p>
          <w:p w14:paraId="02C3F889" w14:textId="77777777" w:rsidR="000B2B1F" w:rsidRDefault="000B2B1F">
            <w:pPr>
              <w:pStyle w:val="TableParagraph"/>
              <w:rPr>
                <w:sz w:val="18"/>
              </w:rPr>
            </w:pPr>
          </w:p>
          <w:p w14:paraId="332264C8" w14:textId="77777777" w:rsidR="000B2B1F" w:rsidRDefault="000B2B1F">
            <w:pPr>
              <w:pStyle w:val="TableParagraph"/>
              <w:rPr>
                <w:sz w:val="18"/>
              </w:rPr>
            </w:pPr>
          </w:p>
          <w:p w14:paraId="49810B4C" w14:textId="77777777" w:rsidR="000B2B1F" w:rsidRDefault="000B2B1F">
            <w:pPr>
              <w:pStyle w:val="TableParagraph"/>
              <w:rPr>
                <w:sz w:val="18"/>
              </w:rPr>
            </w:pPr>
          </w:p>
          <w:p w14:paraId="769B4DC1" w14:textId="77777777" w:rsidR="000B2B1F" w:rsidRDefault="000B2B1F">
            <w:pPr>
              <w:pStyle w:val="TableParagraph"/>
              <w:rPr>
                <w:sz w:val="18"/>
              </w:rPr>
            </w:pPr>
          </w:p>
          <w:p w14:paraId="3F02DB93" w14:textId="77777777" w:rsidR="000B2B1F" w:rsidRDefault="000B2B1F">
            <w:pPr>
              <w:pStyle w:val="TableParagraph"/>
              <w:spacing w:before="122"/>
              <w:rPr>
                <w:sz w:val="18"/>
              </w:rPr>
            </w:pPr>
          </w:p>
          <w:p w14:paraId="6BAE76FC" w14:textId="77777777" w:rsidR="000B2B1F" w:rsidRDefault="006A469B">
            <w:pPr>
              <w:pStyle w:val="TableParagraph"/>
              <w:ind w:left="232"/>
              <w:rPr>
                <w:sz w:val="18"/>
              </w:rPr>
            </w:pPr>
            <w:r>
              <w:rPr>
                <w:spacing w:val="-5"/>
                <w:sz w:val="18"/>
              </w:rPr>
              <w:t>262</w:t>
            </w:r>
          </w:p>
        </w:tc>
        <w:tc>
          <w:tcPr>
            <w:tcW w:w="1892" w:type="dxa"/>
          </w:tcPr>
          <w:p w14:paraId="1F17808F" w14:textId="77777777" w:rsidR="000B2B1F" w:rsidRDefault="000B2B1F">
            <w:pPr>
              <w:pStyle w:val="TableParagraph"/>
              <w:rPr>
                <w:sz w:val="18"/>
              </w:rPr>
            </w:pPr>
          </w:p>
          <w:p w14:paraId="63ABADB6" w14:textId="77777777" w:rsidR="000B2B1F" w:rsidRDefault="000B2B1F">
            <w:pPr>
              <w:pStyle w:val="TableParagraph"/>
              <w:rPr>
                <w:sz w:val="18"/>
              </w:rPr>
            </w:pPr>
          </w:p>
          <w:p w14:paraId="4C340F0F" w14:textId="77777777" w:rsidR="000B2B1F" w:rsidRDefault="000B2B1F">
            <w:pPr>
              <w:pStyle w:val="TableParagraph"/>
              <w:rPr>
                <w:sz w:val="18"/>
              </w:rPr>
            </w:pPr>
          </w:p>
          <w:p w14:paraId="04329A87" w14:textId="77777777" w:rsidR="000B2B1F" w:rsidRDefault="000B2B1F">
            <w:pPr>
              <w:pStyle w:val="TableParagraph"/>
              <w:rPr>
                <w:sz w:val="18"/>
              </w:rPr>
            </w:pPr>
          </w:p>
          <w:p w14:paraId="245EEBFC" w14:textId="77777777" w:rsidR="000B2B1F" w:rsidRDefault="000B2B1F">
            <w:pPr>
              <w:pStyle w:val="TableParagraph"/>
              <w:rPr>
                <w:sz w:val="18"/>
              </w:rPr>
            </w:pPr>
          </w:p>
          <w:p w14:paraId="688FEC33" w14:textId="77777777" w:rsidR="000B2B1F" w:rsidRDefault="000B2B1F">
            <w:pPr>
              <w:pStyle w:val="TableParagraph"/>
              <w:rPr>
                <w:sz w:val="18"/>
              </w:rPr>
            </w:pPr>
          </w:p>
          <w:p w14:paraId="74654F91" w14:textId="77777777" w:rsidR="000B2B1F" w:rsidRDefault="000B2B1F">
            <w:pPr>
              <w:pStyle w:val="TableParagraph"/>
              <w:spacing w:before="9"/>
              <w:rPr>
                <w:sz w:val="18"/>
              </w:rPr>
            </w:pPr>
          </w:p>
          <w:p w14:paraId="6DAA7538" w14:textId="77777777" w:rsidR="000B2B1F" w:rsidRDefault="006A469B">
            <w:pPr>
              <w:pStyle w:val="TableParagraph"/>
              <w:ind w:left="14"/>
              <w:rPr>
                <w:sz w:val="18"/>
              </w:rPr>
            </w:pPr>
            <w:r>
              <w:rPr>
                <w:sz w:val="18"/>
              </w:rPr>
              <w:t xml:space="preserve">Locuință </w:t>
            </w:r>
            <w:r>
              <w:rPr>
                <w:spacing w:val="-2"/>
                <w:sz w:val="18"/>
              </w:rPr>
              <w:t>protejată</w:t>
            </w:r>
          </w:p>
        </w:tc>
        <w:tc>
          <w:tcPr>
            <w:tcW w:w="3392" w:type="dxa"/>
          </w:tcPr>
          <w:p w14:paraId="3F5FD5D0" w14:textId="77777777" w:rsidR="000B2B1F" w:rsidRDefault="006A469B">
            <w:pPr>
              <w:pStyle w:val="TableParagraph"/>
              <w:spacing w:before="6" w:line="259" w:lineRule="auto"/>
              <w:ind w:left="12" w:right="167"/>
              <w:rPr>
                <w:sz w:val="18"/>
              </w:rPr>
            </w:pPr>
            <w:r>
              <w:rPr>
                <w:sz w:val="18"/>
              </w:rPr>
              <w:t>Comuna</w:t>
            </w:r>
            <w:r>
              <w:rPr>
                <w:spacing w:val="-12"/>
                <w:sz w:val="18"/>
              </w:rPr>
              <w:t xml:space="preserve"> </w:t>
            </w:r>
            <w:r>
              <w:rPr>
                <w:sz w:val="18"/>
              </w:rPr>
              <w:t>Cîmpineanca,</w:t>
            </w:r>
            <w:r>
              <w:rPr>
                <w:spacing w:val="-11"/>
                <w:sz w:val="18"/>
              </w:rPr>
              <w:t xml:space="preserve"> </w:t>
            </w:r>
            <w:r>
              <w:rPr>
                <w:sz w:val="18"/>
              </w:rPr>
              <w:t>Cartier</w:t>
            </w:r>
            <w:r>
              <w:rPr>
                <w:spacing w:val="-11"/>
                <w:sz w:val="18"/>
              </w:rPr>
              <w:t xml:space="preserve"> </w:t>
            </w:r>
            <w:r>
              <w:rPr>
                <w:sz w:val="18"/>
              </w:rPr>
              <w:t xml:space="preserve">Doctor </w:t>
            </w:r>
            <w:r>
              <w:rPr>
                <w:spacing w:val="-2"/>
                <w:sz w:val="18"/>
              </w:rPr>
              <w:t>Carnabel</w:t>
            </w:r>
          </w:p>
          <w:p w14:paraId="5A9A58C3" w14:textId="77777777" w:rsidR="000B2B1F" w:rsidRDefault="006A469B">
            <w:pPr>
              <w:pStyle w:val="TableParagraph"/>
              <w:spacing w:line="259" w:lineRule="auto"/>
              <w:ind w:left="12"/>
              <w:rPr>
                <w:sz w:val="18"/>
              </w:rPr>
            </w:pPr>
            <w:r>
              <w:rPr>
                <w:sz w:val="18"/>
              </w:rPr>
              <w:t>suprafaţă</w:t>
            </w:r>
            <w:r>
              <w:rPr>
                <w:spacing w:val="-7"/>
                <w:sz w:val="18"/>
              </w:rPr>
              <w:t xml:space="preserve"> </w:t>
            </w:r>
            <w:r>
              <w:rPr>
                <w:sz w:val="18"/>
              </w:rPr>
              <w:t>teren</w:t>
            </w:r>
            <w:r>
              <w:rPr>
                <w:spacing w:val="32"/>
                <w:sz w:val="18"/>
              </w:rPr>
              <w:t xml:space="preserve"> </w:t>
            </w:r>
            <w:r>
              <w:rPr>
                <w:sz w:val="18"/>
              </w:rPr>
              <w:t>intravilan</w:t>
            </w:r>
            <w:r>
              <w:rPr>
                <w:spacing w:val="-6"/>
                <w:sz w:val="18"/>
              </w:rPr>
              <w:t xml:space="preserve"> </w:t>
            </w:r>
            <w:r>
              <w:rPr>
                <w:sz w:val="18"/>
              </w:rPr>
              <w:t>434</w:t>
            </w:r>
            <w:r>
              <w:rPr>
                <w:spacing w:val="-8"/>
                <w:sz w:val="18"/>
              </w:rPr>
              <w:t xml:space="preserve"> </w:t>
            </w:r>
            <w:r>
              <w:rPr>
                <w:sz w:val="18"/>
              </w:rPr>
              <w:t>mp,</w:t>
            </w:r>
            <w:r>
              <w:rPr>
                <w:spacing w:val="-7"/>
                <w:sz w:val="18"/>
              </w:rPr>
              <w:t xml:space="preserve"> </w:t>
            </w:r>
            <w:r>
              <w:rPr>
                <w:sz w:val="18"/>
              </w:rPr>
              <w:t xml:space="preserve">curți </w:t>
            </w:r>
            <w:r>
              <w:rPr>
                <w:spacing w:val="-2"/>
                <w:sz w:val="18"/>
              </w:rPr>
              <w:t>construcții</w:t>
            </w:r>
          </w:p>
          <w:p w14:paraId="6E4C26A0" w14:textId="77777777" w:rsidR="000B2B1F" w:rsidRDefault="006A469B">
            <w:pPr>
              <w:pStyle w:val="TableParagraph"/>
              <w:spacing w:line="261" w:lineRule="auto"/>
              <w:ind w:left="12"/>
              <w:rPr>
                <w:sz w:val="18"/>
              </w:rPr>
            </w:pPr>
            <w:r>
              <w:rPr>
                <w:sz w:val="18"/>
              </w:rPr>
              <w:t>Corp</w:t>
            </w:r>
            <w:r>
              <w:rPr>
                <w:spacing w:val="-8"/>
                <w:sz w:val="18"/>
              </w:rPr>
              <w:t xml:space="preserve"> </w:t>
            </w:r>
            <w:r>
              <w:rPr>
                <w:sz w:val="18"/>
              </w:rPr>
              <w:t>1</w:t>
            </w:r>
            <w:r>
              <w:rPr>
                <w:spacing w:val="-5"/>
                <w:sz w:val="18"/>
              </w:rPr>
              <w:t xml:space="preserve"> </w:t>
            </w:r>
            <w:r>
              <w:rPr>
                <w:sz w:val="18"/>
              </w:rPr>
              <w:t>-</w:t>
            </w:r>
            <w:r>
              <w:rPr>
                <w:spacing w:val="-7"/>
                <w:sz w:val="18"/>
              </w:rPr>
              <w:t xml:space="preserve"> </w:t>
            </w:r>
            <w:r>
              <w:rPr>
                <w:sz w:val="18"/>
              </w:rPr>
              <w:t>casă</w:t>
            </w:r>
            <w:r>
              <w:rPr>
                <w:spacing w:val="-8"/>
                <w:sz w:val="18"/>
              </w:rPr>
              <w:t xml:space="preserve"> </w:t>
            </w:r>
            <w:r>
              <w:rPr>
                <w:sz w:val="18"/>
              </w:rPr>
              <w:t>de</w:t>
            </w:r>
            <w:r>
              <w:rPr>
                <w:spacing w:val="-8"/>
                <w:sz w:val="18"/>
              </w:rPr>
              <w:t xml:space="preserve"> </w:t>
            </w:r>
            <w:r>
              <w:rPr>
                <w:sz w:val="18"/>
              </w:rPr>
              <w:t>locuit,</w:t>
            </w:r>
            <w:r>
              <w:rPr>
                <w:spacing w:val="-9"/>
                <w:sz w:val="18"/>
              </w:rPr>
              <w:t xml:space="preserve"> </w:t>
            </w:r>
            <w:r>
              <w:rPr>
                <w:sz w:val="18"/>
              </w:rPr>
              <w:t>parter,</w:t>
            </w:r>
            <w:r>
              <w:rPr>
                <w:spacing w:val="-7"/>
                <w:sz w:val="18"/>
              </w:rPr>
              <w:t xml:space="preserve"> </w:t>
            </w:r>
            <w:r>
              <w:rPr>
                <w:sz w:val="18"/>
              </w:rPr>
              <w:t>suprafaţă constuită</w:t>
            </w:r>
            <w:r>
              <w:rPr>
                <w:spacing w:val="-4"/>
                <w:sz w:val="18"/>
              </w:rPr>
              <w:t xml:space="preserve"> </w:t>
            </w:r>
            <w:r>
              <w:rPr>
                <w:sz w:val="18"/>
              </w:rPr>
              <w:t>126 mp,</w:t>
            </w:r>
            <w:r>
              <w:rPr>
                <w:spacing w:val="-2"/>
                <w:sz w:val="18"/>
              </w:rPr>
              <w:t xml:space="preserve"> </w:t>
            </w:r>
            <w:r>
              <w:rPr>
                <w:sz w:val="18"/>
              </w:rPr>
              <w:t>tarla</w:t>
            </w:r>
            <w:r>
              <w:rPr>
                <w:spacing w:val="-1"/>
                <w:sz w:val="18"/>
              </w:rPr>
              <w:t xml:space="preserve"> </w:t>
            </w:r>
            <w:r>
              <w:rPr>
                <w:sz w:val="18"/>
              </w:rPr>
              <w:t>29,</w:t>
            </w:r>
            <w:r>
              <w:rPr>
                <w:spacing w:val="-3"/>
                <w:sz w:val="18"/>
              </w:rPr>
              <w:t xml:space="preserve"> </w:t>
            </w:r>
            <w:r>
              <w:rPr>
                <w:sz w:val="18"/>
              </w:rPr>
              <w:t>parcela</w:t>
            </w:r>
            <w:r>
              <w:rPr>
                <w:spacing w:val="-1"/>
                <w:sz w:val="18"/>
              </w:rPr>
              <w:t xml:space="preserve"> </w:t>
            </w:r>
            <w:r>
              <w:rPr>
                <w:spacing w:val="-4"/>
                <w:sz w:val="18"/>
              </w:rPr>
              <w:t>388,</w:t>
            </w:r>
          </w:p>
          <w:p w14:paraId="7A72B6A4" w14:textId="77777777" w:rsidR="000B2B1F" w:rsidRDefault="006A469B">
            <w:pPr>
              <w:pStyle w:val="TableParagraph"/>
              <w:spacing w:line="259" w:lineRule="auto"/>
              <w:ind w:left="12" w:right="1414"/>
              <w:rPr>
                <w:sz w:val="18"/>
              </w:rPr>
            </w:pPr>
            <w:r>
              <w:rPr>
                <w:sz w:val="18"/>
              </w:rPr>
              <w:t>număr cadastral 54953, Regim</w:t>
            </w:r>
            <w:r>
              <w:rPr>
                <w:spacing w:val="-12"/>
                <w:sz w:val="18"/>
              </w:rPr>
              <w:t xml:space="preserve"> </w:t>
            </w:r>
            <w:r>
              <w:rPr>
                <w:sz w:val="18"/>
              </w:rPr>
              <w:t>de</w:t>
            </w:r>
            <w:r>
              <w:rPr>
                <w:spacing w:val="-11"/>
                <w:sz w:val="18"/>
              </w:rPr>
              <w:t xml:space="preserve"> </w:t>
            </w:r>
            <w:r>
              <w:rPr>
                <w:sz w:val="18"/>
              </w:rPr>
              <w:t>inaltime,</w:t>
            </w:r>
            <w:r>
              <w:rPr>
                <w:spacing w:val="-11"/>
                <w:sz w:val="18"/>
              </w:rPr>
              <w:t xml:space="preserve"> </w:t>
            </w:r>
            <w:r>
              <w:rPr>
                <w:sz w:val="18"/>
              </w:rPr>
              <w:t>parter,</w:t>
            </w:r>
          </w:p>
          <w:p w14:paraId="1DD5AEC9" w14:textId="77777777" w:rsidR="000B2B1F" w:rsidRDefault="006A469B">
            <w:pPr>
              <w:pStyle w:val="TableParagraph"/>
              <w:spacing w:line="259" w:lineRule="auto"/>
              <w:ind w:left="12" w:right="10"/>
              <w:jc w:val="both"/>
              <w:rPr>
                <w:sz w:val="18"/>
              </w:rPr>
            </w:pPr>
            <w:r>
              <w:rPr>
                <w:sz w:val="18"/>
              </w:rPr>
              <w:t>construcție</w:t>
            </w:r>
            <w:r>
              <w:rPr>
                <w:spacing w:val="-9"/>
                <w:sz w:val="18"/>
              </w:rPr>
              <w:t xml:space="preserve"> </w:t>
            </w:r>
            <w:r>
              <w:rPr>
                <w:sz w:val="18"/>
              </w:rPr>
              <w:t>din</w:t>
            </w:r>
            <w:r>
              <w:rPr>
                <w:spacing w:val="-7"/>
                <w:sz w:val="18"/>
              </w:rPr>
              <w:t xml:space="preserve"> </w:t>
            </w:r>
            <w:r>
              <w:rPr>
                <w:sz w:val="18"/>
              </w:rPr>
              <w:t>cărămidă,</w:t>
            </w:r>
            <w:r>
              <w:rPr>
                <w:spacing w:val="-6"/>
                <w:sz w:val="18"/>
              </w:rPr>
              <w:t xml:space="preserve"> </w:t>
            </w:r>
            <w:r>
              <w:rPr>
                <w:sz w:val="18"/>
              </w:rPr>
              <w:t>pe</w:t>
            </w:r>
            <w:r>
              <w:rPr>
                <w:spacing w:val="-7"/>
                <w:sz w:val="18"/>
              </w:rPr>
              <w:t xml:space="preserve"> </w:t>
            </w:r>
            <w:r>
              <w:rPr>
                <w:sz w:val="18"/>
              </w:rPr>
              <w:t>fundație</w:t>
            </w:r>
            <w:r>
              <w:rPr>
                <w:spacing w:val="-7"/>
                <w:sz w:val="18"/>
              </w:rPr>
              <w:t xml:space="preserve"> </w:t>
            </w:r>
            <w:r>
              <w:rPr>
                <w:sz w:val="18"/>
              </w:rPr>
              <w:t>de</w:t>
            </w:r>
            <w:r>
              <w:rPr>
                <w:spacing w:val="-7"/>
                <w:sz w:val="18"/>
              </w:rPr>
              <w:t xml:space="preserve"> </w:t>
            </w:r>
            <w:r>
              <w:rPr>
                <w:sz w:val="18"/>
              </w:rPr>
              <w:t>beton armat,</w:t>
            </w:r>
            <w:r>
              <w:rPr>
                <w:spacing w:val="-2"/>
                <w:sz w:val="18"/>
              </w:rPr>
              <w:t xml:space="preserve"> </w:t>
            </w:r>
            <w:r>
              <w:rPr>
                <w:sz w:val="18"/>
              </w:rPr>
              <w:t>acoperita</w:t>
            </w:r>
            <w:r>
              <w:rPr>
                <w:spacing w:val="-4"/>
                <w:sz w:val="18"/>
              </w:rPr>
              <w:t xml:space="preserve"> </w:t>
            </w:r>
            <w:r>
              <w:rPr>
                <w:sz w:val="18"/>
              </w:rPr>
              <w:t>cu</w:t>
            </w:r>
            <w:r>
              <w:rPr>
                <w:spacing w:val="-2"/>
                <w:sz w:val="18"/>
              </w:rPr>
              <w:t xml:space="preserve"> </w:t>
            </w:r>
            <w:r>
              <w:rPr>
                <w:sz w:val="18"/>
              </w:rPr>
              <w:t>tabla</w:t>
            </w:r>
            <w:r>
              <w:rPr>
                <w:spacing w:val="-6"/>
                <w:sz w:val="18"/>
              </w:rPr>
              <w:t xml:space="preserve"> </w:t>
            </w:r>
            <w:r>
              <w:rPr>
                <w:sz w:val="18"/>
              </w:rPr>
              <w:t>profilata</w:t>
            </w:r>
            <w:r>
              <w:rPr>
                <w:spacing w:val="-6"/>
                <w:sz w:val="18"/>
              </w:rPr>
              <w:t xml:space="preserve"> </w:t>
            </w:r>
            <w:r>
              <w:rPr>
                <w:sz w:val="18"/>
              </w:rPr>
              <w:t>tip</w:t>
            </w:r>
            <w:r>
              <w:rPr>
                <w:spacing w:val="-2"/>
                <w:sz w:val="18"/>
              </w:rPr>
              <w:t xml:space="preserve"> </w:t>
            </w:r>
            <w:r>
              <w:rPr>
                <w:sz w:val="18"/>
              </w:rPr>
              <w:t xml:space="preserve">Lindab,. </w:t>
            </w:r>
            <w:r>
              <w:rPr>
                <w:spacing w:val="-2"/>
                <w:sz w:val="18"/>
              </w:rPr>
              <w:t>Vecinatati:</w:t>
            </w:r>
          </w:p>
          <w:p w14:paraId="299F1C94" w14:textId="77777777" w:rsidR="000B2B1F" w:rsidRDefault="006A469B">
            <w:pPr>
              <w:pStyle w:val="TableParagraph"/>
              <w:spacing w:line="206" w:lineRule="exact"/>
              <w:ind w:left="12"/>
              <w:jc w:val="both"/>
              <w:rPr>
                <w:sz w:val="18"/>
              </w:rPr>
            </w:pPr>
            <w:r>
              <w:rPr>
                <w:sz w:val="18"/>
              </w:rPr>
              <w:t>N</w:t>
            </w:r>
            <w:r>
              <w:rPr>
                <w:spacing w:val="-6"/>
                <w:sz w:val="18"/>
              </w:rPr>
              <w:t xml:space="preserve"> </w:t>
            </w:r>
            <w:r>
              <w:rPr>
                <w:sz w:val="18"/>
              </w:rPr>
              <w:t>–</w:t>
            </w:r>
            <w:r>
              <w:rPr>
                <w:spacing w:val="-5"/>
                <w:sz w:val="18"/>
              </w:rPr>
              <w:t xml:space="preserve"> </w:t>
            </w:r>
            <w:r>
              <w:rPr>
                <w:sz w:val="18"/>
              </w:rPr>
              <w:t>str.</w:t>
            </w:r>
            <w:r>
              <w:rPr>
                <w:spacing w:val="-6"/>
                <w:sz w:val="18"/>
              </w:rPr>
              <w:t xml:space="preserve"> </w:t>
            </w:r>
            <w:r>
              <w:rPr>
                <w:sz w:val="18"/>
              </w:rPr>
              <w:t>Dr.</w:t>
            </w:r>
            <w:r>
              <w:rPr>
                <w:spacing w:val="-5"/>
                <w:sz w:val="18"/>
              </w:rPr>
              <w:t xml:space="preserve"> </w:t>
            </w:r>
            <w:r>
              <w:rPr>
                <w:spacing w:val="-2"/>
                <w:sz w:val="18"/>
              </w:rPr>
              <w:t>Carnabel</w:t>
            </w:r>
          </w:p>
          <w:p w14:paraId="58181F26" w14:textId="77777777" w:rsidR="000B2B1F" w:rsidRDefault="006A469B">
            <w:pPr>
              <w:pStyle w:val="TableParagraph"/>
              <w:spacing w:before="12"/>
              <w:ind w:left="12"/>
              <w:jc w:val="both"/>
              <w:rPr>
                <w:sz w:val="18"/>
              </w:rPr>
            </w:pPr>
            <w:r>
              <w:rPr>
                <w:sz w:val="18"/>
              </w:rPr>
              <w:t>S-proprietati</w:t>
            </w:r>
            <w:r>
              <w:rPr>
                <w:spacing w:val="-3"/>
                <w:sz w:val="18"/>
              </w:rPr>
              <w:t xml:space="preserve"> </w:t>
            </w:r>
            <w:r>
              <w:rPr>
                <w:spacing w:val="-2"/>
                <w:sz w:val="18"/>
              </w:rPr>
              <w:t>particulare;</w:t>
            </w:r>
          </w:p>
          <w:p w14:paraId="306FD64A" w14:textId="77777777" w:rsidR="000B2B1F" w:rsidRDefault="006A469B">
            <w:pPr>
              <w:pStyle w:val="TableParagraph"/>
              <w:spacing w:line="224" w:lineRule="exact"/>
              <w:ind w:left="12" w:right="544"/>
              <w:jc w:val="both"/>
              <w:rPr>
                <w:sz w:val="18"/>
              </w:rPr>
            </w:pPr>
            <w:r>
              <w:rPr>
                <w:sz w:val="18"/>
              </w:rPr>
              <w:t>E</w:t>
            </w:r>
            <w:r>
              <w:rPr>
                <w:spacing w:val="-8"/>
                <w:sz w:val="18"/>
              </w:rPr>
              <w:t xml:space="preserve"> </w:t>
            </w:r>
            <w:r>
              <w:rPr>
                <w:sz w:val="18"/>
              </w:rPr>
              <w:t>–</w:t>
            </w:r>
            <w:r>
              <w:rPr>
                <w:spacing w:val="-8"/>
                <w:sz w:val="18"/>
              </w:rPr>
              <w:t xml:space="preserve"> </w:t>
            </w:r>
            <w:r>
              <w:rPr>
                <w:sz w:val="18"/>
              </w:rPr>
              <w:t>Județul</w:t>
            </w:r>
            <w:r>
              <w:rPr>
                <w:spacing w:val="-12"/>
                <w:sz w:val="18"/>
              </w:rPr>
              <w:t xml:space="preserve"> </w:t>
            </w:r>
            <w:r>
              <w:rPr>
                <w:sz w:val="18"/>
              </w:rPr>
              <w:t>Vrancea</w:t>
            </w:r>
            <w:r>
              <w:rPr>
                <w:spacing w:val="-8"/>
                <w:sz w:val="18"/>
              </w:rPr>
              <w:t xml:space="preserve"> </w:t>
            </w:r>
            <w:r>
              <w:rPr>
                <w:sz w:val="18"/>
              </w:rPr>
              <w:t>–</w:t>
            </w:r>
            <w:r>
              <w:rPr>
                <w:spacing w:val="-8"/>
                <w:sz w:val="18"/>
              </w:rPr>
              <w:t xml:space="preserve"> </w:t>
            </w:r>
            <w:r>
              <w:rPr>
                <w:sz w:val="18"/>
              </w:rPr>
              <w:t>Domeniu</w:t>
            </w:r>
            <w:r>
              <w:rPr>
                <w:spacing w:val="-8"/>
                <w:sz w:val="18"/>
              </w:rPr>
              <w:t xml:space="preserve"> </w:t>
            </w:r>
            <w:r>
              <w:rPr>
                <w:sz w:val="18"/>
              </w:rPr>
              <w:t>public V-</w:t>
            </w:r>
            <w:r>
              <w:rPr>
                <w:spacing w:val="32"/>
                <w:sz w:val="18"/>
              </w:rPr>
              <w:t xml:space="preserve"> </w:t>
            </w:r>
            <w:r>
              <w:rPr>
                <w:sz w:val="18"/>
              </w:rPr>
              <w:t>Județul</w:t>
            </w:r>
            <w:r>
              <w:rPr>
                <w:spacing w:val="-9"/>
                <w:sz w:val="18"/>
              </w:rPr>
              <w:t xml:space="preserve"> </w:t>
            </w:r>
            <w:r>
              <w:rPr>
                <w:sz w:val="18"/>
              </w:rPr>
              <w:t>Vrancea</w:t>
            </w:r>
            <w:r>
              <w:rPr>
                <w:spacing w:val="-6"/>
                <w:sz w:val="18"/>
              </w:rPr>
              <w:t xml:space="preserve"> </w:t>
            </w:r>
            <w:r>
              <w:rPr>
                <w:sz w:val="18"/>
              </w:rPr>
              <w:t>–</w:t>
            </w:r>
            <w:r>
              <w:rPr>
                <w:spacing w:val="-5"/>
                <w:sz w:val="18"/>
              </w:rPr>
              <w:t xml:space="preserve"> </w:t>
            </w:r>
            <w:r>
              <w:rPr>
                <w:sz w:val="18"/>
              </w:rPr>
              <w:t>Domeniu</w:t>
            </w:r>
            <w:r>
              <w:rPr>
                <w:spacing w:val="-4"/>
                <w:sz w:val="18"/>
              </w:rPr>
              <w:t xml:space="preserve"> </w:t>
            </w:r>
            <w:r>
              <w:rPr>
                <w:spacing w:val="-2"/>
                <w:sz w:val="18"/>
              </w:rPr>
              <w:t>public</w:t>
            </w:r>
          </w:p>
        </w:tc>
        <w:tc>
          <w:tcPr>
            <w:tcW w:w="3437" w:type="dxa"/>
            <w:tcBorders>
              <w:right w:val="single" w:sz="12" w:space="0" w:color="9F9F9F"/>
            </w:tcBorders>
          </w:tcPr>
          <w:p w14:paraId="4D7C946C" w14:textId="77777777" w:rsidR="000B2B1F" w:rsidRDefault="000B2B1F">
            <w:pPr>
              <w:pStyle w:val="TableParagraph"/>
              <w:rPr>
                <w:sz w:val="18"/>
              </w:rPr>
            </w:pPr>
          </w:p>
          <w:p w14:paraId="3F56CE46" w14:textId="77777777" w:rsidR="000B2B1F" w:rsidRDefault="000B2B1F">
            <w:pPr>
              <w:pStyle w:val="TableParagraph"/>
              <w:rPr>
                <w:sz w:val="18"/>
              </w:rPr>
            </w:pPr>
          </w:p>
          <w:p w14:paraId="00342182" w14:textId="77777777" w:rsidR="000B2B1F" w:rsidRDefault="000B2B1F">
            <w:pPr>
              <w:pStyle w:val="TableParagraph"/>
              <w:rPr>
                <w:sz w:val="18"/>
              </w:rPr>
            </w:pPr>
          </w:p>
          <w:p w14:paraId="6AF6360A" w14:textId="77777777" w:rsidR="000B2B1F" w:rsidRDefault="000B2B1F">
            <w:pPr>
              <w:pStyle w:val="TableParagraph"/>
              <w:spacing w:before="121"/>
              <w:rPr>
                <w:sz w:val="18"/>
              </w:rPr>
            </w:pPr>
          </w:p>
          <w:p w14:paraId="02841839" w14:textId="77777777" w:rsidR="000B2B1F" w:rsidRDefault="006A469B">
            <w:pPr>
              <w:pStyle w:val="TableParagraph"/>
              <w:ind w:left="11" w:right="7"/>
              <w:jc w:val="both"/>
              <w:rPr>
                <w:sz w:val="18"/>
              </w:rPr>
            </w:pPr>
            <w:r>
              <w:rPr>
                <w:sz w:val="18"/>
              </w:rPr>
              <w:t>Hotărârea Consiliului Județean Vrancea nr. 179/10.12.2019,</w:t>
            </w:r>
            <w:r>
              <w:rPr>
                <w:spacing w:val="40"/>
                <w:sz w:val="18"/>
              </w:rPr>
              <w:t xml:space="preserve"> </w:t>
            </w:r>
            <w:r>
              <w:rPr>
                <w:sz w:val="18"/>
              </w:rPr>
              <w:t xml:space="preserve">Contractul de vânzare cumpărare cu încheierea de autentificare nr. </w:t>
            </w:r>
            <w:r>
              <w:rPr>
                <w:spacing w:val="-2"/>
                <w:sz w:val="18"/>
              </w:rPr>
              <w:t>1239/09.10.2019</w:t>
            </w:r>
          </w:p>
          <w:p w14:paraId="20A1E480" w14:textId="77777777" w:rsidR="000B2B1F" w:rsidRDefault="006A469B">
            <w:pPr>
              <w:pStyle w:val="TableParagraph"/>
              <w:ind w:left="11" w:right="6"/>
              <w:jc w:val="both"/>
              <w:rPr>
                <w:sz w:val="18"/>
              </w:rPr>
            </w:pPr>
            <w:r>
              <w:rPr>
                <w:sz w:val="18"/>
              </w:rPr>
              <w:t xml:space="preserve">Hotararii Consiliului Județean Vrancea nr. </w:t>
            </w:r>
            <w:r>
              <w:rPr>
                <w:spacing w:val="-2"/>
                <w:sz w:val="18"/>
              </w:rPr>
              <w:t>184/2020</w:t>
            </w:r>
          </w:p>
          <w:p w14:paraId="7DC7D944" w14:textId="77777777" w:rsidR="000B2B1F" w:rsidRDefault="006A469B">
            <w:pPr>
              <w:pStyle w:val="TableParagraph"/>
              <w:spacing w:line="206" w:lineRule="exact"/>
              <w:ind w:left="11"/>
              <w:jc w:val="both"/>
              <w:rPr>
                <w:sz w:val="18"/>
              </w:rPr>
            </w:pPr>
            <w:r>
              <w:rPr>
                <w:sz w:val="18"/>
              </w:rPr>
              <w:t>Carte Funciară</w:t>
            </w:r>
            <w:r>
              <w:rPr>
                <w:spacing w:val="-1"/>
                <w:sz w:val="18"/>
              </w:rPr>
              <w:t xml:space="preserve"> </w:t>
            </w:r>
            <w:r>
              <w:rPr>
                <w:spacing w:val="-2"/>
                <w:sz w:val="18"/>
              </w:rPr>
              <w:t>54953</w:t>
            </w:r>
          </w:p>
        </w:tc>
      </w:tr>
      <w:tr w:rsidR="000B2B1F" w14:paraId="510D1F63" w14:textId="77777777">
        <w:trPr>
          <w:trHeight w:val="3349"/>
        </w:trPr>
        <w:tc>
          <w:tcPr>
            <w:tcW w:w="618" w:type="dxa"/>
            <w:tcBorders>
              <w:left w:val="single" w:sz="12" w:space="0" w:color="EFEFEF"/>
            </w:tcBorders>
          </w:tcPr>
          <w:p w14:paraId="17814AF7" w14:textId="77777777" w:rsidR="000B2B1F" w:rsidRDefault="000B2B1F">
            <w:pPr>
              <w:pStyle w:val="TableParagraph"/>
              <w:rPr>
                <w:sz w:val="18"/>
              </w:rPr>
            </w:pPr>
          </w:p>
          <w:p w14:paraId="5625A57E" w14:textId="77777777" w:rsidR="000B2B1F" w:rsidRDefault="000B2B1F">
            <w:pPr>
              <w:pStyle w:val="TableParagraph"/>
              <w:rPr>
                <w:sz w:val="18"/>
              </w:rPr>
            </w:pPr>
          </w:p>
          <w:p w14:paraId="7D4AC2B6" w14:textId="77777777" w:rsidR="000B2B1F" w:rsidRDefault="000B2B1F">
            <w:pPr>
              <w:pStyle w:val="TableParagraph"/>
              <w:rPr>
                <w:sz w:val="18"/>
              </w:rPr>
            </w:pPr>
          </w:p>
          <w:p w14:paraId="381CCE8F" w14:textId="77777777" w:rsidR="000B2B1F" w:rsidRDefault="000B2B1F">
            <w:pPr>
              <w:pStyle w:val="TableParagraph"/>
              <w:rPr>
                <w:sz w:val="18"/>
              </w:rPr>
            </w:pPr>
          </w:p>
          <w:p w14:paraId="442D02F7" w14:textId="77777777" w:rsidR="000B2B1F" w:rsidRDefault="000B2B1F">
            <w:pPr>
              <w:pStyle w:val="TableParagraph"/>
              <w:rPr>
                <w:sz w:val="18"/>
              </w:rPr>
            </w:pPr>
          </w:p>
          <w:p w14:paraId="0DD78E5B" w14:textId="77777777" w:rsidR="000B2B1F" w:rsidRDefault="000B2B1F">
            <w:pPr>
              <w:pStyle w:val="TableParagraph"/>
              <w:rPr>
                <w:sz w:val="18"/>
              </w:rPr>
            </w:pPr>
          </w:p>
          <w:p w14:paraId="217CFD9F" w14:textId="77777777" w:rsidR="000B2B1F" w:rsidRDefault="000B2B1F">
            <w:pPr>
              <w:pStyle w:val="TableParagraph"/>
              <w:spacing w:before="122"/>
              <w:rPr>
                <w:sz w:val="18"/>
              </w:rPr>
            </w:pPr>
          </w:p>
          <w:p w14:paraId="531A77F4" w14:textId="77777777" w:rsidR="000B2B1F" w:rsidRDefault="006A469B">
            <w:pPr>
              <w:pStyle w:val="TableParagraph"/>
              <w:ind w:left="162"/>
              <w:rPr>
                <w:sz w:val="18"/>
              </w:rPr>
            </w:pPr>
            <w:r>
              <w:rPr>
                <w:spacing w:val="-5"/>
                <w:sz w:val="18"/>
              </w:rPr>
              <w:t>263</w:t>
            </w:r>
          </w:p>
        </w:tc>
        <w:tc>
          <w:tcPr>
            <w:tcW w:w="1892" w:type="dxa"/>
          </w:tcPr>
          <w:p w14:paraId="3978B883" w14:textId="77777777" w:rsidR="000B2B1F" w:rsidRDefault="000B2B1F">
            <w:pPr>
              <w:pStyle w:val="TableParagraph"/>
              <w:rPr>
                <w:sz w:val="18"/>
              </w:rPr>
            </w:pPr>
          </w:p>
          <w:p w14:paraId="674B5081" w14:textId="77777777" w:rsidR="000B2B1F" w:rsidRDefault="000B2B1F">
            <w:pPr>
              <w:pStyle w:val="TableParagraph"/>
              <w:rPr>
                <w:sz w:val="18"/>
              </w:rPr>
            </w:pPr>
          </w:p>
          <w:p w14:paraId="4F5C59AD" w14:textId="77777777" w:rsidR="000B2B1F" w:rsidRDefault="000B2B1F">
            <w:pPr>
              <w:pStyle w:val="TableParagraph"/>
              <w:rPr>
                <w:sz w:val="18"/>
              </w:rPr>
            </w:pPr>
          </w:p>
          <w:p w14:paraId="24E92282" w14:textId="77777777" w:rsidR="000B2B1F" w:rsidRDefault="000B2B1F">
            <w:pPr>
              <w:pStyle w:val="TableParagraph"/>
              <w:rPr>
                <w:sz w:val="18"/>
              </w:rPr>
            </w:pPr>
          </w:p>
          <w:p w14:paraId="1EDD94D8" w14:textId="77777777" w:rsidR="000B2B1F" w:rsidRDefault="000B2B1F">
            <w:pPr>
              <w:pStyle w:val="TableParagraph"/>
              <w:rPr>
                <w:sz w:val="18"/>
              </w:rPr>
            </w:pPr>
          </w:p>
          <w:p w14:paraId="35A3DE1D" w14:textId="77777777" w:rsidR="000B2B1F" w:rsidRDefault="000B2B1F">
            <w:pPr>
              <w:pStyle w:val="TableParagraph"/>
              <w:rPr>
                <w:sz w:val="18"/>
              </w:rPr>
            </w:pPr>
          </w:p>
          <w:p w14:paraId="6A8CC87D" w14:textId="77777777" w:rsidR="000B2B1F" w:rsidRDefault="000B2B1F">
            <w:pPr>
              <w:pStyle w:val="TableParagraph"/>
              <w:spacing w:before="9"/>
              <w:rPr>
                <w:sz w:val="18"/>
              </w:rPr>
            </w:pPr>
          </w:p>
          <w:p w14:paraId="35F447F7" w14:textId="77777777" w:rsidR="000B2B1F" w:rsidRDefault="006A469B">
            <w:pPr>
              <w:pStyle w:val="TableParagraph"/>
              <w:ind w:left="14"/>
              <w:rPr>
                <w:sz w:val="18"/>
              </w:rPr>
            </w:pPr>
            <w:r>
              <w:rPr>
                <w:sz w:val="18"/>
              </w:rPr>
              <w:t xml:space="preserve">Locuință </w:t>
            </w:r>
            <w:r>
              <w:rPr>
                <w:spacing w:val="-2"/>
                <w:sz w:val="18"/>
              </w:rPr>
              <w:t>protejată</w:t>
            </w:r>
          </w:p>
        </w:tc>
        <w:tc>
          <w:tcPr>
            <w:tcW w:w="3392" w:type="dxa"/>
          </w:tcPr>
          <w:p w14:paraId="77799F6D" w14:textId="77777777" w:rsidR="000B2B1F" w:rsidRDefault="006A469B">
            <w:pPr>
              <w:pStyle w:val="TableParagraph"/>
              <w:spacing w:before="6" w:line="259" w:lineRule="auto"/>
              <w:ind w:left="12" w:right="167"/>
              <w:rPr>
                <w:sz w:val="18"/>
              </w:rPr>
            </w:pPr>
            <w:r>
              <w:rPr>
                <w:sz w:val="18"/>
              </w:rPr>
              <w:t>Comuna</w:t>
            </w:r>
            <w:r>
              <w:rPr>
                <w:spacing w:val="-12"/>
                <w:sz w:val="18"/>
              </w:rPr>
              <w:t xml:space="preserve"> </w:t>
            </w:r>
            <w:r>
              <w:rPr>
                <w:sz w:val="18"/>
              </w:rPr>
              <w:t>Cîmpineanca,</w:t>
            </w:r>
            <w:r>
              <w:rPr>
                <w:spacing w:val="-11"/>
                <w:sz w:val="18"/>
              </w:rPr>
              <w:t xml:space="preserve"> </w:t>
            </w:r>
            <w:r>
              <w:rPr>
                <w:sz w:val="18"/>
              </w:rPr>
              <w:t>Cartier</w:t>
            </w:r>
            <w:r>
              <w:rPr>
                <w:spacing w:val="-11"/>
                <w:sz w:val="18"/>
              </w:rPr>
              <w:t xml:space="preserve"> </w:t>
            </w:r>
            <w:r>
              <w:rPr>
                <w:sz w:val="18"/>
              </w:rPr>
              <w:t xml:space="preserve">Doctor </w:t>
            </w:r>
            <w:r>
              <w:rPr>
                <w:spacing w:val="-2"/>
                <w:sz w:val="18"/>
              </w:rPr>
              <w:t>Carnabel</w:t>
            </w:r>
          </w:p>
          <w:p w14:paraId="0FE60A7E" w14:textId="77777777" w:rsidR="000B2B1F" w:rsidRDefault="006A469B">
            <w:pPr>
              <w:pStyle w:val="TableParagraph"/>
              <w:spacing w:before="2" w:line="259" w:lineRule="auto"/>
              <w:ind w:left="12"/>
              <w:rPr>
                <w:sz w:val="18"/>
              </w:rPr>
            </w:pPr>
            <w:r>
              <w:rPr>
                <w:sz w:val="18"/>
              </w:rPr>
              <w:t>suprafaţă</w:t>
            </w:r>
            <w:r>
              <w:rPr>
                <w:spacing w:val="-7"/>
                <w:sz w:val="18"/>
              </w:rPr>
              <w:t xml:space="preserve"> </w:t>
            </w:r>
            <w:r>
              <w:rPr>
                <w:sz w:val="18"/>
              </w:rPr>
              <w:t>teren</w:t>
            </w:r>
            <w:r>
              <w:rPr>
                <w:spacing w:val="-6"/>
                <w:sz w:val="18"/>
              </w:rPr>
              <w:t xml:space="preserve"> </w:t>
            </w:r>
            <w:r>
              <w:rPr>
                <w:sz w:val="18"/>
              </w:rPr>
              <w:t>intravilan</w:t>
            </w:r>
            <w:r>
              <w:rPr>
                <w:spacing w:val="-8"/>
                <w:sz w:val="18"/>
              </w:rPr>
              <w:t xml:space="preserve"> </w:t>
            </w:r>
            <w:r>
              <w:rPr>
                <w:sz w:val="18"/>
              </w:rPr>
              <w:t>434</w:t>
            </w:r>
            <w:r>
              <w:rPr>
                <w:spacing w:val="-6"/>
                <w:sz w:val="18"/>
              </w:rPr>
              <w:t xml:space="preserve"> </w:t>
            </w:r>
            <w:r>
              <w:rPr>
                <w:sz w:val="18"/>
              </w:rPr>
              <w:t>mp,</w:t>
            </w:r>
            <w:r>
              <w:rPr>
                <w:spacing w:val="30"/>
                <w:sz w:val="18"/>
              </w:rPr>
              <w:t xml:space="preserve"> </w:t>
            </w:r>
            <w:r>
              <w:rPr>
                <w:sz w:val="18"/>
              </w:rPr>
              <w:t xml:space="preserve">curți </w:t>
            </w:r>
            <w:r>
              <w:rPr>
                <w:spacing w:val="-2"/>
                <w:sz w:val="18"/>
              </w:rPr>
              <w:t>construcții</w:t>
            </w:r>
          </w:p>
          <w:p w14:paraId="072D3AD9" w14:textId="77777777" w:rsidR="000B2B1F" w:rsidRDefault="006A469B">
            <w:pPr>
              <w:pStyle w:val="TableParagraph"/>
              <w:spacing w:line="259" w:lineRule="auto"/>
              <w:ind w:left="12"/>
              <w:rPr>
                <w:sz w:val="18"/>
              </w:rPr>
            </w:pPr>
            <w:r>
              <w:rPr>
                <w:sz w:val="18"/>
              </w:rPr>
              <w:t>Corp</w:t>
            </w:r>
            <w:r>
              <w:rPr>
                <w:spacing w:val="-8"/>
                <w:sz w:val="18"/>
              </w:rPr>
              <w:t xml:space="preserve"> </w:t>
            </w:r>
            <w:r>
              <w:rPr>
                <w:sz w:val="18"/>
              </w:rPr>
              <w:t>1</w:t>
            </w:r>
            <w:r>
              <w:rPr>
                <w:spacing w:val="-5"/>
                <w:sz w:val="18"/>
              </w:rPr>
              <w:t xml:space="preserve"> </w:t>
            </w:r>
            <w:r>
              <w:rPr>
                <w:sz w:val="18"/>
              </w:rPr>
              <w:t>-</w:t>
            </w:r>
            <w:r>
              <w:rPr>
                <w:spacing w:val="-7"/>
                <w:sz w:val="18"/>
              </w:rPr>
              <w:t xml:space="preserve"> </w:t>
            </w:r>
            <w:r>
              <w:rPr>
                <w:sz w:val="18"/>
              </w:rPr>
              <w:t>casă</w:t>
            </w:r>
            <w:r>
              <w:rPr>
                <w:spacing w:val="-8"/>
                <w:sz w:val="18"/>
              </w:rPr>
              <w:t xml:space="preserve"> </w:t>
            </w:r>
            <w:r>
              <w:rPr>
                <w:sz w:val="18"/>
              </w:rPr>
              <w:t>de</w:t>
            </w:r>
            <w:r>
              <w:rPr>
                <w:spacing w:val="-8"/>
                <w:sz w:val="18"/>
              </w:rPr>
              <w:t xml:space="preserve"> </w:t>
            </w:r>
            <w:r>
              <w:rPr>
                <w:sz w:val="18"/>
              </w:rPr>
              <w:t>locuit,</w:t>
            </w:r>
            <w:r>
              <w:rPr>
                <w:spacing w:val="-9"/>
                <w:sz w:val="18"/>
              </w:rPr>
              <w:t xml:space="preserve"> </w:t>
            </w:r>
            <w:r>
              <w:rPr>
                <w:sz w:val="18"/>
              </w:rPr>
              <w:t>parter,</w:t>
            </w:r>
            <w:r>
              <w:rPr>
                <w:spacing w:val="-7"/>
                <w:sz w:val="18"/>
              </w:rPr>
              <w:t xml:space="preserve"> </w:t>
            </w:r>
            <w:r>
              <w:rPr>
                <w:sz w:val="18"/>
              </w:rPr>
              <w:t>suprafaţă constuită</w:t>
            </w:r>
            <w:r>
              <w:rPr>
                <w:spacing w:val="-4"/>
                <w:sz w:val="18"/>
              </w:rPr>
              <w:t xml:space="preserve"> </w:t>
            </w:r>
            <w:r>
              <w:rPr>
                <w:sz w:val="18"/>
              </w:rPr>
              <w:t>126 mp,</w:t>
            </w:r>
            <w:r>
              <w:rPr>
                <w:spacing w:val="-2"/>
                <w:sz w:val="18"/>
              </w:rPr>
              <w:t xml:space="preserve"> </w:t>
            </w:r>
            <w:r>
              <w:rPr>
                <w:sz w:val="18"/>
              </w:rPr>
              <w:t>tarla</w:t>
            </w:r>
            <w:r>
              <w:rPr>
                <w:spacing w:val="-1"/>
                <w:sz w:val="18"/>
              </w:rPr>
              <w:t xml:space="preserve"> </w:t>
            </w:r>
            <w:r>
              <w:rPr>
                <w:sz w:val="18"/>
              </w:rPr>
              <w:t>29,</w:t>
            </w:r>
            <w:r>
              <w:rPr>
                <w:spacing w:val="-3"/>
                <w:sz w:val="18"/>
              </w:rPr>
              <w:t xml:space="preserve"> </w:t>
            </w:r>
            <w:r>
              <w:rPr>
                <w:sz w:val="18"/>
              </w:rPr>
              <w:t>parcela</w:t>
            </w:r>
            <w:r>
              <w:rPr>
                <w:spacing w:val="-1"/>
                <w:sz w:val="18"/>
              </w:rPr>
              <w:t xml:space="preserve"> </w:t>
            </w:r>
            <w:r>
              <w:rPr>
                <w:spacing w:val="-4"/>
                <w:sz w:val="18"/>
              </w:rPr>
              <w:t>388,</w:t>
            </w:r>
          </w:p>
          <w:p w14:paraId="6D375DB6" w14:textId="77777777" w:rsidR="000B2B1F" w:rsidRDefault="006A469B">
            <w:pPr>
              <w:pStyle w:val="TableParagraph"/>
              <w:spacing w:line="259" w:lineRule="auto"/>
              <w:ind w:left="12" w:right="1414"/>
              <w:rPr>
                <w:sz w:val="18"/>
              </w:rPr>
            </w:pPr>
            <w:r>
              <w:rPr>
                <w:sz w:val="18"/>
              </w:rPr>
              <w:t>număr cadastral 54954, Regim</w:t>
            </w:r>
            <w:r>
              <w:rPr>
                <w:spacing w:val="-12"/>
                <w:sz w:val="18"/>
              </w:rPr>
              <w:t xml:space="preserve"> </w:t>
            </w:r>
            <w:r>
              <w:rPr>
                <w:sz w:val="18"/>
              </w:rPr>
              <w:t>de</w:t>
            </w:r>
            <w:r>
              <w:rPr>
                <w:spacing w:val="-11"/>
                <w:sz w:val="18"/>
              </w:rPr>
              <w:t xml:space="preserve"> </w:t>
            </w:r>
            <w:r>
              <w:rPr>
                <w:sz w:val="18"/>
              </w:rPr>
              <w:t>inaltime,</w:t>
            </w:r>
            <w:r>
              <w:rPr>
                <w:spacing w:val="-11"/>
                <w:sz w:val="18"/>
              </w:rPr>
              <w:t xml:space="preserve"> </w:t>
            </w:r>
            <w:r>
              <w:rPr>
                <w:sz w:val="18"/>
              </w:rPr>
              <w:t>parter,</w:t>
            </w:r>
          </w:p>
          <w:p w14:paraId="001308E1" w14:textId="77777777" w:rsidR="000B2B1F" w:rsidRDefault="006A469B">
            <w:pPr>
              <w:pStyle w:val="TableParagraph"/>
              <w:spacing w:line="259" w:lineRule="auto"/>
              <w:ind w:left="12"/>
              <w:rPr>
                <w:sz w:val="18"/>
              </w:rPr>
            </w:pPr>
            <w:r>
              <w:rPr>
                <w:sz w:val="18"/>
              </w:rPr>
              <w:t>construcție</w:t>
            </w:r>
            <w:r>
              <w:rPr>
                <w:spacing w:val="-9"/>
                <w:sz w:val="18"/>
              </w:rPr>
              <w:t xml:space="preserve"> </w:t>
            </w:r>
            <w:r>
              <w:rPr>
                <w:sz w:val="18"/>
              </w:rPr>
              <w:t>din</w:t>
            </w:r>
            <w:r>
              <w:rPr>
                <w:spacing w:val="-7"/>
                <w:sz w:val="18"/>
              </w:rPr>
              <w:t xml:space="preserve"> </w:t>
            </w:r>
            <w:r>
              <w:rPr>
                <w:sz w:val="18"/>
              </w:rPr>
              <w:t>cărămidă,</w:t>
            </w:r>
            <w:r>
              <w:rPr>
                <w:spacing w:val="-6"/>
                <w:sz w:val="18"/>
              </w:rPr>
              <w:t xml:space="preserve"> </w:t>
            </w:r>
            <w:r>
              <w:rPr>
                <w:sz w:val="18"/>
              </w:rPr>
              <w:t>pe</w:t>
            </w:r>
            <w:r>
              <w:rPr>
                <w:spacing w:val="-7"/>
                <w:sz w:val="18"/>
              </w:rPr>
              <w:t xml:space="preserve"> </w:t>
            </w:r>
            <w:r>
              <w:rPr>
                <w:sz w:val="18"/>
              </w:rPr>
              <w:t>fundație</w:t>
            </w:r>
            <w:r>
              <w:rPr>
                <w:spacing w:val="-7"/>
                <w:sz w:val="18"/>
              </w:rPr>
              <w:t xml:space="preserve"> </w:t>
            </w:r>
            <w:r>
              <w:rPr>
                <w:sz w:val="18"/>
              </w:rPr>
              <w:t>de</w:t>
            </w:r>
            <w:r>
              <w:rPr>
                <w:spacing w:val="-7"/>
                <w:sz w:val="18"/>
              </w:rPr>
              <w:t xml:space="preserve"> </w:t>
            </w:r>
            <w:r>
              <w:rPr>
                <w:sz w:val="18"/>
              </w:rPr>
              <w:t xml:space="preserve">beton armat, acoperita cu tabla profilata tip Lindab. </w:t>
            </w:r>
            <w:r>
              <w:rPr>
                <w:spacing w:val="-2"/>
                <w:sz w:val="18"/>
              </w:rPr>
              <w:t>Vecinatati:</w:t>
            </w:r>
          </w:p>
          <w:p w14:paraId="754859A8" w14:textId="77777777" w:rsidR="000B2B1F" w:rsidRDefault="006A469B">
            <w:pPr>
              <w:pStyle w:val="TableParagraph"/>
              <w:spacing w:line="206" w:lineRule="exact"/>
              <w:ind w:left="12"/>
              <w:rPr>
                <w:sz w:val="18"/>
              </w:rPr>
            </w:pPr>
            <w:r>
              <w:rPr>
                <w:sz w:val="18"/>
              </w:rPr>
              <w:t>N</w:t>
            </w:r>
            <w:r>
              <w:rPr>
                <w:spacing w:val="-6"/>
                <w:sz w:val="18"/>
              </w:rPr>
              <w:t xml:space="preserve"> </w:t>
            </w:r>
            <w:r>
              <w:rPr>
                <w:sz w:val="18"/>
              </w:rPr>
              <w:t>–</w:t>
            </w:r>
            <w:r>
              <w:rPr>
                <w:spacing w:val="-5"/>
                <w:sz w:val="18"/>
              </w:rPr>
              <w:t xml:space="preserve"> </w:t>
            </w:r>
            <w:r>
              <w:rPr>
                <w:sz w:val="18"/>
              </w:rPr>
              <w:t>str.</w:t>
            </w:r>
            <w:r>
              <w:rPr>
                <w:spacing w:val="-6"/>
                <w:sz w:val="18"/>
              </w:rPr>
              <w:t xml:space="preserve"> </w:t>
            </w:r>
            <w:r>
              <w:rPr>
                <w:sz w:val="18"/>
              </w:rPr>
              <w:t>Dr.</w:t>
            </w:r>
            <w:r>
              <w:rPr>
                <w:spacing w:val="-5"/>
                <w:sz w:val="18"/>
              </w:rPr>
              <w:t xml:space="preserve"> </w:t>
            </w:r>
            <w:r>
              <w:rPr>
                <w:spacing w:val="-2"/>
                <w:sz w:val="18"/>
              </w:rPr>
              <w:t>Carnabel</w:t>
            </w:r>
          </w:p>
          <w:p w14:paraId="73A46B87" w14:textId="77777777" w:rsidR="000B2B1F" w:rsidRDefault="006A469B">
            <w:pPr>
              <w:pStyle w:val="TableParagraph"/>
              <w:spacing w:before="14" w:line="259" w:lineRule="auto"/>
              <w:ind w:left="12" w:right="1414"/>
              <w:rPr>
                <w:sz w:val="18"/>
              </w:rPr>
            </w:pPr>
            <w:r>
              <w:rPr>
                <w:sz w:val="18"/>
              </w:rPr>
              <w:t>S-</w:t>
            </w:r>
            <w:r>
              <w:rPr>
                <w:spacing w:val="-1"/>
                <w:sz w:val="18"/>
              </w:rPr>
              <w:t xml:space="preserve"> </w:t>
            </w:r>
            <w:r>
              <w:rPr>
                <w:sz w:val="18"/>
              </w:rPr>
              <w:t>proprietate</w:t>
            </w:r>
            <w:r>
              <w:rPr>
                <w:spacing w:val="-1"/>
                <w:sz w:val="18"/>
              </w:rPr>
              <w:t xml:space="preserve"> </w:t>
            </w:r>
            <w:r>
              <w:rPr>
                <w:sz w:val="18"/>
              </w:rPr>
              <w:t>particulară; E –</w:t>
            </w:r>
            <w:r>
              <w:rPr>
                <w:spacing w:val="-1"/>
                <w:sz w:val="18"/>
              </w:rPr>
              <w:t xml:space="preserve"> </w:t>
            </w:r>
            <w:r>
              <w:rPr>
                <w:sz w:val="18"/>
              </w:rPr>
              <w:t xml:space="preserve">proprietate </w:t>
            </w:r>
            <w:r>
              <w:rPr>
                <w:spacing w:val="-2"/>
                <w:sz w:val="18"/>
              </w:rPr>
              <w:t>particulară</w:t>
            </w:r>
          </w:p>
          <w:p w14:paraId="05BE1E72" w14:textId="77777777" w:rsidR="000B2B1F" w:rsidRDefault="006A469B">
            <w:pPr>
              <w:pStyle w:val="TableParagraph"/>
              <w:spacing w:line="195" w:lineRule="exact"/>
              <w:ind w:left="12"/>
              <w:rPr>
                <w:sz w:val="18"/>
              </w:rPr>
            </w:pPr>
            <w:r>
              <w:rPr>
                <w:sz w:val="18"/>
              </w:rPr>
              <w:t>V-</w:t>
            </w:r>
            <w:r>
              <w:rPr>
                <w:spacing w:val="34"/>
                <w:sz w:val="18"/>
              </w:rPr>
              <w:t xml:space="preserve"> </w:t>
            </w:r>
            <w:r>
              <w:rPr>
                <w:sz w:val="18"/>
              </w:rPr>
              <w:t>Județul</w:t>
            </w:r>
            <w:r>
              <w:rPr>
                <w:spacing w:val="-9"/>
                <w:sz w:val="18"/>
              </w:rPr>
              <w:t xml:space="preserve"> </w:t>
            </w:r>
            <w:r>
              <w:rPr>
                <w:sz w:val="18"/>
              </w:rPr>
              <w:t>Vrancea</w:t>
            </w:r>
            <w:r>
              <w:rPr>
                <w:spacing w:val="-6"/>
                <w:sz w:val="18"/>
              </w:rPr>
              <w:t xml:space="preserve"> </w:t>
            </w:r>
            <w:r>
              <w:rPr>
                <w:sz w:val="18"/>
              </w:rPr>
              <w:t>–</w:t>
            </w:r>
            <w:r>
              <w:rPr>
                <w:spacing w:val="-5"/>
                <w:sz w:val="18"/>
              </w:rPr>
              <w:t xml:space="preserve"> </w:t>
            </w:r>
            <w:r>
              <w:rPr>
                <w:sz w:val="18"/>
              </w:rPr>
              <w:t>Domeniu</w:t>
            </w:r>
            <w:r>
              <w:rPr>
                <w:spacing w:val="-4"/>
                <w:sz w:val="18"/>
              </w:rPr>
              <w:t xml:space="preserve"> </w:t>
            </w:r>
            <w:r>
              <w:rPr>
                <w:spacing w:val="-2"/>
                <w:sz w:val="18"/>
              </w:rPr>
              <w:t>public</w:t>
            </w:r>
          </w:p>
        </w:tc>
        <w:tc>
          <w:tcPr>
            <w:tcW w:w="3437" w:type="dxa"/>
            <w:tcBorders>
              <w:right w:val="single" w:sz="12" w:space="0" w:color="9F9F9F"/>
            </w:tcBorders>
          </w:tcPr>
          <w:p w14:paraId="69A2AD64" w14:textId="77777777" w:rsidR="000B2B1F" w:rsidRDefault="000B2B1F">
            <w:pPr>
              <w:pStyle w:val="TableParagraph"/>
              <w:rPr>
                <w:sz w:val="18"/>
              </w:rPr>
            </w:pPr>
          </w:p>
          <w:p w14:paraId="20E2B517" w14:textId="77777777" w:rsidR="000B2B1F" w:rsidRDefault="000B2B1F">
            <w:pPr>
              <w:pStyle w:val="TableParagraph"/>
              <w:rPr>
                <w:sz w:val="18"/>
              </w:rPr>
            </w:pPr>
          </w:p>
          <w:p w14:paraId="3449EC14" w14:textId="77777777" w:rsidR="000B2B1F" w:rsidRDefault="000B2B1F">
            <w:pPr>
              <w:pStyle w:val="TableParagraph"/>
              <w:rPr>
                <w:sz w:val="18"/>
              </w:rPr>
            </w:pPr>
          </w:p>
          <w:p w14:paraId="12F28200" w14:textId="77777777" w:rsidR="000B2B1F" w:rsidRDefault="000B2B1F">
            <w:pPr>
              <w:pStyle w:val="TableParagraph"/>
              <w:rPr>
                <w:sz w:val="18"/>
              </w:rPr>
            </w:pPr>
          </w:p>
          <w:p w14:paraId="7C71FF75" w14:textId="77777777" w:rsidR="000B2B1F" w:rsidRDefault="000B2B1F">
            <w:pPr>
              <w:pStyle w:val="TableParagraph"/>
              <w:spacing w:before="17"/>
              <w:rPr>
                <w:sz w:val="18"/>
              </w:rPr>
            </w:pPr>
          </w:p>
          <w:p w14:paraId="3C6213F4" w14:textId="77777777" w:rsidR="000B2B1F" w:rsidRDefault="006A469B">
            <w:pPr>
              <w:pStyle w:val="TableParagraph"/>
              <w:tabs>
                <w:tab w:val="left" w:pos="1706"/>
              </w:tabs>
              <w:ind w:left="11" w:right="7"/>
              <w:jc w:val="both"/>
              <w:rPr>
                <w:sz w:val="18"/>
              </w:rPr>
            </w:pPr>
            <w:r>
              <w:rPr>
                <w:sz w:val="18"/>
              </w:rPr>
              <w:t>Hotărârea Consiliului Județean Vrancea nr. 179/10.12.2019,</w:t>
            </w:r>
            <w:r>
              <w:rPr>
                <w:spacing w:val="40"/>
                <w:sz w:val="18"/>
              </w:rPr>
              <w:t xml:space="preserve"> </w:t>
            </w:r>
            <w:r>
              <w:rPr>
                <w:sz w:val="18"/>
              </w:rPr>
              <w:t xml:space="preserve">Contractul de vânzare cumpărare cu încheierea de autentificare nr. </w:t>
            </w:r>
            <w:r>
              <w:rPr>
                <w:spacing w:val="-2"/>
                <w:sz w:val="18"/>
              </w:rPr>
              <w:t>1239/09.10.2019</w:t>
            </w:r>
            <w:r>
              <w:rPr>
                <w:sz w:val="18"/>
              </w:rPr>
              <w:tab/>
              <w:t>Hotararii Consiliului Județean Vrancea nr. 184/2020</w:t>
            </w:r>
          </w:p>
          <w:p w14:paraId="19A45993" w14:textId="77777777" w:rsidR="000B2B1F" w:rsidRDefault="006A469B">
            <w:pPr>
              <w:pStyle w:val="TableParagraph"/>
              <w:spacing w:before="2"/>
              <w:ind w:left="11"/>
              <w:jc w:val="both"/>
              <w:rPr>
                <w:sz w:val="18"/>
              </w:rPr>
            </w:pPr>
            <w:r>
              <w:rPr>
                <w:sz w:val="18"/>
              </w:rPr>
              <w:t>Carte Funciară</w:t>
            </w:r>
            <w:r>
              <w:rPr>
                <w:spacing w:val="-1"/>
                <w:sz w:val="18"/>
              </w:rPr>
              <w:t xml:space="preserve"> </w:t>
            </w:r>
            <w:r>
              <w:rPr>
                <w:spacing w:val="-2"/>
                <w:sz w:val="18"/>
              </w:rPr>
              <w:t>54954</w:t>
            </w:r>
          </w:p>
        </w:tc>
      </w:tr>
      <w:tr w:rsidR="000B2B1F" w14:paraId="462C31C6" w14:textId="77777777">
        <w:trPr>
          <w:trHeight w:val="2471"/>
        </w:trPr>
        <w:tc>
          <w:tcPr>
            <w:tcW w:w="618" w:type="dxa"/>
            <w:tcBorders>
              <w:left w:val="single" w:sz="12" w:space="0" w:color="EFEFEF"/>
            </w:tcBorders>
          </w:tcPr>
          <w:p w14:paraId="7F7A01A3" w14:textId="77777777" w:rsidR="000B2B1F" w:rsidRDefault="000B2B1F">
            <w:pPr>
              <w:pStyle w:val="TableParagraph"/>
              <w:rPr>
                <w:sz w:val="18"/>
              </w:rPr>
            </w:pPr>
          </w:p>
          <w:p w14:paraId="069DC0E8" w14:textId="77777777" w:rsidR="000B2B1F" w:rsidRDefault="000B2B1F">
            <w:pPr>
              <w:pStyle w:val="TableParagraph"/>
              <w:rPr>
                <w:sz w:val="18"/>
              </w:rPr>
            </w:pPr>
          </w:p>
          <w:p w14:paraId="6CFE2CF7" w14:textId="77777777" w:rsidR="000B2B1F" w:rsidRDefault="000B2B1F">
            <w:pPr>
              <w:pStyle w:val="TableParagraph"/>
              <w:rPr>
                <w:sz w:val="18"/>
              </w:rPr>
            </w:pPr>
          </w:p>
          <w:p w14:paraId="6E0FF1C5" w14:textId="77777777" w:rsidR="000B2B1F" w:rsidRDefault="000B2B1F">
            <w:pPr>
              <w:pStyle w:val="TableParagraph"/>
              <w:rPr>
                <w:sz w:val="18"/>
              </w:rPr>
            </w:pPr>
          </w:p>
          <w:p w14:paraId="74BAFE16" w14:textId="77777777" w:rsidR="000B2B1F" w:rsidRDefault="000B2B1F">
            <w:pPr>
              <w:pStyle w:val="TableParagraph"/>
              <w:spacing w:before="96"/>
              <w:rPr>
                <w:sz w:val="18"/>
              </w:rPr>
            </w:pPr>
          </w:p>
          <w:p w14:paraId="44B28502" w14:textId="77777777" w:rsidR="000B2B1F" w:rsidRDefault="006A469B">
            <w:pPr>
              <w:pStyle w:val="TableParagraph"/>
              <w:spacing w:before="1"/>
              <w:ind w:left="162"/>
              <w:rPr>
                <w:sz w:val="18"/>
              </w:rPr>
            </w:pPr>
            <w:r>
              <w:rPr>
                <w:spacing w:val="-5"/>
                <w:sz w:val="18"/>
              </w:rPr>
              <w:t>264</w:t>
            </w:r>
          </w:p>
        </w:tc>
        <w:tc>
          <w:tcPr>
            <w:tcW w:w="1892" w:type="dxa"/>
          </w:tcPr>
          <w:p w14:paraId="0FA570AD" w14:textId="77777777" w:rsidR="000B2B1F" w:rsidRDefault="000B2B1F">
            <w:pPr>
              <w:pStyle w:val="TableParagraph"/>
              <w:rPr>
                <w:sz w:val="18"/>
              </w:rPr>
            </w:pPr>
          </w:p>
          <w:p w14:paraId="58E0533F" w14:textId="77777777" w:rsidR="000B2B1F" w:rsidRDefault="000B2B1F">
            <w:pPr>
              <w:pStyle w:val="TableParagraph"/>
              <w:rPr>
                <w:sz w:val="18"/>
              </w:rPr>
            </w:pPr>
          </w:p>
          <w:p w14:paraId="30E66CC8" w14:textId="77777777" w:rsidR="000B2B1F" w:rsidRDefault="000B2B1F">
            <w:pPr>
              <w:pStyle w:val="TableParagraph"/>
              <w:rPr>
                <w:sz w:val="18"/>
              </w:rPr>
            </w:pPr>
          </w:p>
          <w:p w14:paraId="12E806C8" w14:textId="77777777" w:rsidR="000B2B1F" w:rsidRDefault="000B2B1F">
            <w:pPr>
              <w:pStyle w:val="TableParagraph"/>
              <w:spacing w:before="193"/>
              <w:rPr>
                <w:sz w:val="18"/>
              </w:rPr>
            </w:pPr>
          </w:p>
          <w:p w14:paraId="6A58DD20" w14:textId="77777777" w:rsidR="000B2B1F" w:rsidRDefault="006A469B">
            <w:pPr>
              <w:pStyle w:val="TableParagraph"/>
              <w:ind w:left="14"/>
              <w:rPr>
                <w:sz w:val="18"/>
              </w:rPr>
            </w:pPr>
            <w:r>
              <w:rPr>
                <w:sz w:val="18"/>
              </w:rPr>
              <w:t xml:space="preserve">Locuință </w:t>
            </w:r>
            <w:r>
              <w:rPr>
                <w:spacing w:val="-2"/>
                <w:sz w:val="18"/>
              </w:rPr>
              <w:t>protejată</w:t>
            </w:r>
          </w:p>
        </w:tc>
        <w:tc>
          <w:tcPr>
            <w:tcW w:w="3392" w:type="dxa"/>
          </w:tcPr>
          <w:p w14:paraId="6E2816D9" w14:textId="77777777" w:rsidR="000B2B1F" w:rsidRDefault="006A469B">
            <w:pPr>
              <w:pStyle w:val="TableParagraph"/>
              <w:spacing w:before="8" w:line="259" w:lineRule="auto"/>
              <w:ind w:left="12" w:right="167"/>
              <w:rPr>
                <w:sz w:val="18"/>
              </w:rPr>
            </w:pPr>
            <w:r>
              <w:rPr>
                <w:sz w:val="18"/>
              </w:rPr>
              <w:t>Comuna Măicănești, loc Slobozia Botești, suprafaţă</w:t>
            </w:r>
            <w:r>
              <w:rPr>
                <w:spacing w:val="-5"/>
                <w:sz w:val="18"/>
              </w:rPr>
              <w:t xml:space="preserve"> </w:t>
            </w:r>
            <w:r>
              <w:rPr>
                <w:sz w:val="18"/>
              </w:rPr>
              <w:t>teren</w:t>
            </w:r>
            <w:r>
              <w:rPr>
                <w:spacing w:val="37"/>
                <w:sz w:val="18"/>
              </w:rPr>
              <w:t xml:space="preserve"> </w:t>
            </w:r>
            <w:r>
              <w:rPr>
                <w:sz w:val="18"/>
              </w:rPr>
              <w:t>intravilan</w:t>
            </w:r>
            <w:r>
              <w:rPr>
                <w:spacing w:val="76"/>
                <w:sz w:val="18"/>
              </w:rPr>
              <w:t xml:space="preserve"> </w:t>
            </w:r>
            <w:r>
              <w:rPr>
                <w:sz w:val="18"/>
              </w:rPr>
              <w:t>2101</w:t>
            </w:r>
            <w:r>
              <w:rPr>
                <w:spacing w:val="-8"/>
                <w:sz w:val="18"/>
              </w:rPr>
              <w:t xml:space="preserve"> </w:t>
            </w:r>
            <w:r>
              <w:rPr>
                <w:sz w:val="18"/>
              </w:rPr>
              <w:t>mp</w:t>
            </w:r>
            <w:r>
              <w:rPr>
                <w:spacing w:val="37"/>
                <w:sz w:val="18"/>
              </w:rPr>
              <w:t xml:space="preserve"> </w:t>
            </w:r>
            <w:r>
              <w:rPr>
                <w:sz w:val="18"/>
              </w:rPr>
              <w:t>(1492 mp arabil și 609 curți construcții) ,</w:t>
            </w:r>
          </w:p>
          <w:p w14:paraId="13017733" w14:textId="77777777" w:rsidR="000B2B1F" w:rsidRDefault="006A469B">
            <w:pPr>
              <w:pStyle w:val="TableParagraph"/>
              <w:spacing w:line="259" w:lineRule="auto"/>
              <w:ind w:left="12"/>
              <w:rPr>
                <w:sz w:val="18"/>
              </w:rPr>
            </w:pPr>
            <w:r>
              <w:rPr>
                <w:sz w:val="18"/>
              </w:rPr>
              <w:t>Corp</w:t>
            </w:r>
            <w:r>
              <w:rPr>
                <w:spacing w:val="-6"/>
                <w:sz w:val="18"/>
              </w:rPr>
              <w:t xml:space="preserve"> </w:t>
            </w:r>
            <w:r>
              <w:rPr>
                <w:sz w:val="18"/>
              </w:rPr>
              <w:t>C1</w:t>
            </w:r>
            <w:r>
              <w:rPr>
                <w:spacing w:val="-5"/>
                <w:sz w:val="18"/>
              </w:rPr>
              <w:t xml:space="preserve"> </w:t>
            </w:r>
            <w:r>
              <w:rPr>
                <w:sz w:val="18"/>
              </w:rPr>
              <w:t>-</w:t>
            </w:r>
            <w:r>
              <w:rPr>
                <w:spacing w:val="-7"/>
                <w:sz w:val="18"/>
              </w:rPr>
              <w:t xml:space="preserve"> </w:t>
            </w:r>
            <w:r>
              <w:rPr>
                <w:sz w:val="18"/>
              </w:rPr>
              <w:t>casă</w:t>
            </w:r>
            <w:r>
              <w:rPr>
                <w:spacing w:val="-8"/>
                <w:sz w:val="18"/>
              </w:rPr>
              <w:t xml:space="preserve"> </w:t>
            </w:r>
            <w:r>
              <w:rPr>
                <w:sz w:val="18"/>
              </w:rPr>
              <w:t>de</w:t>
            </w:r>
            <w:r>
              <w:rPr>
                <w:spacing w:val="-8"/>
                <w:sz w:val="18"/>
              </w:rPr>
              <w:t xml:space="preserve"> </w:t>
            </w:r>
            <w:r>
              <w:rPr>
                <w:sz w:val="18"/>
              </w:rPr>
              <w:t>locuit,</w:t>
            </w:r>
            <w:r>
              <w:rPr>
                <w:spacing w:val="-9"/>
                <w:sz w:val="18"/>
              </w:rPr>
              <w:t xml:space="preserve"> </w:t>
            </w:r>
            <w:r>
              <w:rPr>
                <w:sz w:val="18"/>
              </w:rPr>
              <w:t>parter,</w:t>
            </w:r>
            <w:r>
              <w:rPr>
                <w:spacing w:val="-7"/>
                <w:sz w:val="18"/>
              </w:rPr>
              <w:t xml:space="preserve"> </w:t>
            </w:r>
            <w:r>
              <w:rPr>
                <w:sz w:val="18"/>
              </w:rPr>
              <w:t>suprafaţă constuită 130 mp,</w:t>
            </w:r>
          </w:p>
          <w:p w14:paraId="3A469673" w14:textId="77777777" w:rsidR="000B2B1F" w:rsidRDefault="006A469B">
            <w:pPr>
              <w:pStyle w:val="TableParagraph"/>
              <w:spacing w:line="206" w:lineRule="exact"/>
              <w:ind w:left="12"/>
              <w:rPr>
                <w:sz w:val="18"/>
              </w:rPr>
            </w:pPr>
            <w:r>
              <w:rPr>
                <w:sz w:val="18"/>
              </w:rPr>
              <w:t>tarla</w:t>
            </w:r>
            <w:r>
              <w:rPr>
                <w:spacing w:val="-1"/>
                <w:sz w:val="18"/>
              </w:rPr>
              <w:t xml:space="preserve"> </w:t>
            </w:r>
            <w:r>
              <w:rPr>
                <w:sz w:val="18"/>
              </w:rPr>
              <w:t>4,</w:t>
            </w:r>
            <w:r>
              <w:rPr>
                <w:spacing w:val="-2"/>
                <w:sz w:val="18"/>
              </w:rPr>
              <w:t xml:space="preserve"> </w:t>
            </w:r>
            <w:r>
              <w:rPr>
                <w:sz w:val="18"/>
              </w:rPr>
              <w:t>parcela 164/1,</w:t>
            </w:r>
            <w:r>
              <w:rPr>
                <w:spacing w:val="-2"/>
                <w:sz w:val="18"/>
              </w:rPr>
              <w:t xml:space="preserve"> </w:t>
            </w:r>
            <w:r>
              <w:rPr>
                <w:sz w:val="18"/>
              </w:rPr>
              <w:t>167,</w:t>
            </w:r>
            <w:r>
              <w:rPr>
                <w:spacing w:val="-2"/>
                <w:sz w:val="18"/>
              </w:rPr>
              <w:t xml:space="preserve"> </w:t>
            </w:r>
            <w:r>
              <w:rPr>
                <w:sz w:val="18"/>
              </w:rPr>
              <w:t>168,</w:t>
            </w:r>
            <w:r>
              <w:rPr>
                <w:spacing w:val="-1"/>
                <w:sz w:val="18"/>
              </w:rPr>
              <w:t xml:space="preserve"> </w:t>
            </w:r>
            <w:r>
              <w:rPr>
                <w:spacing w:val="-2"/>
                <w:sz w:val="18"/>
              </w:rPr>
              <w:t>număr</w:t>
            </w:r>
          </w:p>
          <w:p w14:paraId="41069916" w14:textId="77777777" w:rsidR="000B2B1F" w:rsidRDefault="006A469B">
            <w:pPr>
              <w:pStyle w:val="TableParagraph"/>
              <w:spacing w:before="16"/>
              <w:ind w:left="12"/>
              <w:rPr>
                <w:sz w:val="18"/>
              </w:rPr>
            </w:pPr>
            <w:r>
              <w:rPr>
                <w:sz w:val="18"/>
              </w:rPr>
              <w:t>cadastral</w:t>
            </w:r>
            <w:r>
              <w:rPr>
                <w:spacing w:val="-5"/>
                <w:sz w:val="18"/>
              </w:rPr>
              <w:t xml:space="preserve"> </w:t>
            </w:r>
            <w:r>
              <w:rPr>
                <w:spacing w:val="-2"/>
                <w:sz w:val="18"/>
              </w:rPr>
              <w:t>50020</w:t>
            </w:r>
          </w:p>
          <w:p w14:paraId="352BBCA1" w14:textId="77777777" w:rsidR="000B2B1F" w:rsidRDefault="006A469B">
            <w:pPr>
              <w:pStyle w:val="TableParagraph"/>
              <w:spacing w:before="16"/>
              <w:ind w:left="12"/>
              <w:rPr>
                <w:sz w:val="18"/>
              </w:rPr>
            </w:pPr>
            <w:r>
              <w:rPr>
                <w:sz w:val="18"/>
              </w:rPr>
              <w:t>Regim</w:t>
            </w:r>
            <w:r>
              <w:rPr>
                <w:spacing w:val="-1"/>
                <w:sz w:val="18"/>
              </w:rPr>
              <w:t xml:space="preserve"> </w:t>
            </w:r>
            <w:r>
              <w:rPr>
                <w:sz w:val="18"/>
              </w:rPr>
              <w:t>de</w:t>
            </w:r>
            <w:r>
              <w:rPr>
                <w:spacing w:val="-2"/>
                <w:sz w:val="18"/>
              </w:rPr>
              <w:t xml:space="preserve"> </w:t>
            </w:r>
            <w:r>
              <w:rPr>
                <w:sz w:val="18"/>
              </w:rPr>
              <w:t xml:space="preserve">inaltime- </w:t>
            </w:r>
            <w:r>
              <w:rPr>
                <w:spacing w:val="-2"/>
                <w:sz w:val="18"/>
              </w:rPr>
              <w:t>parter</w:t>
            </w:r>
          </w:p>
          <w:p w14:paraId="69F04BF2" w14:textId="77777777" w:rsidR="000B2B1F" w:rsidRDefault="006A469B">
            <w:pPr>
              <w:pStyle w:val="TableParagraph"/>
              <w:spacing w:before="16" w:line="259" w:lineRule="auto"/>
              <w:ind w:left="12"/>
              <w:rPr>
                <w:sz w:val="18"/>
              </w:rPr>
            </w:pPr>
            <w:r>
              <w:rPr>
                <w:sz w:val="18"/>
              </w:rPr>
              <w:t>Constructie</w:t>
            </w:r>
            <w:r>
              <w:rPr>
                <w:spacing w:val="-8"/>
                <w:sz w:val="18"/>
              </w:rPr>
              <w:t xml:space="preserve"> </w:t>
            </w:r>
            <w:r>
              <w:rPr>
                <w:sz w:val="18"/>
              </w:rPr>
              <w:t>din</w:t>
            </w:r>
            <w:r>
              <w:rPr>
                <w:spacing w:val="-5"/>
                <w:sz w:val="18"/>
              </w:rPr>
              <w:t xml:space="preserve"> </w:t>
            </w:r>
            <w:r>
              <w:rPr>
                <w:sz w:val="18"/>
              </w:rPr>
              <w:t>BCA,</w:t>
            </w:r>
            <w:r>
              <w:rPr>
                <w:spacing w:val="-7"/>
                <w:sz w:val="18"/>
              </w:rPr>
              <w:t xml:space="preserve"> </w:t>
            </w:r>
            <w:r>
              <w:rPr>
                <w:sz w:val="18"/>
              </w:rPr>
              <w:t>pe</w:t>
            </w:r>
            <w:r>
              <w:rPr>
                <w:spacing w:val="-6"/>
                <w:sz w:val="18"/>
              </w:rPr>
              <w:t xml:space="preserve"> </w:t>
            </w:r>
            <w:r>
              <w:rPr>
                <w:sz w:val="18"/>
              </w:rPr>
              <w:t>fundatie</w:t>
            </w:r>
            <w:r>
              <w:rPr>
                <w:spacing w:val="-8"/>
                <w:sz w:val="18"/>
              </w:rPr>
              <w:t xml:space="preserve"> </w:t>
            </w:r>
            <w:r>
              <w:rPr>
                <w:sz w:val="18"/>
              </w:rPr>
              <w:t>de</w:t>
            </w:r>
            <w:r>
              <w:rPr>
                <w:spacing w:val="-6"/>
                <w:sz w:val="18"/>
              </w:rPr>
              <w:t xml:space="preserve"> </w:t>
            </w:r>
            <w:r>
              <w:rPr>
                <w:sz w:val="18"/>
              </w:rPr>
              <w:t>beton armat, acoperit cu tabla.</w:t>
            </w:r>
          </w:p>
          <w:p w14:paraId="429E6C7D" w14:textId="77777777" w:rsidR="000B2B1F" w:rsidRDefault="006A469B">
            <w:pPr>
              <w:pStyle w:val="TableParagraph"/>
              <w:spacing w:line="206" w:lineRule="exact"/>
              <w:ind w:left="12"/>
              <w:rPr>
                <w:sz w:val="18"/>
              </w:rPr>
            </w:pPr>
            <w:r>
              <w:rPr>
                <w:spacing w:val="-2"/>
                <w:sz w:val="18"/>
              </w:rPr>
              <w:t>Vecinatati:</w:t>
            </w:r>
          </w:p>
        </w:tc>
        <w:tc>
          <w:tcPr>
            <w:tcW w:w="3437" w:type="dxa"/>
            <w:tcBorders>
              <w:right w:val="single" w:sz="12" w:space="0" w:color="9F9F9F"/>
            </w:tcBorders>
          </w:tcPr>
          <w:p w14:paraId="52B4CEA0" w14:textId="77777777" w:rsidR="000B2B1F" w:rsidRDefault="000B2B1F">
            <w:pPr>
              <w:pStyle w:val="TableParagraph"/>
              <w:rPr>
                <w:sz w:val="18"/>
              </w:rPr>
            </w:pPr>
          </w:p>
          <w:p w14:paraId="7D67BA72" w14:textId="77777777" w:rsidR="000B2B1F" w:rsidRDefault="000B2B1F">
            <w:pPr>
              <w:pStyle w:val="TableParagraph"/>
              <w:spacing w:before="201"/>
              <w:rPr>
                <w:sz w:val="18"/>
              </w:rPr>
            </w:pPr>
          </w:p>
          <w:p w14:paraId="0F689DF4" w14:textId="77777777" w:rsidR="000B2B1F" w:rsidRDefault="006A469B">
            <w:pPr>
              <w:pStyle w:val="TableParagraph"/>
              <w:tabs>
                <w:tab w:val="left" w:pos="1773"/>
              </w:tabs>
              <w:spacing w:before="1"/>
              <w:ind w:left="11" w:right="7"/>
              <w:jc w:val="both"/>
              <w:rPr>
                <w:sz w:val="18"/>
              </w:rPr>
            </w:pPr>
            <w:r>
              <w:rPr>
                <w:sz w:val="18"/>
              </w:rPr>
              <w:t>Hotărârea Consiliului Județean Vrancea nr. 213/19</w:t>
            </w:r>
            <w:r>
              <w:rPr>
                <w:spacing w:val="-12"/>
                <w:sz w:val="18"/>
              </w:rPr>
              <w:t xml:space="preserve"> </w:t>
            </w:r>
            <w:r>
              <w:rPr>
                <w:sz w:val="18"/>
              </w:rPr>
              <w:t>decembrie</w:t>
            </w:r>
            <w:r>
              <w:rPr>
                <w:spacing w:val="-11"/>
                <w:sz w:val="18"/>
              </w:rPr>
              <w:t xml:space="preserve"> </w:t>
            </w:r>
            <w:r>
              <w:rPr>
                <w:sz w:val="18"/>
              </w:rPr>
              <w:t>2019,</w:t>
            </w:r>
            <w:r>
              <w:rPr>
                <w:spacing w:val="18"/>
                <w:sz w:val="18"/>
              </w:rPr>
              <w:t xml:space="preserve"> </w:t>
            </w:r>
            <w:r>
              <w:rPr>
                <w:sz w:val="18"/>
              </w:rPr>
              <w:t>Contractul</w:t>
            </w:r>
            <w:r>
              <w:rPr>
                <w:spacing w:val="-12"/>
                <w:sz w:val="18"/>
              </w:rPr>
              <w:t xml:space="preserve"> </w:t>
            </w:r>
            <w:r>
              <w:rPr>
                <w:sz w:val="18"/>
              </w:rPr>
              <w:t>de</w:t>
            </w:r>
            <w:r>
              <w:rPr>
                <w:spacing w:val="-11"/>
                <w:sz w:val="18"/>
              </w:rPr>
              <w:t xml:space="preserve"> </w:t>
            </w:r>
            <w:r>
              <w:rPr>
                <w:sz w:val="18"/>
              </w:rPr>
              <w:t xml:space="preserve">vânzare cumpărare cu încheierea de autentificare nr. </w:t>
            </w:r>
            <w:r>
              <w:rPr>
                <w:spacing w:val="-2"/>
                <w:sz w:val="18"/>
              </w:rPr>
              <w:t>1330/01.11.2019,</w:t>
            </w:r>
            <w:r>
              <w:rPr>
                <w:sz w:val="18"/>
              </w:rPr>
              <w:tab/>
              <w:t>Hotararii Consiliului Județean Vrancea nr. 184/2020</w:t>
            </w:r>
          </w:p>
          <w:p w14:paraId="3B805AE7" w14:textId="77777777" w:rsidR="000B2B1F" w:rsidRDefault="006A469B">
            <w:pPr>
              <w:pStyle w:val="TableParagraph"/>
              <w:spacing w:line="206" w:lineRule="exact"/>
              <w:ind w:left="11"/>
              <w:jc w:val="both"/>
              <w:rPr>
                <w:sz w:val="18"/>
              </w:rPr>
            </w:pPr>
            <w:r>
              <w:rPr>
                <w:sz w:val="18"/>
              </w:rPr>
              <w:t>Carte Funciară</w:t>
            </w:r>
            <w:r>
              <w:rPr>
                <w:spacing w:val="-1"/>
                <w:sz w:val="18"/>
              </w:rPr>
              <w:t xml:space="preserve"> </w:t>
            </w:r>
            <w:r>
              <w:rPr>
                <w:spacing w:val="-2"/>
                <w:sz w:val="18"/>
              </w:rPr>
              <w:t>50020</w:t>
            </w:r>
          </w:p>
        </w:tc>
      </w:tr>
    </w:tbl>
    <w:p w14:paraId="287E5B50" w14:textId="77777777" w:rsidR="000B2B1F" w:rsidRDefault="000B2B1F">
      <w:pPr>
        <w:pStyle w:val="TableParagraph"/>
        <w:spacing w:line="206" w:lineRule="exact"/>
        <w:jc w:val="both"/>
        <w:rPr>
          <w:sz w:val="18"/>
        </w:rPr>
        <w:sectPr w:rsidR="000B2B1F">
          <w:pgSz w:w="12240" w:h="15840"/>
          <w:pgMar w:top="520" w:right="1080" w:bottom="280" w:left="1080" w:header="720" w:footer="720" w:gutter="0"/>
          <w:cols w:space="720"/>
        </w:sectPr>
      </w:pPr>
    </w:p>
    <w:p w14:paraId="1281D280" w14:textId="77777777" w:rsidR="000B2B1F" w:rsidRDefault="000B2B1F">
      <w:pPr>
        <w:pStyle w:val="Corptext"/>
        <w:spacing w:before="5"/>
        <w:rPr>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762E5F45" w14:textId="77777777">
        <w:trPr>
          <w:trHeight w:val="892"/>
        </w:trPr>
        <w:tc>
          <w:tcPr>
            <w:tcW w:w="618" w:type="dxa"/>
            <w:tcBorders>
              <w:left w:val="single" w:sz="12" w:space="0" w:color="EFEFEF"/>
            </w:tcBorders>
          </w:tcPr>
          <w:p w14:paraId="19752216" w14:textId="77777777" w:rsidR="000B2B1F" w:rsidRDefault="000B2B1F">
            <w:pPr>
              <w:pStyle w:val="TableParagraph"/>
              <w:rPr>
                <w:sz w:val="18"/>
              </w:rPr>
            </w:pPr>
          </w:p>
        </w:tc>
        <w:tc>
          <w:tcPr>
            <w:tcW w:w="1892" w:type="dxa"/>
          </w:tcPr>
          <w:p w14:paraId="3DA97890" w14:textId="77777777" w:rsidR="000B2B1F" w:rsidRDefault="000B2B1F">
            <w:pPr>
              <w:pStyle w:val="TableParagraph"/>
              <w:rPr>
                <w:sz w:val="18"/>
              </w:rPr>
            </w:pPr>
          </w:p>
        </w:tc>
        <w:tc>
          <w:tcPr>
            <w:tcW w:w="3392" w:type="dxa"/>
          </w:tcPr>
          <w:p w14:paraId="29830C99" w14:textId="77777777" w:rsidR="000B2B1F" w:rsidRDefault="006A469B">
            <w:pPr>
              <w:pStyle w:val="TableParagraph"/>
              <w:spacing w:before="7" w:line="259" w:lineRule="auto"/>
              <w:ind w:left="12" w:right="1696"/>
              <w:rPr>
                <w:sz w:val="18"/>
              </w:rPr>
            </w:pPr>
            <w:r>
              <w:rPr>
                <w:sz w:val="18"/>
              </w:rPr>
              <w:t>N</w:t>
            </w:r>
            <w:r>
              <w:rPr>
                <w:spacing w:val="-12"/>
                <w:sz w:val="18"/>
              </w:rPr>
              <w:t xml:space="preserve"> </w:t>
            </w:r>
            <w:r>
              <w:rPr>
                <w:sz w:val="18"/>
              </w:rPr>
              <w:t>–</w:t>
            </w:r>
            <w:r>
              <w:rPr>
                <w:spacing w:val="-11"/>
                <w:sz w:val="18"/>
              </w:rPr>
              <w:t xml:space="preserve"> </w:t>
            </w:r>
            <w:r>
              <w:rPr>
                <w:sz w:val="18"/>
              </w:rPr>
              <w:t>proprietate</w:t>
            </w:r>
            <w:r>
              <w:rPr>
                <w:spacing w:val="-11"/>
                <w:sz w:val="18"/>
              </w:rPr>
              <w:t xml:space="preserve"> </w:t>
            </w:r>
            <w:r>
              <w:rPr>
                <w:sz w:val="18"/>
              </w:rPr>
              <w:t>privată S- drum;</w:t>
            </w:r>
          </w:p>
          <w:p w14:paraId="23870CB8" w14:textId="77777777" w:rsidR="000B2B1F" w:rsidRDefault="006A469B">
            <w:pPr>
              <w:pStyle w:val="TableParagraph"/>
              <w:spacing w:line="206" w:lineRule="exact"/>
              <w:ind w:left="12"/>
              <w:rPr>
                <w:sz w:val="18"/>
              </w:rPr>
            </w:pPr>
            <w:r>
              <w:rPr>
                <w:sz w:val="18"/>
              </w:rPr>
              <w:t>E –</w:t>
            </w:r>
            <w:r>
              <w:rPr>
                <w:spacing w:val="-1"/>
                <w:sz w:val="18"/>
              </w:rPr>
              <w:t xml:space="preserve"> </w:t>
            </w:r>
            <w:r>
              <w:rPr>
                <w:sz w:val="18"/>
              </w:rPr>
              <w:t xml:space="preserve">proprietate </w:t>
            </w:r>
            <w:r>
              <w:rPr>
                <w:spacing w:val="-2"/>
                <w:sz w:val="18"/>
              </w:rPr>
              <w:t>particulară</w:t>
            </w:r>
          </w:p>
          <w:p w14:paraId="0EFFBF18" w14:textId="77777777" w:rsidR="000B2B1F" w:rsidRDefault="006A469B">
            <w:pPr>
              <w:pStyle w:val="TableParagraph"/>
              <w:spacing w:before="16" w:line="195" w:lineRule="exact"/>
              <w:ind w:left="12"/>
              <w:rPr>
                <w:sz w:val="18"/>
              </w:rPr>
            </w:pPr>
            <w:r>
              <w:rPr>
                <w:sz w:val="18"/>
              </w:rPr>
              <w:t>V-</w:t>
            </w:r>
            <w:r>
              <w:rPr>
                <w:spacing w:val="33"/>
                <w:sz w:val="18"/>
              </w:rPr>
              <w:t xml:space="preserve"> </w:t>
            </w:r>
            <w:r>
              <w:rPr>
                <w:sz w:val="18"/>
              </w:rPr>
              <w:t>proprietate</w:t>
            </w:r>
            <w:r>
              <w:rPr>
                <w:spacing w:val="-6"/>
                <w:sz w:val="18"/>
              </w:rPr>
              <w:t xml:space="preserve"> </w:t>
            </w:r>
            <w:r>
              <w:rPr>
                <w:spacing w:val="-2"/>
                <w:sz w:val="18"/>
              </w:rPr>
              <w:t>particulară</w:t>
            </w:r>
          </w:p>
        </w:tc>
        <w:tc>
          <w:tcPr>
            <w:tcW w:w="3437" w:type="dxa"/>
            <w:tcBorders>
              <w:right w:val="single" w:sz="12" w:space="0" w:color="9F9F9F"/>
            </w:tcBorders>
          </w:tcPr>
          <w:p w14:paraId="0452C3CE" w14:textId="77777777" w:rsidR="000B2B1F" w:rsidRDefault="000B2B1F">
            <w:pPr>
              <w:pStyle w:val="TableParagraph"/>
              <w:rPr>
                <w:sz w:val="18"/>
              </w:rPr>
            </w:pPr>
          </w:p>
        </w:tc>
      </w:tr>
      <w:tr w:rsidR="000B2B1F" w14:paraId="6885963C" w14:textId="77777777">
        <w:trPr>
          <w:trHeight w:val="4465"/>
        </w:trPr>
        <w:tc>
          <w:tcPr>
            <w:tcW w:w="618" w:type="dxa"/>
            <w:tcBorders>
              <w:left w:val="single" w:sz="12" w:space="0" w:color="EFEFEF"/>
            </w:tcBorders>
          </w:tcPr>
          <w:p w14:paraId="6C09C510" w14:textId="77777777" w:rsidR="000B2B1F" w:rsidRDefault="000B2B1F">
            <w:pPr>
              <w:pStyle w:val="TableParagraph"/>
              <w:rPr>
                <w:sz w:val="18"/>
              </w:rPr>
            </w:pPr>
          </w:p>
          <w:p w14:paraId="4DD9DF56" w14:textId="77777777" w:rsidR="000B2B1F" w:rsidRDefault="000B2B1F">
            <w:pPr>
              <w:pStyle w:val="TableParagraph"/>
              <w:rPr>
                <w:sz w:val="18"/>
              </w:rPr>
            </w:pPr>
          </w:p>
          <w:p w14:paraId="3A59CF11" w14:textId="77777777" w:rsidR="000B2B1F" w:rsidRDefault="000B2B1F">
            <w:pPr>
              <w:pStyle w:val="TableParagraph"/>
              <w:rPr>
                <w:sz w:val="18"/>
              </w:rPr>
            </w:pPr>
          </w:p>
          <w:p w14:paraId="22699D70" w14:textId="77777777" w:rsidR="000B2B1F" w:rsidRDefault="000B2B1F">
            <w:pPr>
              <w:pStyle w:val="TableParagraph"/>
              <w:rPr>
                <w:sz w:val="18"/>
              </w:rPr>
            </w:pPr>
          </w:p>
          <w:p w14:paraId="48C9987F" w14:textId="77777777" w:rsidR="000B2B1F" w:rsidRDefault="000B2B1F">
            <w:pPr>
              <w:pStyle w:val="TableParagraph"/>
              <w:rPr>
                <w:sz w:val="18"/>
              </w:rPr>
            </w:pPr>
          </w:p>
          <w:p w14:paraId="78EC0C8F" w14:textId="77777777" w:rsidR="000B2B1F" w:rsidRDefault="000B2B1F">
            <w:pPr>
              <w:pStyle w:val="TableParagraph"/>
              <w:rPr>
                <w:sz w:val="18"/>
              </w:rPr>
            </w:pPr>
          </w:p>
          <w:p w14:paraId="12AAD4A5" w14:textId="77777777" w:rsidR="000B2B1F" w:rsidRDefault="000B2B1F">
            <w:pPr>
              <w:pStyle w:val="TableParagraph"/>
              <w:rPr>
                <w:sz w:val="18"/>
              </w:rPr>
            </w:pPr>
          </w:p>
          <w:p w14:paraId="3EAC79CF" w14:textId="77777777" w:rsidR="000B2B1F" w:rsidRDefault="000B2B1F">
            <w:pPr>
              <w:pStyle w:val="TableParagraph"/>
              <w:rPr>
                <w:sz w:val="18"/>
              </w:rPr>
            </w:pPr>
          </w:p>
          <w:p w14:paraId="79C9D90E" w14:textId="77777777" w:rsidR="000B2B1F" w:rsidRDefault="000B2B1F">
            <w:pPr>
              <w:pStyle w:val="TableParagraph"/>
              <w:rPr>
                <w:sz w:val="18"/>
              </w:rPr>
            </w:pPr>
          </w:p>
          <w:p w14:paraId="4F98ECA4" w14:textId="77777777" w:rsidR="000B2B1F" w:rsidRDefault="000B2B1F">
            <w:pPr>
              <w:pStyle w:val="TableParagraph"/>
              <w:spacing w:before="58"/>
              <w:rPr>
                <w:sz w:val="18"/>
              </w:rPr>
            </w:pPr>
          </w:p>
          <w:p w14:paraId="38BB217A" w14:textId="77777777" w:rsidR="000B2B1F" w:rsidRDefault="006A469B">
            <w:pPr>
              <w:pStyle w:val="TableParagraph"/>
              <w:ind w:left="62" w:right="44"/>
              <w:jc w:val="center"/>
              <w:rPr>
                <w:sz w:val="18"/>
              </w:rPr>
            </w:pPr>
            <w:r>
              <w:rPr>
                <w:spacing w:val="-5"/>
                <w:sz w:val="18"/>
              </w:rPr>
              <w:t>265</w:t>
            </w:r>
          </w:p>
        </w:tc>
        <w:tc>
          <w:tcPr>
            <w:tcW w:w="1892" w:type="dxa"/>
          </w:tcPr>
          <w:p w14:paraId="7E000D3F" w14:textId="77777777" w:rsidR="000B2B1F" w:rsidRDefault="000B2B1F">
            <w:pPr>
              <w:pStyle w:val="TableParagraph"/>
              <w:rPr>
                <w:sz w:val="18"/>
              </w:rPr>
            </w:pPr>
          </w:p>
          <w:p w14:paraId="63093879" w14:textId="77777777" w:rsidR="000B2B1F" w:rsidRDefault="000B2B1F">
            <w:pPr>
              <w:pStyle w:val="TableParagraph"/>
              <w:rPr>
                <w:sz w:val="18"/>
              </w:rPr>
            </w:pPr>
          </w:p>
          <w:p w14:paraId="73C86D45" w14:textId="77777777" w:rsidR="000B2B1F" w:rsidRDefault="000B2B1F">
            <w:pPr>
              <w:pStyle w:val="TableParagraph"/>
              <w:rPr>
                <w:sz w:val="18"/>
              </w:rPr>
            </w:pPr>
          </w:p>
          <w:p w14:paraId="6B14DECF" w14:textId="77777777" w:rsidR="000B2B1F" w:rsidRDefault="000B2B1F">
            <w:pPr>
              <w:pStyle w:val="TableParagraph"/>
              <w:rPr>
                <w:sz w:val="18"/>
              </w:rPr>
            </w:pPr>
          </w:p>
          <w:p w14:paraId="1AB49706" w14:textId="77777777" w:rsidR="000B2B1F" w:rsidRDefault="000B2B1F">
            <w:pPr>
              <w:pStyle w:val="TableParagraph"/>
              <w:rPr>
                <w:sz w:val="18"/>
              </w:rPr>
            </w:pPr>
          </w:p>
          <w:p w14:paraId="1D128358" w14:textId="77777777" w:rsidR="000B2B1F" w:rsidRDefault="000B2B1F">
            <w:pPr>
              <w:pStyle w:val="TableParagraph"/>
              <w:rPr>
                <w:sz w:val="18"/>
              </w:rPr>
            </w:pPr>
          </w:p>
          <w:p w14:paraId="6A45895A" w14:textId="77777777" w:rsidR="000B2B1F" w:rsidRDefault="000B2B1F">
            <w:pPr>
              <w:pStyle w:val="TableParagraph"/>
              <w:rPr>
                <w:sz w:val="18"/>
              </w:rPr>
            </w:pPr>
          </w:p>
          <w:p w14:paraId="08B33F5B" w14:textId="77777777" w:rsidR="000B2B1F" w:rsidRDefault="000B2B1F">
            <w:pPr>
              <w:pStyle w:val="TableParagraph"/>
              <w:rPr>
                <w:sz w:val="18"/>
              </w:rPr>
            </w:pPr>
          </w:p>
          <w:p w14:paraId="5F922A9F" w14:textId="77777777" w:rsidR="000B2B1F" w:rsidRDefault="000B2B1F">
            <w:pPr>
              <w:pStyle w:val="TableParagraph"/>
              <w:spacing w:before="155"/>
              <w:rPr>
                <w:sz w:val="18"/>
              </w:rPr>
            </w:pPr>
          </w:p>
          <w:p w14:paraId="057A082E" w14:textId="77777777" w:rsidR="000B2B1F" w:rsidRDefault="006A469B">
            <w:pPr>
              <w:pStyle w:val="TableParagraph"/>
              <w:ind w:left="14"/>
              <w:rPr>
                <w:sz w:val="18"/>
              </w:rPr>
            </w:pPr>
            <w:r>
              <w:rPr>
                <w:sz w:val="18"/>
              </w:rPr>
              <w:t xml:space="preserve">Locuință </w:t>
            </w:r>
            <w:r>
              <w:rPr>
                <w:spacing w:val="-2"/>
                <w:sz w:val="18"/>
              </w:rPr>
              <w:t>protejată</w:t>
            </w:r>
          </w:p>
        </w:tc>
        <w:tc>
          <w:tcPr>
            <w:tcW w:w="3392" w:type="dxa"/>
          </w:tcPr>
          <w:p w14:paraId="35988E33" w14:textId="77777777" w:rsidR="000B2B1F" w:rsidRDefault="006A469B">
            <w:pPr>
              <w:pStyle w:val="TableParagraph"/>
              <w:spacing w:before="6" w:line="259" w:lineRule="auto"/>
              <w:ind w:left="12"/>
              <w:rPr>
                <w:sz w:val="18"/>
              </w:rPr>
            </w:pPr>
            <w:r>
              <w:rPr>
                <w:sz w:val="18"/>
              </w:rPr>
              <w:t>Comuna</w:t>
            </w:r>
            <w:r>
              <w:rPr>
                <w:spacing w:val="-10"/>
                <w:sz w:val="18"/>
              </w:rPr>
              <w:t xml:space="preserve"> </w:t>
            </w:r>
            <w:r>
              <w:rPr>
                <w:sz w:val="18"/>
              </w:rPr>
              <w:t>Măicănești,</w:t>
            </w:r>
            <w:r>
              <w:rPr>
                <w:spacing w:val="-11"/>
                <w:sz w:val="18"/>
              </w:rPr>
              <w:t xml:space="preserve"> </w:t>
            </w:r>
            <w:r>
              <w:rPr>
                <w:sz w:val="18"/>
              </w:rPr>
              <w:t>Sat</w:t>
            </w:r>
            <w:r>
              <w:rPr>
                <w:spacing w:val="-9"/>
                <w:sz w:val="18"/>
              </w:rPr>
              <w:t xml:space="preserve"> </w:t>
            </w:r>
            <w:r>
              <w:rPr>
                <w:sz w:val="18"/>
              </w:rPr>
              <w:t>Belciugele,</w:t>
            </w:r>
            <w:r>
              <w:rPr>
                <w:spacing w:val="-9"/>
                <w:sz w:val="18"/>
              </w:rPr>
              <w:t xml:space="preserve"> </w:t>
            </w:r>
            <w:r>
              <w:rPr>
                <w:sz w:val="18"/>
              </w:rPr>
              <w:t>suprafaţă teren</w:t>
            </w:r>
            <w:r>
              <w:rPr>
                <w:spacing w:val="40"/>
                <w:sz w:val="18"/>
              </w:rPr>
              <w:t xml:space="preserve"> </w:t>
            </w:r>
            <w:r>
              <w:rPr>
                <w:sz w:val="18"/>
              </w:rPr>
              <w:t>intravilan 951 mp (619 mp curți comstrucții și 333 mp arabil),</w:t>
            </w:r>
          </w:p>
          <w:p w14:paraId="38940AED" w14:textId="77777777" w:rsidR="000B2B1F" w:rsidRDefault="006A469B">
            <w:pPr>
              <w:pStyle w:val="TableParagraph"/>
              <w:spacing w:line="259" w:lineRule="auto"/>
              <w:ind w:left="12" w:right="484"/>
              <w:rPr>
                <w:sz w:val="18"/>
              </w:rPr>
            </w:pPr>
            <w:r>
              <w:rPr>
                <w:sz w:val="18"/>
              </w:rPr>
              <w:t>Corp</w:t>
            </w:r>
            <w:r>
              <w:rPr>
                <w:spacing w:val="-5"/>
                <w:sz w:val="18"/>
              </w:rPr>
              <w:t xml:space="preserve"> </w:t>
            </w:r>
            <w:r>
              <w:rPr>
                <w:sz w:val="18"/>
              </w:rPr>
              <w:t>C1</w:t>
            </w:r>
            <w:r>
              <w:rPr>
                <w:spacing w:val="-4"/>
                <w:sz w:val="18"/>
              </w:rPr>
              <w:t xml:space="preserve"> </w:t>
            </w:r>
            <w:r>
              <w:rPr>
                <w:sz w:val="18"/>
              </w:rPr>
              <w:t>-</w:t>
            </w:r>
            <w:r>
              <w:rPr>
                <w:spacing w:val="-6"/>
                <w:sz w:val="18"/>
              </w:rPr>
              <w:t xml:space="preserve"> </w:t>
            </w:r>
            <w:r>
              <w:rPr>
                <w:sz w:val="18"/>
              </w:rPr>
              <w:t>casă</w:t>
            </w:r>
            <w:r>
              <w:rPr>
                <w:spacing w:val="-7"/>
                <w:sz w:val="18"/>
              </w:rPr>
              <w:t xml:space="preserve"> </w:t>
            </w:r>
            <w:r>
              <w:rPr>
                <w:sz w:val="18"/>
              </w:rPr>
              <w:t>de</w:t>
            </w:r>
            <w:r>
              <w:rPr>
                <w:spacing w:val="-7"/>
                <w:sz w:val="18"/>
              </w:rPr>
              <w:t xml:space="preserve"> </w:t>
            </w:r>
            <w:r>
              <w:rPr>
                <w:sz w:val="18"/>
              </w:rPr>
              <w:t>locuit,</w:t>
            </w:r>
            <w:r>
              <w:rPr>
                <w:spacing w:val="-8"/>
                <w:sz w:val="18"/>
              </w:rPr>
              <w:t xml:space="preserve"> </w:t>
            </w:r>
            <w:r>
              <w:rPr>
                <w:sz w:val="18"/>
              </w:rPr>
              <w:t>P+1,</w:t>
            </w:r>
            <w:r>
              <w:rPr>
                <w:spacing w:val="-8"/>
                <w:sz w:val="18"/>
              </w:rPr>
              <w:t xml:space="preserve"> </w:t>
            </w:r>
            <w:r>
              <w:rPr>
                <w:sz w:val="18"/>
              </w:rPr>
              <w:t>suprafaţă constuită</w:t>
            </w:r>
            <w:r>
              <w:rPr>
                <w:spacing w:val="40"/>
                <w:sz w:val="18"/>
              </w:rPr>
              <w:t xml:space="preserve"> </w:t>
            </w:r>
            <w:r>
              <w:rPr>
                <w:sz w:val="18"/>
              </w:rPr>
              <w:t>la sol 95 mp, etaj 67 mp</w:t>
            </w:r>
            <w:r>
              <w:rPr>
                <w:spacing w:val="80"/>
                <w:sz w:val="18"/>
              </w:rPr>
              <w:t xml:space="preserve"> </w:t>
            </w:r>
            <w:r>
              <w:rPr>
                <w:sz w:val="18"/>
              </w:rPr>
              <w:t>Corp C2 - construcții anexă, suprafaţă constuită 47 mp, tarla 11,</w:t>
            </w:r>
          </w:p>
          <w:p w14:paraId="2273FC1E" w14:textId="77777777" w:rsidR="000B2B1F" w:rsidRDefault="006A469B">
            <w:pPr>
              <w:pStyle w:val="TableParagraph"/>
              <w:ind w:left="12"/>
              <w:rPr>
                <w:sz w:val="18"/>
              </w:rPr>
            </w:pPr>
            <w:r>
              <w:rPr>
                <w:sz w:val="18"/>
              </w:rPr>
              <w:t>parcela</w:t>
            </w:r>
            <w:r>
              <w:rPr>
                <w:spacing w:val="-1"/>
                <w:sz w:val="18"/>
              </w:rPr>
              <w:t xml:space="preserve"> </w:t>
            </w:r>
            <w:r>
              <w:rPr>
                <w:sz w:val="18"/>
              </w:rPr>
              <w:t>389, 390,</w:t>
            </w:r>
            <w:r>
              <w:rPr>
                <w:spacing w:val="-3"/>
                <w:sz w:val="18"/>
              </w:rPr>
              <w:t xml:space="preserve"> </w:t>
            </w:r>
            <w:r>
              <w:rPr>
                <w:sz w:val="18"/>
              </w:rPr>
              <w:t>391,</w:t>
            </w:r>
            <w:r>
              <w:rPr>
                <w:spacing w:val="-2"/>
                <w:sz w:val="18"/>
              </w:rPr>
              <w:t xml:space="preserve"> </w:t>
            </w:r>
            <w:r>
              <w:rPr>
                <w:sz w:val="18"/>
              </w:rPr>
              <w:t>392,</w:t>
            </w:r>
            <w:r>
              <w:rPr>
                <w:spacing w:val="-2"/>
                <w:sz w:val="18"/>
              </w:rPr>
              <w:t xml:space="preserve"> </w:t>
            </w:r>
            <w:r>
              <w:rPr>
                <w:sz w:val="18"/>
              </w:rPr>
              <w:t>393,</w:t>
            </w:r>
            <w:r>
              <w:rPr>
                <w:spacing w:val="-2"/>
                <w:sz w:val="18"/>
              </w:rPr>
              <w:t xml:space="preserve"> </w:t>
            </w:r>
            <w:r>
              <w:rPr>
                <w:spacing w:val="-4"/>
                <w:sz w:val="18"/>
              </w:rPr>
              <w:t>număr</w:t>
            </w:r>
          </w:p>
          <w:p w14:paraId="569BD274" w14:textId="77777777" w:rsidR="000B2B1F" w:rsidRDefault="006A469B">
            <w:pPr>
              <w:pStyle w:val="TableParagraph"/>
              <w:spacing w:before="17" w:line="259" w:lineRule="auto"/>
              <w:ind w:left="12" w:right="1726"/>
              <w:rPr>
                <w:sz w:val="18"/>
              </w:rPr>
            </w:pPr>
            <w:r>
              <w:rPr>
                <w:sz w:val="18"/>
              </w:rPr>
              <w:t>cadastral 51233 Regim</w:t>
            </w:r>
            <w:r>
              <w:rPr>
                <w:spacing w:val="-12"/>
                <w:sz w:val="18"/>
              </w:rPr>
              <w:t xml:space="preserve"> </w:t>
            </w:r>
            <w:r>
              <w:rPr>
                <w:sz w:val="18"/>
              </w:rPr>
              <w:t>inaltime</w:t>
            </w:r>
            <w:r>
              <w:rPr>
                <w:spacing w:val="-11"/>
                <w:sz w:val="18"/>
              </w:rPr>
              <w:t xml:space="preserve"> </w:t>
            </w:r>
            <w:r>
              <w:rPr>
                <w:sz w:val="18"/>
              </w:rPr>
              <w:t>P+1E,</w:t>
            </w:r>
          </w:p>
          <w:p w14:paraId="32E597E3" w14:textId="77777777" w:rsidR="000B2B1F" w:rsidRDefault="006A469B">
            <w:pPr>
              <w:pStyle w:val="TableParagraph"/>
              <w:spacing w:line="259" w:lineRule="auto"/>
              <w:ind w:left="12"/>
              <w:rPr>
                <w:sz w:val="18"/>
              </w:rPr>
            </w:pPr>
            <w:r>
              <w:rPr>
                <w:sz w:val="18"/>
              </w:rPr>
              <w:t>Constructie</w:t>
            </w:r>
            <w:r>
              <w:rPr>
                <w:spacing w:val="-8"/>
                <w:sz w:val="18"/>
              </w:rPr>
              <w:t xml:space="preserve"> </w:t>
            </w:r>
            <w:r>
              <w:rPr>
                <w:sz w:val="18"/>
              </w:rPr>
              <w:t>din</w:t>
            </w:r>
            <w:r>
              <w:rPr>
                <w:spacing w:val="-5"/>
                <w:sz w:val="18"/>
              </w:rPr>
              <w:t xml:space="preserve"> </w:t>
            </w:r>
            <w:r>
              <w:rPr>
                <w:sz w:val="18"/>
              </w:rPr>
              <w:t>BCA,</w:t>
            </w:r>
            <w:r>
              <w:rPr>
                <w:spacing w:val="-7"/>
                <w:sz w:val="18"/>
              </w:rPr>
              <w:t xml:space="preserve"> </w:t>
            </w:r>
            <w:r>
              <w:rPr>
                <w:sz w:val="18"/>
              </w:rPr>
              <w:t>pe</w:t>
            </w:r>
            <w:r>
              <w:rPr>
                <w:spacing w:val="-6"/>
                <w:sz w:val="18"/>
              </w:rPr>
              <w:t xml:space="preserve"> </w:t>
            </w:r>
            <w:r>
              <w:rPr>
                <w:sz w:val="18"/>
              </w:rPr>
              <w:t>fundatie</w:t>
            </w:r>
            <w:r>
              <w:rPr>
                <w:spacing w:val="-8"/>
                <w:sz w:val="18"/>
              </w:rPr>
              <w:t xml:space="preserve"> </w:t>
            </w:r>
            <w:r>
              <w:rPr>
                <w:sz w:val="18"/>
              </w:rPr>
              <w:t>de</w:t>
            </w:r>
            <w:r>
              <w:rPr>
                <w:spacing w:val="-6"/>
                <w:sz w:val="18"/>
              </w:rPr>
              <w:t xml:space="preserve"> </w:t>
            </w:r>
            <w:r>
              <w:rPr>
                <w:sz w:val="18"/>
              </w:rPr>
              <w:t>beton armat, acoperit cu tabla.</w:t>
            </w:r>
          </w:p>
          <w:p w14:paraId="2D00C0F3" w14:textId="77777777" w:rsidR="000B2B1F" w:rsidRDefault="006A469B">
            <w:pPr>
              <w:pStyle w:val="TableParagraph"/>
              <w:spacing w:line="259" w:lineRule="auto"/>
              <w:ind w:left="12" w:right="110"/>
              <w:rPr>
                <w:sz w:val="18"/>
              </w:rPr>
            </w:pPr>
            <w:r>
              <w:rPr>
                <w:sz w:val="18"/>
              </w:rPr>
              <w:t>C2 (anexa crama si magazie) cu patru incaperi,</w:t>
            </w:r>
            <w:r>
              <w:rPr>
                <w:spacing w:val="-6"/>
                <w:sz w:val="18"/>
              </w:rPr>
              <w:t xml:space="preserve"> </w:t>
            </w:r>
            <w:r>
              <w:rPr>
                <w:sz w:val="18"/>
              </w:rPr>
              <w:t>constructie</w:t>
            </w:r>
            <w:r>
              <w:rPr>
                <w:spacing w:val="30"/>
                <w:sz w:val="18"/>
              </w:rPr>
              <w:t xml:space="preserve"> </w:t>
            </w:r>
            <w:r>
              <w:rPr>
                <w:sz w:val="18"/>
              </w:rPr>
              <w:t>din</w:t>
            </w:r>
            <w:r>
              <w:rPr>
                <w:spacing w:val="-6"/>
                <w:sz w:val="18"/>
              </w:rPr>
              <w:t xml:space="preserve"> </w:t>
            </w:r>
            <w:r>
              <w:rPr>
                <w:sz w:val="18"/>
              </w:rPr>
              <w:t>boltari,</w:t>
            </w:r>
            <w:r>
              <w:rPr>
                <w:spacing w:val="-10"/>
                <w:sz w:val="18"/>
              </w:rPr>
              <w:t xml:space="preserve"> </w:t>
            </w:r>
            <w:r>
              <w:rPr>
                <w:sz w:val="18"/>
              </w:rPr>
              <w:t>acoperit</w:t>
            </w:r>
            <w:r>
              <w:rPr>
                <w:spacing w:val="-7"/>
                <w:sz w:val="18"/>
              </w:rPr>
              <w:t xml:space="preserve"> </w:t>
            </w:r>
            <w:r>
              <w:rPr>
                <w:sz w:val="18"/>
              </w:rPr>
              <w:t xml:space="preserve">cu </w:t>
            </w:r>
            <w:r>
              <w:rPr>
                <w:spacing w:val="-2"/>
                <w:sz w:val="18"/>
              </w:rPr>
              <w:t>internita.</w:t>
            </w:r>
          </w:p>
          <w:p w14:paraId="10F6E9D2" w14:textId="77777777" w:rsidR="000B2B1F" w:rsidRDefault="006A469B">
            <w:pPr>
              <w:pStyle w:val="TableParagraph"/>
              <w:spacing w:line="207" w:lineRule="exact"/>
              <w:ind w:left="12"/>
              <w:rPr>
                <w:sz w:val="18"/>
              </w:rPr>
            </w:pPr>
            <w:r>
              <w:rPr>
                <w:spacing w:val="-2"/>
                <w:sz w:val="18"/>
              </w:rPr>
              <w:t>Vecinatati:</w:t>
            </w:r>
          </w:p>
          <w:p w14:paraId="6B74D1F6" w14:textId="77777777" w:rsidR="000B2B1F" w:rsidRDefault="006A469B">
            <w:pPr>
              <w:pStyle w:val="TableParagraph"/>
              <w:spacing w:before="14" w:line="259" w:lineRule="auto"/>
              <w:ind w:left="12" w:right="1427"/>
              <w:jc w:val="both"/>
              <w:rPr>
                <w:sz w:val="18"/>
              </w:rPr>
            </w:pPr>
            <w:r>
              <w:rPr>
                <w:sz w:val="18"/>
              </w:rPr>
              <w:t>N</w:t>
            </w:r>
            <w:r>
              <w:rPr>
                <w:spacing w:val="-12"/>
                <w:sz w:val="18"/>
              </w:rPr>
              <w:t xml:space="preserve"> </w:t>
            </w:r>
            <w:r>
              <w:rPr>
                <w:sz w:val="18"/>
              </w:rPr>
              <w:t>–</w:t>
            </w:r>
            <w:r>
              <w:rPr>
                <w:spacing w:val="-11"/>
                <w:sz w:val="18"/>
              </w:rPr>
              <w:t xml:space="preserve"> </w:t>
            </w:r>
            <w:r>
              <w:rPr>
                <w:sz w:val="18"/>
              </w:rPr>
              <w:t>proprietate</w:t>
            </w:r>
            <w:r>
              <w:rPr>
                <w:spacing w:val="-11"/>
                <w:sz w:val="18"/>
              </w:rPr>
              <w:t xml:space="preserve"> </w:t>
            </w:r>
            <w:r>
              <w:rPr>
                <w:sz w:val="18"/>
              </w:rPr>
              <w:t>particulară S</w:t>
            </w:r>
            <w:r>
              <w:rPr>
                <w:spacing w:val="-9"/>
                <w:sz w:val="18"/>
              </w:rPr>
              <w:t xml:space="preserve"> </w:t>
            </w:r>
            <w:r>
              <w:rPr>
                <w:sz w:val="18"/>
              </w:rPr>
              <w:t>-</w:t>
            </w:r>
            <w:r>
              <w:rPr>
                <w:spacing w:val="-10"/>
                <w:sz w:val="18"/>
              </w:rPr>
              <w:t xml:space="preserve"> </w:t>
            </w:r>
            <w:r>
              <w:rPr>
                <w:sz w:val="18"/>
              </w:rPr>
              <w:t>proprietate</w:t>
            </w:r>
            <w:r>
              <w:rPr>
                <w:spacing w:val="-10"/>
                <w:sz w:val="18"/>
              </w:rPr>
              <w:t xml:space="preserve"> </w:t>
            </w:r>
            <w:r>
              <w:rPr>
                <w:sz w:val="18"/>
              </w:rPr>
              <w:t>particulară; E – drum județean;</w:t>
            </w:r>
          </w:p>
          <w:p w14:paraId="7BA7BECD" w14:textId="77777777" w:rsidR="000B2B1F" w:rsidRDefault="006A469B">
            <w:pPr>
              <w:pStyle w:val="TableParagraph"/>
              <w:spacing w:before="2" w:line="193" w:lineRule="exact"/>
              <w:ind w:left="12"/>
              <w:jc w:val="both"/>
              <w:rPr>
                <w:sz w:val="18"/>
              </w:rPr>
            </w:pPr>
            <w:r>
              <w:rPr>
                <w:sz w:val="18"/>
              </w:rPr>
              <w:t>V-</w:t>
            </w:r>
            <w:r>
              <w:rPr>
                <w:spacing w:val="33"/>
                <w:sz w:val="18"/>
              </w:rPr>
              <w:t xml:space="preserve"> </w:t>
            </w:r>
            <w:r>
              <w:rPr>
                <w:sz w:val="18"/>
              </w:rPr>
              <w:t>proprietate</w:t>
            </w:r>
            <w:r>
              <w:rPr>
                <w:spacing w:val="-6"/>
                <w:sz w:val="18"/>
              </w:rPr>
              <w:t xml:space="preserve"> </w:t>
            </w:r>
            <w:r>
              <w:rPr>
                <w:spacing w:val="-2"/>
                <w:sz w:val="18"/>
              </w:rPr>
              <w:t>particulară;</w:t>
            </w:r>
          </w:p>
        </w:tc>
        <w:tc>
          <w:tcPr>
            <w:tcW w:w="3437" w:type="dxa"/>
            <w:tcBorders>
              <w:right w:val="single" w:sz="12" w:space="0" w:color="9F9F9F"/>
            </w:tcBorders>
          </w:tcPr>
          <w:p w14:paraId="6D4FC92A" w14:textId="77777777" w:rsidR="000B2B1F" w:rsidRDefault="000B2B1F">
            <w:pPr>
              <w:pStyle w:val="TableParagraph"/>
              <w:rPr>
                <w:sz w:val="18"/>
              </w:rPr>
            </w:pPr>
          </w:p>
          <w:p w14:paraId="28E5327E" w14:textId="77777777" w:rsidR="000B2B1F" w:rsidRDefault="000B2B1F">
            <w:pPr>
              <w:pStyle w:val="TableParagraph"/>
              <w:rPr>
                <w:sz w:val="18"/>
              </w:rPr>
            </w:pPr>
          </w:p>
          <w:p w14:paraId="7BCEC457" w14:textId="77777777" w:rsidR="000B2B1F" w:rsidRDefault="000B2B1F">
            <w:pPr>
              <w:pStyle w:val="TableParagraph"/>
              <w:rPr>
                <w:sz w:val="18"/>
              </w:rPr>
            </w:pPr>
          </w:p>
          <w:p w14:paraId="464F4321" w14:textId="77777777" w:rsidR="000B2B1F" w:rsidRDefault="000B2B1F">
            <w:pPr>
              <w:pStyle w:val="TableParagraph"/>
              <w:rPr>
                <w:sz w:val="18"/>
              </w:rPr>
            </w:pPr>
          </w:p>
          <w:p w14:paraId="69CF16D6" w14:textId="77777777" w:rsidR="000B2B1F" w:rsidRDefault="000B2B1F">
            <w:pPr>
              <w:pStyle w:val="TableParagraph"/>
              <w:rPr>
                <w:sz w:val="18"/>
              </w:rPr>
            </w:pPr>
          </w:p>
          <w:p w14:paraId="48AC0561" w14:textId="77777777" w:rsidR="000B2B1F" w:rsidRDefault="000B2B1F">
            <w:pPr>
              <w:pStyle w:val="TableParagraph"/>
              <w:rPr>
                <w:sz w:val="18"/>
              </w:rPr>
            </w:pPr>
          </w:p>
          <w:p w14:paraId="0A573AD3" w14:textId="77777777" w:rsidR="000B2B1F" w:rsidRDefault="000B2B1F">
            <w:pPr>
              <w:pStyle w:val="TableParagraph"/>
              <w:spacing w:before="163"/>
              <w:rPr>
                <w:sz w:val="18"/>
              </w:rPr>
            </w:pPr>
          </w:p>
          <w:p w14:paraId="4F78694C" w14:textId="77777777" w:rsidR="000B2B1F" w:rsidRDefault="006A469B">
            <w:pPr>
              <w:pStyle w:val="TableParagraph"/>
              <w:ind w:left="11"/>
              <w:rPr>
                <w:sz w:val="18"/>
              </w:rPr>
            </w:pPr>
            <w:r>
              <w:rPr>
                <w:sz w:val="18"/>
              </w:rPr>
              <w:t>Hotărârea Consiliului Județean Vrancea nr. 213/19</w:t>
            </w:r>
            <w:r>
              <w:rPr>
                <w:spacing w:val="-7"/>
                <w:sz w:val="18"/>
              </w:rPr>
              <w:t xml:space="preserve"> </w:t>
            </w:r>
            <w:r>
              <w:rPr>
                <w:sz w:val="18"/>
              </w:rPr>
              <w:t>decembrie</w:t>
            </w:r>
            <w:r>
              <w:rPr>
                <w:spacing w:val="-8"/>
                <w:sz w:val="18"/>
              </w:rPr>
              <w:t xml:space="preserve"> </w:t>
            </w:r>
            <w:r>
              <w:rPr>
                <w:sz w:val="18"/>
              </w:rPr>
              <w:t>2019,</w:t>
            </w:r>
            <w:r>
              <w:rPr>
                <w:spacing w:val="-8"/>
                <w:sz w:val="18"/>
              </w:rPr>
              <w:t xml:space="preserve"> </w:t>
            </w:r>
            <w:r>
              <w:rPr>
                <w:sz w:val="18"/>
              </w:rPr>
              <w:t>Contractul</w:t>
            </w:r>
            <w:r>
              <w:rPr>
                <w:spacing w:val="-8"/>
                <w:sz w:val="18"/>
              </w:rPr>
              <w:t xml:space="preserve"> </w:t>
            </w:r>
            <w:r>
              <w:rPr>
                <w:sz w:val="18"/>
              </w:rPr>
              <w:t>de</w:t>
            </w:r>
            <w:r>
              <w:rPr>
                <w:spacing w:val="-10"/>
                <w:sz w:val="18"/>
              </w:rPr>
              <w:t xml:space="preserve"> </w:t>
            </w:r>
            <w:r>
              <w:rPr>
                <w:sz w:val="18"/>
              </w:rPr>
              <w:t>vânzare cumpărare cu încheierea de autentificare nr.</w:t>
            </w:r>
          </w:p>
          <w:p w14:paraId="596C6EBC" w14:textId="77777777" w:rsidR="000B2B1F" w:rsidRDefault="006A469B">
            <w:pPr>
              <w:pStyle w:val="TableParagraph"/>
              <w:ind w:left="11" w:right="55"/>
              <w:rPr>
                <w:sz w:val="18"/>
              </w:rPr>
            </w:pPr>
            <w:r>
              <w:rPr>
                <w:sz w:val="18"/>
              </w:rPr>
              <w:t>1356/07.11.2019,</w:t>
            </w:r>
            <w:r>
              <w:rPr>
                <w:spacing w:val="14"/>
                <w:sz w:val="18"/>
              </w:rPr>
              <w:t xml:space="preserve"> </w:t>
            </w:r>
            <w:r>
              <w:rPr>
                <w:sz w:val="18"/>
              </w:rPr>
              <w:t>Hotararii</w:t>
            </w:r>
            <w:r>
              <w:rPr>
                <w:spacing w:val="-12"/>
                <w:sz w:val="18"/>
              </w:rPr>
              <w:t xml:space="preserve"> </w:t>
            </w:r>
            <w:r>
              <w:rPr>
                <w:sz w:val="18"/>
              </w:rPr>
              <w:t>Consiliului Județean Vrancea nr. 184/2020</w:t>
            </w:r>
          </w:p>
          <w:p w14:paraId="2FE1123E" w14:textId="77777777" w:rsidR="000B2B1F" w:rsidRDefault="006A469B">
            <w:pPr>
              <w:pStyle w:val="TableParagraph"/>
              <w:ind w:left="11"/>
              <w:rPr>
                <w:sz w:val="18"/>
              </w:rPr>
            </w:pPr>
            <w:r>
              <w:rPr>
                <w:sz w:val="18"/>
              </w:rPr>
              <w:t>Carte Funciară</w:t>
            </w:r>
            <w:r>
              <w:rPr>
                <w:spacing w:val="-1"/>
                <w:sz w:val="18"/>
              </w:rPr>
              <w:t xml:space="preserve"> </w:t>
            </w:r>
            <w:r>
              <w:rPr>
                <w:spacing w:val="-2"/>
                <w:sz w:val="18"/>
              </w:rPr>
              <w:t>51233</w:t>
            </w:r>
          </w:p>
        </w:tc>
      </w:tr>
      <w:tr w:rsidR="000B2B1F" w14:paraId="36AC3161" w14:textId="77777777">
        <w:trPr>
          <w:trHeight w:val="3125"/>
        </w:trPr>
        <w:tc>
          <w:tcPr>
            <w:tcW w:w="618" w:type="dxa"/>
            <w:tcBorders>
              <w:left w:val="single" w:sz="12" w:space="0" w:color="EFEFEF"/>
            </w:tcBorders>
          </w:tcPr>
          <w:p w14:paraId="67E16119" w14:textId="77777777" w:rsidR="000B2B1F" w:rsidRDefault="000B2B1F">
            <w:pPr>
              <w:pStyle w:val="TableParagraph"/>
              <w:rPr>
                <w:sz w:val="18"/>
              </w:rPr>
            </w:pPr>
          </w:p>
          <w:p w14:paraId="4C56EC19" w14:textId="77777777" w:rsidR="000B2B1F" w:rsidRDefault="000B2B1F">
            <w:pPr>
              <w:pStyle w:val="TableParagraph"/>
              <w:rPr>
                <w:sz w:val="18"/>
              </w:rPr>
            </w:pPr>
          </w:p>
          <w:p w14:paraId="3DAC6A20" w14:textId="77777777" w:rsidR="000B2B1F" w:rsidRDefault="000B2B1F">
            <w:pPr>
              <w:pStyle w:val="TableParagraph"/>
              <w:rPr>
                <w:sz w:val="18"/>
              </w:rPr>
            </w:pPr>
          </w:p>
          <w:p w14:paraId="1A702ECF" w14:textId="77777777" w:rsidR="000B2B1F" w:rsidRDefault="000B2B1F">
            <w:pPr>
              <w:pStyle w:val="TableParagraph"/>
              <w:rPr>
                <w:sz w:val="18"/>
              </w:rPr>
            </w:pPr>
          </w:p>
          <w:p w14:paraId="5CC0853A" w14:textId="77777777" w:rsidR="000B2B1F" w:rsidRDefault="000B2B1F">
            <w:pPr>
              <w:pStyle w:val="TableParagraph"/>
              <w:rPr>
                <w:sz w:val="18"/>
              </w:rPr>
            </w:pPr>
          </w:p>
          <w:p w14:paraId="60C3ED97" w14:textId="77777777" w:rsidR="000B2B1F" w:rsidRDefault="000B2B1F">
            <w:pPr>
              <w:pStyle w:val="TableParagraph"/>
              <w:rPr>
                <w:sz w:val="18"/>
              </w:rPr>
            </w:pPr>
          </w:p>
          <w:p w14:paraId="577EACCB" w14:textId="77777777" w:rsidR="000B2B1F" w:rsidRDefault="000B2B1F">
            <w:pPr>
              <w:pStyle w:val="TableParagraph"/>
              <w:spacing w:before="11"/>
              <w:rPr>
                <w:sz w:val="18"/>
              </w:rPr>
            </w:pPr>
          </w:p>
          <w:p w14:paraId="31B7DA03" w14:textId="77777777" w:rsidR="000B2B1F" w:rsidRDefault="006A469B">
            <w:pPr>
              <w:pStyle w:val="TableParagraph"/>
              <w:ind w:left="62" w:right="44"/>
              <w:jc w:val="center"/>
              <w:rPr>
                <w:sz w:val="18"/>
              </w:rPr>
            </w:pPr>
            <w:r>
              <w:rPr>
                <w:spacing w:val="-5"/>
                <w:sz w:val="18"/>
              </w:rPr>
              <w:t>266</w:t>
            </w:r>
          </w:p>
        </w:tc>
        <w:tc>
          <w:tcPr>
            <w:tcW w:w="1892" w:type="dxa"/>
          </w:tcPr>
          <w:p w14:paraId="75337F00" w14:textId="77777777" w:rsidR="000B2B1F" w:rsidRDefault="000B2B1F">
            <w:pPr>
              <w:pStyle w:val="TableParagraph"/>
              <w:rPr>
                <w:sz w:val="18"/>
              </w:rPr>
            </w:pPr>
          </w:p>
          <w:p w14:paraId="539C2201" w14:textId="77777777" w:rsidR="000B2B1F" w:rsidRDefault="000B2B1F">
            <w:pPr>
              <w:pStyle w:val="TableParagraph"/>
              <w:rPr>
                <w:sz w:val="18"/>
              </w:rPr>
            </w:pPr>
          </w:p>
          <w:p w14:paraId="27D155B5" w14:textId="77777777" w:rsidR="000B2B1F" w:rsidRDefault="000B2B1F">
            <w:pPr>
              <w:pStyle w:val="TableParagraph"/>
              <w:rPr>
                <w:sz w:val="18"/>
              </w:rPr>
            </w:pPr>
          </w:p>
          <w:p w14:paraId="24D1D653" w14:textId="77777777" w:rsidR="000B2B1F" w:rsidRDefault="000B2B1F">
            <w:pPr>
              <w:pStyle w:val="TableParagraph"/>
              <w:rPr>
                <w:sz w:val="18"/>
              </w:rPr>
            </w:pPr>
          </w:p>
          <w:p w14:paraId="2117F244" w14:textId="77777777" w:rsidR="000B2B1F" w:rsidRDefault="000B2B1F">
            <w:pPr>
              <w:pStyle w:val="TableParagraph"/>
              <w:rPr>
                <w:sz w:val="18"/>
              </w:rPr>
            </w:pPr>
          </w:p>
          <w:p w14:paraId="2EB5D273" w14:textId="77777777" w:rsidR="000B2B1F" w:rsidRDefault="000B2B1F">
            <w:pPr>
              <w:pStyle w:val="TableParagraph"/>
              <w:spacing w:before="105"/>
              <w:rPr>
                <w:sz w:val="18"/>
              </w:rPr>
            </w:pPr>
          </w:p>
          <w:p w14:paraId="10576504" w14:textId="77777777" w:rsidR="000B2B1F" w:rsidRDefault="006A469B">
            <w:pPr>
              <w:pStyle w:val="TableParagraph"/>
              <w:spacing w:before="1"/>
              <w:ind w:left="14"/>
              <w:rPr>
                <w:sz w:val="18"/>
              </w:rPr>
            </w:pPr>
            <w:r>
              <w:rPr>
                <w:sz w:val="18"/>
              </w:rPr>
              <w:t xml:space="preserve">Locuință </w:t>
            </w:r>
            <w:r>
              <w:rPr>
                <w:spacing w:val="-2"/>
                <w:sz w:val="18"/>
              </w:rPr>
              <w:t>protejată</w:t>
            </w:r>
          </w:p>
        </w:tc>
        <w:tc>
          <w:tcPr>
            <w:tcW w:w="3392" w:type="dxa"/>
          </w:tcPr>
          <w:p w14:paraId="03CAF8C3" w14:textId="77777777" w:rsidR="000B2B1F" w:rsidRDefault="006A469B">
            <w:pPr>
              <w:pStyle w:val="TableParagraph"/>
              <w:spacing w:before="8" w:line="259" w:lineRule="auto"/>
              <w:ind w:left="12"/>
              <w:rPr>
                <w:sz w:val="18"/>
              </w:rPr>
            </w:pPr>
            <w:r>
              <w:rPr>
                <w:sz w:val="18"/>
              </w:rPr>
              <w:t>Comuna Măicănești, sat Slobozia Botești suprafaţă</w:t>
            </w:r>
            <w:r>
              <w:rPr>
                <w:spacing w:val="-6"/>
                <w:sz w:val="18"/>
              </w:rPr>
              <w:t xml:space="preserve"> </w:t>
            </w:r>
            <w:r>
              <w:rPr>
                <w:sz w:val="18"/>
              </w:rPr>
              <w:t>teren</w:t>
            </w:r>
            <w:r>
              <w:rPr>
                <w:spacing w:val="34"/>
                <w:sz w:val="18"/>
              </w:rPr>
              <w:t xml:space="preserve"> </w:t>
            </w:r>
            <w:r>
              <w:rPr>
                <w:sz w:val="18"/>
              </w:rPr>
              <w:t>intravilan</w:t>
            </w:r>
            <w:r>
              <w:rPr>
                <w:spacing w:val="-5"/>
                <w:sz w:val="18"/>
              </w:rPr>
              <w:t xml:space="preserve"> </w:t>
            </w:r>
            <w:r>
              <w:rPr>
                <w:sz w:val="18"/>
              </w:rPr>
              <w:t>887</w:t>
            </w:r>
            <w:r>
              <w:rPr>
                <w:spacing w:val="-7"/>
                <w:sz w:val="18"/>
              </w:rPr>
              <w:t xml:space="preserve"> </w:t>
            </w:r>
            <w:r>
              <w:rPr>
                <w:sz w:val="18"/>
              </w:rPr>
              <w:t>mp</w:t>
            </w:r>
            <w:r>
              <w:rPr>
                <w:spacing w:val="-7"/>
                <w:sz w:val="18"/>
              </w:rPr>
              <w:t xml:space="preserve"> </w:t>
            </w:r>
            <w:r>
              <w:rPr>
                <w:sz w:val="18"/>
              </w:rPr>
              <w:t>(582</w:t>
            </w:r>
            <w:r>
              <w:rPr>
                <w:spacing w:val="-5"/>
                <w:sz w:val="18"/>
              </w:rPr>
              <w:t xml:space="preserve"> </w:t>
            </w:r>
            <w:r>
              <w:rPr>
                <w:sz w:val="18"/>
              </w:rPr>
              <w:t>mp curți construcții și 305 mp arabil),</w:t>
            </w:r>
          </w:p>
          <w:p w14:paraId="1CB60E0F" w14:textId="77777777" w:rsidR="000B2B1F" w:rsidRDefault="006A469B">
            <w:pPr>
              <w:pStyle w:val="TableParagraph"/>
              <w:spacing w:line="259" w:lineRule="auto"/>
              <w:ind w:left="12"/>
              <w:rPr>
                <w:sz w:val="18"/>
              </w:rPr>
            </w:pPr>
            <w:r>
              <w:rPr>
                <w:sz w:val="18"/>
              </w:rPr>
              <w:t>Corp</w:t>
            </w:r>
            <w:r>
              <w:rPr>
                <w:spacing w:val="-6"/>
                <w:sz w:val="18"/>
              </w:rPr>
              <w:t xml:space="preserve"> </w:t>
            </w:r>
            <w:r>
              <w:rPr>
                <w:sz w:val="18"/>
              </w:rPr>
              <w:t>C1</w:t>
            </w:r>
            <w:r>
              <w:rPr>
                <w:spacing w:val="-5"/>
                <w:sz w:val="18"/>
              </w:rPr>
              <w:t xml:space="preserve"> </w:t>
            </w:r>
            <w:r>
              <w:rPr>
                <w:sz w:val="18"/>
              </w:rPr>
              <w:t>-</w:t>
            </w:r>
            <w:r>
              <w:rPr>
                <w:spacing w:val="-7"/>
                <w:sz w:val="18"/>
              </w:rPr>
              <w:t xml:space="preserve"> </w:t>
            </w:r>
            <w:r>
              <w:rPr>
                <w:sz w:val="18"/>
              </w:rPr>
              <w:t>casă</w:t>
            </w:r>
            <w:r>
              <w:rPr>
                <w:spacing w:val="-8"/>
                <w:sz w:val="18"/>
              </w:rPr>
              <w:t xml:space="preserve"> </w:t>
            </w:r>
            <w:r>
              <w:rPr>
                <w:sz w:val="18"/>
              </w:rPr>
              <w:t>de</w:t>
            </w:r>
            <w:r>
              <w:rPr>
                <w:spacing w:val="-8"/>
                <w:sz w:val="18"/>
              </w:rPr>
              <w:t xml:space="preserve"> </w:t>
            </w:r>
            <w:r>
              <w:rPr>
                <w:sz w:val="18"/>
              </w:rPr>
              <w:t>locuit,</w:t>
            </w:r>
            <w:r>
              <w:rPr>
                <w:spacing w:val="-9"/>
                <w:sz w:val="18"/>
              </w:rPr>
              <w:t xml:space="preserve"> </w:t>
            </w:r>
            <w:r>
              <w:rPr>
                <w:sz w:val="18"/>
              </w:rPr>
              <w:t>parter,</w:t>
            </w:r>
            <w:r>
              <w:rPr>
                <w:spacing w:val="-7"/>
                <w:sz w:val="18"/>
              </w:rPr>
              <w:t xml:space="preserve"> </w:t>
            </w:r>
            <w:r>
              <w:rPr>
                <w:sz w:val="18"/>
              </w:rPr>
              <w:t>suprafaţă constuită 196 mp, tarla 10, parcela 385,</w:t>
            </w:r>
          </w:p>
          <w:p w14:paraId="0F46184A" w14:textId="77777777" w:rsidR="000B2B1F" w:rsidRDefault="006A469B">
            <w:pPr>
              <w:pStyle w:val="TableParagraph"/>
              <w:spacing w:line="259" w:lineRule="auto"/>
              <w:ind w:left="12" w:right="1414"/>
              <w:rPr>
                <w:sz w:val="18"/>
              </w:rPr>
            </w:pPr>
            <w:r>
              <w:rPr>
                <w:sz w:val="18"/>
              </w:rPr>
              <w:t>număr cadastral 55276 Regim</w:t>
            </w:r>
            <w:r>
              <w:rPr>
                <w:spacing w:val="-12"/>
                <w:sz w:val="18"/>
              </w:rPr>
              <w:t xml:space="preserve"> </w:t>
            </w:r>
            <w:r>
              <w:rPr>
                <w:sz w:val="18"/>
              </w:rPr>
              <w:t>de</w:t>
            </w:r>
            <w:r>
              <w:rPr>
                <w:spacing w:val="-11"/>
                <w:sz w:val="18"/>
              </w:rPr>
              <w:t xml:space="preserve"> </w:t>
            </w:r>
            <w:r>
              <w:rPr>
                <w:sz w:val="18"/>
              </w:rPr>
              <w:t>inaltime-</w:t>
            </w:r>
            <w:r>
              <w:rPr>
                <w:spacing w:val="-11"/>
                <w:sz w:val="18"/>
              </w:rPr>
              <w:t xml:space="preserve"> </w:t>
            </w:r>
            <w:r>
              <w:rPr>
                <w:sz w:val="18"/>
              </w:rPr>
              <w:t>parter</w:t>
            </w:r>
          </w:p>
          <w:p w14:paraId="0F1E8343" w14:textId="77777777" w:rsidR="000B2B1F" w:rsidRDefault="006A469B">
            <w:pPr>
              <w:pStyle w:val="TableParagraph"/>
              <w:spacing w:line="259" w:lineRule="auto"/>
              <w:ind w:left="12"/>
              <w:rPr>
                <w:sz w:val="18"/>
              </w:rPr>
            </w:pPr>
            <w:r>
              <w:rPr>
                <w:sz w:val="18"/>
              </w:rPr>
              <w:t>Constructie</w:t>
            </w:r>
            <w:r>
              <w:rPr>
                <w:spacing w:val="-8"/>
                <w:sz w:val="18"/>
              </w:rPr>
              <w:t xml:space="preserve"> </w:t>
            </w:r>
            <w:r>
              <w:rPr>
                <w:sz w:val="18"/>
              </w:rPr>
              <w:t>din</w:t>
            </w:r>
            <w:r>
              <w:rPr>
                <w:spacing w:val="-5"/>
                <w:sz w:val="18"/>
              </w:rPr>
              <w:t xml:space="preserve"> </w:t>
            </w:r>
            <w:r>
              <w:rPr>
                <w:sz w:val="18"/>
              </w:rPr>
              <w:t>BCA,</w:t>
            </w:r>
            <w:r>
              <w:rPr>
                <w:spacing w:val="-7"/>
                <w:sz w:val="18"/>
              </w:rPr>
              <w:t xml:space="preserve"> </w:t>
            </w:r>
            <w:r>
              <w:rPr>
                <w:sz w:val="18"/>
              </w:rPr>
              <w:t>pe</w:t>
            </w:r>
            <w:r>
              <w:rPr>
                <w:spacing w:val="-6"/>
                <w:sz w:val="18"/>
              </w:rPr>
              <w:t xml:space="preserve"> </w:t>
            </w:r>
            <w:r>
              <w:rPr>
                <w:sz w:val="18"/>
              </w:rPr>
              <w:t>fundatie</w:t>
            </w:r>
            <w:r>
              <w:rPr>
                <w:spacing w:val="-8"/>
                <w:sz w:val="18"/>
              </w:rPr>
              <w:t xml:space="preserve"> </w:t>
            </w:r>
            <w:r>
              <w:rPr>
                <w:sz w:val="18"/>
              </w:rPr>
              <w:t>de</w:t>
            </w:r>
            <w:r>
              <w:rPr>
                <w:spacing w:val="-6"/>
                <w:sz w:val="18"/>
              </w:rPr>
              <w:t xml:space="preserve"> </w:t>
            </w:r>
            <w:r>
              <w:rPr>
                <w:sz w:val="18"/>
              </w:rPr>
              <w:t>beton, acoperita cu tablă.</w:t>
            </w:r>
          </w:p>
          <w:p w14:paraId="209E538B" w14:textId="77777777" w:rsidR="000B2B1F" w:rsidRDefault="006A469B">
            <w:pPr>
              <w:pStyle w:val="TableParagraph"/>
              <w:spacing w:line="206" w:lineRule="exact"/>
              <w:ind w:left="12"/>
              <w:rPr>
                <w:sz w:val="18"/>
              </w:rPr>
            </w:pPr>
            <w:r>
              <w:rPr>
                <w:spacing w:val="-2"/>
                <w:sz w:val="18"/>
              </w:rPr>
              <w:t>Vecinatati:</w:t>
            </w:r>
          </w:p>
          <w:p w14:paraId="74F7C9CB" w14:textId="77777777" w:rsidR="000B2B1F" w:rsidRDefault="006A469B">
            <w:pPr>
              <w:pStyle w:val="TableParagraph"/>
              <w:spacing w:before="15"/>
              <w:ind w:left="12"/>
              <w:jc w:val="both"/>
              <w:rPr>
                <w:sz w:val="18"/>
              </w:rPr>
            </w:pPr>
            <w:r>
              <w:rPr>
                <w:sz w:val="18"/>
              </w:rPr>
              <w:t>N –</w:t>
            </w:r>
            <w:r>
              <w:rPr>
                <w:spacing w:val="1"/>
                <w:sz w:val="18"/>
              </w:rPr>
              <w:t xml:space="preserve"> </w:t>
            </w:r>
            <w:r>
              <w:rPr>
                <w:spacing w:val="-4"/>
                <w:sz w:val="18"/>
              </w:rPr>
              <w:t>drum</w:t>
            </w:r>
          </w:p>
          <w:p w14:paraId="610569D4" w14:textId="77777777" w:rsidR="000B2B1F" w:rsidRDefault="006A469B">
            <w:pPr>
              <w:pStyle w:val="TableParagraph"/>
              <w:spacing w:line="220" w:lineRule="atLeast"/>
              <w:ind w:left="12" w:right="1438"/>
              <w:jc w:val="both"/>
              <w:rPr>
                <w:sz w:val="18"/>
              </w:rPr>
            </w:pPr>
            <w:r>
              <w:rPr>
                <w:sz w:val="18"/>
              </w:rPr>
              <w:t>S</w:t>
            </w:r>
            <w:r>
              <w:rPr>
                <w:spacing w:val="-12"/>
                <w:sz w:val="18"/>
              </w:rPr>
              <w:t xml:space="preserve"> </w:t>
            </w:r>
            <w:r>
              <w:rPr>
                <w:sz w:val="18"/>
              </w:rPr>
              <w:t>-</w:t>
            </w:r>
            <w:r>
              <w:rPr>
                <w:spacing w:val="-11"/>
                <w:sz w:val="18"/>
              </w:rPr>
              <w:t xml:space="preserve"> </w:t>
            </w:r>
            <w:r>
              <w:rPr>
                <w:sz w:val="18"/>
              </w:rPr>
              <w:t>proprietate</w:t>
            </w:r>
            <w:r>
              <w:rPr>
                <w:spacing w:val="-11"/>
                <w:sz w:val="18"/>
              </w:rPr>
              <w:t xml:space="preserve"> </w:t>
            </w:r>
            <w:r>
              <w:rPr>
                <w:sz w:val="18"/>
              </w:rPr>
              <w:t>particulară; E</w:t>
            </w:r>
            <w:r>
              <w:rPr>
                <w:spacing w:val="-9"/>
                <w:sz w:val="18"/>
              </w:rPr>
              <w:t xml:space="preserve"> </w:t>
            </w:r>
            <w:r>
              <w:rPr>
                <w:sz w:val="18"/>
              </w:rPr>
              <w:t>–</w:t>
            </w:r>
            <w:r>
              <w:rPr>
                <w:spacing w:val="-10"/>
                <w:sz w:val="18"/>
              </w:rPr>
              <w:t xml:space="preserve"> </w:t>
            </w:r>
            <w:r>
              <w:rPr>
                <w:sz w:val="18"/>
              </w:rPr>
              <w:t>proprietate</w:t>
            </w:r>
            <w:r>
              <w:rPr>
                <w:spacing w:val="-10"/>
                <w:sz w:val="18"/>
              </w:rPr>
              <w:t xml:space="preserve"> </w:t>
            </w:r>
            <w:r>
              <w:rPr>
                <w:sz w:val="18"/>
              </w:rPr>
              <w:t>particulară V-</w:t>
            </w:r>
            <w:r>
              <w:rPr>
                <w:spacing w:val="40"/>
                <w:sz w:val="18"/>
              </w:rPr>
              <w:t xml:space="preserve"> </w:t>
            </w:r>
            <w:r>
              <w:rPr>
                <w:sz w:val="18"/>
              </w:rPr>
              <w:t>drum;</w:t>
            </w:r>
          </w:p>
        </w:tc>
        <w:tc>
          <w:tcPr>
            <w:tcW w:w="3437" w:type="dxa"/>
            <w:tcBorders>
              <w:right w:val="single" w:sz="12" w:space="0" w:color="9F9F9F"/>
            </w:tcBorders>
          </w:tcPr>
          <w:p w14:paraId="27B9D83D" w14:textId="77777777" w:rsidR="000B2B1F" w:rsidRDefault="000B2B1F">
            <w:pPr>
              <w:pStyle w:val="TableParagraph"/>
              <w:rPr>
                <w:sz w:val="18"/>
              </w:rPr>
            </w:pPr>
          </w:p>
          <w:p w14:paraId="1FA9570E" w14:textId="77777777" w:rsidR="000B2B1F" w:rsidRDefault="000B2B1F">
            <w:pPr>
              <w:pStyle w:val="TableParagraph"/>
              <w:rPr>
                <w:sz w:val="18"/>
              </w:rPr>
            </w:pPr>
          </w:p>
          <w:p w14:paraId="3E7D8515" w14:textId="77777777" w:rsidR="000B2B1F" w:rsidRDefault="000B2B1F">
            <w:pPr>
              <w:pStyle w:val="TableParagraph"/>
              <w:rPr>
                <w:sz w:val="18"/>
              </w:rPr>
            </w:pPr>
          </w:p>
          <w:p w14:paraId="70675E07" w14:textId="77777777" w:rsidR="000B2B1F" w:rsidRDefault="000B2B1F">
            <w:pPr>
              <w:pStyle w:val="TableParagraph"/>
              <w:spacing w:before="114"/>
              <w:rPr>
                <w:sz w:val="18"/>
              </w:rPr>
            </w:pPr>
          </w:p>
          <w:p w14:paraId="488F25DB" w14:textId="77777777" w:rsidR="000B2B1F" w:rsidRDefault="006A469B">
            <w:pPr>
              <w:pStyle w:val="TableParagraph"/>
              <w:ind w:left="11" w:right="55"/>
              <w:rPr>
                <w:sz w:val="18"/>
              </w:rPr>
            </w:pPr>
            <w:r>
              <w:rPr>
                <w:sz w:val="18"/>
              </w:rPr>
              <w:t>Hotărârea Consiliului Județean Vrancea nr. 213/19 decembrie 2019,</w:t>
            </w:r>
            <w:r>
              <w:rPr>
                <w:spacing w:val="40"/>
                <w:sz w:val="18"/>
              </w:rPr>
              <w:t xml:space="preserve"> </w:t>
            </w:r>
            <w:r>
              <w:rPr>
                <w:sz w:val="18"/>
              </w:rPr>
              <w:t>Contractul de vânzare cumpărare cu încheierea de autentificare</w:t>
            </w:r>
            <w:r>
              <w:rPr>
                <w:spacing w:val="-12"/>
                <w:sz w:val="18"/>
              </w:rPr>
              <w:t xml:space="preserve"> </w:t>
            </w:r>
            <w:r>
              <w:rPr>
                <w:sz w:val="18"/>
              </w:rPr>
              <w:t>nr.</w:t>
            </w:r>
            <w:r>
              <w:rPr>
                <w:spacing w:val="-11"/>
                <w:sz w:val="18"/>
              </w:rPr>
              <w:t xml:space="preserve"> </w:t>
            </w:r>
            <w:r>
              <w:rPr>
                <w:sz w:val="18"/>
              </w:rPr>
              <w:t>1331/01.11.2019,</w:t>
            </w:r>
            <w:r>
              <w:rPr>
                <w:spacing w:val="13"/>
                <w:sz w:val="18"/>
              </w:rPr>
              <w:t xml:space="preserve"> </w:t>
            </w:r>
            <w:r>
              <w:rPr>
                <w:sz w:val="18"/>
              </w:rPr>
              <w:t>Hotararii Consiliului Județean Vrancea nr. 184/2020 Carte Funciară 55276</w:t>
            </w:r>
          </w:p>
        </w:tc>
      </w:tr>
      <w:tr w:rsidR="000B2B1F" w14:paraId="69F1E104" w14:textId="77777777">
        <w:trPr>
          <w:trHeight w:val="5152"/>
        </w:trPr>
        <w:tc>
          <w:tcPr>
            <w:tcW w:w="618" w:type="dxa"/>
            <w:tcBorders>
              <w:left w:val="single" w:sz="12" w:space="0" w:color="EFEFEF"/>
            </w:tcBorders>
          </w:tcPr>
          <w:p w14:paraId="06EF2285" w14:textId="77777777" w:rsidR="000B2B1F" w:rsidRDefault="000B2B1F">
            <w:pPr>
              <w:pStyle w:val="TableParagraph"/>
              <w:rPr>
                <w:sz w:val="18"/>
              </w:rPr>
            </w:pPr>
          </w:p>
          <w:p w14:paraId="1F0BF859" w14:textId="77777777" w:rsidR="000B2B1F" w:rsidRDefault="000B2B1F">
            <w:pPr>
              <w:pStyle w:val="TableParagraph"/>
              <w:rPr>
                <w:sz w:val="18"/>
              </w:rPr>
            </w:pPr>
          </w:p>
          <w:p w14:paraId="2943325E" w14:textId="77777777" w:rsidR="000B2B1F" w:rsidRDefault="000B2B1F">
            <w:pPr>
              <w:pStyle w:val="TableParagraph"/>
              <w:rPr>
                <w:sz w:val="18"/>
              </w:rPr>
            </w:pPr>
          </w:p>
          <w:p w14:paraId="11F0174B" w14:textId="77777777" w:rsidR="000B2B1F" w:rsidRDefault="000B2B1F">
            <w:pPr>
              <w:pStyle w:val="TableParagraph"/>
              <w:rPr>
                <w:sz w:val="18"/>
              </w:rPr>
            </w:pPr>
          </w:p>
          <w:p w14:paraId="42BA553D" w14:textId="77777777" w:rsidR="000B2B1F" w:rsidRDefault="000B2B1F">
            <w:pPr>
              <w:pStyle w:val="TableParagraph"/>
              <w:rPr>
                <w:sz w:val="18"/>
              </w:rPr>
            </w:pPr>
          </w:p>
          <w:p w14:paraId="0164D975" w14:textId="77777777" w:rsidR="000B2B1F" w:rsidRDefault="000B2B1F">
            <w:pPr>
              <w:pStyle w:val="TableParagraph"/>
              <w:rPr>
                <w:sz w:val="18"/>
              </w:rPr>
            </w:pPr>
          </w:p>
          <w:p w14:paraId="14F71E3F" w14:textId="77777777" w:rsidR="000B2B1F" w:rsidRDefault="000B2B1F">
            <w:pPr>
              <w:pStyle w:val="TableParagraph"/>
              <w:rPr>
                <w:sz w:val="18"/>
              </w:rPr>
            </w:pPr>
          </w:p>
          <w:p w14:paraId="675007F7" w14:textId="77777777" w:rsidR="000B2B1F" w:rsidRDefault="000B2B1F">
            <w:pPr>
              <w:pStyle w:val="TableParagraph"/>
              <w:rPr>
                <w:sz w:val="18"/>
              </w:rPr>
            </w:pPr>
          </w:p>
          <w:p w14:paraId="044E731A" w14:textId="77777777" w:rsidR="000B2B1F" w:rsidRDefault="000B2B1F">
            <w:pPr>
              <w:pStyle w:val="TableParagraph"/>
              <w:rPr>
                <w:sz w:val="18"/>
              </w:rPr>
            </w:pPr>
          </w:p>
          <w:p w14:paraId="50A25881" w14:textId="77777777" w:rsidR="000B2B1F" w:rsidRDefault="000B2B1F">
            <w:pPr>
              <w:pStyle w:val="TableParagraph"/>
              <w:rPr>
                <w:sz w:val="18"/>
              </w:rPr>
            </w:pPr>
          </w:p>
          <w:p w14:paraId="7F2A1F35" w14:textId="77777777" w:rsidR="000B2B1F" w:rsidRDefault="000B2B1F">
            <w:pPr>
              <w:pStyle w:val="TableParagraph"/>
              <w:spacing w:before="197"/>
              <w:rPr>
                <w:sz w:val="18"/>
              </w:rPr>
            </w:pPr>
          </w:p>
          <w:p w14:paraId="0DFC2600" w14:textId="77777777" w:rsidR="000B2B1F" w:rsidRDefault="006A469B">
            <w:pPr>
              <w:pStyle w:val="TableParagraph"/>
              <w:ind w:left="62" w:right="44"/>
              <w:jc w:val="center"/>
              <w:rPr>
                <w:sz w:val="18"/>
              </w:rPr>
            </w:pPr>
            <w:r>
              <w:rPr>
                <w:spacing w:val="-5"/>
                <w:sz w:val="18"/>
              </w:rPr>
              <w:t>267</w:t>
            </w:r>
          </w:p>
        </w:tc>
        <w:tc>
          <w:tcPr>
            <w:tcW w:w="1892" w:type="dxa"/>
          </w:tcPr>
          <w:p w14:paraId="1D4A774A" w14:textId="77777777" w:rsidR="000B2B1F" w:rsidRDefault="000B2B1F">
            <w:pPr>
              <w:pStyle w:val="TableParagraph"/>
              <w:rPr>
                <w:sz w:val="18"/>
              </w:rPr>
            </w:pPr>
          </w:p>
          <w:p w14:paraId="4CCF0894" w14:textId="77777777" w:rsidR="000B2B1F" w:rsidRDefault="000B2B1F">
            <w:pPr>
              <w:pStyle w:val="TableParagraph"/>
              <w:rPr>
                <w:sz w:val="18"/>
              </w:rPr>
            </w:pPr>
          </w:p>
          <w:p w14:paraId="3D890688" w14:textId="77777777" w:rsidR="000B2B1F" w:rsidRDefault="000B2B1F">
            <w:pPr>
              <w:pStyle w:val="TableParagraph"/>
              <w:rPr>
                <w:sz w:val="18"/>
              </w:rPr>
            </w:pPr>
          </w:p>
          <w:p w14:paraId="4CCC7768" w14:textId="77777777" w:rsidR="000B2B1F" w:rsidRDefault="000B2B1F">
            <w:pPr>
              <w:pStyle w:val="TableParagraph"/>
              <w:rPr>
                <w:sz w:val="18"/>
              </w:rPr>
            </w:pPr>
          </w:p>
          <w:p w14:paraId="5B0DAF1D" w14:textId="77777777" w:rsidR="000B2B1F" w:rsidRDefault="000B2B1F">
            <w:pPr>
              <w:pStyle w:val="TableParagraph"/>
              <w:rPr>
                <w:sz w:val="18"/>
              </w:rPr>
            </w:pPr>
          </w:p>
          <w:p w14:paraId="3703DFAD" w14:textId="77777777" w:rsidR="000B2B1F" w:rsidRDefault="000B2B1F">
            <w:pPr>
              <w:pStyle w:val="TableParagraph"/>
              <w:rPr>
                <w:sz w:val="18"/>
              </w:rPr>
            </w:pPr>
          </w:p>
          <w:p w14:paraId="2AA8B828" w14:textId="77777777" w:rsidR="000B2B1F" w:rsidRDefault="000B2B1F">
            <w:pPr>
              <w:pStyle w:val="TableParagraph"/>
              <w:rPr>
                <w:sz w:val="18"/>
              </w:rPr>
            </w:pPr>
          </w:p>
          <w:p w14:paraId="25AD94E0" w14:textId="77777777" w:rsidR="000B2B1F" w:rsidRDefault="000B2B1F">
            <w:pPr>
              <w:pStyle w:val="TableParagraph"/>
              <w:rPr>
                <w:sz w:val="18"/>
              </w:rPr>
            </w:pPr>
          </w:p>
          <w:p w14:paraId="0F350DA6" w14:textId="77777777" w:rsidR="000B2B1F" w:rsidRDefault="000B2B1F">
            <w:pPr>
              <w:pStyle w:val="TableParagraph"/>
              <w:rPr>
                <w:sz w:val="18"/>
              </w:rPr>
            </w:pPr>
          </w:p>
          <w:p w14:paraId="01595C98" w14:textId="77777777" w:rsidR="000B2B1F" w:rsidRDefault="000B2B1F">
            <w:pPr>
              <w:pStyle w:val="TableParagraph"/>
              <w:rPr>
                <w:sz w:val="18"/>
              </w:rPr>
            </w:pPr>
          </w:p>
          <w:p w14:paraId="5C41EB0A" w14:textId="77777777" w:rsidR="000B2B1F" w:rsidRDefault="000B2B1F">
            <w:pPr>
              <w:pStyle w:val="TableParagraph"/>
              <w:spacing w:before="86"/>
              <w:rPr>
                <w:sz w:val="18"/>
              </w:rPr>
            </w:pPr>
          </w:p>
          <w:p w14:paraId="67E2C4D6" w14:textId="77777777" w:rsidR="000B2B1F" w:rsidRDefault="006A469B">
            <w:pPr>
              <w:pStyle w:val="TableParagraph"/>
              <w:spacing w:before="1"/>
              <w:ind w:left="14"/>
              <w:rPr>
                <w:sz w:val="18"/>
              </w:rPr>
            </w:pPr>
            <w:r>
              <w:rPr>
                <w:sz w:val="18"/>
              </w:rPr>
              <w:t xml:space="preserve">Locuință </w:t>
            </w:r>
            <w:r>
              <w:rPr>
                <w:spacing w:val="-2"/>
                <w:sz w:val="18"/>
              </w:rPr>
              <w:t>protejată</w:t>
            </w:r>
          </w:p>
        </w:tc>
        <w:tc>
          <w:tcPr>
            <w:tcW w:w="3392" w:type="dxa"/>
          </w:tcPr>
          <w:p w14:paraId="01A621C2" w14:textId="77777777" w:rsidR="000B2B1F" w:rsidRDefault="006A469B">
            <w:pPr>
              <w:pStyle w:val="TableParagraph"/>
              <w:spacing w:before="8" w:line="259" w:lineRule="auto"/>
              <w:ind w:left="12" w:right="221"/>
              <w:jc w:val="both"/>
              <w:rPr>
                <w:sz w:val="18"/>
              </w:rPr>
            </w:pPr>
            <w:r>
              <w:rPr>
                <w:sz w:val="18"/>
              </w:rPr>
              <w:t>Comuna Măicănești,</w:t>
            </w:r>
            <w:r>
              <w:rPr>
                <w:spacing w:val="40"/>
                <w:sz w:val="18"/>
              </w:rPr>
              <w:t xml:space="preserve"> </w:t>
            </w:r>
            <w:r>
              <w:rPr>
                <w:sz w:val="18"/>
              </w:rPr>
              <w:t>loc</w:t>
            </w:r>
            <w:r>
              <w:rPr>
                <w:spacing w:val="-2"/>
                <w:sz w:val="18"/>
              </w:rPr>
              <w:t xml:space="preserve"> </w:t>
            </w:r>
            <w:r>
              <w:rPr>
                <w:sz w:val="18"/>
              </w:rPr>
              <w:t>Slobozia Botești, Suprafaţă</w:t>
            </w:r>
            <w:r>
              <w:rPr>
                <w:spacing w:val="-6"/>
                <w:sz w:val="18"/>
              </w:rPr>
              <w:t xml:space="preserve"> </w:t>
            </w:r>
            <w:r>
              <w:rPr>
                <w:sz w:val="18"/>
              </w:rPr>
              <w:t>teren</w:t>
            </w:r>
            <w:r>
              <w:rPr>
                <w:spacing w:val="32"/>
                <w:sz w:val="18"/>
              </w:rPr>
              <w:t xml:space="preserve"> </w:t>
            </w:r>
            <w:r>
              <w:rPr>
                <w:sz w:val="18"/>
              </w:rPr>
              <w:t>intravilan</w:t>
            </w:r>
            <w:r>
              <w:rPr>
                <w:spacing w:val="-7"/>
                <w:sz w:val="18"/>
              </w:rPr>
              <w:t xml:space="preserve"> </w:t>
            </w:r>
            <w:r>
              <w:rPr>
                <w:sz w:val="18"/>
              </w:rPr>
              <w:t>251</w:t>
            </w:r>
            <w:r>
              <w:rPr>
                <w:spacing w:val="-5"/>
                <w:sz w:val="18"/>
              </w:rPr>
              <w:t xml:space="preserve"> </w:t>
            </w:r>
            <w:r>
              <w:rPr>
                <w:sz w:val="18"/>
              </w:rPr>
              <w:t>mp</w:t>
            </w:r>
            <w:r>
              <w:rPr>
                <w:spacing w:val="-5"/>
                <w:sz w:val="18"/>
              </w:rPr>
              <w:t xml:space="preserve"> </w:t>
            </w:r>
            <w:r>
              <w:rPr>
                <w:sz w:val="18"/>
              </w:rPr>
              <w:t>(157</w:t>
            </w:r>
            <w:r>
              <w:rPr>
                <w:spacing w:val="-7"/>
                <w:sz w:val="18"/>
              </w:rPr>
              <w:t xml:space="preserve"> </w:t>
            </w:r>
            <w:r>
              <w:rPr>
                <w:sz w:val="18"/>
              </w:rPr>
              <w:t>mp curți construcții și 94 mp arabil);</w:t>
            </w:r>
          </w:p>
          <w:p w14:paraId="5D69C50C" w14:textId="77777777" w:rsidR="000B2B1F" w:rsidRDefault="006A469B">
            <w:pPr>
              <w:pStyle w:val="TableParagraph"/>
              <w:spacing w:line="259" w:lineRule="auto"/>
              <w:ind w:left="12"/>
              <w:rPr>
                <w:sz w:val="18"/>
              </w:rPr>
            </w:pPr>
            <w:r>
              <w:rPr>
                <w:sz w:val="18"/>
              </w:rPr>
              <w:t>Corp</w:t>
            </w:r>
            <w:r>
              <w:rPr>
                <w:spacing w:val="-7"/>
                <w:sz w:val="18"/>
              </w:rPr>
              <w:t xml:space="preserve"> </w:t>
            </w:r>
            <w:r>
              <w:rPr>
                <w:sz w:val="18"/>
              </w:rPr>
              <w:t>C1</w:t>
            </w:r>
            <w:r>
              <w:rPr>
                <w:spacing w:val="-7"/>
                <w:sz w:val="18"/>
              </w:rPr>
              <w:t xml:space="preserve"> </w:t>
            </w:r>
            <w:r>
              <w:rPr>
                <w:sz w:val="18"/>
              </w:rPr>
              <w:t>-</w:t>
            </w:r>
            <w:r>
              <w:rPr>
                <w:spacing w:val="-8"/>
                <w:sz w:val="18"/>
              </w:rPr>
              <w:t xml:space="preserve"> </w:t>
            </w:r>
            <w:r>
              <w:rPr>
                <w:sz w:val="18"/>
              </w:rPr>
              <w:t>construcții</w:t>
            </w:r>
            <w:r>
              <w:rPr>
                <w:spacing w:val="-8"/>
                <w:sz w:val="18"/>
              </w:rPr>
              <w:t xml:space="preserve"> </w:t>
            </w:r>
            <w:r>
              <w:rPr>
                <w:sz w:val="18"/>
              </w:rPr>
              <w:t>anexă,</w:t>
            </w:r>
            <w:r>
              <w:rPr>
                <w:spacing w:val="-10"/>
                <w:sz w:val="18"/>
              </w:rPr>
              <w:t xml:space="preserve"> </w:t>
            </w:r>
            <w:r>
              <w:rPr>
                <w:sz w:val="18"/>
              </w:rPr>
              <w:t>parter,</w:t>
            </w:r>
            <w:r>
              <w:rPr>
                <w:spacing w:val="-8"/>
                <w:sz w:val="18"/>
              </w:rPr>
              <w:t xml:space="preserve"> </w:t>
            </w:r>
            <w:r>
              <w:rPr>
                <w:sz w:val="18"/>
              </w:rPr>
              <w:t>suprafaţă constuită 28 mp, tarla 11,</w:t>
            </w:r>
          </w:p>
          <w:p w14:paraId="3DB958B1" w14:textId="77777777" w:rsidR="000B2B1F" w:rsidRDefault="006A469B">
            <w:pPr>
              <w:pStyle w:val="TableParagraph"/>
              <w:spacing w:line="259" w:lineRule="auto"/>
              <w:ind w:left="12"/>
              <w:rPr>
                <w:sz w:val="18"/>
              </w:rPr>
            </w:pPr>
            <w:r>
              <w:rPr>
                <w:sz w:val="18"/>
              </w:rPr>
              <w:t>parcela</w:t>
            </w:r>
            <w:r>
              <w:rPr>
                <w:spacing w:val="-8"/>
                <w:sz w:val="18"/>
              </w:rPr>
              <w:t xml:space="preserve"> </w:t>
            </w:r>
            <w:r>
              <w:rPr>
                <w:sz w:val="18"/>
              </w:rPr>
              <w:t>406,</w:t>
            </w:r>
            <w:r>
              <w:rPr>
                <w:spacing w:val="-8"/>
                <w:sz w:val="18"/>
              </w:rPr>
              <w:t xml:space="preserve"> </w:t>
            </w:r>
            <w:r>
              <w:rPr>
                <w:sz w:val="18"/>
              </w:rPr>
              <w:t>407,</w:t>
            </w:r>
            <w:r>
              <w:rPr>
                <w:spacing w:val="-10"/>
                <w:sz w:val="18"/>
              </w:rPr>
              <w:t xml:space="preserve"> </w:t>
            </w:r>
            <w:r>
              <w:rPr>
                <w:sz w:val="18"/>
              </w:rPr>
              <w:t>număr</w:t>
            </w:r>
            <w:r>
              <w:rPr>
                <w:spacing w:val="-8"/>
                <w:sz w:val="18"/>
              </w:rPr>
              <w:t xml:space="preserve"> </w:t>
            </w:r>
            <w:r>
              <w:rPr>
                <w:sz w:val="18"/>
              </w:rPr>
              <w:t>cadastral</w:t>
            </w:r>
            <w:r>
              <w:rPr>
                <w:spacing w:val="-8"/>
                <w:sz w:val="18"/>
              </w:rPr>
              <w:t xml:space="preserve"> </w:t>
            </w:r>
            <w:r>
              <w:rPr>
                <w:sz w:val="18"/>
              </w:rPr>
              <w:t xml:space="preserve">55284 Construcție din BCA acoperită cu tablă </w:t>
            </w:r>
            <w:r>
              <w:rPr>
                <w:spacing w:val="-2"/>
                <w:sz w:val="18"/>
              </w:rPr>
              <w:t>Vecinatati:</w:t>
            </w:r>
          </w:p>
          <w:p w14:paraId="0A8C62DC" w14:textId="77777777" w:rsidR="000B2B1F" w:rsidRDefault="006A469B">
            <w:pPr>
              <w:pStyle w:val="TableParagraph"/>
              <w:spacing w:line="259" w:lineRule="auto"/>
              <w:ind w:left="12" w:right="490"/>
              <w:rPr>
                <w:sz w:val="18"/>
              </w:rPr>
            </w:pPr>
            <w:r>
              <w:rPr>
                <w:sz w:val="18"/>
              </w:rPr>
              <w:t>N</w:t>
            </w:r>
            <w:r>
              <w:rPr>
                <w:spacing w:val="-8"/>
                <w:sz w:val="18"/>
              </w:rPr>
              <w:t xml:space="preserve"> </w:t>
            </w:r>
            <w:r>
              <w:rPr>
                <w:sz w:val="18"/>
              </w:rPr>
              <w:t>–</w:t>
            </w:r>
            <w:r>
              <w:rPr>
                <w:spacing w:val="-7"/>
                <w:sz w:val="18"/>
              </w:rPr>
              <w:t xml:space="preserve"> </w:t>
            </w:r>
            <w:r>
              <w:rPr>
                <w:sz w:val="18"/>
              </w:rPr>
              <w:t>Județul</w:t>
            </w:r>
            <w:r>
              <w:rPr>
                <w:spacing w:val="-11"/>
                <w:sz w:val="18"/>
              </w:rPr>
              <w:t xml:space="preserve"> </w:t>
            </w:r>
            <w:r>
              <w:rPr>
                <w:sz w:val="18"/>
              </w:rPr>
              <w:t>Vrancea</w:t>
            </w:r>
            <w:r>
              <w:rPr>
                <w:spacing w:val="-8"/>
                <w:sz w:val="18"/>
              </w:rPr>
              <w:t xml:space="preserve"> </w:t>
            </w:r>
            <w:r>
              <w:rPr>
                <w:sz w:val="18"/>
              </w:rPr>
              <w:t>–</w:t>
            </w:r>
            <w:r>
              <w:rPr>
                <w:spacing w:val="-7"/>
                <w:sz w:val="18"/>
              </w:rPr>
              <w:t xml:space="preserve"> </w:t>
            </w:r>
            <w:r>
              <w:rPr>
                <w:sz w:val="18"/>
              </w:rPr>
              <w:t>Domeniu</w:t>
            </w:r>
            <w:r>
              <w:rPr>
                <w:spacing w:val="-9"/>
                <w:sz w:val="18"/>
              </w:rPr>
              <w:t xml:space="preserve"> </w:t>
            </w:r>
            <w:r>
              <w:rPr>
                <w:sz w:val="18"/>
              </w:rPr>
              <w:t>public S - proprietate particulară;</w:t>
            </w:r>
          </w:p>
          <w:p w14:paraId="46B93C42" w14:textId="77777777" w:rsidR="000B2B1F" w:rsidRDefault="006A469B">
            <w:pPr>
              <w:pStyle w:val="TableParagraph"/>
              <w:spacing w:line="206" w:lineRule="exact"/>
              <w:ind w:left="12"/>
              <w:rPr>
                <w:sz w:val="18"/>
              </w:rPr>
            </w:pPr>
            <w:r>
              <w:rPr>
                <w:sz w:val="18"/>
              </w:rPr>
              <w:t>E</w:t>
            </w:r>
            <w:r>
              <w:rPr>
                <w:spacing w:val="-1"/>
                <w:sz w:val="18"/>
              </w:rPr>
              <w:t xml:space="preserve"> </w:t>
            </w:r>
            <w:r>
              <w:rPr>
                <w:sz w:val="18"/>
              </w:rPr>
              <w:t>–</w:t>
            </w:r>
            <w:r>
              <w:rPr>
                <w:spacing w:val="-1"/>
                <w:sz w:val="18"/>
              </w:rPr>
              <w:t xml:space="preserve"> </w:t>
            </w:r>
            <w:r>
              <w:rPr>
                <w:spacing w:val="-2"/>
                <w:sz w:val="18"/>
              </w:rPr>
              <w:t>drum;</w:t>
            </w:r>
          </w:p>
          <w:p w14:paraId="4B497B81" w14:textId="77777777" w:rsidR="000B2B1F" w:rsidRDefault="006A469B">
            <w:pPr>
              <w:pStyle w:val="TableParagraph"/>
              <w:spacing w:before="17"/>
              <w:ind w:left="12"/>
              <w:rPr>
                <w:sz w:val="18"/>
              </w:rPr>
            </w:pPr>
            <w:r>
              <w:rPr>
                <w:sz w:val="18"/>
              </w:rPr>
              <w:t>V-</w:t>
            </w:r>
            <w:r>
              <w:rPr>
                <w:spacing w:val="77"/>
                <w:sz w:val="18"/>
              </w:rPr>
              <w:t xml:space="preserve"> </w:t>
            </w:r>
            <w:r>
              <w:rPr>
                <w:sz w:val="18"/>
              </w:rPr>
              <w:t>proprietate</w:t>
            </w:r>
            <w:r>
              <w:rPr>
                <w:spacing w:val="-4"/>
                <w:sz w:val="18"/>
              </w:rPr>
              <w:t xml:space="preserve"> </w:t>
            </w:r>
            <w:r>
              <w:rPr>
                <w:sz w:val="18"/>
              </w:rPr>
              <w:t>particulară</w:t>
            </w:r>
            <w:r>
              <w:rPr>
                <w:spacing w:val="-5"/>
                <w:sz w:val="18"/>
              </w:rPr>
              <w:t xml:space="preserve"> </w:t>
            </w:r>
            <w:r>
              <w:rPr>
                <w:spacing w:val="-10"/>
                <w:sz w:val="18"/>
              </w:rPr>
              <w:t>;</w:t>
            </w:r>
          </w:p>
          <w:p w14:paraId="5D13E14C" w14:textId="77777777" w:rsidR="000B2B1F" w:rsidRDefault="006A469B">
            <w:pPr>
              <w:pStyle w:val="TableParagraph"/>
              <w:spacing w:before="16" w:line="259" w:lineRule="auto"/>
              <w:ind w:left="12"/>
              <w:rPr>
                <w:sz w:val="18"/>
              </w:rPr>
            </w:pPr>
            <w:r>
              <w:rPr>
                <w:sz w:val="18"/>
              </w:rPr>
              <w:t>Suprafaţă</w:t>
            </w:r>
            <w:r>
              <w:rPr>
                <w:spacing w:val="-7"/>
                <w:sz w:val="18"/>
              </w:rPr>
              <w:t xml:space="preserve"> </w:t>
            </w:r>
            <w:r>
              <w:rPr>
                <w:sz w:val="18"/>
              </w:rPr>
              <w:t>teren</w:t>
            </w:r>
            <w:r>
              <w:rPr>
                <w:spacing w:val="31"/>
                <w:sz w:val="18"/>
              </w:rPr>
              <w:t xml:space="preserve"> </w:t>
            </w:r>
            <w:r>
              <w:rPr>
                <w:sz w:val="18"/>
              </w:rPr>
              <w:t>intravilan</w:t>
            </w:r>
            <w:r>
              <w:rPr>
                <w:spacing w:val="-8"/>
                <w:sz w:val="18"/>
              </w:rPr>
              <w:t xml:space="preserve"> </w:t>
            </w:r>
            <w:r>
              <w:rPr>
                <w:sz w:val="18"/>
              </w:rPr>
              <w:t>435</w:t>
            </w:r>
            <w:r>
              <w:rPr>
                <w:spacing w:val="-6"/>
                <w:sz w:val="18"/>
              </w:rPr>
              <w:t xml:space="preserve"> </w:t>
            </w:r>
            <w:r>
              <w:rPr>
                <w:sz w:val="18"/>
              </w:rPr>
              <w:t>mp</w:t>
            </w:r>
            <w:r>
              <w:rPr>
                <w:spacing w:val="-6"/>
                <w:sz w:val="18"/>
              </w:rPr>
              <w:t xml:space="preserve"> </w:t>
            </w:r>
            <w:r>
              <w:rPr>
                <w:sz w:val="18"/>
              </w:rPr>
              <w:t xml:space="preserve">curți </w:t>
            </w:r>
            <w:r>
              <w:rPr>
                <w:spacing w:val="-2"/>
                <w:sz w:val="18"/>
              </w:rPr>
              <w:t>construcții;</w:t>
            </w:r>
          </w:p>
          <w:p w14:paraId="5EB70DDA" w14:textId="77777777" w:rsidR="000B2B1F" w:rsidRDefault="006A469B">
            <w:pPr>
              <w:pStyle w:val="TableParagraph"/>
              <w:spacing w:line="259" w:lineRule="auto"/>
              <w:ind w:left="12"/>
              <w:rPr>
                <w:sz w:val="18"/>
              </w:rPr>
            </w:pPr>
            <w:r>
              <w:rPr>
                <w:sz w:val="18"/>
              </w:rPr>
              <w:t>Corp</w:t>
            </w:r>
            <w:r>
              <w:rPr>
                <w:spacing w:val="-6"/>
                <w:sz w:val="18"/>
              </w:rPr>
              <w:t xml:space="preserve"> </w:t>
            </w:r>
            <w:r>
              <w:rPr>
                <w:sz w:val="18"/>
              </w:rPr>
              <w:t>C2</w:t>
            </w:r>
            <w:r>
              <w:rPr>
                <w:spacing w:val="-5"/>
                <w:sz w:val="18"/>
              </w:rPr>
              <w:t xml:space="preserve"> </w:t>
            </w:r>
            <w:r>
              <w:rPr>
                <w:sz w:val="18"/>
              </w:rPr>
              <w:t>-</w:t>
            </w:r>
            <w:r>
              <w:rPr>
                <w:spacing w:val="-7"/>
                <w:sz w:val="18"/>
              </w:rPr>
              <w:t xml:space="preserve"> </w:t>
            </w:r>
            <w:r>
              <w:rPr>
                <w:sz w:val="18"/>
              </w:rPr>
              <w:t>casă</w:t>
            </w:r>
            <w:r>
              <w:rPr>
                <w:spacing w:val="-8"/>
                <w:sz w:val="18"/>
              </w:rPr>
              <w:t xml:space="preserve"> </w:t>
            </w:r>
            <w:r>
              <w:rPr>
                <w:sz w:val="18"/>
              </w:rPr>
              <w:t>de</w:t>
            </w:r>
            <w:r>
              <w:rPr>
                <w:spacing w:val="-8"/>
                <w:sz w:val="18"/>
              </w:rPr>
              <w:t xml:space="preserve"> </w:t>
            </w:r>
            <w:r>
              <w:rPr>
                <w:sz w:val="18"/>
              </w:rPr>
              <w:t>locuit,</w:t>
            </w:r>
            <w:r>
              <w:rPr>
                <w:spacing w:val="-9"/>
                <w:sz w:val="18"/>
              </w:rPr>
              <w:t xml:space="preserve"> </w:t>
            </w:r>
            <w:r>
              <w:rPr>
                <w:sz w:val="18"/>
              </w:rPr>
              <w:t>parter,</w:t>
            </w:r>
            <w:r>
              <w:rPr>
                <w:spacing w:val="-7"/>
                <w:sz w:val="18"/>
              </w:rPr>
              <w:t xml:space="preserve"> </w:t>
            </w:r>
            <w:r>
              <w:rPr>
                <w:sz w:val="18"/>
              </w:rPr>
              <w:t>suprafaţă constuită 125 mp, parter, constructie din caramida pe fundatie din beton armat, acoperita cu tablă tip Lindab.</w:t>
            </w:r>
          </w:p>
          <w:p w14:paraId="2F9B5DF5" w14:textId="77777777" w:rsidR="000B2B1F" w:rsidRDefault="006A469B">
            <w:pPr>
              <w:pStyle w:val="TableParagraph"/>
              <w:spacing w:line="259" w:lineRule="auto"/>
              <w:ind w:left="12"/>
              <w:rPr>
                <w:sz w:val="18"/>
              </w:rPr>
            </w:pPr>
            <w:r>
              <w:rPr>
                <w:sz w:val="18"/>
              </w:rPr>
              <w:t>Corp</w:t>
            </w:r>
            <w:r>
              <w:rPr>
                <w:spacing w:val="-7"/>
                <w:sz w:val="18"/>
              </w:rPr>
              <w:t xml:space="preserve"> </w:t>
            </w:r>
            <w:r>
              <w:rPr>
                <w:sz w:val="18"/>
              </w:rPr>
              <w:t>C3</w:t>
            </w:r>
            <w:r>
              <w:rPr>
                <w:spacing w:val="-7"/>
                <w:sz w:val="18"/>
              </w:rPr>
              <w:t xml:space="preserve"> </w:t>
            </w:r>
            <w:r>
              <w:rPr>
                <w:sz w:val="18"/>
              </w:rPr>
              <w:t>-</w:t>
            </w:r>
            <w:r>
              <w:rPr>
                <w:spacing w:val="-8"/>
                <w:sz w:val="18"/>
              </w:rPr>
              <w:t xml:space="preserve"> </w:t>
            </w:r>
            <w:r>
              <w:rPr>
                <w:sz w:val="18"/>
              </w:rPr>
              <w:t>construcții</w:t>
            </w:r>
            <w:r>
              <w:rPr>
                <w:spacing w:val="-8"/>
                <w:sz w:val="18"/>
              </w:rPr>
              <w:t xml:space="preserve"> </w:t>
            </w:r>
            <w:r>
              <w:rPr>
                <w:sz w:val="18"/>
              </w:rPr>
              <w:t>anexă,</w:t>
            </w:r>
            <w:r>
              <w:rPr>
                <w:spacing w:val="-10"/>
                <w:sz w:val="18"/>
              </w:rPr>
              <w:t xml:space="preserve"> </w:t>
            </w:r>
            <w:r>
              <w:rPr>
                <w:sz w:val="18"/>
              </w:rPr>
              <w:t>parter,</w:t>
            </w:r>
            <w:r>
              <w:rPr>
                <w:spacing w:val="-8"/>
                <w:sz w:val="18"/>
              </w:rPr>
              <w:t xml:space="preserve"> </w:t>
            </w:r>
            <w:r>
              <w:rPr>
                <w:sz w:val="18"/>
              </w:rPr>
              <w:t>suprafaţă constuită 37 mp, tarla 11,</w:t>
            </w:r>
          </w:p>
          <w:p w14:paraId="767039D8" w14:textId="77777777" w:rsidR="000B2B1F" w:rsidRDefault="006A469B">
            <w:pPr>
              <w:pStyle w:val="TableParagraph"/>
              <w:spacing w:line="206" w:lineRule="exact"/>
              <w:ind w:left="12"/>
              <w:rPr>
                <w:sz w:val="18"/>
              </w:rPr>
            </w:pPr>
            <w:r>
              <w:rPr>
                <w:sz w:val="18"/>
              </w:rPr>
              <w:t>parcela</w:t>
            </w:r>
            <w:r>
              <w:rPr>
                <w:spacing w:val="-2"/>
                <w:sz w:val="18"/>
              </w:rPr>
              <w:t xml:space="preserve"> </w:t>
            </w:r>
            <w:r>
              <w:rPr>
                <w:sz w:val="18"/>
              </w:rPr>
              <w:t>406,</w:t>
            </w:r>
            <w:r>
              <w:rPr>
                <w:spacing w:val="-2"/>
                <w:sz w:val="18"/>
              </w:rPr>
              <w:t xml:space="preserve"> </w:t>
            </w:r>
            <w:r>
              <w:rPr>
                <w:sz w:val="18"/>
              </w:rPr>
              <w:t>407,</w:t>
            </w:r>
            <w:r>
              <w:rPr>
                <w:spacing w:val="-3"/>
                <w:sz w:val="18"/>
              </w:rPr>
              <w:t xml:space="preserve"> </w:t>
            </w:r>
            <w:r>
              <w:rPr>
                <w:sz w:val="18"/>
              </w:rPr>
              <w:t>număr</w:t>
            </w:r>
            <w:r>
              <w:rPr>
                <w:spacing w:val="-2"/>
                <w:sz w:val="18"/>
              </w:rPr>
              <w:t xml:space="preserve"> </w:t>
            </w:r>
            <w:r>
              <w:rPr>
                <w:sz w:val="18"/>
              </w:rPr>
              <w:t>cadastral</w:t>
            </w:r>
            <w:r>
              <w:rPr>
                <w:spacing w:val="-1"/>
                <w:sz w:val="18"/>
              </w:rPr>
              <w:t xml:space="preserve"> </w:t>
            </w:r>
            <w:r>
              <w:rPr>
                <w:spacing w:val="-4"/>
                <w:sz w:val="18"/>
              </w:rPr>
              <w:t>55286</w:t>
            </w:r>
          </w:p>
          <w:p w14:paraId="4A681C5D" w14:textId="77777777" w:rsidR="000B2B1F" w:rsidRDefault="006A469B">
            <w:pPr>
              <w:pStyle w:val="TableParagraph"/>
              <w:spacing w:before="1" w:line="220" w:lineRule="atLeast"/>
              <w:ind w:left="12"/>
              <w:rPr>
                <w:sz w:val="18"/>
              </w:rPr>
            </w:pPr>
            <w:r>
              <w:rPr>
                <w:sz w:val="18"/>
              </w:rPr>
              <w:t>Regim</w:t>
            </w:r>
            <w:r>
              <w:rPr>
                <w:spacing w:val="-9"/>
                <w:sz w:val="18"/>
              </w:rPr>
              <w:t xml:space="preserve"> </w:t>
            </w:r>
            <w:r>
              <w:rPr>
                <w:sz w:val="18"/>
              </w:rPr>
              <w:t>de</w:t>
            </w:r>
            <w:r>
              <w:rPr>
                <w:spacing w:val="-10"/>
                <w:sz w:val="18"/>
              </w:rPr>
              <w:t xml:space="preserve"> </w:t>
            </w:r>
            <w:r>
              <w:rPr>
                <w:sz w:val="18"/>
              </w:rPr>
              <w:t>inaltime</w:t>
            </w:r>
            <w:r>
              <w:rPr>
                <w:spacing w:val="-10"/>
                <w:sz w:val="18"/>
              </w:rPr>
              <w:t xml:space="preserve"> </w:t>
            </w:r>
            <w:r>
              <w:rPr>
                <w:sz w:val="18"/>
              </w:rPr>
              <w:t>parter,</w:t>
            </w:r>
            <w:r>
              <w:rPr>
                <w:spacing w:val="-9"/>
                <w:sz w:val="18"/>
              </w:rPr>
              <w:t xml:space="preserve"> </w:t>
            </w:r>
            <w:r>
              <w:rPr>
                <w:sz w:val="18"/>
              </w:rPr>
              <w:t>constructive</w:t>
            </w:r>
            <w:r>
              <w:rPr>
                <w:spacing w:val="-10"/>
                <w:sz w:val="18"/>
              </w:rPr>
              <w:t xml:space="preserve"> </w:t>
            </w:r>
            <w:r>
              <w:rPr>
                <w:sz w:val="18"/>
              </w:rPr>
              <w:t>din BCA</w:t>
            </w:r>
            <w:r>
              <w:rPr>
                <w:spacing w:val="40"/>
                <w:sz w:val="18"/>
              </w:rPr>
              <w:t xml:space="preserve"> </w:t>
            </w:r>
            <w:r>
              <w:rPr>
                <w:sz w:val="18"/>
              </w:rPr>
              <w:t>acoperita cu tablă tip Lindab.</w:t>
            </w:r>
          </w:p>
        </w:tc>
        <w:tc>
          <w:tcPr>
            <w:tcW w:w="3437" w:type="dxa"/>
            <w:tcBorders>
              <w:right w:val="single" w:sz="12" w:space="0" w:color="9F9F9F"/>
            </w:tcBorders>
          </w:tcPr>
          <w:p w14:paraId="1714F03B" w14:textId="77777777" w:rsidR="000B2B1F" w:rsidRDefault="000B2B1F">
            <w:pPr>
              <w:pStyle w:val="TableParagraph"/>
              <w:rPr>
                <w:sz w:val="18"/>
              </w:rPr>
            </w:pPr>
          </w:p>
          <w:p w14:paraId="1950D61C" w14:textId="77777777" w:rsidR="000B2B1F" w:rsidRDefault="000B2B1F">
            <w:pPr>
              <w:pStyle w:val="TableParagraph"/>
              <w:rPr>
                <w:sz w:val="18"/>
              </w:rPr>
            </w:pPr>
          </w:p>
          <w:p w14:paraId="4D32BF5F" w14:textId="77777777" w:rsidR="000B2B1F" w:rsidRDefault="000B2B1F">
            <w:pPr>
              <w:pStyle w:val="TableParagraph"/>
              <w:rPr>
                <w:sz w:val="18"/>
              </w:rPr>
            </w:pPr>
          </w:p>
          <w:p w14:paraId="2EE47921" w14:textId="77777777" w:rsidR="000B2B1F" w:rsidRDefault="000B2B1F">
            <w:pPr>
              <w:pStyle w:val="TableParagraph"/>
              <w:rPr>
                <w:sz w:val="18"/>
              </w:rPr>
            </w:pPr>
          </w:p>
          <w:p w14:paraId="0E07A3C2" w14:textId="77777777" w:rsidR="000B2B1F" w:rsidRDefault="000B2B1F">
            <w:pPr>
              <w:pStyle w:val="TableParagraph"/>
              <w:rPr>
                <w:sz w:val="18"/>
              </w:rPr>
            </w:pPr>
          </w:p>
          <w:p w14:paraId="562208DD" w14:textId="77777777" w:rsidR="000B2B1F" w:rsidRDefault="000B2B1F">
            <w:pPr>
              <w:pStyle w:val="TableParagraph"/>
              <w:rPr>
                <w:sz w:val="18"/>
              </w:rPr>
            </w:pPr>
          </w:p>
          <w:p w14:paraId="72BAF9BF" w14:textId="77777777" w:rsidR="000B2B1F" w:rsidRDefault="000B2B1F">
            <w:pPr>
              <w:pStyle w:val="TableParagraph"/>
              <w:rPr>
                <w:sz w:val="18"/>
              </w:rPr>
            </w:pPr>
          </w:p>
          <w:p w14:paraId="0A0C1112" w14:textId="77777777" w:rsidR="000B2B1F" w:rsidRDefault="000B2B1F">
            <w:pPr>
              <w:pStyle w:val="TableParagraph"/>
              <w:spacing w:before="164"/>
              <w:rPr>
                <w:sz w:val="18"/>
              </w:rPr>
            </w:pPr>
          </w:p>
          <w:p w14:paraId="0BF79C9C" w14:textId="77777777" w:rsidR="000B2B1F" w:rsidRDefault="006A469B">
            <w:pPr>
              <w:pStyle w:val="TableParagraph"/>
              <w:spacing w:line="254" w:lineRule="auto"/>
              <w:ind w:left="11" w:right="297"/>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Vrancea</w:t>
            </w:r>
            <w:r>
              <w:rPr>
                <w:spacing w:val="-11"/>
                <w:sz w:val="18"/>
              </w:rPr>
              <w:t xml:space="preserve"> </w:t>
            </w:r>
            <w:r>
              <w:rPr>
                <w:sz w:val="18"/>
              </w:rPr>
              <w:t>nr. 213/19 decembrie 2019,</w:t>
            </w:r>
            <w:r>
              <w:rPr>
                <w:spacing w:val="40"/>
                <w:sz w:val="18"/>
              </w:rPr>
              <w:t xml:space="preserve"> </w:t>
            </w:r>
            <w:r>
              <w:rPr>
                <w:sz w:val="18"/>
              </w:rPr>
              <w:t>Contractul de vânzare cumpărare cu încheierea de autentificare nr. 1386/25.11.2019, Hotararii Consiliului Județean</w:t>
            </w:r>
            <w:r>
              <w:rPr>
                <w:spacing w:val="-4"/>
                <w:sz w:val="18"/>
              </w:rPr>
              <w:t xml:space="preserve"> </w:t>
            </w:r>
            <w:r>
              <w:rPr>
                <w:sz w:val="18"/>
              </w:rPr>
              <w:t>Vrancea</w:t>
            </w:r>
            <w:r>
              <w:rPr>
                <w:spacing w:val="-1"/>
                <w:sz w:val="18"/>
              </w:rPr>
              <w:t xml:space="preserve"> </w:t>
            </w:r>
            <w:r>
              <w:rPr>
                <w:sz w:val="18"/>
              </w:rPr>
              <w:t xml:space="preserve">nr. </w:t>
            </w:r>
            <w:r>
              <w:rPr>
                <w:spacing w:val="-2"/>
                <w:sz w:val="18"/>
              </w:rPr>
              <w:t>184/2020</w:t>
            </w:r>
          </w:p>
          <w:p w14:paraId="353FC192" w14:textId="77777777" w:rsidR="000B2B1F" w:rsidRDefault="006A469B">
            <w:pPr>
              <w:pStyle w:val="TableParagraph"/>
              <w:spacing w:line="199" w:lineRule="exact"/>
              <w:ind w:left="11"/>
              <w:rPr>
                <w:sz w:val="18"/>
              </w:rPr>
            </w:pPr>
            <w:r>
              <w:rPr>
                <w:sz w:val="18"/>
              </w:rPr>
              <w:t>Carte</w:t>
            </w:r>
            <w:r>
              <w:rPr>
                <w:spacing w:val="-3"/>
                <w:sz w:val="18"/>
              </w:rPr>
              <w:t xml:space="preserve"> </w:t>
            </w:r>
            <w:r>
              <w:rPr>
                <w:sz w:val="18"/>
              </w:rPr>
              <w:t>Funciară</w:t>
            </w:r>
            <w:r>
              <w:rPr>
                <w:spacing w:val="-1"/>
                <w:sz w:val="18"/>
              </w:rPr>
              <w:t xml:space="preserve"> </w:t>
            </w:r>
            <w:r>
              <w:rPr>
                <w:sz w:val="18"/>
              </w:rPr>
              <w:t>55284,</w:t>
            </w:r>
            <w:r>
              <w:rPr>
                <w:spacing w:val="-2"/>
                <w:sz w:val="18"/>
              </w:rPr>
              <w:t xml:space="preserve"> </w:t>
            </w:r>
            <w:r>
              <w:rPr>
                <w:spacing w:val="-4"/>
                <w:sz w:val="18"/>
              </w:rPr>
              <w:t>55286</w:t>
            </w:r>
          </w:p>
        </w:tc>
      </w:tr>
    </w:tbl>
    <w:p w14:paraId="7F5254A1" w14:textId="77777777" w:rsidR="000B2B1F" w:rsidRDefault="000B2B1F">
      <w:pPr>
        <w:pStyle w:val="TableParagraph"/>
        <w:spacing w:line="199" w:lineRule="exact"/>
        <w:rPr>
          <w:sz w:val="18"/>
        </w:rPr>
        <w:sectPr w:rsidR="000B2B1F">
          <w:pgSz w:w="12240" w:h="15840"/>
          <w:pgMar w:top="520" w:right="1080" w:bottom="280" w:left="1080" w:header="720" w:footer="720" w:gutter="0"/>
          <w:cols w:space="720"/>
        </w:sectPr>
      </w:pPr>
    </w:p>
    <w:p w14:paraId="1485A033" w14:textId="77777777" w:rsidR="000B2B1F" w:rsidRDefault="000B2B1F">
      <w:pPr>
        <w:pStyle w:val="Corptext"/>
        <w:spacing w:before="5"/>
        <w:rPr>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5BA187D8" w14:textId="77777777">
        <w:trPr>
          <w:trHeight w:val="1115"/>
        </w:trPr>
        <w:tc>
          <w:tcPr>
            <w:tcW w:w="618" w:type="dxa"/>
            <w:tcBorders>
              <w:left w:val="single" w:sz="12" w:space="0" w:color="EFEFEF"/>
            </w:tcBorders>
          </w:tcPr>
          <w:p w14:paraId="655F73CE" w14:textId="77777777" w:rsidR="000B2B1F" w:rsidRDefault="000B2B1F">
            <w:pPr>
              <w:pStyle w:val="TableParagraph"/>
              <w:rPr>
                <w:sz w:val="18"/>
              </w:rPr>
            </w:pPr>
          </w:p>
        </w:tc>
        <w:tc>
          <w:tcPr>
            <w:tcW w:w="1892" w:type="dxa"/>
          </w:tcPr>
          <w:p w14:paraId="19EA9748" w14:textId="77777777" w:rsidR="000B2B1F" w:rsidRDefault="000B2B1F">
            <w:pPr>
              <w:pStyle w:val="TableParagraph"/>
              <w:rPr>
                <w:sz w:val="18"/>
              </w:rPr>
            </w:pPr>
          </w:p>
        </w:tc>
        <w:tc>
          <w:tcPr>
            <w:tcW w:w="3392" w:type="dxa"/>
          </w:tcPr>
          <w:p w14:paraId="57BA58C8" w14:textId="77777777" w:rsidR="000B2B1F" w:rsidRDefault="006A469B">
            <w:pPr>
              <w:pStyle w:val="TableParagraph"/>
              <w:spacing w:before="7"/>
              <w:ind w:left="12"/>
              <w:rPr>
                <w:sz w:val="18"/>
              </w:rPr>
            </w:pPr>
            <w:r>
              <w:rPr>
                <w:spacing w:val="-2"/>
                <w:sz w:val="18"/>
              </w:rPr>
              <w:t>Vecinatati:</w:t>
            </w:r>
          </w:p>
          <w:p w14:paraId="22ECD044" w14:textId="77777777" w:rsidR="000B2B1F" w:rsidRDefault="006A469B">
            <w:pPr>
              <w:pStyle w:val="TableParagraph"/>
              <w:spacing w:before="16" w:line="259" w:lineRule="auto"/>
              <w:ind w:left="12" w:right="1392"/>
              <w:jc w:val="both"/>
              <w:rPr>
                <w:sz w:val="18"/>
              </w:rPr>
            </w:pPr>
            <w:r>
              <w:rPr>
                <w:sz w:val="18"/>
              </w:rPr>
              <w:t>N</w:t>
            </w:r>
            <w:r>
              <w:rPr>
                <w:spacing w:val="-1"/>
                <w:sz w:val="18"/>
              </w:rPr>
              <w:t xml:space="preserve"> </w:t>
            </w:r>
            <w:r>
              <w:rPr>
                <w:sz w:val="18"/>
              </w:rPr>
              <w:t>– proprietate</w:t>
            </w:r>
            <w:r>
              <w:rPr>
                <w:spacing w:val="-1"/>
                <w:sz w:val="18"/>
              </w:rPr>
              <w:t xml:space="preserve"> </w:t>
            </w:r>
            <w:r>
              <w:rPr>
                <w:sz w:val="18"/>
              </w:rPr>
              <w:t>particulară S</w:t>
            </w:r>
            <w:r>
              <w:rPr>
                <w:spacing w:val="-9"/>
                <w:sz w:val="18"/>
              </w:rPr>
              <w:t xml:space="preserve"> </w:t>
            </w:r>
            <w:r>
              <w:rPr>
                <w:sz w:val="18"/>
              </w:rPr>
              <w:t>-</w:t>
            </w:r>
            <w:r>
              <w:rPr>
                <w:spacing w:val="25"/>
                <w:sz w:val="18"/>
              </w:rPr>
              <w:t xml:space="preserve"> </w:t>
            </w:r>
            <w:r>
              <w:rPr>
                <w:sz w:val="18"/>
              </w:rPr>
              <w:t>proprietate</w:t>
            </w:r>
            <w:r>
              <w:rPr>
                <w:spacing w:val="-9"/>
                <w:sz w:val="18"/>
              </w:rPr>
              <w:t xml:space="preserve"> </w:t>
            </w:r>
            <w:r>
              <w:rPr>
                <w:sz w:val="18"/>
              </w:rPr>
              <w:t>particulară; E – drum;</w:t>
            </w:r>
          </w:p>
          <w:p w14:paraId="71FE91D9" w14:textId="77777777" w:rsidR="000B2B1F" w:rsidRDefault="006A469B">
            <w:pPr>
              <w:pStyle w:val="TableParagraph"/>
              <w:spacing w:line="195" w:lineRule="exact"/>
              <w:ind w:left="12"/>
              <w:jc w:val="both"/>
              <w:rPr>
                <w:sz w:val="18"/>
              </w:rPr>
            </w:pPr>
            <w:r>
              <w:rPr>
                <w:sz w:val="18"/>
              </w:rPr>
              <w:t>V-</w:t>
            </w:r>
            <w:r>
              <w:rPr>
                <w:spacing w:val="33"/>
                <w:sz w:val="18"/>
              </w:rPr>
              <w:t xml:space="preserve"> </w:t>
            </w:r>
            <w:r>
              <w:rPr>
                <w:sz w:val="18"/>
              </w:rPr>
              <w:t>proprietate</w:t>
            </w:r>
            <w:r>
              <w:rPr>
                <w:spacing w:val="-6"/>
                <w:sz w:val="18"/>
              </w:rPr>
              <w:t xml:space="preserve"> </w:t>
            </w:r>
            <w:r>
              <w:rPr>
                <w:spacing w:val="-2"/>
                <w:sz w:val="18"/>
              </w:rPr>
              <w:t>particulară;</w:t>
            </w:r>
          </w:p>
        </w:tc>
        <w:tc>
          <w:tcPr>
            <w:tcW w:w="3437" w:type="dxa"/>
            <w:tcBorders>
              <w:right w:val="single" w:sz="12" w:space="0" w:color="9F9F9F"/>
            </w:tcBorders>
          </w:tcPr>
          <w:p w14:paraId="4E2E272B" w14:textId="77777777" w:rsidR="000B2B1F" w:rsidRDefault="000B2B1F">
            <w:pPr>
              <w:pStyle w:val="TableParagraph"/>
              <w:rPr>
                <w:sz w:val="18"/>
              </w:rPr>
            </w:pPr>
          </w:p>
        </w:tc>
      </w:tr>
      <w:tr w:rsidR="000B2B1F" w14:paraId="551726DD" w14:textId="77777777">
        <w:trPr>
          <w:trHeight w:val="2499"/>
        </w:trPr>
        <w:tc>
          <w:tcPr>
            <w:tcW w:w="618" w:type="dxa"/>
            <w:tcBorders>
              <w:left w:val="single" w:sz="12" w:space="0" w:color="EFEFEF"/>
            </w:tcBorders>
          </w:tcPr>
          <w:p w14:paraId="5EE54089" w14:textId="77777777" w:rsidR="000B2B1F" w:rsidRDefault="000B2B1F">
            <w:pPr>
              <w:pStyle w:val="TableParagraph"/>
              <w:rPr>
                <w:sz w:val="18"/>
              </w:rPr>
            </w:pPr>
          </w:p>
          <w:p w14:paraId="1BE9A429" w14:textId="77777777" w:rsidR="000B2B1F" w:rsidRDefault="000B2B1F">
            <w:pPr>
              <w:pStyle w:val="TableParagraph"/>
              <w:rPr>
                <w:sz w:val="18"/>
              </w:rPr>
            </w:pPr>
          </w:p>
          <w:p w14:paraId="6D4B6AF2" w14:textId="77777777" w:rsidR="000B2B1F" w:rsidRDefault="000B2B1F">
            <w:pPr>
              <w:pStyle w:val="TableParagraph"/>
              <w:rPr>
                <w:sz w:val="18"/>
              </w:rPr>
            </w:pPr>
          </w:p>
          <w:p w14:paraId="0152ACA5" w14:textId="77777777" w:rsidR="000B2B1F" w:rsidRDefault="000B2B1F">
            <w:pPr>
              <w:pStyle w:val="TableParagraph"/>
              <w:rPr>
                <w:sz w:val="18"/>
              </w:rPr>
            </w:pPr>
          </w:p>
          <w:p w14:paraId="5BB5EA9D" w14:textId="77777777" w:rsidR="000B2B1F" w:rsidRDefault="000B2B1F">
            <w:pPr>
              <w:pStyle w:val="TableParagraph"/>
              <w:spacing w:before="111"/>
              <w:rPr>
                <w:sz w:val="18"/>
              </w:rPr>
            </w:pPr>
          </w:p>
          <w:p w14:paraId="6CF67D79" w14:textId="77777777" w:rsidR="000B2B1F" w:rsidRDefault="006A469B">
            <w:pPr>
              <w:pStyle w:val="TableParagraph"/>
              <w:ind w:left="62" w:right="44"/>
              <w:jc w:val="center"/>
              <w:rPr>
                <w:sz w:val="18"/>
              </w:rPr>
            </w:pPr>
            <w:r>
              <w:rPr>
                <w:spacing w:val="-5"/>
                <w:sz w:val="18"/>
              </w:rPr>
              <w:t>268</w:t>
            </w:r>
          </w:p>
        </w:tc>
        <w:tc>
          <w:tcPr>
            <w:tcW w:w="1892" w:type="dxa"/>
          </w:tcPr>
          <w:p w14:paraId="47387A9A" w14:textId="77777777" w:rsidR="000B2B1F" w:rsidRDefault="000B2B1F">
            <w:pPr>
              <w:pStyle w:val="TableParagraph"/>
              <w:rPr>
                <w:sz w:val="18"/>
              </w:rPr>
            </w:pPr>
          </w:p>
          <w:p w14:paraId="5CC4324C" w14:textId="77777777" w:rsidR="000B2B1F" w:rsidRDefault="000B2B1F">
            <w:pPr>
              <w:pStyle w:val="TableParagraph"/>
              <w:rPr>
                <w:sz w:val="18"/>
              </w:rPr>
            </w:pPr>
          </w:p>
          <w:p w14:paraId="6DCA6AF8" w14:textId="77777777" w:rsidR="000B2B1F" w:rsidRDefault="000B2B1F">
            <w:pPr>
              <w:pStyle w:val="TableParagraph"/>
              <w:rPr>
                <w:sz w:val="18"/>
              </w:rPr>
            </w:pPr>
          </w:p>
          <w:p w14:paraId="09769260" w14:textId="77777777" w:rsidR="000B2B1F" w:rsidRDefault="000B2B1F">
            <w:pPr>
              <w:pStyle w:val="TableParagraph"/>
              <w:rPr>
                <w:sz w:val="18"/>
              </w:rPr>
            </w:pPr>
          </w:p>
          <w:p w14:paraId="24DA1E1B" w14:textId="77777777" w:rsidR="000B2B1F" w:rsidRDefault="000B2B1F">
            <w:pPr>
              <w:pStyle w:val="TableParagraph"/>
              <w:spacing w:before="5"/>
              <w:rPr>
                <w:sz w:val="18"/>
              </w:rPr>
            </w:pPr>
          </w:p>
          <w:p w14:paraId="5EC1B23F" w14:textId="77777777" w:rsidR="000B2B1F" w:rsidRDefault="006A469B">
            <w:pPr>
              <w:pStyle w:val="TableParagraph"/>
              <w:ind w:left="14"/>
              <w:rPr>
                <w:sz w:val="18"/>
              </w:rPr>
            </w:pPr>
            <w:r>
              <w:rPr>
                <w:sz w:val="18"/>
              </w:rPr>
              <w:t>Semnal</w:t>
            </w:r>
            <w:r>
              <w:rPr>
                <w:spacing w:val="-12"/>
                <w:sz w:val="18"/>
              </w:rPr>
              <w:t xml:space="preserve"> </w:t>
            </w:r>
            <w:r>
              <w:rPr>
                <w:sz w:val="18"/>
              </w:rPr>
              <w:t>intrare</w:t>
            </w:r>
            <w:r>
              <w:rPr>
                <w:spacing w:val="-11"/>
                <w:sz w:val="18"/>
              </w:rPr>
              <w:t xml:space="preserve"> </w:t>
            </w:r>
            <w:r>
              <w:rPr>
                <w:sz w:val="18"/>
              </w:rPr>
              <w:t>județ Municipiul</w:t>
            </w:r>
            <w:r>
              <w:rPr>
                <w:spacing w:val="-12"/>
                <w:sz w:val="18"/>
              </w:rPr>
              <w:t xml:space="preserve"> </w:t>
            </w:r>
            <w:r>
              <w:rPr>
                <w:sz w:val="18"/>
              </w:rPr>
              <w:t>Adjud</w:t>
            </w:r>
          </w:p>
        </w:tc>
        <w:tc>
          <w:tcPr>
            <w:tcW w:w="3392" w:type="dxa"/>
          </w:tcPr>
          <w:p w14:paraId="47DFFCD1" w14:textId="77777777" w:rsidR="000B2B1F" w:rsidRDefault="006A469B">
            <w:pPr>
              <w:pStyle w:val="TableParagraph"/>
              <w:spacing w:before="6"/>
              <w:ind w:left="12"/>
              <w:rPr>
                <w:sz w:val="18"/>
              </w:rPr>
            </w:pPr>
            <w:r>
              <w:rPr>
                <w:sz w:val="18"/>
              </w:rPr>
              <w:t>Extravilan</w:t>
            </w:r>
            <w:r>
              <w:rPr>
                <w:spacing w:val="-11"/>
                <w:sz w:val="18"/>
              </w:rPr>
              <w:t xml:space="preserve"> </w:t>
            </w:r>
            <w:r>
              <w:rPr>
                <w:sz w:val="18"/>
              </w:rPr>
              <w:t>–</w:t>
            </w:r>
            <w:r>
              <w:rPr>
                <w:spacing w:val="-8"/>
                <w:sz w:val="18"/>
              </w:rPr>
              <w:t xml:space="preserve"> </w:t>
            </w:r>
            <w:r>
              <w:rPr>
                <w:sz w:val="18"/>
              </w:rPr>
              <w:t>Municipiul</w:t>
            </w:r>
            <w:r>
              <w:rPr>
                <w:spacing w:val="-12"/>
                <w:sz w:val="18"/>
              </w:rPr>
              <w:t xml:space="preserve"> </w:t>
            </w:r>
            <w:r>
              <w:rPr>
                <w:sz w:val="18"/>
              </w:rPr>
              <w:t>Adjud,</w:t>
            </w:r>
            <w:r>
              <w:rPr>
                <w:spacing w:val="-8"/>
                <w:sz w:val="18"/>
              </w:rPr>
              <w:t xml:space="preserve"> </w:t>
            </w:r>
            <w:r>
              <w:rPr>
                <w:sz w:val="18"/>
              </w:rPr>
              <w:t>suprafata</w:t>
            </w:r>
            <w:r>
              <w:rPr>
                <w:spacing w:val="-8"/>
                <w:sz w:val="18"/>
              </w:rPr>
              <w:t xml:space="preserve"> </w:t>
            </w:r>
            <w:r>
              <w:rPr>
                <w:sz w:val="18"/>
              </w:rPr>
              <w:t>de teren de 98 mp, amplasat pe DN2-E85, km 236+837m, tarla 20, parcela 85, numar</w:t>
            </w:r>
          </w:p>
          <w:p w14:paraId="76F2C746" w14:textId="77777777" w:rsidR="000B2B1F" w:rsidRDefault="006A469B">
            <w:pPr>
              <w:pStyle w:val="TableParagraph"/>
              <w:spacing w:before="1" w:line="207" w:lineRule="exact"/>
              <w:ind w:left="12"/>
              <w:rPr>
                <w:sz w:val="18"/>
              </w:rPr>
            </w:pPr>
            <w:r>
              <w:rPr>
                <w:sz w:val="18"/>
              </w:rPr>
              <w:t>cadastral</w:t>
            </w:r>
            <w:r>
              <w:rPr>
                <w:spacing w:val="-5"/>
                <w:sz w:val="18"/>
              </w:rPr>
              <w:t xml:space="preserve"> </w:t>
            </w:r>
            <w:r>
              <w:rPr>
                <w:spacing w:val="-2"/>
                <w:sz w:val="18"/>
              </w:rPr>
              <w:t>57094</w:t>
            </w:r>
          </w:p>
          <w:p w14:paraId="5AD3B11A" w14:textId="77777777" w:rsidR="000B2B1F" w:rsidRDefault="006A469B">
            <w:pPr>
              <w:pStyle w:val="TableParagraph"/>
              <w:ind w:left="12" w:right="167"/>
              <w:rPr>
                <w:sz w:val="18"/>
              </w:rPr>
            </w:pPr>
            <w:r>
              <w:rPr>
                <w:sz w:val="18"/>
              </w:rPr>
              <w:t>C1</w:t>
            </w:r>
            <w:r>
              <w:rPr>
                <w:spacing w:val="-4"/>
                <w:sz w:val="18"/>
              </w:rPr>
              <w:t xml:space="preserve"> </w:t>
            </w:r>
            <w:r>
              <w:rPr>
                <w:sz w:val="18"/>
              </w:rPr>
              <w:t>–</w:t>
            </w:r>
            <w:r>
              <w:rPr>
                <w:spacing w:val="-4"/>
                <w:sz w:val="18"/>
              </w:rPr>
              <w:t xml:space="preserve"> </w:t>
            </w:r>
            <w:r>
              <w:rPr>
                <w:sz w:val="18"/>
              </w:rPr>
              <w:t>suprafața</w:t>
            </w:r>
            <w:r>
              <w:rPr>
                <w:spacing w:val="-5"/>
                <w:sz w:val="18"/>
              </w:rPr>
              <w:t xml:space="preserve"> </w:t>
            </w:r>
            <w:r>
              <w:rPr>
                <w:sz w:val="18"/>
              </w:rPr>
              <w:t>construită</w:t>
            </w:r>
            <w:r>
              <w:rPr>
                <w:spacing w:val="-6"/>
                <w:sz w:val="18"/>
              </w:rPr>
              <w:t xml:space="preserve"> </w:t>
            </w:r>
            <w:r>
              <w:rPr>
                <w:sz w:val="18"/>
              </w:rPr>
              <w:t>la</w:t>
            </w:r>
            <w:r>
              <w:rPr>
                <w:spacing w:val="-5"/>
                <w:sz w:val="18"/>
              </w:rPr>
              <w:t xml:space="preserve"> </w:t>
            </w:r>
            <w:r>
              <w:rPr>
                <w:sz w:val="18"/>
              </w:rPr>
              <w:t>sol</w:t>
            </w:r>
            <w:r>
              <w:rPr>
                <w:spacing w:val="-7"/>
                <w:sz w:val="18"/>
              </w:rPr>
              <w:t xml:space="preserve"> </w:t>
            </w:r>
            <w:r>
              <w:rPr>
                <w:sz w:val="18"/>
              </w:rPr>
              <w:t>3</w:t>
            </w:r>
            <w:r>
              <w:rPr>
                <w:spacing w:val="-6"/>
                <w:sz w:val="18"/>
              </w:rPr>
              <w:t xml:space="preserve"> </w:t>
            </w:r>
            <w:r>
              <w:rPr>
                <w:sz w:val="18"/>
              </w:rPr>
              <w:t>mp</w:t>
            </w:r>
            <w:r>
              <w:rPr>
                <w:spacing w:val="-4"/>
                <w:sz w:val="18"/>
              </w:rPr>
              <w:t xml:space="preserve"> </w:t>
            </w:r>
            <w:r>
              <w:rPr>
                <w:sz w:val="18"/>
              </w:rPr>
              <w:t>(soclu din beton armat,panouri tabla de aluminiu compozit cu aspect de cupru)</w:t>
            </w:r>
          </w:p>
          <w:p w14:paraId="063E2936" w14:textId="77777777" w:rsidR="000B2B1F" w:rsidRDefault="006A469B">
            <w:pPr>
              <w:pStyle w:val="TableParagraph"/>
              <w:spacing w:line="207" w:lineRule="exact"/>
              <w:ind w:left="12"/>
              <w:rPr>
                <w:sz w:val="18"/>
              </w:rPr>
            </w:pPr>
            <w:r>
              <w:rPr>
                <w:spacing w:val="-2"/>
                <w:sz w:val="18"/>
              </w:rPr>
              <w:t>Vecinatati:</w:t>
            </w:r>
          </w:p>
          <w:p w14:paraId="19BFAC46" w14:textId="77777777" w:rsidR="000B2B1F" w:rsidRDefault="006A469B">
            <w:pPr>
              <w:pStyle w:val="TableParagraph"/>
              <w:ind w:left="12" w:right="1923"/>
              <w:rPr>
                <w:sz w:val="18"/>
              </w:rPr>
            </w:pPr>
            <w:r>
              <w:rPr>
                <w:sz w:val="18"/>
              </w:rPr>
              <w:t>N-</w:t>
            </w:r>
            <w:r>
              <w:rPr>
                <w:spacing w:val="-12"/>
                <w:sz w:val="18"/>
              </w:rPr>
              <w:t xml:space="preserve"> </w:t>
            </w:r>
            <w:r>
              <w:rPr>
                <w:sz w:val="18"/>
              </w:rPr>
              <w:t>Primaria</w:t>
            </w:r>
            <w:r>
              <w:rPr>
                <w:spacing w:val="-11"/>
                <w:sz w:val="18"/>
              </w:rPr>
              <w:t xml:space="preserve"> </w:t>
            </w:r>
            <w:r>
              <w:rPr>
                <w:sz w:val="18"/>
              </w:rPr>
              <w:t>Adjud; S -</w:t>
            </w:r>
            <w:r>
              <w:rPr>
                <w:spacing w:val="-1"/>
                <w:sz w:val="18"/>
              </w:rPr>
              <w:t xml:space="preserve"> </w:t>
            </w:r>
            <w:r>
              <w:rPr>
                <w:sz w:val="18"/>
              </w:rPr>
              <w:t>Primaria</w:t>
            </w:r>
            <w:r>
              <w:rPr>
                <w:spacing w:val="-10"/>
                <w:sz w:val="18"/>
              </w:rPr>
              <w:t xml:space="preserve"> </w:t>
            </w:r>
            <w:r>
              <w:rPr>
                <w:spacing w:val="-2"/>
                <w:sz w:val="18"/>
              </w:rPr>
              <w:t>Adjud;</w:t>
            </w:r>
          </w:p>
          <w:p w14:paraId="6940C0FC" w14:textId="77777777" w:rsidR="000B2B1F" w:rsidRDefault="006A469B">
            <w:pPr>
              <w:pStyle w:val="TableParagraph"/>
              <w:spacing w:before="1" w:line="207" w:lineRule="exact"/>
              <w:ind w:left="12"/>
              <w:rPr>
                <w:sz w:val="18"/>
              </w:rPr>
            </w:pPr>
            <w:r>
              <w:rPr>
                <w:sz w:val="18"/>
              </w:rPr>
              <w:t>E-</w:t>
            </w:r>
            <w:r>
              <w:rPr>
                <w:spacing w:val="44"/>
                <w:sz w:val="18"/>
              </w:rPr>
              <w:t xml:space="preserve"> </w:t>
            </w:r>
            <w:r>
              <w:rPr>
                <w:sz w:val="18"/>
              </w:rPr>
              <w:t xml:space="preserve">Proprietate </w:t>
            </w:r>
            <w:r>
              <w:rPr>
                <w:spacing w:val="-2"/>
                <w:sz w:val="18"/>
              </w:rPr>
              <w:t>particulara</w:t>
            </w:r>
          </w:p>
          <w:p w14:paraId="74386F4A" w14:textId="77777777" w:rsidR="000B2B1F" w:rsidRDefault="006A469B">
            <w:pPr>
              <w:pStyle w:val="TableParagraph"/>
              <w:spacing w:line="195" w:lineRule="exact"/>
              <w:ind w:left="12"/>
              <w:rPr>
                <w:sz w:val="18"/>
              </w:rPr>
            </w:pPr>
            <w:r>
              <w:rPr>
                <w:sz w:val="18"/>
              </w:rPr>
              <w:t>V-</w:t>
            </w:r>
            <w:r>
              <w:rPr>
                <w:spacing w:val="-8"/>
                <w:sz w:val="18"/>
              </w:rPr>
              <w:t xml:space="preserve"> </w:t>
            </w:r>
            <w:r>
              <w:rPr>
                <w:sz w:val="18"/>
              </w:rPr>
              <w:t>Drum</w:t>
            </w:r>
            <w:r>
              <w:rPr>
                <w:spacing w:val="-6"/>
                <w:sz w:val="18"/>
              </w:rPr>
              <w:t xml:space="preserve"> </w:t>
            </w:r>
            <w:r>
              <w:rPr>
                <w:sz w:val="18"/>
              </w:rPr>
              <w:t>national</w:t>
            </w:r>
            <w:r>
              <w:rPr>
                <w:spacing w:val="-6"/>
                <w:sz w:val="18"/>
              </w:rPr>
              <w:t xml:space="preserve"> </w:t>
            </w:r>
            <w:r>
              <w:rPr>
                <w:sz w:val="18"/>
              </w:rPr>
              <w:t>(DN-2</w:t>
            </w:r>
            <w:r>
              <w:rPr>
                <w:spacing w:val="-6"/>
                <w:sz w:val="18"/>
              </w:rPr>
              <w:t xml:space="preserve"> </w:t>
            </w:r>
            <w:r>
              <w:rPr>
                <w:spacing w:val="-4"/>
                <w:sz w:val="18"/>
              </w:rPr>
              <w:t>E85).</w:t>
            </w:r>
          </w:p>
        </w:tc>
        <w:tc>
          <w:tcPr>
            <w:tcW w:w="3437" w:type="dxa"/>
            <w:tcBorders>
              <w:right w:val="single" w:sz="12" w:space="0" w:color="9F9F9F"/>
            </w:tcBorders>
          </w:tcPr>
          <w:p w14:paraId="341271BB" w14:textId="77777777" w:rsidR="000B2B1F" w:rsidRDefault="006A469B">
            <w:pPr>
              <w:pStyle w:val="TableParagraph"/>
              <w:spacing w:before="6"/>
              <w:ind w:left="11" w:right="5"/>
              <w:jc w:val="both"/>
              <w:rPr>
                <w:sz w:val="18"/>
              </w:rPr>
            </w:pPr>
            <w:r>
              <w:rPr>
                <w:sz w:val="18"/>
              </w:rPr>
              <w:t>Hotărârea Consiliului Judetean Vrancea nr. 59/2017, Autorizația de construire nr. 116/2017, Autorizația de Construire nr. 170/2019, Proces-verbal nr. 3202/2020, Hotărârea Consiliului Judetean Vrancea nr. 24/11.02.2021,</w:t>
            </w:r>
            <w:r>
              <w:rPr>
                <w:spacing w:val="40"/>
                <w:sz w:val="18"/>
              </w:rPr>
              <w:t xml:space="preserve"> </w:t>
            </w:r>
            <w:r>
              <w:rPr>
                <w:sz w:val="18"/>
              </w:rPr>
              <w:t>Hotararii</w:t>
            </w:r>
            <w:r>
              <w:rPr>
                <w:spacing w:val="-1"/>
                <w:sz w:val="18"/>
              </w:rPr>
              <w:t xml:space="preserve"> </w:t>
            </w:r>
            <w:r>
              <w:rPr>
                <w:sz w:val="18"/>
              </w:rPr>
              <w:t>Consiliului</w:t>
            </w:r>
            <w:r>
              <w:rPr>
                <w:spacing w:val="-1"/>
                <w:sz w:val="18"/>
              </w:rPr>
              <w:t xml:space="preserve"> </w:t>
            </w:r>
            <w:r>
              <w:rPr>
                <w:sz w:val="18"/>
              </w:rPr>
              <w:t>Județean Vrancea nr. 80/2021</w:t>
            </w:r>
          </w:p>
          <w:p w14:paraId="42A1D28C" w14:textId="77777777" w:rsidR="000B2B1F" w:rsidRDefault="006A469B">
            <w:pPr>
              <w:pStyle w:val="TableParagraph"/>
              <w:spacing w:before="1"/>
              <w:ind w:left="11"/>
              <w:jc w:val="both"/>
              <w:rPr>
                <w:sz w:val="18"/>
              </w:rPr>
            </w:pPr>
            <w:r>
              <w:rPr>
                <w:sz w:val="18"/>
              </w:rPr>
              <w:t>Nr.</w:t>
            </w:r>
            <w:r>
              <w:rPr>
                <w:spacing w:val="-12"/>
                <w:sz w:val="18"/>
              </w:rPr>
              <w:t xml:space="preserve"> </w:t>
            </w:r>
            <w:r>
              <w:rPr>
                <w:sz w:val="18"/>
              </w:rPr>
              <w:t>Carte</w:t>
            </w:r>
            <w:r>
              <w:rPr>
                <w:spacing w:val="-10"/>
                <w:sz w:val="18"/>
              </w:rPr>
              <w:t xml:space="preserve"> </w:t>
            </w:r>
            <w:r>
              <w:rPr>
                <w:sz w:val="18"/>
              </w:rPr>
              <w:t>Funciară</w:t>
            </w:r>
            <w:r>
              <w:rPr>
                <w:spacing w:val="-8"/>
                <w:sz w:val="18"/>
              </w:rPr>
              <w:t xml:space="preserve"> </w:t>
            </w:r>
            <w:r>
              <w:rPr>
                <w:sz w:val="18"/>
              </w:rPr>
              <w:t>57094</w:t>
            </w:r>
            <w:r>
              <w:rPr>
                <w:spacing w:val="-7"/>
                <w:sz w:val="18"/>
              </w:rPr>
              <w:t xml:space="preserve"> </w:t>
            </w:r>
            <w:r>
              <w:rPr>
                <w:sz w:val="18"/>
              </w:rPr>
              <w:t>UAT</w:t>
            </w:r>
            <w:r>
              <w:rPr>
                <w:spacing w:val="-14"/>
                <w:sz w:val="18"/>
              </w:rPr>
              <w:t xml:space="preserve"> </w:t>
            </w:r>
            <w:r>
              <w:rPr>
                <w:spacing w:val="-4"/>
                <w:sz w:val="18"/>
              </w:rPr>
              <w:t>Adjud</w:t>
            </w:r>
          </w:p>
        </w:tc>
      </w:tr>
      <w:tr w:rsidR="000B2B1F" w14:paraId="361D16BB" w14:textId="77777777">
        <w:trPr>
          <w:trHeight w:val="2706"/>
        </w:trPr>
        <w:tc>
          <w:tcPr>
            <w:tcW w:w="618" w:type="dxa"/>
            <w:tcBorders>
              <w:left w:val="single" w:sz="12" w:space="0" w:color="EFEFEF"/>
            </w:tcBorders>
          </w:tcPr>
          <w:p w14:paraId="743ADC9A" w14:textId="77777777" w:rsidR="000B2B1F" w:rsidRDefault="000B2B1F">
            <w:pPr>
              <w:pStyle w:val="TableParagraph"/>
              <w:rPr>
                <w:sz w:val="18"/>
              </w:rPr>
            </w:pPr>
          </w:p>
          <w:p w14:paraId="112DE481" w14:textId="77777777" w:rsidR="000B2B1F" w:rsidRDefault="000B2B1F">
            <w:pPr>
              <w:pStyle w:val="TableParagraph"/>
              <w:rPr>
                <w:sz w:val="18"/>
              </w:rPr>
            </w:pPr>
          </w:p>
          <w:p w14:paraId="28A3D359" w14:textId="77777777" w:rsidR="000B2B1F" w:rsidRDefault="000B2B1F">
            <w:pPr>
              <w:pStyle w:val="TableParagraph"/>
              <w:rPr>
                <w:sz w:val="18"/>
              </w:rPr>
            </w:pPr>
          </w:p>
          <w:p w14:paraId="2FEFD6CC" w14:textId="77777777" w:rsidR="000B2B1F" w:rsidRDefault="000B2B1F">
            <w:pPr>
              <w:pStyle w:val="TableParagraph"/>
              <w:rPr>
                <w:sz w:val="18"/>
              </w:rPr>
            </w:pPr>
          </w:p>
          <w:p w14:paraId="1F10254E" w14:textId="77777777" w:rsidR="000B2B1F" w:rsidRDefault="000B2B1F">
            <w:pPr>
              <w:pStyle w:val="TableParagraph"/>
              <w:rPr>
                <w:sz w:val="18"/>
              </w:rPr>
            </w:pPr>
          </w:p>
          <w:p w14:paraId="4973E8F8" w14:textId="77777777" w:rsidR="000B2B1F" w:rsidRDefault="000B2B1F">
            <w:pPr>
              <w:pStyle w:val="TableParagraph"/>
              <w:spacing w:before="8"/>
              <w:rPr>
                <w:sz w:val="18"/>
              </w:rPr>
            </w:pPr>
          </w:p>
          <w:p w14:paraId="7EBD3E71" w14:textId="77777777" w:rsidR="000B2B1F" w:rsidRDefault="006A469B">
            <w:pPr>
              <w:pStyle w:val="TableParagraph"/>
              <w:ind w:left="62" w:right="44"/>
              <w:jc w:val="center"/>
              <w:rPr>
                <w:sz w:val="18"/>
              </w:rPr>
            </w:pPr>
            <w:r>
              <w:rPr>
                <w:spacing w:val="-5"/>
                <w:sz w:val="18"/>
              </w:rPr>
              <w:t>269</w:t>
            </w:r>
          </w:p>
        </w:tc>
        <w:tc>
          <w:tcPr>
            <w:tcW w:w="1892" w:type="dxa"/>
          </w:tcPr>
          <w:p w14:paraId="3D1178C6" w14:textId="77777777" w:rsidR="000B2B1F" w:rsidRDefault="000B2B1F">
            <w:pPr>
              <w:pStyle w:val="TableParagraph"/>
              <w:rPr>
                <w:sz w:val="18"/>
              </w:rPr>
            </w:pPr>
          </w:p>
          <w:p w14:paraId="62532A5B" w14:textId="77777777" w:rsidR="000B2B1F" w:rsidRDefault="000B2B1F">
            <w:pPr>
              <w:pStyle w:val="TableParagraph"/>
              <w:rPr>
                <w:sz w:val="18"/>
              </w:rPr>
            </w:pPr>
          </w:p>
          <w:p w14:paraId="2B8CCA83" w14:textId="77777777" w:rsidR="000B2B1F" w:rsidRDefault="000B2B1F">
            <w:pPr>
              <w:pStyle w:val="TableParagraph"/>
              <w:rPr>
                <w:sz w:val="18"/>
              </w:rPr>
            </w:pPr>
          </w:p>
          <w:p w14:paraId="5341DB2E" w14:textId="77777777" w:rsidR="000B2B1F" w:rsidRDefault="000B2B1F">
            <w:pPr>
              <w:pStyle w:val="TableParagraph"/>
              <w:rPr>
                <w:sz w:val="18"/>
              </w:rPr>
            </w:pPr>
          </w:p>
          <w:p w14:paraId="20825A84" w14:textId="77777777" w:rsidR="000B2B1F" w:rsidRDefault="000B2B1F">
            <w:pPr>
              <w:pStyle w:val="TableParagraph"/>
              <w:spacing w:before="6"/>
              <w:rPr>
                <w:sz w:val="18"/>
              </w:rPr>
            </w:pPr>
          </w:p>
          <w:p w14:paraId="43D73585" w14:textId="77777777" w:rsidR="000B2B1F" w:rsidRDefault="006A469B">
            <w:pPr>
              <w:pStyle w:val="TableParagraph"/>
              <w:ind w:left="14"/>
              <w:rPr>
                <w:sz w:val="18"/>
              </w:rPr>
            </w:pPr>
            <w:r>
              <w:rPr>
                <w:sz w:val="18"/>
              </w:rPr>
              <w:t>Semnal</w:t>
            </w:r>
            <w:r>
              <w:rPr>
                <w:spacing w:val="-12"/>
                <w:sz w:val="18"/>
              </w:rPr>
              <w:t xml:space="preserve"> </w:t>
            </w:r>
            <w:r>
              <w:rPr>
                <w:sz w:val="18"/>
              </w:rPr>
              <w:t>intrare</w:t>
            </w:r>
            <w:r>
              <w:rPr>
                <w:spacing w:val="-11"/>
                <w:sz w:val="18"/>
              </w:rPr>
              <w:t xml:space="preserve"> </w:t>
            </w:r>
            <w:r>
              <w:rPr>
                <w:sz w:val="18"/>
              </w:rPr>
              <w:t xml:space="preserve">județ Comuna Slobozia </w:t>
            </w:r>
            <w:r>
              <w:rPr>
                <w:spacing w:val="-2"/>
                <w:sz w:val="18"/>
              </w:rPr>
              <w:t>Bradului</w:t>
            </w:r>
          </w:p>
        </w:tc>
        <w:tc>
          <w:tcPr>
            <w:tcW w:w="3392" w:type="dxa"/>
          </w:tcPr>
          <w:p w14:paraId="322D18AB" w14:textId="77777777" w:rsidR="000B2B1F" w:rsidRDefault="006A469B">
            <w:pPr>
              <w:pStyle w:val="TableParagraph"/>
              <w:spacing w:before="6"/>
              <w:ind w:left="12" w:right="366"/>
              <w:rPr>
                <w:sz w:val="18"/>
              </w:rPr>
            </w:pPr>
            <w:r>
              <w:rPr>
                <w:sz w:val="18"/>
              </w:rPr>
              <w:t>Extravilan – comuna Slobozia Bradului, Suprafata</w:t>
            </w:r>
            <w:r>
              <w:rPr>
                <w:spacing w:val="-6"/>
                <w:sz w:val="18"/>
              </w:rPr>
              <w:t xml:space="preserve"> </w:t>
            </w:r>
            <w:r>
              <w:rPr>
                <w:sz w:val="18"/>
              </w:rPr>
              <w:t>de</w:t>
            </w:r>
            <w:r>
              <w:rPr>
                <w:spacing w:val="-7"/>
                <w:sz w:val="18"/>
              </w:rPr>
              <w:t xml:space="preserve"> </w:t>
            </w:r>
            <w:r>
              <w:rPr>
                <w:sz w:val="18"/>
              </w:rPr>
              <w:t>teren</w:t>
            </w:r>
            <w:r>
              <w:rPr>
                <w:spacing w:val="-7"/>
                <w:sz w:val="18"/>
              </w:rPr>
              <w:t xml:space="preserve"> </w:t>
            </w:r>
            <w:r>
              <w:rPr>
                <w:sz w:val="18"/>
              </w:rPr>
              <w:t>de</w:t>
            </w:r>
            <w:r>
              <w:rPr>
                <w:spacing w:val="-8"/>
                <w:sz w:val="18"/>
              </w:rPr>
              <w:t xml:space="preserve"> </w:t>
            </w:r>
            <w:r>
              <w:rPr>
                <w:sz w:val="18"/>
              </w:rPr>
              <w:t>98</w:t>
            </w:r>
            <w:r>
              <w:rPr>
                <w:spacing w:val="-5"/>
                <w:sz w:val="18"/>
              </w:rPr>
              <w:t xml:space="preserve"> </w:t>
            </w:r>
            <w:r>
              <w:rPr>
                <w:sz w:val="18"/>
              </w:rPr>
              <w:t>mp,</w:t>
            </w:r>
            <w:r>
              <w:rPr>
                <w:spacing w:val="-6"/>
                <w:sz w:val="18"/>
              </w:rPr>
              <w:t xml:space="preserve"> </w:t>
            </w:r>
            <w:r>
              <w:rPr>
                <w:sz w:val="18"/>
              </w:rPr>
              <w:t>amplasat</w:t>
            </w:r>
            <w:r>
              <w:rPr>
                <w:spacing w:val="-6"/>
                <w:sz w:val="18"/>
              </w:rPr>
              <w:t xml:space="preserve"> </w:t>
            </w:r>
            <w:r>
              <w:rPr>
                <w:sz w:val="18"/>
              </w:rPr>
              <w:t xml:space="preserve">pe </w:t>
            </w:r>
            <w:r>
              <w:rPr>
                <w:spacing w:val="-2"/>
                <w:sz w:val="18"/>
              </w:rPr>
              <w:t>DN2-E85,</w:t>
            </w:r>
          </w:p>
          <w:p w14:paraId="07181A70" w14:textId="77777777" w:rsidR="000B2B1F" w:rsidRDefault="006A469B">
            <w:pPr>
              <w:pStyle w:val="TableParagraph"/>
              <w:spacing w:before="1"/>
              <w:ind w:left="12"/>
              <w:rPr>
                <w:sz w:val="18"/>
              </w:rPr>
            </w:pPr>
            <w:r>
              <w:rPr>
                <w:sz w:val="18"/>
              </w:rPr>
              <w:t>km</w:t>
            </w:r>
            <w:r>
              <w:rPr>
                <w:spacing w:val="-7"/>
                <w:sz w:val="18"/>
              </w:rPr>
              <w:t xml:space="preserve"> </w:t>
            </w:r>
            <w:r>
              <w:rPr>
                <w:sz w:val="18"/>
              </w:rPr>
              <w:t>152+430m,</w:t>
            </w:r>
            <w:r>
              <w:rPr>
                <w:spacing w:val="-6"/>
                <w:sz w:val="18"/>
              </w:rPr>
              <w:t xml:space="preserve"> </w:t>
            </w:r>
            <w:r>
              <w:rPr>
                <w:sz w:val="18"/>
              </w:rPr>
              <w:t>tarla</w:t>
            </w:r>
            <w:r>
              <w:rPr>
                <w:spacing w:val="-8"/>
                <w:sz w:val="18"/>
              </w:rPr>
              <w:t xml:space="preserve"> </w:t>
            </w:r>
            <w:r>
              <w:rPr>
                <w:sz w:val="18"/>
              </w:rPr>
              <w:t>43,</w:t>
            </w:r>
            <w:r>
              <w:rPr>
                <w:spacing w:val="-7"/>
                <w:sz w:val="18"/>
              </w:rPr>
              <w:t xml:space="preserve"> </w:t>
            </w:r>
            <w:r>
              <w:rPr>
                <w:sz w:val="18"/>
              </w:rPr>
              <w:t>parcela</w:t>
            </w:r>
            <w:r>
              <w:rPr>
                <w:spacing w:val="-6"/>
                <w:sz w:val="18"/>
              </w:rPr>
              <w:t xml:space="preserve"> </w:t>
            </w:r>
            <w:r>
              <w:rPr>
                <w:sz w:val="18"/>
              </w:rPr>
              <w:t>908,</w:t>
            </w:r>
            <w:r>
              <w:rPr>
                <w:spacing w:val="-7"/>
                <w:sz w:val="18"/>
              </w:rPr>
              <w:t xml:space="preserve"> </w:t>
            </w:r>
            <w:r>
              <w:rPr>
                <w:sz w:val="18"/>
              </w:rPr>
              <w:t>numar cadastral 52506</w:t>
            </w:r>
          </w:p>
          <w:p w14:paraId="42BAE4A6" w14:textId="77777777" w:rsidR="000B2B1F" w:rsidRDefault="006A469B">
            <w:pPr>
              <w:pStyle w:val="TableParagraph"/>
              <w:ind w:left="12" w:right="167"/>
              <w:rPr>
                <w:sz w:val="18"/>
              </w:rPr>
            </w:pPr>
            <w:r>
              <w:rPr>
                <w:sz w:val="18"/>
              </w:rPr>
              <w:t>C1</w:t>
            </w:r>
            <w:r>
              <w:rPr>
                <w:spacing w:val="-4"/>
                <w:sz w:val="18"/>
              </w:rPr>
              <w:t xml:space="preserve"> </w:t>
            </w:r>
            <w:r>
              <w:rPr>
                <w:sz w:val="18"/>
              </w:rPr>
              <w:t>–</w:t>
            </w:r>
            <w:r>
              <w:rPr>
                <w:spacing w:val="-4"/>
                <w:sz w:val="18"/>
              </w:rPr>
              <w:t xml:space="preserve"> </w:t>
            </w:r>
            <w:r>
              <w:rPr>
                <w:sz w:val="18"/>
              </w:rPr>
              <w:t>suprafața</w:t>
            </w:r>
            <w:r>
              <w:rPr>
                <w:spacing w:val="-5"/>
                <w:sz w:val="18"/>
              </w:rPr>
              <w:t xml:space="preserve"> </w:t>
            </w:r>
            <w:r>
              <w:rPr>
                <w:sz w:val="18"/>
              </w:rPr>
              <w:t>construită</w:t>
            </w:r>
            <w:r>
              <w:rPr>
                <w:spacing w:val="-6"/>
                <w:sz w:val="18"/>
              </w:rPr>
              <w:t xml:space="preserve"> </w:t>
            </w:r>
            <w:r>
              <w:rPr>
                <w:sz w:val="18"/>
              </w:rPr>
              <w:t>la</w:t>
            </w:r>
            <w:r>
              <w:rPr>
                <w:spacing w:val="-5"/>
                <w:sz w:val="18"/>
              </w:rPr>
              <w:t xml:space="preserve"> </w:t>
            </w:r>
            <w:r>
              <w:rPr>
                <w:sz w:val="18"/>
              </w:rPr>
              <w:t>sol</w:t>
            </w:r>
            <w:r>
              <w:rPr>
                <w:spacing w:val="-7"/>
                <w:sz w:val="18"/>
              </w:rPr>
              <w:t xml:space="preserve"> </w:t>
            </w:r>
            <w:r>
              <w:rPr>
                <w:sz w:val="18"/>
              </w:rPr>
              <w:t>3</w:t>
            </w:r>
            <w:r>
              <w:rPr>
                <w:spacing w:val="-6"/>
                <w:sz w:val="18"/>
              </w:rPr>
              <w:t xml:space="preserve"> </w:t>
            </w:r>
            <w:r>
              <w:rPr>
                <w:sz w:val="18"/>
              </w:rPr>
              <w:t>mp</w:t>
            </w:r>
            <w:r>
              <w:rPr>
                <w:spacing w:val="-4"/>
                <w:sz w:val="18"/>
              </w:rPr>
              <w:t xml:space="preserve"> </w:t>
            </w:r>
            <w:r>
              <w:rPr>
                <w:sz w:val="18"/>
              </w:rPr>
              <w:t>(soclu din beton armat,panouri tabla de aluminiu compozit cu aspect de cupru)</w:t>
            </w:r>
          </w:p>
          <w:p w14:paraId="16E2835B" w14:textId="77777777" w:rsidR="000B2B1F" w:rsidRDefault="006A469B">
            <w:pPr>
              <w:pStyle w:val="TableParagraph"/>
              <w:spacing w:line="207" w:lineRule="exact"/>
              <w:ind w:left="12"/>
              <w:rPr>
                <w:sz w:val="18"/>
              </w:rPr>
            </w:pPr>
            <w:r>
              <w:rPr>
                <w:spacing w:val="-2"/>
                <w:sz w:val="18"/>
              </w:rPr>
              <w:t>Vecinatati:</w:t>
            </w:r>
          </w:p>
          <w:p w14:paraId="0AD605BD" w14:textId="77777777" w:rsidR="000B2B1F" w:rsidRDefault="006A469B">
            <w:pPr>
              <w:pStyle w:val="TableParagraph"/>
              <w:ind w:left="12" w:right="1078"/>
              <w:rPr>
                <w:sz w:val="18"/>
              </w:rPr>
            </w:pPr>
            <w:r>
              <w:rPr>
                <w:sz w:val="18"/>
              </w:rPr>
              <w:t>N-</w:t>
            </w:r>
            <w:r>
              <w:rPr>
                <w:spacing w:val="-12"/>
                <w:sz w:val="18"/>
              </w:rPr>
              <w:t xml:space="preserve"> </w:t>
            </w:r>
            <w:r>
              <w:rPr>
                <w:sz w:val="18"/>
              </w:rPr>
              <w:t>Primaria</w:t>
            </w:r>
            <w:r>
              <w:rPr>
                <w:spacing w:val="-11"/>
                <w:sz w:val="18"/>
              </w:rPr>
              <w:t xml:space="preserve"> </w:t>
            </w:r>
            <w:r>
              <w:rPr>
                <w:sz w:val="18"/>
              </w:rPr>
              <w:t>Slobozia</w:t>
            </w:r>
            <w:r>
              <w:rPr>
                <w:spacing w:val="-11"/>
                <w:sz w:val="18"/>
              </w:rPr>
              <w:t xml:space="preserve"> </w:t>
            </w:r>
            <w:r>
              <w:rPr>
                <w:sz w:val="18"/>
              </w:rPr>
              <w:t>Bradului; S-</w:t>
            </w:r>
            <w:r>
              <w:rPr>
                <w:spacing w:val="-1"/>
                <w:sz w:val="18"/>
              </w:rPr>
              <w:t xml:space="preserve"> </w:t>
            </w:r>
            <w:r>
              <w:rPr>
                <w:sz w:val="18"/>
              </w:rPr>
              <w:t>Primaria</w:t>
            </w:r>
            <w:r>
              <w:rPr>
                <w:spacing w:val="-1"/>
                <w:sz w:val="18"/>
              </w:rPr>
              <w:t xml:space="preserve"> </w:t>
            </w:r>
            <w:r>
              <w:rPr>
                <w:sz w:val="18"/>
              </w:rPr>
              <w:t xml:space="preserve">Slobozia </w:t>
            </w:r>
            <w:r>
              <w:rPr>
                <w:spacing w:val="-2"/>
                <w:sz w:val="18"/>
              </w:rPr>
              <w:t>Bradului;</w:t>
            </w:r>
          </w:p>
          <w:p w14:paraId="4FA6E8AB" w14:textId="77777777" w:rsidR="000B2B1F" w:rsidRDefault="006A469B">
            <w:pPr>
              <w:pStyle w:val="TableParagraph"/>
              <w:spacing w:line="206" w:lineRule="exact"/>
              <w:ind w:left="12" w:right="1230"/>
              <w:rPr>
                <w:sz w:val="18"/>
              </w:rPr>
            </w:pPr>
            <w:r>
              <w:rPr>
                <w:sz w:val="18"/>
              </w:rPr>
              <w:t>E-</w:t>
            </w:r>
            <w:r>
              <w:rPr>
                <w:spacing w:val="-9"/>
                <w:sz w:val="18"/>
              </w:rPr>
              <w:t xml:space="preserve"> </w:t>
            </w:r>
            <w:r>
              <w:rPr>
                <w:sz w:val="18"/>
              </w:rPr>
              <w:t>Drum</w:t>
            </w:r>
            <w:r>
              <w:rPr>
                <w:spacing w:val="-10"/>
                <w:sz w:val="18"/>
              </w:rPr>
              <w:t xml:space="preserve"> </w:t>
            </w:r>
            <w:r>
              <w:rPr>
                <w:sz w:val="18"/>
              </w:rPr>
              <w:t>national</w:t>
            </w:r>
            <w:r>
              <w:rPr>
                <w:spacing w:val="-9"/>
                <w:sz w:val="18"/>
              </w:rPr>
              <w:t xml:space="preserve"> </w:t>
            </w:r>
            <w:r>
              <w:rPr>
                <w:sz w:val="18"/>
              </w:rPr>
              <w:t>DN2-E</w:t>
            </w:r>
            <w:r>
              <w:rPr>
                <w:spacing w:val="-9"/>
                <w:sz w:val="18"/>
              </w:rPr>
              <w:t xml:space="preserve"> </w:t>
            </w:r>
            <w:r>
              <w:rPr>
                <w:sz w:val="18"/>
              </w:rPr>
              <w:t>85; V- Proprietate particulara</w:t>
            </w:r>
          </w:p>
        </w:tc>
        <w:tc>
          <w:tcPr>
            <w:tcW w:w="3437" w:type="dxa"/>
            <w:tcBorders>
              <w:right w:val="single" w:sz="12" w:space="0" w:color="9F9F9F"/>
            </w:tcBorders>
          </w:tcPr>
          <w:p w14:paraId="5138CD20" w14:textId="77777777" w:rsidR="000B2B1F" w:rsidRDefault="006A469B">
            <w:pPr>
              <w:pStyle w:val="TableParagraph"/>
              <w:spacing w:before="6"/>
              <w:ind w:left="11" w:right="5"/>
              <w:jc w:val="both"/>
              <w:rPr>
                <w:sz w:val="18"/>
              </w:rPr>
            </w:pPr>
            <w:r>
              <w:rPr>
                <w:sz w:val="18"/>
              </w:rPr>
              <w:t>Hotărârea Consiliului Judetean Vrancea nr. 59/2017, Autorizația de construire nr. 118/2017, Proces-verbal nr. 3200/2020, Hotărârea Consiliului Judetean Vrancea nr. 24/11.02.2021,</w:t>
            </w:r>
            <w:r>
              <w:rPr>
                <w:spacing w:val="40"/>
                <w:sz w:val="18"/>
              </w:rPr>
              <w:t xml:space="preserve"> </w:t>
            </w:r>
            <w:r>
              <w:rPr>
                <w:sz w:val="18"/>
              </w:rPr>
              <w:t>Hotararii</w:t>
            </w:r>
            <w:r>
              <w:rPr>
                <w:spacing w:val="-1"/>
                <w:sz w:val="18"/>
              </w:rPr>
              <w:t xml:space="preserve"> </w:t>
            </w:r>
            <w:r>
              <w:rPr>
                <w:sz w:val="18"/>
              </w:rPr>
              <w:t>Consiliului</w:t>
            </w:r>
            <w:r>
              <w:rPr>
                <w:spacing w:val="-1"/>
                <w:sz w:val="18"/>
              </w:rPr>
              <w:t xml:space="preserve"> </w:t>
            </w:r>
            <w:r>
              <w:rPr>
                <w:sz w:val="18"/>
              </w:rPr>
              <w:t>Județean Vrancea nr. 80/2021</w:t>
            </w:r>
          </w:p>
          <w:p w14:paraId="0B2218C6" w14:textId="77777777" w:rsidR="000B2B1F" w:rsidRDefault="006A469B">
            <w:pPr>
              <w:pStyle w:val="TableParagraph"/>
              <w:spacing w:before="2"/>
              <w:ind w:left="11" w:right="6"/>
              <w:jc w:val="both"/>
              <w:rPr>
                <w:sz w:val="18"/>
              </w:rPr>
            </w:pPr>
            <w:r>
              <w:rPr>
                <w:sz w:val="18"/>
              </w:rPr>
              <w:t xml:space="preserve">Nr. Carte Funciară 52506 UAT Slobozia </w:t>
            </w:r>
            <w:r>
              <w:rPr>
                <w:spacing w:val="-2"/>
                <w:sz w:val="18"/>
              </w:rPr>
              <w:t>Bradului</w:t>
            </w:r>
          </w:p>
        </w:tc>
      </w:tr>
      <w:tr w:rsidR="000B2B1F" w14:paraId="0F44866A" w14:textId="77777777">
        <w:trPr>
          <w:trHeight w:val="2499"/>
        </w:trPr>
        <w:tc>
          <w:tcPr>
            <w:tcW w:w="618" w:type="dxa"/>
            <w:tcBorders>
              <w:left w:val="single" w:sz="12" w:space="0" w:color="EFEFEF"/>
            </w:tcBorders>
          </w:tcPr>
          <w:p w14:paraId="14FDE39F" w14:textId="77777777" w:rsidR="000B2B1F" w:rsidRDefault="000B2B1F">
            <w:pPr>
              <w:pStyle w:val="TableParagraph"/>
              <w:rPr>
                <w:sz w:val="18"/>
              </w:rPr>
            </w:pPr>
          </w:p>
          <w:p w14:paraId="6B11FC83" w14:textId="77777777" w:rsidR="000B2B1F" w:rsidRDefault="000B2B1F">
            <w:pPr>
              <w:pStyle w:val="TableParagraph"/>
              <w:rPr>
                <w:sz w:val="18"/>
              </w:rPr>
            </w:pPr>
          </w:p>
          <w:p w14:paraId="2C111ECF" w14:textId="77777777" w:rsidR="000B2B1F" w:rsidRDefault="000B2B1F">
            <w:pPr>
              <w:pStyle w:val="TableParagraph"/>
              <w:rPr>
                <w:sz w:val="18"/>
              </w:rPr>
            </w:pPr>
          </w:p>
          <w:p w14:paraId="27D7B05C" w14:textId="77777777" w:rsidR="000B2B1F" w:rsidRDefault="000B2B1F">
            <w:pPr>
              <w:pStyle w:val="TableParagraph"/>
              <w:rPr>
                <w:sz w:val="18"/>
              </w:rPr>
            </w:pPr>
          </w:p>
          <w:p w14:paraId="18958600" w14:textId="77777777" w:rsidR="000B2B1F" w:rsidRDefault="000B2B1F">
            <w:pPr>
              <w:pStyle w:val="TableParagraph"/>
              <w:spacing w:before="111"/>
              <w:rPr>
                <w:sz w:val="18"/>
              </w:rPr>
            </w:pPr>
          </w:p>
          <w:p w14:paraId="3B4279E7" w14:textId="77777777" w:rsidR="000B2B1F" w:rsidRDefault="006A469B">
            <w:pPr>
              <w:pStyle w:val="TableParagraph"/>
              <w:ind w:left="84" w:right="22"/>
              <w:jc w:val="center"/>
              <w:rPr>
                <w:sz w:val="18"/>
              </w:rPr>
            </w:pPr>
            <w:r>
              <w:rPr>
                <w:spacing w:val="-5"/>
                <w:sz w:val="18"/>
              </w:rPr>
              <w:t>270</w:t>
            </w:r>
          </w:p>
        </w:tc>
        <w:tc>
          <w:tcPr>
            <w:tcW w:w="1892" w:type="dxa"/>
          </w:tcPr>
          <w:p w14:paraId="004B6CD6" w14:textId="77777777" w:rsidR="000B2B1F" w:rsidRDefault="000B2B1F">
            <w:pPr>
              <w:pStyle w:val="TableParagraph"/>
              <w:rPr>
                <w:sz w:val="18"/>
              </w:rPr>
            </w:pPr>
          </w:p>
          <w:p w14:paraId="689B0004" w14:textId="77777777" w:rsidR="000B2B1F" w:rsidRDefault="000B2B1F">
            <w:pPr>
              <w:pStyle w:val="TableParagraph"/>
              <w:rPr>
                <w:sz w:val="18"/>
              </w:rPr>
            </w:pPr>
          </w:p>
          <w:p w14:paraId="1D5C9517" w14:textId="77777777" w:rsidR="000B2B1F" w:rsidRDefault="000B2B1F">
            <w:pPr>
              <w:pStyle w:val="TableParagraph"/>
              <w:rPr>
                <w:sz w:val="18"/>
              </w:rPr>
            </w:pPr>
          </w:p>
          <w:p w14:paraId="03D049FB" w14:textId="77777777" w:rsidR="000B2B1F" w:rsidRDefault="000B2B1F">
            <w:pPr>
              <w:pStyle w:val="TableParagraph"/>
              <w:rPr>
                <w:sz w:val="18"/>
              </w:rPr>
            </w:pPr>
          </w:p>
          <w:p w14:paraId="68B2E59E" w14:textId="77777777" w:rsidR="000B2B1F" w:rsidRDefault="000B2B1F">
            <w:pPr>
              <w:pStyle w:val="TableParagraph"/>
              <w:spacing w:before="8"/>
              <w:rPr>
                <w:sz w:val="18"/>
              </w:rPr>
            </w:pPr>
          </w:p>
          <w:p w14:paraId="321FCA85" w14:textId="77777777" w:rsidR="000B2B1F" w:rsidRDefault="006A469B">
            <w:pPr>
              <w:pStyle w:val="TableParagraph"/>
              <w:ind w:left="14"/>
              <w:rPr>
                <w:sz w:val="18"/>
              </w:rPr>
            </w:pPr>
            <w:r>
              <w:rPr>
                <w:sz w:val="18"/>
              </w:rPr>
              <w:t>Semnal</w:t>
            </w:r>
            <w:r>
              <w:rPr>
                <w:spacing w:val="-12"/>
                <w:sz w:val="18"/>
              </w:rPr>
              <w:t xml:space="preserve"> </w:t>
            </w:r>
            <w:r>
              <w:rPr>
                <w:sz w:val="18"/>
              </w:rPr>
              <w:t>intrare</w:t>
            </w:r>
            <w:r>
              <w:rPr>
                <w:spacing w:val="-11"/>
                <w:sz w:val="18"/>
              </w:rPr>
              <w:t xml:space="preserve"> </w:t>
            </w:r>
            <w:r>
              <w:rPr>
                <w:sz w:val="18"/>
              </w:rPr>
              <w:t xml:space="preserve">județ </w:t>
            </w:r>
            <w:r>
              <w:rPr>
                <w:spacing w:val="-2"/>
                <w:sz w:val="18"/>
              </w:rPr>
              <w:t>ComunaTulnici</w:t>
            </w:r>
          </w:p>
        </w:tc>
        <w:tc>
          <w:tcPr>
            <w:tcW w:w="3392" w:type="dxa"/>
          </w:tcPr>
          <w:p w14:paraId="08A92E48" w14:textId="77777777" w:rsidR="000B2B1F" w:rsidRDefault="006A469B">
            <w:pPr>
              <w:pStyle w:val="TableParagraph"/>
              <w:spacing w:before="6"/>
              <w:ind w:left="12"/>
              <w:rPr>
                <w:sz w:val="18"/>
              </w:rPr>
            </w:pPr>
            <w:r>
              <w:rPr>
                <w:sz w:val="18"/>
              </w:rPr>
              <w:t>Extravilan -</w:t>
            </w:r>
            <w:r>
              <w:rPr>
                <w:spacing w:val="-1"/>
                <w:sz w:val="18"/>
              </w:rPr>
              <w:t xml:space="preserve"> </w:t>
            </w:r>
            <w:r>
              <w:rPr>
                <w:spacing w:val="-2"/>
                <w:sz w:val="18"/>
              </w:rPr>
              <w:t>comunaTulnici,</w:t>
            </w:r>
          </w:p>
          <w:p w14:paraId="5D612B17" w14:textId="77777777" w:rsidR="000B2B1F" w:rsidRDefault="006A469B">
            <w:pPr>
              <w:pStyle w:val="TableParagraph"/>
              <w:spacing w:before="2"/>
              <w:ind w:left="12"/>
              <w:rPr>
                <w:sz w:val="18"/>
              </w:rPr>
            </w:pPr>
            <w:r>
              <w:rPr>
                <w:sz w:val="18"/>
              </w:rPr>
              <w:t>Suprafata de teren de 98 mp, amplasat pe DN2D,</w:t>
            </w:r>
            <w:r>
              <w:rPr>
                <w:spacing w:val="-6"/>
                <w:sz w:val="18"/>
              </w:rPr>
              <w:t xml:space="preserve"> </w:t>
            </w:r>
            <w:r>
              <w:rPr>
                <w:sz w:val="18"/>
              </w:rPr>
              <w:t>km</w:t>
            </w:r>
            <w:r>
              <w:rPr>
                <w:spacing w:val="-7"/>
                <w:sz w:val="18"/>
              </w:rPr>
              <w:t xml:space="preserve"> </w:t>
            </w:r>
            <w:r>
              <w:rPr>
                <w:sz w:val="18"/>
              </w:rPr>
              <w:t>95+300m,</w:t>
            </w:r>
            <w:r>
              <w:rPr>
                <w:spacing w:val="-6"/>
                <w:sz w:val="18"/>
              </w:rPr>
              <w:t xml:space="preserve"> </w:t>
            </w:r>
            <w:r>
              <w:rPr>
                <w:sz w:val="18"/>
              </w:rPr>
              <w:t>tarla</w:t>
            </w:r>
            <w:r>
              <w:rPr>
                <w:spacing w:val="-9"/>
                <w:sz w:val="18"/>
              </w:rPr>
              <w:t xml:space="preserve"> </w:t>
            </w:r>
            <w:r>
              <w:rPr>
                <w:sz w:val="18"/>
              </w:rPr>
              <w:t>31,</w:t>
            </w:r>
            <w:r>
              <w:rPr>
                <w:spacing w:val="-8"/>
                <w:sz w:val="18"/>
              </w:rPr>
              <w:t xml:space="preserve"> </w:t>
            </w:r>
            <w:r>
              <w:rPr>
                <w:sz w:val="18"/>
              </w:rPr>
              <w:t>parcela</w:t>
            </w:r>
            <w:r>
              <w:rPr>
                <w:spacing w:val="-6"/>
                <w:sz w:val="18"/>
              </w:rPr>
              <w:t xml:space="preserve"> </w:t>
            </w:r>
            <w:r>
              <w:rPr>
                <w:sz w:val="18"/>
              </w:rPr>
              <w:t>958, numar cadastral 53227</w:t>
            </w:r>
          </w:p>
          <w:p w14:paraId="73BEEE44" w14:textId="77777777" w:rsidR="000B2B1F" w:rsidRDefault="006A469B">
            <w:pPr>
              <w:pStyle w:val="TableParagraph"/>
              <w:ind w:left="12" w:right="167"/>
              <w:rPr>
                <w:sz w:val="18"/>
              </w:rPr>
            </w:pPr>
            <w:r>
              <w:rPr>
                <w:sz w:val="18"/>
              </w:rPr>
              <w:t>C1</w:t>
            </w:r>
            <w:r>
              <w:rPr>
                <w:spacing w:val="-4"/>
                <w:sz w:val="18"/>
              </w:rPr>
              <w:t xml:space="preserve"> </w:t>
            </w:r>
            <w:r>
              <w:rPr>
                <w:sz w:val="18"/>
              </w:rPr>
              <w:t>–</w:t>
            </w:r>
            <w:r>
              <w:rPr>
                <w:spacing w:val="-4"/>
                <w:sz w:val="18"/>
              </w:rPr>
              <w:t xml:space="preserve"> </w:t>
            </w:r>
            <w:r>
              <w:rPr>
                <w:sz w:val="18"/>
              </w:rPr>
              <w:t>suprafața</w:t>
            </w:r>
            <w:r>
              <w:rPr>
                <w:spacing w:val="-5"/>
                <w:sz w:val="18"/>
              </w:rPr>
              <w:t xml:space="preserve"> </w:t>
            </w:r>
            <w:r>
              <w:rPr>
                <w:sz w:val="18"/>
              </w:rPr>
              <w:t>construită</w:t>
            </w:r>
            <w:r>
              <w:rPr>
                <w:spacing w:val="-6"/>
                <w:sz w:val="18"/>
              </w:rPr>
              <w:t xml:space="preserve"> </w:t>
            </w:r>
            <w:r>
              <w:rPr>
                <w:sz w:val="18"/>
              </w:rPr>
              <w:t>la</w:t>
            </w:r>
            <w:r>
              <w:rPr>
                <w:spacing w:val="-5"/>
                <w:sz w:val="18"/>
              </w:rPr>
              <w:t xml:space="preserve"> </w:t>
            </w:r>
            <w:r>
              <w:rPr>
                <w:sz w:val="18"/>
              </w:rPr>
              <w:t>sol</w:t>
            </w:r>
            <w:r>
              <w:rPr>
                <w:spacing w:val="-7"/>
                <w:sz w:val="18"/>
              </w:rPr>
              <w:t xml:space="preserve"> </w:t>
            </w:r>
            <w:r>
              <w:rPr>
                <w:sz w:val="18"/>
              </w:rPr>
              <w:t>3</w:t>
            </w:r>
            <w:r>
              <w:rPr>
                <w:spacing w:val="-6"/>
                <w:sz w:val="18"/>
              </w:rPr>
              <w:t xml:space="preserve"> </w:t>
            </w:r>
            <w:r>
              <w:rPr>
                <w:sz w:val="18"/>
              </w:rPr>
              <w:t>mp</w:t>
            </w:r>
            <w:r>
              <w:rPr>
                <w:spacing w:val="-4"/>
                <w:sz w:val="18"/>
              </w:rPr>
              <w:t xml:space="preserve"> </w:t>
            </w:r>
            <w:r>
              <w:rPr>
                <w:sz w:val="18"/>
              </w:rPr>
              <w:t>(soclu din beton armat,panouri tabla de aluminiu compozit cu aspect de cupru)</w:t>
            </w:r>
          </w:p>
          <w:p w14:paraId="7EC78988" w14:textId="77777777" w:rsidR="000B2B1F" w:rsidRDefault="006A469B">
            <w:pPr>
              <w:pStyle w:val="TableParagraph"/>
              <w:spacing w:line="207" w:lineRule="exact"/>
              <w:ind w:left="12"/>
              <w:rPr>
                <w:sz w:val="18"/>
              </w:rPr>
            </w:pPr>
            <w:r>
              <w:rPr>
                <w:spacing w:val="-2"/>
                <w:sz w:val="18"/>
              </w:rPr>
              <w:t>Vecinatati:</w:t>
            </w:r>
          </w:p>
          <w:p w14:paraId="47F416B9" w14:textId="77777777" w:rsidR="000B2B1F" w:rsidRDefault="006A469B">
            <w:pPr>
              <w:pStyle w:val="TableParagraph"/>
              <w:spacing w:line="207" w:lineRule="exact"/>
              <w:ind w:left="57"/>
              <w:rPr>
                <w:sz w:val="18"/>
              </w:rPr>
            </w:pPr>
            <w:r>
              <w:rPr>
                <w:sz w:val="18"/>
              </w:rPr>
              <w:t>N</w:t>
            </w:r>
            <w:r>
              <w:rPr>
                <w:spacing w:val="-1"/>
                <w:sz w:val="18"/>
              </w:rPr>
              <w:t xml:space="preserve"> </w:t>
            </w:r>
            <w:r>
              <w:rPr>
                <w:sz w:val="18"/>
              </w:rPr>
              <w:t>-</w:t>
            </w:r>
            <w:r>
              <w:rPr>
                <w:spacing w:val="45"/>
                <w:sz w:val="18"/>
              </w:rPr>
              <w:t xml:space="preserve"> </w:t>
            </w:r>
            <w:r>
              <w:rPr>
                <w:sz w:val="18"/>
              </w:rPr>
              <w:t>DN-</w:t>
            </w:r>
            <w:r>
              <w:rPr>
                <w:spacing w:val="-5"/>
                <w:sz w:val="18"/>
              </w:rPr>
              <w:t>2D</w:t>
            </w:r>
          </w:p>
          <w:p w14:paraId="7A189BD5" w14:textId="77777777" w:rsidR="000B2B1F" w:rsidRDefault="006A469B">
            <w:pPr>
              <w:pStyle w:val="TableParagraph"/>
              <w:spacing w:before="1" w:line="207" w:lineRule="exact"/>
              <w:ind w:left="57"/>
              <w:rPr>
                <w:sz w:val="18"/>
              </w:rPr>
            </w:pPr>
            <w:r>
              <w:rPr>
                <w:sz w:val="18"/>
              </w:rPr>
              <w:t>S-</w:t>
            </w:r>
            <w:r>
              <w:rPr>
                <w:spacing w:val="46"/>
                <w:sz w:val="18"/>
              </w:rPr>
              <w:t xml:space="preserve"> </w:t>
            </w:r>
            <w:r>
              <w:rPr>
                <w:spacing w:val="-2"/>
                <w:sz w:val="18"/>
              </w:rPr>
              <w:t>ObsteaTulnici</w:t>
            </w:r>
          </w:p>
          <w:p w14:paraId="1D1F3869" w14:textId="77777777" w:rsidR="000B2B1F" w:rsidRDefault="006A469B">
            <w:pPr>
              <w:pStyle w:val="TableParagraph"/>
              <w:spacing w:line="206" w:lineRule="exact"/>
              <w:ind w:left="52" w:right="1834" w:firstLine="4"/>
              <w:rPr>
                <w:sz w:val="18"/>
              </w:rPr>
            </w:pPr>
            <w:r>
              <w:rPr>
                <w:sz w:val="18"/>
              </w:rPr>
              <w:t>E</w:t>
            </w:r>
            <w:r>
              <w:rPr>
                <w:spacing w:val="-11"/>
                <w:sz w:val="18"/>
              </w:rPr>
              <w:t xml:space="preserve"> </w:t>
            </w:r>
            <w:r>
              <w:rPr>
                <w:sz w:val="18"/>
              </w:rPr>
              <w:t>-</w:t>
            </w:r>
            <w:r>
              <w:rPr>
                <w:spacing w:val="23"/>
                <w:sz w:val="18"/>
              </w:rPr>
              <w:t xml:space="preserve"> </w:t>
            </w:r>
            <w:r>
              <w:rPr>
                <w:sz w:val="18"/>
              </w:rPr>
              <w:t>PrimariaTulnici V</w:t>
            </w:r>
            <w:r>
              <w:rPr>
                <w:spacing w:val="-4"/>
                <w:sz w:val="18"/>
              </w:rPr>
              <w:t xml:space="preserve"> </w:t>
            </w:r>
            <w:r>
              <w:rPr>
                <w:sz w:val="18"/>
              </w:rPr>
              <w:t>-</w:t>
            </w:r>
            <w:r>
              <w:rPr>
                <w:spacing w:val="-1"/>
                <w:sz w:val="18"/>
              </w:rPr>
              <w:t xml:space="preserve"> </w:t>
            </w:r>
            <w:r>
              <w:rPr>
                <w:sz w:val="18"/>
              </w:rPr>
              <w:t>Primaria</w:t>
            </w:r>
            <w:r>
              <w:rPr>
                <w:spacing w:val="-5"/>
                <w:sz w:val="18"/>
              </w:rPr>
              <w:t xml:space="preserve"> </w:t>
            </w:r>
            <w:r>
              <w:rPr>
                <w:spacing w:val="-2"/>
                <w:sz w:val="18"/>
              </w:rPr>
              <w:t>Tulnici</w:t>
            </w:r>
          </w:p>
        </w:tc>
        <w:tc>
          <w:tcPr>
            <w:tcW w:w="3437" w:type="dxa"/>
            <w:tcBorders>
              <w:right w:val="single" w:sz="12" w:space="0" w:color="9F9F9F"/>
            </w:tcBorders>
          </w:tcPr>
          <w:p w14:paraId="51C3DBB3" w14:textId="77777777" w:rsidR="000B2B1F" w:rsidRDefault="006A469B">
            <w:pPr>
              <w:pStyle w:val="TableParagraph"/>
              <w:spacing w:before="6"/>
              <w:ind w:left="11" w:right="6"/>
              <w:jc w:val="both"/>
              <w:rPr>
                <w:sz w:val="18"/>
              </w:rPr>
            </w:pPr>
            <w:r>
              <w:rPr>
                <w:sz w:val="18"/>
              </w:rPr>
              <w:t>Hotărârea Consiliului Judetean Vrancea nr. 59/2017,</w:t>
            </w:r>
            <w:r>
              <w:rPr>
                <w:spacing w:val="-12"/>
                <w:sz w:val="18"/>
              </w:rPr>
              <w:t xml:space="preserve"> </w:t>
            </w:r>
            <w:r>
              <w:rPr>
                <w:sz w:val="18"/>
              </w:rPr>
              <w:t>Autorizația</w:t>
            </w:r>
            <w:r>
              <w:rPr>
                <w:spacing w:val="-11"/>
                <w:sz w:val="18"/>
              </w:rPr>
              <w:t xml:space="preserve"> </w:t>
            </w:r>
            <w:r>
              <w:rPr>
                <w:sz w:val="18"/>
              </w:rPr>
              <w:t>de</w:t>
            </w:r>
            <w:r>
              <w:rPr>
                <w:spacing w:val="-9"/>
                <w:sz w:val="18"/>
              </w:rPr>
              <w:t xml:space="preserve"> </w:t>
            </w:r>
            <w:r>
              <w:rPr>
                <w:sz w:val="18"/>
              </w:rPr>
              <w:t>construire</w:t>
            </w:r>
            <w:r>
              <w:rPr>
                <w:spacing w:val="-7"/>
                <w:sz w:val="18"/>
              </w:rPr>
              <w:t xml:space="preserve"> </w:t>
            </w:r>
            <w:r>
              <w:rPr>
                <w:sz w:val="18"/>
              </w:rPr>
              <w:t>nr.</w:t>
            </w:r>
            <w:r>
              <w:rPr>
                <w:spacing w:val="-9"/>
                <w:sz w:val="18"/>
              </w:rPr>
              <w:t xml:space="preserve"> </w:t>
            </w:r>
            <w:r>
              <w:rPr>
                <w:sz w:val="18"/>
              </w:rPr>
              <w:t>84/2017, Proces-verbal nr. 3203/2020, Hotărârea Consiliului Judetean Vrancea nr. 24/11.02.2021,</w:t>
            </w:r>
            <w:r>
              <w:rPr>
                <w:spacing w:val="40"/>
                <w:sz w:val="18"/>
              </w:rPr>
              <w:t xml:space="preserve"> </w:t>
            </w:r>
            <w:r>
              <w:rPr>
                <w:sz w:val="18"/>
              </w:rPr>
              <w:t>Hotararii</w:t>
            </w:r>
            <w:r>
              <w:rPr>
                <w:spacing w:val="-1"/>
                <w:sz w:val="18"/>
              </w:rPr>
              <w:t xml:space="preserve"> </w:t>
            </w:r>
            <w:r>
              <w:rPr>
                <w:sz w:val="18"/>
              </w:rPr>
              <w:t>Consiliului</w:t>
            </w:r>
            <w:r>
              <w:rPr>
                <w:spacing w:val="-1"/>
                <w:sz w:val="18"/>
              </w:rPr>
              <w:t xml:space="preserve"> </w:t>
            </w:r>
            <w:r>
              <w:rPr>
                <w:sz w:val="18"/>
              </w:rPr>
              <w:t>Județean Vrancea nr. 80/2021</w:t>
            </w:r>
          </w:p>
          <w:p w14:paraId="61D04DC6" w14:textId="77777777" w:rsidR="000B2B1F" w:rsidRDefault="006A469B">
            <w:pPr>
              <w:pStyle w:val="TableParagraph"/>
              <w:spacing w:before="2"/>
              <w:ind w:left="57"/>
              <w:jc w:val="both"/>
              <w:rPr>
                <w:sz w:val="18"/>
              </w:rPr>
            </w:pPr>
            <w:r>
              <w:rPr>
                <w:sz w:val="18"/>
              </w:rPr>
              <w:t>Nr.</w:t>
            </w:r>
            <w:r>
              <w:rPr>
                <w:spacing w:val="-12"/>
                <w:sz w:val="18"/>
              </w:rPr>
              <w:t xml:space="preserve"> </w:t>
            </w:r>
            <w:r>
              <w:rPr>
                <w:sz w:val="18"/>
              </w:rPr>
              <w:t>Carte</w:t>
            </w:r>
            <w:r>
              <w:rPr>
                <w:spacing w:val="-8"/>
                <w:sz w:val="18"/>
              </w:rPr>
              <w:t xml:space="preserve"> </w:t>
            </w:r>
            <w:r>
              <w:rPr>
                <w:sz w:val="18"/>
              </w:rPr>
              <w:t>Funciară</w:t>
            </w:r>
            <w:r>
              <w:rPr>
                <w:spacing w:val="-8"/>
                <w:sz w:val="18"/>
              </w:rPr>
              <w:t xml:space="preserve"> </w:t>
            </w:r>
            <w:r>
              <w:rPr>
                <w:sz w:val="18"/>
              </w:rPr>
              <w:t>53227</w:t>
            </w:r>
            <w:r>
              <w:rPr>
                <w:spacing w:val="-7"/>
                <w:sz w:val="18"/>
              </w:rPr>
              <w:t xml:space="preserve"> </w:t>
            </w:r>
            <w:r>
              <w:rPr>
                <w:sz w:val="18"/>
              </w:rPr>
              <w:t>UAT</w:t>
            </w:r>
            <w:r>
              <w:rPr>
                <w:spacing w:val="-11"/>
                <w:sz w:val="18"/>
              </w:rPr>
              <w:t xml:space="preserve"> </w:t>
            </w:r>
            <w:r>
              <w:rPr>
                <w:spacing w:val="-2"/>
                <w:sz w:val="18"/>
              </w:rPr>
              <w:t>Tulnici</w:t>
            </w:r>
          </w:p>
        </w:tc>
      </w:tr>
      <w:tr w:rsidR="000B2B1F" w14:paraId="7619547F" w14:textId="77777777">
        <w:trPr>
          <w:trHeight w:val="2499"/>
        </w:trPr>
        <w:tc>
          <w:tcPr>
            <w:tcW w:w="618" w:type="dxa"/>
            <w:tcBorders>
              <w:left w:val="single" w:sz="12" w:space="0" w:color="EFEFEF"/>
            </w:tcBorders>
          </w:tcPr>
          <w:p w14:paraId="52E5500C" w14:textId="77777777" w:rsidR="000B2B1F" w:rsidRDefault="000B2B1F">
            <w:pPr>
              <w:pStyle w:val="TableParagraph"/>
              <w:rPr>
                <w:sz w:val="18"/>
              </w:rPr>
            </w:pPr>
          </w:p>
          <w:p w14:paraId="423CB766" w14:textId="77777777" w:rsidR="000B2B1F" w:rsidRDefault="000B2B1F">
            <w:pPr>
              <w:pStyle w:val="TableParagraph"/>
              <w:rPr>
                <w:sz w:val="18"/>
              </w:rPr>
            </w:pPr>
          </w:p>
          <w:p w14:paraId="2E549222" w14:textId="77777777" w:rsidR="000B2B1F" w:rsidRDefault="000B2B1F">
            <w:pPr>
              <w:pStyle w:val="TableParagraph"/>
              <w:rPr>
                <w:sz w:val="18"/>
              </w:rPr>
            </w:pPr>
          </w:p>
          <w:p w14:paraId="7D76E02A" w14:textId="77777777" w:rsidR="000B2B1F" w:rsidRDefault="000B2B1F">
            <w:pPr>
              <w:pStyle w:val="TableParagraph"/>
              <w:rPr>
                <w:sz w:val="18"/>
              </w:rPr>
            </w:pPr>
          </w:p>
          <w:p w14:paraId="5482A5D7" w14:textId="77777777" w:rsidR="000B2B1F" w:rsidRDefault="000B2B1F">
            <w:pPr>
              <w:pStyle w:val="TableParagraph"/>
              <w:spacing w:before="111"/>
              <w:rPr>
                <w:sz w:val="18"/>
              </w:rPr>
            </w:pPr>
          </w:p>
          <w:p w14:paraId="3321093D" w14:textId="77777777" w:rsidR="000B2B1F" w:rsidRDefault="006A469B">
            <w:pPr>
              <w:pStyle w:val="TableParagraph"/>
              <w:ind w:left="62" w:right="44"/>
              <w:jc w:val="center"/>
              <w:rPr>
                <w:sz w:val="18"/>
              </w:rPr>
            </w:pPr>
            <w:r>
              <w:rPr>
                <w:spacing w:val="-5"/>
                <w:sz w:val="18"/>
              </w:rPr>
              <w:t>271</w:t>
            </w:r>
          </w:p>
        </w:tc>
        <w:tc>
          <w:tcPr>
            <w:tcW w:w="1892" w:type="dxa"/>
          </w:tcPr>
          <w:p w14:paraId="156C44BA" w14:textId="77777777" w:rsidR="000B2B1F" w:rsidRDefault="000B2B1F">
            <w:pPr>
              <w:pStyle w:val="TableParagraph"/>
              <w:rPr>
                <w:sz w:val="18"/>
              </w:rPr>
            </w:pPr>
          </w:p>
          <w:p w14:paraId="759545B2" w14:textId="77777777" w:rsidR="000B2B1F" w:rsidRDefault="000B2B1F">
            <w:pPr>
              <w:pStyle w:val="TableParagraph"/>
              <w:rPr>
                <w:sz w:val="18"/>
              </w:rPr>
            </w:pPr>
          </w:p>
          <w:p w14:paraId="7A9FAB5B" w14:textId="77777777" w:rsidR="000B2B1F" w:rsidRDefault="000B2B1F">
            <w:pPr>
              <w:pStyle w:val="TableParagraph"/>
              <w:rPr>
                <w:sz w:val="18"/>
              </w:rPr>
            </w:pPr>
          </w:p>
          <w:p w14:paraId="5A7DBF43" w14:textId="77777777" w:rsidR="000B2B1F" w:rsidRDefault="000B2B1F">
            <w:pPr>
              <w:pStyle w:val="TableParagraph"/>
              <w:rPr>
                <w:sz w:val="18"/>
              </w:rPr>
            </w:pPr>
          </w:p>
          <w:p w14:paraId="251F5B43" w14:textId="77777777" w:rsidR="000B2B1F" w:rsidRDefault="000B2B1F">
            <w:pPr>
              <w:pStyle w:val="TableParagraph"/>
              <w:spacing w:before="5"/>
              <w:rPr>
                <w:sz w:val="18"/>
              </w:rPr>
            </w:pPr>
          </w:p>
          <w:p w14:paraId="3EFCDEB9" w14:textId="77777777" w:rsidR="000B2B1F" w:rsidRDefault="006A469B">
            <w:pPr>
              <w:pStyle w:val="TableParagraph"/>
              <w:ind w:left="14"/>
              <w:rPr>
                <w:sz w:val="18"/>
              </w:rPr>
            </w:pPr>
            <w:r>
              <w:rPr>
                <w:sz w:val="18"/>
              </w:rPr>
              <w:t>Semnal</w:t>
            </w:r>
            <w:r>
              <w:rPr>
                <w:spacing w:val="-12"/>
                <w:sz w:val="18"/>
              </w:rPr>
              <w:t xml:space="preserve"> </w:t>
            </w:r>
            <w:r>
              <w:rPr>
                <w:sz w:val="18"/>
              </w:rPr>
              <w:t>intrare</w:t>
            </w:r>
            <w:r>
              <w:rPr>
                <w:spacing w:val="-11"/>
                <w:sz w:val="18"/>
              </w:rPr>
              <w:t xml:space="preserve"> </w:t>
            </w:r>
            <w:r>
              <w:rPr>
                <w:sz w:val="18"/>
              </w:rPr>
              <w:t>județ Comuna</w:t>
            </w:r>
            <w:r>
              <w:rPr>
                <w:spacing w:val="-2"/>
                <w:sz w:val="18"/>
              </w:rPr>
              <w:t xml:space="preserve"> Măicănești</w:t>
            </w:r>
          </w:p>
        </w:tc>
        <w:tc>
          <w:tcPr>
            <w:tcW w:w="3392" w:type="dxa"/>
          </w:tcPr>
          <w:p w14:paraId="05F940B1" w14:textId="77777777" w:rsidR="000B2B1F" w:rsidRDefault="006A469B">
            <w:pPr>
              <w:pStyle w:val="TableParagraph"/>
              <w:spacing w:before="6" w:line="207" w:lineRule="exact"/>
              <w:ind w:left="12"/>
              <w:rPr>
                <w:sz w:val="18"/>
              </w:rPr>
            </w:pPr>
            <w:r>
              <w:rPr>
                <w:sz w:val="18"/>
              </w:rPr>
              <w:t>Extravilan</w:t>
            </w:r>
            <w:r>
              <w:rPr>
                <w:spacing w:val="1"/>
                <w:sz w:val="18"/>
              </w:rPr>
              <w:t xml:space="preserve"> </w:t>
            </w:r>
            <w:r>
              <w:rPr>
                <w:sz w:val="18"/>
              </w:rPr>
              <w:t>–</w:t>
            </w:r>
            <w:r>
              <w:rPr>
                <w:spacing w:val="-2"/>
                <w:sz w:val="18"/>
              </w:rPr>
              <w:t xml:space="preserve"> </w:t>
            </w:r>
            <w:r>
              <w:rPr>
                <w:sz w:val="18"/>
              </w:rPr>
              <w:t>comuna</w:t>
            </w:r>
            <w:r>
              <w:rPr>
                <w:spacing w:val="-3"/>
                <w:sz w:val="18"/>
              </w:rPr>
              <w:t xml:space="preserve"> </w:t>
            </w:r>
            <w:r>
              <w:rPr>
                <w:spacing w:val="-2"/>
                <w:sz w:val="18"/>
              </w:rPr>
              <w:t>Maicanesti,</w:t>
            </w:r>
          </w:p>
          <w:p w14:paraId="463385D7" w14:textId="77777777" w:rsidR="000B2B1F" w:rsidRDefault="006A469B">
            <w:pPr>
              <w:pStyle w:val="TableParagraph"/>
              <w:ind w:left="12"/>
              <w:rPr>
                <w:sz w:val="18"/>
              </w:rPr>
            </w:pPr>
            <w:r>
              <w:rPr>
                <w:sz w:val="18"/>
              </w:rPr>
              <w:t>Suprafata</w:t>
            </w:r>
            <w:r>
              <w:rPr>
                <w:spacing w:val="-5"/>
                <w:sz w:val="18"/>
              </w:rPr>
              <w:t xml:space="preserve"> </w:t>
            </w:r>
            <w:r>
              <w:rPr>
                <w:sz w:val="18"/>
              </w:rPr>
              <w:t>de</w:t>
            </w:r>
            <w:r>
              <w:rPr>
                <w:spacing w:val="-6"/>
                <w:sz w:val="18"/>
              </w:rPr>
              <w:t xml:space="preserve"> </w:t>
            </w:r>
            <w:r>
              <w:rPr>
                <w:sz w:val="18"/>
              </w:rPr>
              <w:t>teren</w:t>
            </w:r>
            <w:r>
              <w:rPr>
                <w:spacing w:val="34"/>
                <w:sz w:val="18"/>
              </w:rPr>
              <w:t xml:space="preserve"> </w:t>
            </w:r>
            <w:r>
              <w:rPr>
                <w:sz w:val="18"/>
              </w:rPr>
              <w:t>98mp,</w:t>
            </w:r>
            <w:r>
              <w:rPr>
                <w:spacing w:val="-7"/>
                <w:sz w:val="18"/>
              </w:rPr>
              <w:t xml:space="preserve"> </w:t>
            </w:r>
            <w:r>
              <w:rPr>
                <w:sz w:val="18"/>
              </w:rPr>
              <w:t>amplasat</w:t>
            </w:r>
            <w:r>
              <w:rPr>
                <w:spacing w:val="-5"/>
                <w:sz w:val="18"/>
              </w:rPr>
              <w:t xml:space="preserve"> </w:t>
            </w:r>
            <w:r>
              <w:rPr>
                <w:sz w:val="18"/>
              </w:rPr>
              <w:t>pe</w:t>
            </w:r>
            <w:r>
              <w:rPr>
                <w:spacing w:val="-6"/>
                <w:sz w:val="18"/>
              </w:rPr>
              <w:t xml:space="preserve"> </w:t>
            </w:r>
            <w:r>
              <w:rPr>
                <w:sz w:val="18"/>
              </w:rPr>
              <w:t>DN23, km 41+690m, tarla 82, parcela 409, numar cadastral 54063</w:t>
            </w:r>
          </w:p>
          <w:p w14:paraId="41A26425" w14:textId="77777777" w:rsidR="000B2B1F" w:rsidRDefault="006A469B">
            <w:pPr>
              <w:pStyle w:val="TableParagraph"/>
              <w:ind w:left="12" w:right="167"/>
              <w:rPr>
                <w:sz w:val="18"/>
              </w:rPr>
            </w:pPr>
            <w:r>
              <w:rPr>
                <w:sz w:val="18"/>
              </w:rPr>
              <w:t>C1</w:t>
            </w:r>
            <w:r>
              <w:rPr>
                <w:spacing w:val="-4"/>
                <w:sz w:val="18"/>
              </w:rPr>
              <w:t xml:space="preserve"> </w:t>
            </w:r>
            <w:r>
              <w:rPr>
                <w:sz w:val="18"/>
              </w:rPr>
              <w:t>–</w:t>
            </w:r>
            <w:r>
              <w:rPr>
                <w:spacing w:val="-4"/>
                <w:sz w:val="18"/>
              </w:rPr>
              <w:t xml:space="preserve"> </w:t>
            </w:r>
            <w:r>
              <w:rPr>
                <w:sz w:val="18"/>
              </w:rPr>
              <w:t>suprafața</w:t>
            </w:r>
            <w:r>
              <w:rPr>
                <w:spacing w:val="-5"/>
                <w:sz w:val="18"/>
              </w:rPr>
              <w:t xml:space="preserve"> </w:t>
            </w:r>
            <w:r>
              <w:rPr>
                <w:sz w:val="18"/>
              </w:rPr>
              <w:t>construită</w:t>
            </w:r>
            <w:r>
              <w:rPr>
                <w:spacing w:val="-6"/>
                <w:sz w:val="18"/>
              </w:rPr>
              <w:t xml:space="preserve"> </w:t>
            </w:r>
            <w:r>
              <w:rPr>
                <w:sz w:val="18"/>
              </w:rPr>
              <w:t>la</w:t>
            </w:r>
            <w:r>
              <w:rPr>
                <w:spacing w:val="-5"/>
                <w:sz w:val="18"/>
              </w:rPr>
              <w:t xml:space="preserve"> </w:t>
            </w:r>
            <w:r>
              <w:rPr>
                <w:sz w:val="18"/>
              </w:rPr>
              <w:t>sol</w:t>
            </w:r>
            <w:r>
              <w:rPr>
                <w:spacing w:val="-7"/>
                <w:sz w:val="18"/>
              </w:rPr>
              <w:t xml:space="preserve"> </w:t>
            </w:r>
            <w:r>
              <w:rPr>
                <w:sz w:val="18"/>
              </w:rPr>
              <w:t>3</w:t>
            </w:r>
            <w:r>
              <w:rPr>
                <w:spacing w:val="-6"/>
                <w:sz w:val="18"/>
              </w:rPr>
              <w:t xml:space="preserve"> </w:t>
            </w:r>
            <w:r>
              <w:rPr>
                <w:sz w:val="18"/>
              </w:rPr>
              <w:t>mp</w:t>
            </w:r>
            <w:r>
              <w:rPr>
                <w:spacing w:val="-4"/>
                <w:sz w:val="18"/>
              </w:rPr>
              <w:t xml:space="preserve"> </w:t>
            </w:r>
            <w:r>
              <w:rPr>
                <w:sz w:val="18"/>
              </w:rPr>
              <w:t>(soclu din beton armat,panouri tabla de aluminiu compozit cu aspect de cupru)</w:t>
            </w:r>
          </w:p>
          <w:p w14:paraId="0DE8AD85" w14:textId="77777777" w:rsidR="000B2B1F" w:rsidRDefault="006A469B">
            <w:pPr>
              <w:pStyle w:val="TableParagraph"/>
              <w:spacing w:before="1" w:line="207" w:lineRule="exact"/>
              <w:ind w:left="12"/>
              <w:rPr>
                <w:sz w:val="18"/>
              </w:rPr>
            </w:pPr>
            <w:r>
              <w:rPr>
                <w:spacing w:val="-2"/>
                <w:sz w:val="18"/>
              </w:rPr>
              <w:t>Vecinatati:</w:t>
            </w:r>
          </w:p>
          <w:p w14:paraId="32558522" w14:textId="77777777" w:rsidR="000B2B1F" w:rsidRDefault="006A469B">
            <w:pPr>
              <w:pStyle w:val="TableParagraph"/>
              <w:ind w:left="57" w:right="1492"/>
              <w:rPr>
                <w:sz w:val="18"/>
              </w:rPr>
            </w:pPr>
            <w:r>
              <w:rPr>
                <w:sz w:val="18"/>
              </w:rPr>
              <w:t>N-</w:t>
            </w:r>
            <w:r>
              <w:rPr>
                <w:spacing w:val="-6"/>
                <w:sz w:val="18"/>
              </w:rPr>
              <w:t xml:space="preserve"> </w:t>
            </w:r>
            <w:r>
              <w:rPr>
                <w:sz w:val="18"/>
              </w:rPr>
              <w:t>Primaria</w:t>
            </w:r>
            <w:r>
              <w:rPr>
                <w:spacing w:val="-6"/>
                <w:sz w:val="18"/>
              </w:rPr>
              <w:t xml:space="preserve"> </w:t>
            </w:r>
            <w:r>
              <w:rPr>
                <w:sz w:val="18"/>
              </w:rPr>
              <w:t>Maicanesti; S</w:t>
            </w:r>
            <w:r>
              <w:rPr>
                <w:spacing w:val="-1"/>
                <w:sz w:val="18"/>
              </w:rPr>
              <w:t xml:space="preserve"> </w:t>
            </w:r>
            <w:r>
              <w:rPr>
                <w:sz w:val="18"/>
              </w:rPr>
              <w:t>-</w:t>
            </w:r>
            <w:r>
              <w:rPr>
                <w:spacing w:val="-2"/>
                <w:sz w:val="18"/>
              </w:rPr>
              <w:t xml:space="preserve"> </w:t>
            </w:r>
            <w:r>
              <w:rPr>
                <w:sz w:val="18"/>
              </w:rPr>
              <w:t>Primaria</w:t>
            </w:r>
            <w:r>
              <w:rPr>
                <w:spacing w:val="-1"/>
                <w:sz w:val="18"/>
              </w:rPr>
              <w:t xml:space="preserve"> </w:t>
            </w:r>
            <w:r>
              <w:rPr>
                <w:spacing w:val="-2"/>
                <w:sz w:val="18"/>
              </w:rPr>
              <w:t>Maicanesti;</w:t>
            </w:r>
          </w:p>
          <w:p w14:paraId="15E13D93" w14:textId="77777777" w:rsidR="000B2B1F" w:rsidRDefault="006A469B">
            <w:pPr>
              <w:pStyle w:val="TableParagraph"/>
              <w:spacing w:line="206" w:lineRule="exact"/>
              <w:ind w:left="52" w:right="1521" w:firstLine="4"/>
              <w:rPr>
                <w:sz w:val="18"/>
              </w:rPr>
            </w:pPr>
            <w:r>
              <w:rPr>
                <w:sz w:val="18"/>
              </w:rPr>
              <w:t>E-</w:t>
            </w:r>
            <w:r>
              <w:rPr>
                <w:spacing w:val="-12"/>
                <w:sz w:val="18"/>
              </w:rPr>
              <w:t xml:space="preserve"> </w:t>
            </w:r>
            <w:r>
              <w:rPr>
                <w:sz w:val="18"/>
              </w:rPr>
              <w:t>Primaria</w:t>
            </w:r>
            <w:r>
              <w:rPr>
                <w:spacing w:val="-11"/>
                <w:sz w:val="18"/>
              </w:rPr>
              <w:t xml:space="preserve"> </w:t>
            </w:r>
            <w:r>
              <w:rPr>
                <w:sz w:val="18"/>
              </w:rPr>
              <w:t>Maicanesti</w:t>
            </w:r>
            <w:r>
              <w:rPr>
                <w:spacing w:val="-11"/>
                <w:sz w:val="18"/>
              </w:rPr>
              <w:t xml:space="preserve"> </w:t>
            </w:r>
            <w:r>
              <w:rPr>
                <w:sz w:val="18"/>
              </w:rPr>
              <w:t>; V- drum national DN23</w:t>
            </w:r>
          </w:p>
        </w:tc>
        <w:tc>
          <w:tcPr>
            <w:tcW w:w="3437" w:type="dxa"/>
            <w:tcBorders>
              <w:right w:val="single" w:sz="12" w:space="0" w:color="9F9F9F"/>
            </w:tcBorders>
          </w:tcPr>
          <w:p w14:paraId="7D03EA2B" w14:textId="77777777" w:rsidR="000B2B1F" w:rsidRDefault="006A469B">
            <w:pPr>
              <w:pStyle w:val="TableParagraph"/>
              <w:spacing w:before="6"/>
              <w:ind w:left="11" w:right="6"/>
              <w:jc w:val="both"/>
              <w:rPr>
                <w:sz w:val="18"/>
              </w:rPr>
            </w:pPr>
            <w:r>
              <w:rPr>
                <w:sz w:val="18"/>
              </w:rPr>
              <w:t>Hotărârea Consiliului Judetean Vrancea nr. 59/2017,</w:t>
            </w:r>
            <w:r>
              <w:rPr>
                <w:spacing w:val="-12"/>
                <w:sz w:val="18"/>
              </w:rPr>
              <w:t xml:space="preserve"> </w:t>
            </w:r>
            <w:r>
              <w:rPr>
                <w:sz w:val="18"/>
              </w:rPr>
              <w:t>Autorizația</w:t>
            </w:r>
            <w:r>
              <w:rPr>
                <w:spacing w:val="-11"/>
                <w:sz w:val="18"/>
              </w:rPr>
              <w:t xml:space="preserve"> </w:t>
            </w:r>
            <w:r>
              <w:rPr>
                <w:sz w:val="18"/>
              </w:rPr>
              <w:t>de</w:t>
            </w:r>
            <w:r>
              <w:rPr>
                <w:spacing w:val="-9"/>
                <w:sz w:val="18"/>
              </w:rPr>
              <w:t xml:space="preserve"> </w:t>
            </w:r>
            <w:r>
              <w:rPr>
                <w:sz w:val="18"/>
              </w:rPr>
              <w:t>construire</w:t>
            </w:r>
            <w:r>
              <w:rPr>
                <w:spacing w:val="-7"/>
                <w:sz w:val="18"/>
              </w:rPr>
              <w:t xml:space="preserve"> </w:t>
            </w:r>
            <w:r>
              <w:rPr>
                <w:sz w:val="18"/>
              </w:rPr>
              <w:t>nr.</w:t>
            </w:r>
            <w:r>
              <w:rPr>
                <w:spacing w:val="-9"/>
                <w:sz w:val="18"/>
              </w:rPr>
              <w:t xml:space="preserve"> </w:t>
            </w:r>
            <w:r>
              <w:rPr>
                <w:sz w:val="18"/>
              </w:rPr>
              <w:t>85/2017, Proces-verbal nr. 3201/2020 Hotărârea Consiliului Judetean Vrancea nr. 24/11.02.2021,</w:t>
            </w:r>
            <w:r>
              <w:rPr>
                <w:spacing w:val="40"/>
                <w:sz w:val="18"/>
              </w:rPr>
              <w:t xml:space="preserve"> </w:t>
            </w:r>
            <w:r>
              <w:rPr>
                <w:sz w:val="18"/>
              </w:rPr>
              <w:t>Hotararii</w:t>
            </w:r>
            <w:r>
              <w:rPr>
                <w:spacing w:val="-1"/>
                <w:sz w:val="18"/>
              </w:rPr>
              <w:t xml:space="preserve"> </w:t>
            </w:r>
            <w:r>
              <w:rPr>
                <w:sz w:val="18"/>
              </w:rPr>
              <w:t>Consiliului</w:t>
            </w:r>
            <w:r>
              <w:rPr>
                <w:spacing w:val="-1"/>
                <w:sz w:val="18"/>
              </w:rPr>
              <w:t xml:space="preserve"> </w:t>
            </w:r>
            <w:r>
              <w:rPr>
                <w:sz w:val="18"/>
              </w:rPr>
              <w:t>Județean Vrancea nr. 80/2021</w:t>
            </w:r>
          </w:p>
          <w:p w14:paraId="1A3B758D" w14:textId="77777777" w:rsidR="000B2B1F" w:rsidRDefault="006A469B">
            <w:pPr>
              <w:pStyle w:val="TableParagraph"/>
              <w:spacing w:before="1"/>
              <w:ind w:left="11"/>
              <w:jc w:val="both"/>
              <w:rPr>
                <w:sz w:val="18"/>
              </w:rPr>
            </w:pPr>
            <w:r>
              <w:rPr>
                <w:sz w:val="18"/>
              </w:rPr>
              <w:t>Nr.</w:t>
            </w:r>
            <w:r>
              <w:rPr>
                <w:spacing w:val="-8"/>
                <w:sz w:val="18"/>
              </w:rPr>
              <w:t xml:space="preserve"> </w:t>
            </w:r>
            <w:r>
              <w:rPr>
                <w:sz w:val="18"/>
              </w:rPr>
              <w:t>Carte</w:t>
            </w:r>
            <w:r>
              <w:rPr>
                <w:spacing w:val="-7"/>
                <w:sz w:val="18"/>
              </w:rPr>
              <w:t xml:space="preserve"> </w:t>
            </w:r>
            <w:r>
              <w:rPr>
                <w:sz w:val="18"/>
              </w:rPr>
              <w:t>Funciară</w:t>
            </w:r>
            <w:r>
              <w:rPr>
                <w:spacing w:val="-8"/>
                <w:sz w:val="18"/>
              </w:rPr>
              <w:t xml:space="preserve"> </w:t>
            </w:r>
            <w:r>
              <w:rPr>
                <w:sz w:val="18"/>
              </w:rPr>
              <w:t>54063</w:t>
            </w:r>
            <w:r>
              <w:rPr>
                <w:spacing w:val="-7"/>
                <w:sz w:val="18"/>
              </w:rPr>
              <w:t xml:space="preserve"> </w:t>
            </w:r>
            <w:r>
              <w:rPr>
                <w:sz w:val="18"/>
              </w:rPr>
              <w:t>UAT</w:t>
            </w:r>
            <w:r>
              <w:rPr>
                <w:spacing w:val="-10"/>
                <w:sz w:val="18"/>
              </w:rPr>
              <w:t xml:space="preserve"> </w:t>
            </w:r>
            <w:r>
              <w:rPr>
                <w:spacing w:val="-2"/>
                <w:sz w:val="18"/>
              </w:rPr>
              <w:t>Maicanesti</w:t>
            </w:r>
          </w:p>
        </w:tc>
      </w:tr>
      <w:tr w:rsidR="000B2B1F" w14:paraId="3AB2999F" w14:textId="77777777">
        <w:trPr>
          <w:trHeight w:val="2161"/>
        </w:trPr>
        <w:tc>
          <w:tcPr>
            <w:tcW w:w="618" w:type="dxa"/>
            <w:tcBorders>
              <w:left w:val="single" w:sz="12" w:space="0" w:color="EFEFEF"/>
            </w:tcBorders>
          </w:tcPr>
          <w:p w14:paraId="44CB87C5" w14:textId="77777777" w:rsidR="000B2B1F" w:rsidRDefault="000B2B1F">
            <w:pPr>
              <w:pStyle w:val="TableParagraph"/>
              <w:rPr>
                <w:sz w:val="18"/>
              </w:rPr>
            </w:pPr>
          </w:p>
          <w:p w14:paraId="4F245F51" w14:textId="77777777" w:rsidR="000B2B1F" w:rsidRDefault="000B2B1F">
            <w:pPr>
              <w:pStyle w:val="TableParagraph"/>
              <w:rPr>
                <w:sz w:val="18"/>
              </w:rPr>
            </w:pPr>
          </w:p>
          <w:p w14:paraId="41697C98" w14:textId="77777777" w:rsidR="000B2B1F" w:rsidRDefault="000B2B1F">
            <w:pPr>
              <w:pStyle w:val="TableParagraph"/>
              <w:rPr>
                <w:sz w:val="18"/>
              </w:rPr>
            </w:pPr>
          </w:p>
          <w:p w14:paraId="06DDA8B7" w14:textId="77777777" w:rsidR="000B2B1F" w:rsidRDefault="000B2B1F">
            <w:pPr>
              <w:pStyle w:val="TableParagraph"/>
              <w:spacing w:before="147"/>
              <w:rPr>
                <w:sz w:val="18"/>
              </w:rPr>
            </w:pPr>
          </w:p>
          <w:p w14:paraId="009E31A0" w14:textId="77777777" w:rsidR="000B2B1F" w:rsidRDefault="006A469B">
            <w:pPr>
              <w:pStyle w:val="TableParagraph"/>
              <w:spacing w:before="1"/>
              <w:ind w:left="62" w:right="44"/>
              <w:jc w:val="center"/>
              <w:rPr>
                <w:b/>
                <w:sz w:val="18"/>
              </w:rPr>
            </w:pPr>
            <w:r>
              <w:rPr>
                <w:b/>
                <w:spacing w:val="-5"/>
                <w:sz w:val="18"/>
              </w:rPr>
              <w:t>272</w:t>
            </w:r>
          </w:p>
        </w:tc>
        <w:tc>
          <w:tcPr>
            <w:tcW w:w="1892" w:type="dxa"/>
          </w:tcPr>
          <w:p w14:paraId="4FE282FE" w14:textId="77777777" w:rsidR="000B2B1F" w:rsidRDefault="000B2B1F">
            <w:pPr>
              <w:pStyle w:val="TableParagraph"/>
              <w:rPr>
                <w:sz w:val="18"/>
              </w:rPr>
            </w:pPr>
          </w:p>
          <w:p w14:paraId="3FC82922" w14:textId="77777777" w:rsidR="000B2B1F" w:rsidRDefault="000B2B1F">
            <w:pPr>
              <w:pStyle w:val="TableParagraph"/>
              <w:rPr>
                <w:sz w:val="18"/>
              </w:rPr>
            </w:pPr>
          </w:p>
          <w:p w14:paraId="7CDEE101" w14:textId="77777777" w:rsidR="000B2B1F" w:rsidRDefault="000B2B1F">
            <w:pPr>
              <w:pStyle w:val="TableParagraph"/>
              <w:rPr>
                <w:sz w:val="18"/>
              </w:rPr>
            </w:pPr>
          </w:p>
          <w:p w14:paraId="0D6AD389" w14:textId="77777777" w:rsidR="000B2B1F" w:rsidRDefault="000B2B1F">
            <w:pPr>
              <w:pStyle w:val="TableParagraph"/>
              <w:spacing w:before="147"/>
              <w:rPr>
                <w:sz w:val="18"/>
              </w:rPr>
            </w:pPr>
          </w:p>
          <w:p w14:paraId="5641DF19" w14:textId="77777777" w:rsidR="000B2B1F" w:rsidRDefault="006A469B">
            <w:pPr>
              <w:pStyle w:val="TableParagraph"/>
              <w:spacing w:before="1"/>
              <w:ind w:left="14"/>
              <w:rPr>
                <w:sz w:val="18"/>
              </w:rPr>
            </w:pPr>
            <w:r>
              <w:rPr>
                <w:sz w:val="18"/>
              </w:rPr>
              <w:t>Tribunalul</w:t>
            </w:r>
            <w:r>
              <w:rPr>
                <w:spacing w:val="33"/>
                <w:sz w:val="18"/>
              </w:rPr>
              <w:t xml:space="preserve"> </w:t>
            </w:r>
            <w:r>
              <w:rPr>
                <w:spacing w:val="-2"/>
                <w:sz w:val="18"/>
              </w:rPr>
              <w:t>Vrancea</w:t>
            </w:r>
          </w:p>
        </w:tc>
        <w:tc>
          <w:tcPr>
            <w:tcW w:w="3392" w:type="dxa"/>
          </w:tcPr>
          <w:p w14:paraId="3818A1FE" w14:textId="77777777" w:rsidR="000B2B1F" w:rsidRDefault="006A469B">
            <w:pPr>
              <w:pStyle w:val="TableParagraph"/>
              <w:spacing w:before="76" w:line="259" w:lineRule="auto"/>
              <w:ind w:left="12" w:right="24"/>
              <w:rPr>
                <w:sz w:val="18"/>
              </w:rPr>
            </w:pPr>
            <w:r>
              <w:rPr>
                <w:sz w:val="18"/>
              </w:rPr>
              <w:t>Municipiul Focsani, Str. Cuza-Vodă, nr. 8, suprafaţă de teren 2.394 mp, intravilan, categoria curți construcții, terenul este împrejmuit parțial cu gard de fier (fundație din</w:t>
            </w:r>
            <w:r>
              <w:rPr>
                <w:spacing w:val="-9"/>
                <w:sz w:val="18"/>
              </w:rPr>
              <w:t xml:space="preserve"> </w:t>
            </w:r>
            <w:r>
              <w:rPr>
                <w:sz w:val="18"/>
              </w:rPr>
              <w:t>beton)</w:t>
            </w:r>
            <w:r>
              <w:rPr>
                <w:spacing w:val="-8"/>
                <w:sz w:val="18"/>
              </w:rPr>
              <w:t xml:space="preserve"> </w:t>
            </w:r>
            <w:r>
              <w:rPr>
                <w:sz w:val="18"/>
              </w:rPr>
              <w:t>tarla</w:t>
            </w:r>
            <w:r>
              <w:rPr>
                <w:spacing w:val="-10"/>
                <w:sz w:val="18"/>
              </w:rPr>
              <w:t xml:space="preserve"> </w:t>
            </w:r>
            <w:r>
              <w:rPr>
                <w:sz w:val="18"/>
              </w:rPr>
              <w:t>166,</w:t>
            </w:r>
            <w:r>
              <w:rPr>
                <w:spacing w:val="-10"/>
                <w:sz w:val="18"/>
              </w:rPr>
              <w:t xml:space="preserve"> </w:t>
            </w:r>
            <w:r>
              <w:rPr>
                <w:sz w:val="18"/>
              </w:rPr>
              <w:t>parcela</w:t>
            </w:r>
            <w:r>
              <w:rPr>
                <w:spacing w:val="-8"/>
                <w:sz w:val="18"/>
              </w:rPr>
              <w:t xml:space="preserve"> </w:t>
            </w:r>
            <w:r>
              <w:rPr>
                <w:sz w:val="18"/>
              </w:rPr>
              <w:t>8510-8511-8493,</w:t>
            </w:r>
          </w:p>
          <w:p w14:paraId="240B53EF" w14:textId="77777777" w:rsidR="000B2B1F" w:rsidRDefault="006A469B">
            <w:pPr>
              <w:pStyle w:val="TableParagraph"/>
              <w:spacing w:line="205" w:lineRule="exact"/>
              <w:ind w:left="12"/>
              <w:rPr>
                <w:sz w:val="18"/>
              </w:rPr>
            </w:pPr>
            <w:r>
              <w:rPr>
                <w:sz w:val="18"/>
              </w:rPr>
              <w:t>Nr.</w:t>
            </w:r>
            <w:r>
              <w:rPr>
                <w:spacing w:val="-6"/>
                <w:sz w:val="18"/>
              </w:rPr>
              <w:t xml:space="preserve"> </w:t>
            </w:r>
            <w:r>
              <w:rPr>
                <w:sz w:val="18"/>
              </w:rPr>
              <w:t>cad.</w:t>
            </w:r>
            <w:r>
              <w:rPr>
                <w:spacing w:val="-5"/>
                <w:sz w:val="18"/>
              </w:rPr>
              <w:t xml:space="preserve"> </w:t>
            </w:r>
            <w:r>
              <w:rPr>
                <w:spacing w:val="-2"/>
                <w:sz w:val="18"/>
              </w:rPr>
              <w:t>62065.</w:t>
            </w:r>
          </w:p>
          <w:p w14:paraId="619FB650" w14:textId="77777777" w:rsidR="000B2B1F" w:rsidRDefault="006A469B">
            <w:pPr>
              <w:pStyle w:val="TableParagraph"/>
              <w:spacing w:before="16" w:line="259" w:lineRule="auto"/>
              <w:ind w:left="12"/>
              <w:rPr>
                <w:sz w:val="18"/>
              </w:rPr>
            </w:pPr>
            <w:r>
              <w:rPr>
                <w:sz w:val="18"/>
              </w:rPr>
              <w:t>C1- constructii administrative si social- culturale,</w:t>
            </w:r>
            <w:r>
              <w:rPr>
                <w:spacing w:val="-10"/>
                <w:sz w:val="18"/>
              </w:rPr>
              <w:t xml:space="preserve"> </w:t>
            </w:r>
            <w:r>
              <w:rPr>
                <w:sz w:val="18"/>
              </w:rPr>
              <w:t>regim</w:t>
            </w:r>
            <w:r>
              <w:rPr>
                <w:spacing w:val="-10"/>
                <w:sz w:val="18"/>
              </w:rPr>
              <w:t xml:space="preserve"> </w:t>
            </w:r>
            <w:r>
              <w:rPr>
                <w:sz w:val="18"/>
              </w:rPr>
              <w:t>de</w:t>
            </w:r>
            <w:r>
              <w:rPr>
                <w:spacing w:val="-11"/>
                <w:sz w:val="18"/>
              </w:rPr>
              <w:t xml:space="preserve"> </w:t>
            </w:r>
            <w:r>
              <w:rPr>
                <w:sz w:val="18"/>
              </w:rPr>
              <w:t>înălţime</w:t>
            </w:r>
            <w:r>
              <w:rPr>
                <w:spacing w:val="-11"/>
                <w:sz w:val="18"/>
              </w:rPr>
              <w:t xml:space="preserve"> </w:t>
            </w:r>
            <w:r>
              <w:rPr>
                <w:sz w:val="18"/>
              </w:rPr>
              <w:t>B+D+P+1E, suprafaţă construită demisol 1685 mp,</w:t>
            </w:r>
          </w:p>
        </w:tc>
        <w:tc>
          <w:tcPr>
            <w:tcW w:w="3437" w:type="dxa"/>
            <w:tcBorders>
              <w:right w:val="single" w:sz="12" w:space="0" w:color="9F9F9F"/>
            </w:tcBorders>
          </w:tcPr>
          <w:p w14:paraId="472207A2" w14:textId="77777777" w:rsidR="000B2B1F" w:rsidRDefault="006A469B">
            <w:pPr>
              <w:pStyle w:val="TableParagraph"/>
              <w:spacing w:before="6" w:line="256" w:lineRule="auto"/>
              <w:ind w:left="11"/>
              <w:rPr>
                <w:sz w:val="18"/>
              </w:rPr>
            </w:pPr>
            <w:r>
              <w:rPr>
                <w:sz w:val="18"/>
              </w:rPr>
              <w:t>Hotarârea</w:t>
            </w:r>
            <w:r>
              <w:rPr>
                <w:spacing w:val="29"/>
                <w:sz w:val="18"/>
              </w:rPr>
              <w:t xml:space="preserve"> </w:t>
            </w:r>
            <w:r>
              <w:rPr>
                <w:sz w:val="18"/>
              </w:rPr>
              <w:t>de</w:t>
            </w:r>
            <w:r>
              <w:rPr>
                <w:spacing w:val="-9"/>
                <w:sz w:val="18"/>
              </w:rPr>
              <w:t xml:space="preserve"> </w:t>
            </w:r>
            <w:r>
              <w:rPr>
                <w:sz w:val="18"/>
              </w:rPr>
              <w:t>Guvern</w:t>
            </w:r>
            <w:r>
              <w:rPr>
                <w:spacing w:val="-9"/>
                <w:sz w:val="18"/>
              </w:rPr>
              <w:t xml:space="preserve"> </w:t>
            </w:r>
            <w:r>
              <w:rPr>
                <w:sz w:val="18"/>
              </w:rPr>
              <w:t>nr.</w:t>
            </w:r>
            <w:r>
              <w:rPr>
                <w:spacing w:val="-8"/>
                <w:sz w:val="18"/>
              </w:rPr>
              <w:t xml:space="preserve"> </w:t>
            </w:r>
            <w:r>
              <w:rPr>
                <w:sz w:val="18"/>
              </w:rPr>
              <w:t>1386/2010,</w:t>
            </w:r>
            <w:r>
              <w:rPr>
                <w:spacing w:val="-8"/>
                <w:sz w:val="18"/>
              </w:rPr>
              <w:t xml:space="preserve"> </w:t>
            </w:r>
            <w:r>
              <w:rPr>
                <w:sz w:val="18"/>
              </w:rPr>
              <w:t>Hotarârii Consiliului Judetean Vrancea nr. 8/2011, Hotarârii Consiliului Judetean Vrancea nr.</w:t>
            </w:r>
          </w:p>
          <w:p w14:paraId="7F8BB341" w14:textId="77777777" w:rsidR="000B2B1F" w:rsidRDefault="006A469B">
            <w:pPr>
              <w:pStyle w:val="TableParagraph"/>
              <w:spacing w:line="205" w:lineRule="exact"/>
              <w:ind w:left="11"/>
              <w:rPr>
                <w:sz w:val="18"/>
              </w:rPr>
            </w:pPr>
            <w:r>
              <w:rPr>
                <w:sz w:val="18"/>
              </w:rPr>
              <w:t>54/2021,</w:t>
            </w:r>
            <w:r>
              <w:rPr>
                <w:spacing w:val="-7"/>
                <w:sz w:val="18"/>
              </w:rPr>
              <w:t xml:space="preserve"> </w:t>
            </w:r>
            <w:r>
              <w:rPr>
                <w:sz w:val="18"/>
              </w:rPr>
              <w:t>protocol</w:t>
            </w:r>
            <w:r>
              <w:rPr>
                <w:spacing w:val="-5"/>
                <w:sz w:val="18"/>
              </w:rPr>
              <w:t xml:space="preserve"> </w:t>
            </w:r>
            <w:r>
              <w:rPr>
                <w:sz w:val="18"/>
              </w:rPr>
              <w:t>nr.</w:t>
            </w:r>
            <w:r>
              <w:rPr>
                <w:spacing w:val="-6"/>
                <w:sz w:val="18"/>
              </w:rPr>
              <w:t xml:space="preserve"> </w:t>
            </w:r>
            <w:r>
              <w:rPr>
                <w:spacing w:val="-2"/>
                <w:sz w:val="18"/>
              </w:rPr>
              <w:t>9717/08.11.2011/</w:t>
            </w:r>
          </w:p>
          <w:p w14:paraId="2D68C9EA" w14:textId="77777777" w:rsidR="000B2B1F" w:rsidRDefault="006A469B">
            <w:pPr>
              <w:pStyle w:val="TableParagraph"/>
              <w:spacing w:before="16"/>
              <w:ind w:left="11"/>
              <w:rPr>
                <w:sz w:val="18"/>
              </w:rPr>
            </w:pPr>
            <w:r>
              <w:rPr>
                <w:spacing w:val="-2"/>
                <w:sz w:val="18"/>
              </w:rPr>
              <w:t>2799/A/18.07.2011</w:t>
            </w:r>
          </w:p>
          <w:p w14:paraId="2816CEE1" w14:textId="77777777" w:rsidR="000B2B1F" w:rsidRDefault="006A469B">
            <w:pPr>
              <w:pStyle w:val="TableParagraph"/>
              <w:spacing w:before="172" w:line="256" w:lineRule="auto"/>
              <w:ind w:left="11" w:right="55"/>
              <w:rPr>
                <w:sz w:val="18"/>
              </w:rPr>
            </w:pPr>
            <w:r>
              <w:rPr>
                <w:sz w:val="18"/>
              </w:rPr>
              <w:t>Hotarârea</w:t>
            </w:r>
            <w:r>
              <w:rPr>
                <w:spacing w:val="28"/>
                <w:sz w:val="18"/>
              </w:rPr>
              <w:t xml:space="preserve"> </w:t>
            </w:r>
            <w:r>
              <w:rPr>
                <w:sz w:val="18"/>
              </w:rPr>
              <w:t>de</w:t>
            </w:r>
            <w:r>
              <w:rPr>
                <w:spacing w:val="-10"/>
                <w:sz w:val="18"/>
              </w:rPr>
              <w:t xml:space="preserve"> </w:t>
            </w:r>
            <w:r>
              <w:rPr>
                <w:sz w:val="18"/>
              </w:rPr>
              <w:t>Guvern</w:t>
            </w:r>
            <w:r>
              <w:rPr>
                <w:spacing w:val="-10"/>
                <w:sz w:val="18"/>
              </w:rPr>
              <w:t xml:space="preserve"> </w:t>
            </w:r>
            <w:r>
              <w:rPr>
                <w:sz w:val="18"/>
              </w:rPr>
              <w:t>nr.231/2022,</w:t>
            </w:r>
            <w:r>
              <w:rPr>
                <w:spacing w:val="29"/>
                <w:sz w:val="18"/>
              </w:rPr>
              <w:t xml:space="preserve"> </w:t>
            </w:r>
            <w:r>
              <w:rPr>
                <w:sz w:val="18"/>
              </w:rPr>
              <w:t>Hotarârii Consiliului Judetean Vrancea nr.</w:t>
            </w:r>
          </w:p>
          <w:p w14:paraId="0E0B6269" w14:textId="77777777" w:rsidR="000B2B1F" w:rsidRDefault="006A469B">
            <w:pPr>
              <w:pStyle w:val="TableParagraph"/>
              <w:spacing w:line="206" w:lineRule="exact"/>
              <w:ind w:left="11"/>
              <w:rPr>
                <w:sz w:val="18"/>
              </w:rPr>
            </w:pPr>
            <w:r>
              <w:rPr>
                <w:sz w:val="18"/>
              </w:rPr>
              <w:t>54/17.03.2022,</w:t>
            </w:r>
            <w:r>
              <w:rPr>
                <w:spacing w:val="-5"/>
                <w:sz w:val="18"/>
              </w:rPr>
              <w:t xml:space="preserve"> </w:t>
            </w:r>
            <w:r>
              <w:rPr>
                <w:spacing w:val="-2"/>
                <w:sz w:val="18"/>
              </w:rPr>
              <w:t>protocol</w:t>
            </w:r>
          </w:p>
          <w:p w14:paraId="65CB135C" w14:textId="77777777" w:rsidR="000B2B1F" w:rsidRDefault="006A469B">
            <w:pPr>
              <w:pStyle w:val="TableParagraph"/>
              <w:spacing w:before="14"/>
              <w:ind w:left="11"/>
              <w:rPr>
                <w:sz w:val="18"/>
              </w:rPr>
            </w:pPr>
            <w:r>
              <w:rPr>
                <w:sz w:val="18"/>
              </w:rPr>
              <w:t>nr.1713/14/A/30.03.2022</w:t>
            </w:r>
            <w:r>
              <w:rPr>
                <w:spacing w:val="-8"/>
                <w:sz w:val="18"/>
              </w:rPr>
              <w:t xml:space="preserve"> </w:t>
            </w:r>
            <w:r>
              <w:rPr>
                <w:sz w:val="18"/>
              </w:rPr>
              <w:t>/</w:t>
            </w:r>
            <w:r>
              <w:rPr>
                <w:spacing w:val="-10"/>
                <w:sz w:val="18"/>
              </w:rPr>
              <w:t xml:space="preserve"> </w:t>
            </w:r>
            <w:r>
              <w:rPr>
                <w:spacing w:val="-2"/>
                <w:sz w:val="18"/>
              </w:rPr>
              <w:t>6359/31.03.2022</w:t>
            </w:r>
          </w:p>
        </w:tc>
      </w:tr>
    </w:tbl>
    <w:p w14:paraId="70BC437F" w14:textId="77777777" w:rsidR="000B2B1F" w:rsidRDefault="000B2B1F">
      <w:pPr>
        <w:pStyle w:val="TableParagraph"/>
        <w:rPr>
          <w:sz w:val="18"/>
        </w:rPr>
        <w:sectPr w:rsidR="000B2B1F">
          <w:pgSz w:w="12240" w:h="15840"/>
          <w:pgMar w:top="520" w:right="1080" w:bottom="280" w:left="1080" w:header="720" w:footer="720" w:gutter="0"/>
          <w:cols w:space="720"/>
        </w:sectPr>
      </w:pPr>
    </w:p>
    <w:p w14:paraId="01765E12" w14:textId="77777777" w:rsidR="000B2B1F" w:rsidRDefault="000B2B1F">
      <w:pPr>
        <w:pStyle w:val="Corptext"/>
        <w:spacing w:before="5"/>
        <w:rPr>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4F556194" w14:textId="77777777">
        <w:trPr>
          <w:trHeight w:val="2901"/>
        </w:trPr>
        <w:tc>
          <w:tcPr>
            <w:tcW w:w="618" w:type="dxa"/>
            <w:tcBorders>
              <w:left w:val="single" w:sz="12" w:space="0" w:color="EFEFEF"/>
            </w:tcBorders>
          </w:tcPr>
          <w:p w14:paraId="350380A0" w14:textId="77777777" w:rsidR="000B2B1F" w:rsidRDefault="000B2B1F">
            <w:pPr>
              <w:pStyle w:val="TableParagraph"/>
              <w:rPr>
                <w:sz w:val="18"/>
              </w:rPr>
            </w:pPr>
          </w:p>
        </w:tc>
        <w:tc>
          <w:tcPr>
            <w:tcW w:w="1892" w:type="dxa"/>
          </w:tcPr>
          <w:p w14:paraId="626A5AC8" w14:textId="77777777" w:rsidR="000B2B1F" w:rsidRDefault="000B2B1F">
            <w:pPr>
              <w:pStyle w:val="TableParagraph"/>
              <w:rPr>
                <w:sz w:val="18"/>
              </w:rPr>
            </w:pPr>
          </w:p>
        </w:tc>
        <w:tc>
          <w:tcPr>
            <w:tcW w:w="3392" w:type="dxa"/>
          </w:tcPr>
          <w:p w14:paraId="25299C23" w14:textId="77777777" w:rsidR="000B2B1F" w:rsidRDefault="006A469B">
            <w:pPr>
              <w:pStyle w:val="TableParagraph"/>
              <w:spacing w:before="7" w:line="259" w:lineRule="auto"/>
              <w:ind w:left="12" w:right="25"/>
              <w:rPr>
                <w:sz w:val="18"/>
              </w:rPr>
            </w:pPr>
            <w:r>
              <w:rPr>
                <w:sz w:val="18"/>
              </w:rPr>
              <w:t>suprafaţă</w:t>
            </w:r>
            <w:r>
              <w:rPr>
                <w:spacing w:val="-7"/>
                <w:sz w:val="18"/>
              </w:rPr>
              <w:t xml:space="preserve"> </w:t>
            </w:r>
            <w:r>
              <w:rPr>
                <w:sz w:val="18"/>
              </w:rPr>
              <w:t>construită</w:t>
            </w:r>
            <w:r>
              <w:rPr>
                <w:spacing w:val="-8"/>
                <w:sz w:val="18"/>
              </w:rPr>
              <w:t xml:space="preserve"> </w:t>
            </w:r>
            <w:r>
              <w:rPr>
                <w:sz w:val="18"/>
              </w:rPr>
              <w:t>parter</w:t>
            </w:r>
            <w:r>
              <w:rPr>
                <w:spacing w:val="-9"/>
                <w:sz w:val="18"/>
              </w:rPr>
              <w:t xml:space="preserve"> </w:t>
            </w:r>
            <w:r>
              <w:rPr>
                <w:sz w:val="18"/>
              </w:rPr>
              <w:t>1715</w:t>
            </w:r>
            <w:r>
              <w:rPr>
                <w:spacing w:val="-8"/>
                <w:sz w:val="18"/>
              </w:rPr>
              <w:t xml:space="preserve"> </w:t>
            </w:r>
            <w:r>
              <w:rPr>
                <w:sz w:val="18"/>
              </w:rPr>
              <w:t>mp,</w:t>
            </w:r>
            <w:r>
              <w:rPr>
                <w:spacing w:val="-7"/>
                <w:sz w:val="18"/>
              </w:rPr>
              <w:t xml:space="preserve"> </w:t>
            </w:r>
            <w:r>
              <w:rPr>
                <w:sz w:val="18"/>
              </w:rPr>
              <w:t>suprafaţă construită etaj 1715 mp, beci 30 mp,</w:t>
            </w:r>
            <w:r>
              <w:rPr>
                <w:spacing w:val="40"/>
                <w:sz w:val="18"/>
              </w:rPr>
              <w:t xml:space="preserve"> </w:t>
            </w:r>
            <w:r>
              <w:rPr>
                <w:sz w:val="18"/>
              </w:rPr>
              <w:t>suprafaţă desfaşurată 5145 mp, cod monument istoric</w:t>
            </w:r>
            <w:r>
              <w:rPr>
                <w:spacing w:val="-3"/>
                <w:sz w:val="18"/>
              </w:rPr>
              <w:t xml:space="preserve"> </w:t>
            </w:r>
            <w:r>
              <w:rPr>
                <w:sz w:val="18"/>
              </w:rPr>
              <w:t>VN-II-m-A-06417, Nr. cad 62065 – C1</w:t>
            </w:r>
          </w:p>
          <w:p w14:paraId="4857B50B" w14:textId="77777777" w:rsidR="000B2B1F" w:rsidRDefault="006A469B">
            <w:pPr>
              <w:pStyle w:val="TableParagraph"/>
              <w:spacing w:line="206" w:lineRule="exact"/>
              <w:ind w:left="12"/>
              <w:rPr>
                <w:sz w:val="18"/>
              </w:rPr>
            </w:pPr>
            <w:r>
              <w:rPr>
                <w:sz w:val="18"/>
              </w:rPr>
              <w:t>Structura</w:t>
            </w:r>
            <w:r>
              <w:rPr>
                <w:spacing w:val="-2"/>
                <w:sz w:val="18"/>
              </w:rPr>
              <w:t xml:space="preserve"> </w:t>
            </w:r>
            <w:r>
              <w:rPr>
                <w:sz w:val="18"/>
              </w:rPr>
              <w:t>zidarie</w:t>
            </w:r>
            <w:r>
              <w:rPr>
                <w:spacing w:val="-1"/>
                <w:sz w:val="18"/>
              </w:rPr>
              <w:t xml:space="preserve"> </w:t>
            </w:r>
            <w:r>
              <w:rPr>
                <w:spacing w:val="-2"/>
                <w:sz w:val="18"/>
              </w:rPr>
              <w:t>caramida</w:t>
            </w:r>
          </w:p>
          <w:p w14:paraId="67C94807" w14:textId="77777777" w:rsidR="000B2B1F" w:rsidRDefault="006A469B">
            <w:pPr>
              <w:pStyle w:val="TableParagraph"/>
              <w:spacing w:before="16" w:line="259" w:lineRule="auto"/>
              <w:ind w:left="12"/>
              <w:rPr>
                <w:sz w:val="18"/>
              </w:rPr>
            </w:pPr>
            <w:r>
              <w:rPr>
                <w:sz w:val="18"/>
              </w:rPr>
              <w:t>C2</w:t>
            </w:r>
            <w:r>
              <w:rPr>
                <w:spacing w:val="-7"/>
                <w:sz w:val="18"/>
              </w:rPr>
              <w:t xml:space="preserve"> </w:t>
            </w:r>
            <w:r>
              <w:rPr>
                <w:sz w:val="18"/>
              </w:rPr>
              <w:t>–</w:t>
            </w:r>
            <w:r>
              <w:rPr>
                <w:spacing w:val="-7"/>
                <w:sz w:val="18"/>
              </w:rPr>
              <w:t xml:space="preserve"> </w:t>
            </w:r>
            <w:r>
              <w:rPr>
                <w:sz w:val="18"/>
              </w:rPr>
              <w:t>Cameră</w:t>
            </w:r>
            <w:r>
              <w:rPr>
                <w:spacing w:val="-8"/>
                <w:sz w:val="18"/>
              </w:rPr>
              <w:t xml:space="preserve"> </w:t>
            </w:r>
            <w:r>
              <w:rPr>
                <w:sz w:val="18"/>
              </w:rPr>
              <w:t>tehnică-centrale</w:t>
            </w:r>
            <w:r>
              <w:rPr>
                <w:spacing w:val="-8"/>
                <w:sz w:val="18"/>
              </w:rPr>
              <w:t xml:space="preserve"> </w:t>
            </w:r>
            <w:r>
              <w:rPr>
                <w:sz w:val="18"/>
              </w:rPr>
              <w:t>tehnice,</w:t>
            </w:r>
            <w:r>
              <w:rPr>
                <w:spacing w:val="-8"/>
                <w:sz w:val="18"/>
              </w:rPr>
              <w:t xml:space="preserve"> </w:t>
            </w:r>
            <w:r>
              <w:rPr>
                <w:sz w:val="18"/>
              </w:rPr>
              <w:t>Regim înălțime</w:t>
            </w:r>
            <w:r>
              <w:rPr>
                <w:spacing w:val="-1"/>
                <w:sz w:val="18"/>
              </w:rPr>
              <w:t xml:space="preserve"> </w:t>
            </w:r>
            <w:r>
              <w:rPr>
                <w:sz w:val="18"/>
              </w:rPr>
              <w:t>P, Sc</w:t>
            </w:r>
            <w:r>
              <w:rPr>
                <w:spacing w:val="-1"/>
                <w:sz w:val="18"/>
              </w:rPr>
              <w:t xml:space="preserve"> </w:t>
            </w:r>
            <w:r>
              <w:rPr>
                <w:sz w:val="18"/>
              </w:rPr>
              <w:t>=</w:t>
            </w:r>
            <w:r>
              <w:rPr>
                <w:spacing w:val="-1"/>
                <w:sz w:val="18"/>
              </w:rPr>
              <w:t xml:space="preserve"> </w:t>
            </w:r>
            <w:r>
              <w:rPr>
                <w:sz w:val="18"/>
              </w:rPr>
              <w:t>59 mp,</w:t>
            </w:r>
            <w:r>
              <w:rPr>
                <w:spacing w:val="-2"/>
                <w:sz w:val="18"/>
              </w:rPr>
              <w:t xml:space="preserve"> </w:t>
            </w:r>
            <w:r>
              <w:rPr>
                <w:sz w:val="18"/>
              </w:rPr>
              <w:t>Sd</w:t>
            </w:r>
            <w:r>
              <w:rPr>
                <w:spacing w:val="-1"/>
                <w:sz w:val="18"/>
              </w:rPr>
              <w:t xml:space="preserve"> </w:t>
            </w:r>
            <w:r>
              <w:rPr>
                <w:sz w:val="18"/>
              </w:rPr>
              <w:t>=</w:t>
            </w:r>
            <w:r>
              <w:rPr>
                <w:spacing w:val="-1"/>
                <w:sz w:val="18"/>
              </w:rPr>
              <w:t xml:space="preserve"> </w:t>
            </w:r>
            <w:r>
              <w:rPr>
                <w:sz w:val="18"/>
              </w:rPr>
              <w:t>59</w:t>
            </w:r>
            <w:r>
              <w:rPr>
                <w:spacing w:val="-1"/>
                <w:sz w:val="18"/>
              </w:rPr>
              <w:t xml:space="preserve"> </w:t>
            </w:r>
            <w:r>
              <w:rPr>
                <w:sz w:val="18"/>
              </w:rPr>
              <w:t>mp,</w:t>
            </w:r>
            <w:r>
              <w:rPr>
                <w:spacing w:val="40"/>
                <w:sz w:val="18"/>
              </w:rPr>
              <w:t xml:space="preserve"> </w:t>
            </w:r>
            <w:r>
              <w:rPr>
                <w:sz w:val="18"/>
              </w:rPr>
              <w:t>Nr. cad 62065 – C2</w:t>
            </w:r>
          </w:p>
          <w:p w14:paraId="2FDD1700" w14:textId="77777777" w:rsidR="000B2B1F" w:rsidRDefault="006A469B">
            <w:pPr>
              <w:pStyle w:val="TableParagraph"/>
              <w:spacing w:line="206" w:lineRule="exact"/>
              <w:ind w:left="12"/>
              <w:rPr>
                <w:sz w:val="18"/>
              </w:rPr>
            </w:pPr>
            <w:r>
              <w:rPr>
                <w:sz w:val="18"/>
              </w:rPr>
              <w:t>N-</w:t>
            </w:r>
            <w:r>
              <w:rPr>
                <w:spacing w:val="-1"/>
                <w:sz w:val="18"/>
              </w:rPr>
              <w:t xml:space="preserve"> </w:t>
            </w:r>
            <w:r>
              <w:rPr>
                <w:sz w:val="18"/>
              </w:rPr>
              <w:t>IE</w:t>
            </w:r>
            <w:r>
              <w:rPr>
                <w:spacing w:val="-1"/>
                <w:sz w:val="18"/>
              </w:rPr>
              <w:t xml:space="preserve"> </w:t>
            </w:r>
            <w:r>
              <w:rPr>
                <w:sz w:val="18"/>
              </w:rPr>
              <w:t>59616,</w:t>
            </w:r>
            <w:r>
              <w:rPr>
                <w:spacing w:val="-2"/>
                <w:sz w:val="18"/>
              </w:rPr>
              <w:t xml:space="preserve"> </w:t>
            </w:r>
            <w:r>
              <w:rPr>
                <w:sz w:val="18"/>
              </w:rPr>
              <w:t xml:space="preserve">IE </w:t>
            </w:r>
            <w:r>
              <w:rPr>
                <w:spacing w:val="-2"/>
                <w:sz w:val="18"/>
              </w:rPr>
              <w:t>70853</w:t>
            </w:r>
          </w:p>
          <w:p w14:paraId="4FC82866" w14:textId="77777777" w:rsidR="000B2B1F" w:rsidRDefault="006A469B">
            <w:pPr>
              <w:pStyle w:val="TableParagraph"/>
              <w:spacing w:before="17"/>
              <w:ind w:left="12"/>
              <w:rPr>
                <w:sz w:val="18"/>
              </w:rPr>
            </w:pPr>
            <w:r>
              <w:rPr>
                <w:sz w:val="18"/>
              </w:rPr>
              <w:t>E-</w:t>
            </w:r>
            <w:r>
              <w:rPr>
                <w:spacing w:val="-7"/>
                <w:sz w:val="18"/>
              </w:rPr>
              <w:t xml:space="preserve"> </w:t>
            </w:r>
            <w:r>
              <w:rPr>
                <w:sz w:val="18"/>
              </w:rPr>
              <w:t>CAZARMA</w:t>
            </w:r>
            <w:r>
              <w:rPr>
                <w:spacing w:val="-11"/>
                <w:sz w:val="18"/>
              </w:rPr>
              <w:t xml:space="preserve"> </w:t>
            </w:r>
            <w:r>
              <w:rPr>
                <w:spacing w:val="-4"/>
                <w:sz w:val="18"/>
              </w:rPr>
              <w:t>1715</w:t>
            </w:r>
          </w:p>
          <w:p w14:paraId="4CC2C33F" w14:textId="77777777" w:rsidR="000B2B1F" w:rsidRDefault="006A469B">
            <w:pPr>
              <w:pStyle w:val="TableParagraph"/>
              <w:spacing w:line="220" w:lineRule="atLeast"/>
              <w:ind w:left="12" w:right="1688"/>
              <w:rPr>
                <w:sz w:val="18"/>
              </w:rPr>
            </w:pPr>
            <w:r>
              <w:rPr>
                <w:sz w:val="18"/>
              </w:rPr>
              <w:t>S-</w:t>
            </w:r>
            <w:r>
              <w:rPr>
                <w:spacing w:val="-12"/>
                <w:sz w:val="18"/>
              </w:rPr>
              <w:t xml:space="preserve"> </w:t>
            </w:r>
            <w:r>
              <w:rPr>
                <w:sz w:val="18"/>
              </w:rPr>
              <w:t>Strada</w:t>
            </w:r>
            <w:r>
              <w:rPr>
                <w:spacing w:val="-11"/>
                <w:sz w:val="18"/>
              </w:rPr>
              <w:t xml:space="preserve"> </w:t>
            </w:r>
            <w:r>
              <w:rPr>
                <w:sz w:val="18"/>
              </w:rPr>
              <w:t>Cezar</w:t>
            </w:r>
            <w:r>
              <w:rPr>
                <w:spacing w:val="-11"/>
                <w:sz w:val="18"/>
              </w:rPr>
              <w:t xml:space="preserve"> </w:t>
            </w:r>
            <w:r>
              <w:rPr>
                <w:sz w:val="18"/>
              </w:rPr>
              <w:t>Boliac V-</w:t>
            </w:r>
            <w:r>
              <w:rPr>
                <w:spacing w:val="36"/>
                <w:sz w:val="18"/>
              </w:rPr>
              <w:t xml:space="preserve"> </w:t>
            </w:r>
            <w:r>
              <w:rPr>
                <w:sz w:val="18"/>
              </w:rPr>
              <w:t>Strada</w:t>
            </w:r>
            <w:r>
              <w:rPr>
                <w:spacing w:val="-6"/>
                <w:sz w:val="18"/>
              </w:rPr>
              <w:t xml:space="preserve"> </w:t>
            </w:r>
            <w:r>
              <w:rPr>
                <w:sz w:val="18"/>
              </w:rPr>
              <w:t>Cuza</w:t>
            </w:r>
            <w:r>
              <w:rPr>
                <w:spacing w:val="-9"/>
                <w:sz w:val="18"/>
              </w:rPr>
              <w:t xml:space="preserve"> </w:t>
            </w:r>
            <w:r>
              <w:rPr>
                <w:spacing w:val="-2"/>
                <w:sz w:val="18"/>
              </w:rPr>
              <w:t>Voda)</w:t>
            </w:r>
          </w:p>
        </w:tc>
        <w:tc>
          <w:tcPr>
            <w:tcW w:w="3437" w:type="dxa"/>
            <w:tcBorders>
              <w:right w:val="single" w:sz="12" w:space="0" w:color="9F9F9F"/>
            </w:tcBorders>
          </w:tcPr>
          <w:p w14:paraId="66C91AD5" w14:textId="77777777" w:rsidR="000B2B1F" w:rsidRDefault="006A469B">
            <w:pPr>
              <w:pStyle w:val="TableParagraph"/>
              <w:spacing w:before="7"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p w14:paraId="4C173A24" w14:textId="77777777" w:rsidR="000B2B1F" w:rsidRDefault="006A469B">
            <w:pPr>
              <w:pStyle w:val="TableParagraph"/>
              <w:spacing w:before="153" w:line="259" w:lineRule="auto"/>
              <w:ind w:left="11" w:right="55"/>
              <w:rPr>
                <w:sz w:val="18"/>
              </w:rPr>
            </w:pPr>
            <w:r>
              <w:rPr>
                <w:sz w:val="18"/>
              </w:rPr>
              <w:t>Hotărârea</w:t>
            </w:r>
            <w:r>
              <w:rPr>
                <w:spacing w:val="-10"/>
                <w:sz w:val="18"/>
              </w:rPr>
              <w:t xml:space="preserve"> </w:t>
            </w:r>
            <w:r>
              <w:rPr>
                <w:sz w:val="18"/>
              </w:rPr>
              <w:t>Consiliului</w:t>
            </w:r>
            <w:r>
              <w:rPr>
                <w:spacing w:val="-10"/>
                <w:sz w:val="18"/>
              </w:rPr>
              <w:t xml:space="preserve"> </w:t>
            </w:r>
            <w:r>
              <w:rPr>
                <w:sz w:val="18"/>
              </w:rPr>
              <w:t>Local</w:t>
            </w:r>
            <w:r>
              <w:rPr>
                <w:spacing w:val="-9"/>
                <w:sz w:val="18"/>
              </w:rPr>
              <w:t xml:space="preserve"> </w:t>
            </w:r>
            <w:r>
              <w:rPr>
                <w:sz w:val="18"/>
              </w:rPr>
              <w:t>al</w:t>
            </w:r>
            <w:r>
              <w:rPr>
                <w:spacing w:val="-9"/>
                <w:sz w:val="18"/>
              </w:rPr>
              <w:t xml:space="preserve"> </w:t>
            </w:r>
            <w:r>
              <w:rPr>
                <w:sz w:val="18"/>
              </w:rPr>
              <w:t>Municipiului Focșani nr. 215 din 29 iunie 2023</w:t>
            </w:r>
          </w:p>
          <w:p w14:paraId="321E4BF9" w14:textId="77777777" w:rsidR="000B2B1F" w:rsidRDefault="006A469B">
            <w:pPr>
              <w:pStyle w:val="TableParagraph"/>
              <w:spacing w:before="156"/>
              <w:ind w:left="11"/>
              <w:rPr>
                <w:sz w:val="18"/>
              </w:rPr>
            </w:pPr>
            <w:r>
              <w:rPr>
                <w:sz w:val="18"/>
              </w:rPr>
              <w:t>Nr.</w:t>
            </w:r>
            <w:r>
              <w:rPr>
                <w:spacing w:val="-4"/>
                <w:sz w:val="18"/>
              </w:rPr>
              <w:t xml:space="preserve"> </w:t>
            </w:r>
            <w:r>
              <w:rPr>
                <w:sz w:val="18"/>
              </w:rPr>
              <w:t>Carte</w:t>
            </w:r>
            <w:r>
              <w:rPr>
                <w:spacing w:val="-4"/>
                <w:sz w:val="18"/>
              </w:rPr>
              <w:t xml:space="preserve"> </w:t>
            </w:r>
            <w:r>
              <w:rPr>
                <w:sz w:val="18"/>
              </w:rPr>
              <w:t>Funciară</w:t>
            </w:r>
            <w:r>
              <w:rPr>
                <w:spacing w:val="-5"/>
                <w:sz w:val="18"/>
              </w:rPr>
              <w:t xml:space="preserve"> </w:t>
            </w:r>
            <w:r>
              <w:rPr>
                <w:sz w:val="18"/>
              </w:rPr>
              <w:t>62065</w:t>
            </w:r>
            <w:r>
              <w:rPr>
                <w:spacing w:val="-2"/>
                <w:sz w:val="18"/>
              </w:rPr>
              <w:t xml:space="preserve"> Focsani</w:t>
            </w:r>
          </w:p>
        </w:tc>
      </w:tr>
      <w:tr w:rsidR="000B2B1F" w14:paraId="53A70ACB" w14:textId="77777777">
        <w:trPr>
          <w:trHeight w:val="2439"/>
        </w:trPr>
        <w:tc>
          <w:tcPr>
            <w:tcW w:w="618" w:type="dxa"/>
            <w:tcBorders>
              <w:left w:val="single" w:sz="12" w:space="0" w:color="EFEFEF"/>
            </w:tcBorders>
          </w:tcPr>
          <w:p w14:paraId="198D479B" w14:textId="77777777" w:rsidR="000B2B1F" w:rsidRDefault="000B2B1F">
            <w:pPr>
              <w:pStyle w:val="TableParagraph"/>
              <w:rPr>
                <w:sz w:val="18"/>
              </w:rPr>
            </w:pPr>
          </w:p>
          <w:p w14:paraId="5C00BACE" w14:textId="77777777" w:rsidR="000B2B1F" w:rsidRDefault="000B2B1F">
            <w:pPr>
              <w:pStyle w:val="TableParagraph"/>
              <w:rPr>
                <w:sz w:val="18"/>
              </w:rPr>
            </w:pPr>
          </w:p>
          <w:p w14:paraId="230B6534" w14:textId="77777777" w:rsidR="000B2B1F" w:rsidRDefault="000B2B1F">
            <w:pPr>
              <w:pStyle w:val="TableParagraph"/>
              <w:rPr>
                <w:sz w:val="18"/>
              </w:rPr>
            </w:pPr>
          </w:p>
          <w:p w14:paraId="073632BE" w14:textId="77777777" w:rsidR="000B2B1F" w:rsidRDefault="000B2B1F">
            <w:pPr>
              <w:pStyle w:val="TableParagraph"/>
              <w:rPr>
                <w:sz w:val="18"/>
              </w:rPr>
            </w:pPr>
          </w:p>
          <w:p w14:paraId="45455500" w14:textId="77777777" w:rsidR="000B2B1F" w:rsidRDefault="000B2B1F">
            <w:pPr>
              <w:pStyle w:val="TableParagraph"/>
              <w:spacing w:before="82"/>
              <w:rPr>
                <w:sz w:val="18"/>
              </w:rPr>
            </w:pPr>
          </w:p>
          <w:p w14:paraId="0FDAC0C3" w14:textId="77777777" w:rsidR="000B2B1F" w:rsidRDefault="006A469B">
            <w:pPr>
              <w:pStyle w:val="TableParagraph"/>
              <w:ind w:left="62" w:right="44"/>
              <w:jc w:val="center"/>
              <w:rPr>
                <w:sz w:val="18"/>
              </w:rPr>
            </w:pPr>
            <w:r>
              <w:rPr>
                <w:spacing w:val="-5"/>
                <w:sz w:val="18"/>
              </w:rPr>
              <w:t>273</w:t>
            </w:r>
          </w:p>
        </w:tc>
        <w:tc>
          <w:tcPr>
            <w:tcW w:w="1892" w:type="dxa"/>
          </w:tcPr>
          <w:p w14:paraId="5621B18F" w14:textId="77777777" w:rsidR="000B2B1F" w:rsidRDefault="000B2B1F">
            <w:pPr>
              <w:pStyle w:val="TableParagraph"/>
              <w:rPr>
                <w:sz w:val="18"/>
              </w:rPr>
            </w:pPr>
          </w:p>
          <w:p w14:paraId="65A5A80B" w14:textId="77777777" w:rsidR="000B2B1F" w:rsidRDefault="000B2B1F">
            <w:pPr>
              <w:pStyle w:val="TableParagraph"/>
              <w:rPr>
                <w:sz w:val="18"/>
              </w:rPr>
            </w:pPr>
          </w:p>
          <w:p w14:paraId="1F2C99D2" w14:textId="77777777" w:rsidR="000B2B1F" w:rsidRDefault="000B2B1F">
            <w:pPr>
              <w:pStyle w:val="TableParagraph"/>
              <w:rPr>
                <w:sz w:val="18"/>
              </w:rPr>
            </w:pPr>
          </w:p>
          <w:p w14:paraId="0D15CF61" w14:textId="77777777" w:rsidR="000B2B1F" w:rsidRDefault="000B2B1F">
            <w:pPr>
              <w:pStyle w:val="TableParagraph"/>
              <w:spacing w:before="97"/>
              <w:rPr>
                <w:sz w:val="18"/>
              </w:rPr>
            </w:pPr>
          </w:p>
          <w:p w14:paraId="18C177A9" w14:textId="77777777" w:rsidR="000B2B1F" w:rsidRDefault="006A469B">
            <w:pPr>
              <w:pStyle w:val="TableParagraph"/>
              <w:ind w:left="266"/>
              <w:rPr>
                <w:sz w:val="18"/>
              </w:rPr>
            </w:pPr>
            <w:r>
              <w:rPr>
                <w:sz w:val="18"/>
              </w:rPr>
              <w:t xml:space="preserve">Locuinţă </w:t>
            </w:r>
            <w:r>
              <w:rPr>
                <w:spacing w:val="-2"/>
                <w:sz w:val="18"/>
              </w:rPr>
              <w:t>Protejată</w:t>
            </w:r>
          </w:p>
          <w:p w14:paraId="51184371" w14:textId="77777777" w:rsidR="000B2B1F" w:rsidRDefault="006A469B">
            <w:pPr>
              <w:pStyle w:val="TableParagraph"/>
              <w:spacing w:before="16"/>
              <w:ind w:left="321"/>
              <w:rPr>
                <w:sz w:val="18"/>
              </w:rPr>
            </w:pPr>
            <w:r>
              <w:rPr>
                <w:sz w:val="18"/>
              </w:rPr>
              <w:t>„Casa</w:t>
            </w:r>
            <w:r>
              <w:rPr>
                <w:spacing w:val="-5"/>
                <w:sz w:val="18"/>
              </w:rPr>
              <w:t xml:space="preserve"> </w:t>
            </w:r>
            <w:r>
              <w:rPr>
                <w:spacing w:val="-2"/>
                <w:sz w:val="18"/>
              </w:rPr>
              <w:t>Luminiţa”</w:t>
            </w:r>
          </w:p>
        </w:tc>
        <w:tc>
          <w:tcPr>
            <w:tcW w:w="3392" w:type="dxa"/>
          </w:tcPr>
          <w:p w14:paraId="2AE036F8" w14:textId="77777777" w:rsidR="000B2B1F" w:rsidRDefault="000B2B1F">
            <w:pPr>
              <w:pStyle w:val="TableParagraph"/>
              <w:rPr>
                <w:sz w:val="18"/>
              </w:rPr>
            </w:pPr>
          </w:p>
          <w:p w14:paraId="76A997AA" w14:textId="77777777" w:rsidR="000B2B1F" w:rsidRDefault="000B2B1F">
            <w:pPr>
              <w:pStyle w:val="TableParagraph"/>
              <w:spacing w:before="175"/>
              <w:rPr>
                <w:sz w:val="18"/>
              </w:rPr>
            </w:pPr>
          </w:p>
          <w:p w14:paraId="632C5136" w14:textId="77777777" w:rsidR="000B2B1F" w:rsidRDefault="006A469B">
            <w:pPr>
              <w:pStyle w:val="TableParagraph"/>
              <w:spacing w:line="256" w:lineRule="auto"/>
              <w:ind w:left="12" w:right="1"/>
              <w:jc w:val="both"/>
              <w:rPr>
                <w:sz w:val="18"/>
              </w:rPr>
            </w:pPr>
            <w:r>
              <w:rPr>
                <w:sz w:val="18"/>
              </w:rPr>
              <w:t>Oraşul</w:t>
            </w:r>
            <w:r>
              <w:rPr>
                <w:spacing w:val="-12"/>
                <w:sz w:val="18"/>
              </w:rPr>
              <w:t xml:space="preserve"> </w:t>
            </w:r>
            <w:r>
              <w:rPr>
                <w:sz w:val="18"/>
              </w:rPr>
              <w:t>Odobeşti,</w:t>
            </w:r>
            <w:r>
              <w:rPr>
                <w:spacing w:val="-10"/>
                <w:sz w:val="18"/>
              </w:rPr>
              <w:t xml:space="preserve"> </w:t>
            </w:r>
            <w:r>
              <w:rPr>
                <w:sz w:val="18"/>
              </w:rPr>
              <w:t>Str.</w:t>
            </w:r>
            <w:r>
              <w:rPr>
                <w:spacing w:val="-12"/>
                <w:sz w:val="18"/>
              </w:rPr>
              <w:t xml:space="preserve"> </w:t>
            </w:r>
            <w:r>
              <w:rPr>
                <w:sz w:val="18"/>
              </w:rPr>
              <w:t>Pictor</w:t>
            </w:r>
            <w:r>
              <w:rPr>
                <w:spacing w:val="-11"/>
                <w:sz w:val="18"/>
              </w:rPr>
              <w:t xml:space="preserve"> </w:t>
            </w:r>
            <w:r>
              <w:rPr>
                <w:sz w:val="18"/>
              </w:rPr>
              <w:t>Grigorescu,</w:t>
            </w:r>
            <w:r>
              <w:rPr>
                <w:spacing w:val="-11"/>
                <w:sz w:val="18"/>
              </w:rPr>
              <w:t xml:space="preserve"> </w:t>
            </w:r>
            <w:r>
              <w:rPr>
                <w:sz w:val="18"/>
              </w:rPr>
              <w:t>nr.13, bl.B2,</w:t>
            </w:r>
            <w:r>
              <w:rPr>
                <w:spacing w:val="-9"/>
                <w:sz w:val="18"/>
              </w:rPr>
              <w:t xml:space="preserve"> </w:t>
            </w:r>
            <w:r>
              <w:rPr>
                <w:sz w:val="18"/>
              </w:rPr>
              <w:t>ap.2,</w:t>
            </w:r>
            <w:r>
              <w:rPr>
                <w:spacing w:val="-9"/>
                <w:sz w:val="18"/>
              </w:rPr>
              <w:t xml:space="preserve"> </w:t>
            </w:r>
            <w:r>
              <w:rPr>
                <w:sz w:val="18"/>
              </w:rPr>
              <w:t>unitate</w:t>
            </w:r>
            <w:r>
              <w:rPr>
                <w:spacing w:val="-10"/>
                <w:sz w:val="18"/>
              </w:rPr>
              <w:t xml:space="preserve"> </w:t>
            </w:r>
            <w:r>
              <w:rPr>
                <w:sz w:val="18"/>
              </w:rPr>
              <w:t>individuală,</w:t>
            </w:r>
            <w:r>
              <w:rPr>
                <w:spacing w:val="-9"/>
                <w:sz w:val="18"/>
              </w:rPr>
              <w:t xml:space="preserve"> </w:t>
            </w:r>
            <w:r>
              <w:rPr>
                <w:sz w:val="18"/>
              </w:rPr>
              <w:t>suprafaţă</w:t>
            </w:r>
            <w:r>
              <w:rPr>
                <w:spacing w:val="-10"/>
                <w:sz w:val="18"/>
              </w:rPr>
              <w:t xml:space="preserve"> </w:t>
            </w:r>
            <w:r>
              <w:rPr>
                <w:sz w:val="18"/>
              </w:rPr>
              <w:t>utilă de</w:t>
            </w:r>
            <w:r>
              <w:rPr>
                <w:spacing w:val="-10"/>
                <w:sz w:val="18"/>
              </w:rPr>
              <w:t xml:space="preserve"> </w:t>
            </w:r>
            <w:r>
              <w:rPr>
                <w:sz w:val="18"/>
              </w:rPr>
              <w:t>74,70</w:t>
            </w:r>
            <w:r>
              <w:rPr>
                <w:spacing w:val="-9"/>
                <w:sz w:val="18"/>
              </w:rPr>
              <w:t xml:space="preserve"> </w:t>
            </w:r>
            <w:r>
              <w:rPr>
                <w:sz w:val="18"/>
              </w:rPr>
              <w:t>mp,</w:t>
            </w:r>
            <w:r>
              <w:rPr>
                <w:spacing w:val="-9"/>
                <w:sz w:val="18"/>
              </w:rPr>
              <w:t xml:space="preserve"> </w:t>
            </w:r>
            <w:r>
              <w:rPr>
                <w:sz w:val="18"/>
              </w:rPr>
              <w:t>compus</w:t>
            </w:r>
            <w:r>
              <w:rPr>
                <w:spacing w:val="-10"/>
                <w:sz w:val="18"/>
              </w:rPr>
              <w:t xml:space="preserve"> </w:t>
            </w:r>
            <w:r>
              <w:rPr>
                <w:sz w:val="18"/>
              </w:rPr>
              <w:t>din</w:t>
            </w:r>
            <w:r>
              <w:rPr>
                <w:spacing w:val="-9"/>
                <w:sz w:val="18"/>
              </w:rPr>
              <w:t xml:space="preserve"> </w:t>
            </w:r>
            <w:r>
              <w:rPr>
                <w:sz w:val="18"/>
              </w:rPr>
              <w:t>trei</w:t>
            </w:r>
            <w:r>
              <w:rPr>
                <w:spacing w:val="-10"/>
                <w:sz w:val="18"/>
              </w:rPr>
              <w:t xml:space="preserve"> </w:t>
            </w:r>
            <w:r>
              <w:rPr>
                <w:sz w:val="18"/>
              </w:rPr>
              <w:t>camere,baie,</w:t>
            </w:r>
            <w:r>
              <w:rPr>
                <w:spacing w:val="-9"/>
                <w:sz w:val="18"/>
              </w:rPr>
              <w:t xml:space="preserve"> </w:t>
            </w:r>
            <w:r>
              <w:rPr>
                <w:sz w:val="18"/>
              </w:rPr>
              <w:t>wc. serviciu, bucatărie, cămară, debara , tarla 81, parcela 2400, parter, număr cadastral 725N</w:t>
            </w:r>
          </w:p>
        </w:tc>
        <w:tc>
          <w:tcPr>
            <w:tcW w:w="3437" w:type="dxa"/>
            <w:tcBorders>
              <w:right w:val="single" w:sz="12" w:space="0" w:color="9F9F9F"/>
            </w:tcBorders>
          </w:tcPr>
          <w:p w14:paraId="36347995" w14:textId="77777777" w:rsidR="000B2B1F" w:rsidRDefault="006A469B">
            <w:pPr>
              <w:pStyle w:val="TableParagraph"/>
              <w:spacing w:before="8" w:line="259" w:lineRule="auto"/>
              <w:ind w:left="11" w:right="55"/>
              <w:rPr>
                <w:sz w:val="18"/>
              </w:rPr>
            </w:pPr>
            <w:r>
              <w:rPr>
                <w:sz w:val="18"/>
              </w:rPr>
              <w:t>Hotarârea Consiliului Judetean Vrancea nr. 14/2012,</w:t>
            </w:r>
            <w:r>
              <w:rPr>
                <w:spacing w:val="-11"/>
                <w:sz w:val="18"/>
              </w:rPr>
              <w:t xml:space="preserve"> </w:t>
            </w:r>
            <w:r>
              <w:rPr>
                <w:sz w:val="18"/>
              </w:rPr>
              <w:t>Contract</w:t>
            </w:r>
            <w:r>
              <w:rPr>
                <w:spacing w:val="-9"/>
                <w:sz w:val="18"/>
              </w:rPr>
              <w:t xml:space="preserve"> </w:t>
            </w:r>
            <w:r>
              <w:rPr>
                <w:sz w:val="18"/>
              </w:rPr>
              <w:t>de</w:t>
            </w:r>
            <w:r>
              <w:rPr>
                <w:spacing w:val="-11"/>
                <w:sz w:val="18"/>
              </w:rPr>
              <w:t xml:space="preserve"> </w:t>
            </w:r>
            <w:r>
              <w:rPr>
                <w:sz w:val="18"/>
              </w:rPr>
              <w:t>vânzare-cumpărare,</w:t>
            </w:r>
            <w:r>
              <w:rPr>
                <w:spacing w:val="-9"/>
                <w:sz w:val="18"/>
              </w:rPr>
              <w:t xml:space="preserve"> </w:t>
            </w:r>
            <w:r>
              <w:rPr>
                <w:sz w:val="18"/>
              </w:rPr>
              <w:t>cu încheierea de autentificare nr.</w:t>
            </w:r>
          </w:p>
          <w:p w14:paraId="1629115D" w14:textId="77777777" w:rsidR="000B2B1F" w:rsidRDefault="006A469B">
            <w:pPr>
              <w:pStyle w:val="TableParagraph"/>
              <w:spacing w:line="259" w:lineRule="auto"/>
              <w:ind w:left="11"/>
              <w:rPr>
                <w:sz w:val="18"/>
              </w:rPr>
            </w:pPr>
            <w:r>
              <w:rPr>
                <w:sz w:val="18"/>
              </w:rPr>
              <w:t>1535/21.08.2006, Hotărârii nr. 8/2011, Hotarârii Consiliului Judetean Vrancea nr. 54/2021,</w:t>
            </w:r>
            <w:r>
              <w:rPr>
                <w:spacing w:val="-12"/>
                <w:sz w:val="18"/>
              </w:rPr>
              <w:t xml:space="preserve"> </w:t>
            </w:r>
            <w:r>
              <w:rPr>
                <w:sz w:val="18"/>
              </w:rPr>
              <w:t>Protocol</w:t>
            </w:r>
            <w:r>
              <w:rPr>
                <w:spacing w:val="-11"/>
                <w:sz w:val="18"/>
              </w:rPr>
              <w:t xml:space="preserve"> </w:t>
            </w:r>
            <w:r>
              <w:rPr>
                <w:sz w:val="18"/>
              </w:rPr>
              <w:t>predare-primire</w:t>
            </w:r>
            <w:r>
              <w:rPr>
                <w:spacing w:val="-11"/>
                <w:sz w:val="18"/>
              </w:rPr>
              <w:t xml:space="preserve"> </w:t>
            </w:r>
            <w:r>
              <w:rPr>
                <w:sz w:val="18"/>
              </w:rPr>
              <w:t>nr.</w:t>
            </w:r>
            <w:r>
              <w:rPr>
                <w:spacing w:val="-11"/>
                <w:sz w:val="18"/>
              </w:rPr>
              <w:t xml:space="preserve"> </w:t>
            </w:r>
            <w:r>
              <w:rPr>
                <w:sz w:val="18"/>
              </w:rPr>
              <w:t xml:space="preserve">79/2012, </w:t>
            </w:r>
            <w:r>
              <w:rPr>
                <w:spacing w:val="-2"/>
                <w:sz w:val="18"/>
              </w:rPr>
              <w:t>12406/2012,</w:t>
            </w:r>
          </w:p>
          <w:p w14:paraId="408BD428" w14:textId="77777777" w:rsidR="000B2B1F" w:rsidRDefault="006A469B">
            <w:pPr>
              <w:pStyle w:val="TableParagraph"/>
              <w:spacing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p w14:paraId="4F56E549" w14:textId="77777777" w:rsidR="000B2B1F" w:rsidRDefault="006A469B">
            <w:pPr>
              <w:pStyle w:val="TableParagraph"/>
              <w:spacing w:line="206" w:lineRule="exact"/>
              <w:ind w:left="11"/>
              <w:rPr>
                <w:sz w:val="18"/>
              </w:rPr>
            </w:pPr>
            <w:r>
              <w:rPr>
                <w:sz w:val="18"/>
              </w:rPr>
              <w:t>Nr.</w:t>
            </w:r>
            <w:r>
              <w:rPr>
                <w:spacing w:val="-4"/>
                <w:sz w:val="18"/>
              </w:rPr>
              <w:t xml:space="preserve"> </w:t>
            </w:r>
            <w:r>
              <w:rPr>
                <w:sz w:val="18"/>
              </w:rPr>
              <w:t>Carte</w:t>
            </w:r>
            <w:r>
              <w:rPr>
                <w:spacing w:val="-3"/>
                <w:sz w:val="18"/>
              </w:rPr>
              <w:t xml:space="preserve"> </w:t>
            </w:r>
            <w:r>
              <w:rPr>
                <w:sz w:val="18"/>
              </w:rPr>
              <w:t>Funciară</w:t>
            </w:r>
            <w:r>
              <w:rPr>
                <w:spacing w:val="-4"/>
                <w:sz w:val="18"/>
              </w:rPr>
              <w:t xml:space="preserve"> </w:t>
            </w:r>
            <w:r>
              <w:rPr>
                <w:sz w:val="18"/>
              </w:rPr>
              <w:t>56806-C1-U1</w:t>
            </w:r>
            <w:r>
              <w:rPr>
                <w:spacing w:val="-6"/>
                <w:sz w:val="18"/>
              </w:rPr>
              <w:t xml:space="preserve"> </w:t>
            </w:r>
            <w:r>
              <w:rPr>
                <w:spacing w:val="-2"/>
                <w:sz w:val="18"/>
              </w:rPr>
              <w:t>Odobesti</w:t>
            </w:r>
          </w:p>
        </w:tc>
      </w:tr>
      <w:tr w:rsidR="000B2B1F" w14:paraId="537C2E72" w14:textId="77777777">
        <w:trPr>
          <w:trHeight w:val="2246"/>
        </w:trPr>
        <w:tc>
          <w:tcPr>
            <w:tcW w:w="618" w:type="dxa"/>
            <w:tcBorders>
              <w:left w:val="single" w:sz="12" w:space="0" w:color="EFEFEF"/>
            </w:tcBorders>
          </w:tcPr>
          <w:p w14:paraId="4A55EF74" w14:textId="77777777" w:rsidR="000B2B1F" w:rsidRDefault="000B2B1F">
            <w:pPr>
              <w:pStyle w:val="TableParagraph"/>
              <w:rPr>
                <w:sz w:val="18"/>
              </w:rPr>
            </w:pPr>
          </w:p>
          <w:p w14:paraId="5DD00995" w14:textId="77777777" w:rsidR="000B2B1F" w:rsidRDefault="000B2B1F">
            <w:pPr>
              <w:pStyle w:val="TableParagraph"/>
              <w:rPr>
                <w:sz w:val="18"/>
              </w:rPr>
            </w:pPr>
          </w:p>
          <w:p w14:paraId="110C8E2C" w14:textId="77777777" w:rsidR="000B2B1F" w:rsidRDefault="000B2B1F">
            <w:pPr>
              <w:pStyle w:val="TableParagraph"/>
              <w:rPr>
                <w:sz w:val="18"/>
              </w:rPr>
            </w:pPr>
          </w:p>
          <w:p w14:paraId="29B6D6D2" w14:textId="77777777" w:rsidR="000B2B1F" w:rsidRDefault="000B2B1F">
            <w:pPr>
              <w:pStyle w:val="TableParagraph"/>
              <w:spacing w:before="193"/>
              <w:rPr>
                <w:sz w:val="18"/>
              </w:rPr>
            </w:pPr>
          </w:p>
          <w:p w14:paraId="665C0FE7" w14:textId="77777777" w:rsidR="000B2B1F" w:rsidRDefault="006A469B">
            <w:pPr>
              <w:pStyle w:val="TableParagraph"/>
              <w:ind w:left="62" w:right="44"/>
              <w:jc w:val="center"/>
              <w:rPr>
                <w:sz w:val="18"/>
              </w:rPr>
            </w:pPr>
            <w:r>
              <w:rPr>
                <w:spacing w:val="-5"/>
                <w:sz w:val="18"/>
              </w:rPr>
              <w:t>276</w:t>
            </w:r>
          </w:p>
        </w:tc>
        <w:tc>
          <w:tcPr>
            <w:tcW w:w="1892" w:type="dxa"/>
          </w:tcPr>
          <w:p w14:paraId="74DAF40C" w14:textId="77777777" w:rsidR="000B2B1F" w:rsidRDefault="000B2B1F">
            <w:pPr>
              <w:pStyle w:val="TableParagraph"/>
              <w:rPr>
                <w:sz w:val="18"/>
              </w:rPr>
            </w:pPr>
          </w:p>
          <w:p w14:paraId="0ED1561E" w14:textId="77777777" w:rsidR="000B2B1F" w:rsidRDefault="000B2B1F">
            <w:pPr>
              <w:pStyle w:val="TableParagraph"/>
              <w:rPr>
                <w:sz w:val="18"/>
              </w:rPr>
            </w:pPr>
          </w:p>
          <w:p w14:paraId="0FE163CA" w14:textId="77777777" w:rsidR="000B2B1F" w:rsidRDefault="000B2B1F">
            <w:pPr>
              <w:pStyle w:val="TableParagraph"/>
              <w:rPr>
                <w:sz w:val="18"/>
              </w:rPr>
            </w:pPr>
          </w:p>
          <w:p w14:paraId="54BDFA46" w14:textId="77777777" w:rsidR="000B2B1F" w:rsidRDefault="000B2B1F">
            <w:pPr>
              <w:pStyle w:val="TableParagraph"/>
              <w:spacing w:before="111"/>
              <w:rPr>
                <w:sz w:val="18"/>
              </w:rPr>
            </w:pPr>
          </w:p>
          <w:p w14:paraId="17372A9F" w14:textId="77777777" w:rsidR="000B2B1F" w:rsidRDefault="006A469B">
            <w:pPr>
              <w:pStyle w:val="TableParagraph"/>
              <w:spacing w:before="1"/>
              <w:ind w:left="14"/>
              <w:rPr>
                <w:sz w:val="18"/>
              </w:rPr>
            </w:pPr>
            <w:r>
              <w:rPr>
                <w:spacing w:val="-2"/>
                <w:sz w:val="18"/>
              </w:rPr>
              <w:t>Teren</w:t>
            </w:r>
          </w:p>
        </w:tc>
        <w:tc>
          <w:tcPr>
            <w:tcW w:w="3392" w:type="dxa"/>
          </w:tcPr>
          <w:p w14:paraId="3A6ACB69" w14:textId="77777777" w:rsidR="000B2B1F" w:rsidRDefault="000B2B1F">
            <w:pPr>
              <w:pStyle w:val="TableParagraph"/>
              <w:spacing w:before="137"/>
              <w:rPr>
                <w:sz w:val="18"/>
              </w:rPr>
            </w:pPr>
          </w:p>
          <w:p w14:paraId="2E0A5715" w14:textId="77777777" w:rsidR="000B2B1F" w:rsidRDefault="006A469B">
            <w:pPr>
              <w:pStyle w:val="TableParagraph"/>
              <w:spacing w:line="259" w:lineRule="auto"/>
              <w:ind w:left="12"/>
              <w:rPr>
                <w:sz w:val="18"/>
              </w:rPr>
            </w:pPr>
            <w:r>
              <w:rPr>
                <w:sz w:val="18"/>
              </w:rPr>
              <w:t>Comuna Răstoaca, suprafaţă teren</w:t>
            </w:r>
            <w:r>
              <w:rPr>
                <w:spacing w:val="40"/>
                <w:sz w:val="18"/>
              </w:rPr>
              <w:t xml:space="preserve"> </w:t>
            </w:r>
            <w:r>
              <w:rPr>
                <w:sz w:val="18"/>
              </w:rPr>
              <w:t>505.278 mp,</w:t>
            </w:r>
            <w:r>
              <w:rPr>
                <w:spacing w:val="-8"/>
                <w:sz w:val="18"/>
              </w:rPr>
              <w:t xml:space="preserve"> </w:t>
            </w:r>
            <w:r>
              <w:rPr>
                <w:sz w:val="18"/>
              </w:rPr>
              <w:t>extravilan,</w:t>
            </w:r>
            <w:r>
              <w:rPr>
                <w:spacing w:val="-8"/>
                <w:sz w:val="18"/>
              </w:rPr>
              <w:t xml:space="preserve"> </w:t>
            </w:r>
            <w:r>
              <w:rPr>
                <w:sz w:val="18"/>
              </w:rPr>
              <w:t>categoria</w:t>
            </w:r>
            <w:r>
              <w:rPr>
                <w:spacing w:val="-8"/>
                <w:sz w:val="18"/>
              </w:rPr>
              <w:t xml:space="preserve"> </w:t>
            </w:r>
            <w:r>
              <w:rPr>
                <w:sz w:val="18"/>
              </w:rPr>
              <w:t>de</w:t>
            </w:r>
            <w:r>
              <w:rPr>
                <w:spacing w:val="-9"/>
                <w:sz w:val="18"/>
              </w:rPr>
              <w:t xml:space="preserve"> </w:t>
            </w:r>
            <w:r>
              <w:rPr>
                <w:sz w:val="18"/>
              </w:rPr>
              <w:t>folosință</w:t>
            </w:r>
            <w:r>
              <w:rPr>
                <w:spacing w:val="-8"/>
                <w:sz w:val="18"/>
              </w:rPr>
              <w:t xml:space="preserve"> </w:t>
            </w:r>
            <w:r>
              <w:rPr>
                <w:sz w:val="18"/>
              </w:rPr>
              <w:t>pășune, T50, P 164Ps, număr</w:t>
            </w:r>
            <w:r>
              <w:rPr>
                <w:spacing w:val="40"/>
                <w:sz w:val="18"/>
              </w:rPr>
              <w:t xml:space="preserve"> </w:t>
            </w:r>
            <w:r>
              <w:rPr>
                <w:sz w:val="18"/>
              </w:rPr>
              <w:t>cadastral</w:t>
            </w:r>
            <w:r>
              <w:rPr>
                <w:spacing w:val="40"/>
                <w:sz w:val="18"/>
              </w:rPr>
              <w:t xml:space="preserve"> </w:t>
            </w:r>
            <w:r>
              <w:rPr>
                <w:sz w:val="18"/>
              </w:rPr>
              <w:t xml:space="preserve">51103 </w:t>
            </w:r>
            <w:r>
              <w:rPr>
                <w:spacing w:val="-2"/>
                <w:sz w:val="18"/>
              </w:rPr>
              <w:t>Vecinătăți:</w:t>
            </w:r>
          </w:p>
          <w:p w14:paraId="5DBB9599" w14:textId="77777777" w:rsidR="000B2B1F" w:rsidRDefault="006A469B">
            <w:pPr>
              <w:pStyle w:val="TableParagraph"/>
              <w:spacing w:line="206" w:lineRule="exact"/>
              <w:ind w:left="12"/>
              <w:rPr>
                <w:sz w:val="18"/>
              </w:rPr>
            </w:pPr>
            <w:r>
              <w:rPr>
                <w:sz w:val="18"/>
              </w:rPr>
              <w:t>N –</w:t>
            </w:r>
            <w:r>
              <w:rPr>
                <w:spacing w:val="1"/>
                <w:sz w:val="18"/>
              </w:rPr>
              <w:t xml:space="preserve"> </w:t>
            </w:r>
            <w:r>
              <w:rPr>
                <w:spacing w:val="-2"/>
                <w:sz w:val="18"/>
              </w:rPr>
              <w:t>canal,</w:t>
            </w:r>
          </w:p>
          <w:p w14:paraId="0066E7AD" w14:textId="77777777" w:rsidR="000B2B1F" w:rsidRDefault="006A469B">
            <w:pPr>
              <w:pStyle w:val="TableParagraph"/>
              <w:spacing w:before="17"/>
              <w:ind w:left="12"/>
              <w:rPr>
                <w:sz w:val="18"/>
              </w:rPr>
            </w:pPr>
            <w:r>
              <w:rPr>
                <w:sz w:val="18"/>
              </w:rPr>
              <w:t>S – canal</w:t>
            </w:r>
            <w:r>
              <w:rPr>
                <w:spacing w:val="-2"/>
                <w:sz w:val="18"/>
              </w:rPr>
              <w:t xml:space="preserve"> descărcare,</w:t>
            </w:r>
          </w:p>
          <w:p w14:paraId="06D28A34" w14:textId="77777777" w:rsidR="000B2B1F" w:rsidRDefault="006A469B">
            <w:pPr>
              <w:pStyle w:val="TableParagraph"/>
              <w:spacing w:before="16" w:line="259" w:lineRule="auto"/>
              <w:ind w:left="12" w:right="1582"/>
              <w:rPr>
                <w:sz w:val="18"/>
              </w:rPr>
            </w:pPr>
            <w:r>
              <w:rPr>
                <w:sz w:val="18"/>
              </w:rPr>
              <w:t>E</w:t>
            </w:r>
            <w:r>
              <w:rPr>
                <w:spacing w:val="-12"/>
                <w:sz w:val="18"/>
              </w:rPr>
              <w:t xml:space="preserve"> </w:t>
            </w:r>
            <w:r>
              <w:rPr>
                <w:sz w:val="18"/>
              </w:rPr>
              <w:t>–</w:t>
            </w:r>
            <w:r>
              <w:rPr>
                <w:spacing w:val="-11"/>
                <w:sz w:val="18"/>
              </w:rPr>
              <w:t xml:space="preserve"> </w:t>
            </w:r>
            <w:r>
              <w:rPr>
                <w:sz w:val="18"/>
              </w:rPr>
              <w:t>extravilan</w:t>
            </w:r>
            <w:r>
              <w:rPr>
                <w:spacing w:val="-11"/>
                <w:sz w:val="18"/>
              </w:rPr>
              <w:t xml:space="preserve"> </w:t>
            </w:r>
            <w:r>
              <w:rPr>
                <w:sz w:val="18"/>
              </w:rPr>
              <w:t>Răstoaca, V – drum judetean</w:t>
            </w:r>
          </w:p>
        </w:tc>
        <w:tc>
          <w:tcPr>
            <w:tcW w:w="3437" w:type="dxa"/>
            <w:tcBorders>
              <w:right w:val="single" w:sz="12" w:space="0" w:color="9F9F9F"/>
            </w:tcBorders>
          </w:tcPr>
          <w:p w14:paraId="560CA2C4" w14:textId="77777777" w:rsidR="000B2B1F" w:rsidRDefault="006A469B">
            <w:pPr>
              <w:pStyle w:val="TableParagraph"/>
              <w:spacing w:before="8" w:line="259" w:lineRule="auto"/>
              <w:ind w:left="11" w:right="55"/>
              <w:rPr>
                <w:sz w:val="18"/>
              </w:rPr>
            </w:pPr>
            <w:r>
              <w:rPr>
                <w:sz w:val="18"/>
              </w:rPr>
              <w:t>Hotărârea Consiliului Județean Vrancea nr. 90/2014, Hotărârii Consiliului Județean Vrancea</w:t>
            </w:r>
            <w:r>
              <w:rPr>
                <w:spacing w:val="-12"/>
                <w:sz w:val="18"/>
              </w:rPr>
              <w:t xml:space="preserve"> </w:t>
            </w:r>
            <w:r>
              <w:rPr>
                <w:sz w:val="18"/>
              </w:rPr>
              <w:t>nr.</w:t>
            </w:r>
            <w:r>
              <w:rPr>
                <w:spacing w:val="-11"/>
                <w:sz w:val="18"/>
              </w:rPr>
              <w:t xml:space="preserve"> </w:t>
            </w:r>
            <w:r>
              <w:rPr>
                <w:sz w:val="18"/>
              </w:rPr>
              <w:t>106/2014,</w:t>
            </w:r>
            <w:r>
              <w:rPr>
                <w:spacing w:val="-11"/>
                <w:sz w:val="18"/>
              </w:rPr>
              <w:t xml:space="preserve"> </w:t>
            </w:r>
            <w:r>
              <w:rPr>
                <w:sz w:val="18"/>
              </w:rPr>
              <w:t>Hotărârea</w:t>
            </w:r>
            <w:r>
              <w:rPr>
                <w:spacing w:val="-11"/>
                <w:sz w:val="18"/>
              </w:rPr>
              <w:t xml:space="preserve"> </w:t>
            </w:r>
            <w:r>
              <w:rPr>
                <w:sz w:val="18"/>
              </w:rPr>
              <w:t>Consiliului Județean Vrancea nr. 135/2014, Hotarârii Consiliului Judetean Vrancea nr. 54/2021, Protocol de predare-primire nr.</w:t>
            </w:r>
          </w:p>
          <w:p w14:paraId="3DCD120F" w14:textId="77777777" w:rsidR="000B2B1F" w:rsidRDefault="006A469B">
            <w:pPr>
              <w:pStyle w:val="TableParagraph"/>
              <w:spacing w:line="205" w:lineRule="exact"/>
              <w:ind w:left="11"/>
              <w:rPr>
                <w:sz w:val="18"/>
              </w:rPr>
            </w:pPr>
            <w:r>
              <w:rPr>
                <w:spacing w:val="-2"/>
                <w:sz w:val="18"/>
              </w:rPr>
              <w:t>12245/10.10.2014</w:t>
            </w:r>
          </w:p>
          <w:p w14:paraId="7F3AA455" w14:textId="77777777" w:rsidR="000B2B1F" w:rsidRDefault="006A469B">
            <w:pPr>
              <w:pStyle w:val="TableParagraph"/>
              <w:spacing w:before="17" w:line="261"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p w14:paraId="07BF5DBF" w14:textId="77777777" w:rsidR="000B2B1F" w:rsidRDefault="006A469B">
            <w:pPr>
              <w:pStyle w:val="TableParagraph"/>
              <w:spacing w:line="205" w:lineRule="exact"/>
              <w:ind w:left="11"/>
              <w:rPr>
                <w:sz w:val="18"/>
              </w:rPr>
            </w:pPr>
            <w:r>
              <w:rPr>
                <w:sz w:val="18"/>
              </w:rPr>
              <w:t>Nr.</w:t>
            </w:r>
            <w:r>
              <w:rPr>
                <w:spacing w:val="31"/>
                <w:sz w:val="18"/>
              </w:rPr>
              <w:t xml:space="preserve"> </w:t>
            </w:r>
            <w:r>
              <w:rPr>
                <w:sz w:val="18"/>
              </w:rPr>
              <w:t>Carte</w:t>
            </w:r>
            <w:r>
              <w:rPr>
                <w:spacing w:val="-6"/>
                <w:sz w:val="18"/>
              </w:rPr>
              <w:t xml:space="preserve"> </w:t>
            </w:r>
            <w:r>
              <w:rPr>
                <w:sz w:val="18"/>
              </w:rPr>
              <w:t>Funciară</w:t>
            </w:r>
            <w:r>
              <w:rPr>
                <w:spacing w:val="31"/>
                <w:sz w:val="18"/>
              </w:rPr>
              <w:t xml:space="preserve"> </w:t>
            </w:r>
            <w:r>
              <w:rPr>
                <w:sz w:val="18"/>
              </w:rPr>
              <w:t>51103</w:t>
            </w:r>
            <w:r>
              <w:rPr>
                <w:spacing w:val="-5"/>
                <w:sz w:val="18"/>
              </w:rPr>
              <w:t xml:space="preserve"> </w:t>
            </w:r>
            <w:r>
              <w:rPr>
                <w:sz w:val="18"/>
              </w:rPr>
              <w:t>UAT</w:t>
            </w:r>
            <w:r>
              <w:rPr>
                <w:spacing w:val="-11"/>
                <w:sz w:val="18"/>
              </w:rPr>
              <w:t xml:space="preserve"> </w:t>
            </w:r>
            <w:r>
              <w:rPr>
                <w:spacing w:val="-2"/>
                <w:sz w:val="18"/>
              </w:rPr>
              <w:t>Rastoaca</w:t>
            </w:r>
          </w:p>
        </w:tc>
      </w:tr>
      <w:tr w:rsidR="000B2B1F" w14:paraId="2C7D37F3" w14:textId="77777777">
        <w:trPr>
          <w:trHeight w:val="2917"/>
        </w:trPr>
        <w:tc>
          <w:tcPr>
            <w:tcW w:w="618" w:type="dxa"/>
            <w:tcBorders>
              <w:left w:val="single" w:sz="12" w:space="0" w:color="EFEFEF"/>
            </w:tcBorders>
          </w:tcPr>
          <w:p w14:paraId="5E0E9EE2" w14:textId="77777777" w:rsidR="000B2B1F" w:rsidRDefault="000B2B1F">
            <w:pPr>
              <w:pStyle w:val="TableParagraph"/>
              <w:rPr>
                <w:sz w:val="18"/>
              </w:rPr>
            </w:pPr>
          </w:p>
          <w:p w14:paraId="71F22B46" w14:textId="77777777" w:rsidR="000B2B1F" w:rsidRDefault="000B2B1F">
            <w:pPr>
              <w:pStyle w:val="TableParagraph"/>
              <w:rPr>
                <w:sz w:val="18"/>
              </w:rPr>
            </w:pPr>
          </w:p>
          <w:p w14:paraId="72732133" w14:textId="77777777" w:rsidR="000B2B1F" w:rsidRDefault="000B2B1F">
            <w:pPr>
              <w:pStyle w:val="TableParagraph"/>
              <w:rPr>
                <w:sz w:val="18"/>
              </w:rPr>
            </w:pPr>
          </w:p>
          <w:p w14:paraId="45CD9CA2" w14:textId="77777777" w:rsidR="000B2B1F" w:rsidRDefault="000B2B1F">
            <w:pPr>
              <w:pStyle w:val="TableParagraph"/>
              <w:rPr>
                <w:sz w:val="18"/>
              </w:rPr>
            </w:pPr>
          </w:p>
          <w:p w14:paraId="7BFEDD79" w14:textId="77777777" w:rsidR="000B2B1F" w:rsidRDefault="000B2B1F">
            <w:pPr>
              <w:pStyle w:val="TableParagraph"/>
              <w:rPr>
                <w:sz w:val="18"/>
              </w:rPr>
            </w:pPr>
          </w:p>
          <w:p w14:paraId="7B835700" w14:textId="77777777" w:rsidR="000B2B1F" w:rsidRDefault="000B2B1F">
            <w:pPr>
              <w:pStyle w:val="TableParagraph"/>
              <w:spacing w:before="113"/>
              <w:rPr>
                <w:sz w:val="18"/>
              </w:rPr>
            </w:pPr>
          </w:p>
          <w:p w14:paraId="78AD9880" w14:textId="77777777" w:rsidR="000B2B1F" w:rsidRDefault="006A469B">
            <w:pPr>
              <w:pStyle w:val="TableParagraph"/>
              <w:ind w:left="62" w:right="44"/>
              <w:jc w:val="center"/>
              <w:rPr>
                <w:sz w:val="18"/>
              </w:rPr>
            </w:pPr>
            <w:r>
              <w:rPr>
                <w:spacing w:val="-5"/>
                <w:sz w:val="18"/>
              </w:rPr>
              <w:t>277</w:t>
            </w:r>
          </w:p>
        </w:tc>
        <w:tc>
          <w:tcPr>
            <w:tcW w:w="1892" w:type="dxa"/>
          </w:tcPr>
          <w:p w14:paraId="36C0704B" w14:textId="77777777" w:rsidR="000B2B1F" w:rsidRDefault="000B2B1F">
            <w:pPr>
              <w:pStyle w:val="TableParagraph"/>
              <w:rPr>
                <w:sz w:val="18"/>
              </w:rPr>
            </w:pPr>
          </w:p>
          <w:p w14:paraId="0FA0C896" w14:textId="77777777" w:rsidR="000B2B1F" w:rsidRDefault="000B2B1F">
            <w:pPr>
              <w:pStyle w:val="TableParagraph"/>
              <w:rPr>
                <w:sz w:val="18"/>
              </w:rPr>
            </w:pPr>
          </w:p>
          <w:p w14:paraId="263BE614" w14:textId="77777777" w:rsidR="000B2B1F" w:rsidRDefault="000B2B1F">
            <w:pPr>
              <w:pStyle w:val="TableParagraph"/>
              <w:rPr>
                <w:sz w:val="18"/>
              </w:rPr>
            </w:pPr>
          </w:p>
          <w:p w14:paraId="62F660F5" w14:textId="77777777" w:rsidR="000B2B1F" w:rsidRDefault="000B2B1F">
            <w:pPr>
              <w:pStyle w:val="TableParagraph"/>
              <w:rPr>
                <w:sz w:val="18"/>
              </w:rPr>
            </w:pPr>
          </w:p>
          <w:p w14:paraId="20F29316" w14:textId="77777777" w:rsidR="000B2B1F" w:rsidRDefault="000B2B1F">
            <w:pPr>
              <w:pStyle w:val="TableParagraph"/>
              <w:spacing w:before="128"/>
              <w:rPr>
                <w:sz w:val="18"/>
              </w:rPr>
            </w:pPr>
          </w:p>
          <w:p w14:paraId="1501850B" w14:textId="77777777" w:rsidR="000B2B1F" w:rsidRDefault="006A469B">
            <w:pPr>
              <w:pStyle w:val="TableParagraph"/>
              <w:spacing w:line="259" w:lineRule="auto"/>
              <w:ind w:left="14" w:right="540"/>
              <w:rPr>
                <w:sz w:val="18"/>
              </w:rPr>
            </w:pPr>
            <w:r>
              <w:rPr>
                <w:sz w:val="18"/>
              </w:rPr>
              <w:t>Statuia</w:t>
            </w:r>
            <w:r>
              <w:rPr>
                <w:spacing w:val="-6"/>
                <w:sz w:val="18"/>
              </w:rPr>
              <w:t xml:space="preserve"> </w:t>
            </w:r>
            <w:r>
              <w:rPr>
                <w:sz w:val="18"/>
              </w:rPr>
              <w:t>Victoriei Monument</w:t>
            </w:r>
            <w:r>
              <w:rPr>
                <w:spacing w:val="-12"/>
                <w:sz w:val="18"/>
              </w:rPr>
              <w:t xml:space="preserve"> </w:t>
            </w:r>
            <w:r>
              <w:rPr>
                <w:sz w:val="18"/>
              </w:rPr>
              <w:t>istoric</w:t>
            </w:r>
          </w:p>
        </w:tc>
        <w:tc>
          <w:tcPr>
            <w:tcW w:w="3392" w:type="dxa"/>
          </w:tcPr>
          <w:p w14:paraId="7659A67F" w14:textId="77777777" w:rsidR="000B2B1F" w:rsidRDefault="006A469B">
            <w:pPr>
              <w:pStyle w:val="TableParagraph"/>
              <w:spacing w:before="9" w:line="259" w:lineRule="auto"/>
              <w:ind w:left="12" w:right="2"/>
              <w:jc w:val="both"/>
              <w:rPr>
                <w:sz w:val="18"/>
              </w:rPr>
            </w:pPr>
            <w:r>
              <w:rPr>
                <w:sz w:val="18"/>
              </w:rPr>
              <w:t>Loc.</w:t>
            </w:r>
            <w:r>
              <w:rPr>
                <w:spacing w:val="-9"/>
                <w:sz w:val="18"/>
              </w:rPr>
              <w:t xml:space="preserve"> </w:t>
            </w:r>
            <w:r>
              <w:rPr>
                <w:sz w:val="18"/>
              </w:rPr>
              <w:t>Tişiţa,</w:t>
            </w:r>
            <w:r>
              <w:rPr>
                <w:spacing w:val="-5"/>
                <w:sz w:val="18"/>
              </w:rPr>
              <w:t xml:space="preserve"> </w:t>
            </w:r>
            <w:r>
              <w:rPr>
                <w:sz w:val="18"/>
              </w:rPr>
              <w:t>Oraș</w:t>
            </w:r>
            <w:r>
              <w:rPr>
                <w:spacing w:val="-5"/>
                <w:sz w:val="18"/>
              </w:rPr>
              <w:t xml:space="preserve"> </w:t>
            </w:r>
            <w:r>
              <w:rPr>
                <w:sz w:val="18"/>
              </w:rPr>
              <w:t>Mărășești,</w:t>
            </w:r>
            <w:r>
              <w:rPr>
                <w:spacing w:val="-5"/>
                <w:sz w:val="18"/>
              </w:rPr>
              <w:t xml:space="preserve"> </w:t>
            </w:r>
            <w:r>
              <w:rPr>
                <w:sz w:val="18"/>
              </w:rPr>
              <w:t>suprafaţă</w:t>
            </w:r>
            <w:r>
              <w:rPr>
                <w:spacing w:val="-5"/>
                <w:sz w:val="18"/>
              </w:rPr>
              <w:t xml:space="preserve"> </w:t>
            </w:r>
            <w:r>
              <w:rPr>
                <w:sz w:val="18"/>
              </w:rPr>
              <w:t>teren</w:t>
            </w:r>
            <w:r>
              <w:rPr>
                <w:spacing w:val="-5"/>
                <w:sz w:val="18"/>
              </w:rPr>
              <w:t xml:space="preserve"> </w:t>
            </w:r>
            <w:r>
              <w:rPr>
                <w:sz w:val="18"/>
              </w:rPr>
              <w:t>de 1770 mp,</w:t>
            </w:r>
            <w:r>
              <w:rPr>
                <w:spacing w:val="40"/>
                <w:sz w:val="18"/>
              </w:rPr>
              <w:t xml:space="preserve"> </w:t>
            </w:r>
            <w:r>
              <w:rPr>
                <w:sz w:val="18"/>
              </w:rPr>
              <w:t>intravilan, categoria de folosință curți</w:t>
            </w:r>
            <w:r>
              <w:rPr>
                <w:spacing w:val="80"/>
                <w:sz w:val="18"/>
              </w:rPr>
              <w:t xml:space="preserve"> </w:t>
            </w:r>
            <w:r>
              <w:rPr>
                <w:sz w:val="18"/>
              </w:rPr>
              <w:t>construcții,</w:t>
            </w:r>
            <w:r>
              <w:rPr>
                <w:spacing w:val="79"/>
                <w:sz w:val="18"/>
              </w:rPr>
              <w:t xml:space="preserve"> </w:t>
            </w:r>
            <w:r>
              <w:rPr>
                <w:sz w:val="18"/>
              </w:rPr>
              <w:t>tarla</w:t>
            </w:r>
            <w:r>
              <w:rPr>
                <w:spacing w:val="80"/>
                <w:sz w:val="18"/>
              </w:rPr>
              <w:t xml:space="preserve"> </w:t>
            </w:r>
            <w:r>
              <w:rPr>
                <w:sz w:val="18"/>
              </w:rPr>
              <w:t>145,</w:t>
            </w:r>
            <w:r>
              <w:rPr>
                <w:spacing w:val="80"/>
                <w:sz w:val="18"/>
              </w:rPr>
              <w:t xml:space="preserve"> </w:t>
            </w:r>
            <w:r>
              <w:rPr>
                <w:sz w:val="18"/>
              </w:rPr>
              <w:t>parcela</w:t>
            </w:r>
            <w:r>
              <w:rPr>
                <w:spacing w:val="79"/>
                <w:sz w:val="18"/>
              </w:rPr>
              <w:t xml:space="preserve"> </w:t>
            </w:r>
            <w:r>
              <w:rPr>
                <w:spacing w:val="-2"/>
                <w:sz w:val="18"/>
              </w:rPr>
              <w:t>1415,</w:t>
            </w:r>
          </w:p>
          <w:p w14:paraId="68555C7B" w14:textId="77777777" w:rsidR="000B2B1F" w:rsidRDefault="006A469B">
            <w:pPr>
              <w:pStyle w:val="TableParagraph"/>
              <w:spacing w:line="206" w:lineRule="exact"/>
              <w:ind w:left="12"/>
              <w:jc w:val="both"/>
              <w:rPr>
                <w:sz w:val="18"/>
              </w:rPr>
            </w:pPr>
            <w:r>
              <w:rPr>
                <w:sz w:val="18"/>
              </w:rPr>
              <w:t>numar</w:t>
            </w:r>
            <w:r>
              <w:rPr>
                <w:spacing w:val="-2"/>
                <w:sz w:val="18"/>
              </w:rPr>
              <w:t xml:space="preserve"> </w:t>
            </w:r>
            <w:r>
              <w:rPr>
                <w:sz w:val="18"/>
              </w:rPr>
              <w:t>cadastral</w:t>
            </w:r>
            <w:r>
              <w:rPr>
                <w:spacing w:val="-1"/>
                <w:sz w:val="18"/>
              </w:rPr>
              <w:t xml:space="preserve"> </w:t>
            </w:r>
            <w:r>
              <w:rPr>
                <w:spacing w:val="-4"/>
                <w:sz w:val="18"/>
              </w:rPr>
              <w:t>54460</w:t>
            </w:r>
          </w:p>
          <w:p w14:paraId="2DC9CEC0" w14:textId="77777777" w:rsidR="000B2B1F" w:rsidRDefault="006A469B">
            <w:pPr>
              <w:pStyle w:val="TableParagraph"/>
              <w:spacing w:before="16" w:line="259" w:lineRule="auto"/>
              <w:ind w:left="12" w:right="3"/>
              <w:jc w:val="both"/>
              <w:rPr>
                <w:sz w:val="18"/>
              </w:rPr>
            </w:pPr>
            <w:r>
              <w:rPr>
                <w:sz w:val="18"/>
              </w:rPr>
              <w:t>C1- monument istoric, cod VN-III-m-A- 06586, situat la km 282 pe DN E 85 la intersecţia</w:t>
            </w:r>
            <w:r>
              <w:rPr>
                <w:spacing w:val="-6"/>
                <w:sz w:val="18"/>
              </w:rPr>
              <w:t xml:space="preserve"> </w:t>
            </w:r>
            <w:r>
              <w:rPr>
                <w:sz w:val="18"/>
              </w:rPr>
              <w:t>cu</w:t>
            </w:r>
            <w:r>
              <w:rPr>
                <w:spacing w:val="-5"/>
                <w:sz w:val="18"/>
              </w:rPr>
              <w:t xml:space="preserve"> </w:t>
            </w:r>
            <w:r>
              <w:rPr>
                <w:sz w:val="18"/>
              </w:rPr>
              <w:t>DN</w:t>
            </w:r>
            <w:r>
              <w:rPr>
                <w:spacing w:val="-6"/>
                <w:sz w:val="18"/>
              </w:rPr>
              <w:t xml:space="preserve"> </w:t>
            </w:r>
            <w:r>
              <w:rPr>
                <w:sz w:val="18"/>
              </w:rPr>
              <w:t>2L,</w:t>
            </w:r>
            <w:r>
              <w:rPr>
                <w:spacing w:val="-5"/>
                <w:sz w:val="18"/>
              </w:rPr>
              <w:t xml:space="preserve"> </w:t>
            </w:r>
            <w:r>
              <w:rPr>
                <w:sz w:val="18"/>
              </w:rPr>
              <w:t>suprafata</w:t>
            </w:r>
            <w:r>
              <w:rPr>
                <w:spacing w:val="-6"/>
                <w:sz w:val="18"/>
              </w:rPr>
              <w:t xml:space="preserve"> </w:t>
            </w:r>
            <w:r>
              <w:rPr>
                <w:sz w:val="18"/>
              </w:rPr>
              <w:t>construita</w:t>
            </w:r>
            <w:r>
              <w:rPr>
                <w:spacing w:val="-6"/>
                <w:sz w:val="18"/>
              </w:rPr>
              <w:t xml:space="preserve"> </w:t>
            </w:r>
            <w:r>
              <w:rPr>
                <w:sz w:val="18"/>
              </w:rPr>
              <w:t xml:space="preserve">114 </w:t>
            </w:r>
            <w:r>
              <w:rPr>
                <w:spacing w:val="-6"/>
                <w:sz w:val="18"/>
              </w:rPr>
              <w:t>mp</w:t>
            </w:r>
          </w:p>
          <w:p w14:paraId="320D5D17" w14:textId="77777777" w:rsidR="000B2B1F" w:rsidRDefault="006A469B">
            <w:pPr>
              <w:pStyle w:val="TableParagraph"/>
              <w:spacing w:line="206" w:lineRule="exact"/>
              <w:ind w:left="12"/>
              <w:rPr>
                <w:sz w:val="18"/>
              </w:rPr>
            </w:pPr>
            <w:r>
              <w:rPr>
                <w:spacing w:val="-2"/>
                <w:sz w:val="18"/>
              </w:rPr>
              <w:t>Vecinătăți:</w:t>
            </w:r>
          </w:p>
          <w:p w14:paraId="45B8FDD1" w14:textId="77777777" w:rsidR="000B2B1F" w:rsidRDefault="006A469B">
            <w:pPr>
              <w:pStyle w:val="TableParagraph"/>
              <w:spacing w:before="16" w:line="259" w:lineRule="auto"/>
              <w:ind w:left="12" w:right="1369"/>
              <w:rPr>
                <w:sz w:val="18"/>
              </w:rPr>
            </w:pPr>
            <w:r>
              <w:rPr>
                <w:sz w:val="18"/>
              </w:rPr>
              <w:t>N</w:t>
            </w:r>
            <w:r>
              <w:rPr>
                <w:spacing w:val="-12"/>
                <w:sz w:val="18"/>
              </w:rPr>
              <w:t xml:space="preserve"> </w:t>
            </w:r>
            <w:r>
              <w:rPr>
                <w:sz w:val="18"/>
              </w:rPr>
              <w:t>–</w:t>
            </w:r>
            <w:r>
              <w:rPr>
                <w:spacing w:val="-11"/>
                <w:sz w:val="18"/>
              </w:rPr>
              <w:t xml:space="preserve"> </w:t>
            </w:r>
            <w:r>
              <w:rPr>
                <w:sz w:val="18"/>
              </w:rPr>
              <w:t>proprietăți</w:t>
            </w:r>
            <w:r>
              <w:rPr>
                <w:spacing w:val="-11"/>
                <w:sz w:val="18"/>
              </w:rPr>
              <w:t xml:space="preserve"> </w:t>
            </w:r>
            <w:r>
              <w:rPr>
                <w:sz w:val="18"/>
              </w:rPr>
              <w:t>particulare, S – DN 2L,</w:t>
            </w:r>
          </w:p>
          <w:p w14:paraId="64EE192F" w14:textId="77777777" w:rsidR="000B2B1F" w:rsidRDefault="006A469B">
            <w:pPr>
              <w:pStyle w:val="TableParagraph"/>
              <w:spacing w:line="206" w:lineRule="exact"/>
              <w:ind w:left="12"/>
              <w:rPr>
                <w:sz w:val="18"/>
              </w:rPr>
            </w:pPr>
            <w:r>
              <w:rPr>
                <w:sz w:val="18"/>
              </w:rPr>
              <w:t>E –</w:t>
            </w:r>
            <w:r>
              <w:rPr>
                <w:spacing w:val="-1"/>
                <w:sz w:val="18"/>
              </w:rPr>
              <w:t xml:space="preserve"> </w:t>
            </w:r>
            <w:r>
              <w:rPr>
                <w:sz w:val="18"/>
              </w:rPr>
              <w:t>proprietăți</w:t>
            </w:r>
            <w:r>
              <w:rPr>
                <w:spacing w:val="-2"/>
                <w:sz w:val="18"/>
              </w:rPr>
              <w:t xml:space="preserve"> particulare,</w:t>
            </w:r>
          </w:p>
          <w:p w14:paraId="1D490D3F" w14:textId="77777777" w:rsidR="000B2B1F" w:rsidRDefault="006A469B">
            <w:pPr>
              <w:pStyle w:val="TableParagraph"/>
              <w:spacing w:before="16"/>
              <w:ind w:left="12"/>
              <w:rPr>
                <w:sz w:val="18"/>
              </w:rPr>
            </w:pPr>
            <w:r>
              <w:rPr>
                <w:sz w:val="18"/>
              </w:rPr>
              <w:t>V</w:t>
            </w:r>
            <w:r>
              <w:rPr>
                <w:spacing w:val="-4"/>
                <w:sz w:val="18"/>
              </w:rPr>
              <w:t xml:space="preserve"> </w:t>
            </w:r>
            <w:r>
              <w:rPr>
                <w:sz w:val="18"/>
              </w:rPr>
              <w:t>- DN</w:t>
            </w:r>
            <w:r>
              <w:rPr>
                <w:spacing w:val="-1"/>
                <w:sz w:val="18"/>
              </w:rPr>
              <w:t xml:space="preserve"> </w:t>
            </w:r>
            <w:r>
              <w:rPr>
                <w:sz w:val="18"/>
              </w:rPr>
              <w:t>E</w:t>
            </w:r>
            <w:r>
              <w:rPr>
                <w:spacing w:val="-2"/>
                <w:sz w:val="18"/>
              </w:rPr>
              <w:t xml:space="preserve"> </w:t>
            </w:r>
            <w:r>
              <w:rPr>
                <w:spacing w:val="-5"/>
                <w:sz w:val="18"/>
              </w:rPr>
              <w:t>85</w:t>
            </w:r>
          </w:p>
        </w:tc>
        <w:tc>
          <w:tcPr>
            <w:tcW w:w="3437" w:type="dxa"/>
            <w:tcBorders>
              <w:right w:val="single" w:sz="12" w:space="0" w:color="9F9F9F"/>
            </w:tcBorders>
          </w:tcPr>
          <w:p w14:paraId="168DF651" w14:textId="77777777" w:rsidR="000B2B1F" w:rsidRDefault="000B2B1F">
            <w:pPr>
              <w:pStyle w:val="TableParagraph"/>
              <w:rPr>
                <w:sz w:val="18"/>
              </w:rPr>
            </w:pPr>
          </w:p>
          <w:p w14:paraId="5F2F3F64" w14:textId="77777777" w:rsidR="000B2B1F" w:rsidRDefault="000B2B1F">
            <w:pPr>
              <w:pStyle w:val="TableParagraph"/>
              <w:spacing w:before="41"/>
              <w:rPr>
                <w:sz w:val="18"/>
              </w:rPr>
            </w:pPr>
          </w:p>
          <w:p w14:paraId="329FC17C" w14:textId="77777777" w:rsidR="000B2B1F" w:rsidRDefault="006A469B">
            <w:pPr>
              <w:pStyle w:val="TableParagraph"/>
              <w:spacing w:line="259" w:lineRule="auto"/>
              <w:ind w:left="11" w:right="205"/>
              <w:rPr>
                <w:sz w:val="18"/>
              </w:rPr>
            </w:pPr>
            <w:r>
              <w:rPr>
                <w:sz w:val="18"/>
              </w:rPr>
              <w:t>Hotărârea Consiliului Județean Vrancea nr. 106/2015, Hotărârii Consiliului Local Mărășești</w:t>
            </w:r>
            <w:r>
              <w:rPr>
                <w:spacing w:val="-4"/>
                <w:sz w:val="18"/>
              </w:rPr>
              <w:t xml:space="preserve"> </w:t>
            </w:r>
            <w:r>
              <w:rPr>
                <w:sz w:val="18"/>
              </w:rPr>
              <w:t>nr.</w:t>
            </w:r>
            <w:r>
              <w:rPr>
                <w:spacing w:val="-4"/>
                <w:sz w:val="18"/>
              </w:rPr>
              <w:t xml:space="preserve"> </w:t>
            </w:r>
            <w:r>
              <w:rPr>
                <w:sz w:val="18"/>
              </w:rPr>
              <w:t>14/2016,</w:t>
            </w:r>
            <w:r>
              <w:rPr>
                <w:spacing w:val="-4"/>
                <w:sz w:val="18"/>
              </w:rPr>
              <w:t xml:space="preserve"> </w:t>
            </w:r>
            <w:r>
              <w:rPr>
                <w:sz w:val="18"/>
              </w:rPr>
              <w:t>Hotărârii</w:t>
            </w:r>
            <w:r>
              <w:rPr>
                <w:spacing w:val="-6"/>
                <w:sz w:val="18"/>
              </w:rPr>
              <w:t xml:space="preserve"> </w:t>
            </w:r>
            <w:r>
              <w:rPr>
                <w:sz w:val="18"/>
              </w:rPr>
              <w:t>Consiliului Județean</w:t>
            </w:r>
            <w:r>
              <w:rPr>
                <w:spacing w:val="-12"/>
                <w:sz w:val="18"/>
              </w:rPr>
              <w:t xml:space="preserve"> </w:t>
            </w:r>
            <w:r>
              <w:rPr>
                <w:sz w:val="18"/>
              </w:rPr>
              <w:t>Vrancea</w:t>
            </w:r>
            <w:r>
              <w:rPr>
                <w:spacing w:val="-11"/>
                <w:sz w:val="18"/>
              </w:rPr>
              <w:t xml:space="preserve"> </w:t>
            </w:r>
            <w:r>
              <w:rPr>
                <w:sz w:val="18"/>
              </w:rPr>
              <w:t>nr.</w:t>
            </w:r>
            <w:r>
              <w:rPr>
                <w:spacing w:val="-11"/>
                <w:sz w:val="18"/>
              </w:rPr>
              <w:t xml:space="preserve"> </w:t>
            </w:r>
            <w:r>
              <w:rPr>
                <w:sz w:val="18"/>
              </w:rPr>
              <w:t>32/2016,</w:t>
            </w:r>
            <w:r>
              <w:rPr>
                <w:spacing w:val="-11"/>
                <w:sz w:val="18"/>
              </w:rPr>
              <w:t xml:space="preserve"> </w:t>
            </w:r>
            <w:r>
              <w:rPr>
                <w:sz w:val="18"/>
              </w:rPr>
              <w:t>Protocolul</w:t>
            </w:r>
            <w:r>
              <w:rPr>
                <w:spacing w:val="-12"/>
                <w:sz w:val="18"/>
              </w:rPr>
              <w:t xml:space="preserve"> </w:t>
            </w:r>
            <w:r>
              <w:rPr>
                <w:sz w:val="18"/>
              </w:rPr>
              <w:t>de predare-primire nr. 7403/2016Hotarârii Consiliului Judetean Vrancea nr. 54/2021 Hotărârea Consiliului Județean nr.</w:t>
            </w:r>
          </w:p>
          <w:p w14:paraId="35CE89F0" w14:textId="77777777" w:rsidR="000B2B1F" w:rsidRDefault="006A469B">
            <w:pPr>
              <w:pStyle w:val="TableParagraph"/>
              <w:spacing w:line="205" w:lineRule="exact"/>
              <w:ind w:left="11"/>
              <w:rPr>
                <w:sz w:val="18"/>
              </w:rPr>
            </w:pPr>
            <w:r>
              <w:rPr>
                <w:spacing w:val="-2"/>
                <w:sz w:val="18"/>
              </w:rPr>
              <w:t>135/16.06.2022</w:t>
            </w:r>
          </w:p>
          <w:p w14:paraId="4F8E9880" w14:textId="77777777" w:rsidR="000B2B1F" w:rsidRDefault="006A469B">
            <w:pPr>
              <w:pStyle w:val="TableParagraph"/>
              <w:spacing w:before="16"/>
              <w:ind w:left="11"/>
              <w:rPr>
                <w:sz w:val="18"/>
              </w:rPr>
            </w:pPr>
            <w:r>
              <w:rPr>
                <w:sz w:val="18"/>
              </w:rPr>
              <w:t>Nr.</w:t>
            </w:r>
            <w:r>
              <w:rPr>
                <w:spacing w:val="34"/>
                <w:sz w:val="18"/>
              </w:rPr>
              <w:t xml:space="preserve"> </w:t>
            </w:r>
            <w:r>
              <w:rPr>
                <w:sz w:val="18"/>
              </w:rPr>
              <w:t>Carte</w:t>
            </w:r>
            <w:r>
              <w:rPr>
                <w:spacing w:val="-5"/>
                <w:sz w:val="18"/>
              </w:rPr>
              <w:t xml:space="preserve"> </w:t>
            </w:r>
            <w:r>
              <w:rPr>
                <w:sz w:val="18"/>
              </w:rPr>
              <w:t>Funciară</w:t>
            </w:r>
            <w:r>
              <w:rPr>
                <w:spacing w:val="33"/>
                <w:sz w:val="18"/>
              </w:rPr>
              <w:t xml:space="preserve"> </w:t>
            </w:r>
            <w:r>
              <w:rPr>
                <w:sz w:val="18"/>
              </w:rPr>
              <w:t>54460</w:t>
            </w:r>
            <w:r>
              <w:rPr>
                <w:spacing w:val="-4"/>
                <w:sz w:val="18"/>
              </w:rPr>
              <w:t xml:space="preserve"> </w:t>
            </w:r>
            <w:r>
              <w:rPr>
                <w:sz w:val="18"/>
              </w:rPr>
              <w:t>UAT</w:t>
            </w:r>
            <w:r>
              <w:rPr>
                <w:spacing w:val="-11"/>
                <w:sz w:val="18"/>
              </w:rPr>
              <w:t xml:space="preserve"> </w:t>
            </w:r>
            <w:r>
              <w:rPr>
                <w:spacing w:val="-2"/>
                <w:sz w:val="18"/>
              </w:rPr>
              <w:t>Marasesti</w:t>
            </w:r>
          </w:p>
        </w:tc>
      </w:tr>
      <w:tr w:rsidR="000B2B1F" w14:paraId="2F41589E" w14:textId="77777777">
        <w:trPr>
          <w:trHeight w:val="2470"/>
        </w:trPr>
        <w:tc>
          <w:tcPr>
            <w:tcW w:w="618" w:type="dxa"/>
            <w:tcBorders>
              <w:left w:val="single" w:sz="12" w:space="0" w:color="EFEFEF"/>
            </w:tcBorders>
          </w:tcPr>
          <w:p w14:paraId="5AD829C3" w14:textId="77777777" w:rsidR="000B2B1F" w:rsidRDefault="000B2B1F">
            <w:pPr>
              <w:pStyle w:val="TableParagraph"/>
              <w:rPr>
                <w:sz w:val="18"/>
              </w:rPr>
            </w:pPr>
          </w:p>
          <w:p w14:paraId="31C6F86E" w14:textId="77777777" w:rsidR="000B2B1F" w:rsidRDefault="000B2B1F">
            <w:pPr>
              <w:pStyle w:val="TableParagraph"/>
              <w:rPr>
                <w:sz w:val="18"/>
              </w:rPr>
            </w:pPr>
          </w:p>
          <w:p w14:paraId="39355E97" w14:textId="77777777" w:rsidR="000B2B1F" w:rsidRDefault="000B2B1F">
            <w:pPr>
              <w:pStyle w:val="TableParagraph"/>
              <w:rPr>
                <w:sz w:val="18"/>
              </w:rPr>
            </w:pPr>
          </w:p>
          <w:p w14:paraId="4F7A9D66" w14:textId="77777777" w:rsidR="000B2B1F" w:rsidRDefault="000B2B1F">
            <w:pPr>
              <w:pStyle w:val="TableParagraph"/>
              <w:rPr>
                <w:sz w:val="18"/>
              </w:rPr>
            </w:pPr>
          </w:p>
          <w:p w14:paraId="2DF52407" w14:textId="77777777" w:rsidR="000B2B1F" w:rsidRDefault="000B2B1F">
            <w:pPr>
              <w:pStyle w:val="TableParagraph"/>
              <w:spacing w:before="97"/>
              <w:rPr>
                <w:sz w:val="18"/>
              </w:rPr>
            </w:pPr>
          </w:p>
          <w:p w14:paraId="3073EF72" w14:textId="77777777" w:rsidR="000B2B1F" w:rsidRDefault="006A469B">
            <w:pPr>
              <w:pStyle w:val="TableParagraph"/>
              <w:ind w:left="62" w:right="44"/>
              <w:jc w:val="center"/>
              <w:rPr>
                <w:sz w:val="18"/>
              </w:rPr>
            </w:pPr>
            <w:r>
              <w:rPr>
                <w:spacing w:val="-5"/>
                <w:sz w:val="18"/>
              </w:rPr>
              <w:t>278</w:t>
            </w:r>
          </w:p>
        </w:tc>
        <w:tc>
          <w:tcPr>
            <w:tcW w:w="1892" w:type="dxa"/>
          </w:tcPr>
          <w:p w14:paraId="6AB5A627" w14:textId="77777777" w:rsidR="000B2B1F" w:rsidRDefault="000B2B1F">
            <w:pPr>
              <w:pStyle w:val="TableParagraph"/>
              <w:rPr>
                <w:sz w:val="18"/>
              </w:rPr>
            </w:pPr>
          </w:p>
          <w:p w14:paraId="55B419C8" w14:textId="77777777" w:rsidR="000B2B1F" w:rsidRDefault="000B2B1F">
            <w:pPr>
              <w:pStyle w:val="TableParagraph"/>
              <w:rPr>
                <w:sz w:val="18"/>
              </w:rPr>
            </w:pPr>
          </w:p>
          <w:p w14:paraId="794DF1E8" w14:textId="77777777" w:rsidR="000B2B1F" w:rsidRDefault="000B2B1F">
            <w:pPr>
              <w:pStyle w:val="TableParagraph"/>
              <w:rPr>
                <w:sz w:val="18"/>
              </w:rPr>
            </w:pPr>
          </w:p>
          <w:p w14:paraId="3E4652D5" w14:textId="77777777" w:rsidR="000B2B1F" w:rsidRDefault="000B2B1F">
            <w:pPr>
              <w:pStyle w:val="TableParagraph"/>
              <w:rPr>
                <w:sz w:val="18"/>
              </w:rPr>
            </w:pPr>
          </w:p>
          <w:p w14:paraId="2AE49178" w14:textId="77777777" w:rsidR="000B2B1F" w:rsidRDefault="000B2B1F">
            <w:pPr>
              <w:pStyle w:val="TableParagraph"/>
              <w:spacing w:before="11"/>
              <w:rPr>
                <w:sz w:val="18"/>
              </w:rPr>
            </w:pPr>
          </w:p>
          <w:p w14:paraId="1DAD6523" w14:textId="77777777" w:rsidR="000B2B1F" w:rsidRDefault="006A469B">
            <w:pPr>
              <w:pStyle w:val="TableParagraph"/>
              <w:ind w:left="14"/>
              <w:rPr>
                <w:sz w:val="18"/>
              </w:rPr>
            </w:pPr>
            <w:r>
              <w:rPr>
                <w:spacing w:val="-2"/>
                <w:sz w:val="18"/>
              </w:rPr>
              <w:t>Teren</w:t>
            </w:r>
          </w:p>
        </w:tc>
        <w:tc>
          <w:tcPr>
            <w:tcW w:w="3392" w:type="dxa"/>
          </w:tcPr>
          <w:p w14:paraId="200DC091" w14:textId="77777777" w:rsidR="000B2B1F" w:rsidRDefault="006A469B">
            <w:pPr>
              <w:pStyle w:val="TableParagraph"/>
              <w:spacing w:before="6" w:line="259" w:lineRule="auto"/>
              <w:ind w:left="12" w:right="27"/>
              <w:rPr>
                <w:sz w:val="18"/>
              </w:rPr>
            </w:pPr>
            <w:r>
              <w:rPr>
                <w:sz w:val="18"/>
              </w:rPr>
              <w:t>Comuna</w:t>
            </w:r>
            <w:r>
              <w:rPr>
                <w:spacing w:val="-8"/>
                <w:sz w:val="18"/>
              </w:rPr>
              <w:t xml:space="preserve"> </w:t>
            </w:r>
            <w:r>
              <w:rPr>
                <w:sz w:val="18"/>
              </w:rPr>
              <w:t>Gura</w:t>
            </w:r>
            <w:r>
              <w:rPr>
                <w:spacing w:val="-8"/>
                <w:sz w:val="18"/>
              </w:rPr>
              <w:t xml:space="preserve"> </w:t>
            </w:r>
            <w:r>
              <w:rPr>
                <w:sz w:val="18"/>
              </w:rPr>
              <w:t>Caliţei,</w:t>
            </w:r>
            <w:r>
              <w:rPr>
                <w:spacing w:val="-7"/>
                <w:sz w:val="18"/>
              </w:rPr>
              <w:t xml:space="preserve"> </w:t>
            </w:r>
            <w:r>
              <w:rPr>
                <w:sz w:val="18"/>
              </w:rPr>
              <w:t>sat</w:t>
            </w:r>
            <w:r>
              <w:rPr>
                <w:spacing w:val="32"/>
                <w:sz w:val="18"/>
              </w:rPr>
              <w:t xml:space="preserve"> </w:t>
            </w:r>
            <w:r>
              <w:rPr>
                <w:sz w:val="18"/>
              </w:rPr>
              <w:t>Cocoşari,</w:t>
            </w:r>
            <w:r>
              <w:rPr>
                <w:spacing w:val="-6"/>
                <w:sz w:val="18"/>
              </w:rPr>
              <w:t xml:space="preserve"> </w:t>
            </w:r>
            <w:r>
              <w:rPr>
                <w:sz w:val="18"/>
              </w:rPr>
              <w:t>suprafaţă de teren 287 mp, intravilan,</w:t>
            </w:r>
            <w:r>
              <w:rPr>
                <w:spacing w:val="40"/>
                <w:sz w:val="18"/>
              </w:rPr>
              <w:t xml:space="preserve"> </w:t>
            </w:r>
            <w:r>
              <w:rPr>
                <w:sz w:val="18"/>
              </w:rPr>
              <w:t>din care suprafaţa de 16 mp categoria de folosință</w:t>
            </w:r>
            <w:r>
              <w:rPr>
                <w:spacing w:val="40"/>
                <w:sz w:val="18"/>
              </w:rPr>
              <w:t xml:space="preserve"> </w:t>
            </w:r>
            <w:r>
              <w:rPr>
                <w:sz w:val="18"/>
              </w:rPr>
              <w:t>curți construcții iar suprafaţa de 271 mp categoria de folosință arabil, număr cadastral 51106, tarla 6, parcela 419, 424</w:t>
            </w:r>
          </w:p>
          <w:p w14:paraId="4AA12DC7" w14:textId="77777777" w:rsidR="000B2B1F" w:rsidRDefault="006A469B">
            <w:pPr>
              <w:pStyle w:val="TableParagraph"/>
              <w:spacing w:before="1"/>
              <w:ind w:left="12"/>
              <w:rPr>
                <w:sz w:val="18"/>
              </w:rPr>
            </w:pPr>
            <w:r>
              <w:rPr>
                <w:spacing w:val="-2"/>
                <w:sz w:val="18"/>
              </w:rPr>
              <w:t>Vecinătăţi:</w:t>
            </w:r>
          </w:p>
          <w:p w14:paraId="2466007D" w14:textId="77777777" w:rsidR="000B2B1F" w:rsidRDefault="006A469B">
            <w:pPr>
              <w:pStyle w:val="TableParagraph"/>
              <w:spacing w:before="16" w:line="259" w:lineRule="auto"/>
              <w:ind w:left="12" w:right="1953"/>
              <w:rPr>
                <w:sz w:val="18"/>
              </w:rPr>
            </w:pPr>
            <w:r>
              <w:rPr>
                <w:sz w:val="18"/>
              </w:rPr>
              <w:t>N-</w:t>
            </w:r>
            <w:r>
              <w:rPr>
                <w:spacing w:val="-12"/>
                <w:sz w:val="18"/>
              </w:rPr>
              <w:t xml:space="preserve"> </w:t>
            </w:r>
            <w:r>
              <w:rPr>
                <w:sz w:val="18"/>
              </w:rPr>
              <w:t>drum</w:t>
            </w:r>
            <w:r>
              <w:rPr>
                <w:spacing w:val="-11"/>
                <w:sz w:val="18"/>
              </w:rPr>
              <w:t xml:space="preserve"> </w:t>
            </w:r>
            <w:r>
              <w:rPr>
                <w:sz w:val="18"/>
              </w:rPr>
              <w:t>comunal, S - lot 2</w:t>
            </w:r>
          </w:p>
          <w:p w14:paraId="782D830A" w14:textId="77777777" w:rsidR="000B2B1F" w:rsidRDefault="006A469B">
            <w:pPr>
              <w:pStyle w:val="TableParagraph"/>
              <w:spacing w:line="206" w:lineRule="exact"/>
              <w:ind w:left="12"/>
              <w:rPr>
                <w:sz w:val="18"/>
              </w:rPr>
            </w:pPr>
            <w:r>
              <w:rPr>
                <w:sz w:val="18"/>
              </w:rPr>
              <w:t>V-</w:t>
            </w:r>
            <w:r>
              <w:rPr>
                <w:spacing w:val="-10"/>
                <w:sz w:val="18"/>
              </w:rPr>
              <w:t xml:space="preserve"> </w:t>
            </w:r>
            <w:r>
              <w:rPr>
                <w:sz w:val="18"/>
              </w:rPr>
              <w:t>proprietate</w:t>
            </w:r>
            <w:r>
              <w:rPr>
                <w:spacing w:val="-9"/>
                <w:sz w:val="18"/>
              </w:rPr>
              <w:t xml:space="preserve"> </w:t>
            </w:r>
            <w:r>
              <w:rPr>
                <w:spacing w:val="-2"/>
                <w:sz w:val="18"/>
              </w:rPr>
              <w:t>particulară</w:t>
            </w:r>
          </w:p>
          <w:p w14:paraId="0509095A" w14:textId="77777777" w:rsidR="000B2B1F" w:rsidRDefault="006A469B">
            <w:pPr>
              <w:pStyle w:val="TableParagraph"/>
              <w:spacing w:before="16"/>
              <w:ind w:left="12"/>
              <w:rPr>
                <w:sz w:val="18"/>
              </w:rPr>
            </w:pPr>
            <w:r>
              <w:rPr>
                <w:sz w:val="18"/>
              </w:rPr>
              <w:t xml:space="preserve">E - lot </w:t>
            </w:r>
            <w:r>
              <w:rPr>
                <w:spacing w:val="-10"/>
                <w:sz w:val="18"/>
              </w:rPr>
              <w:t>2</w:t>
            </w:r>
          </w:p>
        </w:tc>
        <w:tc>
          <w:tcPr>
            <w:tcW w:w="3437" w:type="dxa"/>
            <w:tcBorders>
              <w:right w:val="single" w:sz="12" w:space="0" w:color="9F9F9F"/>
            </w:tcBorders>
          </w:tcPr>
          <w:p w14:paraId="46B878C4" w14:textId="77777777" w:rsidR="000B2B1F" w:rsidRDefault="000B2B1F">
            <w:pPr>
              <w:pStyle w:val="TableParagraph"/>
              <w:spacing w:before="22"/>
              <w:rPr>
                <w:sz w:val="18"/>
              </w:rPr>
            </w:pPr>
          </w:p>
          <w:p w14:paraId="2DFDE473" w14:textId="77777777" w:rsidR="000B2B1F" w:rsidRDefault="006A469B">
            <w:pPr>
              <w:pStyle w:val="TableParagraph"/>
              <w:spacing w:line="259" w:lineRule="auto"/>
              <w:ind w:left="11" w:right="55"/>
              <w:rPr>
                <w:sz w:val="18"/>
              </w:rPr>
            </w:pPr>
            <w:r>
              <w:rPr>
                <w:sz w:val="18"/>
              </w:rPr>
              <w:t>Hotărârea</w:t>
            </w:r>
            <w:r>
              <w:rPr>
                <w:spacing w:val="40"/>
                <w:sz w:val="18"/>
              </w:rPr>
              <w:t xml:space="preserve"> </w:t>
            </w:r>
            <w:r>
              <w:rPr>
                <w:sz w:val="18"/>
              </w:rPr>
              <w:t>Consiliului Judeţean Vrancea nr. 59/2016, Hotărârii Consiliului Județean Vrancea</w:t>
            </w:r>
            <w:r>
              <w:rPr>
                <w:spacing w:val="-3"/>
                <w:sz w:val="18"/>
              </w:rPr>
              <w:t xml:space="preserve"> </w:t>
            </w:r>
            <w:r>
              <w:rPr>
                <w:sz w:val="18"/>
              </w:rPr>
              <w:t>nr.</w:t>
            </w:r>
            <w:r>
              <w:rPr>
                <w:spacing w:val="-4"/>
                <w:sz w:val="18"/>
              </w:rPr>
              <w:t xml:space="preserve"> </w:t>
            </w:r>
            <w:r>
              <w:rPr>
                <w:sz w:val="18"/>
              </w:rPr>
              <w:t>185/2016,</w:t>
            </w:r>
            <w:r>
              <w:rPr>
                <w:spacing w:val="-2"/>
                <w:sz w:val="18"/>
              </w:rPr>
              <w:t xml:space="preserve"> </w:t>
            </w:r>
            <w:r>
              <w:rPr>
                <w:sz w:val="18"/>
              </w:rPr>
              <w:t>Contract</w:t>
            </w:r>
            <w:r>
              <w:rPr>
                <w:spacing w:val="-4"/>
                <w:sz w:val="18"/>
              </w:rPr>
              <w:t xml:space="preserve"> </w:t>
            </w:r>
            <w:r>
              <w:rPr>
                <w:sz w:val="18"/>
              </w:rPr>
              <w:t>de</w:t>
            </w:r>
            <w:r>
              <w:rPr>
                <w:spacing w:val="-3"/>
                <w:sz w:val="18"/>
              </w:rPr>
              <w:t xml:space="preserve"> </w:t>
            </w:r>
            <w:r>
              <w:rPr>
                <w:sz w:val="18"/>
              </w:rPr>
              <w:t>donație</w:t>
            </w:r>
            <w:r>
              <w:rPr>
                <w:spacing w:val="-3"/>
                <w:sz w:val="18"/>
              </w:rPr>
              <w:t xml:space="preserve"> </w:t>
            </w:r>
            <w:r>
              <w:rPr>
                <w:sz w:val="18"/>
              </w:rPr>
              <w:t>cu încheierea</w:t>
            </w:r>
            <w:r>
              <w:rPr>
                <w:spacing w:val="-12"/>
                <w:sz w:val="18"/>
              </w:rPr>
              <w:t xml:space="preserve"> </w:t>
            </w:r>
            <w:r>
              <w:rPr>
                <w:sz w:val="18"/>
              </w:rPr>
              <w:t>de</w:t>
            </w:r>
            <w:r>
              <w:rPr>
                <w:spacing w:val="-11"/>
                <w:sz w:val="18"/>
              </w:rPr>
              <w:t xml:space="preserve"> </w:t>
            </w:r>
            <w:r>
              <w:rPr>
                <w:sz w:val="18"/>
              </w:rPr>
              <w:t>autentificare</w:t>
            </w:r>
            <w:r>
              <w:rPr>
                <w:spacing w:val="-11"/>
                <w:sz w:val="18"/>
              </w:rPr>
              <w:t xml:space="preserve"> </w:t>
            </w:r>
            <w:r>
              <w:rPr>
                <w:sz w:val="18"/>
              </w:rPr>
              <w:t>nr.</w:t>
            </w:r>
            <w:r>
              <w:rPr>
                <w:spacing w:val="-11"/>
                <w:sz w:val="18"/>
              </w:rPr>
              <w:t xml:space="preserve"> </w:t>
            </w:r>
            <w:r>
              <w:rPr>
                <w:sz w:val="18"/>
              </w:rPr>
              <w:t>765/06.05.2016 Hotarârii Consiliului Judetean Vrancea nr.</w:t>
            </w:r>
          </w:p>
          <w:p w14:paraId="0031E32D" w14:textId="77777777" w:rsidR="000B2B1F" w:rsidRDefault="006A469B">
            <w:pPr>
              <w:pStyle w:val="TableParagraph"/>
              <w:spacing w:before="1"/>
              <w:ind w:left="11"/>
              <w:rPr>
                <w:sz w:val="18"/>
              </w:rPr>
            </w:pPr>
            <w:r>
              <w:rPr>
                <w:spacing w:val="-2"/>
                <w:sz w:val="18"/>
              </w:rPr>
              <w:t>54/2021</w:t>
            </w:r>
          </w:p>
          <w:p w14:paraId="14E4EF32" w14:textId="77777777" w:rsidR="000B2B1F" w:rsidRDefault="006A469B">
            <w:pPr>
              <w:pStyle w:val="TableParagraph"/>
              <w:spacing w:before="17"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p w14:paraId="2DB90D56" w14:textId="77777777" w:rsidR="000B2B1F" w:rsidRDefault="006A469B">
            <w:pPr>
              <w:pStyle w:val="TableParagraph"/>
              <w:spacing w:line="206" w:lineRule="exact"/>
              <w:ind w:left="11"/>
              <w:rPr>
                <w:sz w:val="18"/>
              </w:rPr>
            </w:pPr>
            <w:r>
              <w:rPr>
                <w:sz w:val="18"/>
              </w:rPr>
              <w:t>Nr.</w:t>
            </w:r>
            <w:r>
              <w:rPr>
                <w:spacing w:val="30"/>
                <w:sz w:val="18"/>
              </w:rPr>
              <w:t xml:space="preserve"> </w:t>
            </w:r>
            <w:r>
              <w:rPr>
                <w:sz w:val="18"/>
              </w:rPr>
              <w:t>Carte</w:t>
            </w:r>
            <w:r>
              <w:rPr>
                <w:spacing w:val="-7"/>
                <w:sz w:val="18"/>
              </w:rPr>
              <w:t xml:space="preserve"> </w:t>
            </w:r>
            <w:r>
              <w:rPr>
                <w:sz w:val="18"/>
              </w:rPr>
              <w:t>Funciară</w:t>
            </w:r>
            <w:r>
              <w:rPr>
                <w:spacing w:val="-7"/>
                <w:sz w:val="18"/>
              </w:rPr>
              <w:t xml:space="preserve"> </w:t>
            </w:r>
            <w:r>
              <w:rPr>
                <w:sz w:val="18"/>
              </w:rPr>
              <w:t>51106</w:t>
            </w:r>
            <w:r>
              <w:rPr>
                <w:spacing w:val="-6"/>
                <w:sz w:val="18"/>
              </w:rPr>
              <w:t xml:space="preserve"> </w:t>
            </w:r>
            <w:r>
              <w:rPr>
                <w:sz w:val="18"/>
              </w:rPr>
              <w:t>UAT</w:t>
            </w:r>
            <w:r>
              <w:rPr>
                <w:spacing w:val="-10"/>
                <w:sz w:val="18"/>
              </w:rPr>
              <w:t xml:space="preserve"> </w:t>
            </w:r>
            <w:r>
              <w:rPr>
                <w:sz w:val="18"/>
              </w:rPr>
              <w:t>Gura</w:t>
            </w:r>
            <w:r>
              <w:rPr>
                <w:spacing w:val="-7"/>
                <w:sz w:val="18"/>
              </w:rPr>
              <w:t xml:space="preserve"> </w:t>
            </w:r>
            <w:r>
              <w:rPr>
                <w:spacing w:val="-2"/>
                <w:sz w:val="18"/>
              </w:rPr>
              <w:t>Calitei</w:t>
            </w:r>
          </w:p>
        </w:tc>
      </w:tr>
      <w:tr w:rsidR="000B2B1F" w14:paraId="4CD1149A" w14:textId="77777777">
        <w:trPr>
          <w:trHeight w:val="460"/>
        </w:trPr>
        <w:tc>
          <w:tcPr>
            <w:tcW w:w="618" w:type="dxa"/>
            <w:tcBorders>
              <w:left w:val="single" w:sz="12" w:space="0" w:color="EFEFEF"/>
            </w:tcBorders>
          </w:tcPr>
          <w:p w14:paraId="78F1702C" w14:textId="77777777" w:rsidR="000B2B1F" w:rsidRDefault="006A469B">
            <w:pPr>
              <w:pStyle w:val="TableParagraph"/>
              <w:spacing w:before="126"/>
              <w:ind w:left="62" w:right="44"/>
              <w:jc w:val="center"/>
              <w:rPr>
                <w:sz w:val="18"/>
              </w:rPr>
            </w:pPr>
            <w:r>
              <w:rPr>
                <w:spacing w:val="-5"/>
                <w:sz w:val="18"/>
              </w:rPr>
              <w:lastRenderedPageBreak/>
              <w:t>279</w:t>
            </w:r>
          </w:p>
        </w:tc>
        <w:tc>
          <w:tcPr>
            <w:tcW w:w="1892" w:type="dxa"/>
          </w:tcPr>
          <w:p w14:paraId="616952D3" w14:textId="77777777" w:rsidR="000B2B1F" w:rsidRDefault="006A469B">
            <w:pPr>
              <w:pStyle w:val="TableParagraph"/>
              <w:spacing w:before="119"/>
              <w:ind w:left="14"/>
              <w:rPr>
                <w:sz w:val="18"/>
              </w:rPr>
            </w:pPr>
            <w:r>
              <w:rPr>
                <w:spacing w:val="-2"/>
                <w:sz w:val="18"/>
              </w:rPr>
              <w:t>Teren</w:t>
            </w:r>
          </w:p>
        </w:tc>
        <w:tc>
          <w:tcPr>
            <w:tcW w:w="3392" w:type="dxa"/>
          </w:tcPr>
          <w:p w14:paraId="209B58D2" w14:textId="77777777" w:rsidR="000B2B1F" w:rsidRDefault="006A469B">
            <w:pPr>
              <w:pStyle w:val="TableParagraph"/>
              <w:spacing w:before="6"/>
              <w:ind w:left="12"/>
              <w:rPr>
                <w:sz w:val="18"/>
              </w:rPr>
            </w:pPr>
            <w:r>
              <w:rPr>
                <w:sz w:val="18"/>
              </w:rPr>
              <w:t>Loc.</w:t>
            </w:r>
            <w:r>
              <w:rPr>
                <w:spacing w:val="32"/>
                <w:sz w:val="18"/>
              </w:rPr>
              <w:t xml:space="preserve">  </w:t>
            </w:r>
            <w:r>
              <w:rPr>
                <w:sz w:val="18"/>
              </w:rPr>
              <w:t>Focsani,</w:t>
            </w:r>
            <w:r>
              <w:rPr>
                <w:spacing w:val="32"/>
                <w:sz w:val="18"/>
              </w:rPr>
              <w:t xml:space="preserve">  </w:t>
            </w:r>
            <w:r>
              <w:rPr>
                <w:sz w:val="18"/>
              </w:rPr>
              <w:t>Calea</w:t>
            </w:r>
            <w:r>
              <w:rPr>
                <w:spacing w:val="33"/>
                <w:sz w:val="18"/>
              </w:rPr>
              <w:t xml:space="preserve">  </w:t>
            </w:r>
            <w:r>
              <w:rPr>
                <w:sz w:val="18"/>
              </w:rPr>
              <w:t>Munteniei,</w:t>
            </w:r>
            <w:r>
              <w:rPr>
                <w:spacing w:val="34"/>
                <w:sz w:val="18"/>
              </w:rPr>
              <w:t xml:space="preserve">  </w:t>
            </w:r>
            <w:r>
              <w:rPr>
                <w:sz w:val="18"/>
              </w:rPr>
              <w:t>nr.</w:t>
            </w:r>
            <w:r>
              <w:rPr>
                <w:spacing w:val="32"/>
                <w:sz w:val="18"/>
              </w:rPr>
              <w:t xml:space="preserve">  </w:t>
            </w:r>
            <w:r>
              <w:rPr>
                <w:spacing w:val="-5"/>
                <w:sz w:val="18"/>
              </w:rPr>
              <w:t>57,</w:t>
            </w:r>
          </w:p>
          <w:p w14:paraId="02AB46E9" w14:textId="77777777" w:rsidR="000B2B1F" w:rsidRDefault="006A469B">
            <w:pPr>
              <w:pStyle w:val="TableParagraph"/>
              <w:spacing w:before="16"/>
              <w:ind w:left="12"/>
              <w:rPr>
                <w:sz w:val="18"/>
              </w:rPr>
            </w:pPr>
            <w:r>
              <w:rPr>
                <w:sz w:val="18"/>
              </w:rPr>
              <w:t>suprafaţă</w:t>
            </w:r>
            <w:r>
              <w:rPr>
                <w:spacing w:val="31"/>
                <w:sz w:val="18"/>
              </w:rPr>
              <w:t xml:space="preserve">  </w:t>
            </w:r>
            <w:r>
              <w:rPr>
                <w:sz w:val="18"/>
              </w:rPr>
              <w:t>de</w:t>
            </w:r>
            <w:r>
              <w:rPr>
                <w:spacing w:val="30"/>
                <w:sz w:val="18"/>
              </w:rPr>
              <w:t xml:space="preserve">  </w:t>
            </w:r>
            <w:r>
              <w:rPr>
                <w:sz w:val="18"/>
              </w:rPr>
              <w:t>teren</w:t>
            </w:r>
            <w:r>
              <w:rPr>
                <w:spacing w:val="32"/>
                <w:sz w:val="18"/>
              </w:rPr>
              <w:t xml:space="preserve">  </w:t>
            </w:r>
            <w:r>
              <w:rPr>
                <w:sz w:val="18"/>
              </w:rPr>
              <w:t>1584</w:t>
            </w:r>
            <w:r>
              <w:rPr>
                <w:spacing w:val="32"/>
                <w:sz w:val="18"/>
              </w:rPr>
              <w:t xml:space="preserve">  </w:t>
            </w:r>
            <w:r>
              <w:rPr>
                <w:sz w:val="18"/>
              </w:rPr>
              <w:t>mp,</w:t>
            </w:r>
            <w:r>
              <w:rPr>
                <w:spacing w:val="31"/>
                <w:sz w:val="18"/>
              </w:rPr>
              <w:t xml:space="preserve">  </w:t>
            </w:r>
            <w:r>
              <w:rPr>
                <w:spacing w:val="-2"/>
                <w:sz w:val="18"/>
              </w:rPr>
              <w:t>intravilan,</w:t>
            </w:r>
          </w:p>
        </w:tc>
        <w:tc>
          <w:tcPr>
            <w:tcW w:w="3437" w:type="dxa"/>
            <w:tcBorders>
              <w:right w:val="single" w:sz="12" w:space="0" w:color="9F9F9F"/>
            </w:tcBorders>
          </w:tcPr>
          <w:p w14:paraId="7FCC0B38" w14:textId="77777777" w:rsidR="000B2B1F" w:rsidRDefault="006A469B">
            <w:pPr>
              <w:pStyle w:val="TableParagraph"/>
              <w:spacing w:before="6"/>
              <w:ind w:left="11"/>
              <w:rPr>
                <w:sz w:val="18"/>
              </w:rPr>
            </w:pPr>
            <w:r>
              <w:rPr>
                <w:sz w:val="18"/>
              </w:rPr>
              <w:t>Hotărârea</w:t>
            </w:r>
            <w:r>
              <w:rPr>
                <w:spacing w:val="-7"/>
                <w:sz w:val="18"/>
              </w:rPr>
              <w:t xml:space="preserve"> </w:t>
            </w:r>
            <w:r>
              <w:rPr>
                <w:sz w:val="18"/>
              </w:rPr>
              <w:t>Consiliului</w:t>
            </w:r>
            <w:r>
              <w:rPr>
                <w:spacing w:val="-6"/>
                <w:sz w:val="18"/>
              </w:rPr>
              <w:t xml:space="preserve"> </w:t>
            </w:r>
            <w:r>
              <w:rPr>
                <w:sz w:val="18"/>
              </w:rPr>
              <w:t>Judeţean</w:t>
            </w:r>
            <w:r>
              <w:rPr>
                <w:spacing w:val="-9"/>
                <w:sz w:val="18"/>
              </w:rPr>
              <w:t xml:space="preserve"> </w:t>
            </w:r>
            <w:r>
              <w:rPr>
                <w:sz w:val="18"/>
              </w:rPr>
              <w:t>Vrancea</w:t>
            </w:r>
            <w:r>
              <w:rPr>
                <w:spacing w:val="-6"/>
                <w:sz w:val="18"/>
              </w:rPr>
              <w:t xml:space="preserve"> </w:t>
            </w:r>
            <w:r>
              <w:rPr>
                <w:spacing w:val="-5"/>
                <w:sz w:val="18"/>
              </w:rPr>
              <w:t>nr.</w:t>
            </w:r>
          </w:p>
          <w:p w14:paraId="51D7547D" w14:textId="77777777" w:rsidR="000B2B1F" w:rsidRDefault="006A469B">
            <w:pPr>
              <w:pStyle w:val="TableParagraph"/>
              <w:spacing w:before="16"/>
              <w:ind w:left="11"/>
              <w:rPr>
                <w:sz w:val="18"/>
              </w:rPr>
            </w:pPr>
            <w:r>
              <w:rPr>
                <w:sz w:val="18"/>
              </w:rPr>
              <w:t>85/2015,</w:t>
            </w:r>
            <w:r>
              <w:rPr>
                <w:spacing w:val="-5"/>
                <w:sz w:val="18"/>
              </w:rPr>
              <w:t xml:space="preserve"> </w:t>
            </w:r>
            <w:r>
              <w:rPr>
                <w:sz w:val="18"/>
              </w:rPr>
              <w:t>Hotărârii</w:t>
            </w:r>
            <w:r>
              <w:rPr>
                <w:spacing w:val="-2"/>
                <w:sz w:val="18"/>
              </w:rPr>
              <w:t xml:space="preserve"> </w:t>
            </w:r>
            <w:r>
              <w:rPr>
                <w:sz w:val="18"/>
              </w:rPr>
              <w:t>Consiliului</w:t>
            </w:r>
            <w:r>
              <w:rPr>
                <w:spacing w:val="-3"/>
                <w:sz w:val="18"/>
              </w:rPr>
              <w:t xml:space="preserve"> </w:t>
            </w:r>
            <w:r>
              <w:rPr>
                <w:sz w:val="18"/>
              </w:rPr>
              <w:t>Local</w:t>
            </w:r>
            <w:r>
              <w:rPr>
                <w:spacing w:val="-2"/>
                <w:sz w:val="18"/>
              </w:rPr>
              <w:t xml:space="preserve"> Focșani</w:t>
            </w:r>
          </w:p>
        </w:tc>
      </w:tr>
    </w:tbl>
    <w:p w14:paraId="0C1045F2" w14:textId="77777777" w:rsidR="000B2B1F" w:rsidRDefault="000B2B1F">
      <w:pPr>
        <w:pStyle w:val="TableParagraph"/>
        <w:rPr>
          <w:sz w:val="18"/>
        </w:rPr>
        <w:sectPr w:rsidR="000B2B1F">
          <w:pgSz w:w="12240" w:h="15840"/>
          <w:pgMar w:top="520" w:right="1080" w:bottom="280" w:left="1080" w:header="720" w:footer="720" w:gutter="0"/>
          <w:cols w:space="720"/>
        </w:sectPr>
      </w:pPr>
    </w:p>
    <w:p w14:paraId="6757FAE7" w14:textId="77777777" w:rsidR="000B2B1F" w:rsidRDefault="000B2B1F">
      <w:pPr>
        <w:pStyle w:val="Corptext"/>
        <w:spacing w:before="5"/>
        <w:rPr>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36FDF29E" w14:textId="77777777">
        <w:trPr>
          <w:trHeight w:val="2022"/>
        </w:trPr>
        <w:tc>
          <w:tcPr>
            <w:tcW w:w="618" w:type="dxa"/>
            <w:tcBorders>
              <w:left w:val="single" w:sz="12" w:space="0" w:color="EFEFEF"/>
            </w:tcBorders>
          </w:tcPr>
          <w:p w14:paraId="35414D48" w14:textId="77777777" w:rsidR="000B2B1F" w:rsidRDefault="000B2B1F">
            <w:pPr>
              <w:pStyle w:val="TableParagraph"/>
              <w:rPr>
                <w:sz w:val="18"/>
              </w:rPr>
            </w:pPr>
          </w:p>
        </w:tc>
        <w:tc>
          <w:tcPr>
            <w:tcW w:w="1892" w:type="dxa"/>
          </w:tcPr>
          <w:p w14:paraId="253E8312" w14:textId="77777777" w:rsidR="000B2B1F" w:rsidRDefault="000B2B1F">
            <w:pPr>
              <w:pStyle w:val="TableParagraph"/>
              <w:rPr>
                <w:sz w:val="18"/>
              </w:rPr>
            </w:pPr>
          </w:p>
        </w:tc>
        <w:tc>
          <w:tcPr>
            <w:tcW w:w="3392" w:type="dxa"/>
          </w:tcPr>
          <w:p w14:paraId="6A37210E" w14:textId="77777777" w:rsidR="000B2B1F" w:rsidRDefault="006A469B">
            <w:pPr>
              <w:pStyle w:val="TableParagraph"/>
              <w:spacing w:before="7" w:line="259" w:lineRule="auto"/>
              <w:ind w:left="12"/>
              <w:rPr>
                <w:sz w:val="18"/>
              </w:rPr>
            </w:pPr>
            <w:r>
              <w:rPr>
                <w:sz w:val="18"/>
              </w:rPr>
              <w:t>categoria</w:t>
            </w:r>
            <w:r>
              <w:rPr>
                <w:spacing w:val="30"/>
                <w:sz w:val="18"/>
              </w:rPr>
              <w:t xml:space="preserve"> </w:t>
            </w:r>
            <w:r>
              <w:rPr>
                <w:sz w:val="18"/>
              </w:rPr>
              <w:t>de</w:t>
            </w:r>
            <w:r>
              <w:rPr>
                <w:spacing w:val="30"/>
                <w:sz w:val="18"/>
              </w:rPr>
              <w:t xml:space="preserve"> </w:t>
            </w:r>
            <w:r>
              <w:rPr>
                <w:sz w:val="18"/>
              </w:rPr>
              <w:t>folosință</w:t>
            </w:r>
            <w:r>
              <w:rPr>
                <w:spacing w:val="30"/>
                <w:sz w:val="18"/>
              </w:rPr>
              <w:t xml:space="preserve"> </w:t>
            </w:r>
            <w:r>
              <w:rPr>
                <w:sz w:val="18"/>
              </w:rPr>
              <w:t>curți</w:t>
            </w:r>
            <w:r>
              <w:rPr>
                <w:spacing w:val="30"/>
                <w:sz w:val="18"/>
              </w:rPr>
              <w:t xml:space="preserve"> </w:t>
            </w:r>
            <w:r>
              <w:rPr>
                <w:sz w:val="18"/>
              </w:rPr>
              <w:t>construcții,</w:t>
            </w:r>
            <w:r>
              <w:rPr>
                <w:spacing w:val="30"/>
                <w:sz w:val="18"/>
              </w:rPr>
              <w:t xml:space="preserve"> </w:t>
            </w:r>
            <w:r>
              <w:rPr>
                <w:sz w:val="18"/>
              </w:rPr>
              <w:t xml:space="preserve">tarla 83, parcela 435, număr cadastral 61661 </w:t>
            </w:r>
            <w:r>
              <w:rPr>
                <w:spacing w:val="-2"/>
                <w:sz w:val="18"/>
              </w:rPr>
              <w:t>Vecinatăţi:</w:t>
            </w:r>
          </w:p>
          <w:p w14:paraId="5FFBF5EB" w14:textId="77777777" w:rsidR="000B2B1F" w:rsidRDefault="006A469B">
            <w:pPr>
              <w:pStyle w:val="TableParagraph"/>
              <w:spacing w:line="206" w:lineRule="exact"/>
              <w:ind w:left="12"/>
              <w:rPr>
                <w:sz w:val="18"/>
              </w:rPr>
            </w:pPr>
            <w:r>
              <w:rPr>
                <w:sz w:val="18"/>
              </w:rPr>
              <w:t>N,</w:t>
            </w:r>
            <w:r>
              <w:rPr>
                <w:spacing w:val="-2"/>
                <w:sz w:val="18"/>
              </w:rPr>
              <w:t xml:space="preserve"> </w:t>
            </w:r>
            <w:r>
              <w:rPr>
                <w:sz w:val="18"/>
              </w:rPr>
              <w:t>S,</w:t>
            </w:r>
            <w:r>
              <w:rPr>
                <w:spacing w:val="-4"/>
                <w:sz w:val="18"/>
              </w:rPr>
              <w:t xml:space="preserve"> </w:t>
            </w:r>
            <w:r>
              <w:rPr>
                <w:sz w:val="18"/>
              </w:rPr>
              <w:t>V</w:t>
            </w:r>
            <w:r>
              <w:rPr>
                <w:spacing w:val="-2"/>
                <w:sz w:val="18"/>
              </w:rPr>
              <w:t xml:space="preserve"> </w:t>
            </w:r>
            <w:r>
              <w:rPr>
                <w:sz w:val="18"/>
              </w:rPr>
              <w:t>–</w:t>
            </w:r>
            <w:r>
              <w:rPr>
                <w:spacing w:val="-1"/>
                <w:sz w:val="18"/>
              </w:rPr>
              <w:t xml:space="preserve"> </w:t>
            </w:r>
            <w:r>
              <w:rPr>
                <w:sz w:val="18"/>
              </w:rPr>
              <w:t>lotul</w:t>
            </w:r>
            <w:r>
              <w:rPr>
                <w:spacing w:val="-2"/>
                <w:sz w:val="18"/>
              </w:rPr>
              <w:t xml:space="preserve"> </w:t>
            </w:r>
            <w:r>
              <w:rPr>
                <w:spacing w:val="-10"/>
                <w:sz w:val="18"/>
              </w:rPr>
              <w:t>3</w:t>
            </w:r>
          </w:p>
          <w:p w14:paraId="60161E6C" w14:textId="77777777" w:rsidR="000B2B1F" w:rsidRDefault="006A469B">
            <w:pPr>
              <w:pStyle w:val="TableParagraph"/>
              <w:spacing w:before="17"/>
              <w:ind w:left="12"/>
              <w:rPr>
                <w:sz w:val="18"/>
              </w:rPr>
            </w:pPr>
            <w:r>
              <w:rPr>
                <w:sz w:val="18"/>
              </w:rPr>
              <w:t>E-</w:t>
            </w:r>
            <w:r>
              <w:rPr>
                <w:spacing w:val="-1"/>
                <w:sz w:val="18"/>
              </w:rPr>
              <w:t xml:space="preserve"> </w:t>
            </w:r>
            <w:r>
              <w:rPr>
                <w:sz w:val="18"/>
              </w:rPr>
              <w:t>drum</w:t>
            </w:r>
            <w:r>
              <w:rPr>
                <w:spacing w:val="-2"/>
                <w:sz w:val="18"/>
              </w:rPr>
              <w:t xml:space="preserve"> </w:t>
            </w:r>
            <w:r>
              <w:rPr>
                <w:sz w:val="18"/>
              </w:rPr>
              <w:t xml:space="preserve">de </w:t>
            </w:r>
            <w:r>
              <w:rPr>
                <w:spacing w:val="-2"/>
                <w:sz w:val="18"/>
              </w:rPr>
              <w:t>exploatare</w:t>
            </w:r>
          </w:p>
        </w:tc>
        <w:tc>
          <w:tcPr>
            <w:tcW w:w="3437" w:type="dxa"/>
            <w:tcBorders>
              <w:right w:val="single" w:sz="12" w:space="0" w:color="9F9F9F"/>
            </w:tcBorders>
          </w:tcPr>
          <w:p w14:paraId="4B99FE35" w14:textId="77777777" w:rsidR="000B2B1F" w:rsidRDefault="006A469B">
            <w:pPr>
              <w:pStyle w:val="TableParagraph"/>
              <w:spacing w:before="7" w:line="259" w:lineRule="auto"/>
              <w:ind w:left="11" w:right="55"/>
              <w:rPr>
                <w:sz w:val="18"/>
              </w:rPr>
            </w:pPr>
            <w:r>
              <w:rPr>
                <w:sz w:val="18"/>
              </w:rPr>
              <w:t>nr. 258/2015, Hotărârii Consiliului Local Focșani</w:t>
            </w:r>
            <w:r>
              <w:rPr>
                <w:spacing w:val="-6"/>
                <w:sz w:val="18"/>
              </w:rPr>
              <w:t xml:space="preserve"> </w:t>
            </w:r>
            <w:r>
              <w:rPr>
                <w:sz w:val="18"/>
              </w:rPr>
              <w:t>nr.</w:t>
            </w:r>
            <w:r>
              <w:rPr>
                <w:spacing w:val="-8"/>
                <w:sz w:val="18"/>
              </w:rPr>
              <w:t xml:space="preserve"> </w:t>
            </w:r>
            <w:r>
              <w:rPr>
                <w:sz w:val="18"/>
              </w:rPr>
              <w:t>44/2016,</w:t>
            </w:r>
            <w:r>
              <w:rPr>
                <w:spacing w:val="-8"/>
                <w:sz w:val="18"/>
              </w:rPr>
              <w:t xml:space="preserve"> </w:t>
            </w:r>
            <w:r>
              <w:rPr>
                <w:sz w:val="18"/>
              </w:rPr>
              <w:t>Hotărârii</w:t>
            </w:r>
            <w:r>
              <w:rPr>
                <w:spacing w:val="-6"/>
                <w:sz w:val="18"/>
              </w:rPr>
              <w:t xml:space="preserve"> </w:t>
            </w:r>
            <w:r>
              <w:rPr>
                <w:sz w:val="18"/>
              </w:rPr>
              <w:t>Consiliului Judeţean</w:t>
            </w:r>
            <w:r>
              <w:rPr>
                <w:spacing w:val="-12"/>
                <w:sz w:val="18"/>
              </w:rPr>
              <w:t xml:space="preserve"> </w:t>
            </w:r>
            <w:r>
              <w:rPr>
                <w:sz w:val="18"/>
              </w:rPr>
              <w:t>Vrancea</w:t>
            </w:r>
            <w:r>
              <w:rPr>
                <w:spacing w:val="-11"/>
                <w:sz w:val="18"/>
              </w:rPr>
              <w:t xml:space="preserve"> </w:t>
            </w:r>
            <w:r>
              <w:rPr>
                <w:sz w:val="18"/>
              </w:rPr>
              <w:t>nr.</w:t>
            </w:r>
            <w:r>
              <w:rPr>
                <w:spacing w:val="-11"/>
                <w:sz w:val="18"/>
              </w:rPr>
              <w:t xml:space="preserve"> </w:t>
            </w:r>
            <w:r>
              <w:rPr>
                <w:sz w:val="18"/>
              </w:rPr>
              <w:t>160/2016,</w:t>
            </w:r>
            <w:r>
              <w:rPr>
                <w:spacing w:val="-11"/>
                <w:sz w:val="18"/>
              </w:rPr>
              <w:t xml:space="preserve"> </w:t>
            </w:r>
            <w:r>
              <w:rPr>
                <w:sz w:val="18"/>
              </w:rPr>
              <w:t>185/2016, Protocol de predare primire nr.</w:t>
            </w:r>
          </w:p>
          <w:p w14:paraId="6DBA2373" w14:textId="77777777" w:rsidR="000B2B1F" w:rsidRDefault="006A469B">
            <w:pPr>
              <w:pStyle w:val="TableParagraph"/>
              <w:spacing w:line="259" w:lineRule="auto"/>
              <w:ind w:left="11" w:right="496"/>
              <w:rPr>
                <w:sz w:val="18"/>
              </w:rPr>
            </w:pPr>
            <w:r>
              <w:rPr>
                <w:sz w:val="18"/>
              </w:rPr>
              <w:t>11131/16.08.2016,</w:t>
            </w:r>
            <w:r>
              <w:rPr>
                <w:spacing w:val="-12"/>
                <w:sz w:val="18"/>
              </w:rPr>
              <w:t xml:space="preserve"> </w:t>
            </w:r>
            <w:r>
              <w:rPr>
                <w:sz w:val="18"/>
              </w:rPr>
              <w:t>Hotarârii</w:t>
            </w:r>
            <w:r>
              <w:rPr>
                <w:spacing w:val="-11"/>
                <w:sz w:val="18"/>
              </w:rPr>
              <w:t xml:space="preserve"> </w:t>
            </w:r>
            <w:r>
              <w:rPr>
                <w:sz w:val="18"/>
              </w:rPr>
              <w:t>Consiliului Judetean Vrancea nr. 54/2021</w:t>
            </w:r>
          </w:p>
          <w:p w14:paraId="18EED7B5" w14:textId="77777777" w:rsidR="000B2B1F" w:rsidRDefault="006A469B">
            <w:pPr>
              <w:pStyle w:val="TableParagraph"/>
              <w:spacing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p w14:paraId="1DD60802" w14:textId="77777777" w:rsidR="000B2B1F" w:rsidRDefault="006A469B">
            <w:pPr>
              <w:pStyle w:val="TableParagraph"/>
              <w:spacing w:line="206" w:lineRule="exact"/>
              <w:ind w:left="11"/>
              <w:rPr>
                <w:sz w:val="18"/>
              </w:rPr>
            </w:pPr>
            <w:r>
              <w:rPr>
                <w:sz w:val="18"/>
              </w:rPr>
              <w:t>Nr.</w:t>
            </w:r>
            <w:r>
              <w:rPr>
                <w:spacing w:val="-8"/>
                <w:sz w:val="18"/>
              </w:rPr>
              <w:t xml:space="preserve"> </w:t>
            </w:r>
            <w:r>
              <w:rPr>
                <w:sz w:val="18"/>
              </w:rPr>
              <w:t>Carte</w:t>
            </w:r>
            <w:r>
              <w:rPr>
                <w:spacing w:val="-8"/>
                <w:sz w:val="18"/>
              </w:rPr>
              <w:t xml:space="preserve"> </w:t>
            </w:r>
            <w:r>
              <w:rPr>
                <w:sz w:val="18"/>
              </w:rPr>
              <w:t>Funciară</w:t>
            </w:r>
            <w:r>
              <w:rPr>
                <w:spacing w:val="-8"/>
                <w:sz w:val="18"/>
              </w:rPr>
              <w:t xml:space="preserve"> </w:t>
            </w:r>
            <w:r>
              <w:rPr>
                <w:sz w:val="18"/>
              </w:rPr>
              <w:t>61661</w:t>
            </w:r>
            <w:r>
              <w:rPr>
                <w:spacing w:val="-7"/>
                <w:sz w:val="18"/>
              </w:rPr>
              <w:t xml:space="preserve"> </w:t>
            </w:r>
            <w:r>
              <w:rPr>
                <w:sz w:val="18"/>
              </w:rPr>
              <w:t>UAT</w:t>
            </w:r>
            <w:r>
              <w:rPr>
                <w:spacing w:val="-10"/>
                <w:sz w:val="18"/>
              </w:rPr>
              <w:t xml:space="preserve"> </w:t>
            </w:r>
            <w:r>
              <w:rPr>
                <w:spacing w:val="-2"/>
                <w:sz w:val="18"/>
              </w:rPr>
              <w:t>Focsani</w:t>
            </w:r>
          </w:p>
        </w:tc>
      </w:tr>
      <w:tr w:rsidR="000B2B1F" w14:paraId="3B9A4740" w14:textId="77777777">
        <w:trPr>
          <w:trHeight w:val="5154"/>
        </w:trPr>
        <w:tc>
          <w:tcPr>
            <w:tcW w:w="618" w:type="dxa"/>
            <w:tcBorders>
              <w:left w:val="single" w:sz="12" w:space="0" w:color="EFEFEF"/>
            </w:tcBorders>
          </w:tcPr>
          <w:p w14:paraId="47517296" w14:textId="77777777" w:rsidR="000B2B1F" w:rsidRDefault="000B2B1F">
            <w:pPr>
              <w:pStyle w:val="TableParagraph"/>
              <w:rPr>
                <w:sz w:val="18"/>
              </w:rPr>
            </w:pPr>
          </w:p>
          <w:p w14:paraId="1AA5C082" w14:textId="77777777" w:rsidR="000B2B1F" w:rsidRDefault="000B2B1F">
            <w:pPr>
              <w:pStyle w:val="TableParagraph"/>
              <w:rPr>
                <w:sz w:val="18"/>
              </w:rPr>
            </w:pPr>
          </w:p>
          <w:p w14:paraId="63D6F0CC" w14:textId="77777777" w:rsidR="000B2B1F" w:rsidRDefault="000B2B1F">
            <w:pPr>
              <w:pStyle w:val="TableParagraph"/>
              <w:rPr>
                <w:sz w:val="18"/>
              </w:rPr>
            </w:pPr>
          </w:p>
          <w:p w14:paraId="47E0BD71" w14:textId="77777777" w:rsidR="000B2B1F" w:rsidRDefault="000B2B1F">
            <w:pPr>
              <w:pStyle w:val="TableParagraph"/>
              <w:rPr>
                <w:sz w:val="18"/>
              </w:rPr>
            </w:pPr>
          </w:p>
          <w:p w14:paraId="13D07125" w14:textId="77777777" w:rsidR="000B2B1F" w:rsidRDefault="000B2B1F">
            <w:pPr>
              <w:pStyle w:val="TableParagraph"/>
              <w:rPr>
                <w:sz w:val="18"/>
              </w:rPr>
            </w:pPr>
          </w:p>
          <w:p w14:paraId="3E914ACB" w14:textId="77777777" w:rsidR="000B2B1F" w:rsidRDefault="000B2B1F">
            <w:pPr>
              <w:pStyle w:val="TableParagraph"/>
              <w:rPr>
                <w:sz w:val="18"/>
              </w:rPr>
            </w:pPr>
          </w:p>
          <w:p w14:paraId="66EF29FB" w14:textId="77777777" w:rsidR="000B2B1F" w:rsidRDefault="000B2B1F">
            <w:pPr>
              <w:pStyle w:val="TableParagraph"/>
              <w:rPr>
                <w:sz w:val="18"/>
              </w:rPr>
            </w:pPr>
          </w:p>
          <w:p w14:paraId="002A7308" w14:textId="77777777" w:rsidR="000B2B1F" w:rsidRDefault="000B2B1F">
            <w:pPr>
              <w:pStyle w:val="TableParagraph"/>
              <w:rPr>
                <w:sz w:val="18"/>
              </w:rPr>
            </w:pPr>
          </w:p>
          <w:p w14:paraId="778B9C25" w14:textId="77777777" w:rsidR="000B2B1F" w:rsidRDefault="000B2B1F">
            <w:pPr>
              <w:pStyle w:val="TableParagraph"/>
              <w:rPr>
                <w:sz w:val="18"/>
              </w:rPr>
            </w:pPr>
          </w:p>
          <w:p w14:paraId="41F23805" w14:textId="77777777" w:rsidR="000B2B1F" w:rsidRDefault="000B2B1F">
            <w:pPr>
              <w:pStyle w:val="TableParagraph"/>
              <w:rPr>
                <w:sz w:val="18"/>
              </w:rPr>
            </w:pPr>
          </w:p>
          <w:p w14:paraId="045BF45B" w14:textId="77777777" w:rsidR="000B2B1F" w:rsidRDefault="000B2B1F">
            <w:pPr>
              <w:pStyle w:val="TableParagraph"/>
              <w:spacing w:before="197"/>
              <w:rPr>
                <w:sz w:val="18"/>
              </w:rPr>
            </w:pPr>
          </w:p>
          <w:p w14:paraId="56BA070C" w14:textId="77777777" w:rsidR="000B2B1F" w:rsidRDefault="006A469B">
            <w:pPr>
              <w:pStyle w:val="TableParagraph"/>
              <w:ind w:left="62" w:right="44"/>
              <w:jc w:val="center"/>
              <w:rPr>
                <w:sz w:val="18"/>
              </w:rPr>
            </w:pPr>
            <w:r>
              <w:rPr>
                <w:spacing w:val="-5"/>
                <w:sz w:val="18"/>
              </w:rPr>
              <w:t>280</w:t>
            </w:r>
          </w:p>
        </w:tc>
        <w:tc>
          <w:tcPr>
            <w:tcW w:w="1892" w:type="dxa"/>
          </w:tcPr>
          <w:p w14:paraId="39AD35D8" w14:textId="77777777" w:rsidR="000B2B1F" w:rsidRDefault="000B2B1F">
            <w:pPr>
              <w:pStyle w:val="TableParagraph"/>
              <w:rPr>
                <w:sz w:val="18"/>
              </w:rPr>
            </w:pPr>
          </w:p>
          <w:p w14:paraId="44F77B2E" w14:textId="77777777" w:rsidR="000B2B1F" w:rsidRDefault="000B2B1F">
            <w:pPr>
              <w:pStyle w:val="TableParagraph"/>
              <w:rPr>
                <w:sz w:val="18"/>
              </w:rPr>
            </w:pPr>
          </w:p>
          <w:p w14:paraId="653D7A23" w14:textId="77777777" w:rsidR="000B2B1F" w:rsidRDefault="000B2B1F">
            <w:pPr>
              <w:pStyle w:val="TableParagraph"/>
              <w:rPr>
                <w:sz w:val="18"/>
              </w:rPr>
            </w:pPr>
          </w:p>
          <w:p w14:paraId="0283762C" w14:textId="77777777" w:rsidR="000B2B1F" w:rsidRDefault="000B2B1F">
            <w:pPr>
              <w:pStyle w:val="TableParagraph"/>
              <w:rPr>
                <w:sz w:val="18"/>
              </w:rPr>
            </w:pPr>
          </w:p>
          <w:p w14:paraId="08592737" w14:textId="77777777" w:rsidR="000B2B1F" w:rsidRDefault="000B2B1F">
            <w:pPr>
              <w:pStyle w:val="TableParagraph"/>
              <w:rPr>
                <w:sz w:val="18"/>
              </w:rPr>
            </w:pPr>
          </w:p>
          <w:p w14:paraId="5F42296B" w14:textId="77777777" w:rsidR="000B2B1F" w:rsidRDefault="000B2B1F">
            <w:pPr>
              <w:pStyle w:val="TableParagraph"/>
              <w:rPr>
                <w:sz w:val="18"/>
              </w:rPr>
            </w:pPr>
          </w:p>
          <w:p w14:paraId="083BE6CD" w14:textId="77777777" w:rsidR="000B2B1F" w:rsidRDefault="000B2B1F">
            <w:pPr>
              <w:pStyle w:val="TableParagraph"/>
              <w:rPr>
                <w:sz w:val="18"/>
              </w:rPr>
            </w:pPr>
          </w:p>
          <w:p w14:paraId="7D11F11A" w14:textId="77777777" w:rsidR="000B2B1F" w:rsidRDefault="000B2B1F">
            <w:pPr>
              <w:pStyle w:val="TableParagraph"/>
              <w:rPr>
                <w:sz w:val="18"/>
              </w:rPr>
            </w:pPr>
          </w:p>
          <w:p w14:paraId="345B8036" w14:textId="77777777" w:rsidR="000B2B1F" w:rsidRDefault="000B2B1F">
            <w:pPr>
              <w:pStyle w:val="TableParagraph"/>
              <w:rPr>
                <w:sz w:val="18"/>
              </w:rPr>
            </w:pPr>
          </w:p>
          <w:p w14:paraId="35526492" w14:textId="77777777" w:rsidR="000B2B1F" w:rsidRDefault="000B2B1F">
            <w:pPr>
              <w:pStyle w:val="TableParagraph"/>
              <w:spacing w:before="128"/>
              <w:rPr>
                <w:sz w:val="18"/>
              </w:rPr>
            </w:pPr>
          </w:p>
          <w:p w14:paraId="34E8FD6C" w14:textId="77777777" w:rsidR="000B2B1F" w:rsidRDefault="006A469B">
            <w:pPr>
              <w:pStyle w:val="TableParagraph"/>
              <w:spacing w:line="441" w:lineRule="auto"/>
              <w:ind w:left="14" w:right="650"/>
              <w:rPr>
                <w:sz w:val="18"/>
              </w:rPr>
            </w:pPr>
            <w:r>
              <w:rPr>
                <w:sz w:val="18"/>
              </w:rPr>
              <w:t>Baza</w:t>
            </w:r>
            <w:r>
              <w:rPr>
                <w:spacing w:val="-12"/>
                <w:sz w:val="18"/>
              </w:rPr>
              <w:t xml:space="preserve"> </w:t>
            </w:r>
            <w:r>
              <w:rPr>
                <w:sz w:val="18"/>
              </w:rPr>
              <w:t xml:space="preserve">Salvamont </w:t>
            </w:r>
            <w:r>
              <w:rPr>
                <w:spacing w:val="-2"/>
                <w:sz w:val="18"/>
              </w:rPr>
              <w:t>Păuleşti</w:t>
            </w:r>
          </w:p>
        </w:tc>
        <w:tc>
          <w:tcPr>
            <w:tcW w:w="3392" w:type="dxa"/>
          </w:tcPr>
          <w:p w14:paraId="694EDD8A" w14:textId="77777777" w:rsidR="000B2B1F" w:rsidRDefault="006A469B">
            <w:pPr>
              <w:pStyle w:val="TableParagraph"/>
              <w:spacing w:before="6" w:line="259" w:lineRule="auto"/>
              <w:ind w:left="12" w:right="19"/>
              <w:rPr>
                <w:sz w:val="18"/>
              </w:rPr>
            </w:pPr>
            <w:r>
              <w:rPr>
                <w:sz w:val="18"/>
              </w:rPr>
              <w:t>Comuna</w:t>
            </w:r>
            <w:r>
              <w:rPr>
                <w:spacing w:val="-8"/>
                <w:sz w:val="18"/>
              </w:rPr>
              <w:t xml:space="preserve"> </w:t>
            </w:r>
            <w:r>
              <w:rPr>
                <w:sz w:val="18"/>
              </w:rPr>
              <w:t>Păulesti,</w:t>
            </w:r>
            <w:r>
              <w:rPr>
                <w:spacing w:val="-7"/>
                <w:sz w:val="18"/>
              </w:rPr>
              <w:t xml:space="preserve"> </w:t>
            </w:r>
            <w:r>
              <w:rPr>
                <w:sz w:val="18"/>
              </w:rPr>
              <w:t>suprafaţă</w:t>
            </w:r>
            <w:r>
              <w:rPr>
                <w:spacing w:val="-7"/>
                <w:sz w:val="18"/>
              </w:rPr>
              <w:t xml:space="preserve"> </w:t>
            </w:r>
            <w:r>
              <w:rPr>
                <w:sz w:val="18"/>
              </w:rPr>
              <w:t>de</w:t>
            </w:r>
            <w:r>
              <w:rPr>
                <w:spacing w:val="-8"/>
                <w:sz w:val="18"/>
              </w:rPr>
              <w:t xml:space="preserve"> </w:t>
            </w:r>
            <w:r>
              <w:rPr>
                <w:sz w:val="18"/>
              </w:rPr>
              <w:t>teren</w:t>
            </w:r>
            <w:r>
              <w:rPr>
                <w:spacing w:val="-6"/>
                <w:sz w:val="18"/>
              </w:rPr>
              <w:t xml:space="preserve"> </w:t>
            </w:r>
            <w:r>
              <w:rPr>
                <w:sz w:val="18"/>
              </w:rPr>
              <w:t>6306</w:t>
            </w:r>
            <w:r>
              <w:rPr>
                <w:spacing w:val="-8"/>
                <w:sz w:val="18"/>
              </w:rPr>
              <w:t xml:space="preserve"> </w:t>
            </w:r>
            <w:r>
              <w:rPr>
                <w:sz w:val="18"/>
              </w:rPr>
              <w:t>mp, intravilan, din care 2036 categoria de</w:t>
            </w:r>
            <w:r>
              <w:rPr>
                <w:spacing w:val="40"/>
                <w:sz w:val="18"/>
              </w:rPr>
              <w:t xml:space="preserve"> </w:t>
            </w:r>
            <w:r>
              <w:rPr>
                <w:sz w:val="18"/>
              </w:rPr>
              <w:t>folosință neproductiv, 2519 categoria de folosință fâneață și 1751 categoria de</w:t>
            </w:r>
            <w:r>
              <w:rPr>
                <w:spacing w:val="40"/>
                <w:sz w:val="18"/>
              </w:rPr>
              <w:t xml:space="preserve"> </w:t>
            </w:r>
            <w:r>
              <w:rPr>
                <w:sz w:val="18"/>
              </w:rPr>
              <w:t>folosință curți construcii, tarla 199, parcelele 20953, 20968-69-70-71, numar cadastral</w:t>
            </w:r>
          </w:p>
          <w:p w14:paraId="1195F803" w14:textId="77777777" w:rsidR="000B2B1F" w:rsidRDefault="006A469B">
            <w:pPr>
              <w:pStyle w:val="TableParagraph"/>
              <w:spacing w:before="3"/>
              <w:ind w:left="12"/>
              <w:rPr>
                <w:sz w:val="18"/>
              </w:rPr>
            </w:pPr>
            <w:r>
              <w:rPr>
                <w:spacing w:val="-2"/>
                <w:sz w:val="18"/>
              </w:rPr>
              <w:t>50006,</w:t>
            </w:r>
          </w:p>
          <w:p w14:paraId="41584EC0" w14:textId="77777777" w:rsidR="000B2B1F" w:rsidRDefault="006A469B">
            <w:pPr>
              <w:pStyle w:val="TableParagraph"/>
              <w:spacing w:before="172" w:line="264" w:lineRule="auto"/>
              <w:ind w:left="12"/>
              <w:rPr>
                <w:sz w:val="18"/>
              </w:rPr>
            </w:pPr>
            <w:r>
              <w:rPr>
                <w:sz w:val="18"/>
              </w:rPr>
              <w:t>C1</w:t>
            </w:r>
            <w:r>
              <w:rPr>
                <w:spacing w:val="36"/>
                <w:sz w:val="18"/>
              </w:rPr>
              <w:t xml:space="preserve"> </w:t>
            </w:r>
            <w:r>
              <w:rPr>
                <w:sz w:val="18"/>
              </w:rPr>
              <w:t>-</w:t>
            </w:r>
            <w:r>
              <w:rPr>
                <w:spacing w:val="-6"/>
                <w:sz w:val="18"/>
              </w:rPr>
              <w:t xml:space="preserve"> </w:t>
            </w:r>
            <w:r>
              <w:rPr>
                <w:sz w:val="18"/>
              </w:rPr>
              <w:t>suprafaţă</w:t>
            </w:r>
            <w:r>
              <w:rPr>
                <w:spacing w:val="-6"/>
                <w:sz w:val="18"/>
              </w:rPr>
              <w:t xml:space="preserve"> </w:t>
            </w:r>
            <w:r>
              <w:rPr>
                <w:sz w:val="18"/>
              </w:rPr>
              <w:t>construită</w:t>
            </w:r>
            <w:r>
              <w:rPr>
                <w:spacing w:val="-8"/>
                <w:sz w:val="18"/>
              </w:rPr>
              <w:t xml:space="preserve"> </w:t>
            </w:r>
            <w:r>
              <w:rPr>
                <w:sz w:val="18"/>
              </w:rPr>
              <w:t>139</w:t>
            </w:r>
            <w:r>
              <w:rPr>
                <w:spacing w:val="-5"/>
                <w:sz w:val="18"/>
              </w:rPr>
              <w:t xml:space="preserve"> </w:t>
            </w:r>
            <w:r>
              <w:rPr>
                <w:sz w:val="18"/>
              </w:rPr>
              <w:t>mp,</w:t>
            </w:r>
            <w:r>
              <w:rPr>
                <w:spacing w:val="-7"/>
                <w:sz w:val="18"/>
              </w:rPr>
              <w:t xml:space="preserve"> </w:t>
            </w:r>
            <w:r>
              <w:rPr>
                <w:sz w:val="18"/>
              </w:rPr>
              <w:t>regim înălţime S+P+1E</w:t>
            </w:r>
          </w:p>
          <w:p w14:paraId="73D1F669" w14:textId="77777777" w:rsidR="000B2B1F" w:rsidRDefault="006A469B">
            <w:pPr>
              <w:pStyle w:val="TableParagraph"/>
              <w:spacing w:before="152" w:line="259" w:lineRule="auto"/>
              <w:ind w:left="12"/>
              <w:rPr>
                <w:sz w:val="18"/>
              </w:rPr>
            </w:pPr>
            <w:r>
              <w:rPr>
                <w:sz w:val="18"/>
              </w:rPr>
              <w:t>Sistem constructiv – cadre din beton armat monolit (stîlpi și grinzi) și planșee din beton armat</w:t>
            </w:r>
            <w:r>
              <w:rPr>
                <w:spacing w:val="-6"/>
                <w:sz w:val="18"/>
              </w:rPr>
              <w:t xml:space="preserve"> </w:t>
            </w:r>
            <w:r>
              <w:rPr>
                <w:sz w:val="18"/>
              </w:rPr>
              <w:t>monolit,</w:t>
            </w:r>
            <w:r>
              <w:rPr>
                <w:spacing w:val="-7"/>
                <w:sz w:val="18"/>
              </w:rPr>
              <w:t xml:space="preserve"> </w:t>
            </w:r>
            <w:r>
              <w:rPr>
                <w:sz w:val="18"/>
              </w:rPr>
              <w:t>pe</w:t>
            </w:r>
            <w:r>
              <w:rPr>
                <w:spacing w:val="-7"/>
                <w:sz w:val="18"/>
              </w:rPr>
              <w:t xml:space="preserve"> </w:t>
            </w:r>
            <w:r>
              <w:rPr>
                <w:sz w:val="18"/>
              </w:rPr>
              <w:t>fundații</w:t>
            </w:r>
            <w:r>
              <w:rPr>
                <w:spacing w:val="-7"/>
                <w:sz w:val="18"/>
              </w:rPr>
              <w:t xml:space="preserve"> </w:t>
            </w:r>
            <w:r>
              <w:rPr>
                <w:sz w:val="18"/>
              </w:rPr>
              <w:t>din</w:t>
            </w:r>
            <w:r>
              <w:rPr>
                <w:spacing w:val="-7"/>
                <w:sz w:val="18"/>
              </w:rPr>
              <w:t xml:space="preserve"> </w:t>
            </w:r>
            <w:r>
              <w:rPr>
                <w:sz w:val="18"/>
              </w:rPr>
              <w:t>beton</w:t>
            </w:r>
            <w:r>
              <w:rPr>
                <w:spacing w:val="-5"/>
                <w:sz w:val="18"/>
              </w:rPr>
              <w:t xml:space="preserve"> </w:t>
            </w:r>
            <w:r>
              <w:rPr>
                <w:sz w:val="18"/>
              </w:rPr>
              <w:t>armat</w:t>
            </w:r>
            <w:r>
              <w:rPr>
                <w:spacing w:val="-6"/>
                <w:sz w:val="18"/>
              </w:rPr>
              <w:t xml:space="preserve"> </w:t>
            </w:r>
            <w:r>
              <w:rPr>
                <w:sz w:val="18"/>
              </w:rPr>
              <w:t>tip tălpi și grinzi continue sub stâlpi.</w:t>
            </w:r>
          </w:p>
          <w:p w14:paraId="58E7121B" w14:textId="77777777" w:rsidR="000B2B1F" w:rsidRDefault="006A469B">
            <w:pPr>
              <w:pStyle w:val="TableParagraph"/>
              <w:spacing w:before="162"/>
              <w:ind w:left="12"/>
              <w:rPr>
                <w:sz w:val="18"/>
              </w:rPr>
            </w:pPr>
            <w:r>
              <w:rPr>
                <w:spacing w:val="-2"/>
                <w:sz w:val="18"/>
              </w:rPr>
              <w:t>Vecinătăţi:</w:t>
            </w:r>
          </w:p>
          <w:p w14:paraId="33AE684E" w14:textId="77777777" w:rsidR="000B2B1F" w:rsidRDefault="006A469B">
            <w:pPr>
              <w:pStyle w:val="TableParagraph"/>
              <w:spacing w:before="177" w:line="444" w:lineRule="auto"/>
              <w:ind w:left="12" w:right="1457"/>
              <w:jc w:val="both"/>
              <w:rPr>
                <w:sz w:val="18"/>
              </w:rPr>
            </w:pPr>
            <w:r>
              <w:rPr>
                <w:sz w:val="18"/>
              </w:rPr>
              <w:t>N-</w:t>
            </w:r>
            <w:r>
              <w:rPr>
                <w:spacing w:val="-12"/>
                <w:sz w:val="18"/>
              </w:rPr>
              <w:t xml:space="preserve"> </w:t>
            </w:r>
            <w:r>
              <w:rPr>
                <w:sz w:val="18"/>
              </w:rPr>
              <w:t>proprietate</w:t>
            </w:r>
            <w:r>
              <w:rPr>
                <w:spacing w:val="-11"/>
                <w:sz w:val="18"/>
              </w:rPr>
              <w:t xml:space="preserve"> </w:t>
            </w:r>
            <w:r>
              <w:rPr>
                <w:sz w:val="18"/>
              </w:rPr>
              <w:t>particulară, S</w:t>
            </w:r>
            <w:r>
              <w:rPr>
                <w:spacing w:val="-2"/>
                <w:sz w:val="18"/>
              </w:rPr>
              <w:t xml:space="preserve"> </w:t>
            </w:r>
            <w:r>
              <w:rPr>
                <w:sz w:val="18"/>
              </w:rPr>
              <w:t>-</w:t>
            </w:r>
            <w:r>
              <w:rPr>
                <w:spacing w:val="-3"/>
                <w:sz w:val="18"/>
              </w:rPr>
              <w:t xml:space="preserve"> </w:t>
            </w:r>
            <w:r>
              <w:rPr>
                <w:sz w:val="18"/>
              </w:rPr>
              <w:t>proprietate</w:t>
            </w:r>
            <w:r>
              <w:rPr>
                <w:spacing w:val="-3"/>
                <w:sz w:val="18"/>
              </w:rPr>
              <w:t xml:space="preserve"> </w:t>
            </w:r>
            <w:r>
              <w:rPr>
                <w:sz w:val="18"/>
              </w:rPr>
              <w:t>particulară E -drum comunal</w:t>
            </w:r>
          </w:p>
          <w:p w14:paraId="44E451A7" w14:textId="77777777" w:rsidR="000B2B1F" w:rsidRDefault="006A469B">
            <w:pPr>
              <w:pStyle w:val="TableParagraph"/>
              <w:spacing w:line="205" w:lineRule="exact"/>
              <w:ind w:left="12"/>
              <w:jc w:val="both"/>
              <w:rPr>
                <w:sz w:val="18"/>
              </w:rPr>
            </w:pPr>
            <w:r>
              <w:rPr>
                <w:sz w:val="18"/>
              </w:rPr>
              <w:t>V-</w:t>
            </w:r>
            <w:r>
              <w:rPr>
                <w:spacing w:val="-10"/>
                <w:sz w:val="18"/>
              </w:rPr>
              <w:t xml:space="preserve"> </w:t>
            </w:r>
            <w:r>
              <w:rPr>
                <w:sz w:val="18"/>
              </w:rPr>
              <w:t>proprietate</w:t>
            </w:r>
            <w:r>
              <w:rPr>
                <w:spacing w:val="-9"/>
                <w:sz w:val="18"/>
              </w:rPr>
              <w:t xml:space="preserve"> </w:t>
            </w:r>
            <w:r>
              <w:rPr>
                <w:spacing w:val="-2"/>
                <w:sz w:val="18"/>
              </w:rPr>
              <w:t>particulară</w:t>
            </w:r>
          </w:p>
        </w:tc>
        <w:tc>
          <w:tcPr>
            <w:tcW w:w="3437" w:type="dxa"/>
            <w:tcBorders>
              <w:right w:val="single" w:sz="12" w:space="0" w:color="9F9F9F"/>
            </w:tcBorders>
          </w:tcPr>
          <w:p w14:paraId="061D3AEE" w14:textId="77777777" w:rsidR="000B2B1F" w:rsidRDefault="000B2B1F">
            <w:pPr>
              <w:pStyle w:val="TableParagraph"/>
              <w:rPr>
                <w:sz w:val="18"/>
              </w:rPr>
            </w:pPr>
          </w:p>
          <w:p w14:paraId="2A6A65F9" w14:textId="77777777" w:rsidR="000B2B1F" w:rsidRDefault="000B2B1F">
            <w:pPr>
              <w:pStyle w:val="TableParagraph"/>
              <w:rPr>
                <w:sz w:val="18"/>
              </w:rPr>
            </w:pPr>
          </w:p>
          <w:p w14:paraId="4ED6CD0F" w14:textId="77777777" w:rsidR="000B2B1F" w:rsidRDefault="000B2B1F">
            <w:pPr>
              <w:pStyle w:val="TableParagraph"/>
              <w:rPr>
                <w:sz w:val="18"/>
              </w:rPr>
            </w:pPr>
          </w:p>
          <w:p w14:paraId="21859CDB" w14:textId="77777777" w:rsidR="000B2B1F" w:rsidRDefault="000B2B1F">
            <w:pPr>
              <w:pStyle w:val="TableParagraph"/>
              <w:rPr>
                <w:sz w:val="18"/>
              </w:rPr>
            </w:pPr>
          </w:p>
          <w:p w14:paraId="1DDF4052" w14:textId="77777777" w:rsidR="000B2B1F" w:rsidRDefault="000B2B1F">
            <w:pPr>
              <w:pStyle w:val="TableParagraph"/>
              <w:rPr>
                <w:sz w:val="18"/>
              </w:rPr>
            </w:pPr>
          </w:p>
          <w:p w14:paraId="18B35D90" w14:textId="77777777" w:rsidR="000B2B1F" w:rsidRDefault="000B2B1F">
            <w:pPr>
              <w:pStyle w:val="TableParagraph"/>
              <w:spacing w:before="57"/>
              <w:rPr>
                <w:sz w:val="18"/>
              </w:rPr>
            </w:pPr>
          </w:p>
          <w:p w14:paraId="341913A3" w14:textId="77777777" w:rsidR="000B2B1F" w:rsidRDefault="006A469B">
            <w:pPr>
              <w:pStyle w:val="TableParagraph"/>
              <w:spacing w:before="1" w:line="259" w:lineRule="auto"/>
              <w:ind w:left="11" w:right="55"/>
              <w:rPr>
                <w:sz w:val="18"/>
              </w:rPr>
            </w:pPr>
            <w:r>
              <w:rPr>
                <w:sz w:val="18"/>
              </w:rPr>
              <w:t>Hotărârea Consiliului Judeţean</w:t>
            </w:r>
            <w:r>
              <w:rPr>
                <w:spacing w:val="-2"/>
                <w:sz w:val="18"/>
              </w:rPr>
              <w:t xml:space="preserve"> </w:t>
            </w:r>
            <w:r>
              <w:rPr>
                <w:sz w:val="18"/>
              </w:rPr>
              <w:t>Vrancea nr. 185/2016,</w:t>
            </w:r>
            <w:r>
              <w:rPr>
                <w:spacing w:val="40"/>
                <w:sz w:val="18"/>
              </w:rPr>
              <w:t xml:space="preserve"> </w:t>
            </w:r>
            <w:r>
              <w:rPr>
                <w:sz w:val="18"/>
              </w:rPr>
              <w:t>HCL Păulești nr. 37/2017, Hotărârii Consiliului Judeţean Vrancea 121/2017, Hotărârii Consiliului Judeţean Vrancea 253/2017, Protocol de predare- primire</w:t>
            </w:r>
            <w:r>
              <w:rPr>
                <w:spacing w:val="-12"/>
                <w:sz w:val="18"/>
              </w:rPr>
              <w:t xml:space="preserve"> </w:t>
            </w:r>
            <w:r>
              <w:rPr>
                <w:sz w:val="18"/>
              </w:rPr>
              <w:t>nr.</w:t>
            </w:r>
            <w:r>
              <w:rPr>
                <w:spacing w:val="-11"/>
                <w:sz w:val="18"/>
              </w:rPr>
              <w:t xml:space="preserve"> </w:t>
            </w:r>
            <w:r>
              <w:rPr>
                <w:sz w:val="18"/>
              </w:rPr>
              <w:t>3748/2018,</w:t>
            </w:r>
            <w:r>
              <w:rPr>
                <w:spacing w:val="-11"/>
                <w:sz w:val="18"/>
              </w:rPr>
              <w:t xml:space="preserve"> </w:t>
            </w:r>
            <w:r>
              <w:rPr>
                <w:sz w:val="18"/>
              </w:rPr>
              <w:t>Hotarârii</w:t>
            </w:r>
            <w:r>
              <w:rPr>
                <w:spacing w:val="-11"/>
                <w:sz w:val="18"/>
              </w:rPr>
              <w:t xml:space="preserve"> </w:t>
            </w:r>
            <w:r>
              <w:rPr>
                <w:sz w:val="18"/>
              </w:rPr>
              <w:t>Consiliului Judetean Vrancea nr. 54/2021</w:t>
            </w:r>
          </w:p>
          <w:p w14:paraId="41132224" w14:textId="77777777" w:rsidR="000B2B1F" w:rsidRDefault="006A469B">
            <w:pPr>
              <w:pStyle w:val="TableParagraph"/>
              <w:spacing w:before="159" w:line="261"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p w14:paraId="16119553" w14:textId="77777777" w:rsidR="000B2B1F" w:rsidRDefault="006A469B">
            <w:pPr>
              <w:pStyle w:val="TableParagraph"/>
              <w:spacing w:before="156"/>
              <w:ind w:left="11"/>
              <w:rPr>
                <w:sz w:val="18"/>
              </w:rPr>
            </w:pPr>
            <w:r>
              <w:rPr>
                <w:sz w:val="18"/>
              </w:rPr>
              <w:t>Nr.</w:t>
            </w:r>
            <w:r>
              <w:rPr>
                <w:spacing w:val="-8"/>
                <w:sz w:val="18"/>
              </w:rPr>
              <w:t xml:space="preserve"> </w:t>
            </w:r>
            <w:r>
              <w:rPr>
                <w:sz w:val="18"/>
              </w:rPr>
              <w:t>Carte</w:t>
            </w:r>
            <w:r>
              <w:rPr>
                <w:spacing w:val="-8"/>
                <w:sz w:val="18"/>
              </w:rPr>
              <w:t xml:space="preserve"> </w:t>
            </w:r>
            <w:r>
              <w:rPr>
                <w:sz w:val="18"/>
              </w:rPr>
              <w:t>Funciară</w:t>
            </w:r>
            <w:r>
              <w:rPr>
                <w:spacing w:val="-8"/>
                <w:sz w:val="18"/>
              </w:rPr>
              <w:t xml:space="preserve"> </w:t>
            </w:r>
            <w:r>
              <w:rPr>
                <w:sz w:val="18"/>
              </w:rPr>
              <w:t>50006</w:t>
            </w:r>
            <w:r>
              <w:rPr>
                <w:spacing w:val="-7"/>
                <w:sz w:val="18"/>
              </w:rPr>
              <w:t xml:space="preserve"> </w:t>
            </w:r>
            <w:r>
              <w:rPr>
                <w:sz w:val="18"/>
              </w:rPr>
              <w:t>UAT</w:t>
            </w:r>
            <w:r>
              <w:rPr>
                <w:spacing w:val="-10"/>
                <w:sz w:val="18"/>
              </w:rPr>
              <w:t xml:space="preserve"> </w:t>
            </w:r>
            <w:r>
              <w:rPr>
                <w:spacing w:val="-2"/>
                <w:sz w:val="18"/>
              </w:rPr>
              <w:t>Păuleşti</w:t>
            </w:r>
          </w:p>
        </w:tc>
      </w:tr>
      <w:tr w:rsidR="000B2B1F" w14:paraId="12A7C34C" w14:textId="77777777">
        <w:trPr>
          <w:trHeight w:val="4705"/>
        </w:trPr>
        <w:tc>
          <w:tcPr>
            <w:tcW w:w="618" w:type="dxa"/>
            <w:tcBorders>
              <w:left w:val="single" w:sz="12" w:space="0" w:color="EFEFEF"/>
            </w:tcBorders>
          </w:tcPr>
          <w:p w14:paraId="28AC41A3" w14:textId="77777777" w:rsidR="000B2B1F" w:rsidRDefault="000B2B1F">
            <w:pPr>
              <w:pStyle w:val="TableParagraph"/>
              <w:rPr>
                <w:sz w:val="18"/>
              </w:rPr>
            </w:pPr>
          </w:p>
          <w:p w14:paraId="735EC674" w14:textId="77777777" w:rsidR="000B2B1F" w:rsidRDefault="000B2B1F">
            <w:pPr>
              <w:pStyle w:val="TableParagraph"/>
              <w:rPr>
                <w:sz w:val="18"/>
              </w:rPr>
            </w:pPr>
          </w:p>
          <w:p w14:paraId="15F051D8" w14:textId="77777777" w:rsidR="000B2B1F" w:rsidRDefault="000B2B1F">
            <w:pPr>
              <w:pStyle w:val="TableParagraph"/>
              <w:rPr>
                <w:sz w:val="18"/>
              </w:rPr>
            </w:pPr>
          </w:p>
          <w:p w14:paraId="3F808F21" w14:textId="77777777" w:rsidR="000B2B1F" w:rsidRDefault="000B2B1F">
            <w:pPr>
              <w:pStyle w:val="TableParagraph"/>
              <w:rPr>
                <w:sz w:val="18"/>
              </w:rPr>
            </w:pPr>
          </w:p>
          <w:p w14:paraId="41FFBFA7" w14:textId="77777777" w:rsidR="000B2B1F" w:rsidRDefault="000B2B1F">
            <w:pPr>
              <w:pStyle w:val="TableParagraph"/>
              <w:rPr>
                <w:sz w:val="18"/>
              </w:rPr>
            </w:pPr>
          </w:p>
          <w:p w14:paraId="0B683B45" w14:textId="77777777" w:rsidR="000B2B1F" w:rsidRDefault="000B2B1F">
            <w:pPr>
              <w:pStyle w:val="TableParagraph"/>
              <w:rPr>
                <w:sz w:val="18"/>
              </w:rPr>
            </w:pPr>
          </w:p>
          <w:p w14:paraId="38B67220" w14:textId="77777777" w:rsidR="000B2B1F" w:rsidRDefault="000B2B1F">
            <w:pPr>
              <w:pStyle w:val="TableParagraph"/>
              <w:rPr>
                <w:sz w:val="18"/>
              </w:rPr>
            </w:pPr>
          </w:p>
          <w:p w14:paraId="4A4507F9" w14:textId="77777777" w:rsidR="000B2B1F" w:rsidRDefault="000B2B1F">
            <w:pPr>
              <w:pStyle w:val="TableParagraph"/>
              <w:rPr>
                <w:sz w:val="18"/>
              </w:rPr>
            </w:pPr>
          </w:p>
          <w:p w14:paraId="554FA6D5" w14:textId="77777777" w:rsidR="000B2B1F" w:rsidRDefault="000B2B1F">
            <w:pPr>
              <w:pStyle w:val="TableParagraph"/>
              <w:rPr>
                <w:sz w:val="18"/>
              </w:rPr>
            </w:pPr>
          </w:p>
          <w:p w14:paraId="6BC02F3D" w14:textId="77777777" w:rsidR="000B2B1F" w:rsidRDefault="000B2B1F">
            <w:pPr>
              <w:pStyle w:val="TableParagraph"/>
              <w:spacing w:before="178"/>
              <w:rPr>
                <w:sz w:val="18"/>
              </w:rPr>
            </w:pPr>
          </w:p>
          <w:p w14:paraId="46E12CA6" w14:textId="77777777" w:rsidR="000B2B1F" w:rsidRDefault="006A469B">
            <w:pPr>
              <w:pStyle w:val="TableParagraph"/>
              <w:ind w:left="62" w:right="44"/>
              <w:jc w:val="center"/>
              <w:rPr>
                <w:sz w:val="18"/>
              </w:rPr>
            </w:pPr>
            <w:r>
              <w:rPr>
                <w:spacing w:val="-5"/>
                <w:sz w:val="18"/>
              </w:rPr>
              <w:t>281</w:t>
            </w:r>
          </w:p>
        </w:tc>
        <w:tc>
          <w:tcPr>
            <w:tcW w:w="1892" w:type="dxa"/>
          </w:tcPr>
          <w:p w14:paraId="477AAEF3" w14:textId="77777777" w:rsidR="000B2B1F" w:rsidRDefault="000B2B1F">
            <w:pPr>
              <w:pStyle w:val="TableParagraph"/>
              <w:rPr>
                <w:sz w:val="18"/>
              </w:rPr>
            </w:pPr>
          </w:p>
          <w:p w14:paraId="48968787" w14:textId="77777777" w:rsidR="000B2B1F" w:rsidRDefault="000B2B1F">
            <w:pPr>
              <w:pStyle w:val="TableParagraph"/>
              <w:rPr>
                <w:sz w:val="18"/>
              </w:rPr>
            </w:pPr>
          </w:p>
          <w:p w14:paraId="51DA2B6C" w14:textId="77777777" w:rsidR="000B2B1F" w:rsidRDefault="000B2B1F">
            <w:pPr>
              <w:pStyle w:val="TableParagraph"/>
              <w:rPr>
                <w:sz w:val="18"/>
              </w:rPr>
            </w:pPr>
          </w:p>
          <w:p w14:paraId="39C09EDC" w14:textId="77777777" w:rsidR="000B2B1F" w:rsidRDefault="000B2B1F">
            <w:pPr>
              <w:pStyle w:val="TableParagraph"/>
              <w:rPr>
                <w:sz w:val="18"/>
              </w:rPr>
            </w:pPr>
          </w:p>
          <w:p w14:paraId="2D9B227C" w14:textId="77777777" w:rsidR="000B2B1F" w:rsidRDefault="000B2B1F">
            <w:pPr>
              <w:pStyle w:val="TableParagraph"/>
              <w:rPr>
                <w:sz w:val="18"/>
              </w:rPr>
            </w:pPr>
          </w:p>
          <w:p w14:paraId="3386AA3E" w14:textId="77777777" w:rsidR="000B2B1F" w:rsidRDefault="000B2B1F">
            <w:pPr>
              <w:pStyle w:val="TableParagraph"/>
              <w:rPr>
                <w:sz w:val="18"/>
              </w:rPr>
            </w:pPr>
          </w:p>
          <w:p w14:paraId="503DD308" w14:textId="77777777" w:rsidR="000B2B1F" w:rsidRDefault="000B2B1F">
            <w:pPr>
              <w:pStyle w:val="TableParagraph"/>
              <w:rPr>
                <w:sz w:val="18"/>
              </w:rPr>
            </w:pPr>
          </w:p>
          <w:p w14:paraId="6ED5B0D2" w14:textId="77777777" w:rsidR="000B2B1F" w:rsidRDefault="000B2B1F">
            <w:pPr>
              <w:pStyle w:val="TableParagraph"/>
              <w:rPr>
                <w:sz w:val="18"/>
              </w:rPr>
            </w:pPr>
          </w:p>
          <w:p w14:paraId="16ED5D1B" w14:textId="77777777" w:rsidR="000B2B1F" w:rsidRDefault="000B2B1F">
            <w:pPr>
              <w:pStyle w:val="TableParagraph"/>
              <w:spacing w:before="109"/>
              <w:rPr>
                <w:sz w:val="18"/>
              </w:rPr>
            </w:pPr>
          </w:p>
          <w:p w14:paraId="2B198F2E" w14:textId="77777777" w:rsidR="000B2B1F" w:rsidRDefault="006A469B">
            <w:pPr>
              <w:pStyle w:val="TableParagraph"/>
              <w:spacing w:line="446" w:lineRule="auto"/>
              <w:ind w:left="14" w:right="650"/>
              <w:rPr>
                <w:sz w:val="18"/>
              </w:rPr>
            </w:pPr>
            <w:r>
              <w:rPr>
                <w:sz w:val="18"/>
              </w:rPr>
              <w:t>Baza</w:t>
            </w:r>
            <w:r>
              <w:rPr>
                <w:spacing w:val="-12"/>
                <w:sz w:val="18"/>
              </w:rPr>
              <w:t xml:space="preserve"> </w:t>
            </w:r>
            <w:r>
              <w:rPr>
                <w:sz w:val="18"/>
              </w:rPr>
              <w:t xml:space="preserve">Salvamont </w:t>
            </w:r>
            <w:r>
              <w:rPr>
                <w:spacing w:val="-2"/>
                <w:sz w:val="18"/>
              </w:rPr>
              <w:t>Nistoreşti</w:t>
            </w:r>
          </w:p>
        </w:tc>
        <w:tc>
          <w:tcPr>
            <w:tcW w:w="3392" w:type="dxa"/>
          </w:tcPr>
          <w:p w14:paraId="0E969E4C" w14:textId="77777777" w:rsidR="000B2B1F" w:rsidRDefault="006A469B">
            <w:pPr>
              <w:pStyle w:val="TableParagraph"/>
              <w:spacing w:before="6" w:line="259" w:lineRule="auto"/>
              <w:ind w:left="12" w:right="24"/>
              <w:rPr>
                <w:sz w:val="18"/>
              </w:rPr>
            </w:pPr>
            <w:r>
              <w:rPr>
                <w:sz w:val="18"/>
              </w:rPr>
              <w:t>Comuna Nistoreşti, suprafata de teren 1727 mp,</w:t>
            </w:r>
            <w:r>
              <w:rPr>
                <w:spacing w:val="-5"/>
                <w:sz w:val="18"/>
              </w:rPr>
              <w:t xml:space="preserve"> </w:t>
            </w:r>
            <w:r>
              <w:rPr>
                <w:sz w:val="18"/>
              </w:rPr>
              <w:t>intravilan,</w:t>
            </w:r>
            <w:r>
              <w:rPr>
                <w:spacing w:val="-7"/>
                <w:sz w:val="18"/>
              </w:rPr>
              <w:t xml:space="preserve"> </w:t>
            </w:r>
            <w:r>
              <w:rPr>
                <w:sz w:val="18"/>
              </w:rPr>
              <w:t>din</w:t>
            </w:r>
            <w:r>
              <w:rPr>
                <w:spacing w:val="-4"/>
                <w:sz w:val="18"/>
              </w:rPr>
              <w:t xml:space="preserve"> </w:t>
            </w:r>
            <w:r>
              <w:rPr>
                <w:sz w:val="18"/>
              </w:rPr>
              <w:t>care</w:t>
            </w:r>
            <w:r>
              <w:rPr>
                <w:spacing w:val="-6"/>
                <w:sz w:val="18"/>
              </w:rPr>
              <w:t xml:space="preserve"> </w:t>
            </w:r>
            <w:r>
              <w:rPr>
                <w:sz w:val="18"/>
              </w:rPr>
              <w:t>620</w:t>
            </w:r>
            <w:r>
              <w:rPr>
                <w:spacing w:val="-4"/>
                <w:sz w:val="18"/>
              </w:rPr>
              <w:t xml:space="preserve"> </w:t>
            </w:r>
            <w:r>
              <w:rPr>
                <w:sz w:val="18"/>
              </w:rPr>
              <w:t>mp</w:t>
            </w:r>
            <w:r>
              <w:rPr>
                <w:spacing w:val="34"/>
                <w:sz w:val="18"/>
              </w:rPr>
              <w:t xml:space="preserve"> </w:t>
            </w:r>
            <w:r>
              <w:rPr>
                <w:sz w:val="18"/>
              </w:rPr>
              <w:t>categoria</w:t>
            </w:r>
            <w:r>
              <w:rPr>
                <w:spacing w:val="-5"/>
                <w:sz w:val="18"/>
              </w:rPr>
              <w:t xml:space="preserve"> </w:t>
            </w:r>
            <w:r>
              <w:rPr>
                <w:sz w:val="18"/>
              </w:rPr>
              <w:t>de folosință curți construcții, 271 mp arabil și 836 mp fâneață, tarla 2, parcelele 63,64-</w:t>
            </w:r>
          </w:p>
          <w:p w14:paraId="43438122" w14:textId="77777777" w:rsidR="000B2B1F" w:rsidRDefault="006A469B">
            <w:pPr>
              <w:pStyle w:val="TableParagraph"/>
              <w:spacing w:before="1"/>
              <w:ind w:left="12"/>
              <w:rPr>
                <w:sz w:val="18"/>
              </w:rPr>
            </w:pPr>
            <w:r>
              <w:rPr>
                <w:sz w:val="18"/>
              </w:rPr>
              <w:t>65,66,</w:t>
            </w:r>
            <w:r>
              <w:rPr>
                <w:spacing w:val="-4"/>
                <w:sz w:val="18"/>
              </w:rPr>
              <w:t xml:space="preserve"> </w:t>
            </w:r>
            <w:r>
              <w:rPr>
                <w:sz w:val="18"/>
              </w:rPr>
              <w:t>numar</w:t>
            </w:r>
            <w:r>
              <w:rPr>
                <w:spacing w:val="-1"/>
                <w:sz w:val="18"/>
              </w:rPr>
              <w:t xml:space="preserve"> </w:t>
            </w:r>
            <w:r>
              <w:rPr>
                <w:sz w:val="18"/>
              </w:rPr>
              <w:t>cadastral</w:t>
            </w:r>
            <w:r>
              <w:rPr>
                <w:spacing w:val="-1"/>
                <w:sz w:val="18"/>
              </w:rPr>
              <w:t xml:space="preserve"> </w:t>
            </w:r>
            <w:r>
              <w:rPr>
                <w:spacing w:val="-2"/>
                <w:sz w:val="18"/>
              </w:rPr>
              <w:t>50095,</w:t>
            </w:r>
          </w:p>
          <w:p w14:paraId="0FBDBFAF" w14:textId="77777777" w:rsidR="000B2B1F" w:rsidRDefault="006A469B">
            <w:pPr>
              <w:pStyle w:val="TableParagraph"/>
              <w:spacing w:before="175" w:line="261" w:lineRule="auto"/>
              <w:ind w:left="12"/>
              <w:rPr>
                <w:sz w:val="18"/>
              </w:rPr>
            </w:pPr>
            <w:r>
              <w:rPr>
                <w:sz w:val="18"/>
              </w:rPr>
              <w:t>C1</w:t>
            </w:r>
            <w:r>
              <w:rPr>
                <w:spacing w:val="-5"/>
                <w:sz w:val="18"/>
              </w:rPr>
              <w:t xml:space="preserve"> </w:t>
            </w:r>
            <w:r>
              <w:rPr>
                <w:sz w:val="18"/>
              </w:rPr>
              <w:t>–</w:t>
            </w:r>
            <w:r>
              <w:rPr>
                <w:spacing w:val="-5"/>
                <w:sz w:val="18"/>
              </w:rPr>
              <w:t xml:space="preserve"> </w:t>
            </w:r>
            <w:r>
              <w:rPr>
                <w:sz w:val="18"/>
              </w:rPr>
              <w:t>suprafață</w:t>
            </w:r>
            <w:r>
              <w:rPr>
                <w:spacing w:val="-6"/>
                <w:sz w:val="18"/>
              </w:rPr>
              <w:t xml:space="preserve"> </w:t>
            </w:r>
            <w:r>
              <w:rPr>
                <w:sz w:val="18"/>
              </w:rPr>
              <w:t>construită</w:t>
            </w:r>
            <w:r>
              <w:rPr>
                <w:spacing w:val="-9"/>
                <w:sz w:val="18"/>
              </w:rPr>
              <w:t xml:space="preserve"> </w:t>
            </w:r>
            <w:r>
              <w:rPr>
                <w:sz w:val="18"/>
              </w:rPr>
              <w:t>139</w:t>
            </w:r>
            <w:r>
              <w:rPr>
                <w:spacing w:val="-5"/>
                <w:sz w:val="18"/>
              </w:rPr>
              <w:t xml:space="preserve"> </w:t>
            </w:r>
            <w:r>
              <w:rPr>
                <w:sz w:val="18"/>
              </w:rPr>
              <w:t>mp,</w:t>
            </w:r>
            <w:r>
              <w:rPr>
                <w:spacing w:val="-8"/>
                <w:sz w:val="18"/>
              </w:rPr>
              <w:t xml:space="preserve"> </w:t>
            </w:r>
            <w:r>
              <w:rPr>
                <w:sz w:val="18"/>
              </w:rPr>
              <w:t>regim înălţime S+P+1E</w:t>
            </w:r>
          </w:p>
          <w:p w14:paraId="7D6F573D" w14:textId="77777777" w:rsidR="000B2B1F" w:rsidRDefault="006A469B">
            <w:pPr>
              <w:pStyle w:val="TableParagraph"/>
              <w:spacing w:before="156" w:line="259" w:lineRule="auto"/>
              <w:ind w:left="12"/>
              <w:rPr>
                <w:sz w:val="18"/>
              </w:rPr>
            </w:pPr>
            <w:r>
              <w:rPr>
                <w:sz w:val="18"/>
              </w:rPr>
              <w:t>Sistem constructiv – cadre din beton armat monolit (stâlpi și grinzi) și planșee din beton armat</w:t>
            </w:r>
            <w:r>
              <w:rPr>
                <w:spacing w:val="-6"/>
                <w:sz w:val="18"/>
              </w:rPr>
              <w:t xml:space="preserve"> </w:t>
            </w:r>
            <w:r>
              <w:rPr>
                <w:sz w:val="18"/>
              </w:rPr>
              <w:t>monolit,</w:t>
            </w:r>
            <w:r>
              <w:rPr>
                <w:spacing w:val="-7"/>
                <w:sz w:val="18"/>
              </w:rPr>
              <w:t xml:space="preserve"> </w:t>
            </w:r>
            <w:r>
              <w:rPr>
                <w:sz w:val="18"/>
              </w:rPr>
              <w:t>pe</w:t>
            </w:r>
            <w:r>
              <w:rPr>
                <w:spacing w:val="-7"/>
                <w:sz w:val="18"/>
              </w:rPr>
              <w:t xml:space="preserve"> </w:t>
            </w:r>
            <w:r>
              <w:rPr>
                <w:sz w:val="18"/>
              </w:rPr>
              <w:t>fundații</w:t>
            </w:r>
            <w:r>
              <w:rPr>
                <w:spacing w:val="-7"/>
                <w:sz w:val="18"/>
              </w:rPr>
              <w:t xml:space="preserve"> </w:t>
            </w:r>
            <w:r>
              <w:rPr>
                <w:sz w:val="18"/>
              </w:rPr>
              <w:t>din</w:t>
            </w:r>
            <w:r>
              <w:rPr>
                <w:spacing w:val="-7"/>
                <w:sz w:val="18"/>
              </w:rPr>
              <w:t xml:space="preserve"> </w:t>
            </w:r>
            <w:r>
              <w:rPr>
                <w:sz w:val="18"/>
              </w:rPr>
              <w:t>beton</w:t>
            </w:r>
            <w:r>
              <w:rPr>
                <w:spacing w:val="-5"/>
                <w:sz w:val="18"/>
              </w:rPr>
              <w:t xml:space="preserve"> </w:t>
            </w:r>
            <w:r>
              <w:rPr>
                <w:sz w:val="18"/>
              </w:rPr>
              <w:t>armat</w:t>
            </w:r>
            <w:r>
              <w:rPr>
                <w:spacing w:val="-6"/>
                <w:sz w:val="18"/>
              </w:rPr>
              <w:t xml:space="preserve"> </w:t>
            </w:r>
            <w:r>
              <w:rPr>
                <w:sz w:val="18"/>
              </w:rPr>
              <w:t>tip tălpi și grinzi continue sub stâlpi.</w:t>
            </w:r>
          </w:p>
          <w:p w14:paraId="3372C7FB" w14:textId="77777777" w:rsidR="000B2B1F" w:rsidRDefault="006A469B">
            <w:pPr>
              <w:pStyle w:val="TableParagraph"/>
              <w:spacing w:before="162"/>
              <w:ind w:left="12"/>
              <w:rPr>
                <w:sz w:val="18"/>
              </w:rPr>
            </w:pPr>
            <w:r>
              <w:rPr>
                <w:spacing w:val="-2"/>
                <w:sz w:val="18"/>
              </w:rPr>
              <w:t>Vecinătăţi:</w:t>
            </w:r>
          </w:p>
          <w:p w14:paraId="556EB5BC" w14:textId="77777777" w:rsidR="000B2B1F" w:rsidRDefault="006A469B">
            <w:pPr>
              <w:pStyle w:val="TableParagraph"/>
              <w:spacing w:before="177"/>
              <w:ind w:left="12"/>
              <w:rPr>
                <w:sz w:val="18"/>
              </w:rPr>
            </w:pPr>
            <w:r>
              <w:rPr>
                <w:sz w:val="18"/>
              </w:rPr>
              <w:t>N-</w:t>
            </w:r>
            <w:r>
              <w:rPr>
                <w:spacing w:val="-4"/>
                <w:sz w:val="18"/>
              </w:rPr>
              <w:t xml:space="preserve"> </w:t>
            </w:r>
            <w:r>
              <w:rPr>
                <w:sz w:val="18"/>
              </w:rPr>
              <w:t>cale</w:t>
            </w:r>
            <w:r>
              <w:rPr>
                <w:spacing w:val="-1"/>
                <w:sz w:val="18"/>
              </w:rPr>
              <w:t xml:space="preserve"> </w:t>
            </w:r>
            <w:r>
              <w:rPr>
                <w:spacing w:val="-2"/>
                <w:sz w:val="18"/>
              </w:rPr>
              <w:t>acces,</w:t>
            </w:r>
          </w:p>
          <w:p w14:paraId="133EC710" w14:textId="77777777" w:rsidR="000B2B1F" w:rsidRDefault="006A469B">
            <w:pPr>
              <w:pStyle w:val="TableParagraph"/>
              <w:spacing w:before="175"/>
              <w:ind w:left="12"/>
              <w:rPr>
                <w:sz w:val="18"/>
              </w:rPr>
            </w:pPr>
            <w:r>
              <w:rPr>
                <w:sz w:val="18"/>
              </w:rPr>
              <w:t>S</w:t>
            </w:r>
            <w:r>
              <w:rPr>
                <w:spacing w:val="-1"/>
                <w:sz w:val="18"/>
              </w:rPr>
              <w:t xml:space="preserve"> </w:t>
            </w:r>
            <w:r>
              <w:rPr>
                <w:sz w:val="18"/>
              </w:rPr>
              <w:t xml:space="preserve">– drum </w:t>
            </w:r>
            <w:r>
              <w:rPr>
                <w:spacing w:val="-2"/>
                <w:sz w:val="18"/>
              </w:rPr>
              <w:t>exploatare</w:t>
            </w:r>
          </w:p>
          <w:p w14:paraId="6A677B84" w14:textId="77777777" w:rsidR="000B2B1F" w:rsidRDefault="006A469B">
            <w:pPr>
              <w:pStyle w:val="TableParagraph"/>
              <w:spacing w:before="4" w:line="380" w:lineRule="atLeast"/>
              <w:ind w:left="12" w:right="1751"/>
              <w:rPr>
                <w:sz w:val="18"/>
              </w:rPr>
            </w:pPr>
            <w:r>
              <w:rPr>
                <w:sz w:val="18"/>
              </w:rPr>
              <w:t>E</w:t>
            </w:r>
            <w:r>
              <w:rPr>
                <w:spacing w:val="-12"/>
                <w:sz w:val="18"/>
              </w:rPr>
              <w:t xml:space="preserve"> </w:t>
            </w:r>
            <w:r>
              <w:rPr>
                <w:sz w:val="18"/>
              </w:rPr>
              <w:t>-Primăria</w:t>
            </w:r>
            <w:r>
              <w:rPr>
                <w:spacing w:val="-11"/>
                <w:sz w:val="18"/>
              </w:rPr>
              <w:t xml:space="preserve"> </w:t>
            </w:r>
            <w:r>
              <w:rPr>
                <w:sz w:val="18"/>
              </w:rPr>
              <w:t>Nistorești V- drum exploatare</w:t>
            </w:r>
          </w:p>
        </w:tc>
        <w:tc>
          <w:tcPr>
            <w:tcW w:w="3437" w:type="dxa"/>
            <w:tcBorders>
              <w:right w:val="single" w:sz="12" w:space="0" w:color="9F9F9F"/>
            </w:tcBorders>
          </w:tcPr>
          <w:p w14:paraId="1EFA5477" w14:textId="77777777" w:rsidR="000B2B1F" w:rsidRDefault="000B2B1F">
            <w:pPr>
              <w:pStyle w:val="TableParagraph"/>
              <w:rPr>
                <w:sz w:val="18"/>
              </w:rPr>
            </w:pPr>
          </w:p>
          <w:p w14:paraId="04872716" w14:textId="77777777" w:rsidR="000B2B1F" w:rsidRDefault="000B2B1F">
            <w:pPr>
              <w:pStyle w:val="TableParagraph"/>
              <w:rPr>
                <w:sz w:val="18"/>
              </w:rPr>
            </w:pPr>
          </w:p>
          <w:p w14:paraId="4FF31FE7" w14:textId="77777777" w:rsidR="000B2B1F" w:rsidRDefault="000B2B1F">
            <w:pPr>
              <w:pStyle w:val="TableParagraph"/>
              <w:rPr>
                <w:sz w:val="18"/>
              </w:rPr>
            </w:pPr>
          </w:p>
          <w:p w14:paraId="3D1BC180" w14:textId="77777777" w:rsidR="000B2B1F" w:rsidRDefault="000B2B1F">
            <w:pPr>
              <w:pStyle w:val="TableParagraph"/>
              <w:rPr>
                <w:sz w:val="18"/>
              </w:rPr>
            </w:pPr>
          </w:p>
          <w:p w14:paraId="6CDB2A82" w14:textId="77777777" w:rsidR="000B2B1F" w:rsidRDefault="000B2B1F">
            <w:pPr>
              <w:pStyle w:val="TableParagraph"/>
              <w:spacing w:before="154"/>
              <w:rPr>
                <w:sz w:val="18"/>
              </w:rPr>
            </w:pPr>
          </w:p>
          <w:p w14:paraId="2EFAA35B" w14:textId="77777777" w:rsidR="000B2B1F" w:rsidRDefault="006A469B">
            <w:pPr>
              <w:pStyle w:val="TableParagraph"/>
              <w:spacing w:before="1"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Judeţean</w:t>
            </w:r>
            <w:r>
              <w:rPr>
                <w:spacing w:val="-11"/>
                <w:sz w:val="18"/>
              </w:rPr>
              <w:t xml:space="preserve"> </w:t>
            </w:r>
            <w:r>
              <w:rPr>
                <w:sz w:val="18"/>
              </w:rPr>
              <w:t>Vrancea</w:t>
            </w:r>
            <w:r>
              <w:rPr>
                <w:spacing w:val="-11"/>
                <w:sz w:val="18"/>
              </w:rPr>
              <w:t xml:space="preserve"> </w:t>
            </w:r>
            <w:r>
              <w:rPr>
                <w:sz w:val="18"/>
              </w:rPr>
              <w:t>nr. 185/2016, Hotărârii Consiliului Judeţean Vrancea 120/2017, HCL Nistorești nr.</w:t>
            </w:r>
          </w:p>
          <w:p w14:paraId="6059A3B6" w14:textId="77777777" w:rsidR="000B2B1F" w:rsidRDefault="006A469B">
            <w:pPr>
              <w:pStyle w:val="TableParagraph"/>
              <w:spacing w:line="259" w:lineRule="auto"/>
              <w:ind w:left="11" w:right="55"/>
              <w:rPr>
                <w:sz w:val="18"/>
              </w:rPr>
            </w:pPr>
            <w:r>
              <w:rPr>
                <w:sz w:val="18"/>
              </w:rPr>
              <w:t>38/2017, Hotărârii Consiliului Judeţean Vrancea</w:t>
            </w:r>
            <w:r>
              <w:rPr>
                <w:spacing w:val="-12"/>
                <w:sz w:val="18"/>
              </w:rPr>
              <w:t xml:space="preserve"> </w:t>
            </w:r>
            <w:r>
              <w:rPr>
                <w:sz w:val="18"/>
              </w:rPr>
              <w:t>nr.</w:t>
            </w:r>
            <w:r>
              <w:rPr>
                <w:spacing w:val="-11"/>
                <w:sz w:val="18"/>
              </w:rPr>
              <w:t xml:space="preserve"> </w:t>
            </w:r>
            <w:r>
              <w:rPr>
                <w:sz w:val="18"/>
              </w:rPr>
              <w:t>243/2017,</w:t>
            </w:r>
            <w:r>
              <w:rPr>
                <w:spacing w:val="-11"/>
                <w:sz w:val="18"/>
              </w:rPr>
              <w:t xml:space="preserve"> </w:t>
            </w:r>
            <w:r>
              <w:rPr>
                <w:sz w:val="18"/>
              </w:rPr>
              <w:t>Hotarârii</w:t>
            </w:r>
            <w:r>
              <w:rPr>
                <w:spacing w:val="-11"/>
                <w:sz w:val="18"/>
              </w:rPr>
              <w:t xml:space="preserve"> </w:t>
            </w:r>
            <w:r>
              <w:rPr>
                <w:sz w:val="18"/>
              </w:rPr>
              <w:t>Consiliului Judetean Vrancea nr. 54/2021</w:t>
            </w:r>
          </w:p>
          <w:p w14:paraId="69EA6C29" w14:textId="77777777" w:rsidR="000B2B1F" w:rsidRDefault="006A469B">
            <w:pPr>
              <w:pStyle w:val="TableParagraph"/>
              <w:spacing w:before="158" w:line="261"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p w14:paraId="61444213" w14:textId="77777777" w:rsidR="000B2B1F" w:rsidRDefault="006A469B">
            <w:pPr>
              <w:pStyle w:val="TableParagraph"/>
              <w:spacing w:before="154"/>
              <w:ind w:left="11"/>
              <w:rPr>
                <w:sz w:val="18"/>
              </w:rPr>
            </w:pPr>
            <w:r>
              <w:rPr>
                <w:sz w:val="18"/>
              </w:rPr>
              <w:t>Nr.</w:t>
            </w:r>
            <w:r>
              <w:rPr>
                <w:spacing w:val="-8"/>
                <w:sz w:val="18"/>
              </w:rPr>
              <w:t xml:space="preserve"> </w:t>
            </w:r>
            <w:r>
              <w:rPr>
                <w:sz w:val="18"/>
              </w:rPr>
              <w:t>Carte</w:t>
            </w:r>
            <w:r>
              <w:rPr>
                <w:spacing w:val="-8"/>
                <w:sz w:val="18"/>
              </w:rPr>
              <w:t xml:space="preserve"> </w:t>
            </w:r>
            <w:r>
              <w:rPr>
                <w:sz w:val="18"/>
              </w:rPr>
              <w:t>Funciară</w:t>
            </w:r>
            <w:r>
              <w:rPr>
                <w:spacing w:val="-8"/>
                <w:sz w:val="18"/>
              </w:rPr>
              <w:t xml:space="preserve"> </w:t>
            </w:r>
            <w:r>
              <w:rPr>
                <w:sz w:val="18"/>
              </w:rPr>
              <w:t>50095</w:t>
            </w:r>
            <w:r>
              <w:rPr>
                <w:spacing w:val="-7"/>
                <w:sz w:val="18"/>
              </w:rPr>
              <w:t xml:space="preserve"> </w:t>
            </w:r>
            <w:r>
              <w:rPr>
                <w:sz w:val="18"/>
              </w:rPr>
              <w:t>UAT</w:t>
            </w:r>
            <w:r>
              <w:rPr>
                <w:spacing w:val="-10"/>
                <w:sz w:val="18"/>
              </w:rPr>
              <w:t xml:space="preserve"> </w:t>
            </w:r>
            <w:r>
              <w:rPr>
                <w:spacing w:val="-2"/>
                <w:sz w:val="18"/>
              </w:rPr>
              <w:t>Nistoreşti</w:t>
            </w:r>
          </w:p>
        </w:tc>
      </w:tr>
      <w:tr w:rsidR="000B2B1F" w14:paraId="093B0200" w14:textId="77777777">
        <w:trPr>
          <w:trHeight w:val="1612"/>
        </w:trPr>
        <w:tc>
          <w:tcPr>
            <w:tcW w:w="618" w:type="dxa"/>
            <w:tcBorders>
              <w:left w:val="single" w:sz="12" w:space="0" w:color="EFEFEF"/>
            </w:tcBorders>
          </w:tcPr>
          <w:p w14:paraId="48FBFFC5" w14:textId="77777777" w:rsidR="000B2B1F" w:rsidRDefault="000B2B1F">
            <w:pPr>
              <w:pStyle w:val="TableParagraph"/>
              <w:rPr>
                <w:sz w:val="18"/>
              </w:rPr>
            </w:pPr>
          </w:p>
          <w:p w14:paraId="068FF526" w14:textId="77777777" w:rsidR="000B2B1F" w:rsidRDefault="000B2B1F">
            <w:pPr>
              <w:pStyle w:val="TableParagraph"/>
              <w:rPr>
                <w:sz w:val="18"/>
              </w:rPr>
            </w:pPr>
          </w:p>
          <w:p w14:paraId="5BBC5858" w14:textId="77777777" w:rsidR="000B2B1F" w:rsidRDefault="000B2B1F">
            <w:pPr>
              <w:pStyle w:val="TableParagraph"/>
              <w:spacing w:before="81"/>
              <w:rPr>
                <w:sz w:val="18"/>
              </w:rPr>
            </w:pPr>
          </w:p>
          <w:p w14:paraId="639601E1" w14:textId="77777777" w:rsidR="000B2B1F" w:rsidRDefault="006A469B">
            <w:pPr>
              <w:pStyle w:val="TableParagraph"/>
              <w:ind w:left="62" w:right="44"/>
              <w:jc w:val="center"/>
              <w:rPr>
                <w:sz w:val="18"/>
              </w:rPr>
            </w:pPr>
            <w:r>
              <w:rPr>
                <w:spacing w:val="-5"/>
                <w:sz w:val="18"/>
              </w:rPr>
              <w:t>282</w:t>
            </w:r>
          </w:p>
        </w:tc>
        <w:tc>
          <w:tcPr>
            <w:tcW w:w="1892" w:type="dxa"/>
          </w:tcPr>
          <w:p w14:paraId="0CD313BF" w14:textId="77777777" w:rsidR="000B2B1F" w:rsidRDefault="000B2B1F">
            <w:pPr>
              <w:pStyle w:val="TableParagraph"/>
              <w:rPr>
                <w:sz w:val="18"/>
              </w:rPr>
            </w:pPr>
          </w:p>
          <w:p w14:paraId="18A9354B" w14:textId="77777777" w:rsidR="000B2B1F" w:rsidRDefault="000B2B1F">
            <w:pPr>
              <w:pStyle w:val="TableParagraph"/>
              <w:rPr>
                <w:sz w:val="18"/>
              </w:rPr>
            </w:pPr>
          </w:p>
          <w:p w14:paraId="2E6E4CD9" w14:textId="77777777" w:rsidR="000B2B1F" w:rsidRDefault="000B2B1F">
            <w:pPr>
              <w:pStyle w:val="TableParagraph"/>
              <w:spacing w:before="76"/>
              <w:rPr>
                <w:sz w:val="18"/>
              </w:rPr>
            </w:pPr>
          </w:p>
          <w:p w14:paraId="5886E910" w14:textId="77777777" w:rsidR="000B2B1F" w:rsidRDefault="006A469B">
            <w:pPr>
              <w:pStyle w:val="TableParagraph"/>
              <w:ind w:left="14"/>
              <w:rPr>
                <w:sz w:val="18"/>
              </w:rPr>
            </w:pPr>
            <w:r>
              <w:rPr>
                <w:spacing w:val="-2"/>
                <w:sz w:val="18"/>
              </w:rPr>
              <w:t>Teren</w:t>
            </w:r>
            <w:r>
              <w:rPr>
                <w:spacing w:val="-5"/>
                <w:sz w:val="18"/>
              </w:rPr>
              <w:t xml:space="preserve"> </w:t>
            </w:r>
            <w:r>
              <w:rPr>
                <w:spacing w:val="-2"/>
                <w:sz w:val="18"/>
              </w:rPr>
              <w:t>Mărăşeşti</w:t>
            </w:r>
          </w:p>
        </w:tc>
        <w:tc>
          <w:tcPr>
            <w:tcW w:w="3392" w:type="dxa"/>
          </w:tcPr>
          <w:p w14:paraId="4AA7E88C" w14:textId="77777777" w:rsidR="000B2B1F" w:rsidRDefault="006A469B">
            <w:pPr>
              <w:pStyle w:val="TableParagraph"/>
              <w:spacing w:before="11"/>
              <w:ind w:left="12"/>
              <w:rPr>
                <w:sz w:val="18"/>
              </w:rPr>
            </w:pPr>
            <w:r>
              <w:rPr>
                <w:sz w:val="18"/>
              </w:rPr>
              <w:t>Orasul</w:t>
            </w:r>
            <w:r>
              <w:rPr>
                <w:spacing w:val="-4"/>
                <w:sz w:val="18"/>
              </w:rPr>
              <w:t xml:space="preserve"> </w:t>
            </w:r>
            <w:r>
              <w:rPr>
                <w:spacing w:val="-2"/>
                <w:sz w:val="18"/>
              </w:rPr>
              <w:t>Mărăşeşti,</w:t>
            </w:r>
          </w:p>
          <w:p w14:paraId="2691259E" w14:textId="77777777" w:rsidR="000B2B1F" w:rsidRDefault="006A469B">
            <w:pPr>
              <w:pStyle w:val="TableParagraph"/>
              <w:spacing w:before="174" w:line="261" w:lineRule="auto"/>
              <w:ind w:left="12" w:right="167"/>
              <w:rPr>
                <w:sz w:val="18"/>
              </w:rPr>
            </w:pPr>
            <w:r>
              <w:rPr>
                <w:sz w:val="18"/>
              </w:rPr>
              <w:t>Lotul</w:t>
            </w:r>
            <w:r>
              <w:rPr>
                <w:spacing w:val="-7"/>
                <w:sz w:val="18"/>
              </w:rPr>
              <w:t xml:space="preserve"> </w:t>
            </w:r>
            <w:r>
              <w:rPr>
                <w:sz w:val="18"/>
              </w:rPr>
              <w:t>1</w:t>
            </w:r>
            <w:r>
              <w:rPr>
                <w:spacing w:val="-7"/>
                <w:sz w:val="18"/>
              </w:rPr>
              <w:t xml:space="preserve"> </w:t>
            </w:r>
            <w:r>
              <w:rPr>
                <w:sz w:val="18"/>
              </w:rPr>
              <w:t>-</w:t>
            </w:r>
            <w:r>
              <w:rPr>
                <w:spacing w:val="-6"/>
                <w:sz w:val="18"/>
              </w:rPr>
              <w:t xml:space="preserve"> </w:t>
            </w:r>
            <w:r>
              <w:rPr>
                <w:sz w:val="18"/>
              </w:rPr>
              <w:t>suprafaţă</w:t>
            </w:r>
            <w:r>
              <w:rPr>
                <w:spacing w:val="-6"/>
                <w:sz w:val="18"/>
              </w:rPr>
              <w:t xml:space="preserve"> </w:t>
            </w:r>
            <w:r>
              <w:rPr>
                <w:sz w:val="18"/>
              </w:rPr>
              <w:t>de</w:t>
            </w:r>
            <w:r>
              <w:rPr>
                <w:spacing w:val="-7"/>
                <w:sz w:val="18"/>
              </w:rPr>
              <w:t xml:space="preserve"> </w:t>
            </w:r>
            <w:r>
              <w:rPr>
                <w:sz w:val="18"/>
              </w:rPr>
              <w:t>teren</w:t>
            </w:r>
            <w:r>
              <w:rPr>
                <w:spacing w:val="-5"/>
                <w:sz w:val="18"/>
              </w:rPr>
              <w:t xml:space="preserve"> </w:t>
            </w:r>
            <w:r>
              <w:rPr>
                <w:sz w:val="18"/>
              </w:rPr>
              <w:t>340.000</w:t>
            </w:r>
            <w:r>
              <w:rPr>
                <w:spacing w:val="-5"/>
                <w:sz w:val="18"/>
              </w:rPr>
              <w:t xml:space="preserve"> </w:t>
            </w:r>
            <w:r>
              <w:rPr>
                <w:sz w:val="18"/>
              </w:rPr>
              <w:t>mp, numar cadastral 54669</w:t>
            </w:r>
          </w:p>
          <w:p w14:paraId="295CE150" w14:textId="77777777" w:rsidR="000B2B1F" w:rsidRDefault="006A469B">
            <w:pPr>
              <w:pStyle w:val="TableParagraph"/>
              <w:spacing w:before="154"/>
              <w:ind w:left="12"/>
              <w:rPr>
                <w:sz w:val="18"/>
              </w:rPr>
            </w:pPr>
            <w:r>
              <w:rPr>
                <w:sz w:val="18"/>
              </w:rPr>
              <w:t>T</w:t>
            </w:r>
            <w:r>
              <w:rPr>
                <w:spacing w:val="-6"/>
                <w:sz w:val="18"/>
              </w:rPr>
              <w:t xml:space="preserve"> </w:t>
            </w:r>
            <w:r>
              <w:rPr>
                <w:sz w:val="18"/>
              </w:rPr>
              <w:t>50,</w:t>
            </w:r>
            <w:r>
              <w:rPr>
                <w:spacing w:val="-4"/>
                <w:sz w:val="18"/>
              </w:rPr>
              <w:t xml:space="preserve"> </w:t>
            </w:r>
            <w:r>
              <w:rPr>
                <w:sz w:val="18"/>
              </w:rPr>
              <w:t>P220,</w:t>
            </w:r>
            <w:r>
              <w:rPr>
                <w:spacing w:val="-3"/>
                <w:sz w:val="18"/>
              </w:rPr>
              <w:t xml:space="preserve"> </w:t>
            </w:r>
            <w:r>
              <w:rPr>
                <w:sz w:val="18"/>
              </w:rPr>
              <w:t>ape</w:t>
            </w:r>
            <w:r>
              <w:rPr>
                <w:spacing w:val="-3"/>
                <w:sz w:val="18"/>
              </w:rPr>
              <w:t xml:space="preserve"> </w:t>
            </w:r>
            <w:r>
              <w:rPr>
                <w:sz w:val="18"/>
              </w:rPr>
              <w:t>curgatoare</w:t>
            </w:r>
            <w:r>
              <w:rPr>
                <w:spacing w:val="-2"/>
                <w:sz w:val="18"/>
              </w:rPr>
              <w:t xml:space="preserve"> </w:t>
            </w:r>
            <w:r>
              <w:rPr>
                <w:sz w:val="18"/>
              </w:rPr>
              <w:t>în</w:t>
            </w:r>
            <w:r>
              <w:rPr>
                <w:spacing w:val="-1"/>
                <w:sz w:val="18"/>
              </w:rPr>
              <w:t xml:space="preserve"> </w:t>
            </w:r>
            <w:r>
              <w:rPr>
                <w:sz w:val="18"/>
              </w:rPr>
              <w:t>suprafata</w:t>
            </w:r>
            <w:r>
              <w:rPr>
                <w:spacing w:val="-1"/>
                <w:sz w:val="18"/>
              </w:rPr>
              <w:t xml:space="preserve"> </w:t>
            </w:r>
            <w:r>
              <w:rPr>
                <w:spacing w:val="-5"/>
                <w:sz w:val="18"/>
              </w:rPr>
              <w:t>de</w:t>
            </w:r>
          </w:p>
          <w:p w14:paraId="6B3C7567" w14:textId="77777777" w:rsidR="000B2B1F" w:rsidRDefault="006A469B">
            <w:pPr>
              <w:pStyle w:val="TableParagraph"/>
              <w:spacing w:before="18"/>
              <w:ind w:left="12"/>
              <w:rPr>
                <w:sz w:val="18"/>
              </w:rPr>
            </w:pPr>
            <w:r>
              <w:rPr>
                <w:sz w:val="18"/>
              </w:rPr>
              <w:t xml:space="preserve">10.062 </w:t>
            </w:r>
            <w:r>
              <w:rPr>
                <w:spacing w:val="-5"/>
                <w:sz w:val="18"/>
              </w:rPr>
              <w:t>mp</w:t>
            </w:r>
          </w:p>
        </w:tc>
        <w:tc>
          <w:tcPr>
            <w:tcW w:w="3437" w:type="dxa"/>
            <w:tcBorders>
              <w:right w:val="single" w:sz="12" w:space="0" w:color="9F9F9F"/>
            </w:tcBorders>
          </w:tcPr>
          <w:p w14:paraId="0970EB3B" w14:textId="77777777" w:rsidR="000B2B1F" w:rsidRDefault="006A469B">
            <w:pPr>
              <w:pStyle w:val="TableParagraph"/>
              <w:spacing w:before="88" w:line="261"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Judetean</w:t>
            </w:r>
            <w:r>
              <w:rPr>
                <w:spacing w:val="-11"/>
                <w:sz w:val="18"/>
              </w:rPr>
              <w:t xml:space="preserve"> </w:t>
            </w:r>
            <w:r>
              <w:rPr>
                <w:sz w:val="18"/>
              </w:rPr>
              <w:t>Vrancea</w:t>
            </w:r>
            <w:r>
              <w:rPr>
                <w:spacing w:val="-11"/>
                <w:sz w:val="18"/>
              </w:rPr>
              <w:t xml:space="preserve"> </w:t>
            </w:r>
            <w:r>
              <w:rPr>
                <w:sz w:val="18"/>
              </w:rPr>
              <w:t>nr. 203/2017, 213/2017, 253/2017,</w:t>
            </w:r>
          </w:p>
          <w:p w14:paraId="4BFCDED2" w14:textId="77777777" w:rsidR="000B2B1F" w:rsidRDefault="006A469B">
            <w:pPr>
              <w:pStyle w:val="TableParagraph"/>
              <w:spacing w:before="158"/>
              <w:ind w:left="11"/>
              <w:rPr>
                <w:sz w:val="18"/>
              </w:rPr>
            </w:pPr>
            <w:r>
              <w:rPr>
                <w:spacing w:val="-2"/>
                <w:sz w:val="18"/>
              </w:rPr>
              <w:t>43/2018,</w:t>
            </w:r>
          </w:p>
          <w:p w14:paraId="3EFCF475" w14:textId="77777777" w:rsidR="000B2B1F" w:rsidRDefault="006A469B">
            <w:pPr>
              <w:pStyle w:val="TableParagraph"/>
              <w:spacing w:before="174" w:line="259" w:lineRule="auto"/>
              <w:ind w:left="11" w:right="55"/>
              <w:rPr>
                <w:sz w:val="18"/>
              </w:rPr>
            </w:pPr>
            <w:r>
              <w:rPr>
                <w:sz w:val="18"/>
              </w:rPr>
              <w:t>70/2018 Hotararilor Consiliului Local Marasesti</w:t>
            </w:r>
            <w:r>
              <w:rPr>
                <w:spacing w:val="-12"/>
                <w:sz w:val="18"/>
              </w:rPr>
              <w:t xml:space="preserve"> </w:t>
            </w:r>
            <w:r>
              <w:rPr>
                <w:sz w:val="18"/>
              </w:rPr>
              <w:t>nr.</w:t>
            </w:r>
            <w:r>
              <w:rPr>
                <w:spacing w:val="-11"/>
                <w:sz w:val="18"/>
              </w:rPr>
              <w:t xml:space="preserve"> </w:t>
            </w:r>
            <w:r>
              <w:rPr>
                <w:sz w:val="18"/>
              </w:rPr>
              <w:t>88/2017,</w:t>
            </w:r>
            <w:r>
              <w:rPr>
                <w:spacing w:val="-11"/>
                <w:sz w:val="18"/>
              </w:rPr>
              <w:t xml:space="preserve"> </w:t>
            </w:r>
            <w:r>
              <w:rPr>
                <w:sz w:val="18"/>
              </w:rPr>
              <w:t>nr.</w:t>
            </w:r>
            <w:r>
              <w:rPr>
                <w:spacing w:val="-11"/>
                <w:sz w:val="18"/>
              </w:rPr>
              <w:t xml:space="preserve"> </w:t>
            </w:r>
            <w:r>
              <w:rPr>
                <w:sz w:val="18"/>
              </w:rPr>
              <w:t>66/2018,</w:t>
            </w:r>
            <w:r>
              <w:rPr>
                <w:spacing w:val="-12"/>
                <w:sz w:val="18"/>
              </w:rPr>
              <w:t xml:space="preserve"> </w:t>
            </w:r>
            <w:r>
              <w:rPr>
                <w:sz w:val="18"/>
              </w:rPr>
              <w:t>protocolul</w:t>
            </w:r>
          </w:p>
        </w:tc>
      </w:tr>
    </w:tbl>
    <w:p w14:paraId="37C87724" w14:textId="77777777" w:rsidR="000B2B1F" w:rsidRDefault="000B2B1F">
      <w:pPr>
        <w:pStyle w:val="TableParagraph"/>
        <w:spacing w:line="259" w:lineRule="auto"/>
        <w:rPr>
          <w:sz w:val="18"/>
        </w:rPr>
        <w:sectPr w:rsidR="000B2B1F">
          <w:pgSz w:w="12240" w:h="15840"/>
          <w:pgMar w:top="520" w:right="1080" w:bottom="280" w:left="1080" w:header="720" w:footer="720" w:gutter="0"/>
          <w:cols w:space="720"/>
        </w:sectPr>
      </w:pPr>
    </w:p>
    <w:p w14:paraId="208F8250" w14:textId="77777777" w:rsidR="000B2B1F" w:rsidRDefault="000B2B1F">
      <w:pPr>
        <w:pStyle w:val="Corptext"/>
        <w:spacing w:before="5"/>
        <w:rPr>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6110087F" w14:textId="77777777">
        <w:trPr>
          <w:trHeight w:val="508"/>
        </w:trPr>
        <w:tc>
          <w:tcPr>
            <w:tcW w:w="618" w:type="dxa"/>
            <w:vMerge w:val="restart"/>
            <w:tcBorders>
              <w:left w:val="single" w:sz="12" w:space="0" w:color="EFEFEF"/>
            </w:tcBorders>
          </w:tcPr>
          <w:p w14:paraId="3C86EF8F" w14:textId="77777777" w:rsidR="000B2B1F" w:rsidRDefault="000B2B1F">
            <w:pPr>
              <w:pStyle w:val="TableParagraph"/>
              <w:rPr>
                <w:sz w:val="18"/>
              </w:rPr>
            </w:pPr>
          </w:p>
        </w:tc>
        <w:tc>
          <w:tcPr>
            <w:tcW w:w="1892" w:type="dxa"/>
            <w:vMerge w:val="restart"/>
          </w:tcPr>
          <w:p w14:paraId="1FA11924" w14:textId="77777777" w:rsidR="000B2B1F" w:rsidRDefault="000B2B1F">
            <w:pPr>
              <w:pStyle w:val="TableParagraph"/>
              <w:rPr>
                <w:sz w:val="18"/>
              </w:rPr>
            </w:pPr>
          </w:p>
        </w:tc>
        <w:tc>
          <w:tcPr>
            <w:tcW w:w="3392" w:type="dxa"/>
            <w:tcBorders>
              <w:bottom w:val="nil"/>
            </w:tcBorders>
          </w:tcPr>
          <w:p w14:paraId="024E4BE7" w14:textId="77777777" w:rsidR="000B2B1F" w:rsidRDefault="006A469B">
            <w:pPr>
              <w:pStyle w:val="TableParagraph"/>
              <w:spacing w:before="7"/>
              <w:ind w:left="12"/>
              <w:rPr>
                <w:sz w:val="18"/>
              </w:rPr>
            </w:pPr>
            <w:r>
              <w:rPr>
                <w:sz w:val="18"/>
              </w:rPr>
              <w:t>T</w:t>
            </w:r>
            <w:r>
              <w:rPr>
                <w:spacing w:val="-5"/>
                <w:sz w:val="18"/>
              </w:rPr>
              <w:t xml:space="preserve"> </w:t>
            </w:r>
            <w:r>
              <w:rPr>
                <w:sz w:val="18"/>
              </w:rPr>
              <w:t>66,67,</w:t>
            </w:r>
            <w:r>
              <w:rPr>
                <w:spacing w:val="-2"/>
                <w:sz w:val="18"/>
              </w:rPr>
              <w:t xml:space="preserve"> </w:t>
            </w:r>
            <w:r>
              <w:rPr>
                <w:sz w:val="18"/>
              </w:rPr>
              <w:t>P</w:t>
            </w:r>
            <w:r>
              <w:rPr>
                <w:spacing w:val="-8"/>
                <w:sz w:val="18"/>
              </w:rPr>
              <w:t xml:space="preserve"> </w:t>
            </w:r>
            <w:r>
              <w:rPr>
                <w:sz w:val="18"/>
              </w:rPr>
              <w:t>398, 396/1,</w:t>
            </w:r>
            <w:r>
              <w:rPr>
                <w:spacing w:val="-3"/>
                <w:sz w:val="18"/>
              </w:rPr>
              <w:t xml:space="preserve"> </w:t>
            </w:r>
            <w:r>
              <w:rPr>
                <w:sz w:val="18"/>
              </w:rPr>
              <w:t>pădure</w:t>
            </w:r>
            <w:r>
              <w:rPr>
                <w:spacing w:val="-1"/>
                <w:sz w:val="18"/>
              </w:rPr>
              <w:t xml:space="preserve"> </w:t>
            </w:r>
            <w:r>
              <w:rPr>
                <w:sz w:val="18"/>
              </w:rPr>
              <w:t>în</w:t>
            </w:r>
            <w:r>
              <w:rPr>
                <w:spacing w:val="-2"/>
                <w:sz w:val="18"/>
              </w:rPr>
              <w:t xml:space="preserve"> </w:t>
            </w:r>
            <w:r>
              <w:rPr>
                <w:sz w:val="18"/>
              </w:rPr>
              <w:t xml:space="preserve">suprafaţă </w:t>
            </w:r>
            <w:r>
              <w:rPr>
                <w:spacing w:val="-5"/>
                <w:sz w:val="18"/>
              </w:rPr>
              <w:t>de</w:t>
            </w:r>
          </w:p>
          <w:p w14:paraId="10C29DE2" w14:textId="77777777" w:rsidR="000B2B1F" w:rsidRDefault="006A469B">
            <w:pPr>
              <w:pStyle w:val="TableParagraph"/>
              <w:spacing w:before="19"/>
              <w:ind w:left="12"/>
              <w:rPr>
                <w:sz w:val="18"/>
              </w:rPr>
            </w:pPr>
            <w:r>
              <w:rPr>
                <w:sz w:val="18"/>
              </w:rPr>
              <w:t xml:space="preserve">276.000 </w:t>
            </w:r>
            <w:r>
              <w:rPr>
                <w:spacing w:val="-5"/>
                <w:sz w:val="18"/>
              </w:rPr>
              <w:t>mp</w:t>
            </w:r>
          </w:p>
        </w:tc>
        <w:tc>
          <w:tcPr>
            <w:tcW w:w="3437" w:type="dxa"/>
            <w:tcBorders>
              <w:bottom w:val="nil"/>
              <w:right w:val="single" w:sz="12" w:space="0" w:color="9F9F9F"/>
            </w:tcBorders>
          </w:tcPr>
          <w:p w14:paraId="152FAD17" w14:textId="77777777" w:rsidR="000B2B1F" w:rsidRDefault="006A469B">
            <w:pPr>
              <w:pStyle w:val="TableParagraph"/>
              <w:spacing w:before="7" w:line="261" w:lineRule="auto"/>
              <w:ind w:left="11" w:right="782"/>
              <w:rPr>
                <w:sz w:val="18"/>
              </w:rPr>
            </w:pPr>
            <w:r>
              <w:rPr>
                <w:sz w:val="18"/>
              </w:rPr>
              <w:t>nr.</w:t>
            </w:r>
            <w:r>
              <w:rPr>
                <w:spacing w:val="-12"/>
                <w:sz w:val="18"/>
              </w:rPr>
              <w:t xml:space="preserve"> </w:t>
            </w:r>
            <w:r>
              <w:rPr>
                <w:sz w:val="18"/>
              </w:rPr>
              <w:t>16098/19.10.2017,</w:t>
            </w:r>
            <w:r>
              <w:rPr>
                <w:spacing w:val="-11"/>
                <w:sz w:val="18"/>
              </w:rPr>
              <w:t xml:space="preserve"> </w:t>
            </w:r>
            <w:r>
              <w:rPr>
                <w:sz w:val="18"/>
              </w:rPr>
              <w:t>protocolul</w:t>
            </w:r>
            <w:r>
              <w:rPr>
                <w:spacing w:val="-11"/>
                <w:sz w:val="18"/>
              </w:rPr>
              <w:t xml:space="preserve"> </w:t>
            </w:r>
            <w:r>
              <w:rPr>
                <w:sz w:val="18"/>
              </w:rPr>
              <w:t xml:space="preserve">nr. </w:t>
            </w:r>
            <w:r>
              <w:rPr>
                <w:spacing w:val="-2"/>
                <w:sz w:val="18"/>
              </w:rPr>
              <w:t>8550/29.05.2018,</w:t>
            </w:r>
          </w:p>
        </w:tc>
      </w:tr>
      <w:tr w:rsidR="000B2B1F" w14:paraId="21FA8C4E" w14:textId="77777777">
        <w:trPr>
          <w:trHeight w:val="1391"/>
        </w:trPr>
        <w:tc>
          <w:tcPr>
            <w:tcW w:w="618" w:type="dxa"/>
            <w:vMerge/>
            <w:tcBorders>
              <w:top w:val="nil"/>
              <w:left w:val="single" w:sz="12" w:space="0" w:color="EFEFEF"/>
            </w:tcBorders>
          </w:tcPr>
          <w:p w14:paraId="3F22D25E" w14:textId="77777777" w:rsidR="000B2B1F" w:rsidRDefault="000B2B1F">
            <w:pPr>
              <w:rPr>
                <w:sz w:val="2"/>
                <w:szCs w:val="2"/>
              </w:rPr>
            </w:pPr>
          </w:p>
        </w:tc>
        <w:tc>
          <w:tcPr>
            <w:tcW w:w="1892" w:type="dxa"/>
            <w:vMerge/>
            <w:tcBorders>
              <w:top w:val="nil"/>
            </w:tcBorders>
          </w:tcPr>
          <w:p w14:paraId="35ED3F02" w14:textId="77777777" w:rsidR="000B2B1F" w:rsidRDefault="000B2B1F">
            <w:pPr>
              <w:rPr>
                <w:sz w:val="2"/>
                <w:szCs w:val="2"/>
              </w:rPr>
            </w:pPr>
          </w:p>
        </w:tc>
        <w:tc>
          <w:tcPr>
            <w:tcW w:w="3392" w:type="dxa"/>
            <w:tcBorders>
              <w:top w:val="nil"/>
              <w:bottom w:val="nil"/>
            </w:tcBorders>
          </w:tcPr>
          <w:p w14:paraId="699707EA" w14:textId="77777777" w:rsidR="000B2B1F" w:rsidRDefault="006A469B">
            <w:pPr>
              <w:pStyle w:val="TableParagraph"/>
              <w:spacing w:before="63"/>
              <w:ind w:left="12"/>
              <w:rPr>
                <w:sz w:val="18"/>
              </w:rPr>
            </w:pPr>
            <w:r>
              <w:rPr>
                <w:sz w:val="18"/>
              </w:rPr>
              <w:t>T</w:t>
            </w:r>
            <w:r>
              <w:rPr>
                <w:spacing w:val="-5"/>
                <w:sz w:val="18"/>
              </w:rPr>
              <w:t xml:space="preserve"> </w:t>
            </w:r>
            <w:r>
              <w:rPr>
                <w:sz w:val="18"/>
              </w:rPr>
              <w:t>79,</w:t>
            </w:r>
            <w:r>
              <w:rPr>
                <w:spacing w:val="-2"/>
                <w:sz w:val="18"/>
              </w:rPr>
              <w:t xml:space="preserve"> </w:t>
            </w:r>
            <w:r>
              <w:rPr>
                <w:sz w:val="18"/>
              </w:rPr>
              <w:t>P421,</w:t>
            </w:r>
            <w:r>
              <w:rPr>
                <w:spacing w:val="-2"/>
                <w:sz w:val="18"/>
              </w:rPr>
              <w:t xml:space="preserve"> </w:t>
            </w:r>
            <w:r>
              <w:rPr>
                <w:sz w:val="18"/>
              </w:rPr>
              <w:t>drum</w:t>
            </w:r>
            <w:r>
              <w:rPr>
                <w:spacing w:val="-1"/>
                <w:sz w:val="18"/>
              </w:rPr>
              <w:t xml:space="preserve"> </w:t>
            </w:r>
            <w:r>
              <w:rPr>
                <w:sz w:val="18"/>
              </w:rPr>
              <w:t>în</w:t>
            </w:r>
            <w:r>
              <w:rPr>
                <w:spacing w:val="1"/>
                <w:sz w:val="18"/>
              </w:rPr>
              <w:t xml:space="preserve"> </w:t>
            </w:r>
            <w:r>
              <w:rPr>
                <w:sz w:val="18"/>
              </w:rPr>
              <w:t>suprafata de</w:t>
            </w:r>
            <w:r>
              <w:rPr>
                <w:spacing w:val="42"/>
                <w:sz w:val="18"/>
              </w:rPr>
              <w:t xml:space="preserve"> </w:t>
            </w:r>
            <w:r>
              <w:rPr>
                <w:sz w:val="18"/>
              </w:rPr>
              <w:t>4.350</w:t>
            </w:r>
            <w:r>
              <w:rPr>
                <w:spacing w:val="-1"/>
                <w:sz w:val="18"/>
              </w:rPr>
              <w:t xml:space="preserve"> </w:t>
            </w:r>
            <w:r>
              <w:rPr>
                <w:spacing w:val="-5"/>
                <w:sz w:val="18"/>
              </w:rPr>
              <w:t>mp</w:t>
            </w:r>
          </w:p>
          <w:p w14:paraId="62179431" w14:textId="77777777" w:rsidR="000B2B1F" w:rsidRDefault="006A469B">
            <w:pPr>
              <w:pStyle w:val="TableParagraph"/>
              <w:spacing w:before="173" w:line="261" w:lineRule="auto"/>
              <w:ind w:left="12"/>
              <w:rPr>
                <w:sz w:val="18"/>
              </w:rPr>
            </w:pPr>
            <w:r>
              <w:rPr>
                <w:sz w:val="18"/>
              </w:rPr>
              <w:t>T</w:t>
            </w:r>
            <w:r>
              <w:rPr>
                <w:spacing w:val="-10"/>
                <w:sz w:val="18"/>
              </w:rPr>
              <w:t xml:space="preserve"> </w:t>
            </w:r>
            <w:r>
              <w:rPr>
                <w:sz w:val="18"/>
              </w:rPr>
              <w:t>50,</w:t>
            </w:r>
            <w:r>
              <w:rPr>
                <w:spacing w:val="-8"/>
                <w:sz w:val="18"/>
              </w:rPr>
              <w:t xml:space="preserve"> </w:t>
            </w:r>
            <w:r>
              <w:rPr>
                <w:sz w:val="18"/>
              </w:rPr>
              <w:t>P220,</w:t>
            </w:r>
            <w:r>
              <w:rPr>
                <w:spacing w:val="-8"/>
                <w:sz w:val="18"/>
              </w:rPr>
              <w:t xml:space="preserve"> </w:t>
            </w:r>
            <w:r>
              <w:rPr>
                <w:sz w:val="18"/>
              </w:rPr>
              <w:t>ape</w:t>
            </w:r>
            <w:r>
              <w:rPr>
                <w:spacing w:val="-7"/>
                <w:sz w:val="18"/>
              </w:rPr>
              <w:t xml:space="preserve"> </w:t>
            </w:r>
            <w:r>
              <w:rPr>
                <w:sz w:val="18"/>
              </w:rPr>
              <w:t>curgatoare</w:t>
            </w:r>
            <w:r>
              <w:rPr>
                <w:spacing w:val="-7"/>
                <w:sz w:val="18"/>
              </w:rPr>
              <w:t xml:space="preserve"> </w:t>
            </w:r>
            <w:r>
              <w:rPr>
                <w:sz w:val="18"/>
              </w:rPr>
              <w:t>în</w:t>
            </w:r>
            <w:r>
              <w:rPr>
                <w:spacing w:val="-5"/>
                <w:sz w:val="18"/>
              </w:rPr>
              <w:t xml:space="preserve"> </w:t>
            </w:r>
            <w:r>
              <w:rPr>
                <w:sz w:val="18"/>
              </w:rPr>
              <w:t>suprafata</w:t>
            </w:r>
            <w:r>
              <w:rPr>
                <w:spacing w:val="-6"/>
                <w:sz w:val="18"/>
              </w:rPr>
              <w:t xml:space="preserve"> </w:t>
            </w:r>
            <w:r>
              <w:rPr>
                <w:sz w:val="18"/>
              </w:rPr>
              <w:t>de 2.953 mp</w:t>
            </w:r>
          </w:p>
          <w:p w14:paraId="3D9D0321" w14:textId="77777777" w:rsidR="000B2B1F" w:rsidRDefault="006A469B">
            <w:pPr>
              <w:pStyle w:val="TableParagraph"/>
              <w:spacing w:before="158"/>
              <w:ind w:left="12"/>
              <w:rPr>
                <w:sz w:val="18"/>
              </w:rPr>
            </w:pPr>
            <w:r>
              <w:rPr>
                <w:sz w:val="18"/>
              </w:rPr>
              <w:t>T</w:t>
            </w:r>
            <w:r>
              <w:rPr>
                <w:spacing w:val="-5"/>
                <w:sz w:val="18"/>
              </w:rPr>
              <w:t xml:space="preserve"> </w:t>
            </w:r>
            <w:r>
              <w:rPr>
                <w:sz w:val="18"/>
              </w:rPr>
              <w:t>67,</w:t>
            </w:r>
            <w:r>
              <w:rPr>
                <w:spacing w:val="-2"/>
                <w:sz w:val="18"/>
              </w:rPr>
              <w:t xml:space="preserve"> </w:t>
            </w:r>
            <w:r>
              <w:rPr>
                <w:sz w:val="18"/>
              </w:rPr>
              <w:t>P398,</w:t>
            </w:r>
            <w:r>
              <w:rPr>
                <w:spacing w:val="-3"/>
                <w:sz w:val="18"/>
              </w:rPr>
              <w:t xml:space="preserve"> </w:t>
            </w:r>
            <w:r>
              <w:rPr>
                <w:sz w:val="18"/>
              </w:rPr>
              <w:t>paşune</w:t>
            </w:r>
            <w:r>
              <w:rPr>
                <w:spacing w:val="-1"/>
                <w:sz w:val="18"/>
              </w:rPr>
              <w:t xml:space="preserve"> </w:t>
            </w:r>
            <w:r>
              <w:rPr>
                <w:sz w:val="18"/>
              </w:rPr>
              <w:t>în suprafata de</w:t>
            </w:r>
            <w:r>
              <w:rPr>
                <w:spacing w:val="-2"/>
                <w:sz w:val="18"/>
              </w:rPr>
              <w:t xml:space="preserve"> </w:t>
            </w:r>
            <w:r>
              <w:rPr>
                <w:sz w:val="18"/>
              </w:rPr>
              <w:t>45.905</w:t>
            </w:r>
            <w:r>
              <w:rPr>
                <w:spacing w:val="1"/>
                <w:sz w:val="18"/>
              </w:rPr>
              <w:t xml:space="preserve"> </w:t>
            </w:r>
            <w:r>
              <w:rPr>
                <w:spacing w:val="-5"/>
                <w:sz w:val="18"/>
              </w:rPr>
              <w:t>mp</w:t>
            </w:r>
          </w:p>
        </w:tc>
        <w:tc>
          <w:tcPr>
            <w:tcW w:w="3437" w:type="dxa"/>
            <w:tcBorders>
              <w:top w:val="nil"/>
              <w:bottom w:val="nil"/>
              <w:right w:val="single" w:sz="12" w:space="0" w:color="9F9F9F"/>
            </w:tcBorders>
          </w:tcPr>
          <w:p w14:paraId="4B8DCEF9" w14:textId="77777777" w:rsidR="000B2B1F" w:rsidRDefault="006A469B">
            <w:pPr>
              <w:pStyle w:val="TableParagraph"/>
              <w:spacing w:before="61" w:line="259" w:lineRule="auto"/>
              <w:ind w:left="11" w:right="5"/>
              <w:rPr>
                <w:sz w:val="18"/>
              </w:rPr>
            </w:pPr>
            <w:r>
              <w:rPr>
                <w:sz w:val="18"/>
              </w:rPr>
              <w:t>actul de comasare cu încheierea de autentificare nr. 3262/11.09.2018, actul de dezmembrare</w:t>
            </w:r>
            <w:r>
              <w:rPr>
                <w:spacing w:val="-10"/>
                <w:sz w:val="18"/>
              </w:rPr>
              <w:t xml:space="preserve"> </w:t>
            </w:r>
            <w:r>
              <w:rPr>
                <w:sz w:val="18"/>
              </w:rPr>
              <w:t>cu</w:t>
            </w:r>
            <w:r>
              <w:rPr>
                <w:spacing w:val="-9"/>
                <w:sz w:val="18"/>
              </w:rPr>
              <w:t xml:space="preserve"> </w:t>
            </w:r>
            <w:r>
              <w:rPr>
                <w:sz w:val="18"/>
              </w:rPr>
              <w:t>încheierea</w:t>
            </w:r>
            <w:r>
              <w:rPr>
                <w:spacing w:val="-10"/>
                <w:sz w:val="18"/>
              </w:rPr>
              <w:t xml:space="preserve"> </w:t>
            </w:r>
            <w:r>
              <w:rPr>
                <w:sz w:val="18"/>
              </w:rPr>
              <w:t>de</w:t>
            </w:r>
            <w:r>
              <w:rPr>
                <w:spacing w:val="-10"/>
                <w:sz w:val="18"/>
              </w:rPr>
              <w:t xml:space="preserve"> </w:t>
            </w:r>
            <w:r>
              <w:rPr>
                <w:sz w:val="18"/>
              </w:rPr>
              <w:t>autentificare</w:t>
            </w:r>
            <w:r>
              <w:rPr>
                <w:spacing w:val="-10"/>
                <w:sz w:val="18"/>
              </w:rPr>
              <w:t xml:space="preserve"> </w:t>
            </w:r>
            <w:r>
              <w:rPr>
                <w:sz w:val="18"/>
              </w:rPr>
              <w:t>nr. 3715/2018, Hotărârii Consiliului Judetean Vrancea nr. 142/2018,</w:t>
            </w:r>
            <w:r>
              <w:rPr>
                <w:spacing w:val="40"/>
                <w:sz w:val="18"/>
              </w:rPr>
              <w:t xml:space="preserve"> </w:t>
            </w:r>
            <w:r>
              <w:rPr>
                <w:sz w:val="18"/>
              </w:rPr>
              <w:t>Hotarârii Consiliului</w:t>
            </w:r>
          </w:p>
          <w:p w14:paraId="1A49F2F6" w14:textId="77777777" w:rsidR="000B2B1F" w:rsidRDefault="006A469B">
            <w:pPr>
              <w:pStyle w:val="TableParagraph"/>
              <w:spacing w:before="1" w:line="192" w:lineRule="exact"/>
              <w:ind w:left="11"/>
              <w:rPr>
                <w:sz w:val="18"/>
              </w:rPr>
            </w:pPr>
            <w:r>
              <w:rPr>
                <w:sz w:val="18"/>
              </w:rPr>
              <w:t>Judetean</w:t>
            </w:r>
            <w:r>
              <w:rPr>
                <w:spacing w:val="-12"/>
                <w:sz w:val="18"/>
              </w:rPr>
              <w:t xml:space="preserve"> </w:t>
            </w:r>
            <w:r>
              <w:rPr>
                <w:sz w:val="18"/>
              </w:rPr>
              <w:t>Vrancea</w:t>
            </w:r>
            <w:r>
              <w:rPr>
                <w:spacing w:val="-9"/>
                <w:sz w:val="18"/>
              </w:rPr>
              <w:t xml:space="preserve"> </w:t>
            </w:r>
            <w:r>
              <w:rPr>
                <w:sz w:val="18"/>
              </w:rPr>
              <w:t>nr.</w:t>
            </w:r>
            <w:r>
              <w:rPr>
                <w:spacing w:val="-9"/>
                <w:sz w:val="18"/>
              </w:rPr>
              <w:t xml:space="preserve"> </w:t>
            </w:r>
            <w:r>
              <w:rPr>
                <w:spacing w:val="-2"/>
                <w:sz w:val="18"/>
              </w:rPr>
              <w:t>54/2021</w:t>
            </w:r>
          </w:p>
        </w:tc>
      </w:tr>
      <w:tr w:rsidR="000B2B1F" w14:paraId="0059342E" w14:textId="77777777">
        <w:trPr>
          <w:trHeight w:val="563"/>
        </w:trPr>
        <w:tc>
          <w:tcPr>
            <w:tcW w:w="618" w:type="dxa"/>
            <w:vMerge/>
            <w:tcBorders>
              <w:top w:val="nil"/>
              <w:left w:val="single" w:sz="12" w:space="0" w:color="EFEFEF"/>
            </w:tcBorders>
          </w:tcPr>
          <w:p w14:paraId="23E54402" w14:textId="77777777" w:rsidR="000B2B1F" w:rsidRDefault="000B2B1F">
            <w:pPr>
              <w:rPr>
                <w:sz w:val="2"/>
                <w:szCs w:val="2"/>
              </w:rPr>
            </w:pPr>
          </w:p>
        </w:tc>
        <w:tc>
          <w:tcPr>
            <w:tcW w:w="1892" w:type="dxa"/>
            <w:vMerge/>
            <w:tcBorders>
              <w:top w:val="nil"/>
            </w:tcBorders>
          </w:tcPr>
          <w:p w14:paraId="2D6ED8FE" w14:textId="77777777" w:rsidR="000B2B1F" w:rsidRDefault="000B2B1F">
            <w:pPr>
              <w:rPr>
                <w:sz w:val="2"/>
                <w:szCs w:val="2"/>
              </w:rPr>
            </w:pPr>
          </w:p>
        </w:tc>
        <w:tc>
          <w:tcPr>
            <w:tcW w:w="3392" w:type="dxa"/>
            <w:tcBorders>
              <w:top w:val="nil"/>
              <w:bottom w:val="nil"/>
            </w:tcBorders>
          </w:tcPr>
          <w:p w14:paraId="10876111" w14:textId="77777777" w:rsidR="000B2B1F" w:rsidRDefault="006A469B">
            <w:pPr>
              <w:pStyle w:val="TableParagraph"/>
              <w:spacing w:line="261" w:lineRule="auto"/>
              <w:ind w:left="12"/>
              <w:rPr>
                <w:sz w:val="18"/>
              </w:rPr>
            </w:pPr>
            <w:r>
              <w:rPr>
                <w:sz w:val="18"/>
              </w:rPr>
              <w:t>T</w:t>
            </w:r>
            <w:r>
              <w:rPr>
                <w:spacing w:val="-9"/>
                <w:sz w:val="18"/>
              </w:rPr>
              <w:t xml:space="preserve"> </w:t>
            </w:r>
            <w:r>
              <w:rPr>
                <w:sz w:val="18"/>
              </w:rPr>
              <w:t>66,</w:t>
            </w:r>
            <w:r>
              <w:rPr>
                <w:spacing w:val="-7"/>
                <w:sz w:val="18"/>
              </w:rPr>
              <w:t xml:space="preserve"> </w:t>
            </w:r>
            <w:r>
              <w:rPr>
                <w:sz w:val="18"/>
              </w:rPr>
              <w:t>P396/1,</w:t>
            </w:r>
            <w:r>
              <w:rPr>
                <w:spacing w:val="-5"/>
                <w:sz w:val="18"/>
              </w:rPr>
              <w:t xml:space="preserve"> </w:t>
            </w:r>
            <w:r>
              <w:rPr>
                <w:sz w:val="18"/>
              </w:rPr>
              <w:t>curţi</w:t>
            </w:r>
            <w:r>
              <w:rPr>
                <w:spacing w:val="-5"/>
                <w:sz w:val="18"/>
              </w:rPr>
              <w:t xml:space="preserve"> </w:t>
            </w:r>
            <w:r>
              <w:rPr>
                <w:sz w:val="18"/>
              </w:rPr>
              <w:t>constructii</w:t>
            </w:r>
            <w:r>
              <w:rPr>
                <w:spacing w:val="-7"/>
                <w:sz w:val="18"/>
              </w:rPr>
              <w:t xml:space="preserve"> </w:t>
            </w:r>
            <w:r>
              <w:rPr>
                <w:sz w:val="18"/>
              </w:rPr>
              <w:t>în</w:t>
            </w:r>
            <w:r>
              <w:rPr>
                <w:spacing w:val="-8"/>
                <w:sz w:val="18"/>
              </w:rPr>
              <w:t xml:space="preserve"> </w:t>
            </w:r>
            <w:r>
              <w:rPr>
                <w:sz w:val="18"/>
              </w:rPr>
              <w:t>suprafaţă</w:t>
            </w:r>
            <w:r>
              <w:rPr>
                <w:spacing w:val="-5"/>
                <w:sz w:val="18"/>
              </w:rPr>
              <w:t xml:space="preserve"> </w:t>
            </w:r>
            <w:r>
              <w:rPr>
                <w:sz w:val="18"/>
              </w:rPr>
              <w:t>de 730 mp</w:t>
            </w:r>
          </w:p>
        </w:tc>
        <w:tc>
          <w:tcPr>
            <w:tcW w:w="3437" w:type="dxa"/>
            <w:tcBorders>
              <w:top w:val="nil"/>
              <w:bottom w:val="nil"/>
              <w:right w:val="single" w:sz="12" w:space="0" w:color="9F9F9F"/>
            </w:tcBorders>
          </w:tcPr>
          <w:p w14:paraId="34A38605" w14:textId="77777777" w:rsidR="000B2B1F" w:rsidRDefault="006A469B">
            <w:pPr>
              <w:pStyle w:val="TableParagraph"/>
              <w:spacing w:before="103" w:line="220" w:lineRule="atLeast"/>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tc>
      </w:tr>
      <w:tr w:rsidR="000B2B1F" w14:paraId="380C8CC3" w14:textId="77777777">
        <w:trPr>
          <w:trHeight w:val="336"/>
        </w:trPr>
        <w:tc>
          <w:tcPr>
            <w:tcW w:w="618" w:type="dxa"/>
            <w:vMerge/>
            <w:tcBorders>
              <w:top w:val="nil"/>
              <w:left w:val="single" w:sz="12" w:space="0" w:color="EFEFEF"/>
            </w:tcBorders>
          </w:tcPr>
          <w:p w14:paraId="79336B53" w14:textId="77777777" w:rsidR="000B2B1F" w:rsidRDefault="000B2B1F">
            <w:pPr>
              <w:rPr>
                <w:sz w:val="2"/>
                <w:szCs w:val="2"/>
              </w:rPr>
            </w:pPr>
          </w:p>
        </w:tc>
        <w:tc>
          <w:tcPr>
            <w:tcW w:w="1892" w:type="dxa"/>
            <w:vMerge/>
            <w:tcBorders>
              <w:top w:val="nil"/>
            </w:tcBorders>
          </w:tcPr>
          <w:p w14:paraId="44A94C36" w14:textId="77777777" w:rsidR="000B2B1F" w:rsidRDefault="000B2B1F">
            <w:pPr>
              <w:rPr>
                <w:sz w:val="2"/>
                <w:szCs w:val="2"/>
              </w:rPr>
            </w:pPr>
          </w:p>
        </w:tc>
        <w:tc>
          <w:tcPr>
            <w:tcW w:w="3392" w:type="dxa"/>
            <w:tcBorders>
              <w:top w:val="nil"/>
              <w:bottom w:val="nil"/>
            </w:tcBorders>
          </w:tcPr>
          <w:p w14:paraId="2DDD7BA0" w14:textId="77777777" w:rsidR="000B2B1F" w:rsidRDefault="006A469B">
            <w:pPr>
              <w:pStyle w:val="TableParagraph"/>
              <w:spacing w:line="206" w:lineRule="exact"/>
              <w:ind w:left="12"/>
              <w:rPr>
                <w:sz w:val="18"/>
              </w:rPr>
            </w:pPr>
            <w:r>
              <w:rPr>
                <w:spacing w:val="-2"/>
                <w:sz w:val="18"/>
              </w:rPr>
              <w:t>Vecinătăţi:</w:t>
            </w:r>
          </w:p>
        </w:tc>
        <w:tc>
          <w:tcPr>
            <w:tcW w:w="3437" w:type="dxa"/>
            <w:tcBorders>
              <w:top w:val="nil"/>
              <w:bottom w:val="nil"/>
              <w:right w:val="single" w:sz="12" w:space="0" w:color="9F9F9F"/>
            </w:tcBorders>
          </w:tcPr>
          <w:p w14:paraId="24DC71F5" w14:textId="77777777" w:rsidR="000B2B1F" w:rsidRDefault="006A469B">
            <w:pPr>
              <w:pStyle w:val="TableParagraph"/>
              <w:spacing w:before="123" w:line="193" w:lineRule="exact"/>
              <w:ind w:left="11"/>
              <w:rPr>
                <w:sz w:val="18"/>
              </w:rPr>
            </w:pPr>
            <w:r>
              <w:rPr>
                <w:sz w:val="18"/>
              </w:rPr>
              <w:t>Proces</w:t>
            </w:r>
            <w:r>
              <w:rPr>
                <w:spacing w:val="-2"/>
                <w:sz w:val="18"/>
              </w:rPr>
              <w:t xml:space="preserve"> </w:t>
            </w:r>
            <w:r>
              <w:rPr>
                <w:sz w:val="18"/>
              </w:rPr>
              <w:t>verbal</w:t>
            </w:r>
            <w:r>
              <w:rPr>
                <w:spacing w:val="-2"/>
                <w:sz w:val="18"/>
              </w:rPr>
              <w:t xml:space="preserve"> 27377/22.12.2022</w:t>
            </w:r>
          </w:p>
        </w:tc>
      </w:tr>
      <w:tr w:rsidR="000B2B1F" w14:paraId="2AB11F4E" w14:textId="77777777">
        <w:trPr>
          <w:trHeight w:val="337"/>
        </w:trPr>
        <w:tc>
          <w:tcPr>
            <w:tcW w:w="618" w:type="dxa"/>
            <w:vMerge/>
            <w:tcBorders>
              <w:top w:val="nil"/>
              <w:left w:val="single" w:sz="12" w:space="0" w:color="EFEFEF"/>
            </w:tcBorders>
          </w:tcPr>
          <w:p w14:paraId="5480D6A0" w14:textId="77777777" w:rsidR="000B2B1F" w:rsidRDefault="000B2B1F">
            <w:pPr>
              <w:rPr>
                <w:sz w:val="2"/>
                <w:szCs w:val="2"/>
              </w:rPr>
            </w:pPr>
          </w:p>
        </w:tc>
        <w:tc>
          <w:tcPr>
            <w:tcW w:w="1892" w:type="dxa"/>
            <w:vMerge/>
            <w:tcBorders>
              <w:top w:val="nil"/>
            </w:tcBorders>
          </w:tcPr>
          <w:p w14:paraId="6DB6A465" w14:textId="77777777" w:rsidR="000B2B1F" w:rsidRDefault="000B2B1F">
            <w:pPr>
              <w:rPr>
                <w:sz w:val="2"/>
                <w:szCs w:val="2"/>
              </w:rPr>
            </w:pPr>
          </w:p>
        </w:tc>
        <w:tc>
          <w:tcPr>
            <w:tcW w:w="3392" w:type="dxa"/>
            <w:tcBorders>
              <w:top w:val="nil"/>
              <w:bottom w:val="nil"/>
            </w:tcBorders>
          </w:tcPr>
          <w:p w14:paraId="12CDA297" w14:textId="77777777" w:rsidR="000B2B1F" w:rsidRDefault="006A469B">
            <w:pPr>
              <w:pStyle w:val="TableParagraph"/>
              <w:spacing w:line="206" w:lineRule="exact"/>
              <w:ind w:left="12"/>
              <w:rPr>
                <w:sz w:val="18"/>
              </w:rPr>
            </w:pPr>
            <w:r>
              <w:rPr>
                <w:sz w:val="18"/>
              </w:rPr>
              <w:t>N-</w:t>
            </w:r>
            <w:r>
              <w:rPr>
                <w:spacing w:val="-3"/>
                <w:sz w:val="18"/>
              </w:rPr>
              <w:t xml:space="preserve"> </w:t>
            </w:r>
            <w:r>
              <w:rPr>
                <w:sz w:val="18"/>
              </w:rPr>
              <w:t xml:space="preserve">fond </w:t>
            </w:r>
            <w:r>
              <w:rPr>
                <w:spacing w:val="-2"/>
                <w:sz w:val="18"/>
              </w:rPr>
              <w:t>forestier,</w:t>
            </w:r>
          </w:p>
        </w:tc>
        <w:tc>
          <w:tcPr>
            <w:tcW w:w="3437" w:type="dxa"/>
            <w:tcBorders>
              <w:top w:val="nil"/>
              <w:bottom w:val="nil"/>
              <w:right w:val="single" w:sz="12" w:space="0" w:color="9F9F9F"/>
            </w:tcBorders>
          </w:tcPr>
          <w:p w14:paraId="75E343E8" w14:textId="77777777" w:rsidR="000B2B1F" w:rsidRDefault="006A469B">
            <w:pPr>
              <w:pStyle w:val="TableParagraph"/>
              <w:spacing w:before="123" w:line="194" w:lineRule="exact"/>
              <w:ind w:left="11"/>
              <w:rPr>
                <w:sz w:val="18"/>
              </w:rPr>
            </w:pPr>
            <w:r>
              <w:rPr>
                <w:sz w:val="18"/>
              </w:rPr>
              <w:t>Nr.</w:t>
            </w:r>
            <w:r>
              <w:rPr>
                <w:spacing w:val="-8"/>
                <w:sz w:val="18"/>
              </w:rPr>
              <w:t xml:space="preserve"> </w:t>
            </w:r>
            <w:r>
              <w:rPr>
                <w:sz w:val="18"/>
              </w:rPr>
              <w:t>Carte</w:t>
            </w:r>
            <w:r>
              <w:rPr>
                <w:spacing w:val="-8"/>
                <w:sz w:val="18"/>
              </w:rPr>
              <w:t xml:space="preserve"> </w:t>
            </w:r>
            <w:r>
              <w:rPr>
                <w:sz w:val="18"/>
              </w:rPr>
              <w:t>Funciara</w:t>
            </w:r>
            <w:r>
              <w:rPr>
                <w:spacing w:val="-8"/>
                <w:sz w:val="18"/>
              </w:rPr>
              <w:t xml:space="preserve"> </w:t>
            </w:r>
            <w:r>
              <w:rPr>
                <w:sz w:val="18"/>
              </w:rPr>
              <w:t>54669</w:t>
            </w:r>
            <w:r>
              <w:rPr>
                <w:spacing w:val="-7"/>
                <w:sz w:val="18"/>
              </w:rPr>
              <w:t xml:space="preserve"> </w:t>
            </w:r>
            <w:r>
              <w:rPr>
                <w:sz w:val="18"/>
              </w:rPr>
              <w:t>UAT</w:t>
            </w:r>
            <w:r>
              <w:rPr>
                <w:spacing w:val="-10"/>
                <w:sz w:val="18"/>
              </w:rPr>
              <w:t xml:space="preserve"> </w:t>
            </w:r>
            <w:r>
              <w:rPr>
                <w:spacing w:val="-2"/>
                <w:sz w:val="18"/>
              </w:rPr>
              <w:t>Marasesti</w:t>
            </w:r>
          </w:p>
        </w:tc>
      </w:tr>
      <w:tr w:rsidR="000B2B1F" w14:paraId="176A90C4" w14:textId="77777777">
        <w:trPr>
          <w:trHeight w:val="276"/>
        </w:trPr>
        <w:tc>
          <w:tcPr>
            <w:tcW w:w="618" w:type="dxa"/>
            <w:vMerge/>
            <w:tcBorders>
              <w:top w:val="nil"/>
              <w:left w:val="single" w:sz="12" w:space="0" w:color="EFEFEF"/>
            </w:tcBorders>
          </w:tcPr>
          <w:p w14:paraId="680ACF45" w14:textId="77777777" w:rsidR="000B2B1F" w:rsidRDefault="000B2B1F">
            <w:pPr>
              <w:rPr>
                <w:sz w:val="2"/>
                <w:szCs w:val="2"/>
              </w:rPr>
            </w:pPr>
          </w:p>
        </w:tc>
        <w:tc>
          <w:tcPr>
            <w:tcW w:w="1892" w:type="dxa"/>
            <w:vMerge/>
            <w:tcBorders>
              <w:top w:val="nil"/>
            </w:tcBorders>
          </w:tcPr>
          <w:p w14:paraId="01BE8567" w14:textId="77777777" w:rsidR="000B2B1F" w:rsidRDefault="000B2B1F">
            <w:pPr>
              <w:rPr>
                <w:sz w:val="2"/>
                <w:szCs w:val="2"/>
              </w:rPr>
            </w:pPr>
          </w:p>
        </w:tc>
        <w:tc>
          <w:tcPr>
            <w:tcW w:w="3392" w:type="dxa"/>
            <w:tcBorders>
              <w:top w:val="nil"/>
              <w:bottom w:val="nil"/>
            </w:tcBorders>
          </w:tcPr>
          <w:p w14:paraId="05107326" w14:textId="77777777" w:rsidR="000B2B1F" w:rsidRDefault="006A469B">
            <w:pPr>
              <w:pStyle w:val="TableParagraph"/>
              <w:spacing w:line="207" w:lineRule="exact"/>
              <w:ind w:left="12"/>
              <w:rPr>
                <w:sz w:val="18"/>
              </w:rPr>
            </w:pPr>
            <w:r>
              <w:rPr>
                <w:sz w:val="18"/>
              </w:rPr>
              <w:t xml:space="preserve">S - Lot </w:t>
            </w:r>
            <w:r>
              <w:rPr>
                <w:spacing w:val="-10"/>
                <w:sz w:val="18"/>
              </w:rPr>
              <w:t>2</w:t>
            </w:r>
          </w:p>
        </w:tc>
        <w:tc>
          <w:tcPr>
            <w:tcW w:w="3437" w:type="dxa"/>
            <w:tcBorders>
              <w:top w:val="nil"/>
              <w:bottom w:val="nil"/>
              <w:right w:val="single" w:sz="12" w:space="0" w:color="9F9F9F"/>
            </w:tcBorders>
          </w:tcPr>
          <w:p w14:paraId="631E2B28" w14:textId="77777777" w:rsidR="000B2B1F" w:rsidRDefault="000B2B1F">
            <w:pPr>
              <w:pStyle w:val="TableParagraph"/>
              <w:rPr>
                <w:sz w:val="18"/>
              </w:rPr>
            </w:pPr>
          </w:p>
        </w:tc>
      </w:tr>
      <w:tr w:rsidR="000B2B1F" w14:paraId="1009BC1D" w14:textId="77777777">
        <w:trPr>
          <w:trHeight w:val="337"/>
        </w:trPr>
        <w:tc>
          <w:tcPr>
            <w:tcW w:w="618" w:type="dxa"/>
            <w:vMerge/>
            <w:tcBorders>
              <w:top w:val="nil"/>
              <w:left w:val="single" w:sz="12" w:space="0" w:color="EFEFEF"/>
            </w:tcBorders>
          </w:tcPr>
          <w:p w14:paraId="6E406154" w14:textId="77777777" w:rsidR="000B2B1F" w:rsidRDefault="000B2B1F">
            <w:pPr>
              <w:rPr>
                <w:sz w:val="2"/>
                <w:szCs w:val="2"/>
              </w:rPr>
            </w:pPr>
          </w:p>
        </w:tc>
        <w:tc>
          <w:tcPr>
            <w:tcW w:w="1892" w:type="dxa"/>
            <w:vMerge/>
            <w:tcBorders>
              <w:top w:val="nil"/>
            </w:tcBorders>
          </w:tcPr>
          <w:p w14:paraId="36E2C136" w14:textId="77777777" w:rsidR="000B2B1F" w:rsidRDefault="000B2B1F">
            <w:pPr>
              <w:rPr>
                <w:sz w:val="2"/>
                <w:szCs w:val="2"/>
              </w:rPr>
            </w:pPr>
          </w:p>
        </w:tc>
        <w:tc>
          <w:tcPr>
            <w:tcW w:w="3392" w:type="dxa"/>
            <w:tcBorders>
              <w:top w:val="nil"/>
              <w:bottom w:val="nil"/>
            </w:tcBorders>
          </w:tcPr>
          <w:p w14:paraId="341B0B76" w14:textId="77777777" w:rsidR="000B2B1F" w:rsidRDefault="006A469B">
            <w:pPr>
              <w:pStyle w:val="TableParagraph"/>
              <w:spacing w:before="62"/>
              <w:ind w:left="12"/>
              <w:rPr>
                <w:sz w:val="18"/>
              </w:rPr>
            </w:pPr>
            <w:r>
              <w:rPr>
                <w:sz w:val="18"/>
              </w:rPr>
              <w:t>E -</w:t>
            </w:r>
            <w:r>
              <w:rPr>
                <w:spacing w:val="-1"/>
                <w:sz w:val="18"/>
              </w:rPr>
              <w:t xml:space="preserve"> </w:t>
            </w:r>
            <w:r>
              <w:rPr>
                <w:sz w:val="18"/>
              </w:rPr>
              <w:t xml:space="preserve">Primăria </w:t>
            </w:r>
            <w:r>
              <w:rPr>
                <w:spacing w:val="-2"/>
                <w:sz w:val="18"/>
              </w:rPr>
              <w:t>Mărășești</w:t>
            </w:r>
          </w:p>
        </w:tc>
        <w:tc>
          <w:tcPr>
            <w:tcW w:w="3437" w:type="dxa"/>
            <w:tcBorders>
              <w:top w:val="nil"/>
              <w:bottom w:val="nil"/>
              <w:right w:val="single" w:sz="12" w:space="0" w:color="9F9F9F"/>
            </w:tcBorders>
          </w:tcPr>
          <w:p w14:paraId="0C93755A" w14:textId="77777777" w:rsidR="000B2B1F" w:rsidRDefault="000B2B1F">
            <w:pPr>
              <w:pStyle w:val="TableParagraph"/>
              <w:rPr>
                <w:sz w:val="18"/>
              </w:rPr>
            </w:pPr>
          </w:p>
        </w:tc>
      </w:tr>
      <w:tr w:rsidR="000B2B1F" w14:paraId="36AB7315" w14:textId="77777777">
        <w:trPr>
          <w:trHeight w:val="288"/>
        </w:trPr>
        <w:tc>
          <w:tcPr>
            <w:tcW w:w="618" w:type="dxa"/>
            <w:vMerge/>
            <w:tcBorders>
              <w:top w:val="nil"/>
              <w:left w:val="single" w:sz="12" w:space="0" w:color="EFEFEF"/>
            </w:tcBorders>
          </w:tcPr>
          <w:p w14:paraId="608263C6" w14:textId="77777777" w:rsidR="000B2B1F" w:rsidRDefault="000B2B1F">
            <w:pPr>
              <w:rPr>
                <w:sz w:val="2"/>
                <w:szCs w:val="2"/>
              </w:rPr>
            </w:pPr>
          </w:p>
        </w:tc>
        <w:tc>
          <w:tcPr>
            <w:tcW w:w="1892" w:type="dxa"/>
            <w:vMerge/>
            <w:tcBorders>
              <w:top w:val="nil"/>
            </w:tcBorders>
          </w:tcPr>
          <w:p w14:paraId="053A8876" w14:textId="77777777" w:rsidR="000B2B1F" w:rsidRDefault="000B2B1F">
            <w:pPr>
              <w:rPr>
                <w:sz w:val="2"/>
                <w:szCs w:val="2"/>
              </w:rPr>
            </w:pPr>
          </w:p>
        </w:tc>
        <w:tc>
          <w:tcPr>
            <w:tcW w:w="3392" w:type="dxa"/>
            <w:tcBorders>
              <w:top w:val="nil"/>
            </w:tcBorders>
          </w:tcPr>
          <w:p w14:paraId="3191CF11" w14:textId="77777777" w:rsidR="000B2B1F" w:rsidRDefault="006A469B">
            <w:pPr>
              <w:pStyle w:val="TableParagraph"/>
              <w:spacing w:before="61"/>
              <w:ind w:left="12"/>
              <w:rPr>
                <w:sz w:val="18"/>
              </w:rPr>
            </w:pPr>
            <w:r>
              <w:rPr>
                <w:sz w:val="18"/>
              </w:rPr>
              <w:t>V-</w:t>
            </w:r>
            <w:r>
              <w:rPr>
                <w:spacing w:val="-12"/>
                <w:sz w:val="18"/>
              </w:rPr>
              <w:t xml:space="preserve"> </w:t>
            </w:r>
            <w:r>
              <w:rPr>
                <w:sz w:val="18"/>
              </w:rPr>
              <w:t>Fond</w:t>
            </w:r>
            <w:r>
              <w:rPr>
                <w:spacing w:val="-8"/>
                <w:sz w:val="18"/>
              </w:rPr>
              <w:t xml:space="preserve"> </w:t>
            </w:r>
            <w:r>
              <w:rPr>
                <w:spacing w:val="-2"/>
                <w:sz w:val="18"/>
              </w:rPr>
              <w:t>forestier</w:t>
            </w:r>
          </w:p>
        </w:tc>
        <w:tc>
          <w:tcPr>
            <w:tcW w:w="3437" w:type="dxa"/>
            <w:tcBorders>
              <w:top w:val="nil"/>
              <w:right w:val="single" w:sz="12" w:space="0" w:color="9F9F9F"/>
            </w:tcBorders>
          </w:tcPr>
          <w:p w14:paraId="41C17B7E" w14:textId="77777777" w:rsidR="000B2B1F" w:rsidRDefault="000B2B1F">
            <w:pPr>
              <w:pStyle w:val="TableParagraph"/>
              <w:rPr>
                <w:sz w:val="18"/>
              </w:rPr>
            </w:pPr>
          </w:p>
        </w:tc>
      </w:tr>
      <w:tr w:rsidR="000B2B1F" w14:paraId="1716CBD3" w14:textId="77777777">
        <w:trPr>
          <w:trHeight w:val="6937"/>
        </w:trPr>
        <w:tc>
          <w:tcPr>
            <w:tcW w:w="618" w:type="dxa"/>
            <w:tcBorders>
              <w:left w:val="single" w:sz="12" w:space="0" w:color="EFEFEF"/>
            </w:tcBorders>
          </w:tcPr>
          <w:p w14:paraId="6A6AAC17" w14:textId="77777777" w:rsidR="000B2B1F" w:rsidRDefault="000B2B1F">
            <w:pPr>
              <w:pStyle w:val="TableParagraph"/>
              <w:rPr>
                <w:sz w:val="18"/>
              </w:rPr>
            </w:pPr>
          </w:p>
          <w:p w14:paraId="1958E8CA" w14:textId="77777777" w:rsidR="000B2B1F" w:rsidRDefault="000B2B1F">
            <w:pPr>
              <w:pStyle w:val="TableParagraph"/>
              <w:rPr>
                <w:sz w:val="18"/>
              </w:rPr>
            </w:pPr>
          </w:p>
          <w:p w14:paraId="02E75F95" w14:textId="77777777" w:rsidR="000B2B1F" w:rsidRDefault="000B2B1F">
            <w:pPr>
              <w:pStyle w:val="TableParagraph"/>
              <w:rPr>
                <w:sz w:val="18"/>
              </w:rPr>
            </w:pPr>
          </w:p>
          <w:p w14:paraId="014A9493" w14:textId="77777777" w:rsidR="000B2B1F" w:rsidRDefault="000B2B1F">
            <w:pPr>
              <w:pStyle w:val="TableParagraph"/>
              <w:rPr>
                <w:sz w:val="18"/>
              </w:rPr>
            </w:pPr>
          </w:p>
          <w:p w14:paraId="25327CC9" w14:textId="77777777" w:rsidR="000B2B1F" w:rsidRDefault="000B2B1F">
            <w:pPr>
              <w:pStyle w:val="TableParagraph"/>
              <w:rPr>
                <w:sz w:val="18"/>
              </w:rPr>
            </w:pPr>
          </w:p>
          <w:p w14:paraId="1CE9EA08" w14:textId="77777777" w:rsidR="000B2B1F" w:rsidRDefault="000B2B1F">
            <w:pPr>
              <w:pStyle w:val="TableParagraph"/>
              <w:rPr>
                <w:sz w:val="18"/>
              </w:rPr>
            </w:pPr>
          </w:p>
          <w:p w14:paraId="54C3F262" w14:textId="77777777" w:rsidR="000B2B1F" w:rsidRDefault="000B2B1F">
            <w:pPr>
              <w:pStyle w:val="TableParagraph"/>
              <w:rPr>
                <w:sz w:val="18"/>
              </w:rPr>
            </w:pPr>
          </w:p>
          <w:p w14:paraId="7C368801" w14:textId="77777777" w:rsidR="000B2B1F" w:rsidRDefault="000B2B1F">
            <w:pPr>
              <w:pStyle w:val="TableParagraph"/>
              <w:rPr>
                <w:sz w:val="18"/>
              </w:rPr>
            </w:pPr>
          </w:p>
          <w:p w14:paraId="530C942F" w14:textId="77777777" w:rsidR="000B2B1F" w:rsidRDefault="000B2B1F">
            <w:pPr>
              <w:pStyle w:val="TableParagraph"/>
              <w:rPr>
                <w:sz w:val="18"/>
              </w:rPr>
            </w:pPr>
          </w:p>
          <w:p w14:paraId="249DB8CD" w14:textId="77777777" w:rsidR="000B2B1F" w:rsidRDefault="000B2B1F">
            <w:pPr>
              <w:pStyle w:val="TableParagraph"/>
              <w:rPr>
                <w:sz w:val="18"/>
              </w:rPr>
            </w:pPr>
          </w:p>
          <w:p w14:paraId="51C74F43" w14:textId="77777777" w:rsidR="000B2B1F" w:rsidRDefault="000B2B1F">
            <w:pPr>
              <w:pStyle w:val="TableParagraph"/>
              <w:rPr>
                <w:sz w:val="18"/>
              </w:rPr>
            </w:pPr>
          </w:p>
          <w:p w14:paraId="66389F6B" w14:textId="77777777" w:rsidR="000B2B1F" w:rsidRDefault="000B2B1F">
            <w:pPr>
              <w:pStyle w:val="TableParagraph"/>
              <w:rPr>
                <w:sz w:val="18"/>
              </w:rPr>
            </w:pPr>
          </w:p>
          <w:p w14:paraId="2548C329" w14:textId="77777777" w:rsidR="000B2B1F" w:rsidRDefault="000B2B1F">
            <w:pPr>
              <w:pStyle w:val="TableParagraph"/>
              <w:rPr>
                <w:sz w:val="18"/>
              </w:rPr>
            </w:pPr>
          </w:p>
          <w:p w14:paraId="7373B5F6" w14:textId="77777777" w:rsidR="000B2B1F" w:rsidRDefault="000B2B1F">
            <w:pPr>
              <w:pStyle w:val="TableParagraph"/>
              <w:rPr>
                <w:sz w:val="18"/>
              </w:rPr>
            </w:pPr>
          </w:p>
          <w:p w14:paraId="391895CE" w14:textId="77777777" w:rsidR="000B2B1F" w:rsidRDefault="000B2B1F">
            <w:pPr>
              <w:pStyle w:val="TableParagraph"/>
              <w:rPr>
                <w:sz w:val="18"/>
              </w:rPr>
            </w:pPr>
          </w:p>
          <w:p w14:paraId="7F37C7FD" w14:textId="77777777" w:rsidR="000B2B1F" w:rsidRDefault="000B2B1F">
            <w:pPr>
              <w:pStyle w:val="TableParagraph"/>
              <w:spacing w:before="54"/>
              <w:rPr>
                <w:sz w:val="18"/>
              </w:rPr>
            </w:pPr>
          </w:p>
          <w:p w14:paraId="1A00320B" w14:textId="77777777" w:rsidR="000B2B1F" w:rsidRDefault="006A469B">
            <w:pPr>
              <w:pStyle w:val="TableParagraph"/>
              <w:spacing w:before="1"/>
              <w:ind w:left="62" w:right="44"/>
              <w:jc w:val="center"/>
              <w:rPr>
                <w:sz w:val="18"/>
              </w:rPr>
            </w:pPr>
            <w:r>
              <w:rPr>
                <w:spacing w:val="-5"/>
                <w:sz w:val="18"/>
              </w:rPr>
              <w:t>283</w:t>
            </w:r>
          </w:p>
        </w:tc>
        <w:tc>
          <w:tcPr>
            <w:tcW w:w="1892" w:type="dxa"/>
          </w:tcPr>
          <w:p w14:paraId="148C90AA" w14:textId="77777777" w:rsidR="000B2B1F" w:rsidRDefault="000B2B1F">
            <w:pPr>
              <w:pStyle w:val="TableParagraph"/>
              <w:rPr>
                <w:sz w:val="18"/>
              </w:rPr>
            </w:pPr>
          </w:p>
          <w:p w14:paraId="6F9673DD" w14:textId="77777777" w:rsidR="000B2B1F" w:rsidRDefault="000B2B1F">
            <w:pPr>
              <w:pStyle w:val="TableParagraph"/>
              <w:rPr>
                <w:sz w:val="18"/>
              </w:rPr>
            </w:pPr>
          </w:p>
          <w:p w14:paraId="79E7E8A2" w14:textId="77777777" w:rsidR="000B2B1F" w:rsidRDefault="000B2B1F">
            <w:pPr>
              <w:pStyle w:val="TableParagraph"/>
              <w:rPr>
                <w:sz w:val="18"/>
              </w:rPr>
            </w:pPr>
          </w:p>
          <w:p w14:paraId="50D478B9" w14:textId="77777777" w:rsidR="000B2B1F" w:rsidRDefault="000B2B1F">
            <w:pPr>
              <w:pStyle w:val="TableParagraph"/>
              <w:rPr>
                <w:sz w:val="18"/>
              </w:rPr>
            </w:pPr>
          </w:p>
          <w:p w14:paraId="02284460" w14:textId="77777777" w:rsidR="000B2B1F" w:rsidRDefault="000B2B1F">
            <w:pPr>
              <w:pStyle w:val="TableParagraph"/>
              <w:rPr>
                <w:sz w:val="18"/>
              </w:rPr>
            </w:pPr>
          </w:p>
          <w:p w14:paraId="5DD3D151" w14:textId="77777777" w:rsidR="000B2B1F" w:rsidRDefault="000B2B1F">
            <w:pPr>
              <w:pStyle w:val="TableParagraph"/>
              <w:rPr>
                <w:sz w:val="18"/>
              </w:rPr>
            </w:pPr>
          </w:p>
          <w:p w14:paraId="22120458" w14:textId="77777777" w:rsidR="000B2B1F" w:rsidRDefault="000B2B1F">
            <w:pPr>
              <w:pStyle w:val="TableParagraph"/>
              <w:rPr>
                <w:sz w:val="18"/>
              </w:rPr>
            </w:pPr>
          </w:p>
          <w:p w14:paraId="283D6E60" w14:textId="77777777" w:rsidR="000B2B1F" w:rsidRDefault="000B2B1F">
            <w:pPr>
              <w:pStyle w:val="TableParagraph"/>
              <w:rPr>
                <w:sz w:val="18"/>
              </w:rPr>
            </w:pPr>
          </w:p>
          <w:p w14:paraId="57C01A83" w14:textId="77777777" w:rsidR="000B2B1F" w:rsidRDefault="000B2B1F">
            <w:pPr>
              <w:pStyle w:val="TableParagraph"/>
              <w:rPr>
                <w:sz w:val="18"/>
              </w:rPr>
            </w:pPr>
          </w:p>
          <w:p w14:paraId="7FC5F1EC" w14:textId="77777777" w:rsidR="000B2B1F" w:rsidRDefault="000B2B1F">
            <w:pPr>
              <w:pStyle w:val="TableParagraph"/>
              <w:rPr>
                <w:sz w:val="18"/>
              </w:rPr>
            </w:pPr>
          </w:p>
          <w:p w14:paraId="67DEDEDF" w14:textId="77777777" w:rsidR="000B2B1F" w:rsidRDefault="000B2B1F">
            <w:pPr>
              <w:pStyle w:val="TableParagraph"/>
              <w:rPr>
                <w:sz w:val="18"/>
              </w:rPr>
            </w:pPr>
          </w:p>
          <w:p w14:paraId="6C18FFD4" w14:textId="77777777" w:rsidR="000B2B1F" w:rsidRDefault="000B2B1F">
            <w:pPr>
              <w:pStyle w:val="TableParagraph"/>
              <w:rPr>
                <w:sz w:val="18"/>
              </w:rPr>
            </w:pPr>
          </w:p>
          <w:p w14:paraId="161B5AA9" w14:textId="77777777" w:rsidR="000B2B1F" w:rsidRDefault="000B2B1F">
            <w:pPr>
              <w:pStyle w:val="TableParagraph"/>
              <w:spacing w:before="29"/>
              <w:rPr>
                <w:sz w:val="18"/>
              </w:rPr>
            </w:pPr>
          </w:p>
          <w:p w14:paraId="3271B593" w14:textId="77777777" w:rsidR="000B2B1F" w:rsidRDefault="006A469B">
            <w:pPr>
              <w:pStyle w:val="TableParagraph"/>
              <w:spacing w:before="1"/>
              <w:ind w:left="14"/>
              <w:rPr>
                <w:sz w:val="18"/>
              </w:rPr>
            </w:pPr>
            <w:r>
              <w:rPr>
                <w:spacing w:val="-2"/>
                <w:sz w:val="18"/>
              </w:rPr>
              <w:t>Teren</w:t>
            </w:r>
          </w:p>
          <w:p w14:paraId="4F4F9A60" w14:textId="77777777" w:rsidR="000B2B1F" w:rsidRDefault="006A469B">
            <w:pPr>
              <w:pStyle w:val="TableParagraph"/>
              <w:spacing w:before="16" w:line="259" w:lineRule="auto"/>
              <w:ind w:left="14" w:right="59"/>
              <w:rPr>
                <w:sz w:val="18"/>
              </w:rPr>
            </w:pPr>
            <w:r>
              <w:rPr>
                <w:sz w:val="18"/>
              </w:rPr>
              <w:t>Parcul Memoriei Naţionale ,,Stejarii României-</w:t>
            </w:r>
            <w:r>
              <w:rPr>
                <w:spacing w:val="-9"/>
                <w:sz w:val="18"/>
              </w:rPr>
              <w:t xml:space="preserve"> </w:t>
            </w:r>
            <w:r>
              <w:rPr>
                <w:sz w:val="18"/>
              </w:rPr>
              <w:t>100</w:t>
            </w:r>
            <w:r>
              <w:rPr>
                <w:spacing w:val="-9"/>
                <w:sz w:val="18"/>
              </w:rPr>
              <w:t xml:space="preserve"> </w:t>
            </w:r>
            <w:r>
              <w:rPr>
                <w:sz w:val="18"/>
              </w:rPr>
              <w:t>de</w:t>
            </w:r>
            <w:r>
              <w:rPr>
                <w:spacing w:val="-9"/>
                <w:sz w:val="18"/>
              </w:rPr>
              <w:t xml:space="preserve"> </w:t>
            </w:r>
            <w:r>
              <w:rPr>
                <w:sz w:val="18"/>
              </w:rPr>
              <w:t>ani</w:t>
            </w:r>
            <w:r>
              <w:rPr>
                <w:spacing w:val="-10"/>
                <w:sz w:val="18"/>
              </w:rPr>
              <w:t xml:space="preserve"> </w:t>
            </w:r>
            <w:r>
              <w:rPr>
                <w:sz w:val="18"/>
              </w:rPr>
              <w:t>de istorie şi demnitate”</w:t>
            </w:r>
          </w:p>
          <w:p w14:paraId="3BE223C6" w14:textId="77777777" w:rsidR="000B2B1F" w:rsidRDefault="006A469B">
            <w:pPr>
              <w:pStyle w:val="TableParagraph"/>
              <w:spacing w:before="1"/>
              <w:ind w:left="14"/>
              <w:rPr>
                <w:sz w:val="18"/>
              </w:rPr>
            </w:pPr>
            <w:r>
              <w:rPr>
                <w:sz w:val="18"/>
              </w:rPr>
              <w:t>RO</w:t>
            </w:r>
            <w:r>
              <w:rPr>
                <w:spacing w:val="-2"/>
                <w:sz w:val="18"/>
              </w:rPr>
              <w:t xml:space="preserve"> MÂNDRIA</w:t>
            </w:r>
          </w:p>
        </w:tc>
        <w:tc>
          <w:tcPr>
            <w:tcW w:w="3392" w:type="dxa"/>
          </w:tcPr>
          <w:p w14:paraId="6D834708" w14:textId="77777777" w:rsidR="000B2B1F" w:rsidRDefault="006A469B">
            <w:pPr>
              <w:pStyle w:val="TableParagraph"/>
              <w:spacing w:before="8"/>
              <w:ind w:left="12"/>
              <w:rPr>
                <w:sz w:val="18"/>
              </w:rPr>
            </w:pPr>
            <w:r>
              <w:rPr>
                <w:sz w:val="18"/>
              </w:rPr>
              <w:t>Orasul</w:t>
            </w:r>
            <w:r>
              <w:rPr>
                <w:spacing w:val="-4"/>
                <w:sz w:val="18"/>
              </w:rPr>
              <w:t xml:space="preserve"> </w:t>
            </w:r>
            <w:r>
              <w:rPr>
                <w:spacing w:val="-2"/>
                <w:sz w:val="18"/>
              </w:rPr>
              <w:t>Mărăşeşti,</w:t>
            </w:r>
          </w:p>
          <w:p w14:paraId="6048F185" w14:textId="77777777" w:rsidR="000B2B1F" w:rsidRDefault="006A469B">
            <w:pPr>
              <w:pStyle w:val="TableParagraph"/>
              <w:spacing w:before="17" w:line="259" w:lineRule="auto"/>
              <w:ind w:left="12" w:right="167"/>
              <w:rPr>
                <w:sz w:val="18"/>
              </w:rPr>
            </w:pPr>
            <w:r>
              <w:rPr>
                <w:sz w:val="18"/>
              </w:rPr>
              <w:t>Lotul</w:t>
            </w:r>
            <w:r>
              <w:rPr>
                <w:spacing w:val="-7"/>
                <w:sz w:val="18"/>
              </w:rPr>
              <w:t xml:space="preserve"> </w:t>
            </w:r>
            <w:r>
              <w:rPr>
                <w:sz w:val="18"/>
              </w:rPr>
              <w:t>2</w:t>
            </w:r>
            <w:r>
              <w:rPr>
                <w:spacing w:val="-7"/>
                <w:sz w:val="18"/>
              </w:rPr>
              <w:t xml:space="preserve"> </w:t>
            </w:r>
            <w:r>
              <w:rPr>
                <w:sz w:val="18"/>
              </w:rPr>
              <w:t>-</w:t>
            </w:r>
            <w:r>
              <w:rPr>
                <w:spacing w:val="-6"/>
                <w:sz w:val="18"/>
              </w:rPr>
              <w:t xml:space="preserve"> </w:t>
            </w:r>
            <w:r>
              <w:rPr>
                <w:sz w:val="18"/>
              </w:rPr>
              <w:t>suprafaţă</w:t>
            </w:r>
            <w:r>
              <w:rPr>
                <w:spacing w:val="-6"/>
                <w:sz w:val="18"/>
              </w:rPr>
              <w:t xml:space="preserve"> </w:t>
            </w:r>
            <w:r>
              <w:rPr>
                <w:sz w:val="18"/>
              </w:rPr>
              <w:t>de</w:t>
            </w:r>
            <w:r>
              <w:rPr>
                <w:spacing w:val="-7"/>
                <w:sz w:val="18"/>
              </w:rPr>
              <w:t xml:space="preserve"> </w:t>
            </w:r>
            <w:r>
              <w:rPr>
                <w:sz w:val="18"/>
              </w:rPr>
              <w:t>teren</w:t>
            </w:r>
            <w:r>
              <w:rPr>
                <w:spacing w:val="-5"/>
                <w:sz w:val="18"/>
              </w:rPr>
              <w:t xml:space="preserve"> </w:t>
            </w:r>
            <w:r>
              <w:rPr>
                <w:sz w:val="18"/>
              </w:rPr>
              <w:t>810.000</w:t>
            </w:r>
            <w:r>
              <w:rPr>
                <w:spacing w:val="-5"/>
                <w:sz w:val="18"/>
              </w:rPr>
              <w:t xml:space="preserve"> </w:t>
            </w:r>
            <w:r>
              <w:rPr>
                <w:sz w:val="18"/>
              </w:rPr>
              <w:t>mp, numar cadastral 54670</w:t>
            </w:r>
          </w:p>
          <w:p w14:paraId="69665FA5" w14:textId="77777777" w:rsidR="000B2B1F" w:rsidRDefault="006A469B">
            <w:pPr>
              <w:pStyle w:val="TableParagraph"/>
              <w:spacing w:line="259" w:lineRule="auto"/>
              <w:ind w:left="12" w:right="167"/>
              <w:rPr>
                <w:sz w:val="18"/>
              </w:rPr>
            </w:pPr>
            <w:r>
              <w:rPr>
                <w:sz w:val="18"/>
              </w:rPr>
              <w:t>T</w:t>
            </w:r>
            <w:r>
              <w:rPr>
                <w:spacing w:val="-10"/>
                <w:sz w:val="18"/>
              </w:rPr>
              <w:t xml:space="preserve"> </w:t>
            </w:r>
            <w:r>
              <w:rPr>
                <w:sz w:val="18"/>
              </w:rPr>
              <w:t>79,</w:t>
            </w:r>
            <w:r>
              <w:rPr>
                <w:spacing w:val="-8"/>
                <w:sz w:val="18"/>
              </w:rPr>
              <w:t xml:space="preserve"> </w:t>
            </w:r>
            <w:r>
              <w:rPr>
                <w:sz w:val="18"/>
              </w:rPr>
              <w:t>P422,</w:t>
            </w:r>
            <w:r>
              <w:rPr>
                <w:spacing w:val="-8"/>
                <w:sz w:val="18"/>
              </w:rPr>
              <w:t xml:space="preserve"> </w:t>
            </w:r>
            <w:r>
              <w:rPr>
                <w:sz w:val="18"/>
              </w:rPr>
              <w:t>pasune</w:t>
            </w:r>
            <w:r>
              <w:rPr>
                <w:spacing w:val="-7"/>
                <w:sz w:val="18"/>
              </w:rPr>
              <w:t xml:space="preserve"> </w:t>
            </w:r>
            <w:r>
              <w:rPr>
                <w:sz w:val="18"/>
              </w:rPr>
              <w:t>in</w:t>
            </w:r>
            <w:r>
              <w:rPr>
                <w:spacing w:val="-6"/>
                <w:sz w:val="18"/>
              </w:rPr>
              <w:t xml:space="preserve"> </w:t>
            </w:r>
            <w:r>
              <w:rPr>
                <w:sz w:val="18"/>
              </w:rPr>
              <w:t>suprafata</w:t>
            </w:r>
            <w:r>
              <w:rPr>
                <w:spacing w:val="-6"/>
                <w:sz w:val="18"/>
              </w:rPr>
              <w:t xml:space="preserve"> </w:t>
            </w:r>
            <w:r>
              <w:rPr>
                <w:sz w:val="18"/>
              </w:rPr>
              <w:t xml:space="preserve">de </w:t>
            </w:r>
            <w:r>
              <w:rPr>
                <w:spacing w:val="-2"/>
                <w:sz w:val="18"/>
              </w:rPr>
              <w:t>298.724mp</w:t>
            </w:r>
          </w:p>
          <w:p w14:paraId="17701F1A" w14:textId="77777777" w:rsidR="000B2B1F" w:rsidRDefault="006A469B">
            <w:pPr>
              <w:pStyle w:val="TableParagraph"/>
              <w:spacing w:line="259" w:lineRule="auto"/>
              <w:ind w:left="12" w:right="167"/>
              <w:rPr>
                <w:sz w:val="18"/>
              </w:rPr>
            </w:pPr>
            <w:r>
              <w:rPr>
                <w:sz w:val="18"/>
              </w:rPr>
              <w:t>T</w:t>
            </w:r>
            <w:r>
              <w:rPr>
                <w:spacing w:val="-10"/>
                <w:sz w:val="18"/>
              </w:rPr>
              <w:t xml:space="preserve"> </w:t>
            </w:r>
            <w:r>
              <w:rPr>
                <w:sz w:val="18"/>
              </w:rPr>
              <w:t>79,</w:t>
            </w:r>
            <w:r>
              <w:rPr>
                <w:spacing w:val="-8"/>
                <w:sz w:val="18"/>
              </w:rPr>
              <w:t xml:space="preserve"> </w:t>
            </w:r>
            <w:r>
              <w:rPr>
                <w:sz w:val="18"/>
              </w:rPr>
              <w:t>P424,</w:t>
            </w:r>
            <w:r>
              <w:rPr>
                <w:spacing w:val="-8"/>
                <w:sz w:val="18"/>
              </w:rPr>
              <w:t xml:space="preserve"> </w:t>
            </w:r>
            <w:r>
              <w:rPr>
                <w:sz w:val="18"/>
              </w:rPr>
              <w:t>pasune</w:t>
            </w:r>
            <w:r>
              <w:rPr>
                <w:spacing w:val="-7"/>
                <w:sz w:val="18"/>
              </w:rPr>
              <w:t xml:space="preserve"> </w:t>
            </w:r>
            <w:r>
              <w:rPr>
                <w:sz w:val="18"/>
              </w:rPr>
              <w:t>in</w:t>
            </w:r>
            <w:r>
              <w:rPr>
                <w:spacing w:val="-6"/>
                <w:sz w:val="18"/>
              </w:rPr>
              <w:t xml:space="preserve"> </w:t>
            </w:r>
            <w:r>
              <w:rPr>
                <w:sz w:val="18"/>
              </w:rPr>
              <w:t>suprafata</w:t>
            </w:r>
            <w:r>
              <w:rPr>
                <w:spacing w:val="-6"/>
                <w:sz w:val="18"/>
              </w:rPr>
              <w:t xml:space="preserve"> </w:t>
            </w:r>
            <w:r>
              <w:rPr>
                <w:sz w:val="18"/>
              </w:rPr>
              <w:t xml:space="preserve">de </w:t>
            </w:r>
            <w:r>
              <w:rPr>
                <w:spacing w:val="-2"/>
                <w:sz w:val="18"/>
              </w:rPr>
              <w:t>202.126mp</w:t>
            </w:r>
          </w:p>
          <w:p w14:paraId="4365D9F9" w14:textId="77777777" w:rsidR="000B2B1F" w:rsidRDefault="006A469B">
            <w:pPr>
              <w:pStyle w:val="TableParagraph"/>
              <w:spacing w:line="259" w:lineRule="auto"/>
              <w:ind w:left="12" w:right="167"/>
              <w:rPr>
                <w:sz w:val="18"/>
              </w:rPr>
            </w:pPr>
            <w:r>
              <w:rPr>
                <w:sz w:val="18"/>
              </w:rPr>
              <w:t>T</w:t>
            </w:r>
            <w:r>
              <w:rPr>
                <w:spacing w:val="-9"/>
                <w:sz w:val="18"/>
              </w:rPr>
              <w:t xml:space="preserve"> </w:t>
            </w:r>
            <w:r>
              <w:rPr>
                <w:sz w:val="18"/>
              </w:rPr>
              <w:t>80,</w:t>
            </w:r>
            <w:r>
              <w:rPr>
                <w:spacing w:val="-7"/>
                <w:sz w:val="18"/>
              </w:rPr>
              <w:t xml:space="preserve"> </w:t>
            </w:r>
            <w:r>
              <w:rPr>
                <w:sz w:val="18"/>
              </w:rPr>
              <w:t>P426,</w:t>
            </w:r>
            <w:r>
              <w:rPr>
                <w:spacing w:val="-7"/>
                <w:sz w:val="18"/>
              </w:rPr>
              <w:t xml:space="preserve"> </w:t>
            </w:r>
            <w:r>
              <w:rPr>
                <w:sz w:val="18"/>
              </w:rPr>
              <w:t>pasune</w:t>
            </w:r>
            <w:r>
              <w:rPr>
                <w:spacing w:val="-6"/>
                <w:sz w:val="18"/>
              </w:rPr>
              <w:t xml:space="preserve"> </w:t>
            </w:r>
            <w:r>
              <w:rPr>
                <w:sz w:val="18"/>
              </w:rPr>
              <w:t>in</w:t>
            </w:r>
            <w:r>
              <w:rPr>
                <w:spacing w:val="-4"/>
                <w:sz w:val="18"/>
              </w:rPr>
              <w:t xml:space="preserve"> </w:t>
            </w:r>
            <w:r>
              <w:rPr>
                <w:sz w:val="18"/>
              </w:rPr>
              <w:t>suprafata</w:t>
            </w:r>
            <w:r>
              <w:rPr>
                <w:spacing w:val="-5"/>
                <w:sz w:val="18"/>
              </w:rPr>
              <w:t xml:space="preserve"> </w:t>
            </w:r>
            <w:r>
              <w:rPr>
                <w:sz w:val="18"/>
              </w:rPr>
              <w:t>de</w:t>
            </w:r>
            <w:r>
              <w:rPr>
                <w:spacing w:val="-6"/>
                <w:sz w:val="18"/>
              </w:rPr>
              <w:t xml:space="preserve"> </w:t>
            </w:r>
            <w:r>
              <w:rPr>
                <w:sz w:val="18"/>
              </w:rPr>
              <w:t xml:space="preserve">3.795mp T 67, P398, curs constructii in suprafata de </w:t>
            </w:r>
            <w:r>
              <w:rPr>
                <w:spacing w:val="-2"/>
                <w:sz w:val="18"/>
              </w:rPr>
              <w:t>679mp</w:t>
            </w:r>
          </w:p>
          <w:p w14:paraId="356801C5" w14:textId="77777777" w:rsidR="000B2B1F" w:rsidRDefault="006A469B">
            <w:pPr>
              <w:pStyle w:val="TableParagraph"/>
              <w:spacing w:line="259" w:lineRule="auto"/>
              <w:ind w:left="12"/>
              <w:rPr>
                <w:sz w:val="18"/>
              </w:rPr>
            </w:pPr>
            <w:r>
              <w:rPr>
                <w:sz w:val="18"/>
              </w:rPr>
              <w:t>T</w:t>
            </w:r>
            <w:r>
              <w:rPr>
                <w:spacing w:val="-9"/>
                <w:sz w:val="18"/>
              </w:rPr>
              <w:t xml:space="preserve"> </w:t>
            </w:r>
            <w:r>
              <w:rPr>
                <w:sz w:val="18"/>
              </w:rPr>
              <w:t>79,</w:t>
            </w:r>
            <w:r>
              <w:rPr>
                <w:spacing w:val="-7"/>
                <w:sz w:val="18"/>
              </w:rPr>
              <w:t xml:space="preserve"> </w:t>
            </w:r>
            <w:r>
              <w:rPr>
                <w:sz w:val="18"/>
              </w:rPr>
              <w:t>P422,</w:t>
            </w:r>
            <w:r>
              <w:rPr>
                <w:spacing w:val="-7"/>
                <w:sz w:val="18"/>
              </w:rPr>
              <w:t xml:space="preserve"> </w:t>
            </w:r>
            <w:r>
              <w:rPr>
                <w:sz w:val="18"/>
              </w:rPr>
              <w:t>curs</w:t>
            </w:r>
            <w:r>
              <w:rPr>
                <w:spacing w:val="-6"/>
                <w:sz w:val="18"/>
              </w:rPr>
              <w:t xml:space="preserve"> </w:t>
            </w:r>
            <w:r>
              <w:rPr>
                <w:sz w:val="18"/>
              </w:rPr>
              <w:t>constructii</w:t>
            </w:r>
            <w:r>
              <w:rPr>
                <w:spacing w:val="-7"/>
                <w:sz w:val="18"/>
              </w:rPr>
              <w:t xml:space="preserve"> </w:t>
            </w:r>
            <w:r>
              <w:rPr>
                <w:sz w:val="18"/>
              </w:rPr>
              <w:t>in</w:t>
            </w:r>
            <w:r>
              <w:rPr>
                <w:spacing w:val="-4"/>
                <w:sz w:val="18"/>
              </w:rPr>
              <w:t xml:space="preserve"> </w:t>
            </w:r>
            <w:r>
              <w:rPr>
                <w:sz w:val="18"/>
              </w:rPr>
              <w:t>suprafata</w:t>
            </w:r>
            <w:r>
              <w:rPr>
                <w:spacing w:val="-5"/>
                <w:sz w:val="18"/>
              </w:rPr>
              <w:t xml:space="preserve"> </w:t>
            </w:r>
            <w:r>
              <w:rPr>
                <w:sz w:val="18"/>
              </w:rPr>
              <w:t xml:space="preserve">de </w:t>
            </w:r>
            <w:r>
              <w:rPr>
                <w:spacing w:val="-2"/>
                <w:sz w:val="18"/>
              </w:rPr>
              <w:t>1.276mp</w:t>
            </w:r>
          </w:p>
          <w:p w14:paraId="7218B403" w14:textId="77777777" w:rsidR="000B2B1F" w:rsidRDefault="006A469B">
            <w:pPr>
              <w:pStyle w:val="TableParagraph"/>
              <w:spacing w:line="261" w:lineRule="auto"/>
              <w:ind w:left="12"/>
              <w:rPr>
                <w:sz w:val="18"/>
              </w:rPr>
            </w:pPr>
            <w:r>
              <w:rPr>
                <w:sz w:val="18"/>
              </w:rPr>
              <w:t>T</w:t>
            </w:r>
            <w:r>
              <w:rPr>
                <w:spacing w:val="-9"/>
                <w:sz w:val="18"/>
              </w:rPr>
              <w:t xml:space="preserve"> </w:t>
            </w:r>
            <w:r>
              <w:rPr>
                <w:sz w:val="18"/>
              </w:rPr>
              <w:t>79,</w:t>
            </w:r>
            <w:r>
              <w:rPr>
                <w:spacing w:val="-7"/>
                <w:sz w:val="18"/>
              </w:rPr>
              <w:t xml:space="preserve"> </w:t>
            </w:r>
            <w:r>
              <w:rPr>
                <w:sz w:val="18"/>
              </w:rPr>
              <w:t>P424,</w:t>
            </w:r>
            <w:r>
              <w:rPr>
                <w:spacing w:val="-7"/>
                <w:sz w:val="18"/>
              </w:rPr>
              <w:t xml:space="preserve"> </w:t>
            </w:r>
            <w:r>
              <w:rPr>
                <w:sz w:val="18"/>
              </w:rPr>
              <w:t>curs</w:t>
            </w:r>
            <w:r>
              <w:rPr>
                <w:spacing w:val="-6"/>
                <w:sz w:val="18"/>
              </w:rPr>
              <w:t xml:space="preserve"> </w:t>
            </w:r>
            <w:r>
              <w:rPr>
                <w:sz w:val="18"/>
              </w:rPr>
              <w:t>constructii</w:t>
            </w:r>
            <w:r>
              <w:rPr>
                <w:spacing w:val="-7"/>
                <w:sz w:val="18"/>
              </w:rPr>
              <w:t xml:space="preserve"> </w:t>
            </w:r>
            <w:r>
              <w:rPr>
                <w:sz w:val="18"/>
              </w:rPr>
              <w:t>in</w:t>
            </w:r>
            <w:r>
              <w:rPr>
                <w:spacing w:val="-4"/>
                <w:sz w:val="18"/>
              </w:rPr>
              <w:t xml:space="preserve"> </w:t>
            </w:r>
            <w:r>
              <w:rPr>
                <w:sz w:val="18"/>
              </w:rPr>
              <w:t>suprafata</w:t>
            </w:r>
            <w:r>
              <w:rPr>
                <w:spacing w:val="-5"/>
                <w:sz w:val="18"/>
              </w:rPr>
              <w:t xml:space="preserve"> </w:t>
            </w:r>
            <w:r>
              <w:rPr>
                <w:sz w:val="18"/>
              </w:rPr>
              <w:t xml:space="preserve">de </w:t>
            </w:r>
            <w:r>
              <w:rPr>
                <w:spacing w:val="-2"/>
                <w:sz w:val="18"/>
              </w:rPr>
              <w:t>2.167mp</w:t>
            </w:r>
          </w:p>
          <w:p w14:paraId="38BEC1F0" w14:textId="77777777" w:rsidR="000B2B1F" w:rsidRDefault="006A469B">
            <w:pPr>
              <w:pStyle w:val="TableParagraph"/>
              <w:spacing w:line="259" w:lineRule="auto"/>
              <w:ind w:left="12"/>
              <w:rPr>
                <w:sz w:val="18"/>
              </w:rPr>
            </w:pPr>
            <w:r>
              <w:rPr>
                <w:sz w:val="18"/>
              </w:rPr>
              <w:t>T</w:t>
            </w:r>
            <w:r>
              <w:rPr>
                <w:spacing w:val="-9"/>
                <w:sz w:val="18"/>
              </w:rPr>
              <w:t xml:space="preserve"> </w:t>
            </w:r>
            <w:r>
              <w:rPr>
                <w:sz w:val="18"/>
              </w:rPr>
              <w:t>80,</w:t>
            </w:r>
            <w:r>
              <w:rPr>
                <w:spacing w:val="-7"/>
                <w:sz w:val="18"/>
              </w:rPr>
              <w:t xml:space="preserve"> </w:t>
            </w:r>
            <w:r>
              <w:rPr>
                <w:sz w:val="18"/>
              </w:rPr>
              <w:t>P426,</w:t>
            </w:r>
            <w:r>
              <w:rPr>
                <w:spacing w:val="-7"/>
                <w:sz w:val="18"/>
              </w:rPr>
              <w:t xml:space="preserve"> </w:t>
            </w:r>
            <w:r>
              <w:rPr>
                <w:sz w:val="18"/>
              </w:rPr>
              <w:t>curs</w:t>
            </w:r>
            <w:r>
              <w:rPr>
                <w:spacing w:val="-6"/>
                <w:sz w:val="18"/>
              </w:rPr>
              <w:t xml:space="preserve"> </w:t>
            </w:r>
            <w:r>
              <w:rPr>
                <w:sz w:val="18"/>
              </w:rPr>
              <w:t>constructii</w:t>
            </w:r>
            <w:r>
              <w:rPr>
                <w:spacing w:val="-7"/>
                <w:sz w:val="18"/>
              </w:rPr>
              <w:t xml:space="preserve"> </w:t>
            </w:r>
            <w:r>
              <w:rPr>
                <w:sz w:val="18"/>
              </w:rPr>
              <w:t>in</w:t>
            </w:r>
            <w:r>
              <w:rPr>
                <w:spacing w:val="-4"/>
                <w:sz w:val="18"/>
              </w:rPr>
              <w:t xml:space="preserve"> </w:t>
            </w:r>
            <w:r>
              <w:rPr>
                <w:sz w:val="18"/>
              </w:rPr>
              <w:t>suprafata</w:t>
            </w:r>
            <w:r>
              <w:rPr>
                <w:spacing w:val="-5"/>
                <w:sz w:val="18"/>
              </w:rPr>
              <w:t xml:space="preserve"> </w:t>
            </w:r>
            <w:r>
              <w:rPr>
                <w:sz w:val="18"/>
              </w:rPr>
              <w:t xml:space="preserve">de </w:t>
            </w:r>
            <w:r>
              <w:rPr>
                <w:spacing w:val="-2"/>
                <w:sz w:val="18"/>
              </w:rPr>
              <w:t>298mp</w:t>
            </w:r>
          </w:p>
          <w:p w14:paraId="0922EEEE" w14:textId="77777777" w:rsidR="000B2B1F" w:rsidRDefault="006A469B">
            <w:pPr>
              <w:pStyle w:val="TableParagraph"/>
              <w:spacing w:line="259" w:lineRule="auto"/>
              <w:ind w:left="12" w:right="167"/>
              <w:rPr>
                <w:sz w:val="18"/>
              </w:rPr>
            </w:pPr>
            <w:r>
              <w:rPr>
                <w:sz w:val="18"/>
              </w:rPr>
              <w:t>T</w:t>
            </w:r>
            <w:r>
              <w:rPr>
                <w:spacing w:val="-10"/>
                <w:sz w:val="18"/>
              </w:rPr>
              <w:t xml:space="preserve"> </w:t>
            </w:r>
            <w:r>
              <w:rPr>
                <w:sz w:val="18"/>
              </w:rPr>
              <w:t>67,</w:t>
            </w:r>
            <w:r>
              <w:rPr>
                <w:spacing w:val="-8"/>
                <w:sz w:val="18"/>
              </w:rPr>
              <w:t xml:space="preserve"> </w:t>
            </w:r>
            <w:r>
              <w:rPr>
                <w:sz w:val="18"/>
              </w:rPr>
              <w:t>P398,</w:t>
            </w:r>
            <w:r>
              <w:rPr>
                <w:spacing w:val="-8"/>
                <w:sz w:val="18"/>
              </w:rPr>
              <w:t xml:space="preserve"> </w:t>
            </w:r>
            <w:r>
              <w:rPr>
                <w:sz w:val="18"/>
              </w:rPr>
              <w:t>pasune</w:t>
            </w:r>
            <w:r>
              <w:rPr>
                <w:spacing w:val="-7"/>
                <w:sz w:val="18"/>
              </w:rPr>
              <w:t xml:space="preserve"> </w:t>
            </w:r>
            <w:r>
              <w:rPr>
                <w:sz w:val="18"/>
              </w:rPr>
              <w:t>in</w:t>
            </w:r>
            <w:r>
              <w:rPr>
                <w:spacing w:val="-6"/>
                <w:sz w:val="18"/>
              </w:rPr>
              <w:t xml:space="preserve"> </w:t>
            </w:r>
            <w:r>
              <w:rPr>
                <w:sz w:val="18"/>
              </w:rPr>
              <w:t>suprafata</w:t>
            </w:r>
            <w:r>
              <w:rPr>
                <w:spacing w:val="-6"/>
                <w:sz w:val="18"/>
              </w:rPr>
              <w:t xml:space="preserve"> </w:t>
            </w:r>
            <w:r>
              <w:rPr>
                <w:sz w:val="18"/>
              </w:rPr>
              <w:t xml:space="preserve">de </w:t>
            </w:r>
            <w:r>
              <w:rPr>
                <w:spacing w:val="-2"/>
                <w:sz w:val="18"/>
              </w:rPr>
              <w:t>151.987mp</w:t>
            </w:r>
          </w:p>
          <w:p w14:paraId="1C34D2AA" w14:textId="77777777" w:rsidR="000B2B1F" w:rsidRDefault="006A469B">
            <w:pPr>
              <w:pStyle w:val="TableParagraph"/>
              <w:spacing w:line="259" w:lineRule="auto"/>
              <w:ind w:left="12" w:right="57"/>
              <w:rPr>
                <w:sz w:val="18"/>
              </w:rPr>
            </w:pPr>
            <w:r>
              <w:rPr>
                <w:sz w:val="18"/>
              </w:rPr>
              <w:t>T</w:t>
            </w:r>
            <w:r>
              <w:rPr>
                <w:spacing w:val="-9"/>
                <w:sz w:val="18"/>
              </w:rPr>
              <w:t xml:space="preserve"> </w:t>
            </w:r>
            <w:r>
              <w:rPr>
                <w:sz w:val="18"/>
              </w:rPr>
              <w:t>79,</w:t>
            </w:r>
            <w:r>
              <w:rPr>
                <w:spacing w:val="-7"/>
                <w:sz w:val="18"/>
              </w:rPr>
              <w:t xml:space="preserve"> </w:t>
            </w:r>
            <w:r>
              <w:rPr>
                <w:sz w:val="18"/>
              </w:rPr>
              <w:t>P424,</w:t>
            </w:r>
            <w:r>
              <w:rPr>
                <w:spacing w:val="-7"/>
                <w:sz w:val="18"/>
              </w:rPr>
              <w:t xml:space="preserve"> </w:t>
            </w:r>
            <w:r>
              <w:rPr>
                <w:sz w:val="18"/>
              </w:rPr>
              <w:t>pasune</w:t>
            </w:r>
            <w:r>
              <w:rPr>
                <w:spacing w:val="-6"/>
                <w:sz w:val="18"/>
              </w:rPr>
              <w:t xml:space="preserve"> </w:t>
            </w:r>
            <w:r>
              <w:rPr>
                <w:sz w:val="18"/>
              </w:rPr>
              <w:t>in</w:t>
            </w:r>
            <w:r>
              <w:rPr>
                <w:spacing w:val="-5"/>
                <w:sz w:val="18"/>
              </w:rPr>
              <w:t xml:space="preserve"> </w:t>
            </w:r>
            <w:r>
              <w:rPr>
                <w:sz w:val="18"/>
              </w:rPr>
              <w:t>suprafata</w:t>
            </w:r>
            <w:r>
              <w:rPr>
                <w:spacing w:val="-5"/>
                <w:sz w:val="18"/>
              </w:rPr>
              <w:t xml:space="preserve"> </w:t>
            </w:r>
            <w:r>
              <w:rPr>
                <w:sz w:val="18"/>
              </w:rPr>
              <w:t>de</w:t>
            </w:r>
            <w:r>
              <w:rPr>
                <w:spacing w:val="-6"/>
                <w:sz w:val="18"/>
              </w:rPr>
              <w:t xml:space="preserve"> </w:t>
            </w:r>
            <w:r>
              <w:rPr>
                <w:sz w:val="18"/>
              </w:rPr>
              <w:t>97.489mp T</w:t>
            </w:r>
            <w:r>
              <w:rPr>
                <w:spacing w:val="-9"/>
                <w:sz w:val="18"/>
              </w:rPr>
              <w:t xml:space="preserve"> </w:t>
            </w:r>
            <w:r>
              <w:rPr>
                <w:sz w:val="18"/>
              </w:rPr>
              <w:t>80,</w:t>
            </w:r>
            <w:r>
              <w:rPr>
                <w:spacing w:val="-7"/>
                <w:sz w:val="18"/>
              </w:rPr>
              <w:t xml:space="preserve"> </w:t>
            </w:r>
            <w:r>
              <w:rPr>
                <w:sz w:val="18"/>
              </w:rPr>
              <w:t>P426,</w:t>
            </w:r>
            <w:r>
              <w:rPr>
                <w:spacing w:val="-7"/>
                <w:sz w:val="18"/>
              </w:rPr>
              <w:t xml:space="preserve"> </w:t>
            </w:r>
            <w:r>
              <w:rPr>
                <w:sz w:val="18"/>
              </w:rPr>
              <w:t>pasune</w:t>
            </w:r>
            <w:r>
              <w:rPr>
                <w:spacing w:val="-6"/>
                <w:sz w:val="18"/>
              </w:rPr>
              <w:t xml:space="preserve"> </w:t>
            </w:r>
            <w:r>
              <w:rPr>
                <w:sz w:val="18"/>
              </w:rPr>
              <w:t>in</w:t>
            </w:r>
            <w:r>
              <w:rPr>
                <w:spacing w:val="-5"/>
                <w:sz w:val="18"/>
              </w:rPr>
              <w:t xml:space="preserve"> </w:t>
            </w:r>
            <w:r>
              <w:rPr>
                <w:sz w:val="18"/>
              </w:rPr>
              <w:t>suprafata</w:t>
            </w:r>
            <w:r>
              <w:rPr>
                <w:spacing w:val="-5"/>
                <w:sz w:val="18"/>
              </w:rPr>
              <w:t xml:space="preserve"> </w:t>
            </w:r>
            <w:r>
              <w:rPr>
                <w:sz w:val="18"/>
              </w:rPr>
              <w:t>de</w:t>
            </w:r>
            <w:r>
              <w:rPr>
                <w:spacing w:val="-6"/>
                <w:sz w:val="18"/>
              </w:rPr>
              <w:t xml:space="preserve"> </w:t>
            </w:r>
            <w:r>
              <w:rPr>
                <w:sz w:val="18"/>
              </w:rPr>
              <w:t xml:space="preserve">44.863mp T 67, P398, curs constructii in suprafata de </w:t>
            </w:r>
            <w:r>
              <w:rPr>
                <w:spacing w:val="-2"/>
                <w:sz w:val="18"/>
              </w:rPr>
              <w:t>1.075mp</w:t>
            </w:r>
          </w:p>
          <w:p w14:paraId="3182920F" w14:textId="77777777" w:rsidR="000B2B1F" w:rsidRDefault="006A469B">
            <w:pPr>
              <w:pStyle w:val="TableParagraph"/>
              <w:spacing w:line="259" w:lineRule="auto"/>
              <w:ind w:left="12"/>
              <w:rPr>
                <w:sz w:val="18"/>
              </w:rPr>
            </w:pPr>
            <w:r>
              <w:rPr>
                <w:sz w:val="18"/>
              </w:rPr>
              <w:t>T</w:t>
            </w:r>
            <w:r>
              <w:rPr>
                <w:spacing w:val="-9"/>
                <w:sz w:val="18"/>
              </w:rPr>
              <w:t xml:space="preserve"> </w:t>
            </w:r>
            <w:r>
              <w:rPr>
                <w:sz w:val="18"/>
              </w:rPr>
              <w:t>79,</w:t>
            </w:r>
            <w:r>
              <w:rPr>
                <w:spacing w:val="-7"/>
                <w:sz w:val="18"/>
              </w:rPr>
              <w:t xml:space="preserve"> </w:t>
            </w:r>
            <w:r>
              <w:rPr>
                <w:sz w:val="18"/>
              </w:rPr>
              <w:t>P424,</w:t>
            </w:r>
            <w:r>
              <w:rPr>
                <w:spacing w:val="-7"/>
                <w:sz w:val="18"/>
              </w:rPr>
              <w:t xml:space="preserve"> </w:t>
            </w:r>
            <w:r>
              <w:rPr>
                <w:sz w:val="18"/>
              </w:rPr>
              <w:t>curs</w:t>
            </w:r>
            <w:r>
              <w:rPr>
                <w:spacing w:val="-6"/>
                <w:sz w:val="18"/>
              </w:rPr>
              <w:t xml:space="preserve"> </w:t>
            </w:r>
            <w:r>
              <w:rPr>
                <w:sz w:val="18"/>
              </w:rPr>
              <w:t>constructii</w:t>
            </w:r>
            <w:r>
              <w:rPr>
                <w:spacing w:val="-7"/>
                <w:sz w:val="18"/>
              </w:rPr>
              <w:t xml:space="preserve"> </w:t>
            </w:r>
            <w:r>
              <w:rPr>
                <w:sz w:val="18"/>
              </w:rPr>
              <w:t>in</w:t>
            </w:r>
            <w:r>
              <w:rPr>
                <w:spacing w:val="-4"/>
                <w:sz w:val="18"/>
              </w:rPr>
              <w:t xml:space="preserve"> </w:t>
            </w:r>
            <w:r>
              <w:rPr>
                <w:sz w:val="18"/>
              </w:rPr>
              <w:t>suprafata</w:t>
            </w:r>
            <w:r>
              <w:rPr>
                <w:spacing w:val="-5"/>
                <w:sz w:val="18"/>
              </w:rPr>
              <w:t xml:space="preserve"> </w:t>
            </w:r>
            <w:r>
              <w:rPr>
                <w:sz w:val="18"/>
              </w:rPr>
              <w:t xml:space="preserve">de </w:t>
            </w:r>
            <w:r>
              <w:rPr>
                <w:spacing w:val="-2"/>
                <w:sz w:val="18"/>
              </w:rPr>
              <w:t>3.465mp</w:t>
            </w:r>
          </w:p>
          <w:p w14:paraId="792A1C2B" w14:textId="77777777" w:rsidR="000B2B1F" w:rsidRDefault="006A469B">
            <w:pPr>
              <w:pStyle w:val="TableParagraph"/>
              <w:spacing w:line="259" w:lineRule="auto"/>
              <w:ind w:left="12"/>
              <w:rPr>
                <w:sz w:val="18"/>
              </w:rPr>
            </w:pPr>
            <w:r>
              <w:rPr>
                <w:sz w:val="18"/>
              </w:rPr>
              <w:t>T</w:t>
            </w:r>
            <w:r>
              <w:rPr>
                <w:spacing w:val="-9"/>
                <w:sz w:val="18"/>
              </w:rPr>
              <w:t xml:space="preserve"> </w:t>
            </w:r>
            <w:r>
              <w:rPr>
                <w:sz w:val="18"/>
              </w:rPr>
              <w:t>80,</w:t>
            </w:r>
            <w:r>
              <w:rPr>
                <w:spacing w:val="-7"/>
                <w:sz w:val="18"/>
              </w:rPr>
              <w:t xml:space="preserve"> </w:t>
            </w:r>
            <w:r>
              <w:rPr>
                <w:sz w:val="18"/>
              </w:rPr>
              <w:t>P426,</w:t>
            </w:r>
            <w:r>
              <w:rPr>
                <w:spacing w:val="-7"/>
                <w:sz w:val="18"/>
              </w:rPr>
              <w:t xml:space="preserve"> </w:t>
            </w:r>
            <w:r>
              <w:rPr>
                <w:sz w:val="18"/>
              </w:rPr>
              <w:t>curs</w:t>
            </w:r>
            <w:r>
              <w:rPr>
                <w:spacing w:val="-6"/>
                <w:sz w:val="18"/>
              </w:rPr>
              <w:t xml:space="preserve"> </w:t>
            </w:r>
            <w:r>
              <w:rPr>
                <w:sz w:val="18"/>
              </w:rPr>
              <w:t>constructii</w:t>
            </w:r>
            <w:r>
              <w:rPr>
                <w:spacing w:val="-7"/>
                <w:sz w:val="18"/>
              </w:rPr>
              <w:t xml:space="preserve"> </w:t>
            </w:r>
            <w:r>
              <w:rPr>
                <w:sz w:val="18"/>
              </w:rPr>
              <w:t>in</w:t>
            </w:r>
            <w:r>
              <w:rPr>
                <w:spacing w:val="-4"/>
                <w:sz w:val="18"/>
              </w:rPr>
              <w:t xml:space="preserve"> </w:t>
            </w:r>
            <w:r>
              <w:rPr>
                <w:sz w:val="18"/>
              </w:rPr>
              <w:t>suprafata</w:t>
            </w:r>
            <w:r>
              <w:rPr>
                <w:spacing w:val="-5"/>
                <w:sz w:val="18"/>
              </w:rPr>
              <w:t xml:space="preserve"> </w:t>
            </w:r>
            <w:r>
              <w:rPr>
                <w:sz w:val="18"/>
              </w:rPr>
              <w:t xml:space="preserve">de </w:t>
            </w:r>
            <w:r>
              <w:rPr>
                <w:spacing w:val="-2"/>
                <w:sz w:val="18"/>
              </w:rPr>
              <w:t>2.056mp</w:t>
            </w:r>
          </w:p>
          <w:p w14:paraId="5F878BD7" w14:textId="77777777" w:rsidR="000B2B1F" w:rsidRDefault="006A469B">
            <w:pPr>
              <w:pStyle w:val="TableParagraph"/>
              <w:spacing w:line="206" w:lineRule="exact"/>
              <w:ind w:left="12"/>
              <w:rPr>
                <w:sz w:val="18"/>
              </w:rPr>
            </w:pPr>
            <w:r>
              <w:rPr>
                <w:spacing w:val="-2"/>
                <w:sz w:val="18"/>
              </w:rPr>
              <w:t>Vecinătăţi:</w:t>
            </w:r>
          </w:p>
          <w:p w14:paraId="6E0C986F" w14:textId="77777777" w:rsidR="000B2B1F" w:rsidRDefault="006A469B">
            <w:pPr>
              <w:pStyle w:val="TableParagraph"/>
              <w:spacing w:before="7"/>
              <w:ind w:left="12"/>
              <w:rPr>
                <w:sz w:val="18"/>
              </w:rPr>
            </w:pPr>
            <w:r>
              <w:rPr>
                <w:sz w:val="18"/>
              </w:rPr>
              <w:t>N-</w:t>
            </w:r>
            <w:r>
              <w:rPr>
                <w:spacing w:val="-2"/>
                <w:sz w:val="18"/>
              </w:rPr>
              <w:t xml:space="preserve"> </w:t>
            </w:r>
            <w:r>
              <w:rPr>
                <w:sz w:val="18"/>
              </w:rPr>
              <w:t>Lot</w:t>
            </w:r>
            <w:r>
              <w:rPr>
                <w:spacing w:val="-2"/>
                <w:sz w:val="18"/>
              </w:rPr>
              <w:t xml:space="preserve"> </w:t>
            </w:r>
            <w:r>
              <w:rPr>
                <w:spacing w:val="-7"/>
                <w:sz w:val="18"/>
              </w:rPr>
              <w:t>1,</w:t>
            </w:r>
          </w:p>
          <w:p w14:paraId="7440D8A7" w14:textId="77777777" w:rsidR="000B2B1F" w:rsidRDefault="006A469B">
            <w:pPr>
              <w:pStyle w:val="TableParagraph"/>
              <w:spacing w:before="18"/>
              <w:ind w:left="12"/>
              <w:rPr>
                <w:sz w:val="18"/>
              </w:rPr>
            </w:pPr>
            <w:r>
              <w:rPr>
                <w:sz w:val="18"/>
              </w:rPr>
              <w:t xml:space="preserve">S - Jud. </w:t>
            </w:r>
            <w:r>
              <w:rPr>
                <w:spacing w:val="-2"/>
                <w:sz w:val="18"/>
              </w:rPr>
              <w:t>Galați</w:t>
            </w:r>
          </w:p>
          <w:p w14:paraId="76C46218" w14:textId="77777777" w:rsidR="000B2B1F" w:rsidRDefault="006A469B">
            <w:pPr>
              <w:pStyle w:val="TableParagraph"/>
              <w:spacing w:line="224" w:lineRule="exact"/>
              <w:ind w:left="12" w:right="1708"/>
              <w:rPr>
                <w:sz w:val="18"/>
              </w:rPr>
            </w:pPr>
            <w:r>
              <w:rPr>
                <w:sz w:val="18"/>
              </w:rPr>
              <w:t>E</w:t>
            </w:r>
            <w:r>
              <w:rPr>
                <w:spacing w:val="-12"/>
                <w:sz w:val="18"/>
              </w:rPr>
              <w:t xml:space="preserve"> </w:t>
            </w:r>
            <w:r>
              <w:rPr>
                <w:sz w:val="18"/>
              </w:rPr>
              <w:t>-</w:t>
            </w:r>
            <w:r>
              <w:rPr>
                <w:spacing w:val="-11"/>
                <w:sz w:val="18"/>
              </w:rPr>
              <w:t xml:space="preserve"> </w:t>
            </w:r>
            <w:r>
              <w:rPr>
                <w:sz w:val="18"/>
              </w:rPr>
              <w:t>Primăria</w:t>
            </w:r>
            <w:r>
              <w:rPr>
                <w:spacing w:val="-11"/>
                <w:sz w:val="18"/>
              </w:rPr>
              <w:t xml:space="preserve"> </w:t>
            </w:r>
            <w:r>
              <w:rPr>
                <w:sz w:val="18"/>
              </w:rPr>
              <w:t>Mărășești V- Fond forestier</w:t>
            </w:r>
          </w:p>
        </w:tc>
        <w:tc>
          <w:tcPr>
            <w:tcW w:w="3437" w:type="dxa"/>
            <w:tcBorders>
              <w:right w:val="single" w:sz="12" w:space="0" w:color="9F9F9F"/>
            </w:tcBorders>
          </w:tcPr>
          <w:p w14:paraId="66F4346B" w14:textId="77777777" w:rsidR="000B2B1F" w:rsidRDefault="000B2B1F">
            <w:pPr>
              <w:pStyle w:val="TableParagraph"/>
              <w:rPr>
                <w:sz w:val="18"/>
              </w:rPr>
            </w:pPr>
          </w:p>
          <w:p w14:paraId="418BD6E5" w14:textId="77777777" w:rsidR="000B2B1F" w:rsidRDefault="000B2B1F">
            <w:pPr>
              <w:pStyle w:val="TableParagraph"/>
              <w:rPr>
                <w:sz w:val="18"/>
              </w:rPr>
            </w:pPr>
          </w:p>
          <w:p w14:paraId="2CBFE9DB" w14:textId="77777777" w:rsidR="000B2B1F" w:rsidRDefault="000B2B1F">
            <w:pPr>
              <w:pStyle w:val="TableParagraph"/>
              <w:rPr>
                <w:sz w:val="18"/>
              </w:rPr>
            </w:pPr>
          </w:p>
          <w:p w14:paraId="597B4827" w14:textId="77777777" w:rsidR="000B2B1F" w:rsidRDefault="000B2B1F">
            <w:pPr>
              <w:pStyle w:val="TableParagraph"/>
              <w:rPr>
                <w:sz w:val="18"/>
              </w:rPr>
            </w:pPr>
          </w:p>
          <w:p w14:paraId="698BF8F3" w14:textId="77777777" w:rsidR="000B2B1F" w:rsidRDefault="000B2B1F">
            <w:pPr>
              <w:pStyle w:val="TableParagraph"/>
              <w:rPr>
                <w:sz w:val="18"/>
              </w:rPr>
            </w:pPr>
          </w:p>
          <w:p w14:paraId="39DA7AFD" w14:textId="77777777" w:rsidR="000B2B1F" w:rsidRDefault="000B2B1F">
            <w:pPr>
              <w:pStyle w:val="TableParagraph"/>
              <w:rPr>
                <w:sz w:val="18"/>
              </w:rPr>
            </w:pPr>
          </w:p>
          <w:p w14:paraId="0DAD074B" w14:textId="77777777" w:rsidR="000B2B1F" w:rsidRDefault="000B2B1F">
            <w:pPr>
              <w:pStyle w:val="TableParagraph"/>
              <w:rPr>
                <w:sz w:val="18"/>
              </w:rPr>
            </w:pPr>
          </w:p>
          <w:p w14:paraId="41FD7162" w14:textId="77777777" w:rsidR="000B2B1F" w:rsidRDefault="000B2B1F">
            <w:pPr>
              <w:pStyle w:val="TableParagraph"/>
              <w:spacing w:before="28"/>
              <w:rPr>
                <w:sz w:val="18"/>
              </w:rPr>
            </w:pPr>
          </w:p>
          <w:p w14:paraId="32F38BBA" w14:textId="77777777" w:rsidR="000B2B1F" w:rsidRDefault="006A469B">
            <w:pPr>
              <w:pStyle w:val="TableParagraph"/>
              <w:spacing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Judetean</w:t>
            </w:r>
            <w:r>
              <w:rPr>
                <w:spacing w:val="-11"/>
                <w:sz w:val="18"/>
              </w:rPr>
              <w:t xml:space="preserve"> </w:t>
            </w:r>
            <w:r>
              <w:rPr>
                <w:sz w:val="18"/>
              </w:rPr>
              <w:t>Vrancea</w:t>
            </w:r>
            <w:r>
              <w:rPr>
                <w:spacing w:val="-11"/>
                <w:sz w:val="18"/>
              </w:rPr>
              <w:t xml:space="preserve"> </w:t>
            </w:r>
            <w:r>
              <w:rPr>
                <w:sz w:val="18"/>
              </w:rPr>
              <w:t>nr. 203/2017, 213/2017, 253/2017,</w:t>
            </w:r>
          </w:p>
          <w:p w14:paraId="44443137" w14:textId="77777777" w:rsidR="000B2B1F" w:rsidRDefault="006A469B">
            <w:pPr>
              <w:pStyle w:val="TableParagraph"/>
              <w:spacing w:line="206" w:lineRule="exact"/>
              <w:ind w:left="11"/>
              <w:rPr>
                <w:sz w:val="18"/>
              </w:rPr>
            </w:pPr>
            <w:r>
              <w:rPr>
                <w:spacing w:val="-2"/>
                <w:sz w:val="18"/>
              </w:rPr>
              <w:t>43/2018,</w:t>
            </w:r>
          </w:p>
          <w:p w14:paraId="0720F23C" w14:textId="77777777" w:rsidR="000B2B1F" w:rsidRDefault="006A469B">
            <w:pPr>
              <w:pStyle w:val="TableParagraph"/>
              <w:spacing w:before="16" w:line="259" w:lineRule="auto"/>
              <w:ind w:left="11" w:right="55"/>
              <w:rPr>
                <w:sz w:val="18"/>
              </w:rPr>
            </w:pPr>
            <w:r>
              <w:rPr>
                <w:sz w:val="18"/>
              </w:rPr>
              <w:t>70/2018 Hotararilor Consiliului Local Marasesti</w:t>
            </w:r>
            <w:r>
              <w:rPr>
                <w:spacing w:val="-12"/>
                <w:sz w:val="18"/>
              </w:rPr>
              <w:t xml:space="preserve"> </w:t>
            </w:r>
            <w:r>
              <w:rPr>
                <w:sz w:val="18"/>
              </w:rPr>
              <w:t>nr.</w:t>
            </w:r>
            <w:r>
              <w:rPr>
                <w:spacing w:val="-11"/>
                <w:sz w:val="18"/>
              </w:rPr>
              <w:t xml:space="preserve"> </w:t>
            </w:r>
            <w:r>
              <w:rPr>
                <w:sz w:val="18"/>
              </w:rPr>
              <w:t>88/2017,</w:t>
            </w:r>
            <w:r>
              <w:rPr>
                <w:spacing w:val="-11"/>
                <w:sz w:val="18"/>
              </w:rPr>
              <w:t xml:space="preserve"> </w:t>
            </w:r>
            <w:r>
              <w:rPr>
                <w:sz w:val="18"/>
              </w:rPr>
              <w:t>nr.</w:t>
            </w:r>
            <w:r>
              <w:rPr>
                <w:spacing w:val="-11"/>
                <w:sz w:val="18"/>
              </w:rPr>
              <w:t xml:space="preserve"> </w:t>
            </w:r>
            <w:r>
              <w:rPr>
                <w:sz w:val="18"/>
              </w:rPr>
              <w:t>66/2018,</w:t>
            </w:r>
            <w:r>
              <w:rPr>
                <w:spacing w:val="-12"/>
                <w:sz w:val="18"/>
              </w:rPr>
              <w:t xml:space="preserve"> </w:t>
            </w:r>
            <w:r>
              <w:rPr>
                <w:sz w:val="18"/>
              </w:rPr>
              <w:t>protocolul nr. 16098/19.10.2017, protocolul nr.</w:t>
            </w:r>
          </w:p>
          <w:p w14:paraId="15F9A6D1" w14:textId="77777777" w:rsidR="000B2B1F" w:rsidRDefault="006A469B">
            <w:pPr>
              <w:pStyle w:val="TableParagraph"/>
              <w:spacing w:line="206" w:lineRule="exact"/>
              <w:ind w:left="11"/>
              <w:rPr>
                <w:sz w:val="18"/>
              </w:rPr>
            </w:pPr>
            <w:r>
              <w:rPr>
                <w:spacing w:val="-2"/>
                <w:sz w:val="18"/>
              </w:rPr>
              <w:t>8550/29.05.2018,</w:t>
            </w:r>
          </w:p>
          <w:p w14:paraId="25814A30" w14:textId="77777777" w:rsidR="000B2B1F" w:rsidRDefault="006A469B">
            <w:pPr>
              <w:pStyle w:val="TableParagraph"/>
              <w:spacing w:before="17" w:line="259" w:lineRule="auto"/>
              <w:ind w:left="11" w:right="5"/>
              <w:rPr>
                <w:sz w:val="18"/>
              </w:rPr>
            </w:pPr>
            <w:r>
              <w:rPr>
                <w:sz w:val="18"/>
              </w:rPr>
              <w:t>actul de comasare cu încheierea de autentificare nr. 3262/11.09.2018, actul de dezmembrare</w:t>
            </w:r>
            <w:r>
              <w:rPr>
                <w:spacing w:val="-10"/>
                <w:sz w:val="18"/>
              </w:rPr>
              <w:t xml:space="preserve"> </w:t>
            </w:r>
            <w:r>
              <w:rPr>
                <w:sz w:val="18"/>
              </w:rPr>
              <w:t>cu</w:t>
            </w:r>
            <w:r>
              <w:rPr>
                <w:spacing w:val="-9"/>
                <w:sz w:val="18"/>
              </w:rPr>
              <w:t xml:space="preserve"> </w:t>
            </w:r>
            <w:r>
              <w:rPr>
                <w:sz w:val="18"/>
              </w:rPr>
              <w:t>încheierea</w:t>
            </w:r>
            <w:r>
              <w:rPr>
                <w:spacing w:val="-10"/>
                <w:sz w:val="18"/>
              </w:rPr>
              <w:t xml:space="preserve"> </w:t>
            </w:r>
            <w:r>
              <w:rPr>
                <w:sz w:val="18"/>
              </w:rPr>
              <w:t>de</w:t>
            </w:r>
            <w:r>
              <w:rPr>
                <w:spacing w:val="-10"/>
                <w:sz w:val="18"/>
              </w:rPr>
              <w:t xml:space="preserve"> </w:t>
            </w:r>
            <w:r>
              <w:rPr>
                <w:sz w:val="18"/>
              </w:rPr>
              <w:t>autentificare</w:t>
            </w:r>
            <w:r>
              <w:rPr>
                <w:spacing w:val="-10"/>
                <w:sz w:val="18"/>
              </w:rPr>
              <w:t xml:space="preserve"> </w:t>
            </w:r>
            <w:r>
              <w:rPr>
                <w:sz w:val="18"/>
              </w:rPr>
              <w:t>nr. 3715/2018, Hotărârii Consiliului Judetean Vrancea nr. 142/2018,</w:t>
            </w:r>
            <w:r>
              <w:rPr>
                <w:spacing w:val="40"/>
                <w:sz w:val="18"/>
              </w:rPr>
              <w:t xml:space="preserve"> </w:t>
            </w:r>
            <w:r>
              <w:rPr>
                <w:sz w:val="18"/>
              </w:rPr>
              <w:t>Hotarârii Consiliului Judetean Vrancea nr. 54/2021</w:t>
            </w:r>
          </w:p>
          <w:p w14:paraId="6C07D7FF" w14:textId="77777777" w:rsidR="000B2B1F" w:rsidRDefault="006A469B">
            <w:pPr>
              <w:pStyle w:val="TableParagraph"/>
              <w:spacing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p w14:paraId="03F63333" w14:textId="77777777" w:rsidR="000B2B1F" w:rsidRDefault="006A469B">
            <w:pPr>
              <w:pStyle w:val="TableParagraph"/>
              <w:spacing w:line="206" w:lineRule="exact"/>
              <w:ind w:left="11"/>
              <w:rPr>
                <w:sz w:val="18"/>
              </w:rPr>
            </w:pPr>
            <w:r>
              <w:rPr>
                <w:sz w:val="18"/>
              </w:rPr>
              <w:t>Nr.</w:t>
            </w:r>
            <w:r>
              <w:rPr>
                <w:spacing w:val="-8"/>
                <w:sz w:val="18"/>
              </w:rPr>
              <w:t xml:space="preserve"> </w:t>
            </w:r>
            <w:r>
              <w:rPr>
                <w:sz w:val="18"/>
              </w:rPr>
              <w:t>Carte</w:t>
            </w:r>
            <w:r>
              <w:rPr>
                <w:spacing w:val="-8"/>
                <w:sz w:val="18"/>
              </w:rPr>
              <w:t xml:space="preserve"> </w:t>
            </w:r>
            <w:r>
              <w:rPr>
                <w:sz w:val="18"/>
              </w:rPr>
              <w:t>Funciara</w:t>
            </w:r>
            <w:r>
              <w:rPr>
                <w:spacing w:val="-8"/>
                <w:sz w:val="18"/>
              </w:rPr>
              <w:t xml:space="preserve"> </w:t>
            </w:r>
            <w:r>
              <w:rPr>
                <w:sz w:val="18"/>
              </w:rPr>
              <w:t>54670</w:t>
            </w:r>
            <w:r>
              <w:rPr>
                <w:spacing w:val="-7"/>
                <w:sz w:val="18"/>
              </w:rPr>
              <w:t xml:space="preserve"> </w:t>
            </w:r>
            <w:r>
              <w:rPr>
                <w:sz w:val="18"/>
              </w:rPr>
              <w:t>UAT</w:t>
            </w:r>
            <w:r>
              <w:rPr>
                <w:spacing w:val="-10"/>
                <w:sz w:val="18"/>
              </w:rPr>
              <w:t xml:space="preserve"> </w:t>
            </w:r>
            <w:r>
              <w:rPr>
                <w:spacing w:val="-2"/>
                <w:sz w:val="18"/>
              </w:rPr>
              <w:t>Marasesti</w:t>
            </w:r>
          </w:p>
        </w:tc>
      </w:tr>
      <w:tr w:rsidR="000B2B1F" w14:paraId="3741E74C" w14:textId="77777777">
        <w:trPr>
          <w:trHeight w:val="2248"/>
        </w:trPr>
        <w:tc>
          <w:tcPr>
            <w:tcW w:w="618" w:type="dxa"/>
            <w:tcBorders>
              <w:left w:val="single" w:sz="12" w:space="0" w:color="EFEFEF"/>
            </w:tcBorders>
          </w:tcPr>
          <w:p w14:paraId="60961C24" w14:textId="77777777" w:rsidR="000B2B1F" w:rsidRDefault="000B2B1F">
            <w:pPr>
              <w:pStyle w:val="TableParagraph"/>
              <w:rPr>
                <w:sz w:val="18"/>
              </w:rPr>
            </w:pPr>
          </w:p>
          <w:p w14:paraId="79C27DA5" w14:textId="77777777" w:rsidR="000B2B1F" w:rsidRDefault="000B2B1F">
            <w:pPr>
              <w:pStyle w:val="TableParagraph"/>
              <w:rPr>
                <w:sz w:val="18"/>
              </w:rPr>
            </w:pPr>
          </w:p>
          <w:p w14:paraId="355B2AB6" w14:textId="77777777" w:rsidR="000B2B1F" w:rsidRDefault="000B2B1F">
            <w:pPr>
              <w:pStyle w:val="TableParagraph"/>
              <w:rPr>
                <w:sz w:val="18"/>
              </w:rPr>
            </w:pPr>
          </w:p>
          <w:p w14:paraId="0582670E" w14:textId="77777777" w:rsidR="000B2B1F" w:rsidRDefault="000B2B1F">
            <w:pPr>
              <w:pStyle w:val="TableParagraph"/>
              <w:spacing w:before="193"/>
              <w:rPr>
                <w:sz w:val="18"/>
              </w:rPr>
            </w:pPr>
          </w:p>
          <w:p w14:paraId="76B83CE1" w14:textId="77777777" w:rsidR="000B2B1F" w:rsidRDefault="006A469B">
            <w:pPr>
              <w:pStyle w:val="TableParagraph"/>
              <w:ind w:left="62" w:right="44"/>
              <w:jc w:val="center"/>
              <w:rPr>
                <w:sz w:val="18"/>
              </w:rPr>
            </w:pPr>
            <w:r>
              <w:rPr>
                <w:spacing w:val="-5"/>
                <w:sz w:val="18"/>
              </w:rPr>
              <w:t>284</w:t>
            </w:r>
          </w:p>
        </w:tc>
        <w:tc>
          <w:tcPr>
            <w:tcW w:w="1892" w:type="dxa"/>
          </w:tcPr>
          <w:p w14:paraId="150477CE" w14:textId="77777777" w:rsidR="000B2B1F" w:rsidRDefault="000B2B1F">
            <w:pPr>
              <w:pStyle w:val="TableParagraph"/>
              <w:rPr>
                <w:sz w:val="18"/>
              </w:rPr>
            </w:pPr>
          </w:p>
          <w:p w14:paraId="6774DB3F" w14:textId="77777777" w:rsidR="000B2B1F" w:rsidRDefault="000B2B1F">
            <w:pPr>
              <w:pStyle w:val="TableParagraph"/>
              <w:spacing w:before="74"/>
              <w:rPr>
                <w:sz w:val="18"/>
              </w:rPr>
            </w:pPr>
          </w:p>
          <w:p w14:paraId="090BEFAF" w14:textId="77777777" w:rsidR="000B2B1F" w:rsidRDefault="006A469B">
            <w:pPr>
              <w:pStyle w:val="TableParagraph"/>
              <w:spacing w:line="259" w:lineRule="auto"/>
              <w:ind w:left="14" w:right="470"/>
              <w:rPr>
                <w:sz w:val="18"/>
              </w:rPr>
            </w:pPr>
            <w:r>
              <w:rPr>
                <w:sz w:val="18"/>
              </w:rPr>
              <w:t>Teren</w:t>
            </w:r>
            <w:r>
              <w:rPr>
                <w:spacing w:val="40"/>
                <w:sz w:val="18"/>
              </w:rPr>
              <w:t xml:space="preserve"> </w:t>
            </w:r>
            <w:r>
              <w:rPr>
                <w:sz w:val="18"/>
              </w:rPr>
              <w:t xml:space="preserve">cu </w:t>
            </w:r>
            <w:r>
              <w:rPr>
                <w:spacing w:val="-2"/>
                <w:sz w:val="18"/>
              </w:rPr>
              <w:t>construcţii</w:t>
            </w:r>
          </w:p>
          <w:p w14:paraId="29F6C05A" w14:textId="77777777" w:rsidR="000B2B1F" w:rsidRDefault="006A469B">
            <w:pPr>
              <w:pStyle w:val="TableParagraph"/>
              <w:spacing w:line="259" w:lineRule="auto"/>
              <w:ind w:left="14"/>
              <w:rPr>
                <w:sz w:val="18"/>
              </w:rPr>
            </w:pPr>
            <w:r>
              <w:rPr>
                <w:sz w:val="18"/>
              </w:rPr>
              <w:t>Cămin</w:t>
            </w:r>
            <w:r>
              <w:rPr>
                <w:spacing w:val="-12"/>
                <w:sz w:val="18"/>
              </w:rPr>
              <w:t xml:space="preserve"> </w:t>
            </w:r>
            <w:r>
              <w:rPr>
                <w:sz w:val="18"/>
              </w:rPr>
              <w:t>pentru</w:t>
            </w:r>
            <w:r>
              <w:rPr>
                <w:spacing w:val="-11"/>
                <w:sz w:val="18"/>
              </w:rPr>
              <w:t xml:space="preserve"> </w:t>
            </w:r>
            <w:r>
              <w:rPr>
                <w:sz w:val="18"/>
              </w:rPr>
              <w:t xml:space="preserve">persoane </w:t>
            </w:r>
            <w:r>
              <w:rPr>
                <w:spacing w:val="-2"/>
                <w:sz w:val="18"/>
              </w:rPr>
              <w:t>vârstnice</w:t>
            </w:r>
          </w:p>
          <w:p w14:paraId="7A3E03E0" w14:textId="77777777" w:rsidR="000B2B1F" w:rsidRDefault="006A469B">
            <w:pPr>
              <w:pStyle w:val="TableParagraph"/>
              <w:spacing w:before="1"/>
              <w:ind w:left="14"/>
              <w:rPr>
                <w:sz w:val="18"/>
              </w:rPr>
            </w:pPr>
            <w:r>
              <w:rPr>
                <w:sz w:val="18"/>
              </w:rPr>
              <w:t>„O</w:t>
            </w:r>
            <w:r>
              <w:rPr>
                <w:spacing w:val="-2"/>
                <w:sz w:val="18"/>
              </w:rPr>
              <w:t xml:space="preserve"> </w:t>
            </w:r>
            <w:r>
              <w:rPr>
                <w:sz w:val="18"/>
              </w:rPr>
              <w:t xml:space="preserve">nouă </w:t>
            </w:r>
            <w:r>
              <w:rPr>
                <w:spacing w:val="-2"/>
                <w:sz w:val="18"/>
              </w:rPr>
              <w:t>şansă”</w:t>
            </w:r>
          </w:p>
        </w:tc>
        <w:tc>
          <w:tcPr>
            <w:tcW w:w="3392" w:type="dxa"/>
          </w:tcPr>
          <w:p w14:paraId="382797A5" w14:textId="77777777" w:rsidR="000B2B1F" w:rsidRDefault="006A469B">
            <w:pPr>
              <w:pStyle w:val="TableParagraph"/>
              <w:spacing w:before="8" w:line="259" w:lineRule="auto"/>
              <w:ind w:left="12"/>
              <w:rPr>
                <w:sz w:val="18"/>
              </w:rPr>
            </w:pPr>
            <w:r>
              <w:rPr>
                <w:sz w:val="18"/>
              </w:rPr>
              <w:t>Loc.</w:t>
            </w:r>
            <w:r>
              <w:rPr>
                <w:spacing w:val="-12"/>
                <w:sz w:val="18"/>
              </w:rPr>
              <w:t xml:space="preserve"> </w:t>
            </w:r>
            <w:r>
              <w:rPr>
                <w:sz w:val="18"/>
              </w:rPr>
              <w:t>Marasesti,</w:t>
            </w:r>
            <w:r>
              <w:rPr>
                <w:spacing w:val="-11"/>
                <w:sz w:val="18"/>
              </w:rPr>
              <w:t xml:space="preserve"> </w:t>
            </w:r>
            <w:r>
              <w:rPr>
                <w:sz w:val="18"/>
              </w:rPr>
              <w:t>Str.</w:t>
            </w:r>
            <w:r>
              <w:rPr>
                <w:spacing w:val="-11"/>
                <w:sz w:val="18"/>
              </w:rPr>
              <w:t xml:space="preserve"> </w:t>
            </w:r>
            <w:r>
              <w:rPr>
                <w:sz w:val="18"/>
              </w:rPr>
              <w:t>Cuza-Voda,</w:t>
            </w:r>
            <w:r>
              <w:rPr>
                <w:spacing w:val="-11"/>
                <w:sz w:val="18"/>
              </w:rPr>
              <w:t xml:space="preserve"> </w:t>
            </w:r>
            <w:r>
              <w:rPr>
                <w:sz w:val="18"/>
              </w:rPr>
              <w:t>nr.</w:t>
            </w:r>
            <w:r>
              <w:rPr>
                <w:spacing w:val="-12"/>
                <w:sz w:val="18"/>
              </w:rPr>
              <w:t xml:space="preserve"> </w:t>
            </w:r>
            <w:r>
              <w:rPr>
                <w:sz w:val="18"/>
              </w:rPr>
              <w:t>15,</w:t>
            </w:r>
            <w:r>
              <w:rPr>
                <w:spacing w:val="-11"/>
                <w:sz w:val="18"/>
              </w:rPr>
              <w:t xml:space="preserve"> </w:t>
            </w:r>
            <w:r>
              <w:rPr>
                <w:sz w:val="18"/>
              </w:rPr>
              <w:t>T4,</w:t>
            </w:r>
            <w:r>
              <w:rPr>
                <w:spacing w:val="-11"/>
                <w:sz w:val="18"/>
              </w:rPr>
              <w:t xml:space="preserve"> </w:t>
            </w:r>
            <w:r>
              <w:rPr>
                <w:sz w:val="18"/>
              </w:rPr>
              <w:t>P 31Cc, numere cadastrale: 54438, 51198,</w:t>
            </w:r>
          </w:p>
          <w:p w14:paraId="61F164BD" w14:textId="77777777" w:rsidR="000B2B1F" w:rsidRDefault="006A469B">
            <w:pPr>
              <w:pStyle w:val="TableParagraph"/>
              <w:spacing w:line="206" w:lineRule="exact"/>
              <w:ind w:left="12"/>
              <w:rPr>
                <w:sz w:val="18"/>
              </w:rPr>
            </w:pPr>
            <w:r>
              <w:rPr>
                <w:spacing w:val="-2"/>
                <w:sz w:val="18"/>
              </w:rPr>
              <w:t>51200</w:t>
            </w:r>
          </w:p>
          <w:p w14:paraId="04B291A9" w14:textId="77777777" w:rsidR="000B2B1F" w:rsidRDefault="006A469B">
            <w:pPr>
              <w:pStyle w:val="TableParagraph"/>
              <w:spacing w:before="17" w:line="259" w:lineRule="auto"/>
              <w:ind w:left="12"/>
              <w:rPr>
                <w:sz w:val="18"/>
              </w:rPr>
            </w:pPr>
            <w:r>
              <w:rPr>
                <w:sz w:val="18"/>
              </w:rPr>
              <w:t>Lot</w:t>
            </w:r>
            <w:r>
              <w:rPr>
                <w:spacing w:val="-8"/>
                <w:sz w:val="18"/>
              </w:rPr>
              <w:t xml:space="preserve"> </w:t>
            </w:r>
            <w:r>
              <w:rPr>
                <w:sz w:val="18"/>
              </w:rPr>
              <w:t>nr.</w:t>
            </w:r>
            <w:r>
              <w:rPr>
                <w:spacing w:val="-8"/>
                <w:sz w:val="18"/>
              </w:rPr>
              <w:t xml:space="preserve"> </w:t>
            </w:r>
            <w:r>
              <w:rPr>
                <w:sz w:val="18"/>
              </w:rPr>
              <w:t>2</w:t>
            </w:r>
            <w:r>
              <w:rPr>
                <w:spacing w:val="-4"/>
                <w:sz w:val="18"/>
              </w:rPr>
              <w:t xml:space="preserve"> </w:t>
            </w:r>
            <w:r>
              <w:rPr>
                <w:sz w:val="18"/>
              </w:rPr>
              <w:t>-</w:t>
            </w:r>
            <w:r>
              <w:rPr>
                <w:spacing w:val="-6"/>
                <w:sz w:val="18"/>
              </w:rPr>
              <w:t xml:space="preserve"> </w:t>
            </w:r>
            <w:r>
              <w:rPr>
                <w:sz w:val="18"/>
              </w:rPr>
              <w:t>suprafata</w:t>
            </w:r>
            <w:r>
              <w:rPr>
                <w:spacing w:val="-6"/>
                <w:sz w:val="18"/>
              </w:rPr>
              <w:t xml:space="preserve"> </w:t>
            </w:r>
            <w:r>
              <w:rPr>
                <w:sz w:val="18"/>
              </w:rPr>
              <w:t>de</w:t>
            </w:r>
            <w:r>
              <w:rPr>
                <w:spacing w:val="-7"/>
                <w:sz w:val="18"/>
              </w:rPr>
              <w:t xml:space="preserve"> </w:t>
            </w:r>
            <w:r>
              <w:rPr>
                <w:sz w:val="18"/>
              </w:rPr>
              <w:t>teren</w:t>
            </w:r>
            <w:r>
              <w:rPr>
                <w:spacing w:val="-7"/>
                <w:sz w:val="18"/>
              </w:rPr>
              <w:t xml:space="preserve"> </w:t>
            </w:r>
            <w:r>
              <w:rPr>
                <w:sz w:val="18"/>
              </w:rPr>
              <w:t>5.232</w:t>
            </w:r>
            <w:r>
              <w:rPr>
                <w:spacing w:val="-5"/>
                <w:sz w:val="18"/>
              </w:rPr>
              <w:t xml:space="preserve"> </w:t>
            </w:r>
            <w:r>
              <w:rPr>
                <w:sz w:val="18"/>
              </w:rPr>
              <w:t>mp, intravilan, categoria de folosință curți construcții, numar cadastral 54438,</w:t>
            </w:r>
          </w:p>
          <w:p w14:paraId="518AC28E" w14:textId="77777777" w:rsidR="000B2B1F" w:rsidRDefault="006A469B">
            <w:pPr>
              <w:pStyle w:val="TableParagraph"/>
              <w:spacing w:line="259" w:lineRule="auto"/>
              <w:ind w:left="12"/>
              <w:rPr>
                <w:sz w:val="18"/>
              </w:rPr>
            </w:pPr>
            <w:r>
              <w:rPr>
                <w:sz w:val="18"/>
              </w:rPr>
              <w:t>C1</w:t>
            </w:r>
            <w:r>
              <w:rPr>
                <w:spacing w:val="-6"/>
                <w:sz w:val="18"/>
              </w:rPr>
              <w:t xml:space="preserve"> </w:t>
            </w:r>
            <w:r>
              <w:rPr>
                <w:sz w:val="18"/>
              </w:rPr>
              <w:t>–</w:t>
            </w:r>
            <w:r>
              <w:rPr>
                <w:spacing w:val="-6"/>
                <w:sz w:val="18"/>
              </w:rPr>
              <w:t xml:space="preserve"> </w:t>
            </w:r>
            <w:r>
              <w:rPr>
                <w:sz w:val="18"/>
              </w:rPr>
              <w:t>cladire</w:t>
            </w:r>
            <w:r>
              <w:rPr>
                <w:spacing w:val="-7"/>
                <w:sz w:val="18"/>
              </w:rPr>
              <w:t xml:space="preserve"> </w:t>
            </w:r>
            <w:r>
              <w:rPr>
                <w:sz w:val="18"/>
              </w:rPr>
              <w:t>camin,</w:t>
            </w:r>
            <w:r>
              <w:rPr>
                <w:spacing w:val="-7"/>
                <w:sz w:val="18"/>
              </w:rPr>
              <w:t xml:space="preserve"> </w:t>
            </w:r>
            <w:r>
              <w:rPr>
                <w:sz w:val="18"/>
              </w:rPr>
              <w:t>suprafata</w:t>
            </w:r>
            <w:r>
              <w:rPr>
                <w:spacing w:val="-7"/>
                <w:sz w:val="18"/>
              </w:rPr>
              <w:t xml:space="preserve"> </w:t>
            </w:r>
            <w:r>
              <w:rPr>
                <w:sz w:val="18"/>
              </w:rPr>
              <w:t>construita</w:t>
            </w:r>
            <w:r>
              <w:rPr>
                <w:spacing w:val="-8"/>
                <w:sz w:val="18"/>
              </w:rPr>
              <w:t xml:space="preserve"> </w:t>
            </w:r>
            <w:r>
              <w:rPr>
                <w:sz w:val="18"/>
              </w:rPr>
              <w:t xml:space="preserve">1.188 </w:t>
            </w:r>
            <w:r>
              <w:rPr>
                <w:spacing w:val="-6"/>
                <w:sz w:val="18"/>
              </w:rPr>
              <w:t>mp</w:t>
            </w:r>
          </w:p>
          <w:p w14:paraId="5356AA56" w14:textId="77777777" w:rsidR="000B2B1F" w:rsidRDefault="006A469B">
            <w:pPr>
              <w:pStyle w:val="TableParagraph"/>
              <w:spacing w:line="206" w:lineRule="exact"/>
              <w:ind w:left="12"/>
              <w:rPr>
                <w:sz w:val="18"/>
              </w:rPr>
            </w:pPr>
            <w:r>
              <w:rPr>
                <w:sz w:val="18"/>
              </w:rPr>
              <w:t>C2-</w:t>
            </w:r>
            <w:r>
              <w:rPr>
                <w:spacing w:val="-1"/>
                <w:sz w:val="18"/>
              </w:rPr>
              <w:t xml:space="preserve"> </w:t>
            </w:r>
            <w:r>
              <w:rPr>
                <w:sz w:val="18"/>
              </w:rPr>
              <w:t>suprafata</w:t>
            </w:r>
            <w:r>
              <w:rPr>
                <w:spacing w:val="-1"/>
                <w:sz w:val="18"/>
              </w:rPr>
              <w:t xml:space="preserve"> </w:t>
            </w:r>
            <w:r>
              <w:rPr>
                <w:sz w:val="18"/>
              </w:rPr>
              <w:t>construita</w:t>
            </w:r>
            <w:r>
              <w:rPr>
                <w:spacing w:val="-1"/>
                <w:sz w:val="18"/>
              </w:rPr>
              <w:t xml:space="preserve"> </w:t>
            </w:r>
            <w:r>
              <w:rPr>
                <w:sz w:val="18"/>
              </w:rPr>
              <w:t>340</w:t>
            </w:r>
            <w:r>
              <w:rPr>
                <w:spacing w:val="1"/>
                <w:sz w:val="18"/>
              </w:rPr>
              <w:t xml:space="preserve"> </w:t>
            </w:r>
            <w:r>
              <w:rPr>
                <w:spacing w:val="-5"/>
                <w:sz w:val="18"/>
              </w:rPr>
              <w:t>mp</w:t>
            </w:r>
          </w:p>
          <w:p w14:paraId="3ED17C89" w14:textId="77777777" w:rsidR="000B2B1F" w:rsidRDefault="006A469B">
            <w:pPr>
              <w:pStyle w:val="TableParagraph"/>
              <w:spacing w:before="15"/>
              <w:ind w:left="12"/>
              <w:rPr>
                <w:sz w:val="18"/>
              </w:rPr>
            </w:pPr>
            <w:r>
              <w:rPr>
                <w:sz w:val="18"/>
              </w:rPr>
              <w:t>C3-</w:t>
            </w:r>
            <w:r>
              <w:rPr>
                <w:spacing w:val="-3"/>
                <w:sz w:val="18"/>
              </w:rPr>
              <w:t xml:space="preserve"> </w:t>
            </w:r>
            <w:r>
              <w:rPr>
                <w:sz w:val="18"/>
              </w:rPr>
              <w:t>magazie,</w:t>
            </w:r>
            <w:r>
              <w:rPr>
                <w:spacing w:val="-1"/>
                <w:sz w:val="18"/>
              </w:rPr>
              <w:t xml:space="preserve"> </w:t>
            </w:r>
            <w:r>
              <w:rPr>
                <w:sz w:val="18"/>
              </w:rPr>
              <w:t>suprafata</w:t>
            </w:r>
            <w:r>
              <w:rPr>
                <w:spacing w:val="-1"/>
                <w:sz w:val="18"/>
              </w:rPr>
              <w:t xml:space="preserve"> </w:t>
            </w:r>
            <w:r>
              <w:rPr>
                <w:sz w:val="18"/>
              </w:rPr>
              <w:t>construita</w:t>
            </w:r>
            <w:r>
              <w:rPr>
                <w:spacing w:val="-4"/>
                <w:sz w:val="18"/>
              </w:rPr>
              <w:t xml:space="preserve"> </w:t>
            </w:r>
            <w:r>
              <w:rPr>
                <w:sz w:val="18"/>
              </w:rPr>
              <w:t>65</w:t>
            </w:r>
            <w:r>
              <w:rPr>
                <w:spacing w:val="1"/>
                <w:sz w:val="18"/>
              </w:rPr>
              <w:t xml:space="preserve"> </w:t>
            </w:r>
            <w:r>
              <w:rPr>
                <w:spacing w:val="-5"/>
                <w:sz w:val="18"/>
              </w:rPr>
              <w:t>mp</w:t>
            </w:r>
          </w:p>
        </w:tc>
        <w:tc>
          <w:tcPr>
            <w:tcW w:w="3437" w:type="dxa"/>
            <w:tcBorders>
              <w:right w:val="single" w:sz="12" w:space="0" w:color="9F9F9F"/>
            </w:tcBorders>
          </w:tcPr>
          <w:p w14:paraId="05A35EB4" w14:textId="77777777" w:rsidR="000B2B1F" w:rsidRDefault="006A469B">
            <w:pPr>
              <w:pStyle w:val="TableParagraph"/>
              <w:spacing w:before="121"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Judetean</w:t>
            </w:r>
            <w:r>
              <w:rPr>
                <w:spacing w:val="-11"/>
                <w:sz w:val="18"/>
              </w:rPr>
              <w:t xml:space="preserve"> </w:t>
            </w:r>
            <w:r>
              <w:rPr>
                <w:sz w:val="18"/>
              </w:rPr>
              <w:t>Vrancea</w:t>
            </w:r>
            <w:r>
              <w:rPr>
                <w:spacing w:val="-11"/>
                <w:sz w:val="18"/>
              </w:rPr>
              <w:t xml:space="preserve"> </w:t>
            </w:r>
            <w:r>
              <w:rPr>
                <w:sz w:val="18"/>
              </w:rPr>
              <w:t>nr. 18/2018, 78/2018, 142/2018, Hotararea Consiliului Local Marasesti nr. 20/2018, Protocol nr. 7020/15.03.2018, Hotarârii Consiliului Judetean Vrancea nr. 54/2021 Hotărârea Consiliului Județean nr.</w:t>
            </w:r>
          </w:p>
          <w:p w14:paraId="6774C514" w14:textId="77777777" w:rsidR="000B2B1F" w:rsidRDefault="006A469B">
            <w:pPr>
              <w:pStyle w:val="TableParagraph"/>
              <w:spacing w:before="1"/>
              <w:ind w:left="11"/>
              <w:rPr>
                <w:sz w:val="18"/>
              </w:rPr>
            </w:pPr>
            <w:r>
              <w:rPr>
                <w:spacing w:val="-2"/>
                <w:sz w:val="18"/>
              </w:rPr>
              <w:t>135/16.06.2022</w:t>
            </w:r>
          </w:p>
          <w:p w14:paraId="05B9781F" w14:textId="77777777" w:rsidR="000B2B1F" w:rsidRDefault="006A469B">
            <w:pPr>
              <w:pStyle w:val="TableParagraph"/>
              <w:spacing w:before="16" w:line="256" w:lineRule="auto"/>
              <w:ind w:left="11" w:right="55"/>
              <w:rPr>
                <w:sz w:val="18"/>
              </w:rPr>
            </w:pPr>
            <w:r>
              <w:rPr>
                <w:sz w:val="18"/>
              </w:rPr>
              <w:t>Nr.</w:t>
            </w:r>
            <w:r>
              <w:rPr>
                <w:spacing w:val="-12"/>
                <w:sz w:val="18"/>
              </w:rPr>
              <w:t xml:space="preserve"> </w:t>
            </w:r>
            <w:r>
              <w:rPr>
                <w:sz w:val="18"/>
              </w:rPr>
              <w:t>Carte</w:t>
            </w:r>
            <w:r>
              <w:rPr>
                <w:spacing w:val="-11"/>
                <w:sz w:val="18"/>
              </w:rPr>
              <w:t xml:space="preserve"> </w:t>
            </w:r>
            <w:r>
              <w:rPr>
                <w:sz w:val="18"/>
              </w:rPr>
              <w:t>Funciara</w:t>
            </w:r>
            <w:r>
              <w:rPr>
                <w:spacing w:val="-11"/>
                <w:sz w:val="18"/>
              </w:rPr>
              <w:t xml:space="preserve"> </w:t>
            </w:r>
            <w:r>
              <w:rPr>
                <w:sz w:val="18"/>
              </w:rPr>
              <w:t>54438,</w:t>
            </w:r>
            <w:r>
              <w:rPr>
                <w:spacing w:val="-11"/>
                <w:sz w:val="18"/>
              </w:rPr>
              <w:t xml:space="preserve"> </w:t>
            </w:r>
            <w:r>
              <w:rPr>
                <w:sz w:val="18"/>
              </w:rPr>
              <w:t>51198,</w:t>
            </w:r>
            <w:r>
              <w:rPr>
                <w:spacing w:val="-12"/>
                <w:sz w:val="18"/>
              </w:rPr>
              <w:t xml:space="preserve"> </w:t>
            </w:r>
            <w:r>
              <w:rPr>
                <w:sz w:val="18"/>
              </w:rPr>
              <w:t>51200</w:t>
            </w:r>
            <w:r>
              <w:rPr>
                <w:spacing w:val="-11"/>
                <w:sz w:val="18"/>
              </w:rPr>
              <w:t xml:space="preserve"> </w:t>
            </w:r>
            <w:r>
              <w:rPr>
                <w:sz w:val="18"/>
              </w:rPr>
              <w:t xml:space="preserve">UAT </w:t>
            </w:r>
            <w:r>
              <w:rPr>
                <w:spacing w:val="-2"/>
                <w:sz w:val="18"/>
              </w:rPr>
              <w:t>Marasesti</w:t>
            </w:r>
          </w:p>
        </w:tc>
      </w:tr>
    </w:tbl>
    <w:p w14:paraId="765324A0" w14:textId="77777777" w:rsidR="000B2B1F" w:rsidRDefault="000B2B1F">
      <w:pPr>
        <w:pStyle w:val="TableParagraph"/>
        <w:spacing w:line="256" w:lineRule="auto"/>
        <w:rPr>
          <w:sz w:val="18"/>
        </w:rPr>
        <w:sectPr w:rsidR="000B2B1F">
          <w:pgSz w:w="12240" w:h="15840"/>
          <w:pgMar w:top="520" w:right="1080" w:bottom="280" w:left="1080" w:header="720" w:footer="720" w:gutter="0"/>
          <w:cols w:space="720"/>
        </w:sectPr>
      </w:pPr>
    </w:p>
    <w:p w14:paraId="6EB0FC0B" w14:textId="77777777" w:rsidR="000B2B1F" w:rsidRDefault="000B2B1F">
      <w:pPr>
        <w:pStyle w:val="Corptext"/>
        <w:spacing w:before="5"/>
        <w:rPr>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0DC7E357" w14:textId="77777777">
        <w:trPr>
          <w:trHeight w:val="3801"/>
        </w:trPr>
        <w:tc>
          <w:tcPr>
            <w:tcW w:w="618" w:type="dxa"/>
            <w:tcBorders>
              <w:left w:val="single" w:sz="12" w:space="0" w:color="EFEFEF"/>
            </w:tcBorders>
          </w:tcPr>
          <w:p w14:paraId="16C21DD2" w14:textId="77777777" w:rsidR="000B2B1F" w:rsidRDefault="000B2B1F">
            <w:pPr>
              <w:pStyle w:val="TableParagraph"/>
              <w:rPr>
                <w:sz w:val="18"/>
              </w:rPr>
            </w:pPr>
          </w:p>
        </w:tc>
        <w:tc>
          <w:tcPr>
            <w:tcW w:w="1892" w:type="dxa"/>
          </w:tcPr>
          <w:p w14:paraId="2FFEC374" w14:textId="77777777" w:rsidR="000B2B1F" w:rsidRDefault="000B2B1F">
            <w:pPr>
              <w:pStyle w:val="TableParagraph"/>
              <w:rPr>
                <w:sz w:val="18"/>
              </w:rPr>
            </w:pPr>
          </w:p>
        </w:tc>
        <w:tc>
          <w:tcPr>
            <w:tcW w:w="3392" w:type="dxa"/>
          </w:tcPr>
          <w:p w14:paraId="5B9CFB87" w14:textId="77777777" w:rsidR="000B2B1F" w:rsidRDefault="006A469B">
            <w:pPr>
              <w:pStyle w:val="TableParagraph"/>
              <w:spacing w:before="7" w:line="259" w:lineRule="auto"/>
              <w:ind w:left="12" w:right="557"/>
              <w:rPr>
                <w:sz w:val="18"/>
              </w:rPr>
            </w:pPr>
            <w:r>
              <w:rPr>
                <w:sz w:val="18"/>
              </w:rPr>
              <w:t>C4-</w:t>
            </w:r>
            <w:r>
              <w:rPr>
                <w:spacing w:val="-5"/>
                <w:sz w:val="18"/>
              </w:rPr>
              <w:t xml:space="preserve"> </w:t>
            </w:r>
            <w:r>
              <w:rPr>
                <w:sz w:val="18"/>
              </w:rPr>
              <w:t>garaje,</w:t>
            </w:r>
            <w:r>
              <w:rPr>
                <w:spacing w:val="-5"/>
                <w:sz w:val="18"/>
              </w:rPr>
              <w:t xml:space="preserve"> </w:t>
            </w:r>
            <w:r>
              <w:rPr>
                <w:sz w:val="18"/>
              </w:rPr>
              <w:t>suprafata</w:t>
            </w:r>
            <w:r>
              <w:rPr>
                <w:spacing w:val="-5"/>
                <w:sz w:val="18"/>
              </w:rPr>
              <w:t xml:space="preserve"> </w:t>
            </w:r>
            <w:r>
              <w:rPr>
                <w:sz w:val="18"/>
              </w:rPr>
              <w:t>construita</w:t>
            </w:r>
            <w:r>
              <w:rPr>
                <w:spacing w:val="-6"/>
                <w:sz w:val="18"/>
              </w:rPr>
              <w:t xml:space="preserve"> </w:t>
            </w:r>
            <w:r>
              <w:rPr>
                <w:sz w:val="18"/>
              </w:rPr>
              <w:t>81</w:t>
            </w:r>
            <w:r>
              <w:rPr>
                <w:spacing w:val="-4"/>
                <w:sz w:val="18"/>
              </w:rPr>
              <w:t xml:space="preserve"> </w:t>
            </w:r>
            <w:r>
              <w:rPr>
                <w:sz w:val="18"/>
              </w:rPr>
              <w:t>mp C5-</w:t>
            </w:r>
            <w:r>
              <w:rPr>
                <w:spacing w:val="-3"/>
                <w:sz w:val="18"/>
              </w:rPr>
              <w:t xml:space="preserve"> </w:t>
            </w:r>
            <w:r>
              <w:rPr>
                <w:sz w:val="18"/>
              </w:rPr>
              <w:t>morga,</w:t>
            </w:r>
            <w:r>
              <w:rPr>
                <w:spacing w:val="-2"/>
                <w:sz w:val="18"/>
              </w:rPr>
              <w:t xml:space="preserve"> </w:t>
            </w:r>
            <w:r>
              <w:rPr>
                <w:sz w:val="18"/>
              </w:rPr>
              <w:t>suprafata</w:t>
            </w:r>
            <w:r>
              <w:rPr>
                <w:spacing w:val="-2"/>
                <w:sz w:val="18"/>
              </w:rPr>
              <w:t xml:space="preserve"> </w:t>
            </w:r>
            <w:r>
              <w:rPr>
                <w:sz w:val="18"/>
              </w:rPr>
              <w:t>construita</w:t>
            </w:r>
            <w:r>
              <w:rPr>
                <w:spacing w:val="-3"/>
                <w:sz w:val="18"/>
              </w:rPr>
              <w:t xml:space="preserve"> </w:t>
            </w:r>
            <w:r>
              <w:rPr>
                <w:sz w:val="18"/>
              </w:rPr>
              <w:t>28</w:t>
            </w:r>
            <w:r>
              <w:rPr>
                <w:spacing w:val="-1"/>
                <w:sz w:val="18"/>
              </w:rPr>
              <w:t xml:space="preserve"> </w:t>
            </w:r>
            <w:r>
              <w:rPr>
                <w:spacing w:val="-5"/>
                <w:sz w:val="18"/>
              </w:rPr>
              <w:t>mp</w:t>
            </w:r>
          </w:p>
          <w:p w14:paraId="306A4156" w14:textId="77777777" w:rsidR="000B2B1F" w:rsidRDefault="006A469B">
            <w:pPr>
              <w:pStyle w:val="TableParagraph"/>
              <w:spacing w:line="259" w:lineRule="auto"/>
              <w:ind w:left="12"/>
              <w:rPr>
                <w:sz w:val="18"/>
              </w:rPr>
            </w:pPr>
            <w:r>
              <w:rPr>
                <w:sz w:val="18"/>
              </w:rPr>
              <w:t>C6-</w:t>
            </w:r>
            <w:r>
              <w:rPr>
                <w:spacing w:val="-8"/>
                <w:sz w:val="18"/>
              </w:rPr>
              <w:t xml:space="preserve"> </w:t>
            </w:r>
            <w:r>
              <w:rPr>
                <w:sz w:val="18"/>
              </w:rPr>
              <w:t>centrala</w:t>
            </w:r>
            <w:r>
              <w:rPr>
                <w:spacing w:val="-8"/>
                <w:sz w:val="18"/>
              </w:rPr>
              <w:t xml:space="preserve"> </w:t>
            </w:r>
            <w:r>
              <w:rPr>
                <w:sz w:val="18"/>
              </w:rPr>
              <w:t>termica,</w:t>
            </w:r>
            <w:r>
              <w:rPr>
                <w:spacing w:val="-8"/>
                <w:sz w:val="18"/>
              </w:rPr>
              <w:t xml:space="preserve"> </w:t>
            </w:r>
            <w:r>
              <w:rPr>
                <w:sz w:val="18"/>
              </w:rPr>
              <w:t>suprafata</w:t>
            </w:r>
            <w:r>
              <w:rPr>
                <w:spacing w:val="-8"/>
                <w:sz w:val="18"/>
              </w:rPr>
              <w:t xml:space="preserve"> </w:t>
            </w:r>
            <w:r>
              <w:rPr>
                <w:sz w:val="18"/>
              </w:rPr>
              <w:t>construita</w:t>
            </w:r>
            <w:r>
              <w:rPr>
                <w:spacing w:val="-10"/>
                <w:sz w:val="18"/>
              </w:rPr>
              <w:t xml:space="preserve"> </w:t>
            </w:r>
            <w:r>
              <w:rPr>
                <w:sz w:val="18"/>
              </w:rPr>
              <w:t xml:space="preserve">147 </w:t>
            </w:r>
            <w:r>
              <w:rPr>
                <w:spacing w:val="-6"/>
                <w:sz w:val="18"/>
              </w:rPr>
              <w:t>mp</w:t>
            </w:r>
          </w:p>
          <w:p w14:paraId="77594B2B" w14:textId="77777777" w:rsidR="000B2B1F" w:rsidRDefault="006A469B">
            <w:pPr>
              <w:pStyle w:val="TableParagraph"/>
              <w:spacing w:line="259" w:lineRule="auto"/>
              <w:ind w:left="12" w:right="628"/>
              <w:jc w:val="both"/>
              <w:rPr>
                <w:sz w:val="18"/>
              </w:rPr>
            </w:pPr>
            <w:r>
              <w:rPr>
                <w:sz w:val="18"/>
              </w:rPr>
              <w:t>Lot</w:t>
            </w:r>
            <w:r>
              <w:rPr>
                <w:spacing w:val="-5"/>
                <w:sz w:val="18"/>
              </w:rPr>
              <w:t xml:space="preserve"> </w:t>
            </w:r>
            <w:r>
              <w:rPr>
                <w:sz w:val="18"/>
              </w:rPr>
              <w:t>nr.</w:t>
            </w:r>
            <w:r>
              <w:rPr>
                <w:spacing w:val="-5"/>
                <w:sz w:val="18"/>
              </w:rPr>
              <w:t xml:space="preserve"> </w:t>
            </w:r>
            <w:r>
              <w:rPr>
                <w:sz w:val="18"/>
              </w:rPr>
              <w:t>3</w:t>
            </w:r>
            <w:r>
              <w:rPr>
                <w:spacing w:val="-1"/>
                <w:sz w:val="18"/>
              </w:rPr>
              <w:t xml:space="preserve"> </w:t>
            </w:r>
            <w:r>
              <w:rPr>
                <w:sz w:val="18"/>
              </w:rPr>
              <w:t>-</w:t>
            </w:r>
            <w:r>
              <w:rPr>
                <w:spacing w:val="-3"/>
                <w:sz w:val="18"/>
              </w:rPr>
              <w:t xml:space="preserve"> </w:t>
            </w:r>
            <w:r>
              <w:rPr>
                <w:sz w:val="18"/>
              </w:rPr>
              <w:t>suprafata</w:t>
            </w:r>
            <w:r>
              <w:rPr>
                <w:spacing w:val="-3"/>
                <w:sz w:val="18"/>
              </w:rPr>
              <w:t xml:space="preserve"> </w:t>
            </w:r>
            <w:r>
              <w:rPr>
                <w:sz w:val="18"/>
              </w:rPr>
              <w:t>de</w:t>
            </w:r>
            <w:r>
              <w:rPr>
                <w:spacing w:val="-4"/>
                <w:sz w:val="18"/>
              </w:rPr>
              <w:t xml:space="preserve"> </w:t>
            </w:r>
            <w:r>
              <w:rPr>
                <w:sz w:val="18"/>
              </w:rPr>
              <w:t>teren</w:t>
            </w:r>
            <w:r>
              <w:rPr>
                <w:spacing w:val="-4"/>
                <w:sz w:val="18"/>
              </w:rPr>
              <w:t xml:space="preserve"> </w:t>
            </w:r>
            <w:r>
              <w:rPr>
                <w:sz w:val="18"/>
              </w:rPr>
              <w:t>680</w:t>
            </w:r>
            <w:r>
              <w:rPr>
                <w:spacing w:val="-4"/>
                <w:sz w:val="18"/>
              </w:rPr>
              <w:t xml:space="preserve"> </w:t>
            </w:r>
            <w:r>
              <w:rPr>
                <w:sz w:val="18"/>
              </w:rPr>
              <w:t>mp, intravilan,</w:t>
            </w:r>
            <w:r>
              <w:rPr>
                <w:spacing w:val="-10"/>
                <w:sz w:val="18"/>
              </w:rPr>
              <w:t xml:space="preserve"> </w:t>
            </w:r>
            <w:r>
              <w:rPr>
                <w:sz w:val="18"/>
              </w:rPr>
              <w:t>categoria</w:t>
            </w:r>
            <w:r>
              <w:rPr>
                <w:spacing w:val="-10"/>
                <w:sz w:val="18"/>
              </w:rPr>
              <w:t xml:space="preserve"> </w:t>
            </w:r>
            <w:r>
              <w:rPr>
                <w:sz w:val="18"/>
              </w:rPr>
              <w:t>de</w:t>
            </w:r>
            <w:r>
              <w:rPr>
                <w:spacing w:val="-10"/>
                <w:sz w:val="18"/>
              </w:rPr>
              <w:t xml:space="preserve"> </w:t>
            </w:r>
            <w:r>
              <w:rPr>
                <w:sz w:val="18"/>
              </w:rPr>
              <w:t>folosință</w:t>
            </w:r>
            <w:r>
              <w:rPr>
                <w:spacing w:val="-10"/>
                <w:sz w:val="18"/>
              </w:rPr>
              <w:t xml:space="preserve"> </w:t>
            </w:r>
            <w:r>
              <w:rPr>
                <w:sz w:val="18"/>
              </w:rPr>
              <w:t>curți construcții numar cadastral 51198</w:t>
            </w:r>
          </w:p>
          <w:p w14:paraId="37A5A30A" w14:textId="77777777" w:rsidR="000B2B1F" w:rsidRDefault="006A469B">
            <w:pPr>
              <w:pStyle w:val="TableParagraph"/>
              <w:spacing w:line="259" w:lineRule="auto"/>
              <w:ind w:left="12"/>
              <w:rPr>
                <w:sz w:val="18"/>
              </w:rPr>
            </w:pPr>
            <w:r>
              <w:rPr>
                <w:sz w:val="18"/>
              </w:rPr>
              <w:t>C11-</w:t>
            </w:r>
            <w:r>
              <w:rPr>
                <w:spacing w:val="-11"/>
                <w:sz w:val="18"/>
              </w:rPr>
              <w:t xml:space="preserve"> </w:t>
            </w:r>
            <w:r>
              <w:rPr>
                <w:sz w:val="18"/>
              </w:rPr>
              <w:t>spalatorie</w:t>
            </w:r>
            <w:r>
              <w:rPr>
                <w:spacing w:val="-11"/>
                <w:sz w:val="18"/>
              </w:rPr>
              <w:t xml:space="preserve"> </w:t>
            </w:r>
            <w:r>
              <w:rPr>
                <w:sz w:val="18"/>
              </w:rPr>
              <w:t>si</w:t>
            </w:r>
            <w:r>
              <w:rPr>
                <w:spacing w:val="-11"/>
                <w:sz w:val="18"/>
              </w:rPr>
              <w:t xml:space="preserve"> </w:t>
            </w:r>
            <w:r>
              <w:rPr>
                <w:sz w:val="18"/>
              </w:rPr>
              <w:t>uscator,</w:t>
            </w:r>
            <w:r>
              <w:rPr>
                <w:spacing w:val="-11"/>
                <w:sz w:val="18"/>
              </w:rPr>
              <w:t xml:space="preserve"> </w:t>
            </w:r>
            <w:r>
              <w:rPr>
                <w:sz w:val="18"/>
              </w:rPr>
              <w:t>suprafata</w:t>
            </w:r>
            <w:r>
              <w:rPr>
                <w:spacing w:val="-11"/>
                <w:sz w:val="18"/>
              </w:rPr>
              <w:t xml:space="preserve"> </w:t>
            </w:r>
            <w:r>
              <w:rPr>
                <w:sz w:val="18"/>
              </w:rPr>
              <w:t>construita 82 mp</w:t>
            </w:r>
          </w:p>
          <w:p w14:paraId="686C7831" w14:textId="77777777" w:rsidR="000B2B1F" w:rsidRDefault="006A469B">
            <w:pPr>
              <w:pStyle w:val="TableParagraph"/>
              <w:spacing w:line="259" w:lineRule="auto"/>
              <w:ind w:left="12"/>
              <w:rPr>
                <w:sz w:val="18"/>
              </w:rPr>
            </w:pPr>
            <w:r>
              <w:rPr>
                <w:sz w:val="18"/>
              </w:rPr>
              <w:t>C12-</w:t>
            </w:r>
            <w:r>
              <w:rPr>
                <w:spacing w:val="-11"/>
                <w:sz w:val="18"/>
              </w:rPr>
              <w:t xml:space="preserve"> </w:t>
            </w:r>
            <w:r>
              <w:rPr>
                <w:sz w:val="18"/>
              </w:rPr>
              <w:t>garaj,</w:t>
            </w:r>
            <w:r>
              <w:rPr>
                <w:spacing w:val="-9"/>
                <w:sz w:val="18"/>
              </w:rPr>
              <w:t xml:space="preserve"> </w:t>
            </w:r>
            <w:r>
              <w:rPr>
                <w:sz w:val="18"/>
              </w:rPr>
              <w:t>magazie</w:t>
            </w:r>
            <w:r>
              <w:rPr>
                <w:spacing w:val="-10"/>
                <w:sz w:val="18"/>
              </w:rPr>
              <w:t xml:space="preserve"> </w:t>
            </w:r>
            <w:r>
              <w:rPr>
                <w:sz w:val="18"/>
              </w:rPr>
              <w:t>si</w:t>
            </w:r>
            <w:r>
              <w:rPr>
                <w:spacing w:val="-10"/>
                <w:sz w:val="18"/>
              </w:rPr>
              <w:t xml:space="preserve"> </w:t>
            </w:r>
            <w:r>
              <w:rPr>
                <w:sz w:val="18"/>
              </w:rPr>
              <w:t>atelier,</w:t>
            </w:r>
            <w:r>
              <w:rPr>
                <w:spacing w:val="-10"/>
                <w:sz w:val="18"/>
              </w:rPr>
              <w:t xml:space="preserve"> </w:t>
            </w:r>
            <w:r>
              <w:rPr>
                <w:sz w:val="18"/>
              </w:rPr>
              <w:t>suprafata construita 146 mp,</w:t>
            </w:r>
          </w:p>
          <w:p w14:paraId="244BED88" w14:textId="77777777" w:rsidR="000B2B1F" w:rsidRDefault="006A469B">
            <w:pPr>
              <w:pStyle w:val="TableParagraph"/>
              <w:spacing w:line="259" w:lineRule="auto"/>
              <w:ind w:left="12"/>
              <w:rPr>
                <w:sz w:val="18"/>
              </w:rPr>
            </w:pPr>
            <w:r>
              <w:rPr>
                <w:sz w:val="18"/>
              </w:rPr>
              <w:t>C13-</w:t>
            </w:r>
            <w:r>
              <w:rPr>
                <w:spacing w:val="-11"/>
                <w:sz w:val="18"/>
              </w:rPr>
              <w:t xml:space="preserve"> </w:t>
            </w:r>
            <w:r>
              <w:rPr>
                <w:sz w:val="18"/>
              </w:rPr>
              <w:t>garaj,</w:t>
            </w:r>
            <w:r>
              <w:rPr>
                <w:spacing w:val="-9"/>
                <w:sz w:val="18"/>
              </w:rPr>
              <w:t xml:space="preserve"> </w:t>
            </w:r>
            <w:r>
              <w:rPr>
                <w:sz w:val="18"/>
              </w:rPr>
              <w:t>magazie</w:t>
            </w:r>
            <w:r>
              <w:rPr>
                <w:spacing w:val="-10"/>
                <w:sz w:val="18"/>
              </w:rPr>
              <w:t xml:space="preserve"> </w:t>
            </w:r>
            <w:r>
              <w:rPr>
                <w:sz w:val="18"/>
              </w:rPr>
              <w:t>si</w:t>
            </w:r>
            <w:r>
              <w:rPr>
                <w:spacing w:val="-10"/>
                <w:sz w:val="18"/>
              </w:rPr>
              <w:t xml:space="preserve"> </w:t>
            </w:r>
            <w:r>
              <w:rPr>
                <w:sz w:val="18"/>
              </w:rPr>
              <w:t>atelier,</w:t>
            </w:r>
            <w:r>
              <w:rPr>
                <w:spacing w:val="-10"/>
                <w:sz w:val="18"/>
              </w:rPr>
              <w:t xml:space="preserve"> </w:t>
            </w:r>
            <w:r>
              <w:rPr>
                <w:sz w:val="18"/>
              </w:rPr>
              <w:t>suprafata construita 56 mp</w:t>
            </w:r>
          </w:p>
          <w:p w14:paraId="0FE44C4E" w14:textId="77777777" w:rsidR="000B2B1F" w:rsidRDefault="006A469B">
            <w:pPr>
              <w:pStyle w:val="TableParagraph"/>
              <w:spacing w:line="256" w:lineRule="auto"/>
              <w:ind w:left="12"/>
              <w:rPr>
                <w:sz w:val="18"/>
              </w:rPr>
            </w:pPr>
            <w:r>
              <w:rPr>
                <w:sz w:val="18"/>
              </w:rPr>
              <w:t>Lot nr. 5 - suprafata de teren 725 mp, intravilan, categoria de folosință curți construcții,</w:t>
            </w:r>
            <w:r>
              <w:rPr>
                <w:spacing w:val="-9"/>
                <w:sz w:val="18"/>
              </w:rPr>
              <w:t xml:space="preserve"> </w:t>
            </w:r>
            <w:r>
              <w:rPr>
                <w:sz w:val="18"/>
              </w:rPr>
              <w:t>in</w:t>
            </w:r>
            <w:r>
              <w:rPr>
                <w:spacing w:val="-8"/>
                <w:sz w:val="18"/>
              </w:rPr>
              <w:t xml:space="preserve"> </w:t>
            </w:r>
            <w:r>
              <w:rPr>
                <w:sz w:val="18"/>
              </w:rPr>
              <w:t>devalmasie</w:t>
            </w:r>
            <w:r>
              <w:rPr>
                <w:spacing w:val="-9"/>
                <w:sz w:val="18"/>
              </w:rPr>
              <w:t xml:space="preserve"> </w:t>
            </w:r>
            <w:r>
              <w:rPr>
                <w:sz w:val="18"/>
              </w:rPr>
              <w:t>cale</w:t>
            </w:r>
            <w:r>
              <w:rPr>
                <w:spacing w:val="-9"/>
                <w:sz w:val="18"/>
              </w:rPr>
              <w:t xml:space="preserve"> </w:t>
            </w:r>
            <w:r>
              <w:rPr>
                <w:sz w:val="18"/>
              </w:rPr>
              <w:t>de</w:t>
            </w:r>
            <w:r>
              <w:rPr>
                <w:spacing w:val="-11"/>
                <w:sz w:val="18"/>
              </w:rPr>
              <w:t xml:space="preserve"> </w:t>
            </w:r>
            <w:r>
              <w:rPr>
                <w:sz w:val="18"/>
              </w:rPr>
              <w:t>acces,</w:t>
            </w:r>
          </w:p>
          <w:p w14:paraId="44501444" w14:textId="77777777" w:rsidR="000B2B1F" w:rsidRDefault="006A469B">
            <w:pPr>
              <w:pStyle w:val="TableParagraph"/>
              <w:spacing w:line="205" w:lineRule="exact"/>
              <w:ind w:left="12"/>
              <w:rPr>
                <w:sz w:val="18"/>
              </w:rPr>
            </w:pPr>
            <w:r>
              <w:rPr>
                <w:sz w:val="18"/>
              </w:rPr>
              <w:t>numar</w:t>
            </w:r>
            <w:r>
              <w:rPr>
                <w:spacing w:val="-2"/>
                <w:sz w:val="18"/>
              </w:rPr>
              <w:t xml:space="preserve"> </w:t>
            </w:r>
            <w:r>
              <w:rPr>
                <w:sz w:val="18"/>
              </w:rPr>
              <w:t>cadastral</w:t>
            </w:r>
            <w:r>
              <w:rPr>
                <w:spacing w:val="-1"/>
                <w:sz w:val="18"/>
              </w:rPr>
              <w:t xml:space="preserve"> </w:t>
            </w:r>
            <w:r>
              <w:rPr>
                <w:spacing w:val="-4"/>
                <w:sz w:val="18"/>
              </w:rPr>
              <w:t>51200</w:t>
            </w:r>
          </w:p>
        </w:tc>
        <w:tc>
          <w:tcPr>
            <w:tcW w:w="3437" w:type="dxa"/>
            <w:tcBorders>
              <w:right w:val="single" w:sz="12" w:space="0" w:color="9F9F9F"/>
            </w:tcBorders>
          </w:tcPr>
          <w:p w14:paraId="4F265CEE" w14:textId="77777777" w:rsidR="000B2B1F" w:rsidRDefault="000B2B1F">
            <w:pPr>
              <w:pStyle w:val="TableParagraph"/>
              <w:rPr>
                <w:sz w:val="18"/>
              </w:rPr>
            </w:pPr>
          </w:p>
        </w:tc>
      </w:tr>
      <w:tr w:rsidR="000B2B1F" w14:paraId="7783E893" w14:textId="77777777">
        <w:trPr>
          <w:trHeight w:val="5120"/>
        </w:trPr>
        <w:tc>
          <w:tcPr>
            <w:tcW w:w="618" w:type="dxa"/>
            <w:tcBorders>
              <w:left w:val="single" w:sz="12" w:space="0" w:color="EFEFEF"/>
            </w:tcBorders>
          </w:tcPr>
          <w:p w14:paraId="48694205" w14:textId="77777777" w:rsidR="000B2B1F" w:rsidRDefault="000B2B1F">
            <w:pPr>
              <w:pStyle w:val="TableParagraph"/>
              <w:rPr>
                <w:sz w:val="18"/>
              </w:rPr>
            </w:pPr>
          </w:p>
          <w:p w14:paraId="09168340" w14:textId="77777777" w:rsidR="000B2B1F" w:rsidRDefault="000B2B1F">
            <w:pPr>
              <w:pStyle w:val="TableParagraph"/>
              <w:rPr>
                <w:sz w:val="18"/>
              </w:rPr>
            </w:pPr>
          </w:p>
          <w:p w14:paraId="3FB5E207" w14:textId="77777777" w:rsidR="000B2B1F" w:rsidRDefault="000B2B1F">
            <w:pPr>
              <w:pStyle w:val="TableParagraph"/>
              <w:rPr>
                <w:sz w:val="18"/>
              </w:rPr>
            </w:pPr>
          </w:p>
          <w:p w14:paraId="3FACEDBA" w14:textId="77777777" w:rsidR="000B2B1F" w:rsidRDefault="000B2B1F">
            <w:pPr>
              <w:pStyle w:val="TableParagraph"/>
              <w:rPr>
                <w:sz w:val="18"/>
              </w:rPr>
            </w:pPr>
          </w:p>
          <w:p w14:paraId="6828C179" w14:textId="77777777" w:rsidR="000B2B1F" w:rsidRDefault="000B2B1F">
            <w:pPr>
              <w:pStyle w:val="TableParagraph"/>
              <w:rPr>
                <w:sz w:val="18"/>
              </w:rPr>
            </w:pPr>
          </w:p>
          <w:p w14:paraId="7E93350A" w14:textId="77777777" w:rsidR="000B2B1F" w:rsidRDefault="000B2B1F">
            <w:pPr>
              <w:pStyle w:val="TableParagraph"/>
              <w:rPr>
                <w:sz w:val="18"/>
              </w:rPr>
            </w:pPr>
          </w:p>
          <w:p w14:paraId="7066CB06" w14:textId="77777777" w:rsidR="000B2B1F" w:rsidRDefault="000B2B1F">
            <w:pPr>
              <w:pStyle w:val="TableParagraph"/>
              <w:rPr>
                <w:sz w:val="18"/>
              </w:rPr>
            </w:pPr>
          </w:p>
          <w:p w14:paraId="328791E7" w14:textId="77777777" w:rsidR="000B2B1F" w:rsidRDefault="000B2B1F">
            <w:pPr>
              <w:pStyle w:val="TableParagraph"/>
              <w:rPr>
                <w:sz w:val="18"/>
              </w:rPr>
            </w:pPr>
          </w:p>
          <w:p w14:paraId="15F513FA" w14:textId="77777777" w:rsidR="000B2B1F" w:rsidRDefault="000B2B1F">
            <w:pPr>
              <w:pStyle w:val="TableParagraph"/>
              <w:rPr>
                <w:sz w:val="18"/>
              </w:rPr>
            </w:pPr>
          </w:p>
          <w:p w14:paraId="760C151D" w14:textId="77777777" w:rsidR="000B2B1F" w:rsidRDefault="000B2B1F">
            <w:pPr>
              <w:pStyle w:val="TableParagraph"/>
              <w:rPr>
                <w:sz w:val="18"/>
              </w:rPr>
            </w:pPr>
          </w:p>
          <w:p w14:paraId="4892FBAF" w14:textId="77777777" w:rsidR="000B2B1F" w:rsidRDefault="000B2B1F">
            <w:pPr>
              <w:pStyle w:val="TableParagraph"/>
              <w:spacing w:before="180"/>
              <w:rPr>
                <w:sz w:val="18"/>
              </w:rPr>
            </w:pPr>
          </w:p>
          <w:p w14:paraId="49CE560B" w14:textId="77777777" w:rsidR="000B2B1F" w:rsidRDefault="006A469B">
            <w:pPr>
              <w:pStyle w:val="TableParagraph"/>
              <w:ind w:right="142"/>
              <w:jc w:val="right"/>
              <w:rPr>
                <w:sz w:val="18"/>
              </w:rPr>
            </w:pPr>
            <w:r>
              <w:rPr>
                <w:spacing w:val="-5"/>
                <w:sz w:val="18"/>
              </w:rPr>
              <w:t>285</w:t>
            </w:r>
          </w:p>
        </w:tc>
        <w:tc>
          <w:tcPr>
            <w:tcW w:w="1892" w:type="dxa"/>
          </w:tcPr>
          <w:p w14:paraId="0BC7CC4D" w14:textId="77777777" w:rsidR="000B2B1F" w:rsidRDefault="000B2B1F">
            <w:pPr>
              <w:pStyle w:val="TableParagraph"/>
              <w:rPr>
                <w:sz w:val="18"/>
              </w:rPr>
            </w:pPr>
          </w:p>
          <w:p w14:paraId="0AF55375" w14:textId="77777777" w:rsidR="000B2B1F" w:rsidRDefault="000B2B1F">
            <w:pPr>
              <w:pStyle w:val="TableParagraph"/>
              <w:rPr>
                <w:sz w:val="18"/>
              </w:rPr>
            </w:pPr>
          </w:p>
          <w:p w14:paraId="008F6CCD" w14:textId="77777777" w:rsidR="000B2B1F" w:rsidRDefault="000B2B1F">
            <w:pPr>
              <w:pStyle w:val="TableParagraph"/>
              <w:rPr>
                <w:sz w:val="18"/>
              </w:rPr>
            </w:pPr>
          </w:p>
          <w:p w14:paraId="194D97EB" w14:textId="77777777" w:rsidR="000B2B1F" w:rsidRDefault="000B2B1F">
            <w:pPr>
              <w:pStyle w:val="TableParagraph"/>
              <w:rPr>
                <w:sz w:val="18"/>
              </w:rPr>
            </w:pPr>
          </w:p>
          <w:p w14:paraId="50C9C2A0" w14:textId="77777777" w:rsidR="000B2B1F" w:rsidRDefault="000B2B1F">
            <w:pPr>
              <w:pStyle w:val="TableParagraph"/>
              <w:rPr>
                <w:sz w:val="18"/>
              </w:rPr>
            </w:pPr>
          </w:p>
          <w:p w14:paraId="673C5890" w14:textId="77777777" w:rsidR="000B2B1F" w:rsidRDefault="000B2B1F">
            <w:pPr>
              <w:pStyle w:val="TableParagraph"/>
              <w:rPr>
                <w:sz w:val="18"/>
              </w:rPr>
            </w:pPr>
          </w:p>
          <w:p w14:paraId="111E8C25" w14:textId="77777777" w:rsidR="000B2B1F" w:rsidRDefault="000B2B1F">
            <w:pPr>
              <w:pStyle w:val="TableParagraph"/>
              <w:rPr>
                <w:sz w:val="18"/>
              </w:rPr>
            </w:pPr>
          </w:p>
          <w:p w14:paraId="5BF31645" w14:textId="77777777" w:rsidR="000B2B1F" w:rsidRDefault="000B2B1F">
            <w:pPr>
              <w:pStyle w:val="TableParagraph"/>
              <w:rPr>
                <w:sz w:val="18"/>
              </w:rPr>
            </w:pPr>
          </w:p>
          <w:p w14:paraId="17AA4310" w14:textId="77777777" w:rsidR="000B2B1F" w:rsidRDefault="000B2B1F">
            <w:pPr>
              <w:pStyle w:val="TableParagraph"/>
              <w:rPr>
                <w:sz w:val="18"/>
              </w:rPr>
            </w:pPr>
          </w:p>
          <w:p w14:paraId="79DB8929" w14:textId="77777777" w:rsidR="000B2B1F" w:rsidRDefault="000B2B1F">
            <w:pPr>
              <w:pStyle w:val="TableParagraph"/>
              <w:rPr>
                <w:sz w:val="18"/>
              </w:rPr>
            </w:pPr>
          </w:p>
          <w:p w14:paraId="7629ED9E" w14:textId="77777777" w:rsidR="000B2B1F" w:rsidRDefault="000B2B1F">
            <w:pPr>
              <w:pStyle w:val="TableParagraph"/>
              <w:spacing w:before="180"/>
              <w:rPr>
                <w:sz w:val="18"/>
              </w:rPr>
            </w:pPr>
          </w:p>
          <w:p w14:paraId="418DACD3" w14:textId="77777777" w:rsidR="000B2B1F" w:rsidRDefault="006A469B">
            <w:pPr>
              <w:pStyle w:val="TableParagraph"/>
              <w:ind w:left="14"/>
              <w:rPr>
                <w:sz w:val="18"/>
              </w:rPr>
            </w:pPr>
            <w:r>
              <w:rPr>
                <w:sz w:val="18"/>
              </w:rPr>
              <w:t>Teren</w:t>
            </w:r>
            <w:r>
              <w:rPr>
                <w:spacing w:val="-8"/>
                <w:sz w:val="18"/>
              </w:rPr>
              <w:t xml:space="preserve"> </w:t>
            </w:r>
            <w:r>
              <w:rPr>
                <w:sz w:val="18"/>
              </w:rPr>
              <w:t>Spital</w:t>
            </w:r>
            <w:r>
              <w:rPr>
                <w:spacing w:val="-8"/>
                <w:sz w:val="18"/>
              </w:rPr>
              <w:t xml:space="preserve"> </w:t>
            </w:r>
            <w:r>
              <w:rPr>
                <w:spacing w:val="-2"/>
                <w:sz w:val="18"/>
              </w:rPr>
              <w:t>judeţean</w:t>
            </w:r>
          </w:p>
        </w:tc>
        <w:tc>
          <w:tcPr>
            <w:tcW w:w="3392" w:type="dxa"/>
          </w:tcPr>
          <w:p w14:paraId="732C002D" w14:textId="77777777" w:rsidR="000B2B1F" w:rsidRDefault="000B2B1F">
            <w:pPr>
              <w:pStyle w:val="TableParagraph"/>
              <w:rPr>
                <w:sz w:val="18"/>
              </w:rPr>
            </w:pPr>
          </w:p>
          <w:p w14:paraId="7A0FC344" w14:textId="77777777" w:rsidR="000B2B1F" w:rsidRDefault="000B2B1F">
            <w:pPr>
              <w:pStyle w:val="TableParagraph"/>
              <w:rPr>
                <w:sz w:val="18"/>
              </w:rPr>
            </w:pPr>
          </w:p>
          <w:p w14:paraId="49C310E6" w14:textId="77777777" w:rsidR="000B2B1F" w:rsidRDefault="000B2B1F">
            <w:pPr>
              <w:pStyle w:val="TableParagraph"/>
              <w:rPr>
                <w:sz w:val="18"/>
              </w:rPr>
            </w:pPr>
          </w:p>
          <w:p w14:paraId="5B6C1182" w14:textId="77777777" w:rsidR="000B2B1F" w:rsidRDefault="000B2B1F">
            <w:pPr>
              <w:pStyle w:val="TableParagraph"/>
              <w:rPr>
                <w:sz w:val="18"/>
              </w:rPr>
            </w:pPr>
          </w:p>
          <w:p w14:paraId="5BE88CC7" w14:textId="77777777" w:rsidR="000B2B1F" w:rsidRDefault="000B2B1F">
            <w:pPr>
              <w:pStyle w:val="TableParagraph"/>
              <w:rPr>
                <w:sz w:val="18"/>
              </w:rPr>
            </w:pPr>
          </w:p>
          <w:p w14:paraId="036DA55C" w14:textId="77777777" w:rsidR="000B2B1F" w:rsidRDefault="000B2B1F">
            <w:pPr>
              <w:pStyle w:val="TableParagraph"/>
              <w:rPr>
                <w:sz w:val="18"/>
              </w:rPr>
            </w:pPr>
          </w:p>
          <w:p w14:paraId="206D5F97" w14:textId="77777777" w:rsidR="000B2B1F" w:rsidRDefault="000B2B1F">
            <w:pPr>
              <w:pStyle w:val="TableParagraph"/>
              <w:spacing w:before="180"/>
              <w:rPr>
                <w:sz w:val="18"/>
              </w:rPr>
            </w:pPr>
          </w:p>
          <w:p w14:paraId="1EF8DAEE" w14:textId="77777777" w:rsidR="000B2B1F" w:rsidRDefault="006A469B">
            <w:pPr>
              <w:pStyle w:val="TableParagraph"/>
              <w:ind w:left="12" w:right="6"/>
              <w:rPr>
                <w:sz w:val="18"/>
              </w:rPr>
            </w:pPr>
            <w:r>
              <w:rPr>
                <w:sz w:val="18"/>
              </w:rPr>
              <w:t>Loc. Focsani, suprafata totala de teren de 146.899 mp, T80, 424/1, 422/2 numar cadastral</w:t>
            </w:r>
            <w:r>
              <w:rPr>
                <w:spacing w:val="-4"/>
                <w:sz w:val="18"/>
              </w:rPr>
              <w:t xml:space="preserve"> </w:t>
            </w:r>
            <w:r>
              <w:rPr>
                <w:sz w:val="18"/>
              </w:rPr>
              <w:t>70881</w:t>
            </w:r>
            <w:r>
              <w:rPr>
                <w:spacing w:val="-5"/>
                <w:sz w:val="18"/>
              </w:rPr>
              <w:t xml:space="preserve"> </w:t>
            </w:r>
            <w:r>
              <w:rPr>
                <w:sz w:val="18"/>
              </w:rPr>
              <w:t>Focșani,</w:t>
            </w:r>
            <w:r>
              <w:rPr>
                <w:spacing w:val="-4"/>
                <w:sz w:val="18"/>
              </w:rPr>
              <w:t xml:space="preserve"> </w:t>
            </w:r>
            <w:r>
              <w:rPr>
                <w:sz w:val="18"/>
              </w:rPr>
              <w:t>-</w:t>
            </w:r>
            <w:r>
              <w:rPr>
                <w:spacing w:val="-4"/>
                <w:sz w:val="18"/>
              </w:rPr>
              <w:t xml:space="preserve"> </w:t>
            </w:r>
            <w:r>
              <w:rPr>
                <w:sz w:val="18"/>
              </w:rPr>
              <w:t>suprafata</w:t>
            </w:r>
            <w:r>
              <w:rPr>
                <w:spacing w:val="-4"/>
                <w:sz w:val="18"/>
              </w:rPr>
              <w:t xml:space="preserve"> </w:t>
            </w:r>
            <w:r>
              <w:rPr>
                <w:sz w:val="18"/>
              </w:rPr>
              <w:t>de</w:t>
            </w:r>
            <w:r>
              <w:rPr>
                <w:spacing w:val="-5"/>
                <w:sz w:val="18"/>
              </w:rPr>
              <w:t xml:space="preserve"> </w:t>
            </w:r>
            <w:r>
              <w:rPr>
                <w:sz w:val="18"/>
              </w:rPr>
              <w:t>teren intravilan de 126.159 mp, faneata, T80, P422/2 - suprafata de teren intravilan de 20.740</w:t>
            </w:r>
            <w:r>
              <w:rPr>
                <w:spacing w:val="-12"/>
                <w:sz w:val="18"/>
              </w:rPr>
              <w:t xml:space="preserve"> </w:t>
            </w:r>
            <w:r>
              <w:rPr>
                <w:sz w:val="18"/>
              </w:rPr>
              <w:t>mp,</w:t>
            </w:r>
            <w:r>
              <w:rPr>
                <w:spacing w:val="-11"/>
                <w:sz w:val="18"/>
              </w:rPr>
              <w:t xml:space="preserve"> </w:t>
            </w:r>
            <w:r>
              <w:rPr>
                <w:sz w:val="18"/>
              </w:rPr>
              <w:t>arabil,</w:t>
            </w:r>
            <w:r>
              <w:rPr>
                <w:spacing w:val="-11"/>
                <w:sz w:val="18"/>
              </w:rPr>
              <w:t xml:space="preserve"> </w:t>
            </w:r>
            <w:r>
              <w:rPr>
                <w:sz w:val="18"/>
              </w:rPr>
              <w:t>T80,</w:t>
            </w:r>
            <w:r>
              <w:rPr>
                <w:spacing w:val="-11"/>
                <w:sz w:val="18"/>
              </w:rPr>
              <w:t xml:space="preserve"> </w:t>
            </w:r>
            <w:r>
              <w:rPr>
                <w:sz w:val="18"/>
              </w:rPr>
              <w:t>P424/1</w:t>
            </w:r>
            <w:r>
              <w:rPr>
                <w:spacing w:val="-12"/>
                <w:sz w:val="18"/>
              </w:rPr>
              <w:t xml:space="preserve"> </w:t>
            </w:r>
            <w:r>
              <w:rPr>
                <w:sz w:val="18"/>
              </w:rPr>
              <w:t>Vecinătăţi:</w:t>
            </w:r>
            <w:r>
              <w:rPr>
                <w:spacing w:val="-10"/>
                <w:sz w:val="18"/>
              </w:rPr>
              <w:t xml:space="preserve"> </w:t>
            </w:r>
            <w:r>
              <w:rPr>
                <w:sz w:val="18"/>
              </w:rPr>
              <w:t>N</w:t>
            </w:r>
          </w:p>
          <w:p w14:paraId="4BF3A358" w14:textId="77777777" w:rsidR="000B2B1F" w:rsidRDefault="006A469B">
            <w:pPr>
              <w:pStyle w:val="TableParagraph"/>
              <w:ind w:left="12"/>
              <w:rPr>
                <w:sz w:val="18"/>
              </w:rPr>
            </w:pPr>
            <w:r>
              <w:rPr>
                <w:sz w:val="18"/>
              </w:rPr>
              <w:t>-</w:t>
            </w:r>
            <w:r>
              <w:rPr>
                <w:spacing w:val="-12"/>
                <w:sz w:val="18"/>
              </w:rPr>
              <w:t xml:space="preserve"> </w:t>
            </w:r>
            <w:r>
              <w:rPr>
                <w:sz w:val="18"/>
              </w:rPr>
              <w:t>Ministerul</w:t>
            </w:r>
            <w:r>
              <w:rPr>
                <w:spacing w:val="-11"/>
                <w:sz w:val="18"/>
              </w:rPr>
              <w:t xml:space="preserve"> </w:t>
            </w:r>
            <w:r>
              <w:rPr>
                <w:sz w:val="18"/>
              </w:rPr>
              <w:t>Apărării</w:t>
            </w:r>
            <w:r>
              <w:rPr>
                <w:spacing w:val="-11"/>
                <w:sz w:val="18"/>
              </w:rPr>
              <w:t xml:space="preserve"> </w:t>
            </w:r>
            <w:r>
              <w:rPr>
                <w:sz w:val="18"/>
              </w:rPr>
              <w:t>Naționale,</w:t>
            </w:r>
            <w:r>
              <w:rPr>
                <w:spacing w:val="-11"/>
                <w:sz w:val="18"/>
              </w:rPr>
              <w:t xml:space="preserve"> </w:t>
            </w:r>
            <w:r>
              <w:rPr>
                <w:sz w:val="18"/>
              </w:rPr>
              <w:t>S</w:t>
            </w:r>
            <w:r>
              <w:rPr>
                <w:spacing w:val="-12"/>
                <w:sz w:val="18"/>
              </w:rPr>
              <w:t xml:space="preserve"> </w:t>
            </w:r>
            <w:r>
              <w:rPr>
                <w:sz w:val="18"/>
              </w:rPr>
              <w:t>–</w:t>
            </w:r>
            <w:r>
              <w:rPr>
                <w:spacing w:val="-9"/>
                <w:sz w:val="18"/>
              </w:rPr>
              <w:t xml:space="preserve"> </w:t>
            </w:r>
            <w:r>
              <w:rPr>
                <w:sz w:val="18"/>
              </w:rPr>
              <w:t>UAT Județul</w:t>
            </w:r>
            <w:r>
              <w:rPr>
                <w:spacing w:val="-4"/>
                <w:sz w:val="18"/>
              </w:rPr>
              <w:t xml:space="preserve"> </w:t>
            </w:r>
            <w:r>
              <w:rPr>
                <w:sz w:val="18"/>
              </w:rPr>
              <w:t>Vrancea</w:t>
            </w:r>
            <w:r>
              <w:rPr>
                <w:spacing w:val="-1"/>
                <w:sz w:val="18"/>
              </w:rPr>
              <w:t xml:space="preserve"> </w:t>
            </w:r>
            <w:r>
              <w:rPr>
                <w:sz w:val="18"/>
              </w:rPr>
              <w:t>E - drum</w:t>
            </w:r>
            <w:r>
              <w:rPr>
                <w:spacing w:val="-5"/>
                <w:sz w:val="18"/>
              </w:rPr>
              <w:t xml:space="preserve"> </w:t>
            </w:r>
            <w:r>
              <w:rPr>
                <w:sz w:val="18"/>
              </w:rPr>
              <w:t>V</w:t>
            </w:r>
            <w:r>
              <w:rPr>
                <w:spacing w:val="-2"/>
                <w:sz w:val="18"/>
              </w:rPr>
              <w:t xml:space="preserve"> </w:t>
            </w:r>
            <w:r>
              <w:rPr>
                <w:sz w:val="18"/>
              </w:rPr>
              <w:t>- Ministerul Apărării Naționale</w:t>
            </w:r>
          </w:p>
        </w:tc>
        <w:tc>
          <w:tcPr>
            <w:tcW w:w="3437" w:type="dxa"/>
            <w:tcBorders>
              <w:right w:val="single" w:sz="12" w:space="0" w:color="9F9F9F"/>
            </w:tcBorders>
          </w:tcPr>
          <w:p w14:paraId="5CCE3A5D" w14:textId="77777777" w:rsidR="000B2B1F" w:rsidRDefault="006A469B">
            <w:pPr>
              <w:pStyle w:val="TableParagraph"/>
              <w:spacing w:before="8" w:line="259" w:lineRule="auto"/>
              <w:ind w:left="11"/>
              <w:rPr>
                <w:sz w:val="18"/>
              </w:rPr>
            </w:pPr>
            <w:r>
              <w:rPr>
                <w:sz w:val="18"/>
              </w:rPr>
              <w:t>Hotărârea</w:t>
            </w:r>
            <w:r>
              <w:rPr>
                <w:spacing w:val="-12"/>
                <w:sz w:val="18"/>
              </w:rPr>
              <w:t xml:space="preserve"> </w:t>
            </w:r>
            <w:r>
              <w:rPr>
                <w:sz w:val="18"/>
              </w:rPr>
              <w:t>Guvernului</w:t>
            </w:r>
            <w:r>
              <w:rPr>
                <w:spacing w:val="-11"/>
                <w:sz w:val="18"/>
              </w:rPr>
              <w:t xml:space="preserve"> </w:t>
            </w:r>
            <w:r>
              <w:rPr>
                <w:sz w:val="18"/>
              </w:rPr>
              <w:t>Nr.</w:t>
            </w:r>
            <w:r>
              <w:rPr>
                <w:spacing w:val="-11"/>
                <w:sz w:val="18"/>
              </w:rPr>
              <w:t xml:space="preserve"> </w:t>
            </w:r>
            <w:r>
              <w:rPr>
                <w:sz w:val="18"/>
              </w:rPr>
              <w:t>837/2018,</w:t>
            </w:r>
            <w:r>
              <w:rPr>
                <w:spacing w:val="-11"/>
                <w:sz w:val="18"/>
              </w:rPr>
              <w:t xml:space="preserve"> </w:t>
            </w:r>
            <w:r>
              <w:rPr>
                <w:sz w:val="18"/>
              </w:rPr>
              <w:t>Hotărârea Consiliului Județean Vrancea nr. 19/2018, 78/2018,</w:t>
            </w:r>
            <w:r>
              <w:rPr>
                <w:spacing w:val="40"/>
                <w:sz w:val="18"/>
              </w:rPr>
              <w:t xml:space="preserve"> </w:t>
            </w:r>
            <w:r>
              <w:rPr>
                <w:sz w:val="18"/>
              </w:rPr>
              <w:t>141/2018, 167/2018, Act comasare cu încheierea de autentificare nr.</w:t>
            </w:r>
          </w:p>
          <w:p w14:paraId="6EA1E1FE" w14:textId="77777777" w:rsidR="000B2B1F" w:rsidRDefault="006A469B">
            <w:pPr>
              <w:pStyle w:val="TableParagraph"/>
              <w:spacing w:line="259" w:lineRule="auto"/>
              <w:ind w:left="11" w:right="23"/>
              <w:rPr>
                <w:sz w:val="18"/>
              </w:rPr>
            </w:pPr>
            <w:r>
              <w:rPr>
                <w:sz w:val="18"/>
              </w:rPr>
              <w:t>4519/20.12.2018, Hotărârea Consiliului Județean nr.</w:t>
            </w:r>
            <w:r>
              <w:rPr>
                <w:spacing w:val="40"/>
                <w:sz w:val="18"/>
              </w:rPr>
              <w:t xml:space="preserve"> </w:t>
            </w:r>
            <w:r>
              <w:rPr>
                <w:sz w:val="18"/>
              </w:rPr>
              <w:t>231/2020, Act de dezmembrare cu</w:t>
            </w:r>
            <w:r>
              <w:rPr>
                <w:spacing w:val="-7"/>
                <w:sz w:val="18"/>
              </w:rPr>
              <w:t xml:space="preserve"> </w:t>
            </w:r>
            <w:r>
              <w:rPr>
                <w:sz w:val="18"/>
              </w:rPr>
              <w:t>încheierea</w:t>
            </w:r>
            <w:r>
              <w:rPr>
                <w:spacing w:val="-9"/>
                <w:sz w:val="18"/>
              </w:rPr>
              <w:t xml:space="preserve"> </w:t>
            </w:r>
            <w:r>
              <w:rPr>
                <w:sz w:val="18"/>
              </w:rPr>
              <w:t>de</w:t>
            </w:r>
            <w:r>
              <w:rPr>
                <w:spacing w:val="-9"/>
                <w:sz w:val="18"/>
              </w:rPr>
              <w:t xml:space="preserve"> </w:t>
            </w:r>
            <w:r>
              <w:rPr>
                <w:sz w:val="18"/>
              </w:rPr>
              <w:t>autentificare</w:t>
            </w:r>
            <w:r>
              <w:rPr>
                <w:spacing w:val="-9"/>
                <w:sz w:val="18"/>
              </w:rPr>
              <w:t xml:space="preserve"> </w:t>
            </w:r>
            <w:r>
              <w:rPr>
                <w:sz w:val="18"/>
              </w:rPr>
              <w:t>nr.</w:t>
            </w:r>
            <w:r>
              <w:rPr>
                <w:spacing w:val="-11"/>
                <w:sz w:val="18"/>
              </w:rPr>
              <w:t xml:space="preserve"> </w:t>
            </w:r>
            <w:r>
              <w:rPr>
                <w:sz w:val="18"/>
              </w:rPr>
              <w:t>29,</w:t>
            </w:r>
            <w:r>
              <w:rPr>
                <w:spacing w:val="-8"/>
                <w:sz w:val="18"/>
              </w:rPr>
              <w:t xml:space="preserve"> </w:t>
            </w:r>
            <w:r>
              <w:rPr>
                <w:sz w:val="18"/>
              </w:rPr>
              <w:t>Hotărârea Consiliului Judetean Vrancea nr. 54/2021, Hotărârea Consiliului Județean nr.</w:t>
            </w:r>
          </w:p>
          <w:p w14:paraId="5367AFCE" w14:textId="77777777" w:rsidR="000B2B1F" w:rsidRDefault="006A469B">
            <w:pPr>
              <w:pStyle w:val="TableParagraph"/>
              <w:spacing w:line="259" w:lineRule="auto"/>
              <w:ind w:left="11" w:right="183"/>
              <w:rPr>
                <w:sz w:val="18"/>
              </w:rPr>
            </w:pPr>
            <w:r>
              <w:rPr>
                <w:sz w:val="18"/>
              </w:rPr>
              <w:t>135/16.06.2022 Hotărârea Consiliului Județean Vrancea nr. 215/20.09.2022, Act dezmembrare Incheiere nr. 994/01.11.2022, Protocol nr. 125128/25809/07.12.2022, Hotărârea Consiliului Judeţean Vrancea nr. 273/29.11.2022,</w:t>
            </w:r>
            <w:r>
              <w:rPr>
                <w:spacing w:val="-12"/>
                <w:sz w:val="18"/>
              </w:rPr>
              <w:t xml:space="preserve"> </w:t>
            </w:r>
            <w:r>
              <w:rPr>
                <w:sz w:val="18"/>
              </w:rPr>
              <w:t>Act</w:t>
            </w:r>
            <w:r>
              <w:rPr>
                <w:spacing w:val="-11"/>
                <w:sz w:val="18"/>
              </w:rPr>
              <w:t xml:space="preserve"> </w:t>
            </w:r>
            <w:r>
              <w:rPr>
                <w:sz w:val="18"/>
              </w:rPr>
              <w:t>dezmembrare</w:t>
            </w:r>
            <w:r>
              <w:rPr>
                <w:spacing w:val="-11"/>
                <w:sz w:val="18"/>
              </w:rPr>
              <w:t xml:space="preserve"> </w:t>
            </w:r>
            <w:r>
              <w:rPr>
                <w:sz w:val="18"/>
              </w:rPr>
              <w:t>Incheiere nr. 1100/14.12.2022</w:t>
            </w:r>
          </w:p>
          <w:p w14:paraId="4BD04648" w14:textId="77777777" w:rsidR="000B2B1F" w:rsidRDefault="006A469B">
            <w:pPr>
              <w:pStyle w:val="TableParagraph"/>
              <w:spacing w:before="157" w:line="261"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Judetean</w:t>
            </w:r>
            <w:r>
              <w:rPr>
                <w:spacing w:val="-11"/>
                <w:sz w:val="18"/>
              </w:rPr>
              <w:t xml:space="preserve"> </w:t>
            </w:r>
            <w:r>
              <w:rPr>
                <w:sz w:val="18"/>
              </w:rPr>
              <w:t>Vrancea</w:t>
            </w:r>
            <w:r>
              <w:rPr>
                <w:spacing w:val="-11"/>
                <w:sz w:val="18"/>
              </w:rPr>
              <w:t xml:space="preserve"> </w:t>
            </w:r>
            <w:r>
              <w:rPr>
                <w:sz w:val="18"/>
              </w:rPr>
              <w:t xml:space="preserve">nr. </w:t>
            </w:r>
            <w:r>
              <w:rPr>
                <w:spacing w:val="-2"/>
                <w:sz w:val="18"/>
              </w:rPr>
              <w:t>201/28.09.2023</w:t>
            </w:r>
          </w:p>
          <w:p w14:paraId="102506D6" w14:textId="77777777" w:rsidR="000B2B1F" w:rsidRDefault="006A469B">
            <w:pPr>
              <w:pStyle w:val="TableParagraph"/>
              <w:spacing w:before="158"/>
              <w:ind w:left="11"/>
              <w:rPr>
                <w:sz w:val="18"/>
              </w:rPr>
            </w:pPr>
            <w:r>
              <w:rPr>
                <w:sz w:val="18"/>
              </w:rPr>
              <w:t>Nr.</w:t>
            </w:r>
            <w:r>
              <w:rPr>
                <w:spacing w:val="-8"/>
                <w:sz w:val="18"/>
              </w:rPr>
              <w:t xml:space="preserve"> </w:t>
            </w:r>
            <w:r>
              <w:rPr>
                <w:sz w:val="18"/>
              </w:rPr>
              <w:t>Carte</w:t>
            </w:r>
            <w:r>
              <w:rPr>
                <w:spacing w:val="-8"/>
                <w:sz w:val="18"/>
              </w:rPr>
              <w:t xml:space="preserve"> </w:t>
            </w:r>
            <w:r>
              <w:rPr>
                <w:sz w:val="18"/>
              </w:rPr>
              <w:t>Funciara</w:t>
            </w:r>
            <w:r>
              <w:rPr>
                <w:spacing w:val="-8"/>
                <w:sz w:val="18"/>
              </w:rPr>
              <w:t xml:space="preserve"> </w:t>
            </w:r>
            <w:r>
              <w:rPr>
                <w:sz w:val="18"/>
              </w:rPr>
              <w:t>70881</w:t>
            </w:r>
            <w:r>
              <w:rPr>
                <w:spacing w:val="-7"/>
                <w:sz w:val="18"/>
              </w:rPr>
              <w:t xml:space="preserve"> </w:t>
            </w:r>
            <w:r>
              <w:rPr>
                <w:sz w:val="18"/>
              </w:rPr>
              <w:t>UAT</w:t>
            </w:r>
            <w:r>
              <w:rPr>
                <w:spacing w:val="-10"/>
                <w:sz w:val="18"/>
              </w:rPr>
              <w:t xml:space="preserve"> </w:t>
            </w:r>
            <w:r>
              <w:rPr>
                <w:spacing w:val="-2"/>
                <w:sz w:val="18"/>
              </w:rPr>
              <w:t>Focșani</w:t>
            </w:r>
          </w:p>
        </w:tc>
      </w:tr>
      <w:tr w:rsidR="000B2B1F" w14:paraId="1CA9BA95" w14:textId="77777777">
        <w:trPr>
          <w:trHeight w:val="2470"/>
        </w:trPr>
        <w:tc>
          <w:tcPr>
            <w:tcW w:w="618" w:type="dxa"/>
            <w:tcBorders>
              <w:left w:val="single" w:sz="12" w:space="0" w:color="EFEFEF"/>
            </w:tcBorders>
          </w:tcPr>
          <w:p w14:paraId="1A7E4F62" w14:textId="77777777" w:rsidR="000B2B1F" w:rsidRDefault="000B2B1F">
            <w:pPr>
              <w:pStyle w:val="TableParagraph"/>
              <w:rPr>
                <w:sz w:val="18"/>
              </w:rPr>
            </w:pPr>
          </w:p>
          <w:p w14:paraId="7AB81F5D" w14:textId="77777777" w:rsidR="000B2B1F" w:rsidRDefault="000B2B1F">
            <w:pPr>
              <w:pStyle w:val="TableParagraph"/>
              <w:rPr>
                <w:sz w:val="18"/>
              </w:rPr>
            </w:pPr>
          </w:p>
          <w:p w14:paraId="04983EE8" w14:textId="77777777" w:rsidR="000B2B1F" w:rsidRDefault="000B2B1F">
            <w:pPr>
              <w:pStyle w:val="TableParagraph"/>
              <w:rPr>
                <w:sz w:val="18"/>
              </w:rPr>
            </w:pPr>
          </w:p>
          <w:p w14:paraId="5FB1F12B" w14:textId="77777777" w:rsidR="000B2B1F" w:rsidRDefault="000B2B1F">
            <w:pPr>
              <w:pStyle w:val="TableParagraph"/>
              <w:rPr>
                <w:sz w:val="18"/>
              </w:rPr>
            </w:pPr>
          </w:p>
          <w:p w14:paraId="487DE2E0" w14:textId="77777777" w:rsidR="000B2B1F" w:rsidRDefault="000B2B1F">
            <w:pPr>
              <w:pStyle w:val="TableParagraph"/>
              <w:spacing w:before="96"/>
              <w:rPr>
                <w:sz w:val="18"/>
              </w:rPr>
            </w:pPr>
          </w:p>
          <w:p w14:paraId="20758691" w14:textId="77777777" w:rsidR="000B2B1F" w:rsidRDefault="006A469B">
            <w:pPr>
              <w:pStyle w:val="TableParagraph"/>
              <w:spacing w:before="1"/>
              <w:ind w:right="142"/>
              <w:jc w:val="right"/>
              <w:rPr>
                <w:sz w:val="18"/>
              </w:rPr>
            </w:pPr>
            <w:r>
              <w:rPr>
                <w:spacing w:val="-5"/>
                <w:sz w:val="18"/>
              </w:rPr>
              <w:t>286</w:t>
            </w:r>
          </w:p>
        </w:tc>
        <w:tc>
          <w:tcPr>
            <w:tcW w:w="1892" w:type="dxa"/>
          </w:tcPr>
          <w:p w14:paraId="57B81E53" w14:textId="77777777" w:rsidR="000B2B1F" w:rsidRDefault="000B2B1F">
            <w:pPr>
              <w:pStyle w:val="TableParagraph"/>
              <w:rPr>
                <w:sz w:val="18"/>
              </w:rPr>
            </w:pPr>
          </w:p>
          <w:p w14:paraId="4D703217" w14:textId="77777777" w:rsidR="000B2B1F" w:rsidRDefault="000B2B1F">
            <w:pPr>
              <w:pStyle w:val="TableParagraph"/>
              <w:rPr>
                <w:sz w:val="18"/>
              </w:rPr>
            </w:pPr>
          </w:p>
          <w:p w14:paraId="643E7153" w14:textId="77777777" w:rsidR="000B2B1F" w:rsidRDefault="000B2B1F">
            <w:pPr>
              <w:pStyle w:val="TableParagraph"/>
              <w:rPr>
                <w:sz w:val="18"/>
              </w:rPr>
            </w:pPr>
          </w:p>
          <w:p w14:paraId="4A8E563E" w14:textId="77777777" w:rsidR="000B2B1F" w:rsidRDefault="000B2B1F">
            <w:pPr>
              <w:pStyle w:val="TableParagraph"/>
              <w:spacing w:before="111"/>
              <w:rPr>
                <w:sz w:val="18"/>
              </w:rPr>
            </w:pPr>
          </w:p>
          <w:p w14:paraId="518F613D" w14:textId="77777777" w:rsidR="000B2B1F" w:rsidRDefault="006A469B">
            <w:pPr>
              <w:pStyle w:val="TableParagraph"/>
              <w:spacing w:before="1"/>
              <w:ind w:left="14"/>
              <w:rPr>
                <w:sz w:val="18"/>
              </w:rPr>
            </w:pPr>
            <w:r>
              <w:rPr>
                <w:sz w:val="18"/>
              </w:rPr>
              <w:t>Punct</w:t>
            </w:r>
            <w:r>
              <w:rPr>
                <w:spacing w:val="-2"/>
                <w:sz w:val="18"/>
              </w:rPr>
              <w:t xml:space="preserve"> </w:t>
            </w:r>
            <w:r>
              <w:rPr>
                <w:sz w:val="18"/>
              </w:rPr>
              <w:t>termic 20</w:t>
            </w:r>
            <w:r>
              <w:rPr>
                <w:spacing w:val="2"/>
                <w:sz w:val="18"/>
              </w:rPr>
              <w:t xml:space="preserve"> </w:t>
            </w:r>
            <w:r>
              <w:rPr>
                <w:sz w:val="18"/>
              </w:rPr>
              <w:t>-</w:t>
            </w:r>
            <w:r>
              <w:rPr>
                <w:spacing w:val="-2"/>
                <w:sz w:val="18"/>
              </w:rPr>
              <w:t xml:space="preserve"> </w:t>
            </w:r>
            <w:r>
              <w:rPr>
                <w:spacing w:val="-5"/>
                <w:sz w:val="18"/>
              </w:rPr>
              <w:t>SUD</w:t>
            </w:r>
          </w:p>
        </w:tc>
        <w:tc>
          <w:tcPr>
            <w:tcW w:w="3392" w:type="dxa"/>
          </w:tcPr>
          <w:p w14:paraId="04923D67" w14:textId="77777777" w:rsidR="000B2B1F" w:rsidRDefault="006A469B">
            <w:pPr>
              <w:pStyle w:val="TableParagraph"/>
              <w:spacing w:before="8" w:line="259" w:lineRule="auto"/>
              <w:ind w:left="12"/>
              <w:rPr>
                <w:sz w:val="18"/>
              </w:rPr>
            </w:pPr>
            <w:r>
              <w:rPr>
                <w:sz w:val="18"/>
              </w:rPr>
              <w:t>Municipiul Focşani, str. Aleea 1 Iunie, suprafaţă</w:t>
            </w:r>
            <w:r>
              <w:rPr>
                <w:spacing w:val="-6"/>
                <w:sz w:val="18"/>
              </w:rPr>
              <w:t xml:space="preserve"> </w:t>
            </w:r>
            <w:r>
              <w:rPr>
                <w:sz w:val="18"/>
              </w:rPr>
              <w:t>utilă</w:t>
            </w:r>
            <w:r>
              <w:rPr>
                <w:spacing w:val="-9"/>
                <w:sz w:val="18"/>
              </w:rPr>
              <w:t xml:space="preserve"> </w:t>
            </w:r>
            <w:r>
              <w:rPr>
                <w:sz w:val="18"/>
              </w:rPr>
              <w:t>163,17</w:t>
            </w:r>
            <w:r>
              <w:rPr>
                <w:spacing w:val="-5"/>
                <w:sz w:val="18"/>
              </w:rPr>
              <w:t xml:space="preserve"> </w:t>
            </w:r>
            <w:r>
              <w:rPr>
                <w:sz w:val="18"/>
              </w:rPr>
              <w:t>mp,</w:t>
            </w:r>
            <w:r>
              <w:rPr>
                <w:spacing w:val="-6"/>
                <w:sz w:val="18"/>
              </w:rPr>
              <w:t xml:space="preserve"> </w:t>
            </w:r>
            <w:r>
              <w:rPr>
                <w:sz w:val="18"/>
              </w:rPr>
              <w:t>tarla</w:t>
            </w:r>
            <w:r>
              <w:rPr>
                <w:spacing w:val="-7"/>
                <w:sz w:val="18"/>
              </w:rPr>
              <w:t xml:space="preserve"> </w:t>
            </w:r>
            <w:r>
              <w:rPr>
                <w:sz w:val="18"/>
              </w:rPr>
              <w:t>208,</w:t>
            </w:r>
            <w:r>
              <w:rPr>
                <w:spacing w:val="-8"/>
                <w:sz w:val="18"/>
              </w:rPr>
              <w:t xml:space="preserve"> </w:t>
            </w:r>
            <w:r>
              <w:rPr>
                <w:sz w:val="18"/>
              </w:rPr>
              <w:t>parcela 11353, număr cadastral 63970-C1-U2</w:t>
            </w:r>
          </w:p>
          <w:p w14:paraId="794A3C88" w14:textId="77777777" w:rsidR="000B2B1F" w:rsidRDefault="006A469B">
            <w:pPr>
              <w:pStyle w:val="TableParagraph"/>
              <w:spacing w:line="259" w:lineRule="auto"/>
              <w:ind w:left="12" w:right="662"/>
              <w:jc w:val="both"/>
              <w:rPr>
                <w:sz w:val="18"/>
              </w:rPr>
            </w:pPr>
            <w:r>
              <w:rPr>
                <w:sz w:val="18"/>
              </w:rPr>
              <w:t>C1- cameră, suprafaţă utilă 3,85 mp C2- cameră, suprafaţă utilă 3,95 mp C3-</w:t>
            </w:r>
            <w:r>
              <w:rPr>
                <w:spacing w:val="-1"/>
                <w:sz w:val="18"/>
              </w:rPr>
              <w:t xml:space="preserve"> </w:t>
            </w:r>
            <w:r>
              <w:rPr>
                <w:sz w:val="18"/>
              </w:rPr>
              <w:t>cameră,</w:t>
            </w:r>
            <w:r>
              <w:rPr>
                <w:spacing w:val="-1"/>
                <w:sz w:val="18"/>
              </w:rPr>
              <w:t xml:space="preserve"> </w:t>
            </w:r>
            <w:r>
              <w:rPr>
                <w:sz w:val="18"/>
              </w:rPr>
              <w:t>suprafaţă</w:t>
            </w:r>
            <w:r>
              <w:rPr>
                <w:spacing w:val="-1"/>
                <w:sz w:val="18"/>
              </w:rPr>
              <w:t xml:space="preserve"> </w:t>
            </w:r>
            <w:r>
              <w:rPr>
                <w:sz w:val="18"/>
              </w:rPr>
              <w:t>utilă</w:t>
            </w:r>
            <w:r>
              <w:rPr>
                <w:spacing w:val="-4"/>
                <w:sz w:val="18"/>
              </w:rPr>
              <w:t xml:space="preserve"> </w:t>
            </w:r>
            <w:r>
              <w:rPr>
                <w:sz w:val="18"/>
              </w:rPr>
              <w:t>15,23</w:t>
            </w:r>
            <w:r>
              <w:rPr>
                <w:spacing w:val="-4"/>
                <w:sz w:val="18"/>
              </w:rPr>
              <w:t xml:space="preserve"> </w:t>
            </w:r>
            <w:r>
              <w:rPr>
                <w:spacing w:val="-5"/>
                <w:sz w:val="18"/>
              </w:rPr>
              <w:t>mp</w:t>
            </w:r>
          </w:p>
          <w:p w14:paraId="30011C60" w14:textId="77777777" w:rsidR="000B2B1F" w:rsidRDefault="006A469B">
            <w:pPr>
              <w:pStyle w:val="TableParagraph"/>
              <w:spacing w:line="259" w:lineRule="auto"/>
              <w:ind w:left="12" w:right="46"/>
              <w:rPr>
                <w:sz w:val="18"/>
              </w:rPr>
            </w:pPr>
            <w:r>
              <w:rPr>
                <w:sz w:val="18"/>
              </w:rPr>
              <w:t>C4-</w:t>
            </w:r>
            <w:r>
              <w:rPr>
                <w:spacing w:val="-7"/>
                <w:sz w:val="18"/>
              </w:rPr>
              <w:t xml:space="preserve"> </w:t>
            </w:r>
            <w:r>
              <w:rPr>
                <w:sz w:val="18"/>
              </w:rPr>
              <w:t>spaţiu</w:t>
            </w:r>
            <w:r>
              <w:rPr>
                <w:spacing w:val="-7"/>
                <w:sz w:val="18"/>
              </w:rPr>
              <w:t xml:space="preserve"> </w:t>
            </w:r>
            <w:r>
              <w:rPr>
                <w:sz w:val="18"/>
              </w:rPr>
              <w:t>depozitare,</w:t>
            </w:r>
            <w:r>
              <w:rPr>
                <w:spacing w:val="-7"/>
                <w:sz w:val="18"/>
              </w:rPr>
              <w:t xml:space="preserve"> </w:t>
            </w:r>
            <w:r>
              <w:rPr>
                <w:sz w:val="18"/>
              </w:rPr>
              <w:t>suprafaţă</w:t>
            </w:r>
            <w:r>
              <w:rPr>
                <w:spacing w:val="-7"/>
                <w:sz w:val="18"/>
              </w:rPr>
              <w:t xml:space="preserve"> </w:t>
            </w:r>
            <w:r>
              <w:rPr>
                <w:sz w:val="18"/>
              </w:rPr>
              <w:t>utilă</w:t>
            </w:r>
            <w:r>
              <w:rPr>
                <w:spacing w:val="-7"/>
                <w:sz w:val="18"/>
              </w:rPr>
              <w:t xml:space="preserve"> </w:t>
            </w:r>
            <w:r>
              <w:rPr>
                <w:sz w:val="18"/>
              </w:rPr>
              <w:t>2,54</w:t>
            </w:r>
            <w:r>
              <w:rPr>
                <w:spacing w:val="-7"/>
                <w:sz w:val="18"/>
              </w:rPr>
              <w:t xml:space="preserve"> </w:t>
            </w:r>
            <w:r>
              <w:rPr>
                <w:sz w:val="18"/>
              </w:rPr>
              <w:t>mp C5- hol, suprafaţă utilă 1,22 mp</w:t>
            </w:r>
          </w:p>
          <w:p w14:paraId="35AA692A" w14:textId="77777777" w:rsidR="000B2B1F" w:rsidRDefault="006A469B">
            <w:pPr>
              <w:pStyle w:val="TableParagraph"/>
              <w:spacing w:line="259" w:lineRule="auto"/>
              <w:ind w:left="12" w:right="46"/>
              <w:rPr>
                <w:sz w:val="18"/>
              </w:rPr>
            </w:pPr>
            <w:r>
              <w:rPr>
                <w:sz w:val="18"/>
              </w:rPr>
              <w:t>C6-</w:t>
            </w:r>
            <w:r>
              <w:rPr>
                <w:spacing w:val="-7"/>
                <w:sz w:val="18"/>
              </w:rPr>
              <w:t xml:space="preserve"> </w:t>
            </w:r>
            <w:r>
              <w:rPr>
                <w:sz w:val="18"/>
              </w:rPr>
              <w:t>spatiu</w:t>
            </w:r>
            <w:r>
              <w:rPr>
                <w:spacing w:val="-7"/>
                <w:sz w:val="18"/>
              </w:rPr>
              <w:t xml:space="preserve"> </w:t>
            </w:r>
            <w:r>
              <w:rPr>
                <w:sz w:val="18"/>
              </w:rPr>
              <w:t>depozitare,</w:t>
            </w:r>
            <w:r>
              <w:rPr>
                <w:spacing w:val="-7"/>
                <w:sz w:val="18"/>
              </w:rPr>
              <w:t xml:space="preserve"> </w:t>
            </w:r>
            <w:r>
              <w:rPr>
                <w:sz w:val="18"/>
              </w:rPr>
              <w:t>suprafaţă</w:t>
            </w:r>
            <w:r>
              <w:rPr>
                <w:spacing w:val="-7"/>
                <w:sz w:val="18"/>
              </w:rPr>
              <w:t xml:space="preserve"> </w:t>
            </w:r>
            <w:r>
              <w:rPr>
                <w:sz w:val="18"/>
              </w:rPr>
              <w:t>utilă</w:t>
            </w:r>
            <w:r>
              <w:rPr>
                <w:spacing w:val="-7"/>
                <w:sz w:val="18"/>
              </w:rPr>
              <w:t xml:space="preserve"> </w:t>
            </w:r>
            <w:r>
              <w:rPr>
                <w:sz w:val="18"/>
              </w:rPr>
              <w:t>1,50</w:t>
            </w:r>
            <w:r>
              <w:rPr>
                <w:spacing w:val="-7"/>
                <w:sz w:val="18"/>
              </w:rPr>
              <w:t xml:space="preserve"> </w:t>
            </w:r>
            <w:r>
              <w:rPr>
                <w:sz w:val="18"/>
              </w:rPr>
              <w:t>mp C7- cameră, suprafaţă utilă 27,06 mp</w:t>
            </w:r>
          </w:p>
          <w:p w14:paraId="65914560" w14:textId="77777777" w:rsidR="000B2B1F" w:rsidRDefault="006A469B">
            <w:pPr>
              <w:pStyle w:val="TableParagraph"/>
              <w:ind w:left="12"/>
              <w:rPr>
                <w:sz w:val="18"/>
              </w:rPr>
            </w:pPr>
            <w:r>
              <w:rPr>
                <w:sz w:val="18"/>
              </w:rPr>
              <w:t>C8-</w:t>
            </w:r>
            <w:r>
              <w:rPr>
                <w:spacing w:val="-2"/>
                <w:sz w:val="18"/>
              </w:rPr>
              <w:t xml:space="preserve"> </w:t>
            </w:r>
            <w:r>
              <w:rPr>
                <w:sz w:val="18"/>
              </w:rPr>
              <w:t>cameră,</w:t>
            </w:r>
            <w:r>
              <w:rPr>
                <w:spacing w:val="-1"/>
                <w:sz w:val="18"/>
              </w:rPr>
              <w:t xml:space="preserve"> </w:t>
            </w:r>
            <w:r>
              <w:rPr>
                <w:sz w:val="18"/>
              </w:rPr>
              <w:t>suprafaţă</w:t>
            </w:r>
            <w:r>
              <w:rPr>
                <w:spacing w:val="-2"/>
                <w:sz w:val="18"/>
              </w:rPr>
              <w:t xml:space="preserve"> </w:t>
            </w:r>
            <w:r>
              <w:rPr>
                <w:sz w:val="18"/>
              </w:rPr>
              <w:t>utilă</w:t>
            </w:r>
            <w:r>
              <w:rPr>
                <w:spacing w:val="-4"/>
                <w:sz w:val="18"/>
              </w:rPr>
              <w:t xml:space="preserve"> </w:t>
            </w:r>
            <w:r>
              <w:rPr>
                <w:sz w:val="18"/>
              </w:rPr>
              <w:t xml:space="preserve">107,82 </w:t>
            </w:r>
            <w:r>
              <w:rPr>
                <w:spacing w:val="-5"/>
                <w:sz w:val="18"/>
              </w:rPr>
              <w:t>mp</w:t>
            </w:r>
          </w:p>
        </w:tc>
        <w:tc>
          <w:tcPr>
            <w:tcW w:w="3437" w:type="dxa"/>
            <w:tcBorders>
              <w:right w:val="single" w:sz="12" w:space="0" w:color="9F9F9F"/>
            </w:tcBorders>
          </w:tcPr>
          <w:p w14:paraId="111F5AE8" w14:textId="77777777" w:rsidR="000B2B1F" w:rsidRDefault="006A469B">
            <w:pPr>
              <w:pStyle w:val="TableParagraph"/>
              <w:spacing w:before="8" w:line="259" w:lineRule="auto"/>
              <w:ind w:left="11"/>
              <w:rPr>
                <w:sz w:val="18"/>
              </w:rPr>
            </w:pPr>
            <w:r>
              <w:rPr>
                <w:sz w:val="18"/>
              </w:rPr>
              <w:t>Domeniul</w:t>
            </w:r>
            <w:r>
              <w:rPr>
                <w:spacing w:val="-12"/>
                <w:sz w:val="18"/>
              </w:rPr>
              <w:t xml:space="preserve"> </w:t>
            </w:r>
            <w:r>
              <w:rPr>
                <w:sz w:val="18"/>
              </w:rPr>
              <w:t>public</w:t>
            </w:r>
            <w:r>
              <w:rPr>
                <w:spacing w:val="-9"/>
                <w:sz w:val="18"/>
              </w:rPr>
              <w:t xml:space="preserve"> </w:t>
            </w:r>
            <w:r>
              <w:rPr>
                <w:sz w:val="18"/>
              </w:rPr>
              <w:t>al</w:t>
            </w:r>
            <w:r>
              <w:rPr>
                <w:spacing w:val="-9"/>
                <w:sz w:val="18"/>
              </w:rPr>
              <w:t xml:space="preserve"> </w:t>
            </w:r>
            <w:r>
              <w:rPr>
                <w:sz w:val="18"/>
              </w:rPr>
              <w:t>judetului</w:t>
            </w:r>
            <w:r>
              <w:rPr>
                <w:spacing w:val="-12"/>
                <w:sz w:val="18"/>
              </w:rPr>
              <w:t xml:space="preserve"> </w:t>
            </w:r>
            <w:r>
              <w:rPr>
                <w:sz w:val="18"/>
              </w:rPr>
              <w:t>Vrancea</w:t>
            </w:r>
            <w:r>
              <w:rPr>
                <w:spacing w:val="-9"/>
                <w:sz w:val="18"/>
              </w:rPr>
              <w:t xml:space="preserve"> </w:t>
            </w:r>
            <w:r>
              <w:rPr>
                <w:sz w:val="18"/>
              </w:rPr>
              <w:t>conform Hotărârii Consiliului Judetean Vrancea nr.</w:t>
            </w:r>
          </w:p>
          <w:p w14:paraId="7AEF2063" w14:textId="77777777" w:rsidR="000B2B1F" w:rsidRDefault="006A469B">
            <w:pPr>
              <w:pStyle w:val="TableParagraph"/>
              <w:spacing w:line="206" w:lineRule="exact"/>
              <w:ind w:left="11"/>
              <w:rPr>
                <w:sz w:val="18"/>
              </w:rPr>
            </w:pPr>
            <w:r>
              <w:rPr>
                <w:spacing w:val="-2"/>
                <w:sz w:val="18"/>
              </w:rPr>
              <w:t>13/2018,</w:t>
            </w:r>
          </w:p>
          <w:p w14:paraId="42BA7950" w14:textId="77777777" w:rsidR="000B2B1F" w:rsidRDefault="006A469B">
            <w:pPr>
              <w:pStyle w:val="TableParagraph"/>
              <w:spacing w:before="17" w:line="259" w:lineRule="auto"/>
              <w:ind w:left="11" w:right="55"/>
              <w:rPr>
                <w:sz w:val="18"/>
              </w:rPr>
            </w:pPr>
            <w:r>
              <w:rPr>
                <w:sz w:val="18"/>
              </w:rPr>
              <w:t>Hotărârii</w:t>
            </w:r>
            <w:r>
              <w:rPr>
                <w:spacing w:val="-12"/>
                <w:sz w:val="18"/>
              </w:rPr>
              <w:t xml:space="preserve"> </w:t>
            </w:r>
            <w:r>
              <w:rPr>
                <w:sz w:val="18"/>
              </w:rPr>
              <w:t>Consiliului</w:t>
            </w:r>
            <w:r>
              <w:rPr>
                <w:spacing w:val="-11"/>
                <w:sz w:val="18"/>
              </w:rPr>
              <w:t xml:space="preserve"> </w:t>
            </w:r>
            <w:r>
              <w:rPr>
                <w:sz w:val="18"/>
              </w:rPr>
              <w:t>Local</w:t>
            </w:r>
            <w:r>
              <w:rPr>
                <w:spacing w:val="-11"/>
                <w:sz w:val="18"/>
              </w:rPr>
              <w:t xml:space="preserve"> </w:t>
            </w:r>
            <w:r>
              <w:rPr>
                <w:sz w:val="18"/>
              </w:rPr>
              <w:t>Focșani</w:t>
            </w:r>
            <w:r>
              <w:rPr>
                <w:spacing w:val="-11"/>
                <w:sz w:val="18"/>
              </w:rPr>
              <w:t xml:space="preserve"> </w:t>
            </w:r>
            <w:r>
              <w:rPr>
                <w:sz w:val="18"/>
              </w:rPr>
              <w:t xml:space="preserve">nr. </w:t>
            </w:r>
            <w:r>
              <w:rPr>
                <w:spacing w:val="-2"/>
                <w:sz w:val="18"/>
              </w:rPr>
              <w:t>435/2018,</w:t>
            </w:r>
          </w:p>
          <w:p w14:paraId="06CCDBF1" w14:textId="77777777" w:rsidR="000B2B1F" w:rsidRDefault="006A469B">
            <w:pPr>
              <w:pStyle w:val="TableParagraph"/>
              <w:spacing w:line="259" w:lineRule="auto"/>
              <w:ind w:left="11" w:right="307"/>
              <w:jc w:val="both"/>
              <w:rPr>
                <w:sz w:val="18"/>
              </w:rPr>
            </w:pPr>
            <w:r>
              <w:rPr>
                <w:sz w:val="18"/>
              </w:rPr>
              <w:t>Hotărârii</w:t>
            </w:r>
            <w:r>
              <w:rPr>
                <w:spacing w:val="-2"/>
                <w:sz w:val="18"/>
              </w:rPr>
              <w:t xml:space="preserve"> </w:t>
            </w:r>
            <w:r>
              <w:rPr>
                <w:sz w:val="18"/>
              </w:rPr>
              <w:t>Consiliului</w:t>
            </w:r>
            <w:r>
              <w:rPr>
                <w:spacing w:val="-2"/>
                <w:sz w:val="18"/>
              </w:rPr>
              <w:t xml:space="preserve"> </w:t>
            </w:r>
            <w:r>
              <w:rPr>
                <w:sz w:val="18"/>
              </w:rPr>
              <w:t>Judetean</w:t>
            </w:r>
            <w:r>
              <w:rPr>
                <w:spacing w:val="-6"/>
                <w:sz w:val="18"/>
              </w:rPr>
              <w:t xml:space="preserve"> </w:t>
            </w:r>
            <w:r>
              <w:rPr>
                <w:sz w:val="18"/>
              </w:rPr>
              <w:t>Vrancea</w:t>
            </w:r>
            <w:r>
              <w:rPr>
                <w:spacing w:val="-3"/>
                <w:sz w:val="18"/>
              </w:rPr>
              <w:t xml:space="preserve"> </w:t>
            </w:r>
            <w:r>
              <w:rPr>
                <w:sz w:val="18"/>
              </w:rPr>
              <w:t>nr. 166/2018,</w:t>
            </w:r>
            <w:r>
              <w:rPr>
                <w:spacing w:val="-11"/>
                <w:sz w:val="18"/>
              </w:rPr>
              <w:t xml:space="preserve"> </w:t>
            </w:r>
            <w:r>
              <w:rPr>
                <w:sz w:val="18"/>
              </w:rPr>
              <w:t>167/2018,</w:t>
            </w:r>
            <w:r>
              <w:rPr>
                <w:spacing w:val="25"/>
                <w:sz w:val="18"/>
              </w:rPr>
              <w:t xml:space="preserve"> </w:t>
            </w:r>
            <w:r>
              <w:rPr>
                <w:sz w:val="18"/>
              </w:rPr>
              <w:t>Hotarârii</w:t>
            </w:r>
            <w:r>
              <w:rPr>
                <w:spacing w:val="-9"/>
                <w:sz w:val="18"/>
              </w:rPr>
              <w:t xml:space="preserve"> </w:t>
            </w:r>
            <w:r>
              <w:rPr>
                <w:sz w:val="18"/>
              </w:rPr>
              <w:t>Consiliului Judetean Vrancea nr. 54/2021</w:t>
            </w:r>
          </w:p>
          <w:p w14:paraId="7C1E52E9" w14:textId="77777777" w:rsidR="000B2B1F" w:rsidRDefault="006A469B">
            <w:pPr>
              <w:pStyle w:val="TableParagraph"/>
              <w:spacing w:line="259"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135/16.06.2022</w:t>
            </w:r>
          </w:p>
          <w:p w14:paraId="325FB4D9" w14:textId="77777777" w:rsidR="000B2B1F" w:rsidRDefault="006A469B">
            <w:pPr>
              <w:pStyle w:val="TableParagraph"/>
              <w:ind w:left="11"/>
              <w:rPr>
                <w:sz w:val="18"/>
              </w:rPr>
            </w:pPr>
            <w:r>
              <w:rPr>
                <w:sz w:val="18"/>
              </w:rPr>
              <w:t>Nr.</w:t>
            </w:r>
            <w:r>
              <w:rPr>
                <w:spacing w:val="-8"/>
                <w:sz w:val="18"/>
              </w:rPr>
              <w:t xml:space="preserve"> </w:t>
            </w:r>
            <w:r>
              <w:rPr>
                <w:sz w:val="18"/>
              </w:rPr>
              <w:t>Carte</w:t>
            </w:r>
            <w:r>
              <w:rPr>
                <w:spacing w:val="-8"/>
                <w:sz w:val="18"/>
              </w:rPr>
              <w:t xml:space="preserve"> </w:t>
            </w:r>
            <w:r>
              <w:rPr>
                <w:sz w:val="18"/>
              </w:rPr>
              <w:t>Funciară</w:t>
            </w:r>
            <w:r>
              <w:rPr>
                <w:spacing w:val="-8"/>
                <w:sz w:val="18"/>
              </w:rPr>
              <w:t xml:space="preserve"> </w:t>
            </w:r>
            <w:r>
              <w:rPr>
                <w:sz w:val="18"/>
              </w:rPr>
              <w:t>63970</w:t>
            </w:r>
            <w:r>
              <w:rPr>
                <w:spacing w:val="-7"/>
                <w:sz w:val="18"/>
              </w:rPr>
              <w:t xml:space="preserve"> </w:t>
            </w:r>
            <w:r>
              <w:rPr>
                <w:sz w:val="18"/>
              </w:rPr>
              <w:t>UAT</w:t>
            </w:r>
            <w:r>
              <w:rPr>
                <w:spacing w:val="-10"/>
                <w:sz w:val="18"/>
              </w:rPr>
              <w:t xml:space="preserve"> </w:t>
            </w:r>
            <w:r>
              <w:rPr>
                <w:spacing w:val="-2"/>
                <w:sz w:val="18"/>
              </w:rPr>
              <w:t>Focşani</w:t>
            </w:r>
          </w:p>
        </w:tc>
      </w:tr>
      <w:tr w:rsidR="000B2B1F" w14:paraId="38B5E491" w14:textId="77777777">
        <w:trPr>
          <w:trHeight w:val="2084"/>
        </w:trPr>
        <w:tc>
          <w:tcPr>
            <w:tcW w:w="618" w:type="dxa"/>
            <w:tcBorders>
              <w:left w:val="single" w:sz="12" w:space="0" w:color="EFEFEF"/>
            </w:tcBorders>
          </w:tcPr>
          <w:p w14:paraId="3667A020" w14:textId="77777777" w:rsidR="000B2B1F" w:rsidRDefault="000B2B1F">
            <w:pPr>
              <w:pStyle w:val="TableParagraph"/>
              <w:rPr>
                <w:sz w:val="18"/>
              </w:rPr>
            </w:pPr>
          </w:p>
          <w:p w14:paraId="4076B5BB" w14:textId="77777777" w:rsidR="000B2B1F" w:rsidRDefault="000B2B1F">
            <w:pPr>
              <w:pStyle w:val="TableParagraph"/>
              <w:rPr>
                <w:sz w:val="18"/>
              </w:rPr>
            </w:pPr>
          </w:p>
          <w:p w14:paraId="25269310" w14:textId="77777777" w:rsidR="000B2B1F" w:rsidRDefault="000B2B1F">
            <w:pPr>
              <w:pStyle w:val="TableParagraph"/>
              <w:rPr>
                <w:sz w:val="18"/>
              </w:rPr>
            </w:pPr>
          </w:p>
          <w:p w14:paraId="53E49544" w14:textId="77777777" w:rsidR="000B2B1F" w:rsidRDefault="000B2B1F">
            <w:pPr>
              <w:pStyle w:val="TableParagraph"/>
              <w:spacing w:before="109"/>
              <w:rPr>
                <w:sz w:val="18"/>
              </w:rPr>
            </w:pPr>
          </w:p>
          <w:p w14:paraId="033F4459" w14:textId="77777777" w:rsidR="000B2B1F" w:rsidRDefault="006A469B">
            <w:pPr>
              <w:pStyle w:val="TableParagraph"/>
              <w:ind w:left="61"/>
              <w:rPr>
                <w:sz w:val="18"/>
              </w:rPr>
            </w:pPr>
            <w:r>
              <w:rPr>
                <w:spacing w:val="-5"/>
                <w:sz w:val="18"/>
              </w:rPr>
              <w:t>288</w:t>
            </w:r>
          </w:p>
        </w:tc>
        <w:tc>
          <w:tcPr>
            <w:tcW w:w="1892" w:type="dxa"/>
          </w:tcPr>
          <w:p w14:paraId="2D2DBA5D" w14:textId="77777777" w:rsidR="000B2B1F" w:rsidRDefault="000B2B1F">
            <w:pPr>
              <w:pStyle w:val="TableParagraph"/>
              <w:rPr>
                <w:sz w:val="18"/>
              </w:rPr>
            </w:pPr>
          </w:p>
          <w:p w14:paraId="4E5345D2" w14:textId="77777777" w:rsidR="000B2B1F" w:rsidRDefault="000B2B1F">
            <w:pPr>
              <w:pStyle w:val="TableParagraph"/>
              <w:rPr>
                <w:sz w:val="18"/>
              </w:rPr>
            </w:pPr>
          </w:p>
          <w:p w14:paraId="6BAA776E" w14:textId="77777777" w:rsidR="000B2B1F" w:rsidRDefault="000B2B1F">
            <w:pPr>
              <w:pStyle w:val="TableParagraph"/>
              <w:spacing w:before="126"/>
              <w:rPr>
                <w:sz w:val="18"/>
              </w:rPr>
            </w:pPr>
          </w:p>
          <w:p w14:paraId="05B4B79E" w14:textId="77777777" w:rsidR="000B2B1F" w:rsidRDefault="006A469B">
            <w:pPr>
              <w:pStyle w:val="TableParagraph"/>
              <w:spacing w:before="1"/>
              <w:ind w:left="14"/>
              <w:rPr>
                <w:sz w:val="18"/>
              </w:rPr>
            </w:pPr>
            <w:r>
              <w:rPr>
                <w:spacing w:val="-2"/>
                <w:sz w:val="18"/>
              </w:rPr>
              <w:t>Imobil</w:t>
            </w:r>
          </w:p>
          <w:p w14:paraId="00F4D73C" w14:textId="77777777" w:rsidR="000B2B1F" w:rsidRDefault="006A469B">
            <w:pPr>
              <w:pStyle w:val="TableParagraph"/>
              <w:spacing w:before="1"/>
              <w:ind w:left="14"/>
              <w:rPr>
                <w:sz w:val="18"/>
              </w:rPr>
            </w:pPr>
            <w:r>
              <w:rPr>
                <w:sz w:val="18"/>
              </w:rPr>
              <w:t>Duiliu</w:t>
            </w:r>
            <w:r>
              <w:rPr>
                <w:spacing w:val="-1"/>
                <w:sz w:val="18"/>
              </w:rPr>
              <w:t xml:space="preserve"> </w:t>
            </w:r>
            <w:r>
              <w:rPr>
                <w:spacing w:val="-2"/>
                <w:sz w:val="18"/>
              </w:rPr>
              <w:t>Zamfirescu</w:t>
            </w:r>
          </w:p>
        </w:tc>
        <w:tc>
          <w:tcPr>
            <w:tcW w:w="3392" w:type="dxa"/>
          </w:tcPr>
          <w:p w14:paraId="4BF1BA11" w14:textId="77777777" w:rsidR="000B2B1F" w:rsidRDefault="006A469B">
            <w:pPr>
              <w:pStyle w:val="TableParagraph"/>
              <w:spacing w:before="6"/>
              <w:ind w:left="12"/>
              <w:rPr>
                <w:sz w:val="18"/>
              </w:rPr>
            </w:pPr>
            <w:r>
              <w:rPr>
                <w:sz w:val="18"/>
              </w:rPr>
              <w:t>Comuna</w:t>
            </w:r>
            <w:r>
              <w:rPr>
                <w:spacing w:val="-2"/>
                <w:sz w:val="18"/>
              </w:rPr>
              <w:t xml:space="preserve"> </w:t>
            </w:r>
            <w:r>
              <w:rPr>
                <w:sz w:val="18"/>
              </w:rPr>
              <w:t>Vârteșcoiu,</w:t>
            </w:r>
            <w:r>
              <w:rPr>
                <w:spacing w:val="-3"/>
                <w:sz w:val="18"/>
              </w:rPr>
              <w:t xml:space="preserve"> </w:t>
            </w:r>
            <w:r>
              <w:rPr>
                <w:sz w:val="18"/>
              </w:rPr>
              <w:t>județul</w:t>
            </w:r>
            <w:r>
              <w:rPr>
                <w:spacing w:val="41"/>
                <w:sz w:val="18"/>
              </w:rPr>
              <w:t xml:space="preserve"> </w:t>
            </w:r>
            <w:r>
              <w:rPr>
                <w:spacing w:val="-2"/>
                <w:sz w:val="18"/>
              </w:rPr>
              <w:t>Vrancea</w:t>
            </w:r>
          </w:p>
          <w:p w14:paraId="137BEA88" w14:textId="77777777" w:rsidR="000B2B1F" w:rsidRDefault="006A469B">
            <w:pPr>
              <w:pStyle w:val="TableParagraph"/>
              <w:spacing w:before="2" w:line="207" w:lineRule="exact"/>
              <w:ind w:left="12"/>
              <w:rPr>
                <w:sz w:val="18"/>
              </w:rPr>
            </w:pPr>
            <w:r>
              <w:rPr>
                <w:sz w:val="18"/>
              </w:rPr>
              <w:t>teren extravilan –</w:t>
            </w:r>
            <w:r>
              <w:rPr>
                <w:spacing w:val="-1"/>
                <w:sz w:val="18"/>
              </w:rPr>
              <w:t xml:space="preserve"> </w:t>
            </w:r>
            <w:r>
              <w:rPr>
                <w:sz w:val="18"/>
              </w:rPr>
              <w:t>2710</w:t>
            </w:r>
            <w:r>
              <w:rPr>
                <w:spacing w:val="-1"/>
                <w:sz w:val="18"/>
              </w:rPr>
              <w:t xml:space="preserve"> </w:t>
            </w:r>
            <w:r>
              <w:rPr>
                <w:sz w:val="18"/>
              </w:rPr>
              <w:t>mp,</w:t>
            </w:r>
            <w:r>
              <w:rPr>
                <w:spacing w:val="-2"/>
                <w:sz w:val="18"/>
              </w:rPr>
              <w:t xml:space="preserve"> </w:t>
            </w:r>
            <w:r>
              <w:rPr>
                <w:sz w:val="18"/>
              </w:rPr>
              <w:t>tarla</w:t>
            </w:r>
            <w:r>
              <w:rPr>
                <w:spacing w:val="-1"/>
                <w:sz w:val="18"/>
              </w:rPr>
              <w:t xml:space="preserve"> </w:t>
            </w:r>
            <w:r>
              <w:rPr>
                <w:sz w:val="18"/>
              </w:rPr>
              <w:t>58,</w:t>
            </w:r>
            <w:r>
              <w:rPr>
                <w:spacing w:val="-2"/>
                <w:sz w:val="18"/>
              </w:rPr>
              <w:t xml:space="preserve"> parcela</w:t>
            </w:r>
          </w:p>
          <w:p w14:paraId="13E125DF" w14:textId="77777777" w:rsidR="000B2B1F" w:rsidRDefault="006A469B">
            <w:pPr>
              <w:pStyle w:val="TableParagraph"/>
              <w:spacing w:line="206" w:lineRule="exact"/>
              <w:ind w:left="12"/>
              <w:rPr>
                <w:sz w:val="18"/>
              </w:rPr>
            </w:pPr>
            <w:r>
              <w:rPr>
                <w:sz w:val="18"/>
              </w:rPr>
              <w:t>2522/1Cc,</w:t>
            </w:r>
            <w:r>
              <w:rPr>
                <w:spacing w:val="-5"/>
                <w:sz w:val="18"/>
              </w:rPr>
              <w:t xml:space="preserve"> </w:t>
            </w:r>
            <w:r>
              <w:rPr>
                <w:sz w:val="18"/>
              </w:rPr>
              <w:t>număr</w:t>
            </w:r>
            <w:r>
              <w:rPr>
                <w:spacing w:val="-2"/>
                <w:sz w:val="18"/>
              </w:rPr>
              <w:t xml:space="preserve"> </w:t>
            </w:r>
            <w:r>
              <w:rPr>
                <w:sz w:val="18"/>
              </w:rPr>
              <w:t>cadastral</w:t>
            </w:r>
            <w:r>
              <w:rPr>
                <w:spacing w:val="-2"/>
                <w:sz w:val="18"/>
              </w:rPr>
              <w:t xml:space="preserve"> </w:t>
            </w:r>
            <w:r>
              <w:rPr>
                <w:spacing w:val="-4"/>
                <w:sz w:val="18"/>
              </w:rPr>
              <w:t>54932</w:t>
            </w:r>
          </w:p>
          <w:p w14:paraId="3F7693E9" w14:textId="77777777" w:rsidR="000B2B1F" w:rsidRDefault="006A469B">
            <w:pPr>
              <w:pStyle w:val="TableParagraph"/>
              <w:spacing w:line="206" w:lineRule="exact"/>
              <w:ind w:left="12"/>
              <w:rPr>
                <w:sz w:val="18"/>
              </w:rPr>
            </w:pPr>
            <w:r>
              <w:rPr>
                <w:sz w:val="18"/>
              </w:rPr>
              <w:t>C1 – suprafaţă</w:t>
            </w:r>
            <w:r>
              <w:rPr>
                <w:spacing w:val="-1"/>
                <w:sz w:val="18"/>
              </w:rPr>
              <w:t xml:space="preserve"> </w:t>
            </w:r>
            <w:r>
              <w:rPr>
                <w:sz w:val="18"/>
              </w:rPr>
              <w:t>construită</w:t>
            </w:r>
            <w:r>
              <w:rPr>
                <w:spacing w:val="-4"/>
                <w:sz w:val="18"/>
              </w:rPr>
              <w:t xml:space="preserve"> </w:t>
            </w:r>
            <w:r>
              <w:rPr>
                <w:sz w:val="18"/>
              </w:rPr>
              <w:t>380</w:t>
            </w:r>
            <w:r>
              <w:rPr>
                <w:spacing w:val="1"/>
                <w:sz w:val="18"/>
              </w:rPr>
              <w:t xml:space="preserve"> </w:t>
            </w:r>
            <w:r>
              <w:rPr>
                <w:spacing w:val="-5"/>
                <w:sz w:val="18"/>
              </w:rPr>
              <w:t>mp;</w:t>
            </w:r>
          </w:p>
          <w:p w14:paraId="43151874" w14:textId="77777777" w:rsidR="000B2B1F" w:rsidRDefault="006A469B">
            <w:pPr>
              <w:pStyle w:val="TableParagraph"/>
              <w:ind w:left="12"/>
              <w:rPr>
                <w:sz w:val="18"/>
              </w:rPr>
            </w:pPr>
            <w:r>
              <w:rPr>
                <w:sz w:val="18"/>
              </w:rPr>
              <w:t>Sistem constructiv – fundații din piatră naturală, structură din zidărie din cărămidă, planșeu ușor din grinzi de lemn, acoperiș tip șarpantă</w:t>
            </w:r>
            <w:r>
              <w:rPr>
                <w:spacing w:val="-6"/>
                <w:sz w:val="18"/>
              </w:rPr>
              <w:t xml:space="preserve"> </w:t>
            </w:r>
            <w:r>
              <w:rPr>
                <w:sz w:val="18"/>
              </w:rPr>
              <w:t>cu</w:t>
            </w:r>
            <w:r>
              <w:rPr>
                <w:spacing w:val="-6"/>
                <w:sz w:val="18"/>
              </w:rPr>
              <w:t xml:space="preserve"> </w:t>
            </w:r>
            <w:r>
              <w:rPr>
                <w:sz w:val="18"/>
              </w:rPr>
              <w:t>învelitoare</w:t>
            </w:r>
            <w:r>
              <w:rPr>
                <w:spacing w:val="-7"/>
                <w:sz w:val="18"/>
              </w:rPr>
              <w:t xml:space="preserve"> </w:t>
            </w:r>
            <w:r>
              <w:rPr>
                <w:sz w:val="18"/>
              </w:rPr>
              <w:t>de</w:t>
            </w:r>
            <w:r>
              <w:rPr>
                <w:spacing w:val="-7"/>
                <w:sz w:val="18"/>
              </w:rPr>
              <w:t xml:space="preserve"> </w:t>
            </w:r>
            <w:r>
              <w:rPr>
                <w:sz w:val="18"/>
              </w:rPr>
              <w:t>tablă,</w:t>
            </w:r>
            <w:r>
              <w:rPr>
                <w:spacing w:val="-8"/>
                <w:sz w:val="18"/>
              </w:rPr>
              <w:t xml:space="preserve"> </w:t>
            </w:r>
            <w:r>
              <w:rPr>
                <w:sz w:val="18"/>
              </w:rPr>
              <w:t>pardoseli</w:t>
            </w:r>
            <w:r>
              <w:rPr>
                <w:spacing w:val="-6"/>
                <w:sz w:val="18"/>
              </w:rPr>
              <w:t xml:space="preserve"> </w:t>
            </w:r>
            <w:r>
              <w:rPr>
                <w:sz w:val="18"/>
              </w:rPr>
              <w:t xml:space="preserve">din </w:t>
            </w:r>
            <w:r>
              <w:rPr>
                <w:spacing w:val="-2"/>
                <w:sz w:val="18"/>
              </w:rPr>
              <w:t>dușumele.</w:t>
            </w:r>
          </w:p>
          <w:p w14:paraId="1B57E692" w14:textId="77777777" w:rsidR="000B2B1F" w:rsidRDefault="006A469B">
            <w:pPr>
              <w:pStyle w:val="TableParagraph"/>
              <w:spacing w:before="1" w:line="194" w:lineRule="exact"/>
              <w:ind w:left="12"/>
              <w:rPr>
                <w:sz w:val="18"/>
              </w:rPr>
            </w:pPr>
            <w:r>
              <w:rPr>
                <w:spacing w:val="-2"/>
                <w:sz w:val="18"/>
              </w:rPr>
              <w:t>Vecinătăţi:</w:t>
            </w:r>
          </w:p>
        </w:tc>
        <w:tc>
          <w:tcPr>
            <w:tcW w:w="3437" w:type="dxa"/>
            <w:tcBorders>
              <w:right w:val="single" w:sz="12" w:space="0" w:color="9F9F9F"/>
            </w:tcBorders>
          </w:tcPr>
          <w:p w14:paraId="16352D02" w14:textId="77777777" w:rsidR="000B2B1F" w:rsidRDefault="006A469B">
            <w:pPr>
              <w:pStyle w:val="TableParagraph"/>
              <w:spacing w:before="126"/>
              <w:ind w:left="11"/>
              <w:rPr>
                <w:sz w:val="18"/>
              </w:rPr>
            </w:pPr>
            <w:r>
              <w:rPr>
                <w:sz w:val="18"/>
              </w:rPr>
              <w:t>Hotărârea Consiliului Județean Vrancea nr. 92/16.04.2021, Contract de donație cu încheierea</w:t>
            </w:r>
            <w:r>
              <w:rPr>
                <w:spacing w:val="-10"/>
                <w:sz w:val="18"/>
              </w:rPr>
              <w:t xml:space="preserve"> </w:t>
            </w:r>
            <w:r>
              <w:rPr>
                <w:sz w:val="18"/>
              </w:rPr>
              <w:t>de</w:t>
            </w:r>
            <w:r>
              <w:rPr>
                <w:spacing w:val="-10"/>
                <w:sz w:val="18"/>
              </w:rPr>
              <w:t xml:space="preserve"> </w:t>
            </w:r>
            <w:r>
              <w:rPr>
                <w:sz w:val="18"/>
              </w:rPr>
              <w:t>autentificare</w:t>
            </w:r>
            <w:r>
              <w:rPr>
                <w:spacing w:val="-10"/>
                <w:sz w:val="18"/>
              </w:rPr>
              <w:t xml:space="preserve"> </w:t>
            </w:r>
            <w:r>
              <w:rPr>
                <w:sz w:val="18"/>
              </w:rPr>
              <w:t>nr.</w:t>
            </w:r>
            <w:r>
              <w:rPr>
                <w:spacing w:val="-11"/>
                <w:sz w:val="18"/>
              </w:rPr>
              <w:t xml:space="preserve"> </w:t>
            </w:r>
            <w:r>
              <w:rPr>
                <w:sz w:val="18"/>
              </w:rPr>
              <w:t>354/21.04.2021, Hotărârea Consiliului Județean nr.</w:t>
            </w:r>
          </w:p>
          <w:p w14:paraId="110C6186" w14:textId="77777777" w:rsidR="000B2B1F" w:rsidRDefault="006A469B">
            <w:pPr>
              <w:pStyle w:val="TableParagraph"/>
              <w:spacing w:before="17"/>
              <w:ind w:left="11"/>
              <w:rPr>
                <w:sz w:val="18"/>
              </w:rPr>
            </w:pPr>
            <w:r>
              <w:rPr>
                <w:spacing w:val="-2"/>
                <w:sz w:val="18"/>
              </w:rPr>
              <w:t>135/16.06.2022</w:t>
            </w:r>
          </w:p>
          <w:p w14:paraId="23060336" w14:textId="77777777" w:rsidR="000B2B1F" w:rsidRDefault="006A469B">
            <w:pPr>
              <w:pStyle w:val="TableParagraph"/>
              <w:spacing w:before="18"/>
              <w:ind w:left="11"/>
              <w:rPr>
                <w:sz w:val="18"/>
              </w:rPr>
            </w:pPr>
            <w:r>
              <w:rPr>
                <w:sz w:val="18"/>
              </w:rPr>
              <w:t>Nr.</w:t>
            </w:r>
            <w:r>
              <w:rPr>
                <w:spacing w:val="-4"/>
                <w:sz w:val="18"/>
              </w:rPr>
              <w:t xml:space="preserve"> </w:t>
            </w:r>
            <w:r>
              <w:rPr>
                <w:sz w:val="18"/>
              </w:rPr>
              <w:t>Carte</w:t>
            </w:r>
            <w:r>
              <w:rPr>
                <w:spacing w:val="-4"/>
                <w:sz w:val="18"/>
              </w:rPr>
              <w:t xml:space="preserve"> </w:t>
            </w:r>
            <w:r>
              <w:rPr>
                <w:sz w:val="18"/>
              </w:rPr>
              <w:t>Funciară</w:t>
            </w:r>
            <w:r>
              <w:rPr>
                <w:spacing w:val="-5"/>
                <w:sz w:val="18"/>
              </w:rPr>
              <w:t xml:space="preserve"> </w:t>
            </w:r>
            <w:r>
              <w:rPr>
                <w:sz w:val="18"/>
              </w:rPr>
              <w:t>54932</w:t>
            </w:r>
            <w:r>
              <w:rPr>
                <w:spacing w:val="-7"/>
                <w:sz w:val="18"/>
              </w:rPr>
              <w:t xml:space="preserve"> </w:t>
            </w:r>
            <w:r>
              <w:rPr>
                <w:spacing w:val="-2"/>
                <w:sz w:val="18"/>
              </w:rPr>
              <w:t>Vârteșcoiu</w:t>
            </w:r>
          </w:p>
        </w:tc>
      </w:tr>
    </w:tbl>
    <w:p w14:paraId="350E6020" w14:textId="77777777" w:rsidR="000B2B1F" w:rsidRDefault="000B2B1F">
      <w:pPr>
        <w:pStyle w:val="TableParagraph"/>
        <w:rPr>
          <w:sz w:val="18"/>
        </w:rPr>
        <w:sectPr w:rsidR="000B2B1F">
          <w:pgSz w:w="12240" w:h="15840"/>
          <w:pgMar w:top="520" w:right="1080" w:bottom="280" w:left="1080" w:header="720" w:footer="720" w:gutter="0"/>
          <w:cols w:space="720"/>
        </w:sectPr>
      </w:pPr>
    </w:p>
    <w:p w14:paraId="038A701D" w14:textId="77777777" w:rsidR="000B2B1F" w:rsidRDefault="000B2B1F">
      <w:pPr>
        <w:pStyle w:val="Corptext"/>
        <w:spacing w:before="5"/>
        <w:rPr>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3583D4EC" w14:textId="77777777">
        <w:trPr>
          <w:trHeight w:val="856"/>
        </w:trPr>
        <w:tc>
          <w:tcPr>
            <w:tcW w:w="618" w:type="dxa"/>
            <w:tcBorders>
              <w:left w:val="single" w:sz="12" w:space="0" w:color="EFEFEF"/>
            </w:tcBorders>
          </w:tcPr>
          <w:p w14:paraId="70FBBCC2" w14:textId="77777777" w:rsidR="000B2B1F" w:rsidRDefault="000B2B1F">
            <w:pPr>
              <w:pStyle w:val="TableParagraph"/>
              <w:rPr>
                <w:sz w:val="18"/>
              </w:rPr>
            </w:pPr>
          </w:p>
        </w:tc>
        <w:tc>
          <w:tcPr>
            <w:tcW w:w="1892" w:type="dxa"/>
          </w:tcPr>
          <w:p w14:paraId="04854F79" w14:textId="77777777" w:rsidR="000B2B1F" w:rsidRDefault="000B2B1F">
            <w:pPr>
              <w:pStyle w:val="TableParagraph"/>
              <w:rPr>
                <w:sz w:val="18"/>
              </w:rPr>
            </w:pPr>
          </w:p>
        </w:tc>
        <w:tc>
          <w:tcPr>
            <w:tcW w:w="3392" w:type="dxa"/>
          </w:tcPr>
          <w:p w14:paraId="09468524" w14:textId="77777777" w:rsidR="000B2B1F" w:rsidRDefault="006A469B">
            <w:pPr>
              <w:pStyle w:val="TableParagraph"/>
              <w:spacing w:before="7"/>
              <w:ind w:left="12" w:right="942"/>
              <w:jc w:val="both"/>
              <w:rPr>
                <w:sz w:val="18"/>
              </w:rPr>
            </w:pPr>
            <w:r>
              <w:rPr>
                <w:sz w:val="18"/>
              </w:rPr>
              <w:t>N</w:t>
            </w:r>
            <w:r>
              <w:rPr>
                <w:spacing w:val="-10"/>
                <w:sz w:val="18"/>
              </w:rPr>
              <w:t xml:space="preserve"> </w:t>
            </w:r>
            <w:r>
              <w:rPr>
                <w:sz w:val="18"/>
              </w:rPr>
              <w:t>-</w:t>
            </w:r>
            <w:r>
              <w:rPr>
                <w:spacing w:val="-10"/>
                <w:sz w:val="18"/>
              </w:rPr>
              <w:t xml:space="preserve"> </w:t>
            </w:r>
            <w:r>
              <w:rPr>
                <w:sz w:val="18"/>
              </w:rPr>
              <w:t>Primăria</w:t>
            </w:r>
            <w:r>
              <w:rPr>
                <w:spacing w:val="-10"/>
                <w:sz w:val="18"/>
              </w:rPr>
              <w:t xml:space="preserve"> </w:t>
            </w:r>
            <w:r>
              <w:rPr>
                <w:sz w:val="18"/>
              </w:rPr>
              <w:t>comunei</w:t>
            </w:r>
            <w:r>
              <w:rPr>
                <w:spacing w:val="-10"/>
                <w:sz w:val="18"/>
              </w:rPr>
              <w:t xml:space="preserve"> </w:t>
            </w:r>
            <w:r>
              <w:rPr>
                <w:sz w:val="18"/>
              </w:rPr>
              <w:t>Vârteșcoiu S</w:t>
            </w:r>
            <w:r>
              <w:rPr>
                <w:spacing w:val="-9"/>
                <w:sz w:val="18"/>
              </w:rPr>
              <w:t xml:space="preserve"> </w:t>
            </w:r>
            <w:r>
              <w:rPr>
                <w:sz w:val="18"/>
              </w:rPr>
              <w:t>–</w:t>
            </w:r>
            <w:r>
              <w:rPr>
                <w:spacing w:val="-10"/>
                <w:sz w:val="18"/>
              </w:rPr>
              <w:t xml:space="preserve"> </w:t>
            </w:r>
            <w:r>
              <w:rPr>
                <w:sz w:val="18"/>
              </w:rPr>
              <w:t>Primăria</w:t>
            </w:r>
            <w:r>
              <w:rPr>
                <w:spacing w:val="-10"/>
                <w:sz w:val="18"/>
              </w:rPr>
              <w:t xml:space="preserve"> </w:t>
            </w:r>
            <w:r>
              <w:rPr>
                <w:sz w:val="18"/>
              </w:rPr>
              <w:t>comunei</w:t>
            </w:r>
            <w:r>
              <w:rPr>
                <w:spacing w:val="-10"/>
                <w:sz w:val="18"/>
              </w:rPr>
              <w:t xml:space="preserve"> </w:t>
            </w:r>
            <w:r>
              <w:rPr>
                <w:sz w:val="18"/>
              </w:rPr>
              <w:t>Vârteșcoiu V-</w:t>
            </w:r>
            <w:r>
              <w:rPr>
                <w:spacing w:val="40"/>
                <w:sz w:val="18"/>
              </w:rPr>
              <w:t xml:space="preserve"> </w:t>
            </w:r>
            <w:r>
              <w:rPr>
                <w:sz w:val="18"/>
              </w:rPr>
              <w:t>proprietate particulară</w:t>
            </w:r>
          </w:p>
          <w:p w14:paraId="716E61AF" w14:textId="77777777" w:rsidR="000B2B1F" w:rsidRDefault="006A469B">
            <w:pPr>
              <w:pStyle w:val="TableParagraph"/>
              <w:spacing w:line="205" w:lineRule="exact"/>
              <w:ind w:left="12"/>
              <w:jc w:val="both"/>
              <w:rPr>
                <w:sz w:val="18"/>
              </w:rPr>
            </w:pPr>
            <w:r>
              <w:rPr>
                <w:sz w:val="18"/>
              </w:rPr>
              <w:t>E</w:t>
            </w:r>
            <w:r>
              <w:rPr>
                <w:spacing w:val="-1"/>
                <w:sz w:val="18"/>
              </w:rPr>
              <w:t xml:space="preserve"> </w:t>
            </w:r>
            <w:r>
              <w:rPr>
                <w:sz w:val="18"/>
              </w:rPr>
              <w:t>- drum</w:t>
            </w:r>
            <w:r>
              <w:rPr>
                <w:spacing w:val="-1"/>
                <w:sz w:val="18"/>
              </w:rPr>
              <w:t xml:space="preserve"> </w:t>
            </w:r>
            <w:r>
              <w:rPr>
                <w:sz w:val="18"/>
              </w:rPr>
              <w:t>de</w:t>
            </w:r>
            <w:r>
              <w:rPr>
                <w:spacing w:val="-1"/>
                <w:sz w:val="18"/>
              </w:rPr>
              <w:t xml:space="preserve"> </w:t>
            </w:r>
            <w:r>
              <w:rPr>
                <w:spacing w:val="-2"/>
                <w:sz w:val="18"/>
              </w:rPr>
              <w:t>exploatare</w:t>
            </w:r>
          </w:p>
        </w:tc>
        <w:tc>
          <w:tcPr>
            <w:tcW w:w="3437" w:type="dxa"/>
            <w:tcBorders>
              <w:right w:val="single" w:sz="12" w:space="0" w:color="9F9F9F"/>
            </w:tcBorders>
          </w:tcPr>
          <w:p w14:paraId="32A66BD7" w14:textId="77777777" w:rsidR="000B2B1F" w:rsidRDefault="000B2B1F">
            <w:pPr>
              <w:pStyle w:val="TableParagraph"/>
              <w:rPr>
                <w:sz w:val="18"/>
              </w:rPr>
            </w:pPr>
          </w:p>
        </w:tc>
      </w:tr>
      <w:tr w:rsidR="000B2B1F" w14:paraId="4541C952" w14:textId="77777777">
        <w:trPr>
          <w:trHeight w:val="3956"/>
        </w:trPr>
        <w:tc>
          <w:tcPr>
            <w:tcW w:w="618" w:type="dxa"/>
            <w:tcBorders>
              <w:left w:val="single" w:sz="12" w:space="0" w:color="EFEFEF"/>
            </w:tcBorders>
          </w:tcPr>
          <w:p w14:paraId="1D8C35F5" w14:textId="77777777" w:rsidR="000B2B1F" w:rsidRDefault="000B2B1F">
            <w:pPr>
              <w:pStyle w:val="TableParagraph"/>
              <w:rPr>
                <w:sz w:val="18"/>
              </w:rPr>
            </w:pPr>
          </w:p>
          <w:p w14:paraId="26FEB1C7" w14:textId="77777777" w:rsidR="000B2B1F" w:rsidRDefault="000B2B1F">
            <w:pPr>
              <w:pStyle w:val="TableParagraph"/>
              <w:rPr>
                <w:sz w:val="18"/>
              </w:rPr>
            </w:pPr>
          </w:p>
          <w:p w14:paraId="13F6D47F" w14:textId="77777777" w:rsidR="000B2B1F" w:rsidRDefault="000B2B1F">
            <w:pPr>
              <w:pStyle w:val="TableParagraph"/>
              <w:rPr>
                <w:sz w:val="18"/>
              </w:rPr>
            </w:pPr>
          </w:p>
          <w:p w14:paraId="7F42BE43" w14:textId="77777777" w:rsidR="000B2B1F" w:rsidRDefault="000B2B1F">
            <w:pPr>
              <w:pStyle w:val="TableParagraph"/>
              <w:rPr>
                <w:sz w:val="18"/>
              </w:rPr>
            </w:pPr>
          </w:p>
          <w:p w14:paraId="3E89FE09" w14:textId="77777777" w:rsidR="000B2B1F" w:rsidRDefault="000B2B1F">
            <w:pPr>
              <w:pStyle w:val="TableParagraph"/>
              <w:rPr>
                <w:sz w:val="18"/>
              </w:rPr>
            </w:pPr>
          </w:p>
          <w:p w14:paraId="4EE3761C" w14:textId="77777777" w:rsidR="000B2B1F" w:rsidRDefault="000B2B1F">
            <w:pPr>
              <w:pStyle w:val="TableParagraph"/>
              <w:rPr>
                <w:sz w:val="18"/>
              </w:rPr>
            </w:pPr>
          </w:p>
          <w:p w14:paraId="0736FE05" w14:textId="77777777" w:rsidR="000B2B1F" w:rsidRDefault="000B2B1F">
            <w:pPr>
              <w:pStyle w:val="TableParagraph"/>
              <w:rPr>
                <w:sz w:val="18"/>
              </w:rPr>
            </w:pPr>
          </w:p>
          <w:p w14:paraId="63BBC43B" w14:textId="77777777" w:rsidR="000B2B1F" w:rsidRDefault="000B2B1F">
            <w:pPr>
              <w:pStyle w:val="TableParagraph"/>
              <w:rPr>
                <w:sz w:val="18"/>
              </w:rPr>
            </w:pPr>
          </w:p>
          <w:p w14:paraId="3563F10A" w14:textId="77777777" w:rsidR="000B2B1F" w:rsidRDefault="000B2B1F">
            <w:pPr>
              <w:pStyle w:val="TableParagraph"/>
              <w:spacing w:before="11"/>
              <w:rPr>
                <w:sz w:val="18"/>
              </w:rPr>
            </w:pPr>
          </w:p>
          <w:p w14:paraId="5622CBCC" w14:textId="77777777" w:rsidR="000B2B1F" w:rsidRDefault="006A469B">
            <w:pPr>
              <w:pStyle w:val="TableParagraph"/>
              <w:ind w:left="16"/>
              <w:rPr>
                <w:sz w:val="18"/>
              </w:rPr>
            </w:pPr>
            <w:r>
              <w:rPr>
                <w:spacing w:val="-5"/>
                <w:sz w:val="18"/>
              </w:rPr>
              <w:t>289</w:t>
            </w:r>
          </w:p>
        </w:tc>
        <w:tc>
          <w:tcPr>
            <w:tcW w:w="1892" w:type="dxa"/>
          </w:tcPr>
          <w:p w14:paraId="0FF12FAC" w14:textId="77777777" w:rsidR="000B2B1F" w:rsidRDefault="000B2B1F">
            <w:pPr>
              <w:pStyle w:val="TableParagraph"/>
              <w:rPr>
                <w:sz w:val="18"/>
              </w:rPr>
            </w:pPr>
          </w:p>
          <w:p w14:paraId="32BE95CE" w14:textId="77777777" w:rsidR="000B2B1F" w:rsidRDefault="000B2B1F">
            <w:pPr>
              <w:pStyle w:val="TableParagraph"/>
              <w:rPr>
                <w:sz w:val="18"/>
              </w:rPr>
            </w:pPr>
          </w:p>
          <w:p w14:paraId="5485BBC7" w14:textId="77777777" w:rsidR="000B2B1F" w:rsidRDefault="000B2B1F">
            <w:pPr>
              <w:pStyle w:val="TableParagraph"/>
              <w:rPr>
                <w:sz w:val="18"/>
              </w:rPr>
            </w:pPr>
          </w:p>
          <w:p w14:paraId="2981A71F" w14:textId="77777777" w:rsidR="000B2B1F" w:rsidRDefault="000B2B1F">
            <w:pPr>
              <w:pStyle w:val="TableParagraph"/>
              <w:rPr>
                <w:sz w:val="18"/>
              </w:rPr>
            </w:pPr>
          </w:p>
          <w:p w14:paraId="6DF52454" w14:textId="77777777" w:rsidR="000B2B1F" w:rsidRDefault="000B2B1F">
            <w:pPr>
              <w:pStyle w:val="TableParagraph"/>
              <w:rPr>
                <w:sz w:val="18"/>
              </w:rPr>
            </w:pPr>
          </w:p>
          <w:p w14:paraId="707FA313" w14:textId="77777777" w:rsidR="000B2B1F" w:rsidRDefault="000B2B1F">
            <w:pPr>
              <w:pStyle w:val="TableParagraph"/>
              <w:rPr>
                <w:sz w:val="18"/>
              </w:rPr>
            </w:pPr>
          </w:p>
          <w:p w14:paraId="6B9FF3C8" w14:textId="77777777" w:rsidR="000B2B1F" w:rsidRDefault="000B2B1F">
            <w:pPr>
              <w:pStyle w:val="TableParagraph"/>
              <w:spacing w:before="115"/>
              <w:rPr>
                <w:sz w:val="18"/>
              </w:rPr>
            </w:pPr>
          </w:p>
          <w:p w14:paraId="72581E70" w14:textId="77777777" w:rsidR="000B2B1F" w:rsidRDefault="006A469B">
            <w:pPr>
              <w:pStyle w:val="TableParagraph"/>
              <w:ind w:left="14"/>
              <w:rPr>
                <w:sz w:val="18"/>
              </w:rPr>
            </w:pPr>
            <w:r>
              <w:rPr>
                <w:sz w:val="18"/>
              </w:rPr>
              <w:t>Imobil</w:t>
            </w:r>
            <w:r>
              <w:rPr>
                <w:spacing w:val="-12"/>
                <w:sz w:val="18"/>
              </w:rPr>
              <w:t xml:space="preserve"> </w:t>
            </w:r>
            <w:r>
              <w:rPr>
                <w:sz w:val="18"/>
              </w:rPr>
              <w:t>monument</w:t>
            </w:r>
            <w:r>
              <w:rPr>
                <w:spacing w:val="-11"/>
                <w:sz w:val="18"/>
              </w:rPr>
              <w:t xml:space="preserve"> </w:t>
            </w:r>
            <w:r>
              <w:rPr>
                <w:sz w:val="18"/>
              </w:rPr>
              <w:t>istoric Cod</w:t>
            </w:r>
            <w:r>
              <w:rPr>
                <w:spacing w:val="-2"/>
                <w:sz w:val="18"/>
              </w:rPr>
              <w:t xml:space="preserve"> </w:t>
            </w:r>
            <w:r>
              <w:rPr>
                <w:sz w:val="18"/>
              </w:rPr>
              <w:t>L.M.I</w:t>
            </w:r>
            <w:r>
              <w:rPr>
                <w:spacing w:val="-2"/>
                <w:sz w:val="18"/>
              </w:rPr>
              <w:t xml:space="preserve"> </w:t>
            </w:r>
            <w:r>
              <w:rPr>
                <w:sz w:val="18"/>
              </w:rPr>
              <w:t>VN-IV-m-</w:t>
            </w:r>
            <w:r>
              <w:rPr>
                <w:spacing w:val="-5"/>
                <w:sz w:val="18"/>
              </w:rPr>
              <w:t>B-</w:t>
            </w:r>
          </w:p>
          <w:p w14:paraId="3994A659" w14:textId="77777777" w:rsidR="000B2B1F" w:rsidRDefault="006A469B">
            <w:pPr>
              <w:pStyle w:val="TableParagraph"/>
              <w:spacing w:before="1"/>
              <w:ind w:left="14"/>
              <w:rPr>
                <w:sz w:val="18"/>
              </w:rPr>
            </w:pPr>
            <w:r>
              <w:rPr>
                <w:sz w:val="18"/>
              </w:rPr>
              <w:t>06624</w:t>
            </w:r>
            <w:r>
              <w:rPr>
                <w:spacing w:val="-10"/>
                <w:sz w:val="18"/>
              </w:rPr>
              <w:t xml:space="preserve"> </w:t>
            </w:r>
            <w:r>
              <w:rPr>
                <w:sz w:val="18"/>
              </w:rPr>
              <w:t>Casa</w:t>
            </w:r>
            <w:r>
              <w:rPr>
                <w:spacing w:val="-10"/>
                <w:sz w:val="18"/>
              </w:rPr>
              <w:t xml:space="preserve"> </w:t>
            </w:r>
            <w:r>
              <w:rPr>
                <w:sz w:val="18"/>
              </w:rPr>
              <w:t>lui</w:t>
            </w:r>
            <w:r>
              <w:rPr>
                <w:spacing w:val="-10"/>
                <w:sz w:val="18"/>
              </w:rPr>
              <w:t xml:space="preserve"> </w:t>
            </w:r>
            <w:r>
              <w:rPr>
                <w:sz w:val="18"/>
              </w:rPr>
              <w:t>Moș</w:t>
            </w:r>
            <w:r>
              <w:rPr>
                <w:spacing w:val="-10"/>
                <w:sz w:val="18"/>
              </w:rPr>
              <w:t xml:space="preserve"> </w:t>
            </w:r>
            <w:r>
              <w:rPr>
                <w:sz w:val="18"/>
              </w:rPr>
              <w:t xml:space="preserve">Ion </w:t>
            </w:r>
            <w:r>
              <w:rPr>
                <w:spacing w:val="-2"/>
                <w:sz w:val="18"/>
              </w:rPr>
              <w:t>Roată</w:t>
            </w:r>
          </w:p>
        </w:tc>
        <w:tc>
          <w:tcPr>
            <w:tcW w:w="3392" w:type="dxa"/>
          </w:tcPr>
          <w:p w14:paraId="16BE8152" w14:textId="77777777" w:rsidR="000B2B1F" w:rsidRDefault="006A469B">
            <w:pPr>
              <w:pStyle w:val="TableParagraph"/>
              <w:spacing w:before="9"/>
              <w:ind w:left="12"/>
              <w:jc w:val="both"/>
              <w:rPr>
                <w:sz w:val="18"/>
              </w:rPr>
            </w:pPr>
            <w:r>
              <w:rPr>
                <w:sz w:val="18"/>
              </w:rPr>
              <w:t>Comuna</w:t>
            </w:r>
            <w:r>
              <w:rPr>
                <w:spacing w:val="-2"/>
                <w:sz w:val="18"/>
              </w:rPr>
              <w:t xml:space="preserve"> </w:t>
            </w:r>
            <w:r>
              <w:rPr>
                <w:sz w:val="18"/>
              </w:rPr>
              <w:t>Câmpuri,</w:t>
            </w:r>
            <w:r>
              <w:rPr>
                <w:spacing w:val="-1"/>
                <w:sz w:val="18"/>
              </w:rPr>
              <w:t xml:space="preserve"> </w:t>
            </w:r>
            <w:r>
              <w:rPr>
                <w:sz w:val="18"/>
              </w:rPr>
              <w:t>Județul</w:t>
            </w:r>
            <w:r>
              <w:rPr>
                <w:spacing w:val="-4"/>
                <w:sz w:val="18"/>
              </w:rPr>
              <w:t xml:space="preserve"> </w:t>
            </w:r>
            <w:r>
              <w:rPr>
                <w:spacing w:val="-2"/>
                <w:sz w:val="18"/>
              </w:rPr>
              <w:t>Vrancea</w:t>
            </w:r>
          </w:p>
          <w:p w14:paraId="2573EA3A" w14:textId="77777777" w:rsidR="000B2B1F" w:rsidRDefault="006A469B">
            <w:pPr>
              <w:pStyle w:val="TableParagraph"/>
              <w:spacing w:before="174" w:line="259" w:lineRule="auto"/>
              <w:ind w:left="12" w:right="2"/>
              <w:jc w:val="both"/>
              <w:rPr>
                <w:sz w:val="18"/>
              </w:rPr>
            </w:pPr>
            <w:r>
              <w:rPr>
                <w:sz w:val="18"/>
              </w:rPr>
              <w:t>Teren intravilan, categoria de folosință curți construcții</w:t>
            </w:r>
            <w:r>
              <w:rPr>
                <w:spacing w:val="16"/>
                <w:sz w:val="18"/>
              </w:rPr>
              <w:t xml:space="preserve"> </w:t>
            </w:r>
            <w:r>
              <w:rPr>
                <w:sz w:val="18"/>
              </w:rPr>
              <w:t>suprafața</w:t>
            </w:r>
            <w:r>
              <w:rPr>
                <w:spacing w:val="-12"/>
                <w:sz w:val="18"/>
              </w:rPr>
              <w:t xml:space="preserve"> </w:t>
            </w:r>
            <w:r>
              <w:rPr>
                <w:sz w:val="18"/>
              </w:rPr>
              <w:t>139</w:t>
            </w:r>
            <w:r>
              <w:rPr>
                <w:spacing w:val="-11"/>
                <w:sz w:val="18"/>
              </w:rPr>
              <w:t xml:space="preserve"> </w:t>
            </w:r>
            <w:r>
              <w:rPr>
                <w:sz w:val="18"/>
              </w:rPr>
              <w:t>mp,</w:t>
            </w:r>
            <w:r>
              <w:rPr>
                <w:spacing w:val="23"/>
                <w:sz w:val="18"/>
              </w:rPr>
              <w:t xml:space="preserve"> </w:t>
            </w:r>
            <w:r>
              <w:rPr>
                <w:sz w:val="18"/>
              </w:rPr>
              <w:t>tarla</w:t>
            </w:r>
            <w:r>
              <w:rPr>
                <w:spacing w:val="-12"/>
                <w:sz w:val="18"/>
              </w:rPr>
              <w:t xml:space="preserve"> </w:t>
            </w:r>
            <w:r>
              <w:rPr>
                <w:sz w:val="18"/>
              </w:rPr>
              <w:t>15,</w:t>
            </w:r>
            <w:r>
              <w:rPr>
                <w:spacing w:val="-11"/>
                <w:sz w:val="18"/>
              </w:rPr>
              <w:t xml:space="preserve"> </w:t>
            </w:r>
            <w:r>
              <w:rPr>
                <w:sz w:val="18"/>
              </w:rPr>
              <w:t>parcelă 595, nr. cadastral 51791</w:t>
            </w:r>
          </w:p>
          <w:p w14:paraId="6AED78D4" w14:textId="77777777" w:rsidR="000B2B1F" w:rsidRDefault="006A469B">
            <w:pPr>
              <w:pStyle w:val="TableParagraph"/>
              <w:spacing w:before="160" w:line="261" w:lineRule="auto"/>
              <w:ind w:left="12" w:right="3"/>
              <w:jc w:val="both"/>
              <w:rPr>
                <w:sz w:val="18"/>
              </w:rPr>
            </w:pPr>
            <w:r>
              <w:rPr>
                <w:sz w:val="18"/>
              </w:rPr>
              <w:t>C1 – Casa lui Moș Ion Roată, suprafață construită 45 mp.</w:t>
            </w:r>
          </w:p>
          <w:p w14:paraId="33413AFA" w14:textId="77777777" w:rsidR="000B2B1F" w:rsidRDefault="006A469B">
            <w:pPr>
              <w:pStyle w:val="TableParagraph"/>
              <w:spacing w:before="156" w:line="259" w:lineRule="auto"/>
              <w:ind w:left="12" w:right="2"/>
              <w:jc w:val="both"/>
              <w:rPr>
                <w:sz w:val="18"/>
              </w:rPr>
            </w:pPr>
            <w:r>
              <w:rPr>
                <w:sz w:val="18"/>
              </w:rPr>
              <w:t>Sistem constructiv: fundații de piatra de râu, ziduri</w:t>
            </w:r>
            <w:r>
              <w:rPr>
                <w:spacing w:val="-6"/>
                <w:sz w:val="18"/>
              </w:rPr>
              <w:t xml:space="preserve"> </w:t>
            </w:r>
            <w:r>
              <w:rPr>
                <w:sz w:val="18"/>
              </w:rPr>
              <w:t>din</w:t>
            </w:r>
            <w:r>
              <w:rPr>
                <w:spacing w:val="-5"/>
                <w:sz w:val="18"/>
              </w:rPr>
              <w:t xml:space="preserve"> </w:t>
            </w:r>
            <w:r>
              <w:rPr>
                <w:sz w:val="18"/>
              </w:rPr>
              <w:t>paiantă,</w:t>
            </w:r>
            <w:r>
              <w:rPr>
                <w:spacing w:val="-6"/>
                <w:sz w:val="18"/>
              </w:rPr>
              <w:t xml:space="preserve"> </w:t>
            </w:r>
            <w:r>
              <w:rPr>
                <w:sz w:val="18"/>
              </w:rPr>
              <w:t>planșee</w:t>
            </w:r>
            <w:r>
              <w:rPr>
                <w:spacing w:val="-4"/>
                <w:sz w:val="18"/>
              </w:rPr>
              <w:t xml:space="preserve"> </w:t>
            </w:r>
            <w:r>
              <w:rPr>
                <w:sz w:val="18"/>
              </w:rPr>
              <w:t>din</w:t>
            </w:r>
            <w:r>
              <w:rPr>
                <w:spacing w:val="-5"/>
                <w:sz w:val="18"/>
              </w:rPr>
              <w:t xml:space="preserve"> </w:t>
            </w:r>
            <w:r>
              <w:rPr>
                <w:sz w:val="18"/>
              </w:rPr>
              <w:t>lemn,</w:t>
            </w:r>
            <w:r>
              <w:rPr>
                <w:spacing w:val="-3"/>
                <w:sz w:val="18"/>
              </w:rPr>
              <w:t xml:space="preserve"> </w:t>
            </w:r>
            <w:r>
              <w:rPr>
                <w:sz w:val="18"/>
              </w:rPr>
              <w:t xml:space="preserve">învelitori din șindrilă, parament exterior din paiantă, tâmplării exterioare din lemn, parament interior din tencuieli, tâmplarii interioare din </w:t>
            </w:r>
            <w:r>
              <w:rPr>
                <w:spacing w:val="-4"/>
                <w:sz w:val="18"/>
              </w:rPr>
              <w:t>lemn</w:t>
            </w:r>
          </w:p>
          <w:p w14:paraId="68805A44" w14:textId="77777777" w:rsidR="000B2B1F" w:rsidRDefault="006A469B">
            <w:pPr>
              <w:pStyle w:val="TableParagraph"/>
              <w:spacing w:before="149" w:line="206" w:lineRule="exact"/>
              <w:ind w:left="12"/>
              <w:rPr>
                <w:sz w:val="18"/>
              </w:rPr>
            </w:pPr>
            <w:r>
              <w:rPr>
                <w:sz w:val="18"/>
              </w:rPr>
              <w:t>Vecinătăți:</w:t>
            </w:r>
            <w:r>
              <w:rPr>
                <w:spacing w:val="-12"/>
                <w:sz w:val="18"/>
              </w:rPr>
              <w:t xml:space="preserve"> </w:t>
            </w:r>
            <w:r>
              <w:rPr>
                <w:sz w:val="18"/>
              </w:rPr>
              <w:t>Nord-drum</w:t>
            </w:r>
            <w:r>
              <w:rPr>
                <w:spacing w:val="-11"/>
                <w:sz w:val="18"/>
              </w:rPr>
              <w:t xml:space="preserve"> </w:t>
            </w:r>
            <w:r>
              <w:rPr>
                <w:sz w:val="18"/>
              </w:rPr>
              <w:t>205E,</w:t>
            </w:r>
            <w:r>
              <w:rPr>
                <w:spacing w:val="-11"/>
                <w:sz w:val="18"/>
              </w:rPr>
              <w:t xml:space="preserve"> </w:t>
            </w:r>
            <w:r>
              <w:rPr>
                <w:sz w:val="18"/>
              </w:rPr>
              <w:t>Sud-proprietate privată, Est-proprietate privată, Vest- proprietate privată.</w:t>
            </w:r>
          </w:p>
        </w:tc>
        <w:tc>
          <w:tcPr>
            <w:tcW w:w="3437" w:type="dxa"/>
            <w:tcBorders>
              <w:right w:val="single" w:sz="12" w:space="0" w:color="9F9F9F"/>
            </w:tcBorders>
          </w:tcPr>
          <w:p w14:paraId="1F13CD8E" w14:textId="77777777" w:rsidR="000B2B1F" w:rsidRDefault="006A469B">
            <w:pPr>
              <w:pStyle w:val="TableParagraph"/>
              <w:spacing w:before="6" w:line="261" w:lineRule="auto"/>
              <w:ind w:left="11" w:right="297"/>
              <w:jc w:val="both"/>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Vrancea</w:t>
            </w:r>
            <w:r>
              <w:rPr>
                <w:spacing w:val="-11"/>
                <w:sz w:val="18"/>
              </w:rPr>
              <w:t xml:space="preserve"> </w:t>
            </w:r>
            <w:r>
              <w:rPr>
                <w:sz w:val="18"/>
              </w:rPr>
              <w:t>nr. 107 din 31.05.2021, Hotărârea Consiliului Local Câmpuri nr. 41/27.09.2021</w:t>
            </w:r>
          </w:p>
          <w:p w14:paraId="55C174CF" w14:textId="77777777" w:rsidR="000B2B1F" w:rsidRDefault="006A469B">
            <w:pPr>
              <w:pStyle w:val="TableParagraph"/>
              <w:spacing w:before="154"/>
              <w:ind w:left="11"/>
              <w:rPr>
                <w:sz w:val="18"/>
              </w:rPr>
            </w:pPr>
            <w:r>
              <w:rPr>
                <w:sz w:val="18"/>
              </w:rPr>
              <w:t>Hotărârea</w:t>
            </w:r>
            <w:r>
              <w:rPr>
                <w:spacing w:val="-4"/>
                <w:sz w:val="18"/>
              </w:rPr>
              <w:t xml:space="preserve"> </w:t>
            </w:r>
            <w:r>
              <w:rPr>
                <w:sz w:val="18"/>
              </w:rPr>
              <w:t>Consiliului</w:t>
            </w:r>
            <w:r>
              <w:rPr>
                <w:spacing w:val="-3"/>
                <w:sz w:val="18"/>
              </w:rPr>
              <w:t xml:space="preserve"> </w:t>
            </w:r>
            <w:r>
              <w:rPr>
                <w:sz w:val="18"/>
              </w:rPr>
              <w:t>Județean</w:t>
            </w:r>
            <w:r>
              <w:rPr>
                <w:spacing w:val="-3"/>
                <w:sz w:val="18"/>
              </w:rPr>
              <w:t xml:space="preserve"> </w:t>
            </w:r>
            <w:r>
              <w:rPr>
                <w:sz w:val="18"/>
              </w:rPr>
              <w:t>Vrancea</w:t>
            </w:r>
            <w:r>
              <w:rPr>
                <w:spacing w:val="-3"/>
                <w:sz w:val="18"/>
              </w:rPr>
              <w:t xml:space="preserve"> </w:t>
            </w:r>
            <w:r>
              <w:rPr>
                <w:spacing w:val="-5"/>
                <w:sz w:val="18"/>
              </w:rPr>
              <w:t>nr.</w:t>
            </w:r>
          </w:p>
          <w:p w14:paraId="79AB1A30" w14:textId="77777777" w:rsidR="000B2B1F" w:rsidRDefault="006A469B">
            <w:pPr>
              <w:pStyle w:val="TableParagraph"/>
              <w:spacing w:before="2"/>
              <w:ind w:left="11" w:right="55"/>
              <w:rPr>
                <w:sz w:val="18"/>
              </w:rPr>
            </w:pPr>
            <w:r>
              <w:rPr>
                <w:sz w:val="18"/>
              </w:rPr>
              <w:t>228/21.10.2021,</w:t>
            </w:r>
            <w:r>
              <w:rPr>
                <w:spacing w:val="-12"/>
                <w:sz w:val="18"/>
              </w:rPr>
              <w:t xml:space="preserve"> </w:t>
            </w:r>
            <w:r>
              <w:rPr>
                <w:sz w:val="18"/>
              </w:rPr>
              <w:t>Protocol</w:t>
            </w:r>
            <w:r>
              <w:rPr>
                <w:spacing w:val="-11"/>
                <w:sz w:val="18"/>
              </w:rPr>
              <w:t xml:space="preserve"> </w:t>
            </w:r>
            <w:r>
              <w:rPr>
                <w:sz w:val="18"/>
              </w:rPr>
              <w:t xml:space="preserve">nr. </w:t>
            </w:r>
            <w:r>
              <w:rPr>
                <w:spacing w:val="-2"/>
                <w:sz w:val="18"/>
              </w:rPr>
              <w:t>22526/16.11.2021,</w:t>
            </w:r>
          </w:p>
          <w:p w14:paraId="3418A058" w14:textId="77777777" w:rsidR="000B2B1F" w:rsidRDefault="006A469B">
            <w:pPr>
              <w:pStyle w:val="TableParagraph"/>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201/28.09.2023</w:t>
            </w:r>
          </w:p>
          <w:p w14:paraId="2FCC2204" w14:textId="77777777" w:rsidR="000B2B1F" w:rsidRDefault="006A469B">
            <w:pPr>
              <w:pStyle w:val="TableParagraph"/>
              <w:ind w:left="11"/>
              <w:rPr>
                <w:sz w:val="18"/>
              </w:rPr>
            </w:pPr>
            <w:r>
              <w:rPr>
                <w:sz w:val="18"/>
              </w:rPr>
              <w:t>Carțe</w:t>
            </w:r>
            <w:r>
              <w:rPr>
                <w:spacing w:val="-1"/>
                <w:sz w:val="18"/>
              </w:rPr>
              <w:t xml:space="preserve"> </w:t>
            </w:r>
            <w:r>
              <w:rPr>
                <w:sz w:val="18"/>
              </w:rPr>
              <w:t>Funciară</w:t>
            </w:r>
            <w:r>
              <w:rPr>
                <w:spacing w:val="-1"/>
                <w:sz w:val="18"/>
              </w:rPr>
              <w:t xml:space="preserve"> </w:t>
            </w:r>
            <w:r>
              <w:rPr>
                <w:sz w:val="18"/>
              </w:rPr>
              <w:t>nr.</w:t>
            </w:r>
            <w:r>
              <w:rPr>
                <w:spacing w:val="-2"/>
                <w:sz w:val="18"/>
              </w:rPr>
              <w:t xml:space="preserve"> </w:t>
            </w:r>
            <w:r>
              <w:rPr>
                <w:sz w:val="18"/>
              </w:rPr>
              <w:t>51791</w:t>
            </w:r>
            <w:r>
              <w:rPr>
                <w:spacing w:val="1"/>
                <w:sz w:val="18"/>
              </w:rPr>
              <w:t xml:space="preserve"> </w:t>
            </w:r>
            <w:r>
              <w:rPr>
                <w:spacing w:val="-2"/>
                <w:sz w:val="18"/>
              </w:rPr>
              <w:t>Câmpuri.</w:t>
            </w:r>
          </w:p>
        </w:tc>
      </w:tr>
      <w:tr w:rsidR="000B2B1F" w14:paraId="5F04F84C" w14:textId="77777777">
        <w:trPr>
          <w:trHeight w:val="4501"/>
        </w:trPr>
        <w:tc>
          <w:tcPr>
            <w:tcW w:w="618" w:type="dxa"/>
            <w:tcBorders>
              <w:left w:val="single" w:sz="12" w:space="0" w:color="EFEFEF"/>
            </w:tcBorders>
          </w:tcPr>
          <w:p w14:paraId="07D52EC7" w14:textId="77777777" w:rsidR="000B2B1F" w:rsidRDefault="000B2B1F">
            <w:pPr>
              <w:pStyle w:val="TableParagraph"/>
              <w:rPr>
                <w:sz w:val="18"/>
              </w:rPr>
            </w:pPr>
          </w:p>
          <w:p w14:paraId="18702F8F" w14:textId="77777777" w:rsidR="000B2B1F" w:rsidRDefault="000B2B1F">
            <w:pPr>
              <w:pStyle w:val="TableParagraph"/>
              <w:rPr>
                <w:sz w:val="18"/>
              </w:rPr>
            </w:pPr>
          </w:p>
          <w:p w14:paraId="22DD3B52" w14:textId="77777777" w:rsidR="000B2B1F" w:rsidRDefault="000B2B1F">
            <w:pPr>
              <w:pStyle w:val="TableParagraph"/>
              <w:rPr>
                <w:sz w:val="18"/>
              </w:rPr>
            </w:pPr>
          </w:p>
          <w:p w14:paraId="1C397F60" w14:textId="77777777" w:rsidR="000B2B1F" w:rsidRDefault="000B2B1F">
            <w:pPr>
              <w:pStyle w:val="TableParagraph"/>
              <w:rPr>
                <w:sz w:val="18"/>
              </w:rPr>
            </w:pPr>
          </w:p>
          <w:p w14:paraId="64D83D65" w14:textId="77777777" w:rsidR="000B2B1F" w:rsidRDefault="000B2B1F">
            <w:pPr>
              <w:pStyle w:val="TableParagraph"/>
              <w:rPr>
                <w:sz w:val="18"/>
              </w:rPr>
            </w:pPr>
          </w:p>
          <w:p w14:paraId="56B83C62" w14:textId="77777777" w:rsidR="000B2B1F" w:rsidRDefault="000B2B1F">
            <w:pPr>
              <w:pStyle w:val="TableParagraph"/>
              <w:rPr>
                <w:sz w:val="18"/>
              </w:rPr>
            </w:pPr>
          </w:p>
          <w:p w14:paraId="74F15CA1" w14:textId="77777777" w:rsidR="000B2B1F" w:rsidRDefault="000B2B1F">
            <w:pPr>
              <w:pStyle w:val="TableParagraph"/>
              <w:rPr>
                <w:sz w:val="18"/>
              </w:rPr>
            </w:pPr>
          </w:p>
          <w:p w14:paraId="6A7B954E" w14:textId="77777777" w:rsidR="000B2B1F" w:rsidRDefault="000B2B1F">
            <w:pPr>
              <w:pStyle w:val="TableParagraph"/>
              <w:rPr>
                <w:sz w:val="18"/>
              </w:rPr>
            </w:pPr>
          </w:p>
          <w:p w14:paraId="221BC541" w14:textId="77777777" w:rsidR="000B2B1F" w:rsidRDefault="000B2B1F">
            <w:pPr>
              <w:pStyle w:val="TableParagraph"/>
              <w:rPr>
                <w:sz w:val="18"/>
              </w:rPr>
            </w:pPr>
          </w:p>
          <w:p w14:paraId="1E6B0204" w14:textId="77777777" w:rsidR="000B2B1F" w:rsidRDefault="000B2B1F">
            <w:pPr>
              <w:pStyle w:val="TableParagraph"/>
              <w:spacing w:before="77"/>
              <w:rPr>
                <w:sz w:val="18"/>
              </w:rPr>
            </w:pPr>
          </w:p>
          <w:p w14:paraId="0A391E29" w14:textId="77777777" w:rsidR="000B2B1F" w:rsidRDefault="006A469B">
            <w:pPr>
              <w:pStyle w:val="TableParagraph"/>
              <w:ind w:left="16"/>
              <w:rPr>
                <w:sz w:val="18"/>
              </w:rPr>
            </w:pPr>
            <w:r>
              <w:rPr>
                <w:spacing w:val="-5"/>
                <w:sz w:val="18"/>
              </w:rPr>
              <w:t>290</w:t>
            </w:r>
          </w:p>
        </w:tc>
        <w:tc>
          <w:tcPr>
            <w:tcW w:w="1892" w:type="dxa"/>
          </w:tcPr>
          <w:p w14:paraId="4C46C20B" w14:textId="77777777" w:rsidR="000B2B1F" w:rsidRDefault="000B2B1F">
            <w:pPr>
              <w:pStyle w:val="TableParagraph"/>
              <w:rPr>
                <w:sz w:val="18"/>
              </w:rPr>
            </w:pPr>
          </w:p>
          <w:p w14:paraId="518EEDD9" w14:textId="77777777" w:rsidR="000B2B1F" w:rsidRDefault="000B2B1F">
            <w:pPr>
              <w:pStyle w:val="TableParagraph"/>
              <w:rPr>
                <w:sz w:val="18"/>
              </w:rPr>
            </w:pPr>
          </w:p>
          <w:p w14:paraId="73476D1A" w14:textId="77777777" w:rsidR="000B2B1F" w:rsidRDefault="000B2B1F">
            <w:pPr>
              <w:pStyle w:val="TableParagraph"/>
              <w:rPr>
                <w:sz w:val="18"/>
              </w:rPr>
            </w:pPr>
          </w:p>
          <w:p w14:paraId="16318565" w14:textId="77777777" w:rsidR="000B2B1F" w:rsidRDefault="000B2B1F">
            <w:pPr>
              <w:pStyle w:val="TableParagraph"/>
              <w:rPr>
                <w:sz w:val="18"/>
              </w:rPr>
            </w:pPr>
          </w:p>
          <w:p w14:paraId="04D72C6B" w14:textId="77777777" w:rsidR="000B2B1F" w:rsidRDefault="000B2B1F">
            <w:pPr>
              <w:pStyle w:val="TableParagraph"/>
              <w:rPr>
                <w:sz w:val="18"/>
              </w:rPr>
            </w:pPr>
          </w:p>
          <w:p w14:paraId="4DCFA53D" w14:textId="77777777" w:rsidR="000B2B1F" w:rsidRDefault="000B2B1F">
            <w:pPr>
              <w:pStyle w:val="TableParagraph"/>
              <w:rPr>
                <w:sz w:val="18"/>
              </w:rPr>
            </w:pPr>
          </w:p>
          <w:p w14:paraId="320300FC" w14:textId="77777777" w:rsidR="000B2B1F" w:rsidRDefault="000B2B1F">
            <w:pPr>
              <w:pStyle w:val="TableParagraph"/>
              <w:rPr>
                <w:sz w:val="18"/>
              </w:rPr>
            </w:pPr>
          </w:p>
          <w:p w14:paraId="384985A2" w14:textId="77777777" w:rsidR="000B2B1F" w:rsidRDefault="000B2B1F">
            <w:pPr>
              <w:pStyle w:val="TableParagraph"/>
              <w:rPr>
                <w:sz w:val="18"/>
              </w:rPr>
            </w:pPr>
          </w:p>
          <w:p w14:paraId="779879A1" w14:textId="77777777" w:rsidR="000B2B1F" w:rsidRDefault="000B2B1F">
            <w:pPr>
              <w:pStyle w:val="TableParagraph"/>
              <w:spacing w:before="94"/>
              <w:rPr>
                <w:sz w:val="18"/>
              </w:rPr>
            </w:pPr>
          </w:p>
          <w:p w14:paraId="2F7F1744" w14:textId="77777777" w:rsidR="000B2B1F" w:rsidRDefault="006A469B">
            <w:pPr>
              <w:pStyle w:val="TableParagraph"/>
              <w:ind w:left="14"/>
              <w:rPr>
                <w:sz w:val="18"/>
              </w:rPr>
            </w:pPr>
            <w:r>
              <w:rPr>
                <w:spacing w:val="-2"/>
                <w:sz w:val="18"/>
              </w:rPr>
              <w:t>Teren</w:t>
            </w:r>
          </w:p>
        </w:tc>
        <w:tc>
          <w:tcPr>
            <w:tcW w:w="3392" w:type="dxa"/>
          </w:tcPr>
          <w:p w14:paraId="39AC5642" w14:textId="77777777" w:rsidR="000B2B1F" w:rsidRDefault="006A469B">
            <w:pPr>
              <w:pStyle w:val="TableParagraph"/>
              <w:spacing w:before="8" w:line="259" w:lineRule="auto"/>
              <w:ind w:left="12" w:right="110"/>
              <w:rPr>
                <w:sz w:val="18"/>
              </w:rPr>
            </w:pPr>
            <w:r>
              <w:rPr>
                <w:sz w:val="18"/>
              </w:rPr>
              <w:t>Municipiul</w:t>
            </w:r>
            <w:r>
              <w:rPr>
                <w:spacing w:val="-8"/>
                <w:sz w:val="18"/>
              </w:rPr>
              <w:t xml:space="preserve"> </w:t>
            </w:r>
            <w:r>
              <w:rPr>
                <w:sz w:val="18"/>
              </w:rPr>
              <w:t>Focșani,</w:t>
            </w:r>
            <w:r>
              <w:rPr>
                <w:spacing w:val="-11"/>
                <w:sz w:val="18"/>
              </w:rPr>
              <w:t xml:space="preserve"> </w:t>
            </w:r>
            <w:r>
              <w:rPr>
                <w:sz w:val="18"/>
              </w:rPr>
              <w:t>T88,</w:t>
            </w:r>
            <w:r>
              <w:rPr>
                <w:spacing w:val="-9"/>
                <w:sz w:val="18"/>
              </w:rPr>
              <w:t xml:space="preserve"> </w:t>
            </w:r>
            <w:r>
              <w:rPr>
                <w:sz w:val="18"/>
              </w:rPr>
              <w:t>parcelă</w:t>
            </w:r>
            <w:r>
              <w:rPr>
                <w:spacing w:val="-8"/>
                <w:sz w:val="18"/>
              </w:rPr>
              <w:t xml:space="preserve"> </w:t>
            </w:r>
            <w:r>
              <w:rPr>
                <w:sz w:val="18"/>
              </w:rPr>
              <w:t>435,</w:t>
            </w:r>
            <w:r>
              <w:rPr>
                <w:spacing w:val="-8"/>
                <w:sz w:val="18"/>
              </w:rPr>
              <w:t xml:space="preserve"> </w:t>
            </w:r>
            <w:r>
              <w:rPr>
                <w:sz w:val="18"/>
              </w:rPr>
              <w:t xml:space="preserve">drum public, suprafață 3342 mp, nr. cadastral </w:t>
            </w:r>
            <w:r>
              <w:rPr>
                <w:spacing w:val="-2"/>
                <w:sz w:val="18"/>
              </w:rPr>
              <w:t>70735</w:t>
            </w:r>
          </w:p>
          <w:p w14:paraId="2375F18D" w14:textId="77777777" w:rsidR="000B2B1F" w:rsidRDefault="006A469B">
            <w:pPr>
              <w:pStyle w:val="TableParagraph"/>
              <w:spacing w:before="160"/>
              <w:ind w:left="12"/>
              <w:rPr>
                <w:sz w:val="18"/>
              </w:rPr>
            </w:pPr>
            <w:r>
              <w:rPr>
                <w:sz w:val="18"/>
              </w:rPr>
              <w:t>Vecinătăți:</w:t>
            </w:r>
            <w:r>
              <w:rPr>
                <w:spacing w:val="-9"/>
                <w:sz w:val="18"/>
              </w:rPr>
              <w:t xml:space="preserve"> </w:t>
            </w:r>
            <w:r>
              <w:rPr>
                <w:sz w:val="18"/>
              </w:rPr>
              <w:t>Sud-</w:t>
            </w:r>
            <w:r>
              <w:rPr>
                <w:spacing w:val="-9"/>
                <w:sz w:val="18"/>
              </w:rPr>
              <w:t xml:space="preserve"> </w:t>
            </w:r>
            <w:r>
              <w:rPr>
                <w:sz w:val="18"/>
              </w:rPr>
              <w:t>Municipiul</w:t>
            </w:r>
            <w:r>
              <w:rPr>
                <w:spacing w:val="-11"/>
                <w:sz w:val="18"/>
              </w:rPr>
              <w:t xml:space="preserve"> </w:t>
            </w:r>
            <w:r>
              <w:rPr>
                <w:sz w:val="18"/>
              </w:rPr>
              <w:t>Focșani,</w:t>
            </w:r>
            <w:r>
              <w:rPr>
                <w:spacing w:val="-9"/>
                <w:sz w:val="18"/>
              </w:rPr>
              <w:t xml:space="preserve"> </w:t>
            </w:r>
            <w:r>
              <w:rPr>
                <w:sz w:val="18"/>
              </w:rPr>
              <w:t>Vest- proprietăți particulare, Est- Statul Român, Județul Vrancea, Nord- Calea Munteniei</w:t>
            </w:r>
          </w:p>
        </w:tc>
        <w:tc>
          <w:tcPr>
            <w:tcW w:w="3437" w:type="dxa"/>
            <w:tcBorders>
              <w:right w:val="single" w:sz="12" w:space="0" w:color="9F9F9F"/>
            </w:tcBorders>
          </w:tcPr>
          <w:p w14:paraId="7EC08450" w14:textId="77777777" w:rsidR="000B2B1F" w:rsidRDefault="006A469B">
            <w:pPr>
              <w:pStyle w:val="TableParagraph"/>
              <w:spacing w:before="8" w:line="259" w:lineRule="auto"/>
              <w:ind w:left="11" w:right="55"/>
              <w:rPr>
                <w:sz w:val="18"/>
              </w:rPr>
            </w:pPr>
            <w:r>
              <w:rPr>
                <w:sz w:val="18"/>
              </w:rPr>
              <w:t>Hotărârea Consiliului Județean Vrancea nr. 207/30.09.2021,</w:t>
            </w:r>
            <w:r>
              <w:rPr>
                <w:spacing w:val="-12"/>
                <w:sz w:val="18"/>
              </w:rPr>
              <w:t xml:space="preserve"> </w:t>
            </w:r>
            <w:r>
              <w:rPr>
                <w:sz w:val="18"/>
              </w:rPr>
              <w:t>Hotărârea</w:t>
            </w:r>
            <w:r>
              <w:rPr>
                <w:spacing w:val="-11"/>
                <w:sz w:val="18"/>
              </w:rPr>
              <w:t xml:space="preserve"> </w:t>
            </w:r>
            <w:r>
              <w:rPr>
                <w:sz w:val="18"/>
              </w:rPr>
              <w:t>Consiliului</w:t>
            </w:r>
            <w:r>
              <w:rPr>
                <w:spacing w:val="-11"/>
                <w:sz w:val="18"/>
              </w:rPr>
              <w:t xml:space="preserve"> </w:t>
            </w:r>
            <w:r>
              <w:rPr>
                <w:sz w:val="18"/>
              </w:rPr>
              <w:t>Local Focșani nr. 442/16.12.2021 Hotărârea Consiliului Județean Vrancea nr.</w:t>
            </w:r>
          </w:p>
          <w:p w14:paraId="3AA0E5F4" w14:textId="77777777" w:rsidR="000B2B1F" w:rsidRDefault="006A469B">
            <w:pPr>
              <w:pStyle w:val="TableParagraph"/>
              <w:spacing w:before="1"/>
              <w:ind w:left="11"/>
              <w:rPr>
                <w:sz w:val="18"/>
              </w:rPr>
            </w:pPr>
            <w:r>
              <w:rPr>
                <w:spacing w:val="-2"/>
                <w:sz w:val="18"/>
              </w:rPr>
              <w:t>39/10.02.2022</w:t>
            </w:r>
          </w:p>
          <w:p w14:paraId="49A282E7" w14:textId="77777777" w:rsidR="000B2B1F" w:rsidRDefault="006A469B">
            <w:pPr>
              <w:pStyle w:val="TableParagraph"/>
              <w:spacing w:before="175" w:line="261" w:lineRule="auto"/>
              <w:ind w:left="11" w:right="55"/>
              <w:rPr>
                <w:sz w:val="18"/>
              </w:rPr>
            </w:pPr>
            <w:r>
              <w:rPr>
                <w:sz w:val="18"/>
              </w:rPr>
              <w:t>Focșani,</w:t>
            </w:r>
            <w:r>
              <w:rPr>
                <w:spacing w:val="-12"/>
                <w:sz w:val="18"/>
              </w:rPr>
              <w:t xml:space="preserve"> </w:t>
            </w:r>
            <w:r>
              <w:rPr>
                <w:sz w:val="18"/>
              </w:rPr>
              <w:t>Protocol</w:t>
            </w:r>
            <w:r>
              <w:rPr>
                <w:spacing w:val="-11"/>
                <w:sz w:val="18"/>
              </w:rPr>
              <w:t xml:space="preserve"> </w:t>
            </w:r>
            <w:r>
              <w:rPr>
                <w:sz w:val="18"/>
              </w:rPr>
              <w:t>nr.</w:t>
            </w:r>
            <w:r>
              <w:rPr>
                <w:spacing w:val="-11"/>
                <w:sz w:val="18"/>
              </w:rPr>
              <w:t xml:space="preserve"> </w:t>
            </w:r>
            <w:r>
              <w:rPr>
                <w:sz w:val="18"/>
              </w:rPr>
              <w:t>127194/22.12.2021</w:t>
            </w:r>
            <w:r>
              <w:rPr>
                <w:spacing w:val="-11"/>
                <w:sz w:val="18"/>
              </w:rPr>
              <w:t xml:space="preserve"> </w:t>
            </w:r>
            <w:r>
              <w:rPr>
                <w:sz w:val="18"/>
              </w:rPr>
              <w:t xml:space="preserve">/ </w:t>
            </w:r>
            <w:r>
              <w:rPr>
                <w:spacing w:val="-2"/>
                <w:sz w:val="18"/>
              </w:rPr>
              <w:t>3881/25.02.2022</w:t>
            </w:r>
          </w:p>
          <w:p w14:paraId="7A84B9C5" w14:textId="77777777" w:rsidR="000B2B1F" w:rsidRDefault="006A469B">
            <w:pPr>
              <w:pStyle w:val="TableParagraph"/>
              <w:spacing w:before="156" w:line="261"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Vrancea</w:t>
            </w:r>
            <w:r>
              <w:rPr>
                <w:spacing w:val="-11"/>
                <w:sz w:val="18"/>
              </w:rPr>
              <w:t xml:space="preserve"> </w:t>
            </w:r>
            <w:r>
              <w:rPr>
                <w:sz w:val="18"/>
              </w:rPr>
              <w:t xml:space="preserve">nr. </w:t>
            </w:r>
            <w:r>
              <w:rPr>
                <w:spacing w:val="-2"/>
                <w:sz w:val="18"/>
              </w:rPr>
              <w:t>215/20.09.2022</w:t>
            </w:r>
          </w:p>
          <w:p w14:paraId="50D7C34F" w14:textId="77777777" w:rsidR="000B2B1F" w:rsidRDefault="006A469B">
            <w:pPr>
              <w:pStyle w:val="TableParagraph"/>
              <w:spacing w:before="154" w:line="261" w:lineRule="auto"/>
              <w:ind w:left="11" w:right="496"/>
              <w:rPr>
                <w:sz w:val="18"/>
              </w:rPr>
            </w:pPr>
            <w:r>
              <w:rPr>
                <w:sz w:val="18"/>
              </w:rPr>
              <w:t>Act</w:t>
            </w:r>
            <w:r>
              <w:rPr>
                <w:spacing w:val="-12"/>
                <w:sz w:val="18"/>
              </w:rPr>
              <w:t xml:space="preserve"> </w:t>
            </w:r>
            <w:r>
              <w:rPr>
                <w:sz w:val="18"/>
              </w:rPr>
              <w:t>dezmembrare</w:t>
            </w:r>
            <w:r>
              <w:rPr>
                <w:spacing w:val="-11"/>
                <w:sz w:val="18"/>
              </w:rPr>
              <w:t xml:space="preserve"> </w:t>
            </w:r>
            <w:r>
              <w:rPr>
                <w:sz w:val="18"/>
              </w:rPr>
              <w:t>Incheiere</w:t>
            </w:r>
            <w:r>
              <w:rPr>
                <w:spacing w:val="-11"/>
                <w:sz w:val="18"/>
              </w:rPr>
              <w:t xml:space="preserve"> </w:t>
            </w:r>
            <w:r>
              <w:rPr>
                <w:sz w:val="18"/>
              </w:rPr>
              <w:t xml:space="preserve">nr. </w:t>
            </w:r>
            <w:r>
              <w:rPr>
                <w:spacing w:val="-2"/>
                <w:sz w:val="18"/>
              </w:rPr>
              <w:t>995/01.11.2022</w:t>
            </w:r>
          </w:p>
          <w:p w14:paraId="006C9A93" w14:textId="77777777" w:rsidR="000B2B1F" w:rsidRDefault="006A469B">
            <w:pPr>
              <w:pStyle w:val="TableParagraph"/>
              <w:spacing w:before="21" w:line="382" w:lineRule="exact"/>
              <w:ind w:left="11" w:right="596"/>
              <w:rPr>
                <w:sz w:val="18"/>
              </w:rPr>
            </w:pPr>
            <w:r>
              <w:rPr>
                <w:sz w:val="18"/>
              </w:rPr>
              <w:t>Protocol</w:t>
            </w:r>
            <w:r>
              <w:rPr>
                <w:spacing w:val="-12"/>
                <w:sz w:val="18"/>
              </w:rPr>
              <w:t xml:space="preserve"> </w:t>
            </w:r>
            <w:r>
              <w:rPr>
                <w:sz w:val="18"/>
              </w:rPr>
              <w:t>nr.</w:t>
            </w:r>
            <w:r>
              <w:rPr>
                <w:spacing w:val="-11"/>
                <w:sz w:val="18"/>
              </w:rPr>
              <w:t xml:space="preserve"> </w:t>
            </w:r>
            <w:r>
              <w:rPr>
                <w:sz w:val="18"/>
              </w:rPr>
              <w:t>125128/25809/07.12.2022 Hotărârea Consiliului Județean nr.</w:t>
            </w:r>
          </w:p>
          <w:p w14:paraId="6172A9F4" w14:textId="77777777" w:rsidR="000B2B1F" w:rsidRDefault="006A469B">
            <w:pPr>
              <w:pStyle w:val="TableParagraph"/>
              <w:spacing w:line="169" w:lineRule="exact"/>
              <w:ind w:left="11"/>
              <w:rPr>
                <w:sz w:val="18"/>
              </w:rPr>
            </w:pPr>
            <w:r>
              <w:rPr>
                <w:spacing w:val="-2"/>
                <w:sz w:val="18"/>
              </w:rPr>
              <w:t>201/28.09.2023</w:t>
            </w:r>
          </w:p>
          <w:p w14:paraId="06EEEA75" w14:textId="77777777" w:rsidR="000B2B1F" w:rsidRDefault="000B2B1F">
            <w:pPr>
              <w:pStyle w:val="TableParagraph"/>
              <w:spacing w:before="176"/>
              <w:rPr>
                <w:sz w:val="18"/>
              </w:rPr>
            </w:pPr>
          </w:p>
          <w:p w14:paraId="16A55044" w14:textId="77777777" w:rsidR="000B2B1F" w:rsidRDefault="006A469B">
            <w:pPr>
              <w:pStyle w:val="TableParagraph"/>
              <w:spacing w:line="195" w:lineRule="exact"/>
              <w:ind w:left="11"/>
              <w:rPr>
                <w:sz w:val="18"/>
              </w:rPr>
            </w:pPr>
            <w:r>
              <w:rPr>
                <w:sz w:val="18"/>
              </w:rPr>
              <w:t>Nr. Carte Funciară</w:t>
            </w:r>
            <w:r>
              <w:rPr>
                <w:spacing w:val="-3"/>
                <w:sz w:val="18"/>
              </w:rPr>
              <w:t xml:space="preserve"> </w:t>
            </w:r>
            <w:r>
              <w:rPr>
                <w:sz w:val="18"/>
              </w:rPr>
              <w:t xml:space="preserve">70735 </w:t>
            </w:r>
            <w:r>
              <w:rPr>
                <w:spacing w:val="-2"/>
                <w:sz w:val="18"/>
              </w:rPr>
              <w:t>Focșani</w:t>
            </w:r>
          </w:p>
        </w:tc>
      </w:tr>
      <w:tr w:rsidR="000B2B1F" w14:paraId="3C973838" w14:textId="77777777">
        <w:trPr>
          <w:trHeight w:val="2792"/>
        </w:trPr>
        <w:tc>
          <w:tcPr>
            <w:tcW w:w="618" w:type="dxa"/>
            <w:tcBorders>
              <w:left w:val="single" w:sz="12" w:space="0" w:color="EFEFEF"/>
            </w:tcBorders>
          </w:tcPr>
          <w:p w14:paraId="5CB67345" w14:textId="77777777" w:rsidR="000B2B1F" w:rsidRDefault="000B2B1F">
            <w:pPr>
              <w:pStyle w:val="TableParagraph"/>
              <w:rPr>
                <w:sz w:val="18"/>
              </w:rPr>
            </w:pPr>
          </w:p>
          <w:p w14:paraId="5E70FAFA" w14:textId="77777777" w:rsidR="000B2B1F" w:rsidRDefault="000B2B1F">
            <w:pPr>
              <w:pStyle w:val="TableParagraph"/>
              <w:rPr>
                <w:sz w:val="18"/>
              </w:rPr>
            </w:pPr>
          </w:p>
          <w:p w14:paraId="2F592BA7" w14:textId="77777777" w:rsidR="000B2B1F" w:rsidRDefault="000B2B1F">
            <w:pPr>
              <w:pStyle w:val="TableParagraph"/>
              <w:rPr>
                <w:sz w:val="18"/>
              </w:rPr>
            </w:pPr>
          </w:p>
          <w:p w14:paraId="0AEC6F8D" w14:textId="77777777" w:rsidR="000B2B1F" w:rsidRDefault="000B2B1F">
            <w:pPr>
              <w:pStyle w:val="TableParagraph"/>
              <w:rPr>
                <w:sz w:val="18"/>
              </w:rPr>
            </w:pPr>
          </w:p>
          <w:p w14:paraId="2B802B72" w14:textId="77777777" w:rsidR="000B2B1F" w:rsidRDefault="000B2B1F">
            <w:pPr>
              <w:pStyle w:val="TableParagraph"/>
              <w:rPr>
                <w:sz w:val="18"/>
              </w:rPr>
            </w:pPr>
          </w:p>
          <w:p w14:paraId="6F0F893B" w14:textId="77777777" w:rsidR="000B2B1F" w:rsidRDefault="000B2B1F">
            <w:pPr>
              <w:pStyle w:val="TableParagraph"/>
              <w:spacing w:before="50"/>
              <w:rPr>
                <w:sz w:val="18"/>
              </w:rPr>
            </w:pPr>
          </w:p>
          <w:p w14:paraId="42108DF3" w14:textId="77777777" w:rsidR="000B2B1F" w:rsidRDefault="006A469B">
            <w:pPr>
              <w:pStyle w:val="TableParagraph"/>
              <w:ind w:left="16"/>
              <w:rPr>
                <w:sz w:val="18"/>
              </w:rPr>
            </w:pPr>
            <w:r>
              <w:rPr>
                <w:spacing w:val="-5"/>
                <w:sz w:val="18"/>
              </w:rPr>
              <w:t>291</w:t>
            </w:r>
          </w:p>
        </w:tc>
        <w:tc>
          <w:tcPr>
            <w:tcW w:w="1892" w:type="dxa"/>
          </w:tcPr>
          <w:p w14:paraId="10228450" w14:textId="77777777" w:rsidR="000B2B1F" w:rsidRDefault="000B2B1F">
            <w:pPr>
              <w:pStyle w:val="TableParagraph"/>
              <w:rPr>
                <w:sz w:val="18"/>
              </w:rPr>
            </w:pPr>
          </w:p>
          <w:p w14:paraId="173AAD28" w14:textId="77777777" w:rsidR="000B2B1F" w:rsidRDefault="000B2B1F">
            <w:pPr>
              <w:pStyle w:val="TableParagraph"/>
              <w:rPr>
                <w:sz w:val="18"/>
              </w:rPr>
            </w:pPr>
          </w:p>
          <w:p w14:paraId="4111A4EF" w14:textId="77777777" w:rsidR="000B2B1F" w:rsidRDefault="000B2B1F">
            <w:pPr>
              <w:pStyle w:val="TableParagraph"/>
              <w:rPr>
                <w:sz w:val="18"/>
              </w:rPr>
            </w:pPr>
          </w:p>
          <w:p w14:paraId="5CF130A6" w14:textId="77777777" w:rsidR="000B2B1F" w:rsidRDefault="000B2B1F">
            <w:pPr>
              <w:pStyle w:val="TableParagraph"/>
              <w:rPr>
                <w:sz w:val="18"/>
              </w:rPr>
            </w:pPr>
          </w:p>
          <w:p w14:paraId="2BE4499D" w14:textId="77777777" w:rsidR="000B2B1F" w:rsidRDefault="000B2B1F">
            <w:pPr>
              <w:pStyle w:val="TableParagraph"/>
              <w:rPr>
                <w:sz w:val="18"/>
              </w:rPr>
            </w:pPr>
          </w:p>
          <w:p w14:paraId="6FE8E8CB" w14:textId="77777777" w:rsidR="000B2B1F" w:rsidRDefault="000B2B1F">
            <w:pPr>
              <w:pStyle w:val="TableParagraph"/>
              <w:spacing w:before="50"/>
              <w:rPr>
                <w:sz w:val="18"/>
              </w:rPr>
            </w:pPr>
          </w:p>
          <w:p w14:paraId="5537AF01" w14:textId="77777777" w:rsidR="000B2B1F" w:rsidRDefault="006A469B">
            <w:pPr>
              <w:pStyle w:val="TableParagraph"/>
              <w:ind w:left="14"/>
              <w:rPr>
                <w:sz w:val="18"/>
              </w:rPr>
            </w:pPr>
            <w:r>
              <w:rPr>
                <w:spacing w:val="-2"/>
                <w:sz w:val="18"/>
              </w:rPr>
              <w:t>Teren</w:t>
            </w:r>
          </w:p>
        </w:tc>
        <w:tc>
          <w:tcPr>
            <w:tcW w:w="3392" w:type="dxa"/>
          </w:tcPr>
          <w:p w14:paraId="54418B8F" w14:textId="77777777" w:rsidR="000B2B1F" w:rsidRDefault="006A469B">
            <w:pPr>
              <w:pStyle w:val="TableParagraph"/>
              <w:spacing w:before="6"/>
              <w:ind w:left="12"/>
              <w:rPr>
                <w:sz w:val="18"/>
              </w:rPr>
            </w:pPr>
            <w:r>
              <w:rPr>
                <w:sz w:val="18"/>
              </w:rPr>
              <w:t>Loc.</w:t>
            </w:r>
            <w:r>
              <w:rPr>
                <w:spacing w:val="-5"/>
                <w:sz w:val="18"/>
              </w:rPr>
              <w:t xml:space="preserve"> </w:t>
            </w:r>
            <w:r>
              <w:rPr>
                <w:sz w:val="18"/>
              </w:rPr>
              <w:t>Focsani,</w:t>
            </w:r>
            <w:r>
              <w:rPr>
                <w:spacing w:val="-1"/>
                <w:sz w:val="18"/>
              </w:rPr>
              <w:t xml:space="preserve"> </w:t>
            </w:r>
            <w:r>
              <w:rPr>
                <w:sz w:val="18"/>
              </w:rPr>
              <w:t>teren</w:t>
            </w:r>
            <w:r>
              <w:rPr>
                <w:spacing w:val="-4"/>
                <w:sz w:val="18"/>
              </w:rPr>
              <w:t xml:space="preserve"> </w:t>
            </w:r>
            <w:r>
              <w:rPr>
                <w:sz w:val="18"/>
              </w:rPr>
              <w:t>intravilan,</w:t>
            </w:r>
            <w:r>
              <w:rPr>
                <w:spacing w:val="-2"/>
                <w:sz w:val="18"/>
              </w:rPr>
              <w:t xml:space="preserve"> </w:t>
            </w:r>
            <w:r>
              <w:rPr>
                <w:sz w:val="18"/>
              </w:rPr>
              <w:t>suprafata</w:t>
            </w:r>
            <w:r>
              <w:rPr>
                <w:spacing w:val="-2"/>
                <w:sz w:val="18"/>
              </w:rPr>
              <w:t xml:space="preserve"> totala</w:t>
            </w:r>
          </w:p>
          <w:p w14:paraId="7193D0C0" w14:textId="77777777" w:rsidR="000B2B1F" w:rsidRDefault="006A469B">
            <w:pPr>
              <w:pStyle w:val="TableParagraph"/>
              <w:spacing w:before="16" w:line="261" w:lineRule="auto"/>
              <w:ind w:left="12" w:right="167"/>
              <w:rPr>
                <w:sz w:val="18"/>
              </w:rPr>
            </w:pPr>
            <w:r>
              <w:rPr>
                <w:sz w:val="18"/>
              </w:rPr>
              <w:t>21.000</w:t>
            </w:r>
            <w:r>
              <w:rPr>
                <w:spacing w:val="-5"/>
                <w:sz w:val="18"/>
              </w:rPr>
              <w:t xml:space="preserve"> </w:t>
            </w:r>
            <w:r>
              <w:rPr>
                <w:sz w:val="18"/>
              </w:rPr>
              <w:t>mp,</w:t>
            </w:r>
            <w:r>
              <w:rPr>
                <w:spacing w:val="31"/>
                <w:sz w:val="18"/>
              </w:rPr>
              <w:t xml:space="preserve"> </w:t>
            </w:r>
            <w:r>
              <w:rPr>
                <w:sz w:val="18"/>
              </w:rPr>
              <w:t>categoria</w:t>
            </w:r>
            <w:r>
              <w:rPr>
                <w:spacing w:val="-9"/>
                <w:sz w:val="18"/>
              </w:rPr>
              <w:t xml:space="preserve"> </w:t>
            </w:r>
            <w:r>
              <w:rPr>
                <w:sz w:val="18"/>
              </w:rPr>
              <w:t>de</w:t>
            </w:r>
            <w:r>
              <w:rPr>
                <w:spacing w:val="-7"/>
                <w:sz w:val="18"/>
              </w:rPr>
              <w:t xml:space="preserve"> </w:t>
            </w:r>
            <w:r>
              <w:rPr>
                <w:sz w:val="18"/>
              </w:rPr>
              <w:t>folosință</w:t>
            </w:r>
            <w:r>
              <w:rPr>
                <w:spacing w:val="-6"/>
                <w:sz w:val="18"/>
              </w:rPr>
              <w:t xml:space="preserve"> </w:t>
            </w:r>
            <w:r>
              <w:rPr>
                <w:sz w:val="18"/>
              </w:rPr>
              <w:t>arabil, T80, P424/1</w:t>
            </w:r>
          </w:p>
          <w:p w14:paraId="4EBC53DB" w14:textId="77777777" w:rsidR="000B2B1F" w:rsidRDefault="006A469B">
            <w:pPr>
              <w:pStyle w:val="TableParagraph"/>
              <w:spacing w:before="159"/>
              <w:ind w:left="12"/>
              <w:rPr>
                <w:sz w:val="18"/>
              </w:rPr>
            </w:pPr>
            <w:r>
              <w:rPr>
                <w:spacing w:val="-2"/>
                <w:sz w:val="18"/>
              </w:rPr>
              <w:t>Vecinătăți:</w:t>
            </w:r>
          </w:p>
          <w:p w14:paraId="29E9C703" w14:textId="77777777" w:rsidR="000B2B1F" w:rsidRDefault="006A469B">
            <w:pPr>
              <w:pStyle w:val="TableParagraph"/>
              <w:spacing w:before="174" w:line="254" w:lineRule="auto"/>
              <w:ind w:left="12"/>
              <w:rPr>
                <w:sz w:val="18"/>
              </w:rPr>
            </w:pPr>
            <w:r>
              <w:rPr>
                <w:sz w:val="18"/>
              </w:rPr>
              <w:t>N</w:t>
            </w:r>
            <w:r>
              <w:rPr>
                <w:spacing w:val="80"/>
                <w:sz w:val="18"/>
              </w:rPr>
              <w:t xml:space="preserve"> </w:t>
            </w:r>
            <w:r>
              <w:rPr>
                <w:sz w:val="18"/>
              </w:rPr>
              <w:t>-</w:t>
            </w:r>
            <w:r>
              <w:rPr>
                <w:spacing w:val="80"/>
                <w:sz w:val="18"/>
              </w:rPr>
              <w:t xml:space="preserve"> </w:t>
            </w:r>
            <w:r>
              <w:rPr>
                <w:sz w:val="18"/>
              </w:rPr>
              <w:t>Ministerul</w:t>
            </w:r>
            <w:r>
              <w:rPr>
                <w:spacing w:val="40"/>
                <w:sz w:val="18"/>
              </w:rPr>
              <w:t xml:space="preserve"> </w:t>
            </w:r>
            <w:r>
              <w:rPr>
                <w:sz w:val="18"/>
              </w:rPr>
              <w:t>Apărării</w:t>
            </w:r>
            <w:r>
              <w:rPr>
                <w:spacing w:val="80"/>
                <w:sz w:val="18"/>
              </w:rPr>
              <w:t xml:space="preserve"> </w:t>
            </w:r>
            <w:r>
              <w:rPr>
                <w:sz w:val="18"/>
              </w:rPr>
              <w:t>Naționale,</w:t>
            </w:r>
            <w:r>
              <w:rPr>
                <w:spacing w:val="86"/>
                <w:sz w:val="18"/>
              </w:rPr>
              <w:t xml:space="preserve"> </w:t>
            </w:r>
            <w:r>
              <w:rPr>
                <w:sz w:val="18"/>
              </w:rPr>
              <w:t>UAT Județul</w:t>
            </w:r>
            <w:r>
              <w:rPr>
                <w:spacing w:val="-4"/>
                <w:sz w:val="18"/>
              </w:rPr>
              <w:t xml:space="preserve"> </w:t>
            </w:r>
            <w:r>
              <w:rPr>
                <w:sz w:val="18"/>
              </w:rPr>
              <w:t>Vrancea</w:t>
            </w:r>
          </w:p>
          <w:p w14:paraId="08847863" w14:textId="77777777" w:rsidR="000B2B1F" w:rsidRDefault="006A469B">
            <w:pPr>
              <w:pStyle w:val="TableParagraph"/>
              <w:spacing w:before="160" w:line="439" w:lineRule="auto"/>
              <w:ind w:left="12" w:right="1492"/>
              <w:rPr>
                <w:sz w:val="18"/>
              </w:rPr>
            </w:pPr>
            <w:r>
              <w:rPr>
                <w:sz w:val="18"/>
              </w:rPr>
              <w:t>S</w:t>
            </w:r>
            <w:r>
              <w:rPr>
                <w:spacing w:val="-12"/>
                <w:sz w:val="18"/>
              </w:rPr>
              <w:t xml:space="preserve"> </w:t>
            </w:r>
            <w:r>
              <w:rPr>
                <w:sz w:val="18"/>
              </w:rPr>
              <w:t>-</w:t>
            </w:r>
            <w:r>
              <w:rPr>
                <w:spacing w:val="-11"/>
                <w:sz w:val="18"/>
              </w:rPr>
              <w:t xml:space="preserve"> </w:t>
            </w:r>
            <w:r>
              <w:rPr>
                <w:sz w:val="18"/>
              </w:rPr>
              <w:t>proprietăți</w:t>
            </w:r>
            <w:r>
              <w:rPr>
                <w:spacing w:val="-11"/>
                <w:sz w:val="18"/>
              </w:rPr>
              <w:t xml:space="preserve"> </w:t>
            </w:r>
            <w:r>
              <w:rPr>
                <w:sz w:val="18"/>
              </w:rPr>
              <w:t>particulare E – drum exploatare</w:t>
            </w:r>
          </w:p>
          <w:p w14:paraId="5D0B2D94" w14:textId="77777777" w:rsidR="000B2B1F" w:rsidRDefault="006A469B">
            <w:pPr>
              <w:pStyle w:val="TableParagraph"/>
              <w:spacing w:line="195" w:lineRule="exact"/>
              <w:ind w:left="12"/>
              <w:rPr>
                <w:sz w:val="18"/>
              </w:rPr>
            </w:pPr>
            <w:r>
              <w:rPr>
                <w:sz w:val="18"/>
              </w:rPr>
              <w:t>V</w:t>
            </w:r>
            <w:r>
              <w:rPr>
                <w:spacing w:val="-1"/>
                <w:sz w:val="18"/>
              </w:rPr>
              <w:t xml:space="preserve"> </w:t>
            </w:r>
            <w:r>
              <w:rPr>
                <w:sz w:val="18"/>
              </w:rPr>
              <w:t>– UAT</w:t>
            </w:r>
            <w:r>
              <w:rPr>
                <w:spacing w:val="-1"/>
                <w:sz w:val="18"/>
              </w:rPr>
              <w:t xml:space="preserve"> </w:t>
            </w:r>
            <w:r>
              <w:rPr>
                <w:sz w:val="18"/>
              </w:rPr>
              <w:t>Județul</w:t>
            </w:r>
            <w:r>
              <w:rPr>
                <w:spacing w:val="-2"/>
                <w:sz w:val="18"/>
              </w:rPr>
              <w:t xml:space="preserve"> Vrancea</w:t>
            </w:r>
          </w:p>
        </w:tc>
        <w:tc>
          <w:tcPr>
            <w:tcW w:w="3437" w:type="dxa"/>
            <w:tcBorders>
              <w:right w:val="single" w:sz="12" w:space="0" w:color="9F9F9F"/>
            </w:tcBorders>
          </w:tcPr>
          <w:p w14:paraId="10E068C6" w14:textId="77777777" w:rsidR="000B2B1F" w:rsidRDefault="006A469B">
            <w:pPr>
              <w:pStyle w:val="TableParagraph"/>
              <w:spacing w:before="95" w:line="261"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Local</w:t>
            </w:r>
            <w:r>
              <w:rPr>
                <w:spacing w:val="-11"/>
                <w:sz w:val="18"/>
              </w:rPr>
              <w:t xml:space="preserve"> </w:t>
            </w:r>
            <w:r>
              <w:rPr>
                <w:sz w:val="18"/>
              </w:rPr>
              <w:t>Focșani</w:t>
            </w:r>
            <w:r>
              <w:rPr>
                <w:spacing w:val="-11"/>
                <w:sz w:val="18"/>
              </w:rPr>
              <w:t xml:space="preserve"> </w:t>
            </w:r>
            <w:r>
              <w:rPr>
                <w:sz w:val="18"/>
              </w:rPr>
              <w:t xml:space="preserve">nr. </w:t>
            </w:r>
            <w:r>
              <w:rPr>
                <w:spacing w:val="-2"/>
                <w:sz w:val="18"/>
              </w:rPr>
              <w:t>256/06.09.2022</w:t>
            </w:r>
          </w:p>
          <w:p w14:paraId="0C203DE3" w14:textId="77777777" w:rsidR="000B2B1F" w:rsidRDefault="006A469B">
            <w:pPr>
              <w:pStyle w:val="TableParagraph"/>
              <w:spacing w:before="156" w:line="261" w:lineRule="auto"/>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Judeţean</w:t>
            </w:r>
            <w:r>
              <w:rPr>
                <w:spacing w:val="-11"/>
                <w:sz w:val="18"/>
              </w:rPr>
              <w:t xml:space="preserve"> </w:t>
            </w:r>
            <w:r>
              <w:rPr>
                <w:sz w:val="18"/>
              </w:rPr>
              <w:t>Vrancea</w:t>
            </w:r>
            <w:r>
              <w:rPr>
                <w:spacing w:val="-11"/>
                <w:sz w:val="18"/>
              </w:rPr>
              <w:t xml:space="preserve"> </w:t>
            </w:r>
            <w:r>
              <w:rPr>
                <w:sz w:val="18"/>
              </w:rPr>
              <w:t xml:space="preserve">nr. </w:t>
            </w:r>
            <w:r>
              <w:rPr>
                <w:spacing w:val="-2"/>
                <w:sz w:val="18"/>
              </w:rPr>
              <w:t>273/29.11.2022</w:t>
            </w:r>
          </w:p>
          <w:p w14:paraId="4BF2EBA8" w14:textId="77777777" w:rsidR="000B2B1F" w:rsidRDefault="006A469B">
            <w:pPr>
              <w:pStyle w:val="TableParagraph"/>
              <w:spacing w:before="22" w:line="380" w:lineRule="exact"/>
              <w:ind w:left="11" w:right="55"/>
              <w:rPr>
                <w:sz w:val="18"/>
              </w:rPr>
            </w:pPr>
            <w:r>
              <w:rPr>
                <w:sz w:val="18"/>
              </w:rPr>
              <w:t>Act</w:t>
            </w:r>
            <w:r>
              <w:rPr>
                <w:spacing w:val="-12"/>
                <w:sz w:val="18"/>
              </w:rPr>
              <w:t xml:space="preserve"> </w:t>
            </w:r>
            <w:r>
              <w:rPr>
                <w:sz w:val="18"/>
              </w:rPr>
              <w:t>de</w:t>
            </w:r>
            <w:r>
              <w:rPr>
                <w:spacing w:val="-11"/>
                <w:sz w:val="18"/>
              </w:rPr>
              <w:t xml:space="preserve"> </w:t>
            </w:r>
            <w:r>
              <w:rPr>
                <w:sz w:val="18"/>
              </w:rPr>
              <w:t>Alipire</w:t>
            </w:r>
            <w:r>
              <w:rPr>
                <w:spacing w:val="-11"/>
                <w:sz w:val="18"/>
              </w:rPr>
              <w:t xml:space="preserve"> </w:t>
            </w:r>
            <w:r>
              <w:rPr>
                <w:sz w:val="18"/>
              </w:rPr>
              <w:t>Incheiere</w:t>
            </w:r>
            <w:r>
              <w:rPr>
                <w:spacing w:val="-11"/>
                <w:sz w:val="18"/>
              </w:rPr>
              <w:t xml:space="preserve"> </w:t>
            </w:r>
            <w:r>
              <w:rPr>
                <w:sz w:val="18"/>
              </w:rPr>
              <w:t>nr.</w:t>
            </w:r>
            <w:r>
              <w:rPr>
                <w:spacing w:val="-12"/>
                <w:sz w:val="18"/>
              </w:rPr>
              <w:t xml:space="preserve"> </w:t>
            </w:r>
            <w:r>
              <w:rPr>
                <w:sz w:val="18"/>
              </w:rPr>
              <w:t>1103/16.12.2022 Hotărârea Consiliului Județean nr.</w:t>
            </w:r>
          </w:p>
          <w:p w14:paraId="41475CBB" w14:textId="77777777" w:rsidR="000B2B1F" w:rsidRDefault="006A469B">
            <w:pPr>
              <w:pStyle w:val="TableParagraph"/>
              <w:spacing w:line="172" w:lineRule="exact"/>
              <w:ind w:left="11"/>
              <w:rPr>
                <w:sz w:val="18"/>
              </w:rPr>
            </w:pPr>
            <w:r>
              <w:rPr>
                <w:spacing w:val="-2"/>
                <w:sz w:val="18"/>
              </w:rPr>
              <w:t>201/28.09.2023</w:t>
            </w:r>
          </w:p>
          <w:p w14:paraId="69BD3D76" w14:textId="77777777" w:rsidR="000B2B1F" w:rsidRDefault="000B2B1F">
            <w:pPr>
              <w:pStyle w:val="TableParagraph"/>
              <w:spacing w:before="174"/>
              <w:rPr>
                <w:sz w:val="18"/>
              </w:rPr>
            </w:pPr>
          </w:p>
          <w:p w14:paraId="1BEBB54E" w14:textId="77777777" w:rsidR="000B2B1F" w:rsidRDefault="006A469B">
            <w:pPr>
              <w:pStyle w:val="TableParagraph"/>
              <w:ind w:left="11"/>
              <w:rPr>
                <w:sz w:val="18"/>
              </w:rPr>
            </w:pPr>
            <w:r>
              <w:rPr>
                <w:sz w:val="18"/>
              </w:rPr>
              <w:t>Nr.</w:t>
            </w:r>
            <w:r>
              <w:rPr>
                <w:spacing w:val="-1"/>
                <w:sz w:val="18"/>
              </w:rPr>
              <w:t xml:space="preserve"> </w:t>
            </w:r>
            <w:r>
              <w:rPr>
                <w:sz w:val="18"/>
              </w:rPr>
              <w:t>Carte Funciara</w:t>
            </w:r>
            <w:r>
              <w:rPr>
                <w:spacing w:val="-3"/>
                <w:sz w:val="18"/>
              </w:rPr>
              <w:t xml:space="preserve"> </w:t>
            </w:r>
            <w:r>
              <w:rPr>
                <w:sz w:val="18"/>
              </w:rPr>
              <w:t>70888</w:t>
            </w:r>
            <w:r>
              <w:rPr>
                <w:spacing w:val="-1"/>
                <w:sz w:val="18"/>
              </w:rPr>
              <w:t xml:space="preserve"> </w:t>
            </w:r>
            <w:r>
              <w:rPr>
                <w:sz w:val="18"/>
              </w:rPr>
              <w:t xml:space="preserve">UAT </w:t>
            </w:r>
            <w:r>
              <w:rPr>
                <w:spacing w:val="-2"/>
                <w:sz w:val="18"/>
              </w:rPr>
              <w:t>Focșani</w:t>
            </w:r>
          </w:p>
        </w:tc>
      </w:tr>
      <w:tr w:rsidR="000B2B1F" w14:paraId="1F8E558E" w14:textId="77777777">
        <w:trPr>
          <w:trHeight w:val="1290"/>
        </w:trPr>
        <w:tc>
          <w:tcPr>
            <w:tcW w:w="618" w:type="dxa"/>
            <w:tcBorders>
              <w:left w:val="single" w:sz="12" w:space="0" w:color="EFEFEF"/>
            </w:tcBorders>
          </w:tcPr>
          <w:p w14:paraId="10548FBE" w14:textId="77777777" w:rsidR="000B2B1F" w:rsidRDefault="000B2B1F">
            <w:pPr>
              <w:pStyle w:val="TableParagraph"/>
              <w:rPr>
                <w:sz w:val="18"/>
              </w:rPr>
            </w:pPr>
          </w:p>
        </w:tc>
        <w:tc>
          <w:tcPr>
            <w:tcW w:w="1892" w:type="dxa"/>
          </w:tcPr>
          <w:p w14:paraId="171B25DF" w14:textId="77777777" w:rsidR="000B2B1F" w:rsidRDefault="000B2B1F">
            <w:pPr>
              <w:pStyle w:val="TableParagraph"/>
              <w:rPr>
                <w:sz w:val="18"/>
              </w:rPr>
            </w:pPr>
          </w:p>
        </w:tc>
        <w:tc>
          <w:tcPr>
            <w:tcW w:w="3392" w:type="dxa"/>
          </w:tcPr>
          <w:p w14:paraId="0788982F" w14:textId="77777777" w:rsidR="000B2B1F" w:rsidRDefault="006A469B">
            <w:pPr>
              <w:pStyle w:val="TableParagraph"/>
              <w:spacing w:before="8"/>
              <w:ind w:left="12"/>
              <w:rPr>
                <w:sz w:val="18"/>
              </w:rPr>
            </w:pPr>
            <w:r>
              <w:rPr>
                <w:sz w:val="18"/>
              </w:rPr>
              <w:t>Municipiul</w:t>
            </w:r>
            <w:r>
              <w:rPr>
                <w:spacing w:val="-9"/>
                <w:sz w:val="18"/>
              </w:rPr>
              <w:t xml:space="preserve"> </w:t>
            </w:r>
            <w:r>
              <w:rPr>
                <w:sz w:val="18"/>
              </w:rPr>
              <w:t>Focşani,</w:t>
            </w:r>
            <w:r>
              <w:rPr>
                <w:spacing w:val="-5"/>
                <w:sz w:val="18"/>
              </w:rPr>
              <w:t xml:space="preserve"> </w:t>
            </w:r>
            <w:r>
              <w:rPr>
                <w:sz w:val="18"/>
              </w:rPr>
              <w:t>Str.Vămii</w:t>
            </w:r>
            <w:r>
              <w:rPr>
                <w:spacing w:val="-6"/>
                <w:sz w:val="18"/>
              </w:rPr>
              <w:t xml:space="preserve"> </w:t>
            </w:r>
            <w:r>
              <w:rPr>
                <w:spacing w:val="-4"/>
                <w:sz w:val="18"/>
              </w:rPr>
              <w:t>nr.1,</w:t>
            </w:r>
          </w:p>
          <w:p w14:paraId="1E42F115" w14:textId="77777777" w:rsidR="000B2B1F" w:rsidRDefault="006A469B">
            <w:pPr>
              <w:pStyle w:val="TableParagraph"/>
              <w:spacing w:before="175"/>
              <w:ind w:left="12"/>
              <w:rPr>
                <w:sz w:val="18"/>
              </w:rPr>
            </w:pPr>
            <w:r>
              <w:rPr>
                <w:sz w:val="18"/>
              </w:rPr>
              <w:t>-</w:t>
            </w:r>
            <w:r>
              <w:rPr>
                <w:spacing w:val="-2"/>
                <w:sz w:val="18"/>
              </w:rPr>
              <w:t xml:space="preserve"> </w:t>
            </w:r>
            <w:r>
              <w:rPr>
                <w:sz w:val="18"/>
              </w:rPr>
              <w:t>demisol, scara</w:t>
            </w:r>
            <w:r>
              <w:rPr>
                <w:spacing w:val="-2"/>
                <w:sz w:val="18"/>
              </w:rPr>
              <w:t xml:space="preserve"> </w:t>
            </w:r>
            <w:r>
              <w:rPr>
                <w:sz w:val="18"/>
              </w:rPr>
              <w:t>1+2,</w:t>
            </w:r>
            <w:r>
              <w:rPr>
                <w:spacing w:val="-3"/>
                <w:sz w:val="18"/>
              </w:rPr>
              <w:t xml:space="preserve"> </w:t>
            </w:r>
            <w:r>
              <w:rPr>
                <w:sz w:val="18"/>
              </w:rPr>
              <w:t>tarla</w:t>
            </w:r>
            <w:r>
              <w:rPr>
                <w:spacing w:val="-2"/>
                <w:sz w:val="18"/>
              </w:rPr>
              <w:t xml:space="preserve"> </w:t>
            </w:r>
            <w:r>
              <w:rPr>
                <w:sz w:val="18"/>
              </w:rPr>
              <w:t>161,</w:t>
            </w:r>
            <w:r>
              <w:rPr>
                <w:spacing w:val="-3"/>
                <w:sz w:val="18"/>
              </w:rPr>
              <w:t xml:space="preserve"> </w:t>
            </w:r>
            <w:r>
              <w:rPr>
                <w:sz w:val="18"/>
              </w:rPr>
              <w:t>parcela</w:t>
            </w:r>
            <w:r>
              <w:rPr>
                <w:spacing w:val="-1"/>
                <w:sz w:val="18"/>
              </w:rPr>
              <w:t xml:space="preserve"> </w:t>
            </w:r>
            <w:r>
              <w:rPr>
                <w:spacing w:val="-4"/>
                <w:sz w:val="18"/>
              </w:rPr>
              <w:t>8362,</w:t>
            </w:r>
          </w:p>
          <w:p w14:paraId="09277A57" w14:textId="77777777" w:rsidR="000B2B1F" w:rsidRDefault="006A469B">
            <w:pPr>
              <w:pStyle w:val="TableParagraph"/>
              <w:spacing w:before="16"/>
              <w:ind w:left="12"/>
              <w:rPr>
                <w:sz w:val="18"/>
              </w:rPr>
            </w:pPr>
            <w:r>
              <w:rPr>
                <w:sz w:val="18"/>
              </w:rPr>
              <w:t>număr</w:t>
            </w:r>
            <w:r>
              <w:rPr>
                <w:spacing w:val="-3"/>
                <w:sz w:val="18"/>
              </w:rPr>
              <w:t xml:space="preserve"> </w:t>
            </w:r>
            <w:r>
              <w:rPr>
                <w:sz w:val="18"/>
              </w:rPr>
              <w:t>cadastral</w:t>
            </w:r>
            <w:r>
              <w:rPr>
                <w:spacing w:val="44"/>
                <w:sz w:val="18"/>
              </w:rPr>
              <w:t xml:space="preserve"> </w:t>
            </w:r>
            <w:r>
              <w:rPr>
                <w:sz w:val="18"/>
              </w:rPr>
              <w:t>53649 –C1-</w:t>
            </w:r>
            <w:r>
              <w:rPr>
                <w:spacing w:val="-5"/>
                <w:sz w:val="18"/>
              </w:rPr>
              <w:t>U2,</w:t>
            </w:r>
          </w:p>
        </w:tc>
        <w:tc>
          <w:tcPr>
            <w:tcW w:w="3437" w:type="dxa"/>
            <w:tcBorders>
              <w:right w:val="single" w:sz="12" w:space="0" w:color="9F9F9F"/>
            </w:tcBorders>
          </w:tcPr>
          <w:p w14:paraId="4A8D0890" w14:textId="77777777" w:rsidR="000B2B1F" w:rsidRDefault="006A469B">
            <w:pPr>
              <w:pStyle w:val="TableParagraph"/>
              <w:spacing w:before="6" w:line="259" w:lineRule="auto"/>
              <w:ind w:left="11" w:right="215"/>
              <w:rPr>
                <w:sz w:val="18"/>
              </w:rPr>
            </w:pPr>
            <w:r>
              <w:rPr>
                <w:sz w:val="18"/>
              </w:rPr>
              <w:t>H.G 884/2004,</w:t>
            </w:r>
            <w:r>
              <w:rPr>
                <w:spacing w:val="40"/>
                <w:sz w:val="18"/>
              </w:rPr>
              <w:t xml:space="preserve"> </w:t>
            </w:r>
            <w:r>
              <w:rPr>
                <w:sz w:val="18"/>
              </w:rPr>
              <w:t>Hotărârea Consiliului Judeţean Vrancea nr. 37/2004, Hotărârea Consiliului Judeţean Vrancea nr. 66/2004, Hotărârea</w:t>
            </w:r>
            <w:r>
              <w:rPr>
                <w:spacing w:val="-12"/>
                <w:sz w:val="18"/>
              </w:rPr>
              <w:t xml:space="preserve"> </w:t>
            </w:r>
            <w:r>
              <w:rPr>
                <w:sz w:val="18"/>
              </w:rPr>
              <w:t>Consiliului</w:t>
            </w:r>
            <w:r>
              <w:rPr>
                <w:spacing w:val="-11"/>
                <w:sz w:val="18"/>
              </w:rPr>
              <w:t xml:space="preserve"> </w:t>
            </w:r>
            <w:r>
              <w:rPr>
                <w:sz w:val="18"/>
              </w:rPr>
              <w:t>Judeţean</w:t>
            </w:r>
            <w:r>
              <w:rPr>
                <w:spacing w:val="-11"/>
                <w:sz w:val="18"/>
              </w:rPr>
              <w:t xml:space="preserve"> </w:t>
            </w:r>
            <w:r>
              <w:rPr>
                <w:sz w:val="18"/>
              </w:rPr>
              <w:t>Vrancea</w:t>
            </w:r>
            <w:r>
              <w:rPr>
                <w:spacing w:val="-11"/>
                <w:sz w:val="18"/>
              </w:rPr>
              <w:t xml:space="preserve"> </w:t>
            </w:r>
            <w:r>
              <w:rPr>
                <w:sz w:val="18"/>
              </w:rPr>
              <w:t xml:space="preserve">nr. </w:t>
            </w:r>
            <w:r>
              <w:rPr>
                <w:spacing w:val="-2"/>
                <w:sz w:val="18"/>
              </w:rPr>
              <w:t>210/2019</w:t>
            </w:r>
          </w:p>
        </w:tc>
      </w:tr>
    </w:tbl>
    <w:p w14:paraId="3274E8E0" w14:textId="77777777" w:rsidR="000B2B1F" w:rsidRDefault="000B2B1F">
      <w:pPr>
        <w:pStyle w:val="TableParagraph"/>
        <w:spacing w:line="259" w:lineRule="auto"/>
        <w:rPr>
          <w:sz w:val="18"/>
        </w:rPr>
        <w:sectPr w:rsidR="000B2B1F">
          <w:pgSz w:w="12240" w:h="15840"/>
          <w:pgMar w:top="520" w:right="1080" w:bottom="280" w:left="1080" w:header="720" w:footer="720" w:gutter="0"/>
          <w:cols w:space="720"/>
        </w:sectPr>
      </w:pPr>
    </w:p>
    <w:p w14:paraId="4A16AD5F" w14:textId="77777777" w:rsidR="000B2B1F" w:rsidRDefault="000B2B1F">
      <w:pPr>
        <w:pStyle w:val="Corptext"/>
        <w:spacing w:before="5"/>
        <w:rPr>
          <w:sz w:val="2"/>
        </w:rPr>
      </w:pPr>
    </w:p>
    <w:tbl>
      <w:tblPr>
        <w:tblW w:w="0" w:type="auto"/>
        <w:tblInd w:w="41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618"/>
        <w:gridCol w:w="1892"/>
        <w:gridCol w:w="3392"/>
        <w:gridCol w:w="3437"/>
      </w:tblGrid>
      <w:tr w:rsidR="000B2B1F" w14:paraId="1719F460" w14:textId="77777777">
        <w:trPr>
          <w:trHeight w:val="1833"/>
        </w:trPr>
        <w:tc>
          <w:tcPr>
            <w:tcW w:w="618" w:type="dxa"/>
            <w:tcBorders>
              <w:left w:val="single" w:sz="12" w:space="0" w:color="EFEFEF"/>
            </w:tcBorders>
          </w:tcPr>
          <w:p w14:paraId="6305E0BD" w14:textId="77777777" w:rsidR="000B2B1F" w:rsidRDefault="000B2B1F">
            <w:pPr>
              <w:pStyle w:val="TableParagraph"/>
              <w:spacing w:before="182"/>
              <w:rPr>
                <w:sz w:val="18"/>
              </w:rPr>
            </w:pPr>
          </w:p>
          <w:p w14:paraId="738B9A95" w14:textId="77777777" w:rsidR="000B2B1F" w:rsidRDefault="006A469B">
            <w:pPr>
              <w:pStyle w:val="TableParagraph"/>
              <w:ind w:left="107"/>
              <w:rPr>
                <w:sz w:val="18"/>
              </w:rPr>
            </w:pPr>
            <w:r>
              <w:rPr>
                <w:spacing w:val="-5"/>
                <w:sz w:val="18"/>
              </w:rPr>
              <w:t>292</w:t>
            </w:r>
          </w:p>
        </w:tc>
        <w:tc>
          <w:tcPr>
            <w:tcW w:w="1892" w:type="dxa"/>
          </w:tcPr>
          <w:p w14:paraId="4DB643DC" w14:textId="77777777" w:rsidR="000B2B1F" w:rsidRDefault="000B2B1F">
            <w:pPr>
              <w:pStyle w:val="TableParagraph"/>
              <w:spacing w:before="182"/>
              <w:rPr>
                <w:sz w:val="18"/>
              </w:rPr>
            </w:pPr>
          </w:p>
          <w:p w14:paraId="645620F7" w14:textId="77777777" w:rsidR="000B2B1F" w:rsidRDefault="006A469B">
            <w:pPr>
              <w:pStyle w:val="TableParagraph"/>
              <w:ind w:left="14"/>
              <w:rPr>
                <w:sz w:val="18"/>
              </w:rPr>
            </w:pPr>
            <w:r>
              <w:rPr>
                <w:spacing w:val="-2"/>
                <w:sz w:val="18"/>
              </w:rPr>
              <w:t>Policlinica</w:t>
            </w:r>
          </w:p>
          <w:p w14:paraId="573B9FF6" w14:textId="77777777" w:rsidR="000B2B1F" w:rsidRDefault="006A469B">
            <w:pPr>
              <w:pStyle w:val="TableParagraph"/>
              <w:spacing w:before="2"/>
              <w:ind w:left="14"/>
              <w:rPr>
                <w:sz w:val="18"/>
              </w:rPr>
            </w:pPr>
            <w:r>
              <w:rPr>
                <w:spacing w:val="-2"/>
                <w:sz w:val="18"/>
              </w:rPr>
              <w:t>Stomatologică</w:t>
            </w:r>
          </w:p>
        </w:tc>
        <w:tc>
          <w:tcPr>
            <w:tcW w:w="3392" w:type="dxa"/>
          </w:tcPr>
          <w:p w14:paraId="2574805A" w14:textId="77777777" w:rsidR="000B2B1F" w:rsidRDefault="006A469B">
            <w:pPr>
              <w:pStyle w:val="TableParagraph"/>
              <w:spacing w:before="7" w:line="259" w:lineRule="auto"/>
              <w:ind w:left="12"/>
              <w:rPr>
                <w:sz w:val="18"/>
              </w:rPr>
            </w:pPr>
            <w:r>
              <w:rPr>
                <w:sz w:val="18"/>
              </w:rPr>
              <w:t>suprafaţă</w:t>
            </w:r>
            <w:r>
              <w:rPr>
                <w:spacing w:val="-3"/>
                <w:sz w:val="18"/>
              </w:rPr>
              <w:t xml:space="preserve"> </w:t>
            </w:r>
            <w:r>
              <w:rPr>
                <w:sz w:val="18"/>
              </w:rPr>
              <w:t>utilă</w:t>
            </w:r>
            <w:r>
              <w:rPr>
                <w:spacing w:val="-6"/>
                <w:sz w:val="18"/>
              </w:rPr>
              <w:t xml:space="preserve"> </w:t>
            </w:r>
            <w:r>
              <w:rPr>
                <w:sz w:val="18"/>
              </w:rPr>
              <w:t>390,9</w:t>
            </w:r>
            <w:r>
              <w:rPr>
                <w:spacing w:val="-2"/>
                <w:sz w:val="18"/>
              </w:rPr>
              <w:t xml:space="preserve"> </w:t>
            </w:r>
            <w:r>
              <w:rPr>
                <w:sz w:val="18"/>
              </w:rPr>
              <w:t>mp,</w:t>
            </w:r>
            <w:r>
              <w:rPr>
                <w:spacing w:val="-3"/>
                <w:sz w:val="18"/>
              </w:rPr>
              <w:t xml:space="preserve"> </w:t>
            </w:r>
            <w:r>
              <w:rPr>
                <w:sz w:val="18"/>
              </w:rPr>
              <w:t>cote</w:t>
            </w:r>
            <w:r>
              <w:rPr>
                <w:spacing w:val="-3"/>
                <w:sz w:val="18"/>
              </w:rPr>
              <w:t xml:space="preserve"> </w:t>
            </w:r>
            <w:r>
              <w:rPr>
                <w:sz w:val="18"/>
              </w:rPr>
              <w:t>părţi</w:t>
            </w:r>
            <w:r>
              <w:rPr>
                <w:spacing w:val="-3"/>
                <w:sz w:val="18"/>
              </w:rPr>
              <w:t xml:space="preserve"> </w:t>
            </w:r>
            <w:r>
              <w:rPr>
                <w:sz w:val="18"/>
              </w:rPr>
              <w:t>comune 42,25</w:t>
            </w:r>
            <w:r>
              <w:rPr>
                <w:spacing w:val="-1"/>
                <w:sz w:val="18"/>
              </w:rPr>
              <w:t xml:space="preserve"> </w:t>
            </w:r>
            <w:r>
              <w:rPr>
                <w:sz w:val="18"/>
              </w:rPr>
              <w:t>mp,</w:t>
            </w:r>
            <w:r>
              <w:rPr>
                <w:spacing w:val="-2"/>
                <w:sz w:val="18"/>
              </w:rPr>
              <w:t xml:space="preserve"> </w:t>
            </w:r>
            <w:r>
              <w:rPr>
                <w:sz w:val="18"/>
              </w:rPr>
              <w:t>cote</w:t>
            </w:r>
            <w:r>
              <w:rPr>
                <w:spacing w:val="-1"/>
                <w:sz w:val="18"/>
              </w:rPr>
              <w:t xml:space="preserve"> </w:t>
            </w:r>
            <w:r>
              <w:rPr>
                <w:sz w:val="18"/>
              </w:rPr>
              <w:t>teren</w:t>
            </w:r>
            <w:r>
              <w:rPr>
                <w:spacing w:val="-1"/>
                <w:sz w:val="18"/>
              </w:rPr>
              <w:t xml:space="preserve"> </w:t>
            </w:r>
            <w:r>
              <w:rPr>
                <w:sz w:val="18"/>
              </w:rPr>
              <w:t>în</w:t>
            </w:r>
            <w:r>
              <w:rPr>
                <w:spacing w:val="-2"/>
                <w:sz w:val="18"/>
              </w:rPr>
              <w:t xml:space="preserve"> </w:t>
            </w:r>
            <w:r>
              <w:rPr>
                <w:sz w:val="18"/>
              </w:rPr>
              <w:t>folosință</w:t>
            </w:r>
            <w:r>
              <w:rPr>
                <w:spacing w:val="-2"/>
                <w:sz w:val="18"/>
              </w:rPr>
              <w:t xml:space="preserve"> </w:t>
            </w:r>
            <w:r>
              <w:rPr>
                <w:sz w:val="18"/>
              </w:rPr>
              <w:t xml:space="preserve">105,38 </w:t>
            </w:r>
            <w:r>
              <w:rPr>
                <w:spacing w:val="-5"/>
                <w:sz w:val="18"/>
              </w:rPr>
              <w:t>mp</w:t>
            </w:r>
          </w:p>
          <w:p w14:paraId="016CCA53" w14:textId="77777777" w:rsidR="000B2B1F" w:rsidRDefault="006A469B">
            <w:pPr>
              <w:pStyle w:val="TableParagraph"/>
              <w:spacing w:before="119"/>
              <w:ind w:left="12"/>
              <w:rPr>
                <w:sz w:val="18"/>
              </w:rPr>
            </w:pPr>
            <w:r>
              <w:rPr>
                <w:sz w:val="18"/>
              </w:rPr>
              <w:t>-</w:t>
            </w:r>
            <w:r>
              <w:rPr>
                <w:spacing w:val="-1"/>
                <w:sz w:val="18"/>
              </w:rPr>
              <w:t xml:space="preserve"> </w:t>
            </w:r>
            <w:r>
              <w:rPr>
                <w:sz w:val="18"/>
              </w:rPr>
              <w:t>parter,</w:t>
            </w:r>
            <w:r>
              <w:rPr>
                <w:spacing w:val="-1"/>
                <w:sz w:val="18"/>
              </w:rPr>
              <w:t xml:space="preserve"> </w:t>
            </w:r>
            <w:r>
              <w:rPr>
                <w:sz w:val="18"/>
              </w:rPr>
              <w:t>scara</w:t>
            </w:r>
            <w:r>
              <w:rPr>
                <w:spacing w:val="-2"/>
                <w:sz w:val="18"/>
              </w:rPr>
              <w:t xml:space="preserve"> </w:t>
            </w:r>
            <w:r>
              <w:rPr>
                <w:sz w:val="18"/>
              </w:rPr>
              <w:t>1+2,tarla</w:t>
            </w:r>
            <w:r>
              <w:rPr>
                <w:spacing w:val="-3"/>
                <w:sz w:val="18"/>
              </w:rPr>
              <w:t xml:space="preserve"> </w:t>
            </w:r>
            <w:r>
              <w:rPr>
                <w:sz w:val="18"/>
              </w:rPr>
              <w:t>161,</w:t>
            </w:r>
            <w:r>
              <w:rPr>
                <w:spacing w:val="-3"/>
                <w:sz w:val="18"/>
              </w:rPr>
              <w:t xml:space="preserve"> </w:t>
            </w:r>
            <w:r>
              <w:rPr>
                <w:sz w:val="18"/>
              </w:rPr>
              <w:t xml:space="preserve">parcela </w:t>
            </w:r>
            <w:r>
              <w:rPr>
                <w:spacing w:val="-4"/>
                <w:sz w:val="18"/>
              </w:rPr>
              <w:t>8362,</w:t>
            </w:r>
          </w:p>
          <w:p w14:paraId="459A8C85" w14:textId="77777777" w:rsidR="000B2B1F" w:rsidRDefault="006A469B">
            <w:pPr>
              <w:pStyle w:val="TableParagraph"/>
              <w:spacing w:before="17"/>
              <w:ind w:left="12"/>
              <w:rPr>
                <w:sz w:val="18"/>
              </w:rPr>
            </w:pPr>
            <w:r>
              <w:rPr>
                <w:sz w:val="18"/>
              </w:rPr>
              <w:t>număr</w:t>
            </w:r>
            <w:r>
              <w:rPr>
                <w:spacing w:val="-2"/>
                <w:sz w:val="18"/>
              </w:rPr>
              <w:t xml:space="preserve"> </w:t>
            </w:r>
            <w:r>
              <w:rPr>
                <w:sz w:val="18"/>
              </w:rPr>
              <w:t>cadastral</w:t>
            </w:r>
            <w:r>
              <w:rPr>
                <w:spacing w:val="-1"/>
                <w:sz w:val="18"/>
              </w:rPr>
              <w:t xml:space="preserve"> </w:t>
            </w:r>
            <w:r>
              <w:rPr>
                <w:sz w:val="18"/>
              </w:rPr>
              <w:t>53649-C1-</w:t>
            </w:r>
            <w:r>
              <w:rPr>
                <w:spacing w:val="-5"/>
                <w:sz w:val="18"/>
              </w:rPr>
              <w:t>U3,</w:t>
            </w:r>
          </w:p>
          <w:p w14:paraId="550DB743" w14:textId="77777777" w:rsidR="000B2B1F" w:rsidRDefault="006A469B">
            <w:pPr>
              <w:pStyle w:val="TableParagraph"/>
              <w:spacing w:before="136"/>
              <w:ind w:left="12"/>
              <w:rPr>
                <w:sz w:val="18"/>
              </w:rPr>
            </w:pPr>
            <w:r>
              <w:rPr>
                <w:sz w:val="18"/>
              </w:rPr>
              <w:t>suprafaţă</w:t>
            </w:r>
            <w:r>
              <w:rPr>
                <w:spacing w:val="-6"/>
                <w:sz w:val="18"/>
              </w:rPr>
              <w:t xml:space="preserve"> </w:t>
            </w:r>
            <w:r>
              <w:rPr>
                <w:sz w:val="18"/>
              </w:rPr>
              <w:t>utilă</w:t>
            </w:r>
            <w:r>
              <w:rPr>
                <w:spacing w:val="-8"/>
                <w:sz w:val="18"/>
              </w:rPr>
              <w:t xml:space="preserve"> </w:t>
            </w:r>
            <w:r>
              <w:rPr>
                <w:sz w:val="18"/>
              </w:rPr>
              <w:t>347,04</w:t>
            </w:r>
            <w:r>
              <w:rPr>
                <w:spacing w:val="-5"/>
                <w:sz w:val="18"/>
              </w:rPr>
              <w:t xml:space="preserve"> </w:t>
            </w:r>
            <w:r>
              <w:rPr>
                <w:sz w:val="18"/>
              </w:rPr>
              <w:t>mp</w:t>
            </w:r>
            <w:r>
              <w:rPr>
                <w:spacing w:val="-7"/>
                <w:sz w:val="18"/>
              </w:rPr>
              <w:t xml:space="preserve"> </w:t>
            </w:r>
            <w:r>
              <w:rPr>
                <w:sz w:val="18"/>
              </w:rPr>
              <w:t>,cote</w:t>
            </w:r>
            <w:r>
              <w:rPr>
                <w:spacing w:val="-8"/>
                <w:sz w:val="18"/>
              </w:rPr>
              <w:t xml:space="preserve"> </w:t>
            </w:r>
            <w:r>
              <w:rPr>
                <w:sz w:val="18"/>
              </w:rPr>
              <w:t>părţi</w:t>
            </w:r>
            <w:r>
              <w:rPr>
                <w:spacing w:val="-6"/>
                <w:sz w:val="18"/>
              </w:rPr>
              <w:t xml:space="preserve"> </w:t>
            </w:r>
            <w:r>
              <w:rPr>
                <w:sz w:val="18"/>
              </w:rPr>
              <w:t>comune 39,45 mp, cote teren în folosință 93,56 mp</w:t>
            </w:r>
          </w:p>
        </w:tc>
        <w:tc>
          <w:tcPr>
            <w:tcW w:w="3437" w:type="dxa"/>
            <w:tcBorders>
              <w:right w:val="single" w:sz="12" w:space="0" w:color="9F9F9F"/>
            </w:tcBorders>
          </w:tcPr>
          <w:p w14:paraId="0A3C6EB1" w14:textId="77777777" w:rsidR="000B2B1F" w:rsidRDefault="006A469B">
            <w:pPr>
              <w:pStyle w:val="TableParagraph"/>
              <w:spacing w:before="7" w:line="261" w:lineRule="auto"/>
              <w:ind w:left="11" w:right="55"/>
              <w:rPr>
                <w:sz w:val="18"/>
              </w:rPr>
            </w:pPr>
            <w:r>
              <w:rPr>
                <w:sz w:val="18"/>
              </w:rPr>
              <w:t>Nr.</w:t>
            </w:r>
            <w:r>
              <w:rPr>
                <w:spacing w:val="-11"/>
                <w:sz w:val="18"/>
              </w:rPr>
              <w:t xml:space="preserve"> </w:t>
            </w:r>
            <w:r>
              <w:rPr>
                <w:sz w:val="18"/>
              </w:rPr>
              <w:t>Carte</w:t>
            </w:r>
            <w:r>
              <w:rPr>
                <w:spacing w:val="-11"/>
                <w:sz w:val="18"/>
              </w:rPr>
              <w:t xml:space="preserve"> </w:t>
            </w:r>
            <w:r>
              <w:rPr>
                <w:sz w:val="18"/>
              </w:rPr>
              <w:t>Funciară</w:t>
            </w:r>
            <w:r>
              <w:rPr>
                <w:spacing w:val="23"/>
                <w:sz w:val="18"/>
              </w:rPr>
              <w:t xml:space="preserve"> </w:t>
            </w:r>
            <w:r>
              <w:rPr>
                <w:sz w:val="18"/>
              </w:rPr>
              <w:t>53649-C1-U2,53649-C1- U3</w:t>
            </w:r>
            <w:r>
              <w:rPr>
                <w:spacing w:val="40"/>
                <w:sz w:val="18"/>
              </w:rPr>
              <w:t xml:space="preserve"> </w:t>
            </w:r>
            <w:r>
              <w:rPr>
                <w:sz w:val="18"/>
              </w:rPr>
              <w:t>Focşani</w:t>
            </w:r>
          </w:p>
          <w:p w14:paraId="4B6F3E9D" w14:textId="77777777" w:rsidR="000B2B1F" w:rsidRDefault="006A469B">
            <w:pPr>
              <w:pStyle w:val="TableParagraph"/>
              <w:spacing w:before="156"/>
              <w:ind w:left="11" w:right="55"/>
              <w:rPr>
                <w:sz w:val="18"/>
              </w:rPr>
            </w:pPr>
            <w:r>
              <w:rPr>
                <w:sz w:val="18"/>
              </w:rPr>
              <w:t>Hotărârea</w:t>
            </w:r>
            <w:r>
              <w:rPr>
                <w:spacing w:val="-12"/>
                <w:sz w:val="18"/>
              </w:rPr>
              <w:t xml:space="preserve"> </w:t>
            </w:r>
            <w:r>
              <w:rPr>
                <w:sz w:val="18"/>
              </w:rPr>
              <w:t>Consiliului</w:t>
            </w:r>
            <w:r>
              <w:rPr>
                <w:spacing w:val="-11"/>
                <w:sz w:val="18"/>
              </w:rPr>
              <w:t xml:space="preserve"> </w:t>
            </w:r>
            <w:r>
              <w:rPr>
                <w:sz w:val="18"/>
              </w:rPr>
              <w:t>Județean</w:t>
            </w:r>
            <w:r>
              <w:rPr>
                <w:spacing w:val="-11"/>
                <w:sz w:val="18"/>
              </w:rPr>
              <w:t xml:space="preserve"> </w:t>
            </w:r>
            <w:r>
              <w:rPr>
                <w:sz w:val="18"/>
              </w:rPr>
              <w:t xml:space="preserve">nr. </w:t>
            </w:r>
            <w:r>
              <w:rPr>
                <w:spacing w:val="-2"/>
                <w:sz w:val="18"/>
              </w:rPr>
              <w:t>201/28.09.2023</w:t>
            </w:r>
          </w:p>
          <w:p w14:paraId="05C1DD5D" w14:textId="77777777" w:rsidR="000B2B1F" w:rsidRDefault="000B2B1F">
            <w:pPr>
              <w:pStyle w:val="TableParagraph"/>
              <w:spacing w:before="176"/>
              <w:rPr>
                <w:sz w:val="18"/>
              </w:rPr>
            </w:pPr>
          </w:p>
          <w:p w14:paraId="7955E178" w14:textId="77777777" w:rsidR="000B2B1F" w:rsidRDefault="006A469B">
            <w:pPr>
              <w:pStyle w:val="TableParagraph"/>
              <w:spacing w:line="207" w:lineRule="exact"/>
              <w:ind w:left="11"/>
              <w:rPr>
                <w:sz w:val="18"/>
              </w:rPr>
            </w:pPr>
            <w:r>
              <w:rPr>
                <w:sz w:val="18"/>
              </w:rPr>
              <w:t>Hotărârea</w:t>
            </w:r>
            <w:r>
              <w:rPr>
                <w:spacing w:val="-4"/>
                <w:sz w:val="18"/>
              </w:rPr>
              <w:t xml:space="preserve"> </w:t>
            </w:r>
            <w:r>
              <w:rPr>
                <w:sz w:val="18"/>
              </w:rPr>
              <w:t>Consiliului</w:t>
            </w:r>
            <w:r>
              <w:rPr>
                <w:spacing w:val="-3"/>
                <w:sz w:val="18"/>
              </w:rPr>
              <w:t xml:space="preserve"> </w:t>
            </w:r>
            <w:r>
              <w:rPr>
                <w:sz w:val="18"/>
              </w:rPr>
              <w:t>Judeţean</w:t>
            </w:r>
            <w:r>
              <w:rPr>
                <w:spacing w:val="-3"/>
                <w:sz w:val="18"/>
              </w:rPr>
              <w:t xml:space="preserve"> </w:t>
            </w:r>
            <w:r>
              <w:rPr>
                <w:sz w:val="18"/>
              </w:rPr>
              <w:t>Vrancea</w:t>
            </w:r>
            <w:r>
              <w:rPr>
                <w:spacing w:val="-3"/>
                <w:sz w:val="18"/>
              </w:rPr>
              <w:t xml:space="preserve"> </w:t>
            </w:r>
            <w:r>
              <w:rPr>
                <w:spacing w:val="-5"/>
                <w:sz w:val="18"/>
              </w:rPr>
              <w:t>nr.</w:t>
            </w:r>
          </w:p>
          <w:p w14:paraId="6EB7AAA2" w14:textId="77777777" w:rsidR="000B2B1F" w:rsidRDefault="006A469B">
            <w:pPr>
              <w:pStyle w:val="TableParagraph"/>
              <w:spacing w:line="195" w:lineRule="exact"/>
              <w:ind w:left="11"/>
              <w:rPr>
                <w:sz w:val="18"/>
              </w:rPr>
            </w:pPr>
            <w:r>
              <w:rPr>
                <w:spacing w:val="-2"/>
                <w:sz w:val="18"/>
              </w:rPr>
              <w:t>249/24.11.2022</w:t>
            </w:r>
          </w:p>
        </w:tc>
      </w:tr>
      <w:tr w:rsidR="000B2B1F" w14:paraId="1D401A71" w14:textId="77777777">
        <w:trPr>
          <w:trHeight w:val="2009"/>
        </w:trPr>
        <w:tc>
          <w:tcPr>
            <w:tcW w:w="618" w:type="dxa"/>
            <w:tcBorders>
              <w:left w:val="single" w:sz="12" w:space="0" w:color="EFEFEF"/>
            </w:tcBorders>
          </w:tcPr>
          <w:p w14:paraId="59C0D387" w14:textId="77777777" w:rsidR="000B2B1F" w:rsidRDefault="000B2B1F">
            <w:pPr>
              <w:pStyle w:val="TableParagraph"/>
              <w:rPr>
                <w:sz w:val="18"/>
              </w:rPr>
            </w:pPr>
          </w:p>
          <w:p w14:paraId="557FB4EA" w14:textId="77777777" w:rsidR="000B2B1F" w:rsidRDefault="000B2B1F">
            <w:pPr>
              <w:pStyle w:val="TableParagraph"/>
              <w:rPr>
                <w:sz w:val="18"/>
              </w:rPr>
            </w:pPr>
          </w:p>
          <w:p w14:paraId="1F4C4ACE" w14:textId="77777777" w:rsidR="000B2B1F" w:rsidRDefault="000B2B1F">
            <w:pPr>
              <w:pStyle w:val="TableParagraph"/>
              <w:rPr>
                <w:sz w:val="18"/>
              </w:rPr>
            </w:pPr>
          </w:p>
          <w:p w14:paraId="4CDE737D" w14:textId="77777777" w:rsidR="000B2B1F" w:rsidRDefault="000B2B1F">
            <w:pPr>
              <w:pStyle w:val="TableParagraph"/>
              <w:spacing w:before="73"/>
              <w:rPr>
                <w:sz w:val="18"/>
              </w:rPr>
            </w:pPr>
          </w:p>
          <w:p w14:paraId="0D015429" w14:textId="77777777" w:rsidR="000B2B1F" w:rsidRDefault="006A469B">
            <w:pPr>
              <w:pStyle w:val="TableParagraph"/>
              <w:ind w:left="162"/>
              <w:rPr>
                <w:sz w:val="18"/>
              </w:rPr>
            </w:pPr>
            <w:r>
              <w:rPr>
                <w:spacing w:val="-5"/>
                <w:sz w:val="18"/>
              </w:rPr>
              <w:t>293</w:t>
            </w:r>
          </w:p>
        </w:tc>
        <w:tc>
          <w:tcPr>
            <w:tcW w:w="1892" w:type="dxa"/>
          </w:tcPr>
          <w:p w14:paraId="070662E5" w14:textId="77777777" w:rsidR="000B2B1F" w:rsidRDefault="000B2B1F">
            <w:pPr>
              <w:pStyle w:val="TableParagraph"/>
              <w:rPr>
                <w:sz w:val="18"/>
              </w:rPr>
            </w:pPr>
          </w:p>
          <w:p w14:paraId="1B0C8EEF" w14:textId="77777777" w:rsidR="000B2B1F" w:rsidRDefault="000B2B1F">
            <w:pPr>
              <w:pStyle w:val="TableParagraph"/>
              <w:rPr>
                <w:sz w:val="18"/>
              </w:rPr>
            </w:pPr>
          </w:p>
          <w:p w14:paraId="4BD432F3" w14:textId="77777777" w:rsidR="000B2B1F" w:rsidRDefault="000B2B1F">
            <w:pPr>
              <w:pStyle w:val="TableParagraph"/>
              <w:spacing w:before="174"/>
              <w:rPr>
                <w:sz w:val="18"/>
              </w:rPr>
            </w:pPr>
          </w:p>
          <w:p w14:paraId="26B38319" w14:textId="77777777" w:rsidR="000B2B1F" w:rsidRDefault="006A469B">
            <w:pPr>
              <w:pStyle w:val="TableParagraph"/>
              <w:spacing w:before="1"/>
              <w:ind w:left="14"/>
              <w:rPr>
                <w:sz w:val="18"/>
              </w:rPr>
            </w:pPr>
            <w:r>
              <w:rPr>
                <w:sz w:val="18"/>
              </w:rPr>
              <w:t>Sistem</w:t>
            </w:r>
            <w:r>
              <w:rPr>
                <w:spacing w:val="-2"/>
                <w:sz w:val="18"/>
              </w:rPr>
              <w:t xml:space="preserve"> </w:t>
            </w:r>
            <w:r>
              <w:rPr>
                <w:sz w:val="18"/>
              </w:rPr>
              <w:t>de</w:t>
            </w:r>
            <w:r>
              <w:rPr>
                <w:spacing w:val="-1"/>
                <w:sz w:val="18"/>
              </w:rPr>
              <w:t xml:space="preserve"> </w:t>
            </w:r>
            <w:r>
              <w:rPr>
                <w:sz w:val="18"/>
              </w:rPr>
              <w:t>alimentare</w:t>
            </w:r>
            <w:r>
              <w:rPr>
                <w:spacing w:val="-1"/>
                <w:sz w:val="18"/>
              </w:rPr>
              <w:t xml:space="preserve"> </w:t>
            </w:r>
            <w:r>
              <w:rPr>
                <w:spacing w:val="-5"/>
                <w:sz w:val="18"/>
              </w:rPr>
              <w:t>cu</w:t>
            </w:r>
          </w:p>
          <w:p w14:paraId="4FB9225C" w14:textId="77777777" w:rsidR="000B2B1F" w:rsidRDefault="006A469B">
            <w:pPr>
              <w:pStyle w:val="TableParagraph"/>
              <w:spacing w:before="1"/>
              <w:ind w:left="14"/>
              <w:rPr>
                <w:sz w:val="18"/>
              </w:rPr>
            </w:pPr>
            <w:r>
              <w:rPr>
                <w:spacing w:val="-5"/>
                <w:sz w:val="18"/>
              </w:rPr>
              <w:t>apă</w:t>
            </w:r>
          </w:p>
        </w:tc>
        <w:tc>
          <w:tcPr>
            <w:tcW w:w="3392" w:type="dxa"/>
          </w:tcPr>
          <w:p w14:paraId="0C67F9D1" w14:textId="77777777" w:rsidR="000B2B1F" w:rsidRDefault="006A469B">
            <w:pPr>
              <w:pStyle w:val="TableParagraph"/>
              <w:spacing w:before="6" w:line="259" w:lineRule="auto"/>
              <w:ind w:left="12"/>
              <w:rPr>
                <w:sz w:val="18"/>
              </w:rPr>
            </w:pPr>
            <w:r>
              <w:rPr>
                <w:sz w:val="18"/>
              </w:rPr>
              <w:t>Comuna</w:t>
            </w:r>
            <w:r>
              <w:rPr>
                <w:spacing w:val="-12"/>
                <w:sz w:val="18"/>
              </w:rPr>
              <w:t xml:space="preserve"> </w:t>
            </w:r>
            <w:r>
              <w:rPr>
                <w:sz w:val="18"/>
              </w:rPr>
              <w:t>Tîmboieşti,</w:t>
            </w:r>
            <w:r>
              <w:rPr>
                <w:spacing w:val="-10"/>
                <w:sz w:val="18"/>
              </w:rPr>
              <w:t xml:space="preserve"> </w:t>
            </w:r>
            <w:r>
              <w:rPr>
                <w:sz w:val="18"/>
              </w:rPr>
              <w:t>localităţile</w:t>
            </w:r>
            <w:r>
              <w:rPr>
                <w:spacing w:val="27"/>
                <w:sz w:val="18"/>
              </w:rPr>
              <w:t xml:space="preserve"> </w:t>
            </w:r>
            <w:r>
              <w:rPr>
                <w:sz w:val="18"/>
              </w:rPr>
              <w:t xml:space="preserve">Slimnic, </w:t>
            </w:r>
            <w:r>
              <w:rPr>
                <w:spacing w:val="-2"/>
                <w:sz w:val="18"/>
              </w:rPr>
              <w:t>Trestieni</w:t>
            </w:r>
          </w:p>
          <w:p w14:paraId="0BE78AF7" w14:textId="77777777" w:rsidR="000B2B1F" w:rsidRDefault="006A469B">
            <w:pPr>
              <w:pStyle w:val="TableParagraph"/>
              <w:numPr>
                <w:ilvl w:val="0"/>
                <w:numId w:val="1"/>
              </w:numPr>
              <w:tabs>
                <w:tab w:val="left" w:pos="116"/>
              </w:tabs>
              <w:spacing w:line="206" w:lineRule="exact"/>
              <w:ind w:left="116" w:hanging="104"/>
              <w:rPr>
                <w:sz w:val="18"/>
              </w:rPr>
            </w:pPr>
            <w:r>
              <w:rPr>
                <w:sz w:val="18"/>
              </w:rPr>
              <w:t>3</w:t>
            </w:r>
            <w:r>
              <w:rPr>
                <w:spacing w:val="-1"/>
                <w:sz w:val="18"/>
              </w:rPr>
              <w:t xml:space="preserve"> </w:t>
            </w:r>
            <w:r>
              <w:rPr>
                <w:sz w:val="18"/>
              </w:rPr>
              <w:t>puţuri</w:t>
            </w:r>
            <w:r>
              <w:rPr>
                <w:spacing w:val="1"/>
                <w:sz w:val="18"/>
              </w:rPr>
              <w:t xml:space="preserve"> </w:t>
            </w:r>
            <w:r>
              <w:rPr>
                <w:spacing w:val="-2"/>
                <w:sz w:val="18"/>
              </w:rPr>
              <w:t>forate;</w:t>
            </w:r>
          </w:p>
          <w:p w14:paraId="4CCAD682" w14:textId="77777777" w:rsidR="000B2B1F" w:rsidRDefault="006A469B">
            <w:pPr>
              <w:pStyle w:val="TableParagraph"/>
              <w:numPr>
                <w:ilvl w:val="0"/>
                <w:numId w:val="1"/>
              </w:numPr>
              <w:tabs>
                <w:tab w:val="left" w:pos="116"/>
              </w:tabs>
              <w:spacing w:before="16"/>
              <w:ind w:left="116" w:hanging="104"/>
              <w:rPr>
                <w:sz w:val="18"/>
              </w:rPr>
            </w:pPr>
            <w:r>
              <w:rPr>
                <w:sz w:val="18"/>
              </w:rPr>
              <w:t>staţie</w:t>
            </w:r>
            <w:r>
              <w:rPr>
                <w:spacing w:val="-1"/>
                <w:sz w:val="18"/>
              </w:rPr>
              <w:t xml:space="preserve"> </w:t>
            </w:r>
            <w:r>
              <w:rPr>
                <w:sz w:val="18"/>
              </w:rPr>
              <w:t>pompare -</w:t>
            </w:r>
            <w:r>
              <w:rPr>
                <w:spacing w:val="-2"/>
                <w:sz w:val="18"/>
              </w:rPr>
              <w:t xml:space="preserve"> </w:t>
            </w:r>
            <w:r>
              <w:rPr>
                <w:spacing w:val="-5"/>
                <w:sz w:val="18"/>
              </w:rPr>
              <w:t>2;</w:t>
            </w:r>
          </w:p>
          <w:p w14:paraId="1C941C95" w14:textId="77777777" w:rsidR="000B2B1F" w:rsidRDefault="006A469B">
            <w:pPr>
              <w:pStyle w:val="TableParagraph"/>
              <w:numPr>
                <w:ilvl w:val="0"/>
                <w:numId w:val="1"/>
              </w:numPr>
              <w:tabs>
                <w:tab w:val="left" w:pos="116"/>
              </w:tabs>
              <w:spacing w:before="19" w:line="259" w:lineRule="auto"/>
              <w:ind w:right="251" w:firstLine="0"/>
              <w:rPr>
                <w:sz w:val="18"/>
              </w:rPr>
            </w:pPr>
            <w:r>
              <w:rPr>
                <w:sz w:val="18"/>
              </w:rPr>
              <w:t>rezervor</w:t>
            </w:r>
            <w:r>
              <w:rPr>
                <w:spacing w:val="-6"/>
                <w:sz w:val="18"/>
              </w:rPr>
              <w:t xml:space="preserve"> </w:t>
            </w:r>
            <w:r>
              <w:rPr>
                <w:sz w:val="18"/>
              </w:rPr>
              <w:t>înmagazinare</w:t>
            </w:r>
            <w:r>
              <w:rPr>
                <w:spacing w:val="34"/>
                <w:sz w:val="18"/>
              </w:rPr>
              <w:t xml:space="preserve"> </w:t>
            </w:r>
            <w:r>
              <w:rPr>
                <w:sz w:val="18"/>
              </w:rPr>
              <w:t>(3</w:t>
            </w:r>
            <w:r>
              <w:rPr>
                <w:spacing w:val="-7"/>
                <w:sz w:val="18"/>
              </w:rPr>
              <w:t xml:space="preserve"> </w:t>
            </w:r>
            <w:r>
              <w:rPr>
                <w:sz w:val="18"/>
              </w:rPr>
              <w:t>buc.*70</w:t>
            </w:r>
            <w:r>
              <w:rPr>
                <w:spacing w:val="-6"/>
                <w:sz w:val="18"/>
              </w:rPr>
              <w:t xml:space="preserve"> </w:t>
            </w:r>
            <w:r>
              <w:rPr>
                <w:sz w:val="18"/>
              </w:rPr>
              <w:t>mc</w:t>
            </w:r>
            <w:r>
              <w:rPr>
                <w:spacing w:val="-7"/>
                <w:sz w:val="18"/>
              </w:rPr>
              <w:t xml:space="preserve"> </w:t>
            </w:r>
            <w:r>
              <w:rPr>
                <w:sz w:val="18"/>
              </w:rPr>
              <w:t xml:space="preserve">+1 </w:t>
            </w:r>
            <w:r>
              <w:rPr>
                <w:spacing w:val="-2"/>
                <w:sz w:val="18"/>
              </w:rPr>
              <w:t>buc*50mc);</w:t>
            </w:r>
          </w:p>
          <w:p w14:paraId="7919546C" w14:textId="77777777" w:rsidR="000B2B1F" w:rsidRDefault="006A469B">
            <w:pPr>
              <w:pStyle w:val="TableParagraph"/>
              <w:numPr>
                <w:ilvl w:val="0"/>
                <w:numId w:val="1"/>
              </w:numPr>
              <w:tabs>
                <w:tab w:val="left" w:pos="116"/>
              </w:tabs>
              <w:spacing w:line="206" w:lineRule="exact"/>
              <w:ind w:left="116" w:hanging="104"/>
              <w:rPr>
                <w:sz w:val="18"/>
              </w:rPr>
            </w:pPr>
            <w:r>
              <w:rPr>
                <w:sz w:val="18"/>
              </w:rPr>
              <w:t>distribuţie</w:t>
            </w:r>
            <w:r>
              <w:rPr>
                <w:spacing w:val="-1"/>
                <w:sz w:val="18"/>
              </w:rPr>
              <w:t xml:space="preserve"> </w:t>
            </w:r>
            <w:r>
              <w:rPr>
                <w:sz w:val="18"/>
              </w:rPr>
              <w:t>-</w:t>
            </w:r>
            <w:r>
              <w:rPr>
                <w:spacing w:val="-2"/>
                <w:sz w:val="18"/>
              </w:rPr>
              <w:t xml:space="preserve"> </w:t>
            </w:r>
            <w:r>
              <w:rPr>
                <w:sz w:val="18"/>
              </w:rPr>
              <w:t>36.100</w:t>
            </w:r>
            <w:r>
              <w:rPr>
                <w:spacing w:val="-1"/>
                <w:sz w:val="18"/>
              </w:rPr>
              <w:t xml:space="preserve"> </w:t>
            </w:r>
            <w:r>
              <w:rPr>
                <w:spacing w:val="-5"/>
                <w:sz w:val="18"/>
              </w:rPr>
              <w:t>m;</w:t>
            </w:r>
          </w:p>
          <w:p w14:paraId="5BC89A56" w14:textId="77777777" w:rsidR="000B2B1F" w:rsidRDefault="006A469B">
            <w:pPr>
              <w:pStyle w:val="TableParagraph"/>
              <w:numPr>
                <w:ilvl w:val="0"/>
                <w:numId w:val="1"/>
              </w:numPr>
              <w:tabs>
                <w:tab w:val="left" w:pos="116"/>
              </w:tabs>
              <w:spacing w:before="16"/>
              <w:ind w:left="116" w:hanging="104"/>
              <w:rPr>
                <w:sz w:val="18"/>
              </w:rPr>
            </w:pPr>
            <w:r>
              <w:rPr>
                <w:sz w:val="18"/>
              </w:rPr>
              <w:t>staţie</w:t>
            </w:r>
            <w:r>
              <w:rPr>
                <w:spacing w:val="-4"/>
                <w:sz w:val="18"/>
              </w:rPr>
              <w:t xml:space="preserve"> </w:t>
            </w:r>
            <w:r>
              <w:rPr>
                <w:spacing w:val="-2"/>
                <w:sz w:val="18"/>
              </w:rPr>
              <w:t>clorinare</w:t>
            </w:r>
          </w:p>
          <w:p w14:paraId="39D5ACAF" w14:textId="77777777" w:rsidR="000B2B1F" w:rsidRDefault="006A469B">
            <w:pPr>
              <w:pStyle w:val="TableParagraph"/>
              <w:numPr>
                <w:ilvl w:val="0"/>
                <w:numId w:val="1"/>
              </w:numPr>
              <w:tabs>
                <w:tab w:val="left" w:pos="116"/>
              </w:tabs>
              <w:spacing w:before="16" w:line="195" w:lineRule="exact"/>
              <w:ind w:left="116" w:hanging="104"/>
              <w:rPr>
                <w:sz w:val="18"/>
              </w:rPr>
            </w:pPr>
            <w:r>
              <w:rPr>
                <w:sz w:val="18"/>
              </w:rPr>
              <w:t>instalaţii</w:t>
            </w:r>
            <w:r>
              <w:rPr>
                <w:spacing w:val="-5"/>
                <w:sz w:val="18"/>
              </w:rPr>
              <w:t xml:space="preserve"> </w:t>
            </w:r>
            <w:r>
              <w:rPr>
                <w:sz w:val="18"/>
              </w:rPr>
              <w:t>de</w:t>
            </w:r>
            <w:r>
              <w:rPr>
                <w:spacing w:val="-1"/>
                <w:sz w:val="18"/>
              </w:rPr>
              <w:t xml:space="preserve"> </w:t>
            </w:r>
            <w:r>
              <w:rPr>
                <w:sz w:val="18"/>
              </w:rPr>
              <w:t>dozare</w:t>
            </w:r>
            <w:r>
              <w:rPr>
                <w:spacing w:val="46"/>
                <w:sz w:val="18"/>
              </w:rPr>
              <w:t xml:space="preserve"> </w:t>
            </w:r>
            <w:r>
              <w:rPr>
                <w:sz w:val="18"/>
              </w:rPr>
              <w:t>hipo</w:t>
            </w:r>
            <w:r>
              <w:rPr>
                <w:spacing w:val="-1"/>
                <w:sz w:val="18"/>
              </w:rPr>
              <w:t xml:space="preserve"> </w:t>
            </w:r>
            <w:r>
              <w:rPr>
                <w:sz w:val="18"/>
              </w:rPr>
              <w:t>de</w:t>
            </w:r>
            <w:r>
              <w:rPr>
                <w:spacing w:val="-1"/>
                <w:sz w:val="18"/>
              </w:rPr>
              <w:t xml:space="preserve"> </w:t>
            </w:r>
            <w:r>
              <w:rPr>
                <w:spacing w:val="-2"/>
                <w:sz w:val="18"/>
              </w:rPr>
              <w:t>sodiu</w:t>
            </w:r>
          </w:p>
        </w:tc>
        <w:tc>
          <w:tcPr>
            <w:tcW w:w="3437" w:type="dxa"/>
            <w:tcBorders>
              <w:right w:val="single" w:sz="12" w:space="0" w:color="9F9F9F"/>
            </w:tcBorders>
          </w:tcPr>
          <w:p w14:paraId="554E8E70" w14:textId="77777777" w:rsidR="000B2B1F" w:rsidRDefault="000B2B1F">
            <w:pPr>
              <w:pStyle w:val="TableParagraph"/>
              <w:rPr>
                <w:sz w:val="18"/>
              </w:rPr>
            </w:pPr>
          </w:p>
          <w:p w14:paraId="41BB48DC" w14:textId="77777777" w:rsidR="000B2B1F" w:rsidRDefault="000B2B1F">
            <w:pPr>
              <w:pStyle w:val="TableParagraph"/>
              <w:spacing w:before="38"/>
              <w:rPr>
                <w:sz w:val="18"/>
              </w:rPr>
            </w:pPr>
          </w:p>
          <w:p w14:paraId="48E70886" w14:textId="77777777" w:rsidR="000B2B1F" w:rsidRDefault="006A469B">
            <w:pPr>
              <w:pStyle w:val="TableParagraph"/>
              <w:spacing w:line="259" w:lineRule="auto"/>
              <w:ind w:left="11" w:right="55"/>
              <w:rPr>
                <w:sz w:val="18"/>
              </w:rPr>
            </w:pPr>
            <w:r>
              <w:rPr>
                <w:sz w:val="18"/>
              </w:rPr>
              <w:t>Hotărârea Consiliului Judeţean Vrancea nr. 46/2010,</w:t>
            </w:r>
            <w:r>
              <w:rPr>
                <w:spacing w:val="-12"/>
                <w:sz w:val="18"/>
              </w:rPr>
              <w:t xml:space="preserve"> </w:t>
            </w:r>
            <w:r>
              <w:rPr>
                <w:sz w:val="18"/>
              </w:rPr>
              <w:t>Proces</w:t>
            </w:r>
            <w:r>
              <w:rPr>
                <w:spacing w:val="-11"/>
                <w:sz w:val="18"/>
              </w:rPr>
              <w:t xml:space="preserve"> </w:t>
            </w:r>
            <w:r>
              <w:rPr>
                <w:sz w:val="18"/>
              </w:rPr>
              <w:t>verbal</w:t>
            </w:r>
            <w:r>
              <w:rPr>
                <w:spacing w:val="-11"/>
                <w:sz w:val="18"/>
              </w:rPr>
              <w:t xml:space="preserve"> </w:t>
            </w:r>
            <w:r>
              <w:rPr>
                <w:sz w:val="18"/>
              </w:rPr>
              <w:t>nr.</w:t>
            </w:r>
            <w:r>
              <w:rPr>
                <w:spacing w:val="-11"/>
                <w:sz w:val="18"/>
              </w:rPr>
              <w:t xml:space="preserve"> </w:t>
            </w:r>
            <w:r>
              <w:rPr>
                <w:sz w:val="18"/>
              </w:rPr>
              <w:t>1725/29.11.2010, 9921/29.11.2010 SPESRAAVN şi Primăria</w:t>
            </w:r>
          </w:p>
          <w:p w14:paraId="623EC608" w14:textId="77777777" w:rsidR="000B2B1F" w:rsidRDefault="006A469B">
            <w:pPr>
              <w:pStyle w:val="TableParagraph"/>
              <w:spacing w:before="2"/>
              <w:ind w:left="11"/>
              <w:rPr>
                <w:sz w:val="18"/>
              </w:rPr>
            </w:pPr>
            <w:r>
              <w:rPr>
                <w:spacing w:val="-2"/>
                <w:sz w:val="18"/>
              </w:rPr>
              <w:t>Tîmboieşti</w:t>
            </w:r>
          </w:p>
        </w:tc>
      </w:tr>
      <w:tr w:rsidR="000B2B1F" w14:paraId="6BB37C61" w14:textId="77777777">
        <w:trPr>
          <w:trHeight w:val="1687"/>
        </w:trPr>
        <w:tc>
          <w:tcPr>
            <w:tcW w:w="618" w:type="dxa"/>
            <w:tcBorders>
              <w:left w:val="single" w:sz="12" w:space="0" w:color="EFEFEF"/>
            </w:tcBorders>
          </w:tcPr>
          <w:p w14:paraId="3F432C5B" w14:textId="77777777" w:rsidR="000B2B1F" w:rsidRDefault="000B2B1F">
            <w:pPr>
              <w:pStyle w:val="TableParagraph"/>
              <w:rPr>
                <w:sz w:val="18"/>
              </w:rPr>
            </w:pPr>
          </w:p>
          <w:p w14:paraId="0F096798" w14:textId="77777777" w:rsidR="000B2B1F" w:rsidRDefault="000B2B1F">
            <w:pPr>
              <w:pStyle w:val="TableParagraph"/>
              <w:rPr>
                <w:sz w:val="18"/>
              </w:rPr>
            </w:pPr>
          </w:p>
          <w:p w14:paraId="76D7DF19" w14:textId="77777777" w:rsidR="000B2B1F" w:rsidRDefault="000B2B1F">
            <w:pPr>
              <w:pStyle w:val="TableParagraph"/>
              <w:spacing w:before="117"/>
              <w:rPr>
                <w:sz w:val="18"/>
              </w:rPr>
            </w:pPr>
          </w:p>
          <w:p w14:paraId="5296BAB7" w14:textId="77777777" w:rsidR="000B2B1F" w:rsidRDefault="006A469B">
            <w:pPr>
              <w:pStyle w:val="TableParagraph"/>
              <w:spacing w:before="1"/>
              <w:ind w:left="16"/>
              <w:rPr>
                <w:sz w:val="18"/>
              </w:rPr>
            </w:pPr>
            <w:r>
              <w:rPr>
                <w:spacing w:val="-5"/>
                <w:sz w:val="18"/>
              </w:rPr>
              <w:t>305</w:t>
            </w:r>
          </w:p>
        </w:tc>
        <w:tc>
          <w:tcPr>
            <w:tcW w:w="1892" w:type="dxa"/>
          </w:tcPr>
          <w:p w14:paraId="7B85E966" w14:textId="77777777" w:rsidR="000B2B1F" w:rsidRDefault="000B2B1F">
            <w:pPr>
              <w:pStyle w:val="TableParagraph"/>
              <w:rPr>
                <w:sz w:val="18"/>
              </w:rPr>
            </w:pPr>
          </w:p>
          <w:p w14:paraId="5B57F5F9" w14:textId="77777777" w:rsidR="000B2B1F" w:rsidRDefault="000B2B1F">
            <w:pPr>
              <w:pStyle w:val="TableParagraph"/>
              <w:rPr>
                <w:sz w:val="18"/>
              </w:rPr>
            </w:pPr>
          </w:p>
          <w:p w14:paraId="58843E7A" w14:textId="77777777" w:rsidR="000B2B1F" w:rsidRDefault="000B2B1F">
            <w:pPr>
              <w:pStyle w:val="TableParagraph"/>
              <w:spacing w:before="117"/>
              <w:rPr>
                <w:sz w:val="18"/>
              </w:rPr>
            </w:pPr>
          </w:p>
          <w:p w14:paraId="645DB32C" w14:textId="77777777" w:rsidR="000B2B1F" w:rsidRDefault="006A469B">
            <w:pPr>
              <w:pStyle w:val="TableParagraph"/>
              <w:spacing w:before="1"/>
              <w:ind w:left="14"/>
              <w:rPr>
                <w:sz w:val="18"/>
              </w:rPr>
            </w:pPr>
            <w:r>
              <w:rPr>
                <w:sz w:val="18"/>
              </w:rPr>
              <w:t>Imobil</w:t>
            </w:r>
            <w:r>
              <w:rPr>
                <w:spacing w:val="-3"/>
                <w:sz w:val="18"/>
              </w:rPr>
              <w:t xml:space="preserve"> </w:t>
            </w:r>
            <w:r>
              <w:rPr>
                <w:sz w:val="18"/>
              </w:rPr>
              <w:t>2371-</w:t>
            </w:r>
            <w:r>
              <w:rPr>
                <w:spacing w:val="-2"/>
                <w:sz w:val="18"/>
              </w:rPr>
              <w:t>parțial</w:t>
            </w:r>
          </w:p>
        </w:tc>
        <w:tc>
          <w:tcPr>
            <w:tcW w:w="3392" w:type="dxa"/>
          </w:tcPr>
          <w:p w14:paraId="79AF8B8D" w14:textId="77777777" w:rsidR="000B2B1F" w:rsidRDefault="000B2B1F">
            <w:pPr>
              <w:pStyle w:val="TableParagraph"/>
              <w:spacing w:before="183"/>
              <w:rPr>
                <w:sz w:val="18"/>
              </w:rPr>
            </w:pPr>
          </w:p>
          <w:p w14:paraId="5E89A7FE" w14:textId="77777777" w:rsidR="000B2B1F" w:rsidRDefault="006A469B">
            <w:pPr>
              <w:pStyle w:val="TableParagraph"/>
              <w:spacing w:before="1"/>
              <w:ind w:left="12" w:right="6"/>
              <w:rPr>
                <w:sz w:val="18"/>
              </w:rPr>
            </w:pPr>
            <w:r>
              <w:rPr>
                <w:sz w:val="18"/>
              </w:rPr>
              <w:t>Județul Vrancea, Municipiul Focșani Suprafața</w:t>
            </w:r>
            <w:r>
              <w:rPr>
                <w:spacing w:val="-8"/>
                <w:sz w:val="18"/>
              </w:rPr>
              <w:t xml:space="preserve"> </w:t>
            </w:r>
            <w:r>
              <w:rPr>
                <w:sz w:val="18"/>
              </w:rPr>
              <w:t>terenului-721</w:t>
            </w:r>
            <w:r>
              <w:rPr>
                <w:spacing w:val="-7"/>
                <w:sz w:val="18"/>
              </w:rPr>
              <w:t xml:space="preserve"> </w:t>
            </w:r>
            <w:r>
              <w:rPr>
                <w:sz w:val="18"/>
              </w:rPr>
              <w:t>mp</w:t>
            </w:r>
            <w:r>
              <w:rPr>
                <w:spacing w:val="-8"/>
                <w:sz w:val="18"/>
              </w:rPr>
              <w:t xml:space="preserve"> </w:t>
            </w:r>
            <w:r>
              <w:rPr>
                <w:sz w:val="18"/>
              </w:rPr>
              <w:t>CF</w:t>
            </w:r>
            <w:r>
              <w:rPr>
                <w:spacing w:val="-8"/>
                <w:sz w:val="18"/>
              </w:rPr>
              <w:t xml:space="preserve"> </w:t>
            </w:r>
            <w:r>
              <w:rPr>
                <w:sz w:val="18"/>
              </w:rPr>
              <w:t>nr.70861</w:t>
            </w:r>
            <w:r>
              <w:rPr>
                <w:spacing w:val="-7"/>
                <w:sz w:val="18"/>
              </w:rPr>
              <w:t xml:space="preserve"> </w:t>
            </w:r>
            <w:r>
              <w:rPr>
                <w:sz w:val="18"/>
              </w:rPr>
              <w:t>Nr cad 70861</w:t>
            </w:r>
          </w:p>
        </w:tc>
        <w:tc>
          <w:tcPr>
            <w:tcW w:w="3437" w:type="dxa"/>
            <w:tcBorders>
              <w:right w:val="single" w:sz="12" w:space="0" w:color="9F9F9F"/>
            </w:tcBorders>
          </w:tcPr>
          <w:p w14:paraId="61FE9A35" w14:textId="77777777" w:rsidR="000B2B1F" w:rsidRDefault="006A469B">
            <w:pPr>
              <w:pStyle w:val="TableParagraph"/>
              <w:spacing w:before="6"/>
              <w:ind w:left="11" w:right="55"/>
              <w:rPr>
                <w:sz w:val="18"/>
              </w:rPr>
            </w:pPr>
            <w:r>
              <w:rPr>
                <w:sz w:val="18"/>
              </w:rPr>
              <w:t>Hotărârea Guvernului nr. 805/31.08.2023 Hotărârea</w:t>
            </w:r>
            <w:r>
              <w:rPr>
                <w:spacing w:val="-10"/>
                <w:sz w:val="18"/>
              </w:rPr>
              <w:t xml:space="preserve"> </w:t>
            </w:r>
            <w:r>
              <w:rPr>
                <w:sz w:val="18"/>
              </w:rPr>
              <w:t>Consiliului</w:t>
            </w:r>
            <w:r>
              <w:rPr>
                <w:spacing w:val="-9"/>
                <w:sz w:val="18"/>
              </w:rPr>
              <w:t xml:space="preserve"> </w:t>
            </w:r>
            <w:r>
              <w:rPr>
                <w:sz w:val="18"/>
              </w:rPr>
              <w:t>Județean</w:t>
            </w:r>
            <w:r>
              <w:rPr>
                <w:spacing w:val="-8"/>
                <w:sz w:val="18"/>
              </w:rPr>
              <w:t xml:space="preserve"> </w:t>
            </w:r>
            <w:r>
              <w:rPr>
                <w:sz w:val="18"/>
              </w:rPr>
              <w:t>Vrancea</w:t>
            </w:r>
            <w:r>
              <w:rPr>
                <w:spacing w:val="-10"/>
                <w:sz w:val="18"/>
              </w:rPr>
              <w:t xml:space="preserve"> </w:t>
            </w:r>
            <w:r>
              <w:rPr>
                <w:sz w:val="18"/>
              </w:rPr>
              <w:t xml:space="preserve">nr. </w:t>
            </w:r>
            <w:r>
              <w:rPr>
                <w:spacing w:val="-2"/>
                <w:sz w:val="18"/>
              </w:rPr>
              <w:t>246/31.10.2023</w:t>
            </w:r>
          </w:p>
          <w:p w14:paraId="7F6EC269" w14:textId="77777777" w:rsidR="000B2B1F" w:rsidRDefault="006A469B">
            <w:pPr>
              <w:pStyle w:val="TableParagraph"/>
              <w:spacing w:before="1"/>
              <w:ind w:left="11" w:right="764"/>
              <w:rPr>
                <w:sz w:val="18"/>
              </w:rPr>
            </w:pPr>
            <w:r>
              <w:rPr>
                <w:sz w:val="18"/>
              </w:rPr>
              <w:t>Protocol de predare-primire nr.</w:t>
            </w:r>
            <w:r>
              <w:rPr>
                <w:spacing w:val="40"/>
                <w:sz w:val="18"/>
              </w:rPr>
              <w:t xml:space="preserve"> </w:t>
            </w:r>
            <w:r>
              <w:rPr>
                <w:sz w:val="18"/>
              </w:rPr>
              <w:t>A- 5464/07.11.2023,</w:t>
            </w:r>
            <w:r>
              <w:rPr>
                <w:spacing w:val="-12"/>
                <w:sz w:val="18"/>
              </w:rPr>
              <w:t xml:space="preserve"> </w:t>
            </w:r>
            <w:r>
              <w:rPr>
                <w:sz w:val="18"/>
              </w:rPr>
              <w:t>24109/07.11.2023</w:t>
            </w:r>
          </w:p>
          <w:p w14:paraId="57252A35" w14:textId="77777777" w:rsidR="000B2B1F" w:rsidRDefault="006A469B">
            <w:pPr>
              <w:pStyle w:val="TableParagraph"/>
              <w:spacing w:line="206" w:lineRule="exact"/>
              <w:ind w:left="11"/>
              <w:rPr>
                <w:sz w:val="18"/>
              </w:rPr>
            </w:pPr>
            <w:r>
              <w:rPr>
                <w:sz w:val="18"/>
              </w:rPr>
              <w:t>Proces-verbal</w:t>
            </w:r>
            <w:r>
              <w:rPr>
                <w:spacing w:val="1"/>
                <w:sz w:val="18"/>
              </w:rPr>
              <w:t xml:space="preserve"> </w:t>
            </w:r>
            <w:r>
              <w:rPr>
                <w:sz w:val="18"/>
              </w:rPr>
              <w:t>de</w:t>
            </w:r>
            <w:r>
              <w:rPr>
                <w:spacing w:val="-3"/>
                <w:sz w:val="18"/>
              </w:rPr>
              <w:t xml:space="preserve"> </w:t>
            </w:r>
            <w:r>
              <w:rPr>
                <w:sz w:val="18"/>
              </w:rPr>
              <w:t>predare-primire</w:t>
            </w:r>
            <w:r>
              <w:rPr>
                <w:spacing w:val="-3"/>
                <w:sz w:val="18"/>
              </w:rPr>
              <w:t xml:space="preserve"> </w:t>
            </w:r>
            <w:r>
              <w:rPr>
                <w:sz w:val="18"/>
              </w:rPr>
              <w:t>nr.</w:t>
            </w:r>
            <w:r>
              <w:rPr>
                <w:spacing w:val="1"/>
                <w:sz w:val="18"/>
              </w:rPr>
              <w:t xml:space="preserve"> </w:t>
            </w:r>
            <w:r>
              <w:rPr>
                <w:sz w:val="18"/>
              </w:rPr>
              <w:t>A</w:t>
            </w:r>
            <w:r>
              <w:rPr>
                <w:spacing w:val="-2"/>
                <w:sz w:val="18"/>
              </w:rPr>
              <w:t xml:space="preserve"> </w:t>
            </w:r>
            <w:r>
              <w:rPr>
                <w:spacing w:val="-10"/>
                <w:sz w:val="18"/>
              </w:rPr>
              <w:t>–</w:t>
            </w:r>
          </w:p>
          <w:p w14:paraId="47D11B08" w14:textId="77777777" w:rsidR="000B2B1F" w:rsidRDefault="006A469B">
            <w:pPr>
              <w:pStyle w:val="TableParagraph"/>
              <w:spacing w:before="2" w:line="207" w:lineRule="exact"/>
              <w:ind w:left="11"/>
              <w:rPr>
                <w:sz w:val="18"/>
              </w:rPr>
            </w:pPr>
            <w:r>
              <w:rPr>
                <w:sz w:val="18"/>
              </w:rPr>
              <w:t>5465/07.11.2023,</w:t>
            </w:r>
            <w:r>
              <w:rPr>
                <w:spacing w:val="-4"/>
                <w:sz w:val="18"/>
              </w:rPr>
              <w:t xml:space="preserve"> </w:t>
            </w:r>
            <w:r>
              <w:rPr>
                <w:spacing w:val="-2"/>
                <w:sz w:val="18"/>
              </w:rPr>
              <w:t>24110/07.11.2023</w:t>
            </w:r>
          </w:p>
          <w:p w14:paraId="3C06CB56" w14:textId="77777777" w:rsidR="000B2B1F" w:rsidRDefault="006A469B">
            <w:pPr>
              <w:pStyle w:val="TableParagraph"/>
              <w:spacing w:line="207" w:lineRule="exact"/>
              <w:ind w:left="11"/>
              <w:rPr>
                <w:sz w:val="18"/>
              </w:rPr>
            </w:pPr>
            <w:r>
              <w:rPr>
                <w:sz w:val="18"/>
              </w:rPr>
              <w:t>CF</w:t>
            </w:r>
            <w:r>
              <w:rPr>
                <w:spacing w:val="-1"/>
                <w:sz w:val="18"/>
              </w:rPr>
              <w:t xml:space="preserve"> </w:t>
            </w:r>
            <w:r>
              <w:rPr>
                <w:sz w:val="18"/>
              </w:rPr>
              <w:t>70861</w:t>
            </w:r>
            <w:r>
              <w:rPr>
                <w:spacing w:val="-2"/>
                <w:sz w:val="18"/>
              </w:rPr>
              <w:t xml:space="preserve"> Focșani</w:t>
            </w:r>
          </w:p>
        </w:tc>
      </w:tr>
    </w:tbl>
    <w:p w14:paraId="5FB782C8" w14:textId="77777777" w:rsidR="000B2B1F" w:rsidRDefault="000B2B1F">
      <w:pPr>
        <w:pStyle w:val="Corptext"/>
        <w:spacing w:before="174"/>
        <w:rPr>
          <w:sz w:val="22"/>
        </w:rPr>
      </w:pPr>
    </w:p>
    <w:p w14:paraId="1E212214" w14:textId="77777777" w:rsidR="000B2B1F" w:rsidRDefault="006A469B">
      <w:pPr>
        <w:spacing w:before="1"/>
        <w:ind w:left="5" w:right="1"/>
        <w:jc w:val="center"/>
        <w:rPr>
          <w:rFonts w:ascii="Trebuchet MS"/>
          <w:b/>
        </w:rPr>
      </w:pPr>
      <w:r>
        <w:rPr>
          <w:rFonts w:ascii="Trebuchet MS"/>
          <w:b/>
        </w:rPr>
        <w:t>IMOBILE</w:t>
      </w:r>
      <w:r>
        <w:rPr>
          <w:rFonts w:ascii="Trebuchet MS"/>
          <w:b/>
          <w:spacing w:val="8"/>
        </w:rPr>
        <w:t xml:space="preserve"> </w:t>
      </w:r>
      <w:r>
        <w:rPr>
          <w:rFonts w:ascii="Trebuchet MS"/>
          <w:b/>
        </w:rPr>
        <w:t>DOMENIUL</w:t>
      </w:r>
      <w:r>
        <w:rPr>
          <w:rFonts w:ascii="Trebuchet MS"/>
          <w:b/>
          <w:spacing w:val="6"/>
        </w:rPr>
        <w:t xml:space="preserve"> </w:t>
      </w:r>
      <w:r>
        <w:rPr>
          <w:rFonts w:ascii="Trebuchet MS"/>
          <w:b/>
          <w:spacing w:val="-2"/>
        </w:rPr>
        <w:t>PRIVAT</w:t>
      </w:r>
    </w:p>
    <w:p w14:paraId="7825108F" w14:textId="77777777" w:rsidR="000B2B1F" w:rsidRDefault="000B2B1F">
      <w:pPr>
        <w:pStyle w:val="Corptext"/>
        <w:rPr>
          <w:rFonts w:ascii="Trebuchet MS"/>
          <w:b/>
          <w:sz w:val="20"/>
        </w:rPr>
      </w:pPr>
    </w:p>
    <w:p w14:paraId="40F9401A" w14:textId="77777777" w:rsidR="000B2B1F" w:rsidRDefault="000B2B1F">
      <w:pPr>
        <w:pStyle w:val="Corptext"/>
        <w:spacing w:before="180"/>
        <w:rPr>
          <w:rFonts w:ascii="Trebuchet MS"/>
          <w:b/>
          <w:sz w:val="20"/>
        </w:rPr>
      </w:pPr>
    </w:p>
    <w:tbl>
      <w:tblPr>
        <w:tblW w:w="0" w:type="auto"/>
        <w:tblInd w:w="4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70"/>
        <w:gridCol w:w="1135"/>
        <w:gridCol w:w="4140"/>
        <w:gridCol w:w="3267"/>
      </w:tblGrid>
      <w:tr w:rsidR="000B2B1F" w14:paraId="05BC9FC4" w14:textId="77777777">
        <w:trPr>
          <w:trHeight w:val="1095"/>
        </w:trPr>
        <w:tc>
          <w:tcPr>
            <w:tcW w:w="770" w:type="dxa"/>
          </w:tcPr>
          <w:p w14:paraId="351CEC8E" w14:textId="77777777" w:rsidR="000B2B1F" w:rsidRDefault="006A469B">
            <w:pPr>
              <w:pStyle w:val="TableParagraph"/>
              <w:spacing w:before="220" w:line="261" w:lineRule="auto"/>
              <w:ind w:left="152" w:right="57" w:hanging="46"/>
              <w:rPr>
                <w:sz w:val="20"/>
              </w:rPr>
            </w:pPr>
            <w:r>
              <w:rPr>
                <w:spacing w:val="-2"/>
                <w:sz w:val="20"/>
              </w:rPr>
              <w:t xml:space="preserve">Poziție </w:t>
            </w:r>
            <w:r>
              <w:rPr>
                <w:spacing w:val="-4"/>
                <w:sz w:val="20"/>
              </w:rPr>
              <w:t>anexa</w:t>
            </w:r>
          </w:p>
        </w:tc>
        <w:tc>
          <w:tcPr>
            <w:tcW w:w="1135" w:type="dxa"/>
          </w:tcPr>
          <w:p w14:paraId="31ABC586" w14:textId="77777777" w:rsidR="000B2B1F" w:rsidRDefault="006A469B">
            <w:pPr>
              <w:pStyle w:val="TableParagraph"/>
              <w:spacing w:before="220" w:line="261" w:lineRule="auto"/>
              <w:ind w:left="258" w:hanging="140"/>
              <w:rPr>
                <w:sz w:val="20"/>
              </w:rPr>
            </w:pPr>
            <w:r>
              <w:rPr>
                <w:spacing w:val="-2"/>
                <w:sz w:val="20"/>
              </w:rPr>
              <w:t>Denumirea bunului</w:t>
            </w:r>
          </w:p>
        </w:tc>
        <w:tc>
          <w:tcPr>
            <w:tcW w:w="4140" w:type="dxa"/>
          </w:tcPr>
          <w:p w14:paraId="25C57987" w14:textId="77777777" w:rsidR="000B2B1F" w:rsidRDefault="000B2B1F">
            <w:pPr>
              <w:pStyle w:val="TableParagraph"/>
              <w:spacing w:before="129"/>
              <w:rPr>
                <w:rFonts w:ascii="Trebuchet MS"/>
                <w:b/>
                <w:sz w:val="20"/>
              </w:rPr>
            </w:pPr>
          </w:p>
          <w:p w14:paraId="23D3ED56" w14:textId="77777777" w:rsidR="000B2B1F" w:rsidRDefault="006A469B">
            <w:pPr>
              <w:pStyle w:val="TableParagraph"/>
              <w:spacing w:line="340" w:lineRule="auto"/>
              <w:ind w:left="1156" w:right="1110"/>
              <w:jc w:val="center"/>
              <w:rPr>
                <w:sz w:val="20"/>
              </w:rPr>
            </w:pPr>
            <w:r>
              <w:rPr>
                <w:sz w:val="20"/>
              </w:rPr>
              <w:t>Elemente</w:t>
            </w:r>
            <w:r>
              <w:rPr>
                <w:spacing w:val="-13"/>
                <w:sz w:val="20"/>
              </w:rPr>
              <w:t xml:space="preserve"> </w:t>
            </w:r>
            <w:r>
              <w:rPr>
                <w:sz w:val="20"/>
              </w:rPr>
              <w:t xml:space="preserve">de </w:t>
            </w:r>
            <w:r>
              <w:rPr>
                <w:spacing w:val="-2"/>
                <w:sz w:val="20"/>
              </w:rPr>
              <w:t>identificare</w:t>
            </w:r>
          </w:p>
        </w:tc>
        <w:tc>
          <w:tcPr>
            <w:tcW w:w="3267" w:type="dxa"/>
          </w:tcPr>
          <w:p w14:paraId="1444C60D" w14:textId="77777777" w:rsidR="000B2B1F" w:rsidRDefault="000B2B1F">
            <w:pPr>
              <w:pStyle w:val="TableParagraph"/>
              <w:spacing w:before="112"/>
              <w:rPr>
                <w:rFonts w:ascii="Trebuchet MS"/>
                <w:b/>
                <w:sz w:val="20"/>
              </w:rPr>
            </w:pPr>
          </w:p>
          <w:p w14:paraId="2D6E90FA" w14:textId="77777777" w:rsidR="000B2B1F" w:rsidRDefault="006A469B">
            <w:pPr>
              <w:pStyle w:val="TableParagraph"/>
              <w:spacing w:before="1"/>
              <w:ind w:left="690"/>
              <w:rPr>
                <w:sz w:val="20"/>
              </w:rPr>
            </w:pPr>
            <w:r>
              <w:rPr>
                <w:sz w:val="20"/>
              </w:rPr>
              <w:t>Situatia</w:t>
            </w:r>
            <w:r>
              <w:rPr>
                <w:spacing w:val="-7"/>
                <w:sz w:val="20"/>
              </w:rPr>
              <w:t xml:space="preserve"> </w:t>
            </w:r>
            <w:r>
              <w:rPr>
                <w:sz w:val="20"/>
              </w:rPr>
              <w:t>juridică</w:t>
            </w:r>
            <w:r>
              <w:rPr>
                <w:spacing w:val="-6"/>
                <w:sz w:val="20"/>
              </w:rPr>
              <w:t xml:space="preserve"> </w:t>
            </w:r>
            <w:r>
              <w:rPr>
                <w:spacing w:val="-2"/>
                <w:sz w:val="20"/>
              </w:rPr>
              <w:t>actuală</w:t>
            </w:r>
          </w:p>
        </w:tc>
      </w:tr>
      <w:tr w:rsidR="000B2B1F" w14:paraId="0A21E2A6" w14:textId="77777777">
        <w:trPr>
          <w:trHeight w:val="3589"/>
        </w:trPr>
        <w:tc>
          <w:tcPr>
            <w:tcW w:w="770" w:type="dxa"/>
            <w:tcBorders>
              <w:left w:val="single" w:sz="4" w:space="0" w:color="000000"/>
              <w:bottom w:val="single" w:sz="4" w:space="0" w:color="000000"/>
              <w:right w:val="single" w:sz="4" w:space="0" w:color="000000"/>
            </w:tcBorders>
          </w:tcPr>
          <w:p w14:paraId="3049C69F" w14:textId="77777777" w:rsidR="000B2B1F" w:rsidRDefault="000B2B1F">
            <w:pPr>
              <w:pStyle w:val="TableParagraph"/>
              <w:rPr>
                <w:rFonts w:ascii="Trebuchet MS"/>
                <w:b/>
                <w:sz w:val="20"/>
              </w:rPr>
            </w:pPr>
          </w:p>
          <w:p w14:paraId="19557FE1" w14:textId="77777777" w:rsidR="000B2B1F" w:rsidRDefault="000B2B1F">
            <w:pPr>
              <w:pStyle w:val="TableParagraph"/>
              <w:rPr>
                <w:rFonts w:ascii="Trebuchet MS"/>
                <w:b/>
                <w:sz w:val="20"/>
              </w:rPr>
            </w:pPr>
          </w:p>
          <w:p w14:paraId="0017A479" w14:textId="77777777" w:rsidR="000B2B1F" w:rsidRDefault="000B2B1F">
            <w:pPr>
              <w:pStyle w:val="TableParagraph"/>
              <w:rPr>
                <w:rFonts w:ascii="Trebuchet MS"/>
                <w:b/>
                <w:sz w:val="20"/>
              </w:rPr>
            </w:pPr>
          </w:p>
          <w:p w14:paraId="260D5F3F" w14:textId="77777777" w:rsidR="000B2B1F" w:rsidRDefault="000B2B1F">
            <w:pPr>
              <w:pStyle w:val="TableParagraph"/>
              <w:rPr>
                <w:rFonts w:ascii="Trebuchet MS"/>
                <w:b/>
                <w:sz w:val="20"/>
              </w:rPr>
            </w:pPr>
          </w:p>
          <w:p w14:paraId="6A0BAA95" w14:textId="77777777" w:rsidR="000B2B1F" w:rsidRDefault="000B2B1F">
            <w:pPr>
              <w:pStyle w:val="TableParagraph"/>
              <w:rPr>
                <w:rFonts w:ascii="Trebuchet MS"/>
                <w:b/>
                <w:sz w:val="20"/>
              </w:rPr>
            </w:pPr>
          </w:p>
          <w:p w14:paraId="5C9C1488" w14:textId="77777777" w:rsidR="000B2B1F" w:rsidRDefault="000B2B1F">
            <w:pPr>
              <w:pStyle w:val="TableParagraph"/>
              <w:rPr>
                <w:rFonts w:ascii="Trebuchet MS"/>
                <w:b/>
                <w:sz w:val="20"/>
              </w:rPr>
            </w:pPr>
          </w:p>
          <w:p w14:paraId="6ACC8FA7" w14:textId="77777777" w:rsidR="000B2B1F" w:rsidRDefault="000B2B1F">
            <w:pPr>
              <w:pStyle w:val="TableParagraph"/>
              <w:rPr>
                <w:rFonts w:ascii="Trebuchet MS"/>
                <w:b/>
                <w:sz w:val="20"/>
              </w:rPr>
            </w:pPr>
          </w:p>
          <w:p w14:paraId="44AFE93C" w14:textId="77777777" w:rsidR="000B2B1F" w:rsidRDefault="000B2B1F">
            <w:pPr>
              <w:pStyle w:val="TableParagraph"/>
              <w:spacing w:before="186"/>
              <w:rPr>
                <w:rFonts w:ascii="Trebuchet MS"/>
                <w:b/>
                <w:sz w:val="20"/>
              </w:rPr>
            </w:pPr>
          </w:p>
          <w:p w14:paraId="2B938E78" w14:textId="77777777" w:rsidR="000B2B1F" w:rsidRDefault="006A469B">
            <w:pPr>
              <w:pStyle w:val="TableParagraph"/>
              <w:ind w:left="44"/>
              <w:jc w:val="center"/>
              <w:rPr>
                <w:b/>
                <w:sz w:val="20"/>
              </w:rPr>
            </w:pPr>
            <w:r>
              <w:rPr>
                <w:b/>
                <w:spacing w:val="-5"/>
                <w:sz w:val="20"/>
              </w:rPr>
              <w:t>1.</w:t>
            </w:r>
          </w:p>
        </w:tc>
        <w:tc>
          <w:tcPr>
            <w:tcW w:w="1135" w:type="dxa"/>
            <w:tcBorders>
              <w:left w:val="single" w:sz="4" w:space="0" w:color="000000"/>
              <w:bottom w:val="single" w:sz="4" w:space="0" w:color="000000"/>
              <w:right w:val="single" w:sz="4" w:space="0" w:color="000000"/>
            </w:tcBorders>
          </w:tcPr>
          <w:p w14:paraId="56CD6C1B" w14:textId="77777777" w:rsidR="000B2B1F" w:rsidRDefault="000B2B1F">
            <w:pPr>
              <w:pStyle w:val="TableParagraph"/>
              <w:rPr>
                <w:rFonts w:ascii="Trebuchet MS"/>
                <w:b/>
                <w:sz w:val="20"/>
              </w:rPr>
            </w:pPr>
          </w:p>
          <w:p w14:paraId="21B931D6" w14:textId="77777777" w:rsidR="000B2B1F" w:rsidRDefault="000B2B1F">
            <w:pPr>
              <w:pStyle w:val="TableParagraph"/>
              <w:rPr>
                <w:rFonts w:ascii="Trebuchet MS"/>
                <w:b/>
                <w:sz w:val="20"/>
              </w:rPr>
            </w:pPr>
          </w:p>
          <w:p w14:paraId="58B9930A" w14:textId="77777777" w:rsidR="000B2B1F" w:rsidRDefault="000B2B1F">
            <w:pPr>
              <w:pStyle w:val="TableParagraph"/>
              <w:rPr>
                <w:rFonts w:ascii="Trebuchet MS"/>
                <w:b/>
                <w:sz w:val="20"/>
              </w:rPr>
            </w:pPr>
          </w:p>
          <w:p w14:paraId="624ADE97" w14:textId="77777777" w:rsidR="000B2B1F" w:rsidRDefault="000B2B1F">
            <w:pPr>
              <w:pStyle w:val="TableParagraph"/>
              <w:rPr>
                <w:rFonts w:ascii="Trebuchet MS"/>
                <w:b/>
                <w:sz w:val="20"/>
              </w:rPr>
            </w:pPr>
          </w:p>
          <w:p w14:paraId="6D4A3FA3" w14:textId="77777777" w:rsidR="000B2B1F" w:rsidRDefault="000B2B1F">
            <w:pPr>
              <w:pStyle w:val="TableParagraph"/>
              <w:rPr>
                <w:rFonts w:ascii="Trebuchet MS"/>
                <w:b/>
                <w:sz w:val="20"/>
              </w:rPr>
            </w:pPr>
          </w:p>
          <w:p w14:paraId="547848EC" w14:textId="77777777" w:rsidR="000B2B1F" w:rsidRDefault="000B2B1F">
            <w:pPr>
              <w:pStyle w:val="TableParagraph"/>
              <w:rPr>
                <w:rFonts w:ascii="Trebuchet MS"/>
                <w:b/>
                <w:sz w:val="20"/>
              </w:rPr>
            </w:pPr>
          </w:p>
          <w:p w14:paraId="2592778D" w14:textId="77777777" w:rsidR="000B2B1F" w:rsidRDefault="000B2B1F">
            <w:pPr>
              <w:pStyle w:val="TableParagraph"/>
              <w:rPr>
                <w:rFonts w:ascii="Trebuchet MS"/>
                <w:b/>
                <w:sz w:val="20"/>
              </w:rPr>
            </w:pPr>
          </w:p>
          <w:p w14:paraId="7F0132B0" w14:textId="77777777" w:rsidR="000B2B1F" w:rsidRDefault="000B2B1F">
            <w:pPr>
              <w:pStyle w:val="TableParagraph"/>
              <w:spacing w:before="186"/>
              <w:rPr>
                <w:rFonts w:ascii="Trebuchet MS"/>
                <w:b/>
                <w:sz w:val="20"/>
              </w:rPr>
            </w:pPr>
          </w:p>
          <w:p w14:paraId="6C027B4D" w14:textId="77777777" w:rsidR="000B2B1F" w:rsidRDefault="006A469B">
            <w:pPr>
              <w:pStyle w:val="TableParagraph"/>
              <w:spacing w:line="256" w:lineRule="auto"/>
              <w:ind w:left="309" w:right="243" w:hanging="22"/>
              <w:rPr>
                <w:sz w:val="20"/>
              </w:rPr>
            </w:pPr>
            <w:r>
              <w:rPr>
                <w:spacing w:val="-2"/>
                <w:sz w:val="20"/>
              </w:rPr>
              <w:t>Clădire birouri</w:t>
            </w:r>
          </w:p>
        </w:tc>
        <w:tc>
          <w:tcPr>
            <w:tcW w:w="4140" w:type="dxa"/>
            <w:tcBorders>
              <w:left w:val="single" w:sz="4" w:space="0" w:color="000000"/>
              <w:bottom w:val="single" w:sz="4" w:space="0" w:color="000000"/>
              <w:right w:val="single" w:sz="4" w:space="0" w:color="000000"/>
            </w:tcBorders>
          </w:tcPr>
          <w:p w14:paraId="3641326F" w14:textId="77777777" w:rsidR="000B2B1F" w:rsidRDefault="006A469B">
            <w:pPr>
              <w:pStyle w:val="TableParagraph"/>
              <w:spacing w:before="2" w:line="259" w:lineRule="auto"/>
              <w:ind w:left="125" w:right="189"/>
              <w:rPr>
                <w:sz w:val="20"/>
              </w:rPr>
            </w:pPr>
            <w:r>
              <w:rPr>
                <w:sz w:val="20"/>
              </w:rPr>
              <w:t>Municipiul Focşani, Str. Republicii nr. 13, suprafaţă</w:t>
            </w:r>
            <w:r>
              <w:rPr>
                <w:spacing w:val="-3"/>
                <w:sz w:val="20"/>
              </w:rPr>
              <w:t xml:space="preserve"> </w:t>
            </w:r>
            <w:r>
              <w:rPr>
                <w:sz w:val="20"/>
              </w:rPr>
              <w:t>teren</w:t>
            </w:r>
            <w:r>
              <w:rPr>
                <w:spacing w:val="-4"/>
                <w:sz w:val="20"/>
              </w:rPr>
              <w:t xml:space="preserve"> </w:t>
            </w:r>
            <w:r>
              <w:rPr>
                <w:sz w:val="20"/>
              </w:rPr>
              <w:t>743</w:t>
            </w:r>
            <w:r>
              <w:rPr>
                <w:spacing w:val="-4"/>
                <w:sz w:val="20"/>
              </w:rPr>
              <w:t xml:space="preserve"> </w:t>
            </w:r>
            <w:r>
              <w:rPr>
                <w:sz w:val="20"/>
              </w:rPr>
              <w:t>mp,</w:t>
            </w:r>
            <w:r>
              <w:rPr>
                <w:spacing w:val="-3"/>
                <w:sz w:val="20"/>
              </w:rPr>
              <w:t xml:space="preserve"> </w:t>
            </w:r>
            <w:r>
              <w:rPr>
                <w:sz w:val="20"/>
              </w:rPr>
              <w:t>categoria</w:t>
            </w:r>
            <w:r>
              <w:rPr>
                <w:spacing w:val="-3"/>
                <w:sz w:val="20"/>
              </w:rPr>
              <w:t xml:space="preserve"> </w:t>
            </w:r>
            <w:r>
              <w:rPr>
                <w:sz w:val="20"/>
              </w:rPr>
              <w:t>de</w:t>
            </w:r>
            <w:r>
              <w:rPr>
                <w:spacing w:val="-3"/>
                <w:sz w:val="20"/>
              </w:rPr>
              <w:t xml:space="preserve"> </w:t>
            </w:r>
            <w:r>
              <w:rPr>
                <w:sz w:val="20"/>
              </w:rPr>
              <w:t>folosință</w:t>
            </w:r>
            <w:r>
              <w:rPr>
                <w:spacing w:val="-3"/>
                <w:sz w:val="20"/>
              </w:rPr>
              <w:t xml:space="preserve"> </w:t>
            </w:r>
            <w:r>
              <w:rPr>
                <w:sz w:val="20"/>
              </w:rPr>
              <w:t>a terenului- curți construcții, teren împrejmuit cu gard</w:t>
            </w:r>
            <w:r>
              <w:rPr>
                <w:spacing w:val="-5"/>
                <w:sz w:val="20"/>
              </w:rPr>
              <w:t xml:space="preserve"> </w:t>
            </w:r>
            <w:r>
              <w:rPr>
                <w:sz w:val="20"/>
              </w:rPr>
              <w:t>beton</w:t>
            </w:r>
            <w:r>
              <w:rPr>
                <w:spacing w:val="-5"/>
                <w:sz w:val="20"/>
              </w:rPr>
              <w:t xml:space="preserve"> </w:t>
            </w:r>
            <w:r>
              <w:rPr>
                <w:sz w:val="20"/>
              </w:rPr>
              <w:t>și</w:t>
            </w:r>
            <w:r>
              <w:rPr>
                <w:spacing w:val="-6"/>
                <w:sz w:val="20"/>
              </w:rPr>
              <w:t xml:space="preserve"> </w:t>
            </w:r>
            <w:r>
              <w:rPr>
                <w:sz w:val="20"/>
              </w:rPr>
              <w:t>gard</w:t>
            </w:r>
            <w:r>
              <w:rPr>
                <w:spacing w:val="-5"/>
                <w:sz w:val="20"/>
              </w:rPr>
              <w:t xml:space="preserve"> </w:t>
            </w:r>
            <w:r>
              <w:rPr>
                <w:sz w:val="20"/>
              </w:rPr>
              <w:t>metal,</w:t>
            </w:r>
            <w:r>
              <w:rPr>
                <w:spacing w:val="-5"/>
                <w:sz w:val="20"/>
              </w:rPr>
              <w:t xml:space="preserve"> </w:t>
            </w:r>
            <w:r>
              <w:rPr>
                <w:sz w:val="20"/>
              </w:rPr>
              <w:t>tarla</w:t>
            </w:r>
            <w:r>
              <w:rPr>
                <w:spacing w:val="-7"/>
                <w:sz w:val="20"/>
              </w:rPr>
              <w:t xml:space="preserve"> </w:t>
            </w:r>
            <w:r>
              <w:rPr>
                <w:sz w:val="20"/>
              </w:rPr>
              <w:t>42,</w:t>
            </w:r>
            <w:r>
              <w:rPr>
                <w:spacing w:val="-6"/>
                <w:sz w:val="20"/>
              </w:rPr>
              <w:t xml:space="preserve"> </w:t>
            </w:r>
            <w:r>
              <w:rPr>
                <w:sz w:val="20"/>
              </w:rPr>
              <w:t>parcela</w:t>
            </w:r>
            <w:r>
              <w:rPr>
                <w:spacing w:val="-6"/>
                <w:sz w:val="20"/>
              </w:rPr>
              <w:t xml:space="preserve"> </w:t>
            </w:r>
            <w:r>
              <w:rPr>
                <w:sz w:val="20"/>
              </w:rPr>
              <w:t>2667, număr cadastral 63256</w:t>
            </w:r>
          </w:p>
          <w:p w14:paraId="7E3890BB" w14:textId="77777777" w:rsidR="000B2B1F" w:rsidRDefault="006A469B">
            <w:pPr>
              <w:pStyle w:val="TableParagraph"/>
              <w:spacing w:before="119" w:line="259" w:lineRule="auto"/>
              <w:ind w:left="125" w:right="101"/>
              <w:rPr>
                <w:sz w:val="20"/>
              </w:rPr>
            </w:pPr>
            <w:r>
              <w:rPr>
                <w:sz w:val="20"/>
              </w:rPr>
              <w:t>C1- sediu administrativ, regim de înălţime S+P, suprafaţă construită la sol 355 mp , suprafață construită desfășurată 387 mp, P-parter, suprafaţă</w:t>
            </w:r>
            <w:r>
              <w:rPr>
                <w:spacing w:val="-6"/>
                <w:sz w:val="20"/>
              </w:rPr>
              <w:t xml:space="preserve"> </w:t>
            </w:r>
            <w:r>
              <w:rPr>
                <w:sz w:val="20"/>
              </w:rPr>
              <w:t>construită</w:t>
            </w:r>
            <w:r>
              <w:rPr>
                <w:spacing w:val="-8"/>
                <w:sz w:val="20"/>
              </w:rPr>
              <w:t xml:space="preserve"> </w:t>
            </w:r>
            <w:r>
              <w:rPr>
                <w:sz w:val="20"/>
              </w:rPr>
              <w:t>355</w:t>
            </w:r>
            <w:r>
              <w:rPr>
                <w:spacing w:val="-7"/>
                <w:sz w:val="20"/>
              </w:rPr>
              <w:t xml:space="preserve"> </w:t>
            </w:r>
            <w:r>
              <w:rPr>
                <w:sz w:val="20"/>
              </w:rPr>
              <w:t>mp,</w:t>
            </w:r>
            <w:r>
              <w:rPr>
                <w:spacing w:val="-6"/>
                <w:sz w:val="20"/>
              </w:rPr>
              <w:t xml:space="preserve"> </w:t>
            </w:r>
            <w:r>
              <w:rPr>
                <w:sz w:val="20"/>
              </w:rPr>
              <w:t>S-</w:t>
            </w:r>
            <w:r>
              <w:rPr>
                <w:spacing w:val="-5"/>
                <w:sz w:val="20"/>
              </w:rPr>
              <w:t xml:space="preserve"> </w:t>
            </w:r>
            <w:r>
              <w:rPr>
                <w:sz w:val="20"/>
              </w:rPr>
              <w:t>subsol,</w:t>
            </w:r>
            <w:r>
              <w:rPr>
                <w:spacing w:val="-6"/>
                <w:sz w:val="20"/>
              </w:rPr>
              <w:t xml:space="preserve"> </w:t>
            </w:r>
            <w:r>
              <w:rPr>
                <w:sz w:val="20"/>
              </w:rPr>
              <w:t>suprafaţă construită 32 mp, număr cadastral 63256-C1</w:t>
            </w:r>
          </w:p>
          <w:p w14:paraId="5B154FEA" w14:textId="77777777" w:rsidR="000B2B1F" w:rsidRDefault="006A469B">
            <w:pPr>
              <w:pStyle w:val="TableParagraph"/>
              <w:spacing w:before="119" w:line="261" w:lineRule="auto"/>
              <w:ind w:left="125" w:right="189"/>
              <w:rPr>
                <w:sz w:val="20"/>
              </w:rPr>
            </w:pPr>
            <w:r>
              <w:rPr>
                <w:sz w:val="20"/>
              </w:rPr>
              <w:t>vecinătăţi : N- proprietate particulară ; E – proprietate</w:t>
            </w:r>
            <w:r>
              <w:rPr>
                <w:spacing w:val="-7"/>
                <w:sz w:val="20"/>
              </w:rPr>
              <w:t xml:space="preserve"> </w:t>
            </w:r>
            <w:r>
              <w:rPr>
                <w:sz w:val="20"/>
              </w:rPr>
              <w:t>privată</w:t>
            </w:r>
            <w:r>
              <w:rPr>
                <w:spacing w:val="-5"/>
                <w:sz w:val="20"/>
              </w:rPr>
              <w:t xml:space="preserve"> </w:t>
            </w:r>
            <w:r>
              <w:rPr>
                <w:sz w:val="20"/>
              </w:rPr>
              <w:t>S-</w:t>
            </w:r>
            <w:r>
              <w:rPr>
                <w:spacing w:val="-5"/>
                <w:sz w:val="20"/>
              </w:rPr>
              <w:t xml:space="preserve"> </w:t>
            </w:r>
            <w:r>
              <w:rPr>
                <w:sz w:val="20"/>
              </w:rPr>
              <w:t>B-dul</w:t>
            </w:r>
            <w:r>
              <w:rPr>
                <w:spacing w:val="-6"/>
                <w:sz w:val="20"/>
              </w:rPr>
              <w:t xml:space="preserve"> </w:t>
            </w:r>
            <w:r>
              <w:rPr>
                <w:sz w:val="20"/>
              </w:rPr>
              <w:t>Republicii;</w:t>
            </w:r>
            <w:r>
              <w:rPr>
                <w:spacing w:val="-6"/>
                <w:sz w:val="20"/>
              </w:rPr>
              <w:t xml:space="preserve"> </w:t>
            </w:r>
            <w:r>
              <w:rPr>
                <w:sz w:val="20"/>
              </w:rPr>
              <w:t>V-</w:t>
            </w:r>
            <w:r>
              <w:rPr>
                <w:spacing w:val="40"/>
                <w:sz w:val="20"/>
              </w:rPr>
              <w:t xml:space="preserve"> </w:t>
            </w:r>
            <w:r>
              <w:rPr>
                <w:sz w:val="20"/>
              </w:rPr>
              <w:t>Str.</w:t>
            </w:r>
          </w:p>
          <w:p w14:paraId="5BA7B91F" w14:textId="77777777" w:rsidR="000B2B1F" w:rsidRDefault="006A469B">
            <w:pPr>
              <w:pStyle w:val="TableParagraph"/>
              <w:spacing w:line="225" w:lineRule="exact"/>
              <w:ind w:left="125"/>
              <w:rPr>
                <w:sz w:val="20"/>
              </w:rPr>
            </w:pPr>
            <w:r>
              <w:rPr>
                <w:sz w:val="20"/>
              </w:rPr>
              <w:t>N.</w:t>
            </w:r>
            <w:r>
              <w:rPr>
                <w:spacing w:val="-2"/>
                <w:sz w:val="20"/>
              </w:rPr>
              <w:t xml:space="preserve"> Titulescu</w:t>
            </w:r>
          </w:p>
        </w:tc>
        <w:tc>
          <w:tcPr>
            <w:tcW w:w="3267" w:type="dxa"/>
            <w:tcBorders>
              <w:left w:val="single" w:sz="4" w:space="0" w:color="000000"/>
              <w:bottom w:val="single" w:sz="4" w:space="0" w:color="000000"/>
              <w:right w:val="single" w:sz="4" w:space="0" w:color="000000"/>
            </w:tcBorders>
          </w:tcPr>
          <w:p w14:paraId="4C75B06E" w14:textId="77777777" w:rsidR="000B2B1F" w:rsidRDefault="006A469B">
            <w:pPr>
              <w:pStyle w:val="TableParagraph"/>
              <w:spacing w:before="2" w:line="259" w:lineRule="auto"/>
              <w:ind w:left="126" w:right="79"/>
              <w:jc w:val="both"/>
              <w:rPr>
                <w:sz w:val="20"/>
              </w:rPr>
            </w:pPr>
            <w:r>
              <w:rPr>
                <w:sz w:val="20"/>
              </w:rPr>
              <w:t>Hotărârea Consiliului Judeţean Vrancea</w:t>
            </w:r>
            <w:r>
              <w:rPr>
                <w:spacing w:val="-5"/>
                <w:sz w:val="20"/>
              </w:rPr>
              <w:t xml:space="preserve"> </w:t>
            </w:r>
            <w:r>
              <w:rPr>
                <w:sz w:val="20"/>
              </w:rPr>
              <w:t>nr.</w:t>
            </w:r>
            <w:r>
              <w:rPr>
                <w:spacing w:val="40"/>
                <w:sz w:val="20"/>
              </w:rPr>
              <w:t xml:space="preserve"> </w:t>
            </w:r>
            <w:r>
              <w:rPr>
                <w:sz w:val="20"/>
              </w:rPr>
              <w:t>48/2001,</w:t>
            </w:r>
            <w:r>
              <w:rPr>
                <w:spacing w:val="-5"/>
                <w:sz w:val="20"/>
              </w:rPr>
              <w:t xml:space="preserve"> </w:t>
            </w:r>
            <w:r>
              <w:rPr>
                <w:sz w:val="20"/>
              </w:rPr>
              <w:t>H.G.</w:t>
            </w:r>
            <w:r>
              <w:rPr>
                <w:spacing w:val="-5"/>
                <w:sz w:val="20"/>
              </w:rPr>
              <w:t xml:space="preserve"> </w:t>
            </w:r>
            <w:r>
              <w:rPr>
                <w:sz w:val="20"/>
              </w:rPr>
              <w:t>908/2002, Hotărârea Consiliului Judeţean Vrancea nr.</w:t>
            </w:r>
            <w:r>
              <w:rPr>
                <w:spacing w:val="40"/>
                <w:sz w:val="20"/>
              </w:rPr>
              <w:t xml:space="preserve"> </w:t>
            </w:r>
            <w:r>
              <w:rPr>
                <w:sz w:val="20"/>
              </w:rPr>
              <w:t xml:space="preserve">59/2002, Hotărârea Consiliului Judeţean Vrancea nr. </w:t>
            </w:r>
            <w:r>
              <w:rPr>
                <w:spacing w:val="-2"/>
                <w:sz w:val="20"/>
              </w:rPr>
              <w:t>210/2019;</w:t>
            </w:r>
          </w:p>
          <w:p w14:paraId="59FE4174" w14:textId="77777777" w:rsidR="000B2B1F" w:rsidRDefault="006A469B">
            <w:pPr>
              <w:pStyle w:val="TableParagraph"/>
              <w:spacing w:before="158"/>
              <w:ind w:left="126"/>
              <w:jc w:val="both"/>
              <w:rPr>
                <w:sz w:val="20"/>
              </w:rPr>
            </w:pPr>
            <w:r>
              <w:rPr>
                <w:sz w:val="20"/>
              </w:rPr>
              <w:t>Nr.</w:t>
            </w:r>
            <w:r>
              <w:rPr>
                <w:spacing w:val="-7"/>
                <w:sz w:val="20"/>
              </w:rPr>
              <w:t xml:space="preserve"> </w:t>
            </w:r>
            <w:r>
              <w:rPr>
                <w:sz w:val="20"/>
              </w:rPr>
              <w:t>Carte</w:t>
            </w:r>
            <w:r>
              <w:rPr>
                <w:spacing w:val="-7"/>
                <w:sz w:val="20"/>
              </w:rPr>
              <w:t xml:space="preserve"> </w:t>
            </w:r>
            <w:r>
              <w:rPr>
                <w:sz w:val="20"/>
              </w:rPr>
              <w:t>Funciară</w:t>
            </w:r>
            <w:r>
              <w:rPr>
                <w:spacing w:val="-7"/>
                <w:sz w:val="20"/>
              </w:rPr>
              <w:t xml:space="preserve"> </w:t>
            </w:r>
            <w:r>
              <w:rPr>
                <w:sz w:val="20"/>
              </w:rPr>
              <w:t>63256</w:t>
            </w:r>
            <w:r>
              <w:rPr>
                <w:spacing w:val="-5"/>
                <w:sz w:val="20"/>
              </w:rPr>
              <w:t xml:space="preserve"> </w:t>
            </w:r>
            <w:r>
              <w:rPr>
                <w:spacing w:val="-2"/>
                <w:sz w:val="20"/>
              </w:rPr>
              <w:t>Focşani</w:t>
            </w:r>
          </w:p>
        </w:tc>
      </w:tr>
      <w:tr w:rsidR="000B2B1F" w14:paraId="2FF2C212" w14:textId="77777777">
        <w:trPr>
          <w:trHeight w:val="1881"/>
        </w:trPr>
        <w:tc>
          <w:tcPr>
            <w:tcW w:w="770" w:type="dxa"/>
            <w:tcBorders>
              <w:top w:val="single" w:sz="4" w:space="0" w:color="000000"/>
              <w:left w:val="single" w:sz="4" w:space="0" w:color="000000"/>
              <w:bottom w:val="single" w:sz="4" w:space="0" w:color="000000"/>
              <w:right w:val="single" w:sz="4" w:space="0" w:color="000000"/>
            </w:tcBorders>
          </w:tcPr>
          <w:p w14:paraId="5100B62C" w14:textId="77777777" w:rsidR="000B2B1F" w:rsidRDefault="000B2B1F">
            <w:pPr>
              <w:pStyle w:val="TableParagraph"/>
              <w:rPr>
                <w:sz w:val="18"/>
              </w:rPr>
            </w:pPr>
          </w:p>
        </w:tc>
        <w:tc>
          <w:tcPr>
            <w:tcW w:w="1135" w:type="dxa"/>
            <w:tcBorders>
              <w:top w:val="single" w:sz="4" w:space="0" w:color="000000"/>
              <w:left w:val="single" w:sz="4" w:space="0" w:color="000000"/>
              <w:bottom w:val="single" w:sz="4" w:space="0" w:color="000000"/>
              <w:right w:val="single" w:sz="4" w:space="0" w:color="000000"/>
            </w:tcBorders>
          </w:tcPr>
          <w:p w14:paraId="235994D8" w14:textId="77777777" w:rsidR="000B2B1F" w:rsidRDefault="000B2B1F">
            <w:pPr>
              <w:pStyle w:val="TableParagraph"/>
              <w:rPr>
                <w:rFonts w:ascii="Trebuchet MS"/>
                <w:b/>
                <w:sz w:val="20"/>
              </w:rPr>
            </w:pPr>
          </w:p>
          <w:p w14:paraId="3EAFFAA9" w14:textId="77777777" w:rsidR="000B2B1F" w:rsidRDefault="000B2B1F">
            <w:pPr>
              <w:pStyle w:val="TableParagraph"/>
              <w:rPr>
                <w:rFonts w:ascii="Trebuchet MS"/>
                <w:b/>
                <w:sz w:val="20"/>
              </w:rPr>
            </w:pPr>
          </w:p>
          <w:p w14:paraId="002FF738" w14:textId="77777777" w:rsidR="000B2B1F" w:rsidRDefault="000B2B1F">
            <w:pPr>
              <w:pStyle w:val="TableParagraph"/>
              <w:rPr>
                <w:rFonts w:ascii="Trebuchet MS"/>
                <w:b/>
                <w:sz w:val="20"/>
              </w:rPr>
            </w:pPr>
          </w:p>
          <w:p w14:paraId="4B2BE04E" w14:textId="77777777" w:rsidR="000B2B1F" w:rsidRDefault="000B2B1F">
            <w:pPr>
              <w:pStyle w:val="TableParagraph"/>
              <w:rPr>
                <w:rFonts w:ascii="Trebuchet MS"/>
                <w:b/>
                <w:sz w:val="20"/>
              </w:rPr>
            </w:pPr>
          </w:p>
          <w:p w14:paraId="6D48FCAE" w14:textId="77777777" w:rsidR="000B2B1F" w:rsidRDefault="000B2B1F">
            <w:pPr>
              <w:pStyle w:val="TableParagraph"/>
              <w:spacing w:before="63"/>
              <w:rPr>
                <w:rFonts w:ascii="Trebuchet MS"/>
                <w:b/>
                <w:sz w:val="20"/>
              </w:rPr>
            </w:pPr>
          </w:p>
          <w:p w14:paraId="2412A077" w14:textId="77777777" w:rsidR="000B2B1F" w:rsidRDefault="006A469B">
            <w:pPr>
              <w:pStyle w:val="TableParagraph"/>
              <w:spacing w:line="256" w:lineRule="auto"/>
              <w:ind w:left="309" w:right="243" w:hanging="22"/>
              <w:rPr>
                <w:sz w:val="20"/>
              </w:rPr>
            </w:pPr>
            <w:r>
              <w:rPr>
                <w:spacing w:val="-2"/>
                <w:sz w:val="20"/>
              </w:rPr>
              <w:t>Clădire birouri</w:t>
            </w:r>
          </w:p>
        </w:tc>
        <w:tc>
          <w:tcPr>
            <w:tcW w:w="4140" w:type="dxa"/>
            <w:tcBorders>
              <w:top w:val="single" w:sz="4" w:space="0" w:color="000000"/>
              <w:left w:val="single" w:sz="4" w:space="0" w:color="000000"/>
              <w:bottom w:val="single" w:sz="4" w:space="0" w:color="000000"/>
              <w:right w:val="single" w:sz="4" w:space="0" w:color="000000"/>
            </w:tcBorders>
          </w:tcPr>
          <w:p w14:paraId="79A2B571" w14:textId="77777777" w:rsidR="000B2B1F" w:rsidRDefault="006A469B">
            <w:pPr>
              <w:pStyle w:val="TableParagraph"/>
              <w:spacing w:line="259" w:lineRule="auto"/>
              <w:ind w:left="125" w:right="189"/>
              <w:rPr>
                <w:sz w:val="20"/>
              </w:rPr>
            </w:pPr>
            <w:r>
              <w:rPr>
                <w:sz w:val="20"/>
              </w:rPr>
              <w:t>Municipiul</w:t>
            </w:r>
            <w:r>
              <w:rPr>
                <w:spacing w:val="-10"/>
                <w:sz w:val="20"/>
              </w:rPr>
              <w:t xml:space="preserve"> </w:t>
            </w:r>
            <w:r>
              <w:rPr>
                <w:sz w:val="20"/>
              </w:rPr>
              <w:t>Focşani,</w:t>
            </w:r>
            <w:r>
              <w:rPr>
                <w:spacing w:val="-9"/>
                <w:sz w:val="20"/>
              </w:rPr>
              <w:t xml:space="preserve"> </w:t>
            </w:r>
            <w:r>
              <w:rPr>
                <w:sz w:val="20"/>
              </w:rPr>
              <w:t>Str.Cuza-Vodă</w:t>
            </w:r>
            <w:r>
              <w:rPr>
                <w:spacing w:val="-9"/>
                <w:sz w:val="20"/>
              </w:rPr>
              <w:t xml:space="preserve"> </w:t>
            </w:r>
            <w:r>
              <w:rPr>
                <w:sz w:val="20"/>
              </w:rPr>
              <w:t>nr.28,</w:t>
            </w:r>
            <w:r>
              <w:rPr>
                <w:spacing w:val="-11"/>
                <w:sz w:val="20"/>
              </w:rPr>
              <w:t xml:space="preserve"> </w:t>
            </w:r>
            <w:r>
              <w:rPr>
                <w:sz w:val="20"/>
              </w:rPr>
              <w:t>bloc 28, suprafaţă teren 159 mp, tarla</w:t>
            </w:r>
            <w:r>
              <w:rPr>
                <w:spacing w:val="40"/>
                <w:sz w:val="20"/>
              </w:rPr>
              <w:t xml:space="preserve"> </w:t>
            </w:r>
            <w:r>
              <w:rPr>
                <w:sz w:val="20"/>
              </w:rPr>
              <w:t>90, parcela 5106, regim înălţime P</w:t>
            </w:r>
          </w:p>
          <w:p w14:paraId="7217A370" w14:textId="77777777" w:rsidR="000B2B1F" w:rsidRDefault="006A469B">
            <w:pPr>
              <w:pStyle w:val="TableParagraph"/>
              <w:spacing w:before="119" w:line="256" w:lineRule="auto"/>
              <w:ind w:left="125" w:right="101"/>
              <w:rPr>
                <w:sz w:val="20"/>
              </w:rPr>
            </w:pPr>
            <w:r>
              <w:rPr>
                <w:sz w:val="20"/>
              </w:rPr>
              <w:t>C1</w:t>
            </w:r>
            <w:r>
              <w:rPr>
                <w:spacing w:val="-8"/>
                <w:sz w:val="20"/>
              </w:rPr>
              <w:t xml:space="preserve"> </w:t>
            </w:r>
            <w:r>
              <w:rPr>
                <w:sz w:val="20"/>
              </w:rPr>
              <w:t>sediu</w:t>
            </w:r>
            <w:r>
              <w:rPr>
                <w:spacing w:val="-8"/>
                <w:sz w:val="20"/>
              </w:rPr>
              <w:t xml:space="preserve"> </w:t>
            </w:r>
            <w:r>
              <w:rPr>
                <w:sz w:val="20"/>
              </w:rPr>
              <w:t>administrativ,suprafaţă</w:t>
            </w:r>
            <w:r>
              <w:rPr>
                <w:spacing w:val="-9"/>
                <w:sz w:val="20"/>
              </w:rPr>
              <w:t xml:space="preserve"> </w:t>
            </w:r>
            <w:r>
              <w:rPr>
                <w:sz w:val="20"/>
              </w:rPr>
              <w:t>utilă</w:t>
            </w:r>
            <w:r>
              <w:rPr>
                <w:spacing w:val="-9"/>
                <w:sz w:val="20"/>
              </w:rPr>
              <w:t xml:space="preserve"> </w:t>
            </w:r>
            <w:r>
              <w:rPr>
                <w:sz w:val="20"/>
              </w:rPr>
              <w:t>144,8</w:t>
            </w:r>
            <w:r>
              <w:rPr>
                <w:spacing w:val="-8"/>
                <w:sz w:val="20"/>
              </w:rPr>
              <w:t xml:space="preserve"> </w:t>
            </w:r>
            <w:r>
              <w:rPr>
                <w:sz w:val="20"/>
              </w:rPr>
              <w:t>mp; număr cadastral 50374-C1-U5</w:t>
            </w:r>
          </w:p>
        </w:tc>
        <w:tc>
          <w:tcPr>
            <w:tcW w:w="3267" w:type="dxa"/>
            <w:tcBorders>
              <w:top w:val="single" w:sz="4" w:space="0" w:color="000000"/>
              <w:left w:val="single" w:sz="4" w:space="0" w:color="000000"/>
              <w:bottom w:val="single" w:sz="4" w:space="0" w:color="000000"/>
              <w:right w:val="single" w:sz="4" w:space="0" w:color="000000"/>
            </w:tcBorders>
          </w:tcPr>
          <w:p w14:paraId="0FE5F567" w14:textId="77777777" w:rsidR="000B2B1F" w:rsidRDefault="006A469B">
            <w:pPr>
              <w:pStyle w:val="TableParagraph"/>
              <w:spacing w:line="259" w:lineRule="auto"/>
              <w:ind w:left="126" w:right="79"/>
              <w:jc w:val="both"/>
              <w:rPr>
                <w:sz w:val="20"/>
              </w:rPr>
            </w:pPr>
            <w:r>
              <w:rPr>
                <w:sz w:val="20"/>
              </w:rPr>
              <w:t>H.G. 1224/2001, Hotărârea Consiliului Judeţean Vrancea nr. 59/2002, Hotărârea Consiliului Judeţean Vrancea nr.</w:t>
            </w:r>
            <w:r>
              <w:rPr>
                <w:spacing w:val="40"/>
                <w:sz w:val="20"/>
              </w:rPr>
              <w:t xml:space="preserve"> </w:t>
            </w:r>
            <w:r>
              <w:rPr>
                <w:sz w:val="20"/>
              </w:rPr>
              <w:t>210/2019</w:t>
            </w:r>
          </w:p>
          <w:p w14:paraId="040431AF" w14:textId="77777777" w:rsidR="000B2B1F" w:rsidRDefault="006A469B">
            <w:pPr>
              <w:pStyle w:val="TableParagraph"/>
              <w:spacing w:before="158" w:line="256" w:lineRule="auto"/>
              <w:ind w:left="126" w:right="80"/>
              <w:rPr>
                <w:sz w:val="20"/>
              </w:rPr>
            </w:pPr>
            <w:r>
              <w:rPr>
                <w:sz w:val="20"/>
              </w:rPr>
              <w:t>Nr.</w:t>
            </w:r>
            <w:r>
              <w:rPr>
                <w:spacing w:val="80"/>
                <w:sz w:val="20"/>
              </w:rPr>
              <w:t xml:space="preserve"> </w:t>
            </w:r>
            <w:r>
              <w:rPr>
                <w:sz w:val="20"/>
              </w:rPr>
              <w:t>Carte</w:t>
            </w:r>
            <w:r>
              <w:rPr>
                <w:spacing w:val="80"/>
                <w:sz w:val="20"/>
              </w:rPr>
              <w:t xml:space="preserve"> </w:t>
            </w:r>
            <w:r>
              <w:rPr>
                <w:sz w:val="20"/>
              </w:rPr>
              <w:t>Funciară</w:t>
            </w:r>
            <w:r>
              <w:rPr>
                <w:spacing w:val="80"/>
                <w:sz w:val="20"/>
              </w:rPr>
              <w:t xml:space="preserve"> </w:t>
            </w:r>
            <w:r>
              <w:rPr>
                <w:sz w:val="20"/>
              </w:rPr>
              <w:t xml:space="preserve">50374-C1-U5 </w:t>
            </w:r>
            <w:r>
              <w:rPr>
                <w:spacing w:val="-2"/>
                <w:sz w:val="20"/>
              </w:rPr>
              <w:t>Focşani</w:t>
            </w:r>
          </w:p>
        </w:tc>
      </w:tr>
    </w:tbl>
    <w:p w14:paraId="0F0BE88F" w14:textId="77777777" w:rsidR="000B2B1F" w:rsidRDefault="000B2B1F">
      <w:pPr>
        <w:pStyle w:val="TableParagraph"/>
        <w:spacing w:line="256" w:lineRule="auto"/>
        <w:rPr>
          <w:sz w:val="20"/>
        </w:rPr>
        <w:sectPr w:rsidR="000B2B1F">
          <w:pgSz w:w="12240" w:h="15840"/>
          <w:pgMar w:top="520" w:right="1080" w:bottom="1031" w:left="1080" w:header="720" w:footer="720" w:gutter="0"/>
          <w:cols w:space="720"/>
        </w:sectPr>
      </w:pPr>
    </w:p>
    <w:tbl>
      <w:tblPr>
        <w:tblW w:w="0" w:type="auto"/>
        <w:tblInd w:w="4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70"/>
        <w:gridCol w:w="1135"/>
        <w:gridCol w:w="4140"/>
        <w:gridCol w:w="3267"/>
      </w:tblGrid>
      <w:tr w:rsidR="000B2B1F" w14:paraId="5305CAF8" w14:textId="77777777">
        <w:trPr>
          <w:trHeight w:val="1097"/>
        </w:trPr>
        <w:tc>
          <w:tcPr>
            <w:tcW w:w="770" w:type="dxa"/>
          </w:tcPr>
          <w:p w14:paraId="56E57C61" w14:textId="77777777" w:rsidR="000B2B1F" w:rsidRDefault="006A469B">
            <w:pPr>
              <w:pStyle w:val="TableParagraph"/>
              <w:spacing w:before="220" w:line="261" w:lineRule="auto"/>
              <w:ind w:left="152" w:right="57" w:hanging="46"/>
              <w:rPr>
                <w:sz w:val="20"/>
              </w:rPr>
            </w:pPr>
            <w:r>
              <w:rPr>
                <w:spacing w:val="-2"/>
                <w:sz w:val="20"/>
              </w:rPr>
              <w:t xml:space="preserve">Poziție </w:t>
            </w:r>
            <w:r>
              <w:rPr>
                <w:spacing w:val="-4"/>
                <w:sz w:val="20"/>
              </w:rPr>
              <w:t>anexa</w:t>
            </w:r>
          </w:p>
        </w:tc>
        <w:tc>
          <w:tcPr>
            <w:tcW w:w="1135" w:type="dxa"/>
          </w:tcPr>
          <w:p w14:paraId="3CE18B8D" w14:textId="77777777" w:rsidR="000B2B1F" w:rsidRDefault="006A469B">
            <w:pPr>
              <w:pStyle w:val="TableParagraph"/>
              <w:spacing w:before="220" w:line="261" w:lineRule="auto"/>
              <w:ind w:left="258" w:hanging="140"/>
              <w:rPr>
                <w:sz w:val="20"/>
              </w:rPr>
            </w:pPr>
            <w:r>
              <w:rPr>
                <w:spacing w:val="-2"/>
                <w:sz w:val="20"/>
              </w:rPr>
              <w:t>Denumirea bunului</w:t>
            </w:r>
          </w:p>
        </w:tc>
        <w:tc>
          <w:tcPr>
            <w:tcW w:w="4140" w:type="dxa"/>
          </w:tcPr>
          <w:p w14:paraId="33B372CB" w14:textId="77777777" w:rsidR="000B2B1F" w:rsidRDefault="000B2B1F">
            <w:pPr>
              <w:pStyle w:val="TableParagraph"/>
              <w:spacing w:before="129"/>
              <w:rPr>
                <w:rFonts w:ascii="Trebuchet MS"/>
                <w:b/>
                <w:sz w:val="20"/>
              </w:rPr>
            </w:pPr>
          </w:p>
          <w:p w14:paraId="0647B608" w14:textId="77777777" w:rsidR="000B2B1F" w:rsidRDefault="006A469B">
            <w:pPr>
              <w:pStyle w:val="TableParagraph"/>
              <w:spacing w:line="340" w:lineRule="auto"/>
              <w:ind w:left="1156" w:right="1110"/>
              <w:jc w:val="center"/>
              <w:rPr>
                <w:sz w:val="20"/>
              </w:rPr>
            </w:pPr>
            <w:r>
              <w:rPr>
                <w:sz w:val="20"/>
              </w:rPr>
              <w:t>Elemente</w:t>
            </w:r>
            <w:r>
              <w:rPr>
                <w:spacing w:val="-13"/>
                <w:sz w:val="20"/>
              </w:rPr>
              <w:t xml:space="preserve"> </w:t>
            </w:r>
            <w:r>
              <w:rPr>
                <w:sz w:val="20"/>
              </w:rPr>
              <w:t xml:space="preserve">de </w:t>
            </w:r>
            <w:r>
              <w:rPr>
                <w:spacing w:val="-2"/>
                <w:sz w:val="20"/>
              </w:rPr>
              <w:t>identificare</w:t>
            </w:r>
          </w:p>
        </w:tc>
        <w:tc>
          <w:tcPr>
            <w:tcW w:w="3267" w:type="dxa"/>
          </w:tcPr>
          <w:p w14:paraId="081F140C" w14:textId="77777777" w:rsidR="000B2B1F" w:rsidRDefault="000B2B1F">
            <w:pPr>
              <w:pStyle w:val="TableParagraph"/>
              <w:spacing w:before="112"/>
              <w:rPr>
                <w:rFonts w:ascii="Trebuchet MS"/>
                <w:b/>
                <w:sz w:val="20"/>
              </w:rPr>
            </w:pPr>
          </w:p>
          <w:p w14:paraId="2B50BA3F" w14:textId="77777777" w:rsidR="000B2B1F" w:rsidRDefault="006A469B">
            <w:pPr>
              <w:pStyle w:val="TableParagraph"/>
              <w:spacing w:before="1"/>
              <w:ind w:left="690"/>
              <w:rPr>
                <w:sz w:val="20"/>
              </w:rPr>
            </w:pPr>
            <w:r>
              <w:rPr>
                <w:sz w:val="20"/>
              </w:rPr>
              <w:t>Situatia</w:t>
            </w:r>
            <w:r>
              <w:rPr>
                <w:spacing w:val="-7"/>
                <w:sz w:val="20"/>
              </w:rPr>
              <w:t xml:space="preserve"> </w:t>
            </w:r>
            <w:r>
              <w:rPr>
                <w:sz w:val="20"/>
              </w:rPr>
              <w:t>juridică</w:t>
            </w:r>
            <w:r>
              <w:rPr>
                <w:spacing w:val="-6"/>
                <w:sz w:val="20"/>
              </w:rPr>
              <w:t xml:space="preserve"> </w:t>
            </w:r>
            <w:r>
              <w:rPr>
                <w:spacing w:val="-2"/>
                <w:sz w:val="20"/>
              </w:rPr>
              <w:t>actuală</w:t>
            </w:r>
          </w:p>
        </w:tc>
      </w:tr>
      <w:tr w:rsidR="000B2B1F" w14:paraId="7D28D1CD" w14:textId="77777777">
        <w:trPr>
          <w:trHeight w:val="742"/>
        </w:trPr>
        <w:tc>
          <w:tcPr>
            <w:tcW w:w="770" w:type="dxa"/>
            <w:tcBorders>
              <w:left w:val="single" w:sz="4" w:space="0" w:color="000000"/>
              <w:bottom w:val="single" w:sz="4" w:space="0" w:color="000000"/>
              <w:right w:val="single" w:sz="4" w:space="0" w:color="000000"/>
            </w:tcBorders>
          </w:tcPr>
          <w:p w14:paraId="20485BE5" w14:textId="77777777" w:rsidR="000B2B1F" w:rsidRDefault="006A469B">
            <w:pPr>
              <w:pStyle w:val="TableParagraph"/>
              <w:spacing w:line="196" w:lineRule="exact"/>
              <w:ind w:right="330"/>
              <w:jc w:val="right"/>
              <w:rPr>
                <w:b/>
                <w:sz w:val="20"/>
              </w:rPr>
            </w:pPr>
            <w:r>
              <w:rPr>
                <w:b/>
                <w:spacing w:val="-5"/>
                <w:sz w:val="20"/>
              </w:rPr>
              <w:t>2.</w:t>
            </w:r>
          </w:p>
        </w:tc>
        <w:tc>
          <w:tcPr>
            <w:tcW w:w="1135" w:type="dxa"/>
            <w:tcBorders>
              <w:left w:val="single" w:sz="4" w:space="0" w:color="000000"/>
              <w:bottom w:val="single" w:sz="4" w:space="0" w:color="000000"/>
              <w:right w:val="single" w:sz="4" w:space="0" w:color="000000"/>
            </w:tcBorders>
          </w:tcPr>
          <w:p w14:paraId="12FA24D4" w14:textId="77777777" w:rsidR="000B2B1F" w:rsidRDefault="000B2B1F">
            <w:pPr>
              <w:pStyle w:val="TableParagraph"/>
              <w:rPr>
                <w:sz w:val="18"/>
              </w:rPr>
            </w:pPr>
          </w:p>
        </w:tc>
        <w:tc>
          <w:tcPr>
            <w:tcW w:w="4140" w:type="dxa"/>
            <w:tcBorders>
              <w:left w:val="single" w:sz="4" w:space="0" w:color="000000"/>
              <w:bottom w:val="single" w:sz="4" w:space="0" w:color="000000"/>
              <w:right w:val="single" w:sz="4" w:space="0" w:color="000000"/>
            </w:tcBorders>
          </w:tcPr>
          <w:p w14:paraId="21639B2E" w14:textId="77777777" w:rsidR="000B2B1F" w:rsidRDefault="006A469B">
            <w:pPr>
              <w:pStyle w:val="TableParagraph"/>
              <w:spacing w:line="196" w:lineRule="exact"/>
              <w:ind w:left="125"/>
              <w:rPr>
                <w:sz w:val="20"/>
              </w:rPr>
            </w:pPr>
            <w:r>
              <w:rPr>
                <w:sz w:val="20"/>
              </w:rPr>
              <w:t>vecinătăţi</w:t>
            </w:r>
            <w:r>
              <w:rPr>
                <w:spacing w:val="-2"/>
                <w:sz w:val="20"/>
              </w:rPr>
              <w:t xml:space="preserve"> </w:t>
            </w:r>
            <w:r>
              <w:rPr>
                <w:sz w:val="20"/>
              </w:rPr>
              <w:t>:</w:t>
            </w:r>
            <w:r>
              <w:rPr>
                <w:spacing w:val="-3"/>
                <w:sz w:val="20"/>
              </w:rPr>
              <w:t xml:space="preserve"> </w:t>
            </w:r>
            <w:r>
              <w:rPr>
                <w:sz w:val="20"/>
              </w:rPr>
              <w:t>N-</w:t>
            </w:r>
            <w:r>
              <w:rPr>
                <w:spacing w:val="-1"/>
                <w:sz w:val="20"/>
              </w:rPr>
              <w:t xml:space="preserve"> </w:t>
            </w:r>
            <w:r>
              <w:rPr>
                <w:sz w:val="20"/>
              </w:rPr>
              <w:t>Bloc</w:t>
            </w:r>
            <w:r>
              <w:rPr>
                <w:spacing w:val="-3"/>
                <w:sz w:val="20"/>
              </w:rPr>
              <w:t xml:space="preserve"> </w:t>
            </w:r>
            <w:r>
              <w:rPr>
                <w:sz w:val="20"/>
              </w:rPr>
              <w:t>30</w:t>
            </w:r>
            <w:r>
              <w:rPr>
                <w:spacing w:val="48"/>
                <w:sz w:val="20"/>
              </w:rPr>
              <w:t xml:space="preserve"> </w:t>
            </w:r>
            <w:r>
              <w:rPr>
                <w:sz w:val="20"/>
              </w:rPr>
              <w:t>;</w:t>
            </w:r>
            <w:r>
              <w:rPr>
                <w:spacing w:val="-4"/>
                <w:sz w:val="20"/>
              </w:rPr>
              <w:t xml:space="preserve"> </w:t>
            </w:r>
            <w:r>
              <w:rPr>
                <w:sz w:val="20"/>
              </w:rPr>
              <w:t>E</w:t>
            </w:r>
            <w:r>
              <w:rPr>
                <w:spacing w:val="-3"/>
                <w:sz w:val="20"/>
              </w:rPr>
              <w:t xml:space="preserve"> </w:t>
            </w:r>
            <w:r>
              <w:rPr>
                <w:sz w:val="20"/>
              </w:rPr>
              <w:t>–</w:t>
            </w:r>
            <w:r>
              <w:rPr>
                <w:spacing w:val="-3"/>
                <w:sz w:val="20"/>
              </w:rPr>
              <w:t xml:space="preserve"> </w:t>
            </w:r>
            <w:r>
              <w:rPr>
                <w:sz w:val="20"/>
              </w:rPr>
              <w:t>Primăria</w:t>
            </w:r>
            <w:r>
              <w:rPr>
                <w:spacing w:val="-2"/>
                <w:sz w:val="20"/>
              </w:rPr>
              <w:t xml:space="preserve"> Focşani;</w:t>
            </w:r>
          </w:p>
          <w:p w14:paraId="0544F61A" w14:textId="77777777" w:rsidR="000B2B1F" w:rsidRDefault="006A469B">
            <w:pPr>
              <w:pStyle w:val="TableParagraph"/>
              <w:spacing w:before="17"/>
              <w:ind w:left="125"/>
              <w:rPr>
                <w:sz w:val="20"/>
              </w:rPr>
            </w:pPr>
            <w:r>
              <w:rPr>
                <w:sz w:val="20"/>
              </w:rPr>
              <w:t>S-</w:t>
            </w:r>
            <w:r>
              <w:rPr>
                <w:spacing w:val="-3"/>
                <w:sz w:val="20"/>
              </w:rPr>
              <w:t xml:space="preserve"> </w:t>
            </w:r>
            <w:r>
              <w:rPr>
                <w:sz w:val="20"/>
              </w:rPr>
              <w:t>Primăria</w:t>
            </w:r>
            <w:r>
              <w:rPr>
                <w:spacing w:val="-3"/>
                <w:sz w:val="20"/>
              </w:rPr>
              <w:t xml:space="preserve"> </w:t>
            </w:r>
            <w:r>
              <w:rPr>
                <w:sz w:val="20"/>
              </w:rPr>
              <w:t>Focşani;</w:t>
            </w:r>
            <w:r>
              <w:rPr>
                <w:spacing w:val="-4"/>
                <w:sz w:val="20"/>
              </w:rPr>
              <w:t xml:space="preserve"> </w:t>
            </w:r>
            <w:r>
              <w:rPr>
                <w:sz w:val="20"/>
              </w:rPr>
              <w:t>V-</w:t>
            </w:r>
            <w:r>
              <w:rPr>
                <w:spacing w:val="46"/>
                <w:sz w:val="20"/>
              </w:rPr>
              <w:t xml:space="preserve"> </w:t>
            </w:r>
            <w:r>
              <w:rPr>
                <w:sz w:val="20"/>
              </w:rPr>
              <w:t>Str.</w:t>
            </w:r>
            <w:r>
              <w:rPr>
                <w:spacing w:val="-2"/>
                <w:sz w:val="20"/>
              </w:rPr>
              <w:t xml:space="preserve"> </w:t>
            </w:r>
            <w:r>
              <w:rPr>
                <w:sz w:val="20"/>
              </w:rPr>
              <w:t>Cuza</w:t>
            </w:r>
            <w:r>
              <w:rPr>
                <w:spacing w:val="-2"/>
                <w:sz w:val="20"/>
              </w:rPr>
              <w:t xml:space="preserve"> </w:t>
            </w:r>
            <w:r>
              <w:rPr>
                <w:spacing w:val="-4"/>
                <w:sz w:val="20"/>
              </w:rPr>
              <w:t>–Vodă</w:t>
            </w:r>
          </w:p>
        </w:tc>
        <w:tc>
          <w:tcPr>
            <w:tcW w:w="3267" w:type="dxa"/>
            <w:tcBorders>
              <w:left w:val="single" w:sz="4" w:space="0" w:color="000000"/>
              <w:bottom w:val="single" w:sz="4" w:space="0" w:color="000000"/>
              <w:right w:val="single" w:sz="4" w:space="0" w:color="000000"/>
            </w:tcBorders>
          </w:tcPr>
          <w:p w14:paraId="41A1F460" w14:textId="77777777" w:rsidR="000B2B1F" w:rsidRDefault="000B2B1F">
            <w:pPr>
              <w:pStyle w:val="TableParagraph"/>
              <w:rPr>
                <w:sz w:val="18"/>
              </w:rPr>
            </w:pPr>
          </w:p>
        </w:tc>
      </w:tr>
      <w:tr w:rsidR="000B2B1F" w14:paraId="20538273" w14:textId="77777777">
        <w:trPr>
          <w:trHeight w:val="2042"/>
        </w:trPr>
        <w:tc>
          <w:tcPr>
            <w:tcW w:w="770" w:type="dxa"/>
            <w:tcBorders>
              <w:top w:val="single" w:sz="4" w:space="0" w:color="000000"/>
              <w:left w:val="single" w:sz="4" w:space="0" w:color="000000"/>
              <w:bottom w:val="single" w:sz="4" w:space="0" w:color="000000"/>
              <w:right w:val="single" w:sz="4" w:space="0" w:color="000000"/>
            </w:tcBorders>
          </w:tcPr>
          <w:p w14:paraId="220597E4" w14:textId="77777777" w:rsidR="000B2B1F" w:rsidRDefault="000B2B1F">
            <w:pPr>
              <w:pStyle w:val="TableParagraph"/>
              <w:rPr>
                <w:rFonts w:ascii="Trebuchet MS"/>
                <w:b/>
                <w:sz w:val="20"/>
              </w:rPr>
            </w:pPr>
          </w:p>
          <w:p w14:paraId="4BA0C764" w14:textId="77777777" w:rsidR="000B2B1F" w:rsidRDefault="000B2B1F">
            <w:pPr>
              <w:pStyle w:val="TableParagraph"/>
              <w:rPr>
                <w:rFonts w:ascii="Trebuchet MS"/>
                <w:b/>
                <w:sz w:val="20"/>
              </w:rPr>
            </w:pPr>
          </w:p>
          <w:p w14:paraId="720E1EB1" w14:textId="77777777" w:rsidR="000B2B1F" w:rsidRDefault="000B2B1F">
            <w:pPr>
              <w:pStyle w:val="TableParagraph"/>
              <w:rPr>
                <w:rFonts w:ascii="Trebuchet MS"/>
                <w:b/>
                <w:sz w:val="20"/>
              </w:rPr>
            </w:pPr>
          </w:p>
          <w:p w14:paraId="22BC6490" w14:textId="77777777" w:rsidR="000B2B1F" w:rsidRDefault="000B2B1F">
            <w:pPr>
              <w:pStyle w:val="TableParagraph"/>
              <w:rPr>
                <w:rFonts w:ascii="Trebuchet MS"/>
                <w:b/>
                <w:sz w:val="20"/>
              </w:rPr>
            </w:pPr>
          </w:p>
          <w:p w14:paraId="306AB052" w14:textId="77777777" w:rsidR="000B2B1F" w:rsidRDefault="000B2B1F">
            <w:pPr>
              <w:pStyle w:val="TableParagraph"/>
              <w:rPr>
                <w:rFonts w:ascii="Trebuchet MS"/>
                <w:b/>
                <w:sz w:val="20"/>
              </w:rPr>
            </w:pPr>
          </w:p>
          <w:p w14:paraId="07FB02A0" w14:textId="77777777" w:rsidR="000B2B1F" w:rsidRDefault="000B2B1F">
            <w:pPr>
              <w:pStyle w:val="TableParagraph"/>
              <w:rPr>
                <w:rFonts w:ascii="Trebuchet MS"/>
                <w:b/>
                <w:sz w:val="20"/>
              </w:rPr>
            </w:pPr>
          </w:p>
          <w:p w14:paraId="43A05684" w14:textId="77777777" w:rsidR="000B2B1F" w:rsidRDefault="000B2B1F">
            <w:pPr>
              <w:pStyle w:val="TableParagraph"/>
              <w:spacing w:before="9"/>
              <w:rPr>
                <w:rFonts w:ascii="Trebuchet MS"/>
                <w:b/>
                <w:sz w:val="20"/>
              </w:rPr>
            </w:pPr>
          </w:p>
          <w:p w14:paraId="7923EE1A" w14:textId="77777777" w:rsidR="000B2B1F" w:rsidRDefault="006A469B">
            <w:pPr>
              <w:pStyle w:val="TableParagraph"/>
              <w:ind w:right="380"/>
              <w:jc w:val="right"/>
              <w:rPr>
                <w:b/>
                <w:sz w:val="20"/>
              </w:rPr>
            </w:pPr>
            <w:r>
              <w:rPr>
                <w:b/>
                <w:spacing w:val="-5"/>
                <w:sz w:val="20"/>
              </w:rPr>
              <w:t>3.</w:t>
            </w:r>
          </w:p>
        </w:tc>
        <w:tc>
          <w:tcPr>
            <w:tcW w:w="1135" w:type="dxa"/>
            <w:tcBorders>
              <w:top w:val="single" w:sz="4" w:space="0" w:color="000000"/>
              <w:left w:val="single" w:sz="4" w:space="0" w:color="000000"/>
              <w:bottom w:val="single" w:sz="4" w:space="0" w:color="000000"/>
              <w:right w:val="single" w:sz="4" w:space="0" w:color="000000"/>
            </w:tcBorders>
          </w:tcPr>
          <w:p w14:paraId="727247B7" w14:textId="77777777" w:rsidR="000B2B1F" w:rsidRDefault="000B2B1F">
            <w:pPr>
              <w:pStyle w:val="TableParagraph"/>
              <w:rPr>
                <w:rFonts w:ascii="Trebuchet MS"/>
                <w:b/>
                <w:sz w:val="20"/>
              </w:rPr>
            </w:pPr>
          </w:p>
          <w:p w14:paraId="25362374" w14:textId="77777777" w:rsidR="000B2B1F" w:rsidRDefault="000B2B1F">
            <w:pPr>
              <w:pStyle w:val="TableParagraph"/>
              <w:rPr>
                <w:rFonts w:ascii="Trebuchet MS"/>
                <w:b/>
                <w:sz w:val="20"/>
              </w:rPr>
            </w:pPr>
          </w:p>
          <w:p w14:paraId="28FAE93E" w14:textId="77777777" w:rsidR="000B2B1F" w:rsidRDefault="000B2B1F">
            <w:pPr>
              <w:pStyle w:val="TableParagraph"/>
              <w:rPr>
                <w:rFonts w:ascii="Trebuchet MS"/>
                <w:b/>
                <w:sz w:val="20"/>
              </w:rPr>
            </w:pPr>
          </w:p>
          <w:p w14:paraId="3CD2A9AB" w14:textId="77777777" w:rsidR="000B2B1F" w:rsidRDefault="000B2B1F">
            <w:pPr>
              <w:pStyle w:val="TableParagraph"/>
              <w:rPr>
                <w:rFonts w:ascii="Trebuchet MS"/>
                <w:b/>
                <w:sz w:val="20"/>
              </w:rPr>
            </w:pPr>
          </w:p>
          <w:p w14:paraId="78C3DD29" w14:textId="77777777" w:rsidR="000B2B1F" w:rsidRDefault="000B2B1F">
            <w:pPr>
              <w:pStyle w:val="TableParagraph"/>
              <w:spacing w:before="65"/>
              <w:rPr>
                <w:rFonts w:ascii="Trebuchet MS"/>
                <w:b/>
                <w:sz w:val="20"/>
              </w:rPr>
            </w:pPr>
          </w:p>
          <w:p w14:paraId="0D085825" w14:textId="77777777" w:rsidR="000B2B1F" w:rsidRDefault="006A469B">
            <w:pPr>
              <w:pStyle w:val="TableParagraph"/>
              <w:ind w:left="357"/>
              <w:rPr>
                <w:sz w:val="20"/>
              </w:rPr>
            </w:pPr>
            <w:r>
              <w:rPr>
                <w:spacing w:val="-2"/>
                <w:sz w:val="20"/>
              </w:rPr>
              <w:t>Teren</w:t>
            </w:r>
          </w:p>
        </w:tc>
        <w:tc>
          <w:tcPr>
            <w:tcW w:w="4140" w:type="dxa"/>
            <w:tcBorders>
              <w:top w:val="single" w:sz="4" w:space="0" w:color="000000"/>
              <w:left w:val="single" w:sz="4" w:space="0" w:color="000000"/>
              <w:bottom w:val="single" w:sz="4" w:space="0" w:color="000000"/>
              <w:right w:val="single" w:sz="4" w:space="0" w:color="000000"/>
            </w:tcBorders>
          </w:tcPr>
          <w:p w14:paraId="142A4CCD" w14:textId="77777777" w:rsidR="000B2B1F" w:rsidRDefault="006A469B">
            <w:pPr>
              <w:pStyle w:val="TableParagraph"/>
              <w:spacing w:line="259" w:lineRule="auto"/>
              <w:ind w:left="125" w:right="189"/>
              <w:rPr>
                <w:sz w:val="20"/>
              </w:rPr>
            </w:pPr>
            <w:r>
              <w:rPr>
                <w:sz w:val="20"/>
              </w:rPr>
              <w:t>Municipiul Focşani, Str. Brăilei nr. 125, suprafaţă</w:t>
            </w:r>
            <w:r>
              <w:rPr>
                <w:spacing w:val="-6"/>
                <w:sz w:val="20"/>
              </w:rPr>
              <w:t xml:space="preserve"> </w:t>
            </w:r>
            <w:r>
              <w:rPr>
                <w:sz w:val="20"/>
              </w:rPr>
              <w:t>teren</w:t>
            </w:r>
            <w:r>
              <w:rPr>
                <w:spacing w:val="-7"/>
                <w:sz w:val="20"/>
              </w:rPr>
              <w:t xml:space="preserve"> </w:t>
            </w:r>
            <w:r>
              <w:rPr>
                <w:sz w:val="20"/>
              </w:rPr>
              <w:t>9721</w:t>
            </w:r>
            <w:r>
              <w:rPr>
                <w:spacing w:val="-5"/>
                <w:sz w:val="20"/>
              </w:rPr>
              <w:t xml:space="preserve"> </w:t>
            </w:r>
            <w:r>
              <w:rPr>
                <w:sz w:val="20"/>
              </w:rPr>
              <w:t>mp</w:t>
            </w:r>
            <w:r>
              <w:rPr>
                <w:spacing w:val="-7"/>
                <w:sz w:val="20"/>
              </w:rPr>
              <w:t xml:space="preserve"> </w:t>
            </w:r>
            <w:r>
              <w:rPr>
                <w:sz w:val="20"/>
              </w:rPr>
              <w:t>măsurat</w:t>
            </w:r>
            <w:r>
              <w:rPr>
                <w:spacing w:val="-6"/>
                <w:sz w:val="20"/>
              </w:rPr>
              <w:t xml:space="preserve"> </w:t>
            </w:r>
            <w:r>
              <w:rPr>
                <w:sz w:val="20"/>
              </w:rPr>
              <w:t>(din</w:t>
            </w:r>
            <w:r>
              <w:rPr>
                <w:spacing w:val="-5"/>
                <w:sz w:val="20"/>
              </w:rPr>
              <w:t xml:space="preserve"> </w:t>
            </w:r>
            <w:r>
              <w:rPr>
                <w:sz w:val="20"/>
              </w:rPr>
              <w:t>acte</w:t>
            </w:r>
            <w:r>
              <w:rPr>
                <w:spacing w:val="-8"/>
                <w:sz w:val="20"/>
              </w:rPr>
              <w:t xml:space="preserve"> </w:t>
            </w:r>
            <w:r>
              <w:rPr>
                <w:sz w:val="20"/>
              </w:rPr>
              <w:t>9731 mp) , tarla 182, parcele 9780, 9793, numar</w:t>
            </w:r>
          </w:p>
          <w:p w14:paraId="35D10148" w14:textId="77777777" w:rsidR="000B2B1F" w:rsidRDefault="006A469B">
            <w:pPr>
              <w:pStyle w:val="TableParagraph"/>
              <w:spacing w:before="1"/>
              <w:ind w:left="125"/>
              <w:rPr>
                <w:sz w:val="20"/>
              </w:rPr>
            </w:pPr>
            <w:r>
              <w:rPr>
                <w:sz w:val="20"/>
              </w:rPr>
              <w:t>cadastral</w:t>
            </w:r>
            <w:r>
              <w:rPr>
                <w:spacing w:val="-8"/>
                <w:sz w:val="20"/>
              </w:rPr>
              <w:t xml:space="preserve"> </w:t>
            </w:r>
            <w:r>
              <w:rPr>
                <w:spacing w:val="-2"/>
                <w:sz w:val="20"/>
              </w:rPr>
              <w:t>50240,</w:t>
            </w:r>
          </w:p>
          <w:p w14:paraId="2E2AF276" w14:textId="77777777" w:rsidR="000B2B1F" w:rsidRDefault="006A469B">
            <w:pPr>
              <w:pStyle w:val="TableParagraph"/>
              <w:spacing w:before="178" w:line="256" w:lineRule="auto"/>
              <w:ind w:left="125"/>
              <w:rPr>
                <w:sz w:val="20"/>
              </w:rPr>
            </w:pPr>
            <w:r>
              <w:rPr>
                <w:sz w:val="20"/>
              </w:rPr>
              <w:t>vecinătăţi:</w:t>
            </w:r>
            <w:r>
              <w:rPr>
                <w:spacing w:val="-7"/>
                <w:sz w:val="20"/>
              </w:rPr>
              <w:t xml:space="preserve"> </w:t>
            </w:r>
            <w:r>
              <w:rPr>
                <w:sz w:val="20"/>
              </w:rPr>
              <w:t>S</w:t>
            </w:r>
            <w:r>
              <w:rPr>
                <w:spacing w:val="-5"/>
                <w:sz w:val="20"/>
              </w:rPr>
              <w:t xml:space="preserve"> </w:t>
            </w:r>
            <w:r>
              <w:rPr>
                <w:sz w:val="20"/>
              </w:rPr>
              <w:t>-</w:t>
            </w:r>
            <w:r>
              <w:rPr>
                <w:spacing w:val="-4"/>
                <w:sz w:val="20"/>
              </w:rPr>
              <w:t xml:space="preserve"> </w:t>
            </w:r>
            <w:r>
              <w:rPr>
                <w:sz w:val="20"/>
              </w:rPr>
              <w:t>SNIF</w:t>
            </w:r>
            <w:r>
              <w:rPr>
                <w:spacing w:val="-13"/>
                <w:sz w:val="20"/>
              </w:rPr>
              <w:t xml:space="preserve"> </w:t>
            </w:r>
            <w:r>
              <w:rPr>
                <w:sz w:val="20"/>
              </w:rPr>
              <w:t>Apele</w:t>
            </w:r>
            <w:r>
              <w:rPr>
                <w:spacing w:val="-4"/>
                <w:sz w:val="20"/>
              </w:rPr>
              <w:t xml:space="preserve"> </w:t>
            </w:r>
            <w:r>
              <w:rPr>
                <w:sz w:val="20"/>
              </w:rPr>
              <w:t>Romane,</w:t>
            </w:r>
            <w:r>
              <w:rPr>
                <w:spacing w:val="-4"/>
                <w:sz w:val="20"/>
              </w:rPr>
              <w:t xml:space="preserve"> </w:t>
            </w:r>
            <w:r>
              <w:rPr>
                <w:sz w:val="20"/>
              </w:rPr>
              <w:t>E</w:t>
            </w:r>
            <w:r>
              <w:rPr>
                <w:spacing w:val="-3"/>
                <w:sz w:val="20"/>
              </w:rPr>
              <w:t xml:space="preserve"> </w:t>
            </w:r>
            <w:r>
              <w:rPr>
                <w:sz w:val="20"/>
              </w:rPr>
              <w:t>-DN2,</w:t>
            </w:r>
            <w:r>
              <w:rPr>
                <w:spacing w:val="-8"/>
                <w:sz w:val="20"/>
              </w:rPr>
              <w:t xml:space="preserve"> </w:t>
            </w:r>
            <w:r>
              <w:rPr>
                <w:sz w:val="20"/>
              </w:rPr>
              <w:t>V</w:t>
            </w:r>
            <w:r>
              <w:rPr>
                <w:spacing w:val="-8"/>
                <w:sz w:val="20"/>
              </w:rPr>
              <w:t xml:space="preserve"> </w:t>
            </w:r>
            <w:r>
              <w:rPr>
                <w:sz w:val="20"/>
              </w:rPr>
              <w:t>- DGA, ORSA , N – proprietate particulară</w:t>
            </w:r>
          </w:p>
        </w:tc>
        <w:tc>
          <w:tcPr>
            <w:tcW w:w="3267" w:type="dxa"/>
            <w:tcBorders>
              <w:top w:val="single" w:sz="4" w:space="0" w:color="000000"/>
              <w:left w:val="single" w:sz="4" w:space="0" w:color="000000"/>
              <w:bottom w:val="single" w:sz="4" w:space="0" w:color="000000"/>
              <w:right w:val="single" w:sz="4" w:space="0" w:color="000000"/>
            </w:tcBorders>
          </w:tcPr>
          <w:p w14:paraId="40A46166" w14:textId="77777777" w:rsidR="000B2B1F" w:rsidRDefault="006A469B">
            <w:pPr>
              <w:pStyle w:val="TableParagraph"/>
              <w:spacing w:line="261" w:lineRule="auto"/>
              <w:ind w:left="126" w:right="80"/>
              <w:rPr>
                <w:sz w:val="20"/>
              </w:rPr>
            </w:pPr>
            <w:r>
              <w:rPr>
                <w:sz w:val="20"/>
              </w:rPr>
              <w:t>Hot Jud. 8482/231/2013,</w:t>
            </w:r>
            <w:r>
              <w:rPr>
                <w:spacing w:val="17"/>
                <w:sz w:val="20"/>
              </w:rPr>
              <w:t xml:space="preserve"> </w:t>
            </w:r>
            <w:r>
              <w:rPr>
                <w:sz w:val="20"/>
              </w:rPr>
              <w:t>Hot Jud</w:t>
            </w:r>
            <w:r>
              <w:rPr>
                <w:spacing w:val="17"/>
                <w:sz w:val="20"/>
              </w:rPr>
              <w:t xml:space="preserve"> </w:t>
            </w:r>
            <w:r>
              <w:rPr>
                <w:sz w:val="20"/>
              </w:rPr>
              <w:t xml:space="preserve">nr. </w:t>
            </w:r>
            <w:r>
              <w:rPr>
                <w:spacing w:val="-2"/>
                <w:sz w:val="20"/>
              </w:rPr>
              <w:t>4254/2014,</w:t>
            </w:r>
          </w:p>
          <w:p w14:paraId="7D39594C" w14:textId="77777777" w:rsidR="000B2B1F" w:rsidRDefault="006A469B">
            <w:pPr>
              <w:pStyle w:val="TableParagraph"/>
              <w:tabs>
                <w:tab w:val="left" w:pos="1253"/>
                <w:tab w:val="left" w:pos="2478"/>
              </w:tabs>
              <w:spacing w:before="156" w:line="256" w:lineRule="auto"/>
              <w:ind w:left="126" w:right="80"/>
              <w:rPr>
                <w:sz w:val="20"/>
              </w:rPr>
            </w:pPr>
            <w:r>
              <w:rPr>
                <w:spacing w:val="-2"/>
                <w:sz w:val="20"/>
              </w:rPr>
              <w:t>Hotărârea</w:t>
            </w:r>
            <w:r>
              <w:rPr>
                <w:sz w:val="20"/>
              </w:rPr>
              <w:tab/>
            </w:r>
            <w:r>
              <w:rPr>
                <w:spacing w:val="-2"/>
                <w:sz w:val="20"/>
              </w:rPr>
              <w:t>Consiliului</w:t>
            </w:r>
            <w:r>
              <w:rPr>
                <w:sz w:val="20"/>
              </w:rPr>
              <w:tab/>
            </w:r>
            <w:r>
              <w:rPr>
                <w:spacing w:val="-2"/>
                <w:sz w:val="20"/>
              </w:rPr>
              <w:t xml:space="preserve">Judeţean </w:t>
            </w:r>
            <w:r>
              <w:rPr>
                <w:sz w:val="20"/>
              </w:rPr>
              <w:t>Vrancea nr.</w:t>
            </w:r>
            <w:r>
              <w:rPr>
                <w:spacing w:val="40"/>
                <w:sz w:val="20"/>
              </w:rPr>
              <w:t xml:space="preserve"> </w:t>
            </w:r>
            <w:r>
              <w:rPr>
                <w:sz w:val="20"/>
              </w:rPr>
              <w:t>210/2019</w:t>
            </w:r>
          </w:p>
          <w:p w14:paraId="1C23B13F" w14:textId="77777777" w:rsidR="000B2B1F" w:rsidRDefault="006A469B">
            <w:pPr>
              <w:pStyle w:val="TableParagraph"/>
              <w:spacing w:before="163"/>
              <w:ind w:left="126"/>
              <w:rPr>
                <w:sz w:val="20"/>
              </w:rPr>
            </w:pPr>
            <w:r>
              <w:rPr>
                <w:sz w:val="20"/>
              </w:rPr>
              <w:t>Nr.</w:t>
            </w:r>
            <w:r>
              <w:rPr>
                <w:spacing w:val="-7"/>
                <w:sz w:val="20"/>
              </w:rPr>
              <w:t xml:space="preserve"> </w:t>
            </w:r>
            <w:r>
              <w:rPr>
                <w:sz w:val="20"/>
              </w:rPr>
              <w:t>Carte</w:t>
            </w:r>
            <w:r>
              <w:rPr>
                <w:spacing w:val="-7"/>
                <w:sz w:val="20"/>
              </w:rPr>
              <w:t xml:space="preserve"> </w:t>
            </w:r>
            <w:r>
              <w:rPr>
                <w:sz w:val="20"/>
              </w:rPr>
              <w:t>Funciară</w:t>
            </w:r>
            <w:r>
              <w:rPr>
                <w:spacing w:val="-7"/>
                <w:sz w:val="20"/>
              </w:rPr>
              <w:t xml:space="preserve"> </w:t>
            </w:r>
            <w:r>
              <w:rPr>
                <w:sz w:val="20"/>
              </w:rPr>
              <w:t>50240</w:t>
            </w:r>
            <w:r>
              <w:rPr>
                <w:spacing w:val="-5"/>
                <w:sz w:val="20"/>
              </w:rPr>
              <w:t xml:space="preserve"> </w:t>
            </w:r>
            <w:r>
              <w:rPr>
                <w:spacing w:val="-2"/>
                <w:sz w:val="20"/>
              </w:rPr>
              <w:t>Focşani</w:t>
            </w:r>
          </w:p>
        </w:tc>
      </w:tr>
      <w:tr w:rsidR="000B2B1F" w14:paraId="61B2F302" w14:textId="77777777">
        <w:trPr>
          <w:trHeight w:val="2697"/>
        </w:trPr>
        <w:tc>
          <w:tcPr>
            <w:tcW w:w="770" w:type="dxa"/>
            <w:tcBorders>
              <w:top w:val="single" w:sz="4" w:space="0" w:color="000000"/>
              <w:left w:val="single" w:sz="4" w:space="0" w:color="000000"/>
              <w:bottom w:val="single" w:sz="4" w:space="0" w:color="000000"/>
              <w:right w:val="single" w:sz="4" w:space="0" w:color="000000"/>
            </w:tcBorders>
          </w:tcPr>
          <w:p w14:paraId="3EC030F9" w14:textId="77777777" w:rsidR="000B2B1F" w:rsidRDefault="000B2B1F">
            <w:pPr>
              <w:pStyle w:val="TableParagraph"/>
              <w:rPr>
                <w:rFonts w:ascii="Trebuchet MS"/>
                <w:b/>
                <w:sz w:val="20"/>
              </w:rPr>
            </w:pPr>
          </w:p>
          <w:p w14:paraId="6E2386F6" w14:textId="77777777" w:rsidR="000B2B1F" w:rsidRDefault="000B2B1F">
            <w:pPr>
              <w:pStyle w:val="TableParagraph"/>
              <w:rPr>
                <w:rFonts w:ascii="Trebuchet MS"/>
                <w:b/>
                <w:sz w:val="20"/>
              </w:rPr>
            </w:pPr>
          </w:p>
          <w:p w14:paraId="63FD88A5" w14:textId="77777777" w:rsidR="000B2B1F" w:rsidRDefault="000B2B1F">
            <w:pPr>
              <w:pStyle w:val="TableParagraph"/>
              <w:rPr>
                <w:rFonts w:ascii="Trebuchet MS"/>
                <w:b/>
                <w:sz w:val="20"/>
              </w:rPr>
            </w:pPr>
          </w:p>
          <w:p w14:paraId="107016C2" w14:textId="77777777" w:rsidR="000B2B1F" w:rsidRDefault="000B2B1F">
            <w:pPr>
              <w:pStyle w:val="TableParagraph"/>
              <w:rPr>
                <w:rFonts w:ascii="Trebuchet MS"/>
                <w:b/>
                <w:sz w:val="20"/>
              </w:rPr>
            </w:pPr>
          </w:p>
          <w:p w14:paraId="3725CAC6" w14:textId="77777777" w:rsidR="000B2B1F" w:rsidRDefault="000B2B1F">
            <w:pPr>
              <w:pStyle w:val="TableParagraph"/>
              <w:rPr>
                <w:rFonts w:ascii="Trebuchet MS"/>
                <w:b/>
                <w:sz w:val="20"/>
              </w:rPr>
            </w:pPr>
          </w:p>
          <w:p w14:paraId="3FE0CD8B" w14:textId="77777777" w:rsidR="000B2B1F" w:rsidRDefault="000B2B1F">
            <w:pPr>
              <w:pStyle w:val="TableParagraph"/>
              <w:rPr>
                <w:rFonts w:ascii="Trebuchet MS"/>
                <w:b/>
                <w:sz w:val="20"/>
              </w:rPr>
            </w:pPr>
          </w:p>
          <w:p w14:paraId="2E3A2F81" w14:textId="77777777" w:rsidR="000B2B1F" w:rsidRDefault="000B2B1F">
            <w:pPr>
              <w:pStyle w:val="TableParagraph"/>
              <w:spacing w:before="7"/>
              <w:rPr>
                <w:rFonts w:ascii="Trebuchet MS"/>
                <w:b/>
                <w:sz w:val="20"/>
              </w:rPr>
            </w:pPr>
          </w:p>
          <w:p w14:paraId="093D31D2" w14:textId="77777777" w:rsidR="000B2B1F" w:rsidRDefault="006A469B">
            <w:pPr>
              <w:pStyle w:val="TableParagraph"/>
              <w:ind w:right="330"/>
              <w:jc w:val="right"/>
              <w:rPr>
                <w:b/>
                <w:sz w:val="20"/>
              </w:rPr>
            </w:pPr>
            <w:r>
              <w:rPr>
                <w:b/>
                <w:spacing w:val="-5"/>
                <w:sz w:val="20"/>
              </w:rPr>
              <w:t>4.</w:t>
            </w:r>
          </w:p>
        </w:tc>
        <w:tc>
          <w:tcPr>
            <w:tcW w:w="1135" w:type="dxa"/>
            <w:tcBorders>
              <w:top w:val="single" w:sz="4" w:space="0" w:color="000000"/>
              <w:left w:val="single" w:sz="4" w:space="0" w:color="000000"/>
              <w:bottom w:val="single" w:sz="4" w:space="0" w:color="000000"/>
              <w:right w:val="single" w:sz="4" w:space="0" w:color="000000"/>
            </w:tcBorders>
          </w:tcPr>
          <w:p w14:paraId="0BAD037C" w14:textId="77777777" w:rsidR="000B2B1F" w:rsidRDefault="000B2B1F">
            <w:pPr>
              <w:pStyle w:val="TableParagraph"/>
              <w:rPr>
                <w:rFonts w:ascii="Trebuchet MS"/>
                <w:b/>
                <w:sz w:val="20"/>
              </w:rPr>
            </w:pPr>
          </w:p>
          <w:p w14:paraId="076B5663" w14:textId="77777777" w:rsidR="000B2B1F" w:rsidRDefault="000B2B1F">
            <w:pPr>
              <w:pStyle w:val="TableParagraph"/>
              <w:rPr>
                <w:rFonts w:ascii="Trebuchet MS"/>
                <w:b/>
                <w:sz w:val="20"/>
              </w:rPr>
            </w:pPr>
          </w:p>
          <w:p w14:paraId="3BDDB921" w14:textId="77777777" w:rsidR="000B2B1F" w:rsidRDefault="000B2B1F">
            <w:pPr>
              <w:pStyle w:val="TableParagraph"/>
              <w:rPr>
                <w:rFonts w:ascii="Trebuchet MS"/>
                <w:b/>
                <w:sz w:val="20"/>
              </w:rPr>
            </w:pPr>
          </w:p>
          <w:p w14:paraId="4414046D" w14:textId="77777777" w:rsidR="000B2B1F" w:rsidRDefault="000B2B1F">
            <w:pPr>
              <w:pStyle w:val="TableParagraph"/>
              <w:rPr>
                <w:rFonts w:ascii="Trebuchet MS"/>
                <w:b/>
                <w:sz w:val="20"/>
              </w:rPr>
            </w:pPr>
          </w:p>
          <w:p w14:paraId="4EFA907B" w14:textId="77777777" w:rsidR="000B2B1F" w:rsidRDefault="000B2B1F">
            <w:pPr>
              <w:pStyle w:val="TableParagraph"/>
              <w:rPr>
                <w:rFonts w:ascii="Trebuchet MS"/>
                <w:b/>
                <w:sz w:val="20"/>
              </w:rPr>
            </w:pPr>
          </w:p>
          <w:p w14:paraId="7D859213" w14:textId="77777777" w:rsidR="000B2B1F" w:rsidRDefault="000B2B1F">
            <w:pPr>
              <w:pStyle w:val="TableParagraph"/>
              <w:rPr>
                <w:rFonts w:ascii="Trebuchet MS"/>
                <w:b/>
                <w:sz w:val="20"/>
              </w:rPr>
            </w:pPr>
          </w:p>
          <w:p w14:paraId="0841E97A" w14:textId="77777777" w:rsidR="000B2B1F" w:rsidRDefault="000B2B1F">
            <w:pPr>
              <w:pStyle w:val="TableParagraph"/>
              <w:spacing w:before="7"/>
              <w:rPr>
                <w:rFonts w:ascii="Trebuchet MS"/>
                <w:b/>
                <w:sz w:val="20"/>
              </w:rPr>
            </w:pPr>
          </w:p>
          <w:p w14:paraId="63A6A97C" w14:textId="77777777" w:rsidR="000B2B1F" w:rsidRDefault="006A469B">
            <w:pPr>
              <w:pStyle w:val="TableParagraph"/>
              <w:spacing w:line="261" w:lineRule="auto"/>
              <w:ind w:left="309" w:right="243" w:hanging="22"/>
              <w:rPr>
                <w:sz w:val="20"/>
              </w:rPr>
            </w:pPr>
            <w:r>
              <w:rPr>
                <w:spacing w:val="-2"/>
                <w:sz w:val="20"/>
              </w:rPr>
              <w:t>Clădire birouri</w:t>
            </w:r>
          </w:p>
        </w:tc>
        <w:tc>
          <w:tcPr>
            <w:tcW w:w="4140" w:type="dxa"/>
            <w:tcBorders>
              <w:top w:val="single" w:sz="4" w:space="0" w:color="000000"/>
              <w:left w:val="single" w:sz="4" w:space="0" w:color="000000"/>
              <w:bottom w:val="single" w:sz="4" w:space="0" w:color="000000"/>
              <w:right w:val="single" w:sz="4" w:space="0" w:color="000000"/>
            </w:tcBorders>
          </w:tcPr>
          <w:p w14:paraId="0BC0F4C8" w14:textId="77777777" w:rsidR="000B2B1F" w:rsidRDefault="006A469B">
            <w:pPr>
              <w:pStyle w:val="TableParagraph"/>
              <w:spacing w:line="259" w:lineRule="auto"/>
              <w:ind w:left="125" w:right="189"/>
              <w:rPr>
                <w:sz w:val="20"/>
              </w:rPr>
            </w:pPr>
            <w:r>
              <w:rPr>
                <w:sz w:val="20"/>
              </w:rPr>
              <w:t>Municipiul Focşani, Str. Bucegi nr. 21, bloc A 11, suprafaţă teren în indiviziune 70,51 mp, 227,40 mp teren în exclusivitate, 297.91 mp proprietate exclusivă, suprafaţă construită 352,56</w:t>
            </w:r>
            <w:r>
              <w:rPr>
                <w:spacing w:val="-4"/>
                <w:sz w:val="20"/>
              </w:rPr>
              <w:t xml:space="preserve"> </w:t>
            </w:r>
            <w:r>
              <w:rPr>
                <w:sz w:val="20"/>
              </w:rPr>
              <w:t>mp,</w:t>
            </w:r>
            <w:r>
              <w:rPr>
                <w:spacing w:val="-5"/>
                <w:sz w:val="20"/>
              </w:rPr>
              <w:t xml:space="preserve"> </w:t>
            </w:r>
            <w:r>
              <w:rPr>
                <w:sz w:val="20"/>
              </w:rPr>
              <w:t>tarla</w:t>
            </w:r>
            <w:r>
              <w:rPr>
                <w:spacing w:val="-5"/>
                <w:sz w:val="20"/>
              </w:rPr>
              <w:t xml:space="preserve"> </w:t>
            </w:r>
            <w:r>
              <w:rPr>
                <w:sz w:val="20"/>
              </w:rPr>
              <w:t>194,</w:t>
            </w:r>
            <w:r>
              <w:rPr>
                <w:spacing w:val="-7"/>
                <w:sz w:val="20"/>
              </w:rPr>
              <w:t xml:space="preserve"> </w:t>
            </w:r>
            <w:r>
              <w:rPr>
                <w:sz w:val="20"/>
              </w:rPr>
              <w:t>număr</w:t>
            </w:r>
            <w:r>
              <w:rPr>
                <w:spacing w:val="-6"/>
                <w:sz w:val="20"/>
              </w:rPr>
              <w:t xml:space="preserve"> </w:t>
            </w:r>
            <w:r>
              <w:rPr>
                <w:sz w:val="20"/>
              </w:rPr>
              <w:t>cadastral</w:t>
            </w:r>
            <w:r>
              <w:rPr>
                <w:spacing w:val="40"/>
                <w:sz w:val="20"/>
              </w:rPr>
              <w:t xml:space="preserve"> </w:t>
            </w:r>
            <w:r>
              <w:rPr>
                <w:sz w:val="20"/>
              </w:rPr>
              <w:t>1375-0</w:t>
            </w:r>
            <w:r>
              <w:rPr>
                <w:spacing w:val="-4"/>
                <w:sz w:val="20"/>
              </w:rPr>
              <w:t xml:space="preserve"> </w:t>
            </w:r>
            <w:r>
              <w:rPr>
                <w:sz w:val="20"/>
              </w:rPr>
              <w:t xml:space="preserve">; </w:t>
            </w:r>
            <w:r>
              <w:rPr>
                <w:spacing w:val="-4"/>
                <w:sz w:val="20"/>
              </w:rPr>
              <w:t>1N.</w:t>
            </w:r>
          </w:p>
          <w:p w14:paraId="047B645E" w14:textId="77777777" w:rsidR="000B2B1F" w:rsidRDefault="006A469B">
            <w:pPr>
              <w:pStyle w:val="TableParagraph"/>
              <w:spacing w:before="121" w:line="424" w:lineRule="auto"/>
              <w:ind w:left="125" w:right="683"/>
              <w:rPr>
                <w:sz w:val="20"/>
              </w:rPr>
            </w:pPr>
            <w:r>
              <w:rPr>
                <w:sz w:val="20"/>
              </w:rPr>
              <w:t>vecinătăţi</w:t>
            </w:r>
            <w:r>
              <w:rPr>
                <w:spacing w:val="-5"/>
                <w:sz w:val="20"/>
              </w:rPr>
              <w:t xml:space="preserve"> </w:t>
            </w:r>
            <w:r>
              <w:rPr>
                <w:sz w:val="20"/>
              </w:rPr>
              <w:t>:N-</w:t>
            </w:r>
            <w:r>
              <w:rPr>
                <w:spacing w:val="-5"/>
                <w:sz w:val="20"/>
              </w:rPr>
              <w:t xml:space="preserve"> </w:t>
            </w:r>
            <w:r>
              <w:rPr>
                <w:sz w:val="20"/>
              </w:rPr>
              <w:t>bloc</w:t>
            </w:r>
            <w:r>
              <w:rPr>
                <w:spacing w:val="-6"/>
                <w:sz w:val="20"/>
              </w:rPr>
              <w:t xml:space="preserve"> </w:t>
            </w:r>
            <w:r>
              <w:rPr>
                <w:sz w:val="20"/>
              </w:rPr>
              <w:t>19,</w:t>
            </w:r>
            <w:r>
              <w:rPr>
                <w:spacing w:val="-6"/>
                <w:sz w:val="20"/>
              </w:rPr>
              <w:t xml:space="preserve"> </w:t>
            </w:r>
            <w:r>
              <w:rPr>
                <w:sz w:val="20"/>
              </w:rPr>
              <w:t>E</w:t>
            </w:r>
            <w:r>
              <w:rPr>
                <w:spacing w:val="-4"/>
                <w:sz w:val="20"/>
              </w:rPr>
              <w:t xml:space="preserve"> </w:t>
            </w:r>
            <w:r>
              <w:rPr>
                <w:sz w:val="20"/>
              </w:rPr>
              <w:t>-</w:t>
            </w:r>
            <w:r>
              <w:rPr>
                <w:spacing w:val="-8"/>
                <w:sz w:val="20"/>
              </w:rPr>
              <w:t xml:space="preserve"> </w:t>
            </w:r>
            <w:r>
              <w:rPr>
                <w:sz w:val="20"/>
              </w:rPr>
              <w:t>SC</w:t>
            </w:r>
            <w:r>
              <w:rPr>
                <w:spacing w:val="-7"/>
                <w:sz w:val="20"/>
              </w:rPr>
              <w:t xml:space="preserve"> </w:t>
            </w:r>
            <w:r>
              <w:rPr>
                <w:sz w:val="20"/>
              </w:rPr>
              <w:t>Infotronic, S - Primăria Focşani;, V- Str. Bucegi</w:t>
            </w:r>
          </w:p>
        </w:tc>
        <w:tc>
          <w:tcPr>
            <w:tcW w:w="3267" w:type="dxa"/>
            <w:tcBorders>
              <w:top w:val="single" w:sz="4" w:space="0" w:color="000000"/>
              <w:left w:val="single" w:sz="4" w:space="0" w:color="000000"/>
              <w:bottom w:val="single" w:sz="4" w:space="0" w:color="000000"/>
              <w:right w:val="single" w:sz="4" w:space="0" w:color="000000"/>
            </w:tcBorders>
          </w:tcPr>
          <w:p w14:paraId="0CC6171C" w14:textId="77777777" w:rsidR="000B2B1F" w:rsidRDefault="006A469B">
            <w:pPr>
              <w:pStyle w:val="TableParagraph"/>
              <w:spacing w:line="259" w:lineRule="auto"/>
              <w:ind w:left="126" w:right="527"/>
              <w:rPr>
                <w:sz w:val="20"/>
              </w:rPr>
            </w:pPr>
            <w:r>
              <w:rPr>
                <w:sz w:val="20"/>
              </w:rPr>
              <w:t>H.G. 1224/2001, Hotărârea Consiliului</w:t>
            </w:r>
            <w:r>
              <w:rPr>
                <w:spacing w:val="-13"/>
                <w:sz w:val="20"/>
              </w:rPr>
              <w:t xml:space="preserve"> </w:t>
            </w:r>
            <w:r>
              <w:rPr>
                <w:sz w:val="20"/>
              </w:rPr>
              <w:t>Judeţean</w:t>
            </w:r>
            <w:r>
              <w:rPr>
                <w:spacing w:val="-12"/>
                <w:sz w:val="20"/>
              </w:rPr>
              <w:t xml:space="preserve"> </w:t>
            </w:r>
            <w:r>
              <w:rPr>
                <w:sz w:val="20"/>
              </w:rPr>
              <w:t>Vrancea</w:t>
            </w:r>
            <w:r>
              <w:rPr>
                <w:spacing w:val="-13"/>
                <w:sz w:val="20"/>
              </w:rPr>
              <w:t xml:space="preserve"> </w:t>
            </w:r>
            <w:r>
              <w:rPr>
                <w:sz w:val="20"/>
              </w:rPr>
              <w:t xml:space="preserve">nr. </w:t>
            </w:r>
            <w:r>
              <w:rPr>
                <w:spacing w:val="-2"/>
                <w:sz w:val="20"/>
              </w:rPr>
              <w:t>59/2002,</w:t>
            </w:r>
          </w:p>
          <w:p w14:paraId="2671400D" w14:textId="77777777" w:rsidR="000B2B1F" w:rsidRDefault="006A469B">
            <w:pPr>
              <w:pStyle w:val="TableParagraph"/>
              <w:spacing w:before="160" w:line="259" w:lineRule="auto"/>
              <w:ind w:left="126" w:right="80"/>
              <w:rPr>
                <w:sz w:val="20"/>
              </w:rPr>
            </w:pPr>
            <w:r>
              <w:rPr>
                <w:sz w:val="20"/>
              </w:rPr>
              <w:t>Hotărârea Consiliului Judeţean Vrancea</w:t>
            </w:r>
            <w:r>
              <w:rPr>
                <w:spacing w:val="-13"/>
                <w:sz w:val="20"/>
              </w:rPr>
              <w:t xml:space="preserve"> </w:t>
            </w:r>
            <w:r>
              <w:rPr>
                <w:sz w:val="20"/>
              </w:rPr>
              <w:t>nr.</w:t>
            </w:r>
            <w:r>
              <w:rPr>
                <w:spacing w:val="14"/>
                <w:sz w:val="20"/>
              </w:rPr>
              <w:t xml:space="preserve"> </w:t>
            </w:r>
            <w:r>
              <w:rPr>
                <w:sz w:val="20"/>
              </w:rPr>
              <w:t>210/2019,</w:t>
            </w:r>
            <w:r>
              <w:rPr>
                <w:spacing w:val="-13"/>
                <w:sz w:val="20"/>
              </w:rPr>
              <w:t xml:space="preserve"> </w:t>
            </w:r>
            <w:r>
              <w:rPr>
                <w:sz w:val="20"/>
              </w:rPr>
              <w:t>Nr.</w:t>
            </w:r>
            <w:r>
              <w:rPr>
                <w:spacing w:val="-12"/>
                <w:sz w:val="20"/>
              </w:rPr>
              <w:t xml:space="preserve"> </w:t>
            </w:r>
            <w:r>
              <w:rPr>
                <w:sz w:val="20"/>
              </w:rPr>
              <w:t>Carte Funciară</w:t>
            </w:r>
            <w:r>
              <w:rPr>
                <w:spacing w:val="40"/>
                <w:sz w:val="20"/>
              </w:rPr>
              <w:t xml:space="preserve"> </w:t>
            </w:r>
            <w:r>
              <w:rPr>
                <w:sz w:val="20"/>
              </w:rPr>
              <w:t>11253 S Focşani</w:t>
            </w:r>
          </w:p>
        </w:tc>
      </w:tr>
      <w:tr w:rsidR="000B2B1F" w14:paraId="1F631A6D" w14:textId="77777777">
        <w:trPr>
          <w:trHeight w:val="4202"/>
        </w:trPr>
        <w:tc>
          <w:tcPr>
            <w:tcW w:w="770" w:type="dxa"/>
            <w:tcBorders>
              <w:top w:val="single" w:sz="4" w:space="0" w:color="000000"/>
              <w:left w:val="single" w:sz="4" w:space="0" w:color="000000"/>
              <w:bottom w:val="single" w:sz="4" w:space="0" w:color="000000"/>
              <w:right w:val="single" w:sz="4" w:space="0" w:color="000000"/>
            </w:tcBorders>
          </w:tcPr>
          <w:p w14:paraId="29218E16" w14:textId="77777777" w:rsidR="000B2B1F" w:rsidRDefault="000B2B1F">
            <w:pPr>
              <w:pStyle w:val="TableParagraph"/>
              <w:rPr>
                <w:rFonts w:ascii="Trebuchet MS"/>
                <w:b/>
                <w:sz w:val="20"/>
              </w:rPr>
            </w:pPr>
          </w:p>
          <w:p w14:paraId="0754AD39" w14:textId="77777777" w:rsidR="000B2B1F" w:rsidRDefault="000B2B1F">
            <w:pPr>
              <w:pStyle w:val="TableParagraph"/>
              <w:rPr>
                <w:rFonts w:ascii="Trebuchet MS"/>
                <w:b/>
                <w:sz w:val="20"/>
              </w:rPr>
            </w:pPr>
          </w:p>
          <w:p w14:paraId="56862545" w14:textId="77777777" w:rsidR="000B2B1F" w:rsidRDefault="000B2B1F">
            <w:pPr>
              <w:pStyle w:val="TableParagraph"/>
              <w:rPr>
                <w:rFonts w:ascii="Trebuchet MS"/>
                <w:b/>
                <w:sz w:val="20"/>
              </w:rPr>
            </w:pPr>
          </w:p>
          <w:p w14:paraId="73509F6E" w14:textId="77777777" w:rsidR="000B2B1F" w:rsidRDefault="000B2B1F">
            <w:pPr>
              <w:pStyle w:val="TableParagraph"/>
              <w:rPr>
                <w:rFonts w:ascii="Trebuchet MS"/>
                <w:b/>
                <w:sz w:val="20"/>
              </w:rPr>
            </w:pPr>
          </w:p>
          <w:p w14:paraId="77013738" w14:textId="77777777" w:rsidR="000B2B1F" w:rsidRDefault="000B2B1F">
            <w:pPr>
              <w:pStyle w:val="TableParagraph"/>
              <w:spacing w:before="63"/>
              <w:rPr>
                <w:rFonts w:ascii="Trebuchet MS"/>
                <w:b/>
                <w:sz w:val="20"/>
              </w:rPr>
            </w:pPr>
          </w:p>
          <w:p w14:paraId="04B04DB8" w14:textId="77777777" w:rsidR="000B2B1F" w:rsidRDefault="006A469B">
            <w:pPr>
              <w:pStyle w:val="TableParagraph"/>
              <w:ind w:right="301"/>
              <w:jc w:val="right"/>
              <w:rPr>
                <w:b/>
                <w:sz w:val="20"/>
              </w:rPr>
            </w:pPr>
            <w:r>
              <w:rPr>
                <w:b/>
                <w:spacing w:val="-5"/>
                <w:sz w:val="20"/>
              </w:rPr>
              <w:t>5.</w:t>
            </w:r>
          </w:p>
        </w:tc>
        <w:tc>
          <w:tcPr>
            <w:tcW w:w="1135" w:type="dxa"/>
            <w:tcBorders>
              <w:top w:val="single" w:sz="4" w:space="0" w:color="000000"/>
              <w:left w:val="single" w:sz="4" w:space="0" w:color="000000"/>
              <w:bottom w:val="single" w:sz="4" w:space="0" w:color="000000"/>
              <w:right w:val="single" w:sz="4" w:space="0" w:color="000000"/>
            </w:tcBorders>
          </w:tcPr>
          <w:p w14:paraId="7AA22E62" w14:textId="77777777" w:rsidR="000B2B1F" w:rsidRDefault="000B2B1F">
            <w:pPr>
              <w:pStyle w:val="TableParagraph"/>
              <w:rPr>
                <w:rFonts w:ascii="Trebuchet MS"/>
                <w:b/>
                <w:sz w:val="20"/>
              </w:rPr>
            </w:pPr>
          </w:p>
          <w:p w14:paraId="3ADA5BB0" w14:textId="77777777" w:rsidR="000B2B1F" w:rsidRDefault="000B2B1F">
            <w:pPr>
              <w:pStyle w:val="TableParagraph"/>
              <w:rPr>
                <w:rFonts w:ascii="Trebuchet MS"/>
                <w:b/>
                <w:sz w:val="20"/>
              </w:rPr>
            </w:pPr>
          </w:p>
          <w:p w14:paraId="65FC52F7" w14:textId="77777777" w:rsidR="000B2B1F" w:rsidRDefault="000B2B1F">
            <w:pPr>
              <w:pStyle w:val="TableParagraph"/>
              <w:rPr>
                <w:rFonts w:ascii="Trebuchet MS"/>
                <w:b/>
                <w:sz w:val="20"/>
              </w:rPr>
            </w:pPr>
          </w:p>
          <w:p w14:paraId="1C07BA61" w14:textId="77777777" w:rsidR="000B2B1F" w:rsidRDefault="000B2B1F">
            <w:pPr>
              <w:pStyle w:val="TableParagraph"/>
              <w:rPr>
                <w:rFonts w:ascii="Trebuchet MS"/>
                <w:b/>
                <w:sz w:val="20"/>
              </w:rPr>
            </w:pPr>
          </w:p>
          <w:p w14:paraId="6F85DD3F" w14:textId="77777777" w:rsidR="000B2B1F" w:rsidRDefault="000B2B1F">
            <w:pPr>
              <w:pStyle w:val="TableParagraph"/>
              <w:spacing w:before="63"/>
              <w:rPr>
                <w:rFonts w:ascii="Trebuchet MS"/>
                <w:b/>
                <w:sz w:val="20"/>
              </w:rPr>
            </w:pPr>
          </w:p>
          <w:p w14:paraId="7D85BB0F" w14:textId="77777777" w:rsidR="000B2B1F" w:rsidRDefault="006A469B">
            <w:pPr>
              <w:pStyle w:val="TableParagraph"/>
              <w:spacing w:line="261" w:lineRule="auto"/>
              <w:ind w:left="124" w:right="406"/>
              <w:rPr>
                <w:sz w:val="20"/>
              </w:rPr>
            </w:pPr>
            <w:r>
              <w:rPr>
                <w:spacing w:val="-2"/>
                <w:sz w:val="20"/>
              </w:rPr>
              <w:t>Clădire birouri</w:t>
            </w:r>
          </w:p>
        </w:tc>
        <w:tc>
          <w:tcPr>
            <w:tcW w:w="4140" w:type="dxa"/>
            <w:tcBorders>
              <w:top w:val="single" w:sz="4" w:space="0" w:color="000000"/>
              <w:left w:val="single" w:sz="4" w:space="0" w:color="000000"/>
              <w:bottom w:val="single" w:sz="4" w:space="0" w:color="000000"/>
              <w:right w:val="single" w:sz="4" w:space="0" w:color="000000"/>
            </w:tcBorders>
          </w:tcPr>
          <w:p w14:paraId="0E663459" w14:textId="77777777" w:rsidR="000B2B1F" w:rsidRDefault="006A469B">
            <w:pPr>
              <w:pStyle w:val="TableParagraph"/>
              <w:spacing w:line="259" w:lineRule="auto"/>
              <w:ind w:left="125" w:right="101"/>
              <w:rPr>
                <w:sz w:val="20"/>
              </w:rPr>
            </w:pPr>
            <w:r>
              <w:rPr>
                <w:sz w:val="20"/>
              </w:rPr>
              <w:t>Municipiul</w:t>
            </w:r>
            <w:r>
              <w:rPr>
                <w:spacing w:val="-8"/>
                <w:sz w:val="20"/>
              </w:rPr>
              <w:t xml:space="preserve"> </w:t>
            </w:r>
            <w:r>
              <w:rPr>
                <w:sz w:val="20"/>
              </w:rPr>
              <w:t>Focşani,</w:t>
            </w:r>
            <w:r>
              <w:rPr>
                <w:spacing w:val="-7"/>
                <w:sz w:val="20"/>
              </w:rPr>
              <w:t xml:space="preserve"> </w:t>
            </w:r>
            <w:r>
              <w:rPr>
                <w:sz w:val="20"/>
              </w:rPr>
              <w:t>Str.</w:t>
            </w:r>
            <w:r>
              <w:rPr>
                <w:spacing w:val="-6"/>
                <w:sz w:val="20"/>
              </w:rPr>
              <w:t xml:space="preserve"> </w:t>
            </w:r>
            <w:r>
              <w:rPr>
                <w:sz w:val="20"/>
              </w:rPr>
              <w:t>Mitropolit</w:t>
            </w:r>
            <w:r>
              <w:rPr>
                <w:spacing w:val="36"/>
                <w:sz w:val="20"/>
              </w:rPr>
              <w:t xml:space="preserve"> </w:t>
            </w:r>
            <w:r>
              <w:rPr>
                <w:sz w:val="20"/>
              </w:rPr>
              <w:t>Varlaam</w:t>
            </w:r>
            <w:r>
              <w:rPr>
                <w:spacing w:val="-6"/>
                <w:sz w:val="20"/>
              </w:rPr>
              <w:t xml:space="preserve"> </w:t>
            </w:r>
            <w:r>
              <w:rPr>
                <w:sz w:val="20"/>
              </w:rPr>
              <w:t>nr. 48 bis, suprafaţă teren intravilan 392 mp; categoria de folosință a terenului- curți construcții, tarla 197, parcelă 10875, număr</w:t>
            </w:r>
          </w:p>
          <w:p w14:paraId="01F30497" w14:textId="77777777" w:rsidR="000B2B1F" w:rsidRDefault="006A469B">
            <w:pPr>
              <w:pStyle w:val="TableParagraph"/>
              <w:ind w:left="125"/>
              <w:rPr>
                <w:sz w:val="20"/>
              </w:rPr>
            </w:pPr>
            <w:r>
              <w:rPr>
                <w:sz w:val="20"/>
              </w:rPr>
              <w:t>cadastral</w:t>
            </w:r>
            <w:r>
              <w:rPr>
                <w:spacing w:val="-8"/>
                <w:sz w:val="20"/>
              </w:rPr>
              <w:t xml:space="preserve"> </w:t>
            </w:r>
            <w:r>
              <w:rPr>
                <w:spacing w:val="-2"/>
                <w:sz w:val="20"/>
              </w:rPr>
              <w:t>56495.</w:t>
            </w:r>
          </w:p>
          <w:p w14:paraId="6303C88E" w14:textId="77777777" w:rsidR="000B2B1F" w:rsidRDefault="006A469B">
            <w:pPr>
              <w:pStyle w:val="TableParagraph"/>
              <w:spacing w:before="138" w:line="261" w:lineRule="auto"/>
              <w:ind w:left="125" w:right="101"/>
              <w:rPr>
                <w:sz w:val="20"/>
              </w:rPr>
            </w:pPr>
            <w:r>
              <w:rPr>
                <w:sz w:val="20"/>
              </w:rPr>
              <w:t>C1-</w:t>
            </w:r>
            <w:r>
              <w:rPr>
                <w:spacing w:val="-5"/>
                <w:sz w:val="20"/>
              </w:rPr>
              <w:t xml:space="preserve"> </w:t>
            </w:r>
            <w:r>
              <w:rPr>
                <w:sz w:val="20"/>
              </w:rPr>
              <w:t>suprafață</w:t>
            </w:r>
            <w:r>
              <w:rPr>
                <w:spacing w:val="-6"/>
                <w:sz w:val="20"/>
              </w:rPr>
              <w:t xml:space="preserve"> </w:t>
            </w:r>
            <w:r>
              <w:rPr>
                <w:sz w:val="20"/>
              </w:rPr>
              <w:t>construită</w:t>
            </w:r>
            <w:r>
              <w:rPr>
                <w:spacing w:val="-6"/>
                <w:sz w:val="20"/>
              </w:rPr>
              <w:t xml:space="preserve"> </w:t>
            </w:r>
            <w:r>
              <w:rPr>
                <w:sz w:val="20"/>
              </w:rPr>
              <w:t>la</w:t>
            </w:r>
            <w:r>
              <w:rPr>
                <w:spacing w:val="-6"/>
                <w:sz w:val="20"/>
              </w:rPr>
              <w:t xml:space="preserve"> </w:t>
            </w:r>
            <w:r>
              <w:rPr>
                <w:sz w:val="20"/>
              </w:rPr>
              <w:t>sol</w:t>
            </w:r>
            <w:r>
              <w:rPr>
                <w:spacing w:val="-7"/>
                <w:sz w:val="20"/>
              </w:rPr>
              <w:t xml:space="preserve"> </w:t>
            </w:r>
            <w:r>
              <w:rPr>
                <w:sz w:val="20"/>
              </w:rPr>
              <w:t>302</w:t>
            </w:r>
            <w:r>
              <w:rPr>
                <w:spacing w:val="-5"/>
                <w:sz w:val="20"/>
              </w:rPr>
              <w:t xml:space="preserve"> </w:t>
            </w:r>
            <w:r>
              <w:rPr>
                <w:sz w:val="20"/>
              </w:rPr>
              <w:t>mp;</w:t>
            </w:r>
            <w:r>
              <w:rPr>
                <w:spacing w:val="-7"/>
                <w:sz w:val="20"/>
              </w:rPr>
              <w:t xml:space="preserve"> </w:t>
            </w:r>
            <w:r>
              <w:rPr>
                <w:sz w:val="20"/>
              </w:rPr>
              <w:t>suprafață desfășurată 695 mp, P+2</w:t>
            </w:r>
          </w:p>
          <w:p w14:paraId="2331D62B" w14:textId="77777777" w:rsidR="000B2B1F" w:rsidRDefault="006A469B">
            <w:pPr>
              <w:pStyle w:val="TableParagraph"/>
              <w:spacing w:before="115" w:line="259" w:lineRule="auto"/>
              <w:ind w:left="125" w:right="189"/>
              <w:rPr>
                <w:sz w:val="20"/>
              </w:rPr>
            </w:pPr>
            <w:r>
              <w:rPr>
                <w:sz w:val="20"/>
              </w:rPr>
              <w:t>suprafață Parter =302 mp, din care 199 mp, construcție</w:t>
            </w:r>
            <w:r>
              <w:rPr>
                <w:spacing w:val="-7"/>
                <w:sz w:val="20"/>
              </w:rPr>
              <w:t xml:space="preserve"> </w:t>
            </w:r>
            <w:r>
              <w:rPr>
                <w:sz w:val="20"/>
              </w:rPr>
              <w:t>existentă,</w:t>
            </w:r>
            <w:r>
              <w:rPr>
                <w:spacing w:val="-7"/>
                <w:sz w:val="20"/>
              </w:rPr>
              <w:t xml:space="preserve"> </w:t>
            </w:r>
            <w:r>
              <w:rPr>
                <w:sz w:val="20"/>
              </w:rPr>
              <w:t>suprafață</w:t>
            </w:r>
            <w:r>
              <w:rPr>
                <w:spacing w:val="-7"/>
                <w:sz w:val="20"/>
              </w:rPr>
              <w:t xml:space="preserve"> </w:t>
            </w:r>
            <w:r>
              <w:rPr>
                <w:sz w:val="20"/>
              </w:rPr>
              <w:t>Etaj</w:t>
            </w:r>
            <w:r>
              <w:rPr>
                <w:spacing w:val="-7"/>
                <w:sz w:val="20"/>
              </w:rPr>
              <w:t xml:space="preserve"> </w:t>
            </w:r>
            <w:r>
              <w:rPr>
                <w:sz w:val="20"/>
              </w:rPr>
              <w:t>1=</w:t>
            </w:r>
            <w:r>
              <w:rPr>
                <w:spacing w:val="-7"/>
                <w:sz w:val="20"/>
              </w:rPr>
              <w:t xml:space="preserve"> </w:t>
            </w:r>
            <w:r>
              <w:rPr>
                <w:sz w:val="20"/>
              </w:rPr>
              <w:t>296</w:t>
            </w:r>
            <w:r>
              <w:rPr>
                <w:spacing w:val="-6"/>
                <w:sz w:val="20"/>
              </w:rPr>
              <w:t xml:space="preserve"> </w:t>
            </w:r>
            <w:r>
              <w:rPr>
                <w:sz w:val="20"/>
              </w:rPr>
              <w:t>mp, din care 199 mp construție existentă, suprafață Etaj 2=97 mp. Construcție edificată în anul 2019, număr cadastral construcție 56495-C1</w:t>
            </w:r>
          </w:p>
          <w:p w14:paraId="49F1ED49" w14:textId="77777777" w:rsidR="000B2B1F" w:rsidRDefault="006A469B">
            <w:pPr>
              <w:pStyle w:val="TableParagraph"/>
              <w:spacing w:before="119" w:line="259" w:lineRule="auto"/>
              <w:ind w:left="125" w:right="189"/>
              <w:rPr>
                <w:sz w:val="20"/>
              </w:rPr>
            </w:pPr>
            <w:r>
              <w:rPr>
                <w:sz w:val="20"/>
              </w:rPr>
              <w:t>Vecinătăţi:</w:t>
            </w:r>
            <w:r>
              <w:rPr>
                <w:spacing w:val="-6"/>
                <w:sz w:val="20"/>
              </w:rPr>
              <w:t xml:space="preserve"> </w:t>
            </w:r>
            <w:r>
              <w:rPr>
                <w:sz w:val="20"/>
              </w:rPr>
              <w:t>N</w:t>
            </w:r>
            <w:r>
              <w:rPr>
                <w:spacing w:val="-5"/>
                <w:sz w:val="20"/>
              </w:rPr>
              <w:t xml:space="preserve"> </w:t>
            </w:r>
            <w:r>
              <w:rPr>
                <w:sz w:val="20"/>
              </w:rPr>
              <w:t>–</w:t>
            </w:r>
            <w:r>
              <w:rPr>
                <w:spacing w:val="-5"/>
                <w:sz w:val="20"/>
              </w:rPr>
              <w:t xml:space="preserve"> </w:t>
            </w:r>
            <w:r>
              <w:rPr>
                <w:sz w:val="20"/>
              </w:rPr>
              <w:t>str.</w:t>
            </w:r>
            <w:r>
              <w:rPr>
                <w:spacing w:val="-6"/>
                <w:sz w:val="20"/>
              </w:rPr>
              <w:t xml:space="preserve"> </w:t>
            </w:r>
            <w:r>
              <w:rPr>
                <w:sz w:val="20"/>
              </w:rPr>
              <w:t>M.</w:t>
            </w:r>
            <w:r>
              <w:rPr>
                <w:spacing w:val="-5"/>
                <w:sz w:val="20"/>
              </w:rPr>
              <w:t xml:space="preserve"> </w:t>
            </w:r>
            <w:r>
              <w:rPr>
                <w:sz w:val="20"/>
              </w:rPr>
              <w:t>Varlaam,</w:t>
            </w:r>
            <w:r>
              <w:rPr>
                <w:spacing w:val="-6"/>
                <w:sz w:val="20"/>
              </w:rPr>
              <w:t xml:space="preserve"> </w:t>
            </w:r>
            <w:r>
              <w:rPr>
                <w:sz w:val="20"/>
              </w:rPr>
              <w:t>E-</w:t>
            </w:r>
            <w:r>
              <w:rPr>
                <w:spacing w:val="-5"/>
                <w:sz w:val="20"/>
              </w:rPr>
              <w:t xml:space="preserve"> </w:t>
            </w:r>
            <w:r>
              <w:rPr>
                <w:sz w:val="20"/>
              </w:rPr>
              <w:t>proprietate particulară, S- proprietate particulară, V- proprietate particulară</w:t>
            </w:r>
          </w:p>
        </w:tc>
        <w:tc>
          <w:tcPr>
            <w:tcW w:w="3267" w:type="dxa"/>
            <w:tcBorders>
              <w:top w:val="single" w:sz="4" w:space="0" w:color="000000"/>
              <w:left w:val="single" w:sz="4" w:space="0" w:color="000000"/>
              <w:bottom w:val="single" w:sz="4" w:space="0" w:color="000000"/>
              <w:right w:val="single" w:sz="4" w:space="0" w:color="000000"/>
            </w:tcBorders>
          </w:tcPr>
          <w:p w14:paraId="6128F62A" w14:textId="77777777" w:rsidR="000B2B1F" w:rsidRDefault="006A469B">
            <w:pPr>
              <w:pStyle w:val="TableParagraph"/>
              <w:spacing w:line="259" w:lineRule="auto"/>
              <w:ind w:left="126" w:right="80"/>
              <w:rPr>
                <w:sz w:val="20"/>
              </w:rPr>
            </w:pPr>
            <w:r>
              <w:rPr>
                <w:sz w:val="20"/>
              </w:rPr>
              <w:t>Hotărârea</w:t>
            </w:r>
            <w:r>
              <w:rPr>
                <w:spacing w:val="40"/>
                <w:sz w:val="20"/>
              </w:rPr>
              <w:t xml:space="preserve"> </w:t>
            </w:r>
            <w:r>
              <w:rPr>
                <w:sz w:val="20"/>
              </w:rPr>
              <w:t>Consiliului Judeţean Vrancea nr. 93/2007, proces verbal receptie nr.34/14.01.2019 , 88/28.01.2019,</w:t>
            </w:r>
            <w:r>
              <w:rPr>
                <w:spacing w:val="-13"/>
                <w:sz w:val="20"/>
              </w:rPr>
              <w:t xml:space="preserve"> </w:t>
            </w:r>
            <w:r>
              <w:rPr>
                <w:sz w:val="20"/>
              </w:rPr>
              <w:t>Hotărârea</w:t>
            </w:r>
            <w:r>
              <w:rPr>
                <w:spacing w:val="-12"/>
                <w:sz w:val="20"/>
              </w:rPr>
              <w:t xml:space="preserve"> </w:t>
            </w:r>
            <w:r>
              <w:rPr>
                <w:sz w:val="20"/>
              </w:rPr>
              <w:t>Consiliului Judeţean Vrancea nr.</w:t>
            </w:r>
            <w:r>
              <w:rPr>
                <w:spacing w:val="40"/>
                <w:sz w:val="20"/>
              </w:rPr>
              <w:t xml:space="preserve"> </w:t>
            </w:r>
            <w:r>
              <w:rPr>
                <w:sz w:val="20"/>
              </w:rPr>
              <w:t>210/2019,</w:t>
            </w:r>
          </w:p>
          <w:p w14:paraId="7B7891A1" w14:textId="77777777" w:rsidR="000B2B1F" w:rsidRDefault="006A469B">
            <w:pPr>
              <w:pStyle w:val="TableParagraph"/>
              <w:spacing w:before="160" w:line="256" w:lineRule="auto"/>
              <w:ind w:left="126" w:right="527"/>
              <w:rPr>
                <w:sz w:val="20"/>
              </w:rPr>
            </w:pPr>
            <w:r>
              <w:rPr>
                <w:sz w:val="20"/>
              </w:rPr>
              <w:t>Proces</w:t>
            </w:r>
            <w:r>
              <w:rPr>
                <w:spacing w:val="-13"/>
                <w:sz w:val="20"/>
              </w:rPr>
              <w:t xml:space="preserve"> </w:t>
            </w:r>
            <w:r>
              <w:rPr>
                <w:sz w:val="20"/>
              </w:rPr>
              <w:t>Verbal</w:t>
            </w:r>
            <w:r>
              <w:rPr>
                <w:spacing w:val="-12"/>
                <w:sz w:val="20"/>
              </w:rPr>
              <w:t xml:space="preserve"> </w:t>
            </w:r>
            <w:r>
              <w:rPr>
                <w:sz w:val="20"/>
              </w:rPr>
              <w:t>de</w:t>
            </w:r>
            <w:r>
              <w:rPr>
                <w:spacing w:val="-13"/>
                <w:sz w:val="20"/>
              </w:rPr>
              <w:t xml:space="preserve"> </w:t>
            </w:r>
            <w:r>
              <w:rPr>
                <w:sz w:val="20"/>
              </w:rPr>
              <w:t>recepție</w:t>
            </w:r>
            <w:r>
              <w:rPr>
                <w:spacing w:val="-12"/>
                <w:sz w:val="20"/>
              </w:rPr>
              <w:t xml:space="preserve"> </w:t>
            </w:r>
            <w:r>
              <w:rPr>
                <w:sz w:val="20"/>
              </w:rPr>
              <w:t>la terminarea lucrărilor nr.</w:t>
            </w:r>
          </w:p>
          <w:p w14:paraId="5B77CEAA" w14:textId="77777777" w:rsidR="000B2B1F" w:rsidRDefault="006A469B">
            <w:pPr>
              <w:pStyle w:val="TableParagraph"/>
              <w:spacing w:before="5"/>
              <w:ind w:left="126"/>
              <w:rPr>
                <w:sz w:val="20"/>
              </w:rPr>
            </w:pPr>
            <w:r>
              <w:rPr>
                <w:spacing w:val="-2"/>
                <w:sz w:val="20"/>
              </w:rPr>
              <w:t>34/14.01.2019</w:t>
            </w:r>
          </w:p>
          <w:p w14:paraId="1E402F4B" w14:textId="77777777" w:rsidR="000B2B1F" w:rsidRDefault="006A469B">
            <w:pPr>
              <w:pStyle w:val="TableParagraph"/>
              <w:spacing w:before="178"/>
              <w:ind w:left="126"/>
              <w:rPr>
                <w:sz w:val="20"/>
              </w:rPr>
            </w:pPr>
            <w:r>
              <w:rPr>
                <w:sz w:val="20"/>
              </w:rPr>
              <w:t>Nr.</w:t>
            </w:r>
            <w:r>
              <w:rPr>
                <w:spacing w:val="-7"/>
                <w:sz w:val="20"/>
              </w:rPr>
              <w:t xml:space="preserve"> </w:t>
            </w:r>
            <w:r>
              <w:rPr>
                <w:sz w:val="20"/>
              </w:rPr>
              <w:t>Carte</w:t>
            </w:r>
            <w:r>
              <w:rPr>
                <w:spacing w:val="-7"/>
                <w:sz w:val="20"/>
              </w:rPr>
              <w:t xml:space="preserve"> </w:t>
            </w:r>
            <w:r>
              <w:rPr>
                <w:sz w:val="20"/>
              </w:rPr>
              <w:t>Funciară</w:t>
            </w:r>
            <w:r>
              <w:rPr>
                <w:spacing w:val="-7"/>
                <w:sz w:val="20"/>
              </w:rPr>
              <w:t xml:space="preserve"> </w:t>
            </w:r>
            <w:r>
              <w:rPr>
                <w:sz w:val="20"/>
              </w:rPr>
              <w:t>56495</w:t>
            </w:r>
            <w:r>
              <w:rPr>
                <w:spacing w:val="-5"/>
                <w:sz w:val="20"/>
              </w:rPr>
              <w:t xml:space="preserve"> </w:t>
            </w:r>
            <w:r>
              <w:rPr>
                <w:spacing w:val="-2"/>
                <w:sz w:val="20"/>
              </w:rPr>
              <w:t>Focşani</w:t>
            </w:r>
          </w:p>
        </w:tc>
      </w:tr>
      <w:tr w:rsidR="000B2B1F" w14:paraId="3C2BBE8F" w14:textId="77777777">
        <w:trPr>
          <w:trHeight w:val="2858"/>
        </w:trPr>
        <w:tc>
          <w:tcPr>
            <w:tcW w:w="770" w:type="dxa"/>
            <w:tcBorders>
              <w:top w:val="single" w:sz="4" w:space="0" w:color="000000"/>
              <w:left w:val="single" w:sz="4" w:space="0" w:color="000000"/>
              <w:bottom w:val="single" w:sz="4" w:space="0" w:color="000000"/>
              <w:right w:val="single" w:sz="4" w:space="0" w:color="000000"/>
            </w:tcBorders>
          </w:tcPr>
          <w:p w14:paraId="37F99AB2" w14:textId="77777777" w:rsidR="000B2B1F" w:rsidRDefault="000B2B1F">
            <w:pPr>
              <w:pStyle w:val="TableParagraph"/>
              <w:rPr>
                <w:rFonts w:ascii="Trebuchet MS"/>
                <w:b/>
                <w:sz w:val="20"/>
              </w:rPr>
            </w:pPr>
          </w:p>
          <w:p w14:paraId="7DB062FF" w14:textId="77777777" w:rsidR="000B2B1F" w:rsidRDefault="000B2B1F">
            <w:pPr>
              <w:pStyle w:val="TableParagraph"/>
              <w:rPr>
                <w:rFonts w:ascii="Trebuchet MS"/>
                <w:b/>
                <w:sz w:val="20"/>
              </w:rPr>
            </w:pPr>
          </w:p>
          <w:p w14:paraId="72D2C3A6" w14:textId="77777777" w:rsidR="000B2B1F" w:rsidRDefault="000B2B1F">
            <w:pPr>
              <w:pStyle w:val="TableParagraph"/>
              <w:rPr>
                <w:rFonts w:ascii="Trebuchet MS"/>
                <w:b/>
                <w:sz w:val="20"/>
              </w:rPr>
            </w:pPr>
          </w:p>
          <w:p w14:paraId="1AA8B09E" w14:textId="77777777" w:rsidR="000B2B1F" w:rsidRDefault="000B2B1F">
            <w:pPr>
              <w:pStyle w:val="TableParagraph"/>
              <w:rPr>
                <w:rFonts w:ascii="Trebuchet MS"/>
                <w:b/>
                <w:sz w:val="20"/>
              </w:rPr>
            </w:pPr>
          </w:p>
          <w:p w14:paraId="548C53DF" w14:textId="77777777" w:rsidR="000B2B1F" w:rsidRDefault="000B2B1F">
            <w:pPr>
              <w:pStyle w:val="TableParagraph"/>
              <w:rPr>
                <w:rFonts w:ascii="Trebuchet MS"/>
                <w:b/>
                <w:sz w:val="20"/>
              </w:rPr>
            </w:pPr>
          </w:p>
          <w:p w14:paraId="267A6DE0" w14:textId="77777777" w:rsidR="000B2B1F" w:rsidRDefault="000B2B1F">
            <w:pPr>
              <w:pStyle w:val="TableParagraph"/>
              <w:rPr>
                <w:rFonts w:ascii="Trebuchet MS"/>
                <w:b/>
                <w:sz w:val="20"/>
              </w:rPr>
            </w:pPr>
          </w:p>
          <w:p w14:paraId="41D5F860" w14:textId="77777777" w:rsidR="000B2B1F" w:rsidRDefault="000B2B1F">
            <w:pPr>
              <w:pStyle w:val="TableParagraph"/>
              <w:rPr>
                <w:rFonts w:ascii="Trebuchet MS"/>
                <w:b/>
                <w:sz w:val="20"/>
              </w:rPr>
            </w:pPr>
          </w:p>
          <w:p w14:paraId="48A65816" w14:textId="77777777" w:rsidR="000B2B1F" w:rsidRDefault="000B2B1F">
            <w:pPr>
              <w:pStyle w:val="TableParagraph"/>
              <w:rPr>
                <w:rFonts w:ascii="Trebuchet MS"/>
                <w:b/>
                <w:sz w:val="20"/>
              </w:rPr>
            </w:pPr>
          </w:p>
          <w:p w14:paraId="308E1C55" w14:textId="77777777" w:rsidR="000B2B1F" w:rsidRDefault="000B2B1F">
            <w:pPr>
              <w:pStyle w:val="TableParagraph"/>
              <w:rPr>
                <w:rFonts w:ascii="Trebuchet MS"/>
                <w:b/>
                <w:sz w:val="20"/>
              </w:rPr>
            </w:pPr>
          </w:p>
          <w:p w14:paraId="56E1C8A3" w14:textId="77777777" w:rsidR="000B2B1F" w:rsidRDefault="000B2B1F">
            <w:pPr>
              <w:pStyle w:val="TableParagraph"/>
              <w:spacing w:before="128"/>
              <w:rPr>
                <w:rFonts w:ascii="Trebuchet MS"/>
                <w:b/>
                <w:sz w:val="20"/>
              </w:rPr>
            </w:pPr>
          </w:p>
          <w:p w14:paraId="2EDAF44D" w14:textId="77777777" w:rsidR="000B2B1F" w:rsidRDefault="006A469B">
            <w:pPr>
              <w:pStyle w:val="TableParagraph"/>
              <w:spacing w:before="1"/>
              <w:ind w:right="301"/>
              <w:jc w:val="right"/>
              <w:rPr>
                <w:b/>
                <w:sz w:val="20"/>
              </w:rPr>
            </w:pPr>
            <w:r>
              <w:rPr>
                <w:b/>
                <w:spacing w:val="-5"/>
                <w:sz w:val="20"/>
              </w:rPr>
              <w:t>6.</w:t>
            </w:r>
          </w:p>
        </w:tc>
        <w:tc>
          <w:tcPr>
            <w:tcW w:w="1135" w:type="dxa"/>
            <w:tcBorders>
              <w:top w:val="single" w:sz="4" w:space="0" w:color="000000"/>
              <w:left w:val="single" w:sz="4" w:space="0" w:color="000000"/>
              <w:bottom w:val="single" w:sz="4" w:space="0" w:color="000000"/>
              <w:right w:val="single" w:sz="4" w:space="0" w:color="000000"/>
            </w:tcBorders>
          </w:tcPr>
          <w:p w14:paraId="20DAF4B5" w14:textId="77777777" w:rsidR="000B2B1F" w:rsidRDefault="000B2B1F">
            <w:pPr>
              <w:pStyle w:val="TableParagraph"/>
              <w:rPr>
                <w:rFonts w:ascii="Trebuchet MS"/>
                <w:b/>
                <w:sz w:val="20"/>
              </w:rPr>
            </w:pPr>
          </w:p>
          <w:p w14:paraId="0AEA8937" w14:textId="77777777" w:rsidR="000B2B1F" w:rsidRDefault="000B2B1F">
            <w:pPr>
              <w:pStyle w:val="TableParagraph"/>
              <w:spacing w:before="105"/>
              <w:rPr>
                <w:rFonts w:ascii="Trebuchet MS"/>
                <w:b/>
                <w:sz w:val="20"/>
              </w:rPr>
            </w:pPr>
          </w:p>
          <w:p w14:paraId="629EC511" w14:textId="77777777" w:rsidR="000B2B1F" w:rsidRDefault="006A469B">
            <w:pPr>
              <w:pStyle w:val="TableParagraph"/>
              <w:spacing w:line="424" w:lineRule="auto"/>
              <w:ind w:left="216" w:right="174" w:firstLine="48"/>
              <w:jc w:val="both"/>
              <w:rPr>
                <w:sz w:val="20"/>
              </w:rPr>
            </w:pPr>
            <w:r>
              <w:rPr>
                <w:sz w:val="20"/>
              </w:rPr>
              <w:t>Teren</w:t>
            </w:r>
            <w:r>
              <w:rPr>
                <w:spacing w:val="-3"/>
                <w:sz w:val="20"/>
              </w:rPr>
              <w:t xml:space="preserve"> </w:t>
            </w:r>
            <w:r>
              <w:rPr>
                <w:sz w:val="20"/>
              </w:rPr>
              <w:t xml:space="preserve">şi </w:t>
            </w:r>
            <w:r>
              <w:rPr>
                <w:spacing w:val="-2"/>
                <w:sz w:val="20"/>
              </w:rPr>
              <w:t>Complex</w:t>
            </w:r>
          </w:p>
          <w:p w14:paraId="7FFAFEF4" w14:textId="77777777" w:rsidR="000B2B1F" w:rsidRDefault="006A469B">
            <w:pPr>
              <w:pStyle w:val="TableParagraph"/>
              <w:spacing w:before="2" w:line="259" w:lineRule="auto"/>
              <w:ind w:left="283" w:right="241" w:firstLine="43"/>
              <w:jc w:val="both"/>
              <w:rPr>
                <w:sz w:val="20"/>
              </w:rPr>
            </w:pPr>
            <w:r>
              <w:rPr>
                <w:spacing w:val="-2"/>
                <w:sz w:val="20"/>
              </w:rPr>
              <w:t>clădiri Crâng Petreşti</w:t>
            </w:r>
          </w:p>
        </w:tc>
        <w:tc>
          <w:tcPr>
            <w:tcW w:w="4140" w:type="dxa"/>
            <w:tcBorders>
              <w:top w:val="single" w:sz="4" w:space="0" w:color="000000"/>
              <w:left w:val="single" w:sz="4" w:space="0" w:color="000000"/>
              <w:bottom w:val="single" w:sz="4" w:space="0" w:color="000000"/>
              <w:right w:val="single" w:sz="4" w:space="0" w:color="000000"/>
            </w:tcBorders>
          </w:tcPr>
          <w:p w14:paraId="5B13D86A" w14:textId="77777777" w:rsidR="000B2B1F" w:rsidRDefault="000B2B1F">
            <w:pPr>
              <w:pStyle w:val="TableParagraph"/>
              <w:spacing w:before="179"/>
              <w:rPr>
                <w:rFonts w:ascii="Trebuchet MS"/>
                <w:b/>
                <w:sz w:val="20"/>
              </w:rPr>
            </w:pPr>
          </w:p>
          <w:p w14:paraId="23624B6D" w14:textId="77777777" w:rsidR="000B2B1F" w:rsidRDefault="006A469B">
            <w:pPr>
              <w:pStyle w:val="TableParagraph"/>
              <w:ind w:left="125"/>
              <w:rPr>
                <w:sz w:val="20"/>
              </w:rPr>
            </w:pPr>
            <w:r>
              <w:rPr>
                <w:sz w:val="20"/>
              </w:rPr>
              <w:t>Comuna</w:t>
            </w:r>
            <w:r>
              <w:rPr>
                <w:spacing w:val="-9"/>
                <w:sz w:val="20"/>
              </w:rPr>
              <w:t xml:space="preserve"> </w:t>
            </w:r>
            <w:r>
              <w:rPr>
                <w:spacing w:val="-2"/>
                <w:sz w:val="20"/>
              </w:rPr>
              <w:t>Vânători</w:t>
            </w:r>
          </w:p>
          <w:p w14:paraId="0CF4642D" w14:textId="77777777" w:rsidR="000B2B1F" w:rsidRDefault="006A469B">
            <w:pPr>
              <w:pStyle w:val="TableParagraph"/>
              <w:spacing w:before="178"/>
              <w:ind w:left="125"/>
              <w:rPr>
                <w:sz w:val="20"/>
              </w:rPr>
            </w:pPr>
            <w:r>
              <w:rPr>
                <w:sz w:val="20"/>
              </w:rPr>
              <w:t>C1</w:t>
            </w:r>
            <w:r>
              <w:rPr>
                <w:spacing w:val="-2"/>
                <w:sz w:val="20"/>
              </w:rPr>
              <w:t xml:space="preserve"> </w:t>
            </w:r>
            <w:r>
              <w:rPr>
                <w:sz w:val="20"/>
              </w:rPr>
              <w:t>–</w:t>
            </w:r>
            <w:r>
              <w:rPr>
                <w:spacing w:val="-2"/>
                <w:sz w:val="20"/>
              </w:rPr>
              <w:t xml:space="preserve"> </w:t>
            </w:r>
            <w:r>
              <w:rPr>
                <w:sz w:val="20"/>
              </w:rPr>
              <w:t>rezervor –</w:t>
            </w:r>
            <w:r>
              <w:rPr>
                <w:spacing w:val="-2"/>
                <w:sz w:val="20"/>
              </w:rPr>
              <w:t xml:space="preserve"> </w:t>
            </w:r>
            <w:r>
              <w:rPr>
                <w:sz w:val="20"/>
              </w:rPr>
              <w:t>Sc</w:t>
            </w:r>
            <w:r>
              <w:rPr>
                <w:spacing w:val="-4"/>
                <w:sz w:val="20"/>
              </w:rPr>
              <w:t xml:space="preserve"> </w:t>
            </w:r>
            <w:r>
              <w:rPr>
                <w:sz w:val="20"/>
              </w:rPr>
              <w:t>127</w:t>
            </w:r>
            <w:r>
              <w:rPr>
                <w:spacing w:val="-4"/>
                <w:sz w:val="20"/>
              </w:rPr>
              <w:t xml:space="preserve"> </w:t>
            </w:r>
            <w:r>
              <w:rPr>
                <w:sz w:val="20"/>
              </w:rPr>
              <w:t>mp,</w:t>
            </w:r>
            <w:r>
              <w:rPr>
                <w:spacing w:val="-6"/>
                <w:sz w:val="20"/>
              </w:rPr>
              <w:t xml:space="preserve"> </w:t>
            </w:r>
            <w:r>
              <w:rPr>
                <w:sz w:val="20"/>
              </w:rPr>
              <w:t>T78,</w:t>
            </w:r>
            <w:r>
              <w:rPr>
                <w:spacing w:val="-2"/>
                <w:sz w:val="20"/>
              </w:rPr>
              <w:t xml:space="preserve"> </w:t>
            </w:r>
            <w:r>
              <w:rPr>
                <w:sz w:val="20"/>
              </w:rPr>
              <w:t>P</w:t>
            </w:r>
            <w:r>
              <w:rPr>
                <w:spacing w:val="-10"/>
                <w:sz w:val="20"/>
              </w:rPr>
              <w:t xml:space="preserve"> </w:t>
            </w:r>
            <w:r>
              <w:rPr>
                <w:spacing w:val="-4"/>
                <w:sz w:val="20"/>
              </w:rPr>
              <w:t>554/1</w:t>
            </w:r>
          </w:p>
          <w:p w14:paraId="16B3C214" w14:textId="77777777" w:rsidR="000B2B1F" w:rsidRDefault="006A469B">
            <w:pPr>
              <w:pStyle w:val="TableParagraph"/>
              <w:spacing w:before="178" w:line="424" w:lineRule="auto"/>
              <w:ind w:left="125" w:right="189"/>
              <w:rPr>
                <w:sz w:val="20"/>
              </w:rPr>
            </w:pPr>
            <w:r>
              <w:rPr>
                <w:sz w:val="20"/>
              </w:rPr>
              <w:t>C2</w:t>
            </w:r>
            <w:r>
              <w:rPr>
                <w:spacing w:val="-4"/>
                <w:sz w:val="20"/>
              </w:rPr>
              <w:t xml:space="preserve"> </w:t>
            </w:r>
            <w:r>
              <w:rPr>
                <w:sz w:val="20"/>
              </w:rPr>
              <w:t>–</w:t>
            </w:r>
            <w:r>
              <w:rPr>
                <w:spacing w:val="-4"/>
                <w:sz w:val="20"/>
              </w:rPr>
              <w:t xml:space="preserve"> </w:t>
            </w:r>
            <w:r>
              <w:rPr>
                <w:sz w:val="20"/>
              </w:rPr>
              <w:t>centrală</w:t>
            </w:r>
            <w:r>
              <w:rPr>
                <w:spacing w:val="-4"/>
                <w:sz w:val="20"/>
              </w:rPr>
              <w:t xml:space="preserve"> </w:t>
            </w:r>
            <w:r>
              <w:rPr>
                <w:sz w:val="20"/>
              </w:rPr>
              <w:t>termica</w:t>
            </w:r>
            <w:r>
              <w:rPr>
                <w:spacing w:val="-4"/>
                <w:sz w:val="20"/>
              </w:rPr>
              <w:t xml:space="preserve"> </w:t>
            </w:r>
            <w:r>
              <w:rPr>
                <w:sz w:val="20"/>
              </w:rPr>
              <w:t>Sc</w:t>
            </w:r>
            <w:r>
              <w:rPr>
                <w:spacing w:val="-4"/>
                <w:sz w:val="20"/>
              </w:rPr>
              <w:t xml:space="preserve"> </w:t>
            </w:r>
            <w:r>
              <w:rPr>
                <w:sz w:val="20"/>
              </w:rPr>
              <w:t>148</w:t>
            </w:r>
            <w:r>
              <w:rPr>
                <w:spacing w:val="-5"/>
                <w:sz w:val="20"/>
              </w:rPr>
              <w:t xml:space="preserve"> </w:t>
            </w:r>
            <w:r>
              <w:rPr>
                <w:sz w:val="20"/>
              </w:rPr>
              <w:t>mp,</w:t>
            </w:r>
            <w:r>
              <w:rPr>
                <w:spacing w:val="38"/>
                <w:sz w:val="20"/>
              </w:rPr>
              <w:t xml:space="preserve"> </w:t>
            </w:r>
            <w:r>
              <w:rPr>
                <w:sz w:val="20"/>
              </w:rPr>
              <w:t>T78,</w:t>
            </w:r>
            <w:r>
              <w:rPr>
                <w:spacing w:val="-6"/>
                <w:sz w:val="20"/>
              </w:rPr>
              <w:t xml:space="preserve"> </w:t>
            </w:r>
            <w:r>
              <w:rPr>
                <w:sz w:val="20"/>
              </w:rPr>
              <w:t>P</w:t>
            </w:r>
            <w:r>
              <w:rPr>
                <w:spacing w:val="-12"/>
                <w:sz w:val="20"/>
              </w:rPr>
              <w:t xml:space="preserve"> </w:t>
            </w:r>
            <w:r>
              <w:rPr>
                <w:sz w:val="20"/>
              </w:rPr>
              <w:t>554/1 C3 - sală sport</w:t>
            </w:r>
            <w:r>
              <w:rPr>
                <w:spacing w:val="40"/>
                <w:sz w:val="20"/>
              </w:rPr>
              <w:t xml:space="preserve"> </w:t>
            </w:r>
            <w:r>
              <w:rPr>
                <w:sz w:val="20"/>
              </w:rPr>
              <w:t>- Sc 1096 mp; T 78, P 554/1</w:t>
            </w:r>
          </w:p>
          <w:p w14:paraId="092947CB" w14:textId="77777777" w:rsidR="000B2B1F" w:rsidRDefault="006A469B">
            <w:pPr>
              <w:pStyle w:val="TableParagraph"/>
              <w:spacing w:before="2"/>
              <w:ind w:left="125"/>
              <w:rPr>
                <w:sz w:val="20"/>
              </w:rPr>
            </w:pPr>
            <w:r>
              <w:rPr>
                <w:sz w:val="20"/>
              </w:rPr>
              <w:t>C4</w:t>
            </w:r>
            <w:r>
              <w:rPr>
                <w:spacing w:val="-2"/>
                <w:sz w:val="20"/>
              </w:rPr>
              <w:t xml:space="preserve"> </w:t>
            </w:r>
            <w:r>
              <w:rPr>
                <w:sz w:val="20"/>
              </w:rPr>
              <w:t>–</w:t>
            </w:r>
            <w:r>
              <w:rPr>
                <w:spacing w:val="-2"/>
                <w:sz w:val="20"/>
              </w:rPr>
              <w:t xml:space="preserve"> </w:t>
            </w:r>
            <w:r>
              <w:rPr>
                <w:sz w:val="20"/>
              </w:rPr>
              <w:t>laborator+CT</w:t>
            </w:r>
            <w:r>
              <w:rPr>
                <w:spacing w:val="-8"/>
                <w:sz w:val="20"/>
              </w:rPr>
              <w:t xml:space="preserve"> </w:t>
            </w:r>
            <w:r>
              <w:rPr>
                <w:sz w:val="20"/>
              </w:rPr>
              <w:t>Sc</w:t>
            </w:r>
            <w:r>
              <w:rPr>
                <w:spacing w:val="-3"/>
                <w:sz w:val="20"/>
              </w:rPr>
              <w:t xml:space="preserve"> </w:t>
            </w:r>
            <w:r>
              <w:rPr>
                <w:sz w:val="20"/>
              </w:rPr>
              <w:t>364</w:t>
            </w:r>
            <w:r>
              <w:rPr>
                <w:spacing w:val="-2"/>
                <w:sz w:val="20"/>
              </w:rPr>
              <w:t xml:space="preserve"> </w:t>
            </w:r>
            <w:r>
              <w:rPr>
                <w:sz w:val="20"/>
              </w:rPr>
              <w:t>mp;</w:t>
            </w:r>
            <w:r>
              <w:rPr>
                <w:spacing w:val="-8"/>
                <w:sz w:val="20"/>
              </w:rPr>
              <w:t xml:space="preserve"> </w:t>
            </w:r>
            <w:r>
              <w:rPr>
                <w:sz w:val="20"/>
              </w:rPr>
              <w:t>T</w:t>
            </w:r>
            <w:r>
              <w:rPr>
                <w:spacing w:val="-6"/>
                <w:sz w:val="20"/>
              </w:rPr>
              <w:t xml:space="preserve"> </w:t>
            </w:r>
            <w:r>
              <w:rPr>
                <w:sz w:val="20"/>
              </w:rPr>
              <w:t>78,</w:t>
            </w:r>
            <w:r>
              <w:rPr>
                <w:spacing w:val="-3"/>
                <w:sz w:val="20"/>
              </w:rPr>
              <w:t xml:space="preserve"> </w:t>
            </w:r>
            <w:r>
              <w:rPr>
                <w:sz w:val="20"/>
              </w:rPr>
              <w:t>P</w:t>
            </w:r>
            <w:r>
              <w:rPr>
                <w:spacing w:val="-11"/>
                <w:sz w:val="20"/>
              </w:rPr>
              <w:t xml:space="preserve"> </w:t>
            </w:r>
            <w:r>
              <w:rPr>
                <w:spacing w:val="-2"/>
                <w:sz w:val="20"/>
              </w:rPr>
              <w:t>554/1</w:t>
            </w:r>
          </w:p>
          <w:p w14:paraId="0FB3F803" w14:textId="77777777" w:rsidR="000B2B1F" w:rsidRDefault="006A469B">
            <w:pPr>
              <w:pStyle w:val="TableParagraph"/>
              <w:spacing w:before="178"/>
              <w:ind w:left="125"/>
              <w:rPr>
                <w:sz w:val="20"/>
              </w:rPr>
            </w:pPr>
            <w:r>
              <w:rPr>
                <w:sz w:val="20"/>
              </w:rPr>
              <w:t>C5</w:t>
            </w:r>
            <w:r>
              <w:rPr>
                <w:spacing w:val="-2"/>
                <w:sz w:val="20"/>
              </w:rPr>
              <w:t xml:space="preserve"> </w:t>
            </w:r>
            <w:r>
              <w:rPr>
                <w:sz w:val="20"/>
              </w:rPr>
              <w:t>–</w:t>
            </w:r>
            <w:r>
              <w:rPr>
                <w:spacing w:val="-1"/>
                <w:sz w:val="20"/>
              </w:rPr>
              <w:t xml:space="preserve"> </w:t>
            </w:r>
            <w:r>
              <w:rPr>
                <w:sz w:val="20"/>
              </w:rPr>
              <w:t>spălătorie</w:t>
            </w:r>
            <w:r>
              <w:rPr>
                <w:spacing w:val="47"/>
                <w:sz w:val="20"/>
              </w:rPr>
              <w:t xml:space="preserve"> </w:t>
            </w:r>
            <w:r>
              <w:rPr>
                <w:sz w:val="20"/>
              </w:rPr>
              <w:t>–</w:t>
            </w:r>
            <w:r>
              <w:rPr>
                <w:spacing w:val="-1"/>
                <w:sz w:val="20"/>
              </w:rPr>
              <w:t xml:space="preserve"> </w:t>
            </w:r>
            <w:r>
              <w:rPr>
                <w:sz w:val="20"/>
              </w:rPr>
              <w:t>Sc</w:t>
            </w:r>
            <w:r>
              <w:rPr>
                <w:spacing w:val="-3"/>
                <w:sz w:val="20"/>
              </w:rPr>
              <w:t xml:space="preserve"> </w:t>
            </w:r>
            <w:r>
              <w:rPr>
                <w:sz w:val="20"/>
              </w:rPr>
              <w:t>48</w:t>
            </w:r>
            <w:r>
              <w:rPr>
                <w:spacing w:val="-1"/>
                <w:sz w:val="20"/>
              </w:rPr>
              <w:t xml:space="preserve"> </w:t>
            </w:r>
            <w:r>
              <w:rPr>
                <w:sz w:val="20"/>
              </w:rPr>
              <w:t>mp;</w:t>
            </w:r>
            <w:r>
              <w:rPr>
                <w:spacing w:val="-7"/>
                <w:sz w:val="20"/>
              </w:rPr>
              <w:t xml:space="preserve"> </w:t>
            </w:r>
            <w:r>
              <w:rPr>
                <w:sz w:val="20"/>
              </w:rPr>
              <w:t>T</w:t>
            </w:r>
            <w:r>
              <w:rPr>
                <w:spacing w:val="-9"/>
                <w:sz w:val="20"/>
              </w:rPr>
              <w:t xml:space="preserve"> </w:t>
            </w:r>
            <w:r>
              <w:rPr>
                <w:sz w:val="20"/>
              </w:rPr>
              <w:t>78,</w:t>
            </w:r>
            <w:r>
              <w:rPr>
                <w:spacing w:val="-2"/>
                <w:sz w:val="20"/>
              </w:rPr>
              <w:t xml:space="preserve"> </w:t>
            </w:r>
            <w:r>
              <w:rPr>
                <w:sz w:val="20"/>
              </w:rPr>
              <w:t>P</w:t>
            </w:r>
            <w:r>
              <w:rPr>
                <w:spacing w:val="-10"/>
                <w:sz w:val="20"/>
              </w:rPr>
              <w:t xml:space="preserve"> </w:t>
            </w:r>
            <w:r>
              <w:rPr>
                <w:spacing w:val="-4"/>
                <w:sz w:val="20"/>
              </w:rPr>
              <w:t>554/1</w:t>
            </w:r>
          </w:p>
        </w:tc>
        <w:tc>
          <w:tcPr>
            <w:tcW w:w="3267" w:type="dxa"/>
            <w:tcBorders>
              <w:top w:val="single" w:sz="4" w:space="0" w:color="000000"/>
              <w:left w:val="single" w:sz="4" w:space="0" w:color="000000"/>
              <w:bottom w:val="single" w:sz="4" w:space="0" w:color="000000"/>
              <w:right w:val="single" w:sz="4" w:space="0" w:color="000000"/>
            </w:tcBorders>
          </w:tcPr>
          <w:p w14:paraId="063E4696" w14:textId="77777777" w:rsidR="000B2B1F" w:rsidRDefault="006A469B">
            <w:pPr>
              <w:pStyle w:val="TableParagraph"/>
              <w:spacing w:before="73"/>
              <w:ind w:left="126"/>
              <w:jc w:val="both"/>
              <w:rPr>
                <w:sz w:val="20"/>
              </w:rPr>
            </w:pPr>
            <w:r>
              <w:rPr>
                <w:sz w:val="20"/>
              </w:rPr>
              <w:t>H.G.</w:t>
            </w:r>
            <w:r>
              <w:rPr>
                <w:spacing w:val="58"/>
                <w:sz w:val="20"/>
              </w:rPr>
              <w:t xml:space="preserve">  </w:t>
            </w:r>
            <w:r>
              <w:rPr>
                <w:sz w:val="20"/>
              </w:rPr>
              <w:t>815/2013,</w:t>
            </w:r>
            <w:r>
              <w:rPr>
                <w:spacing w:val="58"/>
                <w:sz w:val="20"/>
              </w:rPr>
              <w:t xml:space="preserve">  </w:t>
            </w:r>
            <w:r>
              <w:rPr>
                <w:sz w:val="20"/>
              </w:rPr>
              <w:t>H.G.</w:t>
            </w:r>
            <w:r>
              <w:rPr>
                <w:spacing w:val="57"/>
                <w:sz w:val="20"/>
              </w:rPr>
              <w:t xml:space="preserve">  </w:t>
            </w:r>
            <w:r>
              <w:rPr>
                <w:spacing w:val="-2"/>
                <w:sz w:val="20"/>
              </w:rPr>
              <w:t>197/2015,</w:t>
            </w:r>
          </w:p>
          <w:p w14:paraId="1E26A483" w14:textId="77777777" w:rsidR="000B2B1F" w:rsidRDefault="006A469B">
            <w:pPr>
              <w:pStyle w:val="TableParagraph"/>
              <w:spacing w:before="19" w:line="259" w:lineRule="auto"/>
              <w:ind w:left="126" w:right="80"/>
              <w:jc w:val="both"/>
              <w:rPr>
                <w:sz w:val="20"/>
              </w:rPr>
            </w:pPr>
            <w:r>
              <w:rPr>
                <w:sz w:val="20"/>
              </w:rPr>
              <w:t>Hotărârea Consiliului Judeţean Vrancea</w:t>
            </w:r>
            <w:r>
              <w:rPr>
                <w:spacing w:val="-8"/>
                <w:sz w:val="20"/>
              </w:rPr>
              <w:t xml:space="preserve"> </w:t>
            </w:r>
            <w:r>
              <w:rPr>
                <w:sz w:val="20"/>
              </w:rPr>
              <w:t>nr.</w:t>
            </w:r>
            <w:r>
              <w:rPr>
                <w:spacing w:val="-8"/>
                <w:sz w:val="20"/>
              </w:rPr>
              <w:t xml:space="preserve"> </w:t>
            </w:r>
            <w:r>
              <w:rPr>
                <w:sz w:val="20"/>
              </w:rPr>
              <w:t>43/2013,</w:t>
            </w:r>
            <w:r>
              <w:rPr>
                <w:spacing w:val="-8"/>
                <w:sz w:val="20"/>
              </w:rPr>
              <w:t xml:space="preserve"> </w:t>
            </w:r>
            <w:r>
              <w:rPr>
                <w:sz w:val="20"/>
              </w:rPr>
              <w:t>proces</w:t>
            </w:r>
            <w:r>
              <w:rPr>
                <w:spacing w:val="-9"/>
                <w:sz w:val="20"/>
              </w:rPr>
              <w:t xml:space="preserve"> </w:t>
            </w:r>
            <w:r>
              <w:rPr>
                <w:sz w:val="20"/>
              </w:rPr>
              <w:t>verbal</w:t>
            </w:r>
            <w:r>
              <w:rPr>
                <w:spacing w:val="-8"/>
                <w:sz w:val="20"/>
              </w:rPr>
              <w:t xml:space="preserve"> </w:t>
            </w:r>
            <w:r>
              <w:rPr>
                <w:sz w:val="20"/>
              </w:rPr>
              <w:t xml:space="preserve">de receptie la terminarea lucrarilor nr. </w:t>
            </w:r>
            <w:r>
              <w:rPr>
                <w:spacing w:val="-2"/>
                <w:sz w:val="20"/>
              </w:rPr>
              <w:t>8911/2017</w:t>
            </w:r>
          </w:p>
          <w:p w14:paraId="4B81FC06" w14:textId="77777777" w:rsidR="000B2B1F" w:rsidRDefault="006A469B">
            <w:pPr>
              <w:pStyle w:val="TableParagraph"/>
              <w:spacing w:before="159" w:line="261" w:lineRule="auto"/>
              <w:ind w:left="126" w:right="80"/>
              <w:jc w:val="both"/>
              <w:rPr>
                <w:sz w:val="20"/>
              </w:rPr>
            </w:pPr>
            <w:r>
              <w:rPr>
                <w:sz w:val="20"/>
              </w:rPr>
              <w:t>Hotărârea Consiliului Judeţean Vrancea nr. 137/2020</w:t>
            </w:r>
          </w:p>
          <w:p w14:paraId="54AE4221" w14:textId="77777777" w:rsidR="000B2B1F" w:rsidRDefault="006A469B">
            <w:pPr>
              <w:pStyle w:val="TableParagraph"/>
              <w:spacing w:before="156" w:line="256" w:lineRule="auto"/>
              <w:ind w:left="126" w:right="80"/>
              <w:jc w:val="both"/>
              <w:rPr>
                <w:sz w:val="20"/>
              </w:rPr>
            </w:pPr>
            <w:r>
              <w:rPr>
                <w:sz w:val="20"/>
              </w:rPr>
              <w:t>Hotărârea Consiliului Judeţean Vrancea nr. 228/2023</w:t>
            </w:r>
          </w:p>
        </w:tc>
      </w:tr>
    </w:tbl>
    <w:p w14:paraId="753A543B" w14:textId="77777777" w:rsidR="000B2B1F" w:rsidRDefault="000B2B1F">
      <w:pPr>
        <w:pStyle w:val="TableParagraph"/>
        <w:spacing w:line="256" w:lineRule="auto"/>
        <w:jc w:val="both"/>
        <w:rPr>
          <w:sz w:val="20"/>
        </w:rPr>
        <w:sectPr w:rsidR="000B2B1F">
          <w:type w:val="continuous"/>
          <w:pgSz w:w="12240" w:h="15840"/>
          <w:pgMar w:top="520" w:right="1080" w:bottom="993" w:left="1080" w:header="720" w:footer="720" w:gutter="0"/>
          <w:cols w:space="720"/>
        </w:sectPr>
      </w:pPr>
    </w:p>
    <w:tbl>
      <w:tblPr>
        <w:tblW w:w="0" w:type="auto"/>
        <w:tblInd w:w="4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70"/>
        <w:gridCol w:w="1135"/>
        <w:gridCol w:w="4140"/>
        <w:gridCol w:w="3267"/>
      </w:tblGrid>
      <w:tr w:rsidR="000B2B1F" w14:paraId="72969CC4" w14:textId="77777777">
        <w:trPr>
          <w:trHeight w:val="1097"/>
        </w:trPr>
        <w:tc>
          <w:tcPr>
            <w:tcW w:w="770" w:type="dxa"/>
          </w:tcPr>
          <w:p w14:paraId="59BE44EE" w14:textId="77777777" w:rsidR="000B2B1F" w:rsidRDefault="006A469B">
            <w:pPr>
              <w:pStyle w:val="TableParagraph"/>
              <w:spacing w:before="220" w:line="261" w:lineRule="auto"/>
              <w:ind w:left="152" w:right="57" w:hanging="46"/>
              <w:rPr>
                <w:sz w:val="20"/>
              </w:rPr>
            </w:pPr>
            <w:r>
              <w:rPr>
                <w:spacing w:val="-2"/>
                <w:sz w:val="20"/>
              </w:rPr>
              <w:t xml:space="preserve">Poziție </w:t>
            </w:r>
            <w:r>
              <w:rPr>
                <w:spacing w:val="-4"/>
                <w:sz w:val="20"/>
              </w:rPr>
              <w:t>anexa</w:t>
            </w:r>
          </w:p>
        </w:tc>
        <w:tc>
          <w:tcPr>
            <w:tcW w:w="1135" w:type="dxa"/>
          </w:tcPr>
          <w:p w14:paraId="73675512" w14:textId="77777777" w:rsidR="000B2B1F" w:rsidRDefault="006A469B">
            <w:pPr>
              <w:pStyle w:val="TableParagraph"/>
              <w:spacing w:before="220" w:line="261" w:lineRule="auto"/>
              <w:ind w:left="258" w:hanging="140"/>
              <w:rPr>
                <w:sz w:val="20"/>
              </w:rPr>
            </w:pPr>
            <w:r>
              <w:rPr>
                <w:spacing w:val="-2"/>
                <w:sz w:val="20"/>
              </w:rPr>
              <w:t>Denumirea bunului</w:t>
            </w:r>
          </w:p>
        </w:tc>
        <w:tc>
          <w:tcPr>
            <w:tcW w:w="4140" w:type="dxa"/>
          </w:tcPr>
          <w:p w14:paraId="5E3781FB" w14:textId="77777777" w:rsidR="000B2B1F" w:rsidRDefault="000B2B1F">
            <w:pPr>
              <w:pStyle w:val="TableParagraph"/>
              <w:spacing w:before="129"/>
              <w:rPr>
                <w:rFonts w:ascii="Trebuchet MS"/>
                <w:b/>
                <w:sz w:val="20"/>
              </w:rPr>
            </w:pPr>
          </w:p>
          <w:p w14:paraId="12827080" w14:textId="77777777" w:rsidR="000B2B1F" w:rsidRDefault="006A469B">
            <w:pPr>
              <w:pStyle w:val="TableParagraph"/>
              <w:spacing w:line="340" w:lineRule="auto"/>
              <w:ind w:left="1156" w:right="1110"/>
              <w:jc w:val="center"/>
              <w:rPr>
                <w:sz w:val="20"/>
              </w:rPr>
            </w:pPr>
            <w:r>
              <w:rPr>
                <w:sz w:val="20"/>
              </w:rPr>
              <w:t>Elemente</w:t>
            </w:r>
            <w:r>
              <w:rPr>
                <w:spacing w:val="-13"/>
                <w:sz w:val="20"/>
              </w:rPr>
              <w:t xml:space="preserve"> </w:t>
            </w:r>
            <w:r>
              <w:rPr>
                <w:sz w:val="20"/>
              </w:rPr>
              <w:t xml:space="preserve">de </w:t>
            </w:r>
            <w:r>
              <w:rPr>
                <w:spacing w:val="-2"/>
                <w:sz w:val="20"/>
              </w:rPr>
              <w:t>identificare</w:t>
            </w:r>
          </w:p>
        </w:tc>
        <w:tc>
          <w:tcPr>
            <w:tcW w:w="3267" w:type="dxa"/>
          </w:tcPr>
          <w:p w14:paraId="31228AB5" w14:textId="77777777" w:rsidR="000B2B1F" w:rsidRDefault="000B2B1F">
            <w:pPr>
              <w:pStyle w:val="TableParagraph"/>
              <w:spacing w:before="112"/>
              <w:rPr>
                <w:rFonts w:ascii="Trebuchet MS"/>
                <w:b/>
                <w:sz w:val="20"/>
              </w:rPr>
            </w:pPr>
          </w:p>
          <w:p w14:paraId="1530220A" w14:textId="77777777" w:rsidR="000B2B1F" w:rsidRDefault="006A469B">
            <w:pPr>
              <w:pStyle w:val="TableParagraph"/>
              <w:spacing w:before="1"/>
              <w:ind w:left="690"/>
              <w:rPr>
                <w:sz w:val="20"/>
              </w:rPr>
            </w:pPr>
            <w:r>
              <w:rPr>
                <w:sz w:val="20"/>
              </w:rPr>
              <w:t>Situatia</w:t>
            </w:r>
            <w:r>
              <w:rPr>
                <w:spacing w:val="-7"/>
                <w:sz w:val="20"/>
              </w:rPr>
              <w:t xml:space="preserve"> </w:t>
            </w:r>
            <w:r>
              <w:rPr>
                <w:sz w:val="20"/>
              </w:rPr>
              <w:t>juridică</w:t>
            </w:r>
            <w:r>
              <w:rPr>
                <w:spacing w:val="-6"/>
                <w:sz w:val="20"/>
              </w:rPr>
              <w:t xml:space="preserve"> </w:t>
            </w:r>
            <w:r>
              <w:rPr>
                <w:spacing w:val="-2"/>
                <w:sz w:val="20"/>
              </w:rPr>
              <w:t>actuală</w:t>
            </w:r>
          </w:p>
        </w:tc>
      </w:tr>
      <w:tr w:rsidR="000B2B1F" w14:paraId="51BFA0C0" w14:textId="77777777">
        <w:trPr>
          <w:trHeight w:val="1659"/>
        </w:trPr>
        <w:tc>
          <w:tcPr>
            <w:tcW w:w="770" w:type="dxa"/>
            <w:tcBorders>
              <w:left w:val="single" w:sz="4" w:space="0" w:color="000000"/>
              <w:bottom w:val="single" w:sz="4" w:space="0" w:color="000000"/>
              <w:right w:val="single" w:sz="4" w:space="0" w:color="000000"/>
            </w:tcBorders>
          </w:tcPr>
          <w:p w14:paraId="170901D1" w14:textId="77777777" w:rsidR="000B2B1F" w:rsidRDefault="000B2B1F">
            <w:pPr>
              <w:pStyle w:val="TableParagraph"/>
              <w:rPr>
                <w:sz w:val="20"/>
              </w:rPr>
            </w:pPr>
          </w:p>
        </w:tc>
        <w:tc>
          <w:tcPr>
            <w:tcW w:w="1135" w:type="dxa"/>
            <w:tcBorders>
              <w:left w:val="single" w:sz="4" w:space="0" w:color="000000"/>
              <w:bottom w:val="single" w:sz="4" w:space="0" w:color="000000"/>
              <w:right w:val="single" w:sz="4" w:space="0" w:color="000000"/>
            </w:tcBorders>
          </w:tcPr>
          <w:p w14:paraId="4F977715" w14:textId="77777777" w:rsidR="000B2B1F" w:rsidRDefault="000B2B1F">
            <w:pPr>
              <w:pStyle w:val="TableParagraph"/>
              <w:rPr>
                <w:sz w:val="20"/>
              </w:rPr>
            </w:pPr>
          </w:p>
        </w:tc>
        <w:tc>
          <w:tcPr>
            <w:tcW w:w="4140" w:type="dxa"/>
            <w:tcBorders>
              <w:left w:val="single" w:sz="4" w:space="0" w:color="000000"/>
              <w:bottom w:val="single" w:sz="4" w:space="0" w:color="000000"/>
              <w:right w:val="single" w:sz="4" w:space="0" w:color="000000"/>
            </w:tcBorders>
          </w:tcPr>
          <w:p w14:paraId="00C03766" w14:textId="77777777" w:rsidR="000B2B1F" w:rsidRDefault="000B2B1F">
            <w:pPr>
              <w:pStyle w:val="TableParagraph"/>
              <w:rPr>
                <w:sz w:val="20"/>
              </w:rPr>
            </w:pPr>
          </w:p>
        </w:tc>
        <w:tc>
          <w:tcPr>
            <w:tcW w:w="3267" w:type="dxa"/>
            <w:tcBorders>
              <w:left w:val="single" w:sz="4" w:space="0" w:color="000000"/>
              <w:bottom w:val="single" w:sz="4" w:space="0" w:color="000000"/>
              <w:right w:val="single" w:sz="4" w:space="0" w:color="000000"/>
            </w:tcBorders>
          </w:tcPr>
          <w:p w14:paraId="691A0491" w14:textId="77777777" w:rsidR="000B2B1F" w:rsidRDefault="006A469B">
            <w:pPr>
              <w:pStyle w:val="TableParagraph"/>
              <w:spacing w:line="196" w:lineRule="exact"/>
              <w:ind w:left="126"/>
              <w:rPr>
                <w:sz w:val="20"/>
              </w:rPr>
            </w:pPr>
            <w:r>
              <w:rPr>
                <w:sz w:val="20"/>
              </w:rPr>
              <w:t>Nr.</w:t>
            </w:r>
            <w:r>
              <w:rPr>
                <w:spacing w:val="6"/>
                <w:sz w:val="20"/>
              </w:rPr>
              <w:t xml:space="preserve"> </w:t>
            </w:r>
            <w:r>
              <w:rPr>
                <w:sz w:val="20"/>
              </w:rPr>
              <w:t>Carte</w:t>
            </w:r>
            <w:r>
              <w:rPr>
                <w:spacing w:val="6"/>
                <w:sz w:val="20"/>
              </w:rPr>
              <w:t xml:space="preserve"> </w:t>
            </w:r>
            <w:r>
              <w:rPr>
                <w:sz w:val="20"/>
              </w:rPr>
              <w:t>Funciară</w:t>
            </w:r>
            <w:r>
              <w:rPr>
                <w:spacing w:val="6"/>
                <w:sz w:val="20"/>
              </w:rPr>
              <w:t xml:space="preserve"> </w:t>
            </w:r>
            <w:r>
              <w:rPr>
                <w:sz w:val="20"/>
              </w:rPr>
              <w:t>52444-C1,</w:t>
            </w:r>
            <w:r>
              <w:rPr>
                <w:spacing w:val="4"/>
                <w:sz w:val="20"/>
              </w:rPr>
              <w:t xml:space="preserve"> </w:t>
            </w:r>
            <w:r>
              <w:rPr>
                <w:spacing w:val="-2"/>
                <w:sz w:val="20"/>
              </w:rPr>
              <w:t>52444-</w:t>
            </w:r>
          </w:p>
          <w:p w14:paraId="262E1794" w14:textId="77777777" w:rsidR="000B2B1F" w:rsidRDefault="006A469B">
            <w:pPr>
              <w:pStyle w:val="TableParagraph"/>
              <w:spacing w:before="17"/>
              <w:ind w:left="126"/>
              <w:rPr>
                <w:sz w:val="20"/>
              </w:rPr>
            </w:pPr>
            <w:r>
              <w:rPr>
                <w:sz w:val="20"/>
              </w:rPr>
              <w:t>C2,</w:t>
            </w:r>
            <w:r>
              <w:rPr>
                <w:spacing w:val="32"/>
                <w:sz w:val="20"/>
              </w:rPr>
              <w:t xml:space="preserve"> </w:t>
            </w:r>
            <w:r>
              <w:rPr>
                <w:sz w:val="20"/>
              </w:rPr>
              <w:t>52444-C3,</w:t>
            </w:r>
            <w:r>
              <w:rPr>
                <w:spacing w:val="33"/>
                <w:sz w:val="20"/>
              </w:rPr>
              <w:t xml:space="preserve"> </w:t>
            </w:r>
            <w:r>
              <w:rPr>
                <w:sz w:val="20"/>
              </w:rPr>
              <w:t>52444-C4,</w:t>
            </w:r>
            <w:r>
              <w:rPr>
                <w:spacing w:val="33"/>
                <w:sz w:val="20"/>
              </w:rPr>
              <w:t xml:space="preserve"> </w:t>
            </w:r>
            <w:r>
              <w:rPr>
                <w:sz w:val="20"/>
              </w:rPr>
              <w:t>52444-</w:t>
            </w:r>
            <w:r>
              <w:rPr>
                <w:spacing w:val="-5"/>
                <w:sz w:val="20"/>
              </w:rPr>
              <w:t>C5</w:t>
            </w:r>
          </w:p>
          <w:p w14:paraId="514B5318" w14:textId="77777777" w:rsidR="000B2B1F" w:rsidRDefault="006A469B">
            <w:pPr>
              <w:pStyle w:val="TableParagraph"/>
              <w:spacing w:before="20"/>
              <w:ind w:left="126"/>
              <w:rPr>
                <w:sz w:val="20"/>
              </w:rPr>
            </w:pPr>
            <w:r>
              <w:rPr>
                <w:spacing w:val="-2"/>
                <w:sz w:val="20"/>
              </w:rPr>
              <w:t>Vînători</w:t>
            </w:r>
          </w:p>
        </w:tc>
      </w:tr>
      <w:tr w:rsidR="000B2B1F" w14:paraId="516BFD81" w14:textId="77777777">
        <w:trPr>
          <w:trHeight w:val="4939"/>
        </w:trPr>
        <w:tc>
          <w:tcPr>
            <w:tcW w:w="770" w:type="dxa"/>
            <w:tcBorders>
              <w:top w:val="single" w:sz="4" w:space="0" w:color="000000"/>
              <w:left w:val="single" w:sz="4" w:space="0" w:color="000000"/>
              <w:bottom w:val="single" w:sz="4" w:space="0" w:color="000000"/>
              <w:right w:val="single" w:sz="4" w:space="0" w:color="000000"/>
            </w:tcBorders>
          </w:tcPr>
          <w:p w14:paraId="3F86C835" w14:textId="77777777" w:rsidR="000B2B1F" w:rsidRDefault="000B2B1F">
            <w:pPr>
              <w:pStyle w:val="TableParagraph"/>
              <w:rPr>
                <w:rFonts w:ascii="Trebuchet MS"/>
                <w:b/>
                <w:sz w:val="20"/>
              </w:rPr>
            </w:pPr>
          </w:p>
          <w:p w14:paraId="30BB66A8" w14:textId="77777777" w:rsidR="000B2B1F" w:rsidRDefault="000B2B1F">
            <w:pPr>
              <w:pStyle w:val="TableParagraph"/>
              <w:rPr>
                <w:rFonts w:ascii="Trebuchet MS"/>
                <w:b/>
                <w:sz w:val="20"/>
              </w:rPr>
            </w:pPr>
          </w:p>
          <w:p w14:paraId="205E06DC" w14:textId="77777777" w:rsidR="000B2B1F" w:rsidRDefault="000B2B1F">
            <w:pPr>
              <w:pStyle w:val="TableParagraph"/>
              <w:rPr>
                <w:rFonts w:ascii="Trebuchet MS"/>
                <w:b/>
                <w:sz w:val="20"/>
              </w:rPr>
            </w:pPr>
          </w:p>
          <w:p w14:paraId="5239F8DE" w14:textId="77777777" w:rsidR="000B2B1F" w:rsidRDefault="000B2B1F">
            <w:pPr>
              <w:pStyle w:val="TableParagraph"/>
              <w:rPr>
                <w:rFonts w:ascii="Trebuchet MS"/>
                <w:b/>
                <w:sz w:val="20"/>
              </w:rPr>
            </w:pPr>
          </w:p>
          <w:p w14:paraId="150D396A" w14:textId="77777777" w:rsidR="000B2B1F" w:rsidRDefault="000B2B1F">
            <w:pPr>
              <w:pStyle w:val="TableParagraph"/>
              <w:spacing w:before="65"/>
              <w:rPr>
                <w:rFonts w:ascii="Trebuchet MS"/>
                <w:b/>
                <w:sz w:val="20"/>
              </w:rPr>
            </w:pPr>
          </w:p>
          <w:p w14:paraId="3760460A" w14:textId="77777777" w:rsidR="000B2B1F" w:rsidRDefault="006A469B">
            <w:pPr>
              <w:pStyle w:val="TableParagraph"/>
              <w:ind w:right="301"/>
              <w:jc w:val="right"/>
              <w:rPr>
                <w:b/>
                <w:sz w:val="20"/>
              </w:rPr>
            </w:pPr>
            <w:r>
              <w:rPr>
                <w:b/>
                <w:spacing w:val="-5"/>
                <w:sz w:val="20"/>
              </w:rPr>
              <w:t>7.</w:t>
            </w:r>
          </w:p>
        </w:tc>
        <w:tc>
          <w:tcPr>
            <w:tcW w:w="1135" w:type="dxa"/>
            <w:tcBorders>
              <w:top w:val="single" w:sz="4" w:space="0" w:color="000000"/>
              <w:left w:val="single" w:sz="4" w:space="0" w:color="000000"/>
              <w:bottom w:val="single" w:sz="4" w:space="0" w:color="000000"/>
              <w:right w:val="single" w:sz="4" w:space="0" w:color="000000"/>
            </w:tcBorders>
          </w:tcPr>
          <w:p w14:paraId="036BBFC2" w14:textId="77777777" w:rsidR="000B2B1F" w:rsidRDefault="000B2B1F">
            <w:pPr>
              <w:pStyle w:val="TableParagraph"/>
              <w:rPr>
                <w:rFonts w:ascii="Trebuchet MS"/>
                <w:b/>
                <w:sz w:val="20"/>
              </w:rPr>
            </w:pPr>
          </w:p>
          <w:p w14:paraId="57A82BF3" w14:textId="77777777" w:rsidR="000B2B1F" w:rsidRDefault="000B2B1F">
            <w:pPr>
              <w:pStyle w:val="TableParagraph"/>
              <w:rPr>
                <w:rFonts w:ascii="Trebuchet MS"/>
                <w:b/>
                <w:sz w:val="20"/>
              </w:rPr>
            </w:pPr>
          </w:p>
          <w:p w14:paraId="69AAE523" w14:textId="77777777" w:rsidR="000B2B1F" w:rsidRDefault="000B2B1F">
            <w:pPr>
              <w:pStyle w:val="TableParagraph"/>
              <w:rPr>
                <w:rFonts w:ascii="Trebuchet MS"/>
                <w:b/>
                <w:sz w:val="20"/>
              </w:rPr>
            </w:pPr>
          </w:p>
          <w:p w14:paraId="5C256414" w14:textId="77777777" w:rsidR="000B2B1F" w:rsidRDefault="000B2B1F">
            <w:pPr>
              <w:pStyle w:val="TableParagraph"/>
              <w:rPr>
                <w:rFonts w:ascii="Trebuchet MS"/>
                <w:b/>
                <w:sz w:val="20"/>
              </w:rPr>
            </w:pPr>
          </w:p>
          <w:p w14:paraId="217D307B" w14:textId="77777777" w:rsidR="000B2B1F" w:rsidRDefault="000B2B1F">
            <w:pPr>
              <w:pStyle w:val="TableParagraph"/>
              <w:rPr>
                <w:rFonts w:ascii="Trebuchet MS"/>
                <w:b/>
                <w:sz w:val="20"/>
              </w:rPr>
            </w:pPr>
          </w:p>
          <w:p w14:paraId="5AB990A9" w14:textId="77777777" w:rsidR="000B2B1F" w:rsidRDefault="000B2B1F">
            <w:pPr>
              <w:pStyle w:val="TableParagraph"/>
              <w:rPr>
                <w:rFonts w:ascii="Trebuchet MS"/>
                <w:b/>
                <w:sz w:val="20"/>
              </w:rPr>
            </w:pPr>
          </w:p>
          <w:p w14:paraId="1BEF8328" w14:textId="77777777" w:rsidR="000B2B1F" w:rsidRDefault="000B2B1F">
            <w:pPr>
              <w:pStyle w:val="TableParagraph"/>
              <w:rPr>
                <w:rFonts w:ascii="Trebuchet MS"/>
                <w:b/>
                <w:sz w:val="20"/>
              </w:rPr>
            </w:pPr>
          </w:p>
          <w:p w14:paraId="4E874E40" w14:textId="77777777" w:rsidR="000B2B1F" w:rsidRDefault="000B2B1F">
            <w:pPr>
              <w:pStyle w:val="TableParagraph"/>
              <w:rPr>
                <w:rFonts w:ascii="Trebuchet MS"/>
                <w:b/>
                <w:sz w:val="20"/>
              </w:rPr>
            </w:pPr>
          </w:p>
          <w:p w14:paraId="37D1DA59" w14:textId="77777777" w:rsidR="000B2B1F" w:rsidRDefault="000B2B1F">
            <w:pPr>
              <w:pStyle w:val="TableParagraph"/>
              <w:spacing w:before="176"/>
              <w:rPr>
                <w:rFonts w:ascii="Trebuchet MS"/>
                <w:b/>
                <w:sz w:val="20"/>
              </w:rPr>
            </w:pPr>
          </w:p>
          <w:p w14:paraId="08B24DCB" w14:textId="77777777" w:rsidR="000B2B1F" w:rsidRDefault="006A469B">
            <w:pPr>
              <w:pStyle w:val="TableParagraph"/>
              <w:ind w:left="357"/>
              <w:rPr>
                <w:sz w:val="20"/>
              </w:rPr>
            </w:pPr>
            <w:r>
              <w:rPr>
                <w:spacing w:val="-2"/>
                <w:sz w:val="20"/>
              </w:rPr>
              <w:t>Teren</w:t>
            </w:r>
          </w:p>
        </w:tc>
        <w:tc>
          <w:tcPr>
            <w:tcW w:w="4140" w:type="dxa"/>
            <w:tcBorders>
              <w:top w:val="single" w:sz="4" w:space="0" w:color="000000"/>
              <w:left w:val="single" w:sz="4" w:space="0" w:color="000000"/>
              <w:bottom w:val="single" w:sz="4" w:space="0" w:color="000000"/>
              <w:right w:val="single" w:sz="4" w:space="0" w:color="000000"/>
            </w:tcBorders>
          </w:tcPr>
          <w:p w14:paraId="3B5F26D5" w14:textId="77777777" w:rsidR="000B2B1F" w:rsidRDefault="000B2B1F">
            <w:pPr>
              <w:pStyle w:val="TableParagraph"/>
              <w:spacing w:before="178"/>
              <w:rPr>
                <w:rFonts w:ascii="Trebuchet MS"/>
                <w:b/>
                <w:sz w:val="20"/>
              </w:rPr>
            </w:pPr>
          </w:p>
          <w:p w14:paraId="4C619B29" w14:textId="77777777" w:rsidR="000B2B1F" w:rsidRDefault="006A469B">
            <w:pPr>
              <w:pStyle w:val="TableParagraph"/>
              <w:spacing w:line="424" w:lineRule="auto"/>
              <w:ind w:left="125" w:right="800"/>
              <w:jc w:val="both"/>
              <w:rPr>
                <w:sz w:val="20"/>
              </w:rPr>
            </w:pPr>
            <w:r>
              <w:rPr>
                <w:sz w:val="20"/>
              </w:rPr>
              <w:t>Județul Vrancea, Comuna Garoafa Suprafaţă</w:t>
            </w:r>
            <w:r>
              <w:rPr>
                <w:spacing w:val="-5"/>
                <w:sz w:val="20"/>
              </w:rPr>
              <w:t xml:space="preserve"> </w:t>
            </w:r>
            <w:r>
              <w:rPr>
                <w:sz w:val="20"/>
              </w:rPr>
              <w:t>de</w:t>
            </w:r>
            <w:r>
              <w:rPr>
                <w:spacing w:val="-5"/>
                <w:sz w:val="20"/>
              </w:rPr>
              <w:t xml:space="preserve"> </w:t>
            </w:r>
            <w:r>
              <w:rPr>
                <w:sz w:val="20"/>
              </w:rPr>
              <w:t>teren</w:t>
            </w:r>
            <w:r>
              <w:rPr>
                <w:spacing w:val="-4"/>
                <w:sz w:val="20"/>
              </w:rPr>
              <w:t xml:space="preserve"> </w:t>
            </w:r>
            <w:r>
              <w:rPr>
                <w:sz w:val="20"/>
              </w:rPr>
              <w:t>465449</w:t>
            </w:r>
            <w:r>
              <w:rPr>
                <w:spacing w:val="-3"/>
                <w:sz w:val="20"/>
              </w:rPr>
              <w:t xml:space="preserve"> </w:t>
            </w:r>
            <w:r>
              <w:rPr>
                <w:sz w:val="20"/>
              </w:rPr>
              <w:t>mp,</w:t>
            </w:r>
            <w:r>
              <w:rPr>
                <w:spacing w:val="-5"/>
                <w:sz w:val="20"/>
              </w:rPr>
              <w:t xml:space="preserve"> </w:t>
            </w:r>
            <w:r>
              <w:rPr>
                <w:sz w:val="20"/>
              </w:rPr>
              <w:t>din</w:t>
            </w:r>
            <w:r>
              <w:rPr>
                <w:spacing w:val="-4"/>
                <w:sz w:val="20"/>
              </w:rPr>
              <w:t xml:space="preserve"> </w:t>
            </w:r>
            <w:r>
              <w:rPr>
                <w:spacing w:val="-2"/>
                <w:sz w:val="20"/>
              </w:rPr>
              <w:t>care:</w:t>
            </w:r>
          </w:p>
          <w:p w14:paraId="578A4F4E" w14:textId="77777777" w:rsidR="000B2B1F" w:rsidRDefault="006A469B">
            <w:pPr>
              <w:pStyle w:val="TableParagraph"/>
              <w:spacing w:before="2" w:line="259" w:lineRule="auto"/>
              <w:ind w:left="125" w:right="81"/>
              <w:jc w:val="both"/>
              <w:rPr>
                <w:sz w:val="20"/>
              </w:rPr>
            </w:pPr>
            <w:r>
              <w:rPr>
                <w:sz w:val="20"/>
              </w:rPr>
              <w:t>Suprafață teren 171372 mp, intravilan, categoria de folosință arabil, tarla 57, parcela 231, număr cadastral 57188</w:t>
            </w:r>
          </w:p>
          <w:p w14:paraId="70115440" w14:textId="77777777" w:rsidR="000B2B1F" w:rsidRDefault="006A469B">
            <w:pPr>
              <w:pStyle w:val="TableParagraph"/>
              <w:spacing w:before="160" w:line="259" w:lineRule="auto"/>
              <w:ind w:left="125" w:right="76"/>
              <w:jc w:val="both"/>
              <w:rPr>
                <w:sz w:val="20"/>
              </w:rPr>
            </w:pPr>
            <w:r>
              <w:rPr>
                <w:sz w:val="20"/>
              </w:rPr>
              <w:t>Vecinătăţi:</w:t>
            </w:r>
            <w:r>
              <w:rPr>
                <w:spacing w:val="-5"/>
                <w:sz w:val="20"/>
              </w:rPr>
              <w:t xml:space="preserve"> </w:t>
            </w:r>
            <w:r>
              <w:rPr>
                <w:sz w:val="20"/>
              </w:rPr>
              <w:t>N-</w:t>
            </w:r>
            <w:r>
              <w:rPr>
                <w:spacing w:val="-4"/>
                <w:sz w:val="20"/>
              </w:rPr>
              <w:t xml:space="preserve"> </w:t>
            </w:r>
            <w:r>
              <w:rPr>
                <w:sz w:val="20"/>
              </w:rPr>
              <w:t>drum</w:t>
            </w:r>
            <w:r>
              <w:rPr>
                <w:spacing w:val="-6"/>
                <w:sz w:val="20"/>
              </w:rPr>
              <w:t xml:space="preserve"> </w:t>
            </w:r>
            <w:r>
              <w:rPr>
                <w:sz w:val="20"/>
              </w:rPr>
              <w:t>exploatare,</w:t>
            </w:r>
            <w:r>
              <w:rPr>
                <w:spacing w:val="-5"/>
                <w:sz w:val="20"/>
              </w:rPr>
              <w:t xml:space="preserve"> </w:t>
            </w:r>
            <w:r>
              <w:rPr>
                <w:sz w:val="20"/>
              </w:rPr>
              <w:t>S</w:t>
            </w:r>
            <w:r>
              <w:rPr>
                <w:spacing w:val="-4"/>
                <w:sz w:val="20"/>
              </w:rPr>
              <w:t xml:space="preserve"> </w:t>
            </w:r>
            <w:r>
              <w:rPr>
                <w:sz w:val="20"/>
              </w:rPr>
              <w:t>–</w:t>
            </w:r>
            <w:r>
              <w:rPr>
                <w:spacing w:val="-5"/>
                <w:sz w:val="20"/>
              </w:rPr>
              <w:t xml:space="preserve"> </w:t>
            </w:r>
            <w:r>
              <w:rPr>
                <w:sz w:val="20"/>
              </w:rPr>
              <w:t>Pârâul</w:t>
            </w:r>
            <w:r>
              <w:rPr>
                <w:spacing w:val="-7"/>
                <w:sz w:val="20"/>
              </w:rPr>
              <w:t xml:space="preserve"> </w:t>
            </w:r>
            <w:r>
              <w:rPr>
                <w:sz w:val="20"/>
              </w:rPr>
              <w:t>Putna Seacă, Vest – Drum acces, Est – proprietăți particulare, DN2 – E85</w:t>
            </w:r>
          </w:p>
          <w:p w14:paraId="63DA112F" w14:textId="77777777" w:rsidR="000B2B1F" w:rsidRDefault="006A469B">
            <w:pPr>
              <w:pStyle w:val="TableParagraph"/>
              <w:spacing w:before="160" w:line="256" w:lineRule="auto"/>
              <w:ind w:left="125" w:right="81"/>
              <w:jc w:val="both"/>
              <w:rPr>
                <w:sz w:val="20"/>
              </w:rPr>
            </w:pPr>
            <w:r>
              <w:rPr>
                <w:sz w:val="20"/>
              </w:rPr>
              <w:t>Suprafață</w:t>
            </w:r>
            <w:r>
              <w:rPr>
                <w:spacing w:val="-7"/>
                <w:sz w:val="20"/>
              </w:rPr>
              <w:t xml:space="preserve"> </w:t>
            </w:r>
            <w:r>
              <w:rPr>
                <w:sz w:val="20"/>
              </w:rPr>
              <w:t>teren</w:t>
            </w:r>
            <w:r>
              <w:rPr>
                <w:spacing w:val="-6"/>
                <w:sz w:val="20"/>
              </w:rPr>
              <w:t xml:space="preserve"> </w:t>
            </w:r>
            <w:r>
              <w:rPr>
                <w:sz w:val="20"/>
              </w:rPr>
              <w:t>294077</w:t>
            </w:r>
            <w:r>
              <w:rPr>
                <w:spacing w:val="-6"/>
                <w:sz w:val="20"/>
              </w:rPr>
              <w:t xml:space="preserve"> </w:t>
            </w:r>
            <w:r>
              <w:rPr>
                <w:sz w:val="20"/>
              </w:rPr>
              <w:t>mp,</w:t>
            </w:r>
            <w:r>
              <w:rPr>
                <w:spacing w:val="37"/>
                <w:sz w:val="20"/>
              </w:rPr>
              <w:t xml:space="preserve"> </w:t>
            </w:r>
            <w:r>
              <w:rPr>
                <w:sz w:val="20"/>
              </w:rPr>
              <w:t>intravilan,</w:t>
            </w:r>
            <w:r>
              <w:rPr>
                <w:spacing w:val="-7"/>
                <w:sz w:val="20"/>
              </w:rPr>
              <w:t xml:space="preserve"> </w:t>
            </w:r>
            <w:r>
              <w:rPr>
                <w:sz w:val="20"/>
              </w:rPr>
              <w:t>categoria de folosință arabil, tarla 57, parcela 231, număr cadastral 57190</w:t>
            </w:r>
          </w:p>
          <w:p w14:paraId="3FD234AE" w14:textId="77777777" w:rsidR="000B2B1F" w:rsidRDefault="006A469B">
            <w:pPr>
              <w:pStyle w:val="TableParagraph"/>
              <w:spacing w:before="167" w:line="256" w:lineRule="auto"/>
              <w:ind w:left="125" w:right="76"/>
              <w:jc w:val="both"/>
              <w:rPr>
                <w:sz w:val="20"/>
              </w:rPr>
            </w:pPr>
            <w:r>
              <w:rPr>
                <w:sz w:val="20"/>
              </w:rPr>
              <w:t>Vecinătăţi:</w:t>
            </w:r>
            <w:r>
              <w:rPr>
                <w:spacing w:val="-9"/>
                <w:sz w:val="20"/>
              </w:rPr>
              <w:t xml:space="preserve"> </w:t>
            </w:r>
            <w:r>
              <w:rPr>
                <w:sz w:val="20"/>
              </w:rPr>
              <w:t>N-</w:t>
            </w:r>
            <w:r>
              <w:rPr>
                <w:spacing w:val="-8"/>
                <w:sz w:val="20"/>
              </w:rPr>
              <w:t xml:space="preserve"> </w:t>
            </w:r>
            <w:r>
              <w:rPr>
                <w:sz w:val="20"/>
              </w:rPr>
              <w:t>Pârâul</w:t>
            </w:r>
            <w:r>
              <w:rPr>
                <w:spacing w:val="-10"/>
                <w:sz w:val="20"/>
              </w:rPr>
              <w:t xml:space="preserve"> </w:t>
            </w:r>
            <w:r>
              <w:rPr>
                <w:sz w:val="20"/>
              </w:rPr>
              <w:t>Putna</w:t>
            </w:r>
            <w:r>
              <w:rPr>
                <w:spacing w:val="-9"/>
                <w:sz w:val="20"/>
              </w:rPr>
              <w:t xml:space="preserve"> </w:t>
            </w:r>
            <w:r>
              <w:rPr>
                <w:sz w:val="20"/>
              </w:rPr>
              <w:t>Seacă,</w:t>
            </w:r>
            <w:r>
              <w:rPr>
                <w:spacing w:val="-8"/>
                <w:sz w:val="20"/>
              </w:rPr>
              <w:t xml:space="preserve"> </w:t>
            </w:r>
            <w:r>
              <w:rPr>
                <w:sz w:val="20"/>
              </w:rPr>
              <w:t>S</w:t>
            </w:r>
            <w:r>
              <w:rPr>
                <w:spacing w:val="-7"/>
                <w:sz w:val="20"/>
              </w:rPr>
              <w:t xml:space="preserve"> </w:t>
            </w:r>
            <w:r>
              <w:rPr>
                <w:sz w:val="20"/>
              </w:rPr>
              <w:t>-</w:t>
            </w:r>
            <w:r>
              <w:rPr>
                <w:spacing w:val="-8"/>
                <w:sz w:val="20"/>
              </w:rPr>
              <w:t xml:space="preserve"> </w:t>
            </w:r>
            <w:r>
              <w:rPr>
                <w:sz w:val="20"/>
              </w:rPr>
              <w:t>Proprietăți particulare,</w:t>
            </w:r>
            <w:r>
              <w:rPr>
                <w:spacing w:val="-13"/>
                <w:sz w:val="20"/>
              </w:rPr>
              <w:t xml:space="preserve"> </w:t>
            </w:r>
            <w:r>
              <w:rPr>
                <w:sz w:val="20"/>
              </w:rPr>
              <w:t>I.E.53539,</w:t>
            </w:r>
            <w:r>
              <w:rPr>
                <w:spacing w:val="-12"/>
                <w:sz w:val="20"/>
              </w:rPr>
              <w:t xml:space="preserve"> </w:t>
            </w:r>
            <w:r>
              <w:rPr>
                <w:sz w:val="20"/>
              </w:rPr>
              <w:t>Vest</w:t>
            </w:r>
            <w:r>
              <w:rPr>
                <w:spacing w:val="-13"/>
                <w:sz w:val="20"/>
              </w:rPr>
              <w:t xml:space="preserve"> </w:t>
            </w:r>
            <w:r>
              <w:rPr>
                <w:sz w:val="20"/>
              </w:rPr>
              <w:t>-I.E.</w:t>
            </w:r>
            <w:r>
              <w:rPr>
                <w:spacing w:val="-12"/>
                <w:sz w:val="20"/>
              </w:rPr>
              <w:t xml:space="preserve"> </w:t>
            </w:r>
            <w:r>
              <w:rPr>
                <w:sz w:val="20"/>
              </w:rPr>
              <w:t>56317,</w:t>
            </w:r>
            <w:r>
              <w:rPr>
                <w:spacing w:val="-13"/>
                <w:sz w:val="20"/>
              </w:rPr>
              <w:t xml:space="preserve"> </w:t>
            </w:r>
            <w:r>
              <w:rPr>
                <w:sz w:val="20"/>
              </w:rPr>
              <w:t>E</w:t>
            </w:r>
            <w:r>
              <w:rPr>
                <w:spacing w:val="-12"/>
                <w:sz w:val="20"/>
              </w:rPr>
              <w:t xml:space="preserve"> </w:t>
            </w:r>
            <w:r>
              <w:rPr>
                <w:sz w:val="20"/>
              </w:rPr>
              <w:t>–</w:t>
            </w:r>
            <w:r>
              <w:rPr>
                <w:spacing w:val="-13"/>
                <w:sz w:val="20"/>
              </w:rPr>
              <w:t xml:space="preserve"> </w:t>
            </w:r>
            <w:r>
              <w:rPr>
                <w:sz w:val="20"/>
              </w:rPr>
              <w:t>DN2 – E85</w:t>
            </w:r>
          </w:p>
        </w:tc>
        <w:tc>
          <w:tcPr>
            <w:tcW w:w="3267" w:type="dxa"/>
            <w:tcBorders>
              <w:top w:val="single" w:sz="4" w:space="0" w:color="000000"/>
              <w:left w:val="single" w:sz="4" w:space="0" w:color="000000"/>
              <w:bottom w:val="single" w:sz="4" w:space="0" w:color="000000"/>
              <w:right w:val="single" w:sz="4" w:space="0" w:color="000000"/>
            </w:tcBorders>
          </w:tcPr>
          <w:p w14:paraId="7E3BD3AB" w14:textId="77777777" w:rsidR="000B2B1F" w:rsidRDefault="006A469B">
            <w:pPr>
              <w:pStyle w:val="TableParagraph"/>
              <w:ind w:left="126" w:right="174"/>
              <w:rPr>
                <w:sz w:val="20"/>
              </w:rPr>
            </w:pPr>
            <w:r>
              <w:rPr>
                <w:sz w:val="20"/>
              </w:rPr>
              <w:t>Hotărârea Consiliului Județean Vrancea nr. 73/29.03.2021, Hotărârea</w:t>
            </w:r>
            <w:r>
              <w:rPr>
                <w:spacing w:val="-13"/>
                <w:sz w:val="20"/>
              </w:rPr>
              <w:t xml:space="preserve"> </w:t>
            </w:r>
            <w:r>
              <w:rPr>
                <w:sz w:val="20"/>
              </w:rPr>
              <w:t>Consiliului</w:t>
            </w:r>
            <w:r>
              <w:rPr>
                <w:spacing w:val="-12"/>
                <w:sz w:val="20"/>
              </w:rPr>
              <w:t xml:space="preserve"> </w:t>
            </w:r>
            <w:r>
              <w:rPr>
                <w:sz w:val="20"/>
              </w:rPr>
              <w:t>Local</w:t>
            </w:r>
            <w:r>
              <w:rPr>
                <w:spacing w:val="-13"/>
                <w:sz w:val="20"/>
              </w:rPr>
              <w:t xml:space="preserve"> </w:t>
            </w:r>
            <w:r>
              <w:rPr>
                <w:sz w:val="20"/>
              </w:rPr>
              <w:t>Garoafa nr. 29/31.03.2021, Hotărârea Consiliului Județean Vrancea nr.</w:t>
            </w:r>
          </w:p>
          <w:p w14:paraId="58344CDE" w14:textId="77777777" w:rsidR="000B2B1F" w:rsidRDefault="006A469B">
            <w:pPr>
              <w:pStyle w:val="TableParagraph"/>
              <w:spacing w:before="2" w:line="244" w:lineRule="auto"/>
              <w:ind w:left="126" w:right="174"/>
              <w:rPr>
                <w:sz w:val="20"/>
              </w:rPr>
            </w:pPr>
            <w:r>
              <w:rPr>
                <w:sz w:val="20"/>
              </w:rPr>
              <w:t>82/16.04.2021, Protocol predare- primire nr. 8645/06.05.2021 Hotărârea</w:t>
            </w:r>
            <w:r>
              <w:rPr>
                <w:spacing w:val="-13"/>
                <w:sz w:val="20"/>
              </w:rPr>
              <w:t xml:space="preserve"> </w:t>
            </w:r>
            <w:r>
              <w:rPr>
                <w:sz w:val="20"/>
              </w:rPr>
              <w:t>Consiliului</w:t>
            </w:r>
            <w:r>
              <w:rPr>
                <w:spacing w:val="-12"/>
                <w:sz w:val="20"/>
              </w:rPr>
              <w:t xml:space="preserve"> </w:t>
            </w:r>
            <w:r>
              <w:rPr>
                <w:sz w:val="20"/>
              </w:rPr>
              <w:t>Județean</w:t>
            </w:r>
            <w:r>
              <w:rPr>
                <w:spacing w:val="-13"/>
                <w:sz w:val="20"/>
              </w:rPr>
              <w:t xml:space="preserve"> </w:t>
            </w:r>
            <w:r>
              <w:rPr>
                <w:sz w:val="20"/>
              </w:rPr>
              <w:t>nr. 135/ 16.06.2022, Act de</w:t>
            </w:r>
          </w:p>
          <w:p w14:paraId="6975C354" w14:textId="77777777" w:rsidR="000B2B1F" w:rsidRDefault="006A469B">
            <w:pPr>
              <w:pStyle w:val="TableParagraph"/>
              <w:spacing w:before="8" w:line="254" w:lineRule="auto"/>
              <w:ind w:left="126" w:right="80"/>
              <w:rPr>
                <w:sz w:val="20"/>
              </w:rPr>
            </w:pPr>
            <w:r>
              <w:rPr>
                <w:sz w:val="20"/>
              </w:rPr>
              <w:t>dezmembrare</w:t>
            </w:r>
            <w:r>
              <w:rPr>
                <w:spacing w:val="-13"/>
                <w:sz w:val="20"/>
              </w:rPr>
              <w:t xml:space="preserve"> </w:t>
            </w:r>
            <w:r>
              <w:rPr>
                <w:sz w:val="20"/>
              </w:rPr>
              <w:t>nr.</w:t>
            </w:r>
            <w:r>
              <w:rPr>
                <w:spacing w:val="-12"/>
                <w:sz w:val="20"/>
              </w:rPr>
              <w:t xml:space="preserve"> </w:t>
            </w:r>
            <w:r>
              <w:rPr>
                <w:sz w:val="20"/>
              </w:rPr>
              <w:t>925/</w:t>
            </w:r>
            <w:r>
              <w:rPr>
                <w:spacing w:val="-13"/>
                <w:sz w:val="20"/>
              </w:rPr>
              <w:t xml:space="preserve"> </w:t>
            </w:r>
            <w:r>
              <w:rPr>
                <w:sz w:val="20"/>
              </w:rPr>
              <w:t>10.10.2022, Hotărârea Consiliului Judeţean Vrancea nr.202/20.09.2022</w:t>
            </w:r>
          </w:p>
          <w:p w14:paraId="65D34FD2" w14:textId="77777777" w:rsidR="000B2B1F" w:rsidRDefault="006A469B">
            <w:pPr>
              <w:pStyle w:val="TableParagraph"/>
              <w:tabs>
                <w:tab w:val="left" w:pos="1254"/>
                <w:tab w:val="left" w:pos="2479"/>
              </w:tabs>
              <w:spacing w:before="159" w:line="254" w:lineRule="auto"/>
              <w:ind w:left="126" w:right="78"/>
              <w:rPr>
                <w:sz w:val="20"/>
              </w:rPr>
            </w:pPr>
            <w:r>
              <w:rPr>
                <w:spacing w:val="-2"/>
                <w:sz w:val="20"/>
              </w:rPr>
              <w:t>Hotărârea</w:t>
            </w:r>
            <w:r>
              <w:rPr>
                <w:sz w:val="20"/>
              </w:rPr>
              <w:tab/>
            </w:r>
            <w:r>
              <w:rPr>
                <w:spacing w:val="-2"/>
                <w:sz w:val="20"/>
              </w:rPr>
              <w:t>Consiliului</w:t>
            </w:r>
            <w:r>
              <w:rPr>
                <w:sz w:val="20"/>
              </w:rPr>
              <w:tab/>
            </w:r>
            <w:r>
              <w:rPr>
                <w:spacing w:val="-2"/>
                <w:sz w:val="20"/>
              </w:rPr>
              <w:t xml:space="preserve">Judeţean </w:t>
            </w:r>
            <w:r>
              <w:rPr>
                <w:sz w:val="20"/>
              </w:rPr>
              <w:t>Vrancea nr.201/20.09.2023</w:t>
            </w:r>
          </w:p>
          <w:p w14:paraId="76AA111D" w14:textId="77777777" w:rsidR="000B2B1F" w:rsidRDefault="006A469B">
            <w:pPr>
              <w:pStyle w:val="TableParagraph"/>
              <w:tabs>
                <w:tab w:val="left" w:pos="1253"/>
                <w:tab w:val="left" w:pos="2478"/>
              </w:tabs>
              <w:spacing w:before="160" w:line="256" w:lineRule="auto"/>
              <w:ind w:left="126" w:right="80"/>
              <w:rPr>
                <w:sz w:val="20"/>
              </w:rPr>
            </w:pPr>
            <w:r>
              <w:rPr>
                <w:spacing w:val="-2"/>
                <w:sz w:val="20"/>
              </w:rPr>
              <w:t>Hotărârea</w:t>
            </w:r>
            <w:r>
              <w:rPr>
                <w:sz w:val="20"/>
              </w:rPr>
              <w:tab/>
            </w:r>
            <w:r>
              <w:rPr>
                <w:spacing w:val="-2"/>
                <w:sz w:val="20"/>
              </w:rPr>
              <w:t>Consiliului</w:t>
            </w:r>
            <w:r>
              <w:rPr>
                <w:sz w:val="20"/>
              </w:rPr>
              <w:tab/>
            </w:r>
            <w:r>
              <w:rPr>
                <w:spacing w:val="-2"/>
                <w:sz w:val="20"/>
              </w:rPr>
              <w:t xml:space="preserve">Judeţean </w:t>
            </w:r>
            <w:r>
              <w:rPr>
                <w:sz w:val="20"/>
              </w:rPr>
              <w:t>Vrancea nr. 229/2023</w:t>
            </w:r>
          </w:p>
          <w:p w14:paraId="755F7FF7" w14:textId="77777777" w:rsidR="000B2B1F" w:rsidRDefault="006A469B">
            <w:pPr>
              <w:pStyle w:val="TableParagraph"/>
              <w:spacing w:before="164"/>
              <w:ind w:left="126"/>
              <w:rPr>
                <w:sz w:val="20"/>
              </w:rPr>
            </w:pPr>
            <w:r>
              <w:rPr>
                <w:sz w:val="20"/>
              </w:rPr>
              <w:t>CF</w:t>
            </w:r>
            <w:r>
              <w:rPr>
                <w:spacing w:val="-5"/>
                <w:sz w:val="20"/>
              </w:rPr>
              <w:t xml:space="preserve"> </w:t>
            </w:r>
            <w:r>
              <w:rPr>
                <w:sz w:val="20"/>
              </w:rPr>
              <w:t>57188</w:t>
            </w:r>
            <w:r>
              <w:rPr>
                <w:spacing w:val="-2"/>
                <w:sz w:val="20"/>
              </w:rPr>
              <w:t xml:space="preserve"> </w:t>
            </w:r>
            <w:r>
              <w:rPr>
                <w:sz w:val="20"/>
              </w:rPr>
              <w:t>Garoafa</w:t>
            </w:r>
            <w:r>
              <w:rPr>
                <w:b/>
                <w:sz w:val="20"/>
              </w:rPr>
              <w:t>,</w:t>
            </w:r>
            <w:r>
              <w:rPr>
                <w:b/>
                <w:spacing w:val="-2"/>
                <w:sz w:val="20"/>
              </w:rPr>
              <w:t xml:space="preserve"> </w:t>
            </w:r>
            <w:r>
              <w:rPr>
                <w:sz w:val="20"/>
              </w:rPr>
              <w:t>CF</w:t>
            </w:r>
            <w:r>
              <w:rPr>
                <w:spacing w:val="-4"/>
                <w:sz w:val="20"/>
              </w:rPr>
              <w:t xml:space="preserve"> 57190</w:t>
            </w:r>
          </w:p>
          <w:p w14:paraId="6BBD1F70" w14:textId="77777777" w:rsidR="000B2B1F" w:rsidRDefault="006A469B">
            <w:pPr>
              <w:pStyle w:val="TableParagraph"/>
              <w:spacing w:before="14"/>
              <w:ind w:left="126"/>
              <w:rPr>
                <w:sz w:val="20"/>
              </w:rPr>
            </w:pPr>
            <w:r>
              <w:rPr>
                <w:spacing w:val="-2"/>
                <w:sz w:val="20"/>
              </w:rPr>
              <w:t>Garoafa</w:t>
            </w:r>
          </w:p>
        </w:tc>
      </w:tr>
      <w:tr w:rsidR="000B2B1F" w14:paraId="503331D7" w14:textId="77777777">
        <w:trPr>
          <w:trHeight w:val="2759"/>
        </w:trPr>
        <w:tc>
          <w:tcPr>
            <w:tcW w:w="770" w:type="dxa"/>
            <w:tcBorders>
              <w:top w:val="single" w:sz="4" w:space="0" w:color="000000"/>
              <w:left w:val="single" w:sz="4" w:space="0" w:color="000000"/>
              <w:bottom w:val="single" w:sz="4" w:space="0" w:color="000000"/>
              <w:right w:val="single" w:sz="4" w:space="0" w:color="000000"/>
            </w:tcBorders>
          </w:tcPr>
          <w:p w14:paraId="36E91468" w14:textId="77777777" w:rsidR="000B2B1F" w:rsidRDefault="006A469B">
            <w:pPr>
              <w:pStyle w:val="TableParagraph"/>
              <w:ind w:right="356"/>
              <w:jc w:val="right"/>
              <w:rPr>
                <w:b/>
                <w:sz w:val="20"/>
              </w:rPr>
            </w:pPr>
            <w:r>
              <w:rPr>
                <w:b/>
                <w:spacing w:val="-5"/>
                <w:sz w:val="20"/>
              </w:rPr>
              <w:lastRenderedPageBreak/>
              <w:t>11</w:t>
            </w:r>
          </w:p>
        </w:tc>
        <w:tc>
          <w:tcPr>
            <w:tcW w:w="1135" w:type="dxa"/>
            <w:tcBorders>
              <w:top w:val="single" w:sz="4" w:space="0" w:color="000000"/>
              <w:left w:val="single" w:sz="4" w:space="0" w:color="000000"/>
              <w:bottom w:val="single" w:sz="4" w:space="0" w:color="000000"/>
              <w:right w:val="single" w:sz="4" w:space="0" w:color="000000"/>
            </w:tcBorders>
          </w:tcPr>
          <w:p w14:paraId="26C0ABC1" w14:textId="77777777" w:rsidR="000B2B1F" w:rsidRDefault="000B2B1F">
            <w:pPr>
              <w:pStyle w:val="TableParagraph"/>
              <w:rPr>
                <w:rFonts w:ascii="Trebuchet MS"/>
                <w:b/>
                <w:sz w:val="20"/>
              </w:rPr>
            </w:pPr>
          </w:p>
          <w:p w14:paraId="4889DA03" w14:textId="77777777" w:rsidR="000B2B1F" w:rsidRDefault="000B2B1F">
            <w:pPr>
              <w:pStyle w:val="TableParagraph"/>
              <w:rPr>
                <w:rFonts w:ascii="Trebuchet MS"/>
                <w:b/>
                <w:sz w:val="20"/>
              </w:rPr>
            </w:pPr>
          </w:p>
          <w:p w14:paraId="6B7D8931" w14:textId="77777777" w:rsidR="000B2B1F" w:rsidRDefault="000B2B1F">
            <w:pPr>
              <w:pStyle w:val="TableParagraph"/>
              <w:spacing w:before="26"/>
              <w:rPr>
                <w:rFonts w:ascii="Trebuchet MS"/>
                <w:b/>
                <w:sz w:val="20"/>
              </w:rPr>
            </w:pPr>
          </w:p>
          <w:p w14:paraId="4A05106A" w14:textId="77777777" w:rsidR="000B2B1F" w:rsidRDefault="006A469B">
            <w:pPr>
              <w:pStyle w:val="TableParagraph"/>
              <w:spacing w:line="259" w:lineRule="auto"/>
              <w:ind w:left="304" w:right="240" w:hanging="22"/>
              <w:jc w:val="both"/>
              <w:rPr>
                <w:sz w:val="20"/>
              </w:rPr>
            </w:pPr>
            <w:r>
              <w:rPr>
                <w:spacing w:val="-2"/>
                <w:sz w:val="20"/>
              </w:rPr>
              <w:t>Centrul Militar Zonal</w:t>
            </w:r>
          </w:p>
          <w:p w14:paraId="3F5396D6" w14:textId="77777777" w:rsidR="000B2B1F" w:rsidRDefault="006A469B">
            <w:pPr>
              <w:pStyle w:val="TableParagraph"/>
              <w:spacing w:before="159"/>
              <w:ind w:left="240"/>
              <w:jc w:val="both"/>
              <w:rPr>
                <w:sz w:val="20"/>
              </w:rPr>
            </w:pPr>
            <w:r>
              <w:rPr>
                <w:sz w:val="20"/>
              </w:rPr>
              <w:t>Corp</w:t>
            </w:r>
            <w:r>
              <w:rPr>
                <w:spacing w:val="-3"/>
                <w:sz w:val="20"/>
              </w:rPr>
              <w:t xml:space="preserve"> </w:t>
            </w:r>
            <w:r>
              <w:rPr>
                <w:spacing w:val="-5"/>
                <w:sz w:val="20"/>
              </w:rPr>
              <w:t>C4</w:t>
            </w:r>
          </w:p>
        </w:tc>
        <w:tc>
          <w:tcPr>
            <w:tcW w:w="4140" w:type="dxa"/>
            <w:tcBorders>
              <w:top w:val="single" w:sz="4" w:space="0" w:color="000000"/>
              <w:left w:val="single" w:sz="4" w:space="0" w:color="000000"/>
              <w:bottom w:val="single" w:sz="4" w:space="0" w:color="000000"/>
              <w:right w:val="single" w:sz="4" w:space="0" w:color="000000"/>
            </w:tcBorders>
          </w:tcPr>
          <w:p w14:paraId="04CE71E7" w14:textId="77777777" w:rsidR="000B2B1F" w:rsidRDefault="006A469B">
            <w:pPr>
              <w:pStyle w:val="TableParagraph"/>
              <w:spacing w:line="256" w:lineRule="auto"/>
              <w:ind w:left="125" w:right="78"/>
              <w:jc w:val="both"/>
              <w:rPr>
                <w:sz w:val="20"/>
              </w:rPr>
            </w:pPr>
            <w:r>
              <w:rPr>
                <w:sz w:val="20"/>
              </w:rPr>
              <w:t>Municipiul Focşani, B-dul Unirii nr.7, Cazarma 660, T. 153, P.7866, 7867</w:t>
            </w:r>
          </w:p>
          <w:p w14:paraId="7EF45C71" w14:textId="77777777" w:rsidR="000B2B1F" w:rsidRDefault="006A469B">
            <w:pPr>
              <w:pStyle w:val="TableParagraph"/>
              <w:spacing w:before="163" w:line="259" w:lineRule="auto"/>
              <w:ind w:left="125" w:right="78"/>
              <w:jc w:val="both"/>
              <w:rPr>
                <w:sz w:val="20"/>
              </w:rPr>
            </w:pPr>
            <w:r>
              <w:rPr>
                <w:sz w:val="20"/>
              </w:rPr>
              <w:t>Corp C4 (Corp B) Bloc de locuințe D+P+3E, suprafață construită la sol 396 mp, suprafață construită desfășurată=1584 mp, clădire în folosință MApN și în proprietatea Consiliului Județean Vrancea, număr cadastral 73488-C4</w:t>
            </w:r>
          </w:p>
        </w:tc>
        <w:tc>
          <w:tcPr>
            <w:tcW w:w="3267" w:type="dxa"/>
            <w:tcBorders>
              <w:top w:val="single" w:sz="4" w:space="0" w:color="000000"/>
              <w:left w:val="single" w:sz="4" w:space="0" w:color="000000"/>
              <w:bottom w:val="single" w:sz="4" w:space="0" w:color="000000"/>
              <w:right w:val="single" w:sz="4" w:space="0" w:color="000000"/>
            </w:tcBorders>
          </w:tcPr>
          <w:p w14:paraId="7F8B5DB9" w14:textId="77777777" w:rsidR="000B2B1F" w:rsidRDefault="006A469B">
            <w:pPr>
              <w:pStyle w:val="TableParagraph"/>
              <w:ind w:left="126" w:right="79"/>
              <w:jc w:val="both"/>
              <w:rPr>
                <w:sz w:val="20"/>
              </w:rPr>
            </w:pPr>
            <w:r>
              <w:rPr>
                <w:sz w:val="20"/>
              </w:rPr>
              <w:t>Hotărârea Consiliului Local Focșani 69/1993</w:t>
            </w:r>
            <w:r>
              <w:rPr>
                <w:spacing w:val="-13"/>
                <w:sz w:val="20"/>
              </w:rPr>
              <w:t xml:space="preserve"> </w:t>
            </w:r>
            <w:r>
              <w:rPr>
                <w:sz w:val="20"/>
              </w:rPr>
              <w:t>Sentința</w:t>
            </w:r>
            <w:r>
              <w:rPr>
                <w:spacing w:val="-12"/>
                <w:sz w:val="20"/>
              </w:rPr>
              <w:t xml:space="preserve"> </w:t>
            </w:r>
            <w:r>
              <w:rPr>
                <w:sz w:val="20"/>
              </w:rPr>
              <w:t>Civilă</w:t>
            </w:r>
            <w:r>
              <w:rPr>
                <w:spacing w:val="-12"/>
                <w:sz w:val="20"/>
              </w:rPr>
              <w:t xml:space="preserve"> </w:t>
            </w:r>
            <w:r>
              <w:rPr>
                <w:sz w:val="20"/>
              </w:rPr>
              <w:t>nr.239/2006</w:t>
            </w:r>
            <w:r>
              <w:rPr>
                <w:spacing w:val="-13"/>
                <w:sz w:val="20"/>
              </w:rPr>
              <w:t xml:space="preserve"> </w:t>
            </w:r>
            <w:r>
              <w:rPr>
                <w:sz w:val="20"/>
              </w:rPr>
              <w:t xml:space="preserve">a Tribunalului Vrancea în dosarul </w:t>
            </w:r>
            <w:r>
              <w:rPr>
                <w:spacing w:val="-2"/>
                <w:sz w:val="20"/>
              </w:rPr>
              <w:t>nr.972/C/2006,</w:t>
            </w:r>
          </w:p>
          <w:p w14:paraId="20977A05" w14:textId="77777777" w:rsidR="000B2B1F" w:rsidRDefault="006A469B">
            <w:pPr>
              <w:pStyle w:val="TableParagraph"/>
              <w:ind w:left="126" w:right="79"/>
              <w:jc w:val="both"/>
              <w:rPr>
                <w:sz w:val="20"/>
              </w:rPr>
            </w:pPr>
            <w:r>
              <w:rPr>
                <w:sz w:val="20"/>
              </w:rPr>
              <w:t xml:space="preserve">Hotărârea Consiliului Județean Vrancea nr. 156/2024, Hotărârea Consiliului Județean Vrancea </w:t>
            </w:r>
            <w:r>
              <w:rPr>
                <w:spacing w:val="-2"/>
                <w:sz w:val="20"/>
              </w:rPr>
              <w:t>149/2024</w:t>
            </w:r>
          </w:p>
          <w:p w14:paraId="6E30D660" w14:textId="77777777" w:rsidR="000B2B1F" w:rsidRDefault="006A469B">
            <w:pPr>
              <w:pStyle w:val="TableParagraph"/>
              <w:spacing w:line="229" w:lineRule="exact"/>
              <w:ind w:left="126"/>
              <w:jc w:val="both"/>
              <w:rPr>
                <w:sz w:val="20"/>
              </w:rPr>
            </w:pPr>
            <w:r>
              <w:rPr>
                <w:sz w:val="20"/>
              </w:rPr>
              <w:t>Hotărârea</w:t>
            </w:r>
            <w:r>
              <w:rPr>
                <w:spacing w:val="60"/>
                <w:sz w:val="20"/>
              </w:rPr>
              <w:t xml:space="preserve">   </w:t>
            </w:r>
            <w:r>
              <w:rPr>
                <w:sz w:val="20"/>
              </w:rPr>
              <w:t>Consiliului</w:t>
            </w:r>
            <w:r>
              <w:rPr>
                <w:spacing w:val="60"/>
                <w:sz w:val="20"/>
              </w:rPr>
              <w:t xml:space="preserve">   </w:t>
            </w:r>
            <w:r>
              <w:rPr>
                <w:spacing w:val="-2"/>
                <w:sz w:val="20"/>
              </w:rPr>
              <w:t>Județean</w:t>
            </w:r>
          </w:p>
          <w:p w14:paraId="629D026E" w14:textId="77777777" w:rsidR="000B2B1F" w:rsidRDefault="006A469B">
            <w:pPr>
              <w:pStyle w:val="TableParagraph"/>
              <w:ind w:left="126"/>
              <w:rPr>
                <w:sz w:val="20"/>
              </w:rPr>
            </w:pPr>
            <w:r>
              <w:rPr>
                <w:spacing w:val="-2"/>
                <w:sz w:val="20"/>
              </w:rPr>
              <w:t>Vrancea</w:t>
            </w:r>
          </w:p>
          <w:p w14:paraId="3C7322FB" w14:textId="77777777" w:rsidR="000B2B1F" w:rsidRDefault="006A469B">
            <w:pPr>
              <w:pStyle w:val="TableParagraph"/>
              <w:ind w:left="126"/>
              <w:rPr>
                <w:sz w:val="20"/>
              </w:rPr>
            </w:pPr>
            <w:r>
              <w:rPr>
                <w:sz w:val="20"/>
              </w:rPr>
              <w:t>Nr.</w:t>
            </w:r>
            <w:r>
              <w:rPr>
                <w:spacing w:val="-3"/>
                <w:sz w:val="20"/>
              </w:rPr>
              <w:t xml:space="preserve"> </w:t>
            </w:r>
            <w:r>
              <w:rPr>
                <w:spacing w:val="-2"/>
                <w:sz w:val="20"/>
              </w:rPr>
              <w:t>202/2024</w:t>
            </w:r>
          </w:p>
          <w:p w14:paraId="2811DC0A" w14:textId="77777777" w:rsidR="000B2B1F" w:rsidRDefault="006A469B">
            <w:pPr>
              <w:pStyle w:val="TableParagraph"/>
              <w:spacing w:before="1" w:line="210" w:lineRule="exact"/>
              <w:ind w:left="126"/>
              <w:rPr>
                <w:sz w:val="20"/>
              </w:rPr>
            </w:pPr>
            <w:r>
              <w:rPr>
                <w:sz w:val="20"/>
              </w:rPr>
              <w:t>Carte</w:t>
            </w:r>
            <w:r>
              <w:rPr>
                <w:spacing w:val="-5"/>
                <w:sz w:val="20"/>
              </w:rPr>
              <w:t xml:space="preserve"> </w:t>
            </w:r>
            <w:r>
              <w:rPr>
                <w:sz w:val="20"/>
              </w:rPr>
              <w:t>Funciară</w:t>
            </w:r>
            <w:r>
              <w:rPr>
                <w:spacing w:val="-4"/>
                <w:sz w:val="20"/>
              </w:rPr>
              <w:t xml:space="preserve"> </w:t>
            </w:r>
            <w:r>
              <w:rPr>
                <w:sz w:val="20"/>
              </w:rPr>
              <w:t>73488</w:t>
            </w:r>
            <w:r>
              <w:rPr>
                <w:spacing w:val="-4"/>
                <w:sz w:val="20"/>
              </w:rPr>
              <w:t xml:space="preserve"> </w:t>
            </w:r>
            <w:r>
              <w:rPr>
                <w:spacing w:val="-2"/>
                <w:sz w:val="20"/>
              </w:rPr>
              <w:t>Focşani</w:t>
            </w:r>
          </w:p>
        </w:tc>
      </w:tr>
    </w:tbl>
    <w:p w14:paraId="570BE683" w14:textId="77777777" w:rsidR="000B2B1F" w:rsidRDefault="000B2B1F">
      <w:pPr>
        <w:pStyle w:val="Corptext"/>
        <w:spacing w:before="106"/>
        <w:rPr>
          <w:rFonts w:ascii="Trebuchet MS"/>
          <w:b/>
          <w:sz w:val="28"/>
        </w:rPr>
      </w:pPr>
    </w:p>
    <w:p w14:paraId="7E970E85" w14:textId="77777777" w:rsidR="000B2B1F" w:rsidRDefault="006A469B">
      <w:pPr>
        <w:spacing w:line="273" w:lineRule="auto"/>
        <w:ind w:left="360" w:right="128"/>
        <w:rPr>
          <w:rFonts w:ascii="Trebuchet MS" w:hAnsi="Trebuchet MS"/>
          <w:sz w:val="28"/>
        </w:rPr>
      </w:pPr>
      <w:r>
        <w:rPr>
          <w:rFonts w:ascii="Trebuchet MS" w:hAnsi="Trebuchet MS"/>
          <w:spacing w:val="-2"/>
          <w:sz w:val="28"/>
        </w:rPr>
        <w:t>Obs:</w:t>
      </w:r>
      <w:r>
        <w:rPr>
          <w:rFonts w:ascii="Trebuchet MS" w:hAnsi="Trebuchet MS"/>
          <w:spacing w:val="-7"/>
          <w:sz w:val="28"/>
        </w:rPr>
        <w:t xml:space="preserve"> </w:t>
      </w:r>
      <w:r>
        <w:rPr>
          <w:rFonts w:ascii="Trebuchet MS" w:hAnsi="Trebuchet MS"/>
          <w:spacing w:val="-2"/>
          <w:sz w:val="28"/>
        </w:rPr>
        <w:t>Oricare</w:t>
      </w:r>
      <w:r>
        <w:rPr>
          <w:rFonts w:ascii="Trebuchet MS" w:hAnsi="Trebuchet MS"/>
          <w:spacing w:val="-8"/>
          <w:sz w:val="28"/>
        </w:rPr>
        <w:t xml:space="preserve"> </w:t>
      </w:r>
      <w:r>
        <w:rPr>
          <w:rFonts w:ascii="Trebuchet MS" w:hAnsi="Trebuchet MS"/>
          <w:spacing w:val="-2"/>
          <w:sz w:val="28"/>
        </w:rPr>
        <w:t>din</w:t>
      </w:r>
      <w:r>
        <w:rPr>
          <w:rFonts w:ascii="Trebuchet MS" w:hAnsi="Trebuchet MS"/>
          <w:spacing w:val="-6"/>
          <w:sz w:val="28"/>
        </w:rPr>
        <w:t xml:space="preserve"> </w:t>
      </w:r>
      <w:r>
        <w:rPr>
          <w:rFonts w:ascii="Trebuchet MS" w:hAnsi="Trebuchet MS"/>
          <w:spacing w:val="-2"/>
          <w:sz w:val="28"/>
        </w:rPr>
        <w:t>imobilele</w:t>
      </w:r>
      <w:r>
        <w:rPr>
          <w:rFonts w:ascii="Trebuchet MS" w:hAnsi="Trebuchet MS"/>
          <w:spacing w:val="-6"/>
          <w:sz w:val="28"/>
        </w:rPr>
        <w:t xml:space="preserve"> </w:t>
      </w:r>
      <w:r>
        <w:rPr>
          <w:rFonts w:ascii="Trebuchet MS" w:hAnsi="Trebuchet MS"/>
          <w:spacing w:val="-2"/>
          <w:sz w:val="28"/>
        </w:rPr>
        <w:t>precizate</w:t>
      </w:r>
      <w:r>
        <w:rPr>
          <w:rFonts w:ascii="Trebuchet MS" w:hAnsi="Trebuchet MS"/>
          <w:spacing w:val="-8"/>
          <w:sz w:val="28"/>
        </w:rPr>
        <w:t xml:space="preserve"> </w:t>
      </w:r>
      <w:r>
        <w:rPr>
          <w:rFonts w:ascii="Trebuchet MS" w:hAnsi="Trebuchet MS"/>
          <w:spacing w:val="-2"/>
          <w:sz w:val="28"/>
        </w:rPr>
        <w:t>anterior,</w:t>
      </w:r>
      <w:r>
        <w:rPr>
          <w:rFonts w:ascii="Trebuchet MS" w:hAnsi="Trebuchet MS"/>
          <w:spacing w:val="-6"/>
          <w:sz w:val="28"/>
        </w:rPr>
        <w:t xml:space="preserve"> </w:t>
      </w:r>
      <w:r>
        <w:rPr>
          <w:rFonts w:ascii="Trebuchet MS" w:hAnsi="Trebuchet MS"/>
          <w:spacing w:val="-2"/>
          <w:sz w:val="28"/>
        </w:rPr>
        <w:t>indiferent</w:t>
      </w:r>
      <w:r>
        <w:rPr>
          <w:rFonts w:ascii="Trebuchet MS" w:hAnsi="Trebuchet MS"/>
          <w:spacing w:val="-6"/>
          <w:sz w:val="28"/>
        </w:rPr>
        <w:t xml:space="preserve"> </w:t>
      </w:r>
      <w:r>
        <w:rPr>
          <w:rFonts w:ascii="Trebuchet MS" w:hAnsi="Trebuchet MS"/>
          <w:spacing w:val="-2"/>
          <w:sz w:val="28"/>
        </w:rPr>
        <w:t>de</w:t>
      </w:r>
      <w:r>
        <w:rPr>
          <w:rFonts w:ascii="Trebuchet MS" w:hAnsi="Trebuchet MS"/>
          <w:spacing w:val="-6"/>
          <w:sz w:val="28"/>
        </w:rPr>
        <w:t xml:space="preserve"> </w:t>
      </w:r>
      <w:r>
        <w:rPr>
          <w:rFonts w:ascii="Trebuchet MS" w:hAnsi="Trebuchet MS"/>
          <w:spacing w:val="-2"/>
          <w:sz w:val="28"/>
        </w:rPr>
        <w:t>administratorul actual</w:t>
      </w:r>
      <w:r>
        <w:rPr>
          <w:rFonts w:ascii="Trebuchet MS" w:hAnsi="Trebuchet MS"/>
          <w:spacing w:val="-30"/>
          <w:sz w:val="28"/>
        </w:rPr>
        <w:t xml:space="preserve"> </w:t>
      </w:r>
      <w:r>
        <w:rPr>
          <w:rFonts w:ascii="Trebuchet MS" w:hAnsi="Trebuchet MS"/>
          <w:spacing w:val="-2"/>
          <w:sz w:val="28"/>
        </w:rPr>
        <w:t>poate</w:t>
      </w:r>
      <w:r>
        <w:rPr>
          <w:rFonts w:ascii="Trebuchet MS" w:hAnsi="Trebuchet MS"/>
          <w:spacing w:val="-27"/>
          <w:sz w:val="28"/>
        </w:rPr>
        <w:t xml:space="preserve"> </w:t>
      </w:r>
      <w:r>
        <w:rPr>
          <w:rFonts w:ascii="Trebuchet MS" w:hAnsi="Trebuchet MS"/>
          <w:spacing w:val="-2"/>
          <w:sz w:val="28"/>
        </w:rPr>
        <w:t>reveni</w:t>
      </w:r>
      <w:r>
        <w:rPr>
          <w:rFonts w:ascii="Trebuchet MS" w:hAnsi="Trebuchet MS"/>
          <w:spacing w:val="-28"/>
          <w:sz w:val="28"/>
        </w:rPr>
        <w:t xml:space="preserve"> </w:t>
      </w:r>
      <w:r>
        <w:rPr>
          <w:rFonts w:ascii="Trebuchet MS" w:hAnsi="Trebuchet MS"/>
          <w:spacing w:val="-2"/>
          <w:sz w:val="28"/>
        </w:rPr>
        <w:t>în</w:t>
      </w:r>
      <w:r>
        <w:rPr>
          <w:rFonts w:ascii="Trebuchet MS" w:hAnsi="Trebuchet MS"/>
          <w:spacing w:val="-29"/>
          <w:sz w:val="28"/>
        </w:rPr>
        <w:t xml:space="preserve"> </w:t>
      </w:r>
      <w:r>
        <w:rPr>
          <w:rFonts w:ascii="Trebuchet MS" w:hAnsi="Trebuchet MS"/>
          <w:spacing w:val="-2"/>
          <w:sz w:val="28"/>
        </w:rPr>
        <w:t>administrarea</w:t>
      </w:r>
      <w:r>
        <w:rPr>
          <w:rFonts w:ascii="Trebuchet MS" w:hAnsi="Trebuchet MS"/>
          <w:spacing w:val="-27"/>
          <w:sz w:val="28"/>
        </w:rPr>
        <w:t xml:space="preserve"> </w:t>
      </w:r>
      <w:r>
        <w:rPr>
          <w:rFonts w:ascii="Trebuchet MS" w:hAnsi="Trebuchet MS"/>
          <w:spacing w:val="-2"/>
          <w:sz w:val="28"/>
        </w:rPr>
        <w:t>Consiliului</w:t>
      </w:r>
      <w:r>
        <w:rPr>
          <w:rFonts w:ascii="Trebuchet MS" w:hAnsi="Trebuchet MS"/>
          <w:spacing w:val="-28"/>
          <w:sz w:val="28"/>
        </w:rPr>
        <w:t xml:space="preserve"> </w:t>
      </w:r>
      <w:r>
        <w:rPr>
          <w:rFonts w:ascii="Trebuchet MS" w:hAnsi="Trebuchet MS"/>
          <w:spacing w:val="-2"/>
          <w:sz w:val="28"/>
        </w:rPr>
        <w:t>Județean</w:t>
      </w:r>
      <w:r>
        <w:rPr>
          <w:rFonts w:ascii="Trebuchet MS" w:hAnsi="Trebuchet MS"/>
          <w:spacing w:val="-28"/>
          <w:sz w:val="28"/>
        </w:rPr>
        <w:t xml:space="preserve"> </w:t>
      </w:r>
      <w:r>
        <w:rPr>
          <w:rFonts w:ascii="Trebuchet MS" w:hAnsi="Trebuchet MS"/>
          <w:spacing w:val="-2"/>
          <w:sz w:val="28"/>
        </w:rPr>
        <w:t>Vrancea</w:t>
      </w:r>
    </w:p>
    <w:sectPr w:rsidR="000B2B1F">
      <w:type w:val="continuous"/>
      <w:pgSz w:w="12240" w:h="15840"/>
      <w:pgMar w:top="52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861BE" w14:textId="77777777" w:rsidR="00235FD1" w:rsidRDefault="00235FD1" w:rsidP="00F45D27">
      <w:r>
        <w:separator/>
      </w:r>
    </w:p>
  </w:endnote>
  <w:endnote w:type="continuationSeparator" w:id="0">
    <w:p w14:paraId="7B31455B" w14:textId="77777777" w:rsidR="00235FD1" w:rsidRDefault="00235FD1" w:rsidP="00F4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95D5" w14:textId="1B5A693A" w:rsidR="00EA723D" w:rsidRDefault="00EA723D">
    <w:pPr>
      <w:pStyle w:val="Subsol"/>
      <w:jc w:val="center"/>
    </w:pPr>
  </w:p>
  <w:p w14:paraId="09D04287" w14:textId="77777777" w:rsidR="00EA723D" w:rsidRDefault="00EA723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19C3" w14:textId="77777777" w:rsidR="00235FD1" w:rsidRDefault="00235FD1" w:rsidP="00F45D27">
      <w:r>
        <w:separator/>
      </w:r>
    </w:p>
  </w:footnote>
  <w:footnote w:type="continuationSeparator" w:id="0">
    <w:p w14:paraId="53BDEEA9" w14:textId="77777777" w:rsidR="00235FD1" w:rsidRDefault="00235FD1" w:rsidP="00F4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7FC5" w14:textId="38264D47" w:rsidR="00F45D27" w:rsidRDefault="00F45D27">
    <w:pPr>
      <w:pStyle w:val="Antet"/>
      <w:jc w:val="center"/>
    </w:pPr>
  </w:p>
  <w:p w14:paraId="495AAF64" w14:textId="77777777" w:rsidR="00F45D27" w:rsidRDefault="00F45D2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64B"/>
    <w:multiLevelType w:val="hybridMultilevel"/>
    <w:tmpl w:val="20FCC8D6"/>
    <w:lvl w:ilvl="0" w:tplc="5ED0AC78">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0D640BBE">
      <w:numFmt w:val="bullet"/>
      <w:lvlText w:val="•"/>
      <w:lvlJc w:val="left"/>
      <w:pPr>
        <w:ind w:left="352" w:hanging="106"/>
      </w:pPr>
      <w:rPr>
        <w:rFonts w:hint="default"/>
        <w:lang w:val="ro-RO" w:eastAsia="en-US" w:bidi="ar-SA"/>
      </w:rPr>
    </w:lvl>
    <w:lvl w:ilvl="2" w:tplc="CE4A735A">
      <w:numFmt w:val="bullet"/>
      <w:lvlText w:val="•"/>
      <w:lvlJc w:val="left"/>
      <w:pPr>
        <w:ind w:left="685" w:hanging="106"/>
      </w:pPr>
      <w:rPr>
        <w:rFonts w:hint="default"/>
        <w:lang w:val="ro-RO" w:eastAsia="en-US" w:bidi="ar-SA"/>
      </w:rPr>
    </w:lvl>
    <w:lvl w:ilvl="3" w:tplc="BD78463A">
      <w:numFmt w:val="bullet"/>
      <w:lvlText w:val="•"/>
      <w:lvlJc w:val="left"/>
      <w:pPr>
        <w:ind w:left="1018" w:hanging="106"/>
      </w:pPr>
      <w:rPr>
        <w:rFonts w:hint="default"/>
        <w:lang w:val="ro-RO" w:eastAsia="en-US" w:bidi="ar-SA"/>
      </w:rPr>
    </w:lvl>
    <w:lvl w:ilvl="4" w:tplc="71BEF550">
      <w:numFmt w:val="bullet"/>
      <w:lvlText w:val="•"/>
      <w:lvlJc w:val="left"/>
      <w:pPr>
        <w:ind w:left="1350" w:hanging="106"/>
      </w:pPr>
      <w:rPr>
        <w:rFonts w:hint="default"/>
        <w:lang w:val="ro-RO" w:eastAsia="en-US" w:bidi="ar-SA"/>
      </w:rPr>
    </w:lvl>
    <w:lvl w:ilvl="5" w:tplc="C2F6EC94">
      <w:numFmt w:val="bullet"/>
      <w:lvlText w:val="•"/>
      <w:lvlJc w:val="left"/>
      <w:pPr>
        <w:ind w:left="1683" w:hanging="106"/>
      </w:pPr>
      <w:rPr>
        <w:rFonts w:hint="default"/>
        <w:lang w:val="ro-RO" w:eastAsia="en-US" w:bidi="ar-SA"/>
      </w:rPr>
    </w:lvl>
    <w:lvl w:ilvl="6" w:tplc="6B22990E">
      <w:numFmt w:val="bullet"/>
      <w:lvlText w:val="•"/>
      <w:lvlJc w:val="left"/>
      <w:pPr>
        <w:ind w:left="2016" w:hanging="106"/>
      </w:pPr>
      <w:rPr>
        <w:rFonts w:hint="default"/>
        <w:lang w:val="ro-RO" w:eastAsia="en-US" w:bidi="ar-SA"/>
      </w:rPr>
    </w:lvl>
    <w:lvl w:ilvl="7" w:tplc="4A18E582">
      <w:numFmt w:val="bullet"/>
      <w:lvlText w:val="•"/>
      <w:lvlJc w:val="left"/>
      <w:pPr>
        <w:ind w:left="2348" w:hanging="106"/>
      </w:pPr>
      <w:rPr>
        <w:rFonts w:hint="default"/>
        <w:lang w:val="ro-RO" w:eastAsia="en-US" w:bidi="ar-SA"/>
      </w:rPr>
    </w:lvl>
    <w:lvl w:ilvl="8" w:tplc="626AF546">
      <w:numFmt w:val="bullet"/>
      <w:lvlText w:val="•"/>
      <w:lvlJc w:val="left"/>
      <w:pPr>
        <w:ind w:left="2681" w:hanging="106"/>
      </w:pPr>
      <w:rPr>
        <w:rFonts w:hint="default"/>
        <w:lang w:val="ro-RO" w:eastAsia="en-US" w:bidi="ar-SA"/>
      </w:rPr>
    </w:lvl>
  </w:abstractNum>
  <w:abstractNum w:abstractNumId="1" w15:restartNumberingAfterBreak="0">
    <w:nsid w:val="015A7F82"/>
    <w:multiLevelType w:val="hybridMultilevel"/>
    <w:tmpl w:val="034829AC"/>
    <w:lvl w:ilvl="0" w:tplc="1F600650">
      <w:numFmt w:val="bullet"/>
      <w:lvlText w:val="-"/>
      <w:lvlJc w:val="left"/>
      <w:pPr>
        <w:ind w:left="2933" w:hanging="125"/>
      </w:pPr>
      <w:rPr>
        <w:rFonts w:ascii="Times New Roman" w:eastAsia="Times New Roman" w:hAnsi="Times New Roman" w:cs="Times New Roman" w:hint="default"/>
        <w:b w:val="0"/>
        <w:bCs w:val="0"/>
        <w:i w:val="0"/>
        <w:iCs w:val="0"/>
        <w:spacing w:val="0"/>
        <w:w w:val="100"/>
        <w:sz w:val="18"/>
        <w:szCs w:val="18"/>
        <w:lang w:val="ro-RO" w:eastAsia="en-US" w:bidi="ar-SA"/>
      </w:rPr>
    </w:lvl>
    <w:lvl w:ilvl="1" w:tplc="A8C40866">
      <w:numFmt w:val="bullet"/>
      <w:lvlText w:val="•"/>
      <w:lvlJc w:val="left"/>
      <w:pPr>
        <w:ind w:left="3654" w:hanging="125"/>
      </w:pPr>
      <w:rPr>
        <w:rFonts w:hint="default"/>
        <w:lang w:val="ro-RO" w:eastAsia="en-US" w:bidi="ar-SA"/>
      </w:rPr>
    </w:lvl>
    <w:lvl w:ilvl="2" w:tplc="8564C7CA">
      <w:numFmt w:val="bullet"/>
      <w:lvlText w:val="•"/>
      <w:lvlJc w:val="left"/>
      <w:pPr>
        <w:ind w:left="4368" w:hanging="125"/>
      </w:pPr>
      <w:rPr>
        <w:rFonts w:hint="default"/>
        <w:lang w:val="ro-RO" w:eastAsia="en-US" w:bidi="ar-SA"/>
      </w:rPr>
    </w:lvl>
    <w:lvl w:ilvl="3" w:tplc="078E1744">
      <w:numFmt w:val="bullet"/>
      <w:lvlText w:val="•"/>
      <w:lvlJc w:val="left"/>
      <w:pPr>
        <w:ind w:left="5082" w:hanging="125"/>
      </w:pPr>
      <w:rPr>
        <w:rFonts w:hint="default"/>
        <w:lang w:val="ro-RO" w:eastAsia="en-US" w:bidi="ar-SA"/>
      </w:rPr>
    </w:lvl>
    <w:lvl w:ilvl="4" w:tplc="EF702866">
      <w:numFmt w:val="bullet"/>
      <w:lvlText w:val="•"/>
      <w:lvlJc w:val="left"/>
      <w:pPr>
        <w:ind w:left="5796" w:hanging="125"/>
      </w:pPr>
      <w:rPr>
        <w:rFonts w:hint="default"/>
        <w:lang w:val="ro-RO" w:eastAsia="en-US" w:bidi="ar-SA"/>
      </w:rPr>
    </w:lvl>
    <w:lvl w:ilvl="5" w:tplc="53F07AC8">
      <w:numFmt w:val="bullet"/>
      <w:lvlText w:val="•"/>
      <w:lvlJc w:val="left"/>
      <w:pPr>
        <w:ind w:left="6510" w:hanging="125"/>
      </w:pPr>
      <w:rPr>
        <w:rFonts w:hint="default"/>
        <w:lang w:val="ro-RO" w:eastAsia="en-US" w:bidi="ar-SA"/>
      </w:rPr>
    </w:lvl>
    <w:lvl w:ilvl="6" w:tplc="DA1E6D26">
      <w:numFmt w:val="bullet"/>
      <w:lvlText w:val="•"/>
      <w:lvlJc w:val="left"/>
      <w:pPr>
        <w:ind w:left="7224" w:hanging="125"/>
      </w:pPr>
      <w:rPr>
        <w:rFonts w:hint="default"/>
        <w:lang w:val="ro-RO" w:eastAsia="en-US" w:bidi="ar-SA"/>
      </w:rPr>
    </w:lvl>
    <w:lvl w:ilvl="7" w:tplc="C6C4C490">
      <w:numFmt w:val="bullet"/>
      <w:lvlText w:val="•"/>
      <w:lvlJc w:val="left"/>
      <w:pPr>
        <w:ind w:left="7938" w:hanging="125"/>
      </w:pPr>
      <w:rPr>
        <w:rFonts w:hint="default"/>
        <w:lang w:val="ro-RO" w:eastAsia="en-US" w:bidi="ar-SA"/>
      </w:rPr>
    </w:lvl>
    <w:lvl w:ilvl="8" w:tplc="61BCDA0E">
      <w:numFmt w:val="bullet"/>
      <w:lvlText w:val="•"/>
      <w:lvlJc w:val="left"/>
      <w:pPr>
        <w:ind w:left="8652" w:hanging="125"/>
      </w:pPr>
      <w:rPr>
        <w:rFonts w:hint="default"/>
        <w:lang w:val="ro-RO" w:eastAsia="en-US" w:bidi="ar-SA"/>
      </w:rPr>
    </w:lvl>
  </w:abstractNum>
  <w:abstractNum w:abstractNumId="2" w15:restartNumberingAfterBreak="0">
    <w:nsid w:val="020242C8"/>
    <w:multiLevelType w:val="hybridMultilevel"/>
    <w:tmpl w:val="6E7CF5AC"/>
    <w:lvl w:ilvl="0" w:tplc="4B4AEBBE">
      <w:numFmt w:val="bullet"/>
      <w:lvlText w:val="-"/>
      <w:lvlJc w:val="left"/>
      <w:pPr>
        <w:ind w:left="117"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87A8D606">
      <w:numFmt w:val="bullet"/>
      <w:lvlText w:val="•"/>
      <w:lvlJc w:val="left"/>
      <w:pPr>
        <w:ind w:left="442" w:hanging="106"/>
      </w:pPr>
      <w:rPr>
        <w:rFonts w:hint="default"/>
        <w:lang w:val="ro-RO" w:eastAsia="en-US" w:bidi="ar-SA"/>
      </w:rPr>
    </w:lvl>
    <w:lvl w:ilvl="2" w:tplc="3F68D93E">
      <w:numFmt w:val="bullet"/>
      <w:lvlText w:val="•"/>
      <w:lvlJc w:val="left"/>
      <w:pPr>
        <w:ind w:left="765" w:hanging="106"/>
      </w:pPr>
      <w:rPr>
        <w:rFonts w:hint="default"/>
        <w:lang w:val="ro-RO" w:eastAsia="en-US" w:bidi="ar-SA"/>
      </w:rPr>
    </w:lvl>
    <w:lvl w:ilvl="3" w:tplc="C8DA09BA">
      <w:numFmt w:val="bullet"/>
      <w:lvlText w:val="•"/>
      <w:lvlJc w:val="left"/>
      <w:pPr>
        <w:ind w:left="1088" w:hanging="106"/>
      </w:pPr>
      <w:rPr>
        <w:rFonts w:hint="default"/>
        <w:lang w:val="ro-RO" w:eastAsia="en-US" w:bidi="ar-SA"/>
      </w:rPr>
    </w:lvl>
    <w:lvl w:ilvl="4" w:tplc="8C1A602C">
      <w:numFmt w:val="bullet"/>
      <w:lvlText w:val="•"/>
      <w:lvlJc w:val="left"/>
      <w:pPr>
        <w:ind w:left="1410" w:hanging="106"/>
      </w:pPr>
      <w:rPr>
        <w:rFonts w:hint="default"/>
        <w:lang w:val="ro-RO" w:eastAsia="en-US" w:bidi="ar-SA"/>
      </w:rPr>
    </w:lvl>
    <w:lvl w:ilvl="5" w:tplc="FBB4D846">
      <w:numFmt w:val="bullet"/>
      <w:lvlText w:val="•"/>
      <w:lvlJc w:val="left"/>
      <w:pPr>
        <w:ind w:left="1733" w:hanging="106"/>
      </w:pPr>
      <w:rPr>
        <w:rFonts w:hint="default"/>
        <w:lang w:val="ro-RO" w:eastAsia="en-US" w:bidi="ar-SA"/>
      </w:rPr>
    </w:lvl>
    <w:lvl w:ilvl="6" w:tplc="7714C4A6">
      <w:numFmt w:val="bullet"/>
      <w:lvlText w:val="•"/>
      <w:lvlJc w:val="left"/>
      <w:pPr>
        <w:ind w:left="2056" w:hanging="106"/>
      </w:pPr>
      <w:rPr>
        <w:rFonts w:hint="default"/>
        <w:lang w:val="ro-RO" w:eastAsia="en-US" w:bidi="ar-SA"/>
      </w:rPr>
    </w:lvl>
    <w:lvl w:ilvl="7" w:tplc="8B083E0C">
      <w:numFmt w:val="bullet"/>
      <w:lvlText w:val="•"/>
      <w:lvlJc w:val="left"/>
      <w:pPr>
        <w:ind w:left="2378" w:hanging="106"/>
      </w:pPr>
      <w:rPr>
        <w:rFonts w:hint="default"/>
        <w:lang w:val="ro-RO" w:eastAsia="en-US" w:bidi="ar-SA"/>
      </w:rPr>
    </w:lvl>
    <w:lvl w:ilvl="8" w:tplc="CB203204">
      <w:numFmt w:val="bullet"/>
      <w:lvlText w:val="•"/>
      <w:lvlJc w:val="left"/>
      <w:pPr>
        <w:ind w:left="2701" w:hanging="106"/>
      </w:pPr>
      <w:rPr>
        <w:rFonts w:hint="default"/>
        <w:lang w:val="ro-RO" w:eastAsia="en-US" w:bidi="ar-SA"/>
      </w:rPr>
    </w:lvl>
  </w:abstractNum>
  <w:abstractNum w:abstractNumId="3" w15:restartNumberingAfterBreak="0">
    <w:nsid w:val="0FDA4AF3"/>
    <w:multiLevelType w:val="hybridMultilevel"/>
    <w:tmpl w:val="132AA0D0"/>
    <w:lvl w:ilvl="0" w:tplc="D5467966">
      <w:numFmt w:val="bullet"/>
      <w:lvlText w:val="-"/>
      <w:lvlJc w:val="left"/>
      <w:pPr>
        <w:ind w:left="117"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99E43454">
      <w:numFmt w:val="bullet"/>
      <w:lvlText w:val="•"/>
      <w:lvlJc w:val="left"/>
      <w:pPr>
        <w:ind w:left="442" w:hanging="106"/>
      </w:pPr>
      <w:rPr>
        <w:rFonts w:hint="default"/>
        <w:lang w:val="ro-RO" w:eastAsia="en-US" w:bidi="ar-SA"/>
      </w:rPr>
    </w:lvl>
    <w:lvl w:ilvl="2" w:tplc="08FAA638">
      <w:numFmt w:val="bullet"/>
      <w:lvlText w:val="•"/>
      <w:lvlJc w:val="left"/>
      <w:pPr>
        <w:ind w:left="765" w:hanging="106"/>
      </w:pPr>
      <w:rPr>
        <w:rFonts w:hint="default"/>
        <w:lang w:val="ro-RO" w:eastAsia="en-US" w:bidi="ar-SA"/>
      </w:rPr>
    </w:lvl>
    <w:lvl w:ilvl="3" w:tplc="58F639BC">
      <w:numFmt w:val="bullet"/>
      <w:lvlText w:val="•"/>
      <w:lvlJc w:val="left"/>
      <w:pPr>
        <w:ind w:left="1088" w:hanging="106"/>
      </w:pPr>
      <w:rPr>
        <w:rFonts w:hint="default"/>
        <w:lang w:val="ro-RO" w:eastAsia="en-US" w:bidi="ar-SA"/>
      </w:rPr>
    </w:lvl>
    <w:lvl w:ilvl="4" w:tplc="53D0B1AA">
      <w:numFmt w:val="bullet"/>
      <w:lvlText w:val="•"/>
      <w:lvlJc w:val="left"/>
      <w:pPr>
        <w:ind w:left="1410" w:hanging="106"/>
      </w:pPr>
      <w:rPr>
        <w:rFonts w:hint="default"/>
        <w:lang w:val="ro-RO" w:eastAsia="en-US" w:bidi="ar-SA"/>
      </w:rPr>
    </w:lvl>
    <w:lvl w:ilvl="5" w:tplc="6206EB1C">
      <w:numFmt w:val="bullet"/>
      <w:lvlText w:val="•"/>
      <w:lvlJc w:val="left"/>
      <w:pPr>
        <w:ind w:left="1733" w:hanging="106"/>
      </w:pPr>
      <w:rPr>
        <w:rFonts w:hint="default"/>
        <w:lang w:val="ro-RO" w:eastAsia="en-US" w:bidi="ar-SA"/>
      </w:rPr>
    </w:lvl>
    <w:lvl w:ilvl="6" w:tplc="14D6CA2E">
      <w:numFmt w:val="bullet"/>
      <w:lvlText w:val="•"/>
      <w:lvlJc w:val="left"/>
      <w:pPr>
        <w:ind w:left="2056" w:hanging="106"/>
      </w:pPr>
      <w:rPr>
        <w:rFonts w:hint="default"/>
        <w:lang w:val="ro-RO" w:eastAsia="en-US" w:bidi="ar-SA"/>
      </w:rPr>
    </w:lvl>
    <w:lvl w:ilvl="7" w:tplc="05503052">
      <w:numFmt w:val="bullet"/>
      <w:lvlText w:val="•"/>
      <w:lvlJc w:val="left"/>
      <w:pPr>
        <w:ind w:left="2378" w:hanging="106"/>
      </w:pPr>
      <w:rPr>
        <w:rFonts w:hint="default"/>
        <w:lang w:val="ro-RO" w:eastAsia="en-US" w:bidi="ar-SA"/>
      </w:rPr>
    </w:lvl>
    <w:lvl w:ilvl="8" w:tplc="0EEA63F8">
      <w:numFmt w:val="bullet"/>
      <w:lvlText w:val="•"/>
      <w:lvlJc w:val="left"/>
      <w:pPr>
        <w:ind w:left="2701" w:hanging="106"/>
      </w:pPr>
      <w:rPr>
        <w:rFonts w:hint="default"/>
        <w:lang w:val="ro-RO" w:eastAsia="en-US" w:bidi="ar-SA"/>
      </w:rPr>
    </w:lvl>
  </w:abstractNum>
  <w:abstractNum w:abstractNumId="4" w15:restartNumberingAfterBreak="0">
    <w:nsid w:val="12061CBB"/>
    <w:multiLevelType w:val="hybridMultilevel"/>
    <w:tmpl w:val="B00AEB56"/>
    <w:lvl w:ilvl="0" w:tplc="C3EE05D4">
      <w:numFmt w:val="bullet"/>
      <w:lvlText w:val="-"/>
      <w:lvlJc w:val="left"/>
      <w:pPr>
        <w:ind w:left="11" w:hanging="99"/>
      </w:pPr>
      <w:rPr>
        <w:rFonts w:ascii="Trebuchet MS" w:eastAsia="Trebuchet MS" w:hAnsi="Trebuchet MS" w:cs="Trebuchet MS" w:hint="default"/>
        <w:b w:val="0"/>
        <w:bCs w:val="0"/>
        <w:i w:val="0"/>
        <w:iCs w:val="0"/>
        <w:spacing w:val="0"/>
        <w:w w:val="92"/>
        <w:sz w:val="18"/>
        <w:szCs w:val="18"/>
        <w:lang w:val="ro-RO" w:eastAsia="en-US" w:bidi="ar-SA"/>
      </w:rPr>
    </w:lvl>
    <w:lvl w:ilvl="1" w:tplc="F0685DB8">
      <w:numFmt w:val="bullet"/>
      <w:lvlText w:val="•"/>
      <w:lvlJc w:val="left"/>
      <w:pPr>
        <w:ind w:left="357" w:hanging="99"/>
      </w:pPr>
      <w:rPr>
        <w:rFonts w:hint="default"/>
        <w:lang w:val="ro-RO" w:eastAsia="en-US" w:bidi="ar-SA"/>
      </w:rPr>
    </w:lvl>
    <w:lvl w:ilvl="2" w:tplc="F4CE0C84">
      <w:numFmt w:val="bullet"/>
      <w:lvlText w:val="•"/>
      <w:lvlJc w:val="left"/>
      <w:pPr>
        <w:ind w:left="695" w:hanging="99"/>
      </w:pPr>
      <w:rPr>
        <w:rFonts w:hint="default"/>
        <w:lang w:val="ro-RO" w:eastAsia="en-US" w:bidi="ar-SA"/>
      </w:rPr>
    </w:lvl>
    <w:lvl w:ilvl="3" w:tplc="7F7C4A18">
      <w:numFmt w:val="bullet"/>
      <w:lvlText w:val="•"/>
      <w:lvlJc w:val="left"/>
      <w:pPr>
        <w:ind w:left="1033" w:hanging="99"/>
      </w:pPr>
      <w:rPr>
        <w:rFonts w:hint="default"/>
        <w:lang w:val="ro-RO" w:eastAsia="en-US" w:bidi="ar-SA"/>
      </w:rPr>
    </w:lvl>
    <w:lvl w:ilvl="4" w:tplc="C7E66A2C">
      <w:numFmt w:val="bullet"/>
      <w:lvlText w:val="•"/>
      <w:lvlJc w:val="left"/>
      <w:pPr>
        <w:ind w:left="1371" w:hanging="99"/>
      </w:pPr>
      <w:rPr>
        <w:rFonts w:hint="default"/>
        <w:lang w:val="ro-RO" w:eastAsia="en-US" w:bidi="ar-SA"/>
      </w:rPr>
    </w:lvl>
    <w:lvl w:ilvl="5" w:tplc="AD9A7CF8">
      <w:numFmt w:val="bullet"/>
      <w:lvlText w:val="•"/>
      <w:lvlJc w:val="left"/>
      <w:pPr>
        <w:ind w:left="1709" w:hanging="99"/>
      </w:pPr>
      <w:rPr>
        <w:rFonts w:hint="default"/>
        <w:lang w:val="ro-RO" w:eastAsia="en-US" w:bidi="ar-SA"/>
      </w:rPr>
    </w:lvl>
    <w:lvl w:ilvl="6" w:tplc="B33C8286">
      <w:numFmt w:val="bullet"/>
      <w:lvlText w:val="•"/>
      <w:lvlJc w:val="left"/>
      <w:pPr>
        <w:ind w:left="2047" w:hanging="99"/>
      </w:pPr>
      <w:rPr>
        <w:rFonts w:hint="default"/>
        <w:lang w:val="ro-RO" w:eastAsia="en-US" w:bidi="ar-SA"/>
      </w:rPr>
    </w:lvl>
    <w:lvl w:ilvl="7" w:tplc="C0529DBE">
      <w:numFmt w:val="bullet"/>
      <w:lvlText w:val="•"/>
      <w:lvlJc w:val="left"/>
      <w:pPr>
        <w:ind w:left="2384" w:hanging="99"/>
      </w:pPr>
      <w:rPr>
        <w:rFonts w:hint="default"/>
        <w:lang w:val="ro-RO" w:eastAsia="en-US" w:bidi="ar-SA"/>
      </w:rPr>
    </w:lvl>
    <w:lvl w:ilvl="8" w:tplc="ED268080">
      <w:numFmt w:val="bullet"/>
      <w:lvlText w:val="•"/>
      <w:lvlJc w:val="left"/>
      <w:pPr>
        <w:ind w:left="2722" w:hanging="99"/>
      </w:pPr>
      <w:rPr>
        <w:rFonts w:hint="default"/>
        <w:lang w:val="ro-RO" w:eastAsia="en-US" w:bidi="ar-SA"/>
      </w:rPr>
    </w:lvl>
  </w:abstractNum>
  <w:abstractNum w:abstractNumId="5" w15:restartNumberingAfterBreak="0">
    <w:nsid w:val="134D1485"/>
    <w:multiLevelType w:val="hybridMultilevel"/>
    <w:tmpl w:val="CDC47BA0"/>
    <w:lvl w:ilvl="0" w:tplc="0B82D7C6">
      <w:numFmt w:val="bullet"/>
      <w:lvlText w:val="-"/>
      <w:lvlJc w:val="left"/>
      <w:pPr>
        <w:ind w:left="12" w:hanging="99"/>
      </w:pPr>
      <w:rPr>
        <w:rFonts w:ascii="Times New Roman" w:eastAsia="Times New Roman" w:hAnsi="Times New Roman" w:cs="Times New Roman" w:hint="default"/>
        <w:spacing w:val="0"/>
        <w:w w:val="100"/>
        <w:lang w:val="ro-RO" w:eastAsia="en-US" w:bidi="ar-SA"/>
      </w:rPr>
    </w:lvl>
    <w:lvl w:ilvl="1" w:tplc="55F28626">
      <w:numFmt w:val="bullet"/>
      <w:lvlText w:val="•"/>
      <w:lvlJc w:val="left"/>
      <w:pPr>
        <w:ind w:left="352" w:hanging="99"/>
      </w:pPr>
      <w:rPr>
        <w:rFonts w:hint="default"/>
        <w:lang w:val="ro-RO" w:eastAsia="en-US" w:bidi="ar-SA"/>
      </w:rPr>
    </w:lvl>
    <w:lvl w:ilvl="2" w:tplc="F324458C">
      <w:numFmt w:val="bullet"/>
      <w:lvlText w:val="•"/>
      <w:lvlJc w:val="left"/>
      <w:pPr>
        <w:ind w:left="685" w:hanging="99"/>
      </w:pPr>
      <w:rPr>
        <w:rFonts w:hint="default"/>
        <w:lang w:val="ro-RO" w:eastAsia="en-US" w:bidi="ar-SA"/>
      </w:rPr>
    </w:lvl>
    <w:lvl w:ilvl="3" w:tplc="8CB69188">
      <w:numFmt w:val="bullet"/>
      <w:lvlText w:val="•"/>
      <w:lvlJc w:val="left"/>
      <w:pPr>
        <w:ind w:left="1018" w:hanging="99"/>
      </w:pPr>
      <w:rPr>
        <w:rFonts w:hint="default"/>
        <w:lang w:val="ro-RO" w:eastAsia="en-US" w:bidi="ar-SA"/>
      </w:rPr>
    </w:lvl>
    <w:lvl w:ilvl="4" w:tplc="A46C66EC">
      <w:numFmt w:val="bullet"/>
      <w:lvlText w:val="•"/>
      <w:lvlJc w:val="left"/>
      <w:pPr>
        <w:ind w:left="1350" w:hanging="99"/>
      </w:pPr>
      <w:rPr>
        <w:rFonts w:hint="default"/>
        <w:lang w:val="ro-RO" w:eastAsia="en-US" w:bidi="ar-SA"/>
      </w:rPr>
    </w:lvl>
    <w:lvl w:ilvl="5" w:tplc="F674802C">
      <w:numFmt w:val="bullet"/>
      <w:lvlText w:val="•"/>
      <w:lvlJc w:val="left"/>
      <w:pPr>
        <w:ind w:left="1683" w:hanging="99"/>
      </w:pPr>
      <w:rPr>
        <w:rFonts w:hint="default"/>
        <w:lang w:val="ro-RO" w:eastAsia="en-US" w:bidi="ar-SA"/>
      </w:rPr>
    </w:lvl>
    <w:lvl w:ilvl="6" w:tplc="9B2A0E3C">
      <w:numFmt w:val="bullet"/>
      <w:lvlText w:val="•"/>
      <w:lvlJc w:val="left"/>
      <w:pPr>
        <w:ind w:left="2016" w:hanging="99"/>
      </w:pPr>
      <w:rPr>
        <w:rFonts w:hint="default"/>
        <w:lang w:val="ro-RO" w:eastAsia="en-US" w:bidi="ar-SA"/>
      </w:rPr>
    </w:lvl>
    <w:lvl w:ilvl="7" w:tplc="9A88D95E">
      <w:numFmt w:val="bullet"/>
      <w:lvlText w:val="•"/>
      <w:lvlJc w:val="left"/>
      <w:pPr>
        <w:ind w:left="2348" w:hanging="99"/>
      </w:pPr>
      <w:rPr>
        <w:rFonts w:hint="default"/>
        <w:lang w:val="ro-RO" w:eastAsia="en-US" w:bidi="ar-SA"/>
      </w:rPr>
    </w:lvl>
    <w:lvl w:ilvl="8" w:tplc="733C22BE">
      <w:numFmt w:val="bullet"/>
      <w:lvlText w:val="•"/>
      <w:lvlJc w:val="left"/>
      <w:pPr>
        <w:ind w:left="2681" w:hanging="99"/>
      </w:pPr>
      <w:rPr>
        <w:rFonts w:hint="default"/>
        <w:lang w:val="ro-RO" w:eastAsia="en-US" w:bidi="ar-SA"/>
      </w:rPr>
    </w:lvl>
  </w:abstractNum>
  <w:abstractNum w:abstractNumId="6" w15:restartNumberingAfterBreak="0">
    <w:nsid w:val="19730860"/>
    <w:multiLevelType w:val="hybridMultilevel"/>
    <w:tmpl w:val="F6F606A0"/>
    <w:lvl w:ilvl="0" w:tplc="6EBEFE70">
      <w:numFmt w:val="bullet"/>
      <w:lvlText w:val="-"/>
      <w:lvlJc w:val="left"/>
      <w:pPr>
        <w:ind w:left="12" w:hanging="99"/>
      </w:pPr>
      <w:rPr>
        <w:rFonts w:ascii="Trebuchet MS" w:eastAsia="Trebuchet MS" w:hAnsi="Trebuchet MS" w:cs="Trebuchet MS" w:hint="default"/>
        <w:b w:val="0"/>
        <w:bCs w:val="0"/>
        <w:i w:val="0"/>
        <w:iCs w:val="0"/>
        <w:spacing w:val="0"/>
        <w:w w:val="92"/>
        <w:sz w:val="18"/>
        <w:szCs w:val="18"/>
        <w:lang w:val="ro-RO" w:eastAsia="en-US" w:bidi="ar-SA"/>
      </w:rPr>
    </w:lvl>
    <w:lvl w:ilvl="1" w:tplc="AC52427C">
      <w:numFmt w:val="bullet"/>
      <w:lvlText w:val="•"/>
      <w:lvlJc w:val="left"/>
      <w:pPr>
        <w:ind w:left="352" w:hanging="99"/>
      </w:pPr>
      <w:rPr>
        <w:rFonts w:hint="default"/>
        <w:lang w:val="ro-RO" w:eastAsia="en-US" w:bidi="ar-SA"/>
      </w:rPr>
    </w:lvl>
    <w:lvl w:ilvl="2" w:tplc="129EA910">
      <w:numFmt w:val="bullet"/>
      <w:lvlText w:val="•"/>
      <w:lvlJc w:val="left"/>
      <w:pPr>
        <w:ind w:left="685" w:hanging="99"/>
      </w:pPr>
      <w:rPr>
        <w:rFonts w:hint="default"/>
        <w:lang w:val="ro-RO" w:eastAsia="en-US" w:bidi="ar-SA"/>
      </w:rPr>
    </w:lvl>
    <w:lvl w:ilvl="3" w:tplc="4822B1B4">
      <w:numFmt w:val="bullet"/>
      <w:lvlText w:val="•"/>
      <w:lvlJc w:val="left"/>
      <w:pPr>
        <w:ind w:left="1018" w:hanging="99"/>
      </w:pPr>
      <w:rPr>
        <w:rFonts w:hint="default"/>
        <w:lang w:val="ro-RO" w:eastAsia="en-US" w:bidi="ar-SA"/>
      </w:rPr>
    </w:lvl>
    <w:lvl w:ilvl="4" w:tplc="EE26D93A">
      <w:numFmt w:val="bullet"/>
      <w:lvlText w:val="•"/>
      <w:lvlJc w:val="left"/>
      <w:pPr>
        <w:ind w:left="1350" w:hanging="99"/>
      </w:pPr>
      <w:rPr>
        <w:rFonts w:hint="default"/>
        <w:lang w:val="ro-RO" w:eastAsia="en-US" w:bidi="ar-SA"/>
      </w:rPr>
    </w:lvl>
    <w:lvl w:ilvl="5" w:tplc="16FC4326">
      <w:numFmt w:val="bullet"/>
      <w:lvlText w:val="•"/>
      <w:lvlJc w:val="left"/>
      <w:pPr>
        <w:ind w:left="1683" w:hanging="99"/>
      </w:pPr>
      <w:rPr>
        <w:rFonts w:hint="default"/>
        <w:lang w:val="ro-RO" w:eastAsia="en-US" w:bidi="ar-SA"/>
      </w:rPr>
    </w:lvl>
    <w:lvl w:ilvl="6" w:tplc="743C8956">
      <w:numFmt w:val="bullet"/>
      <w:lvlText w:val="•"/>
      <w:lvlJc w:val="left"/>
      <w:pPr>
        <w:ind w:left="2016" w:hanging="99"/>
      </w:pPr>
      <w:rPr>
        <w:rFonts w:hint="default"/>
        <w:lang w:val="ro-RO" w:eastAsia="en-US" w:bidi="ar-SA"/>
      </w:rPr>
    </w:lvl>
    <w:lvl w:ilvl="7" w:tplc="167A8FBA">
      <w:numFmt w:val="bullet"/>
      <w:lvlText w:val="•"/>
      <w:lvlJc w:val="left"/>
      <w:pPr>
        <w:ind w:left="2348" w:hanging="99"/>
      </w:pPr>
      <w:rPr>
        <w:rFonts w:hint="default"/>
        <w:lang w:val="ro-RO" w:eastAsia="en-US" w:bidi="ar-SA"/>
      </w:rPr>
    </w:lvl>
    <w:lvl w:ilvl="8" w:tplc="7DD4A0F0">
      <w:numFmt w:val="bullet"/>
      <w:lvlText w:val="•"/>
      <w:lvlJc w:val="left"/>
      <w:pPr>
        <w:ind w:left="2681" w:hanging="99"/>
      </w:pPr>
      <w:rPr>
        <w:rFonts w:hint="default"/>
        <w:lang w:val="ro-RO" w:eastAsia="en-US" w:bidi="ar-SA"/>
      </w:rPr>
    </w:lvl>
  </w:abstractNum>
  <w:abstractNum w:abstractNumId="7" w15:restartNumberingAfterBreak="0">
    <w:nsid w:val="1F6A4D4D"/>
    <w:multiLevelType w:val="hybridMultilevel"/>
    <w:tmpl w:val="79E4B7BA"/>
    <w:lvl w:ilvl="0" w:tplc="F5149D86">
      <w:numFmt w:val="bullet"/>
      <w:lvlText w:val="-"/>
      <w:lvlJc w:val="left"/>
      <w:pPr>
        <w:ind w:left="117"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C122AD80">
      <w:numFmt w:val="bullet"/>
      <w:lvlText w:val="•"/>
      <w:lvlJc w:val="left"/>
      <w:pPr>
        <w:ind w:left="442" w:hanging="106"/>
      </w:pPr>
      <w:rPr>
        <w:rFonts w:hint="default"/>
        <w:lang w:val="ro-RO" w:eastAsia="en-US" w:bidi="ar-SA"/>
      </w:rPr>
    </w:lvl>
    <w:lvl w:ilvl="2" w:tplc="B9EC1F46">
      <w:numFmt w:val="bullet"/>
      <w:lvlText w:val="•"/>
      <w:lvlJc w:val="left"/>
      <w:pPr>
        <w:ind w:left="765" w:hanging="106"/>
      </w:pPr>
      <w:rPr>
        <w:rFonts w:hint="default"/>
        <w:lang w:val="ro-RO" w:eastAsia="en-US" w:bidi="ar-SA"/>
      </w:rPr>
    </w:lvl>
    <w:lvl w:ilvl="3" w:tplc="3BF449FE">
      <w:numFmt w:val="bullet"/>
      <w:lvlText w:val="•"/>
      <w:lvlJc w:val="left"/>
      <w:pPr>
        <w:ind w:left="1088" w:hanging="106"/>
      </w:pPr>
      <w:rPr>
        <w:rFonts w:hint="default"/>
        <w:lang w:val="ro-RO" w:eastAsia="en-US" w:bidi="ar-SA"/>
      </w:rPr>
    </w:lvl>
    <w:lvl w:ilvl="4" w:tplc="0210A0EA">
      <w:numFmt w:val="bullet"/>
      <w:lvlText w:val="•"/>
      <w:lvlJc w:val="left"/>
      <w:pPr>
        <w:ind w:left="1410" w:hanging="106"/>
      </w:pPr>
      <w:rPr>
        <w:rFonts w:hint="default"/>
        <w:lang w:val="ro-RO" w:eastAsia="en-US" w:bidi="ar-SA"/>
      </w:rPr>
    </w:lvl>
    <w:lvl w:ilvl="5" w:tplc="D6FC3776">
      <w:numFmt w:val="bullet"/>
      <w:lvlText w:val="•"/>
      <w:lvlJc w:val="left"/>
      <w:pPr>
        <w:ind w:left="1733" w:hanging="106"/>
      </w:pPr>
      <w:rPr>
        <w:rFonts w:hint="default"/>
        <w:lang w:val="ro-RO" w:eastAsia="en-US" w:bidi="ar-SA"/>
      </w:rPr>
    </w:lvl>
    <w:lvl w:ilvl="6" w:tplc="1BC49CA8">
      <w:numFmt w:val="bullet"/>
      <w:lvlText w:val="•"/>
      <w:lvlJc w:val="left"/>
      <w:pPr>
        <w:ind w:left="2056" w:hanging="106"/>
      </w:pPr>
      <w:rPr>
        <w:rFonts w:hint="default"/>
        <w:lang w:val="ro-RO" w:eastAsia="en-US" w:bidi="ar-SA"/>
      </w:rPr>
    </w:lvl>
    <w:lvl w:ilvl="7" w:tplc="4E94DCE0">
      <w:numFmt w:val="bullet"/>
      <w:lvlText w:val="•"/>
      <w:lvlJc w:val="left"/>
      <w:pPr>
        <w:ind w:left="2378" w:hanging="106"/>
      </w:pPr>
      <w:rPr>
        <w:rFonts w:hint="default"/>
        <w:lang w:val="ro-RO" w:eastAsia="en-US" w:bidi="ar-SA"/>
      </w:rPr>
    </w:lvl>
    <w:lvl w:ilvl="8" w:tplc="0186BE92">
      <w:numFmt w:val="bullet"/>
      <w:lvlText w:val="•"/>
      <w:lvlJc w:val="left"/>
      <w:pPr>
        <w:ind w:left="2701" w:hanging="106"/>
      </w:pPr>
      <w:rPr>
        <w:rFonts w:hint="default"/>
        <w:lang w:val="ro-RO" w:eastAsia="en-US" w:bidi="ar-SA"/>
      </w:rPr>
    </w:lvl>
  </w:abstractNum>
  <w:abstractNum w:abstractNumId="8" w15:restartNumberingAfterBreak="0">
    <w:nsid w:val="207261DC"/>
    <w:multiLevelType w:val="hybridMultilevel"/>
    <w:tmpl w:val="09AC8E7A"/>
    <w:lvl w:ilvl="0" w:tplc="4D14523A">
      <w:numFmt w:val="bullet"/>
      <w:lvlText w:val="-"/>
      <w:lvlJc w:val="left"/>
      <w:pPr>
        <w:ind w:left="315"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CEF08984">
      <w:numFmt w:val="bullet"/>
      <w:lvlText w:val="•"/>
      <w:lvlJc w:val="left"/>
      <w:pPr>
        <w:ind w:left="533" w:hanging="106"/>
      </w:pPr>
      <w:rPr>
        <w:rFonts w:hint="default"/>
        <w:lang w:val="ro-RO" w:eastAsia="en-US" w:bidi="ar-SA"/>
      </w:rPr>
    </w:lvl>
    <w:lvl w:ilvl="2" w:tplc="008439DE">
      <w:numFmt w:val="bullet"/>
      <w:lvlText w:val="•"/>
      <w:lvlJc w:val="left"/>
      <w:pPr>
        <w:ind w:left="747" w:hanging="106"/>
      </w:pPr>
      <w:rPr>
        <w:rFonts w:hint="default"/>
        <w:lang w:val="ro-RO" w:eastAsia="en-US" w:bidi="ar-SA"/>
      </w:rPr>
    </w:lvl>
    <w:lvl w:ilvl="3" w:tplc="71E49692">
      <w:numFmt w:val="bullet"/>
      <w:lvlText w:val="•"/>
      <w:lvlJc w:val="left"/>
      <w:pPr>
        <w:ind w:left="960" w:hanging="106"/>
      </w:pPr>
      <w:rPr>
        <w:rFonts w:hint="default"/>
        <w:lang w:val="ro-RO" w:eastAsia="en-US" w:bidi="ar-SA"/>
      </w:rPr>
    </w:lvl>
    <w:lvl w:ilvl="4" w:tplc="F3603F20">
      <w:numFmt w:val="bullet"/>
      <w:lvlText w:val="•"/>
      <w:lvlJc w:val="left"/>
      <w:pPr>
        <w:ind w:left="1174" w:hanging="106"/>
      </w:pPr>
      <w:rPr>
        <w:rFonts w:hint="default"/>
        <w:lang w:val="ro-RO" w:eastAsia="en-US" w:bidi="ar-SA"/>
      </w:rPr>
    </w:lvl>
    <w:lvl w:ilvl="5" w:tplc="32BCDFC0">
      <w:numFmt w:val="bullet"/>
      <w:lvlText w:val="•"/>
      <w:lvlJc w:val="left"/>
      <w:pPr>
        <w:ind w:left="1388" w:hanging="106"/>
      </w:pPr>
      <w:rPr>
        <w:rFonts w:hint="default"/>
        <w:lang w:val="ro-RO" w:eastAsia="en-US" w:bidi="ar-SA"/>
      </w:rPr>
    </w:lvl>
    <w:lvl w:ilvl="6" w:tplc="7F508C2C">
      <w:numFmt w:val="bullet"/>
      <w:lvlText w:val="•"/>
      <w:lvlJc w:val="left"/>
      <w:pPr>
        <w:ind w:left="1601" w:hanging="106"/>
      </w:pPr>
      <w:rPr>
        <w:rFonts w:hint="default"/>
        <w:lang w:val="ro-RO" w:eastAsia="en-US" w:bidi="ar-SA"/>
      </w:rPr>
    </w:lvl>
    <w:lvl w:ilvl="7" w:tplc="D8AA754A">
      <w:numFmt w:val="bullet"/>
      <w:lvlText w:val="•"/>
      <w:lvlJc w:val="left"/>
      <w:pPr>
        <w:ind w:left="1815" w:hanging="106"/>
      </w:pPr>
      <w:rPr>
        <w:rFonts w:hint="default"/>
        <w:lang w:val="ro-RO" w:eastAsia="en-US" w:bidi="ar-SA"/>
      </w:rPr>
    </w:lvl>
    <w:lvl w:ilvl="8" w:tplc="3676C9CA">
      <w:numFmt w:val="bullet"/>
      <w:lvlText w:val="•"/>
      <w:lvlJc w:val="left"/>
      <w:pPr>
        <w:ind w:left="2028" w:hanging="106"/>
      </w:pPr>
      <w:rPr>
        <w:rFonts w:hint="default"/>
        <w:lang w:val="ro-RO" w:eastAsia="en-US" w:bidi="ar-SA"/>
      </w:rPr>
    </w:lvl>
  </w:abstractNum>
  <w:abstractNum w:abstractNumId="9" w15:restartNumberingAfterBreak="0">
    <w:nsid w:val="20732334"/>
    <w:multiLevelType w:val="hybridMultilevel"/>
    <w:tmpl w:val="65306B88"/>
    <w:lvl w:ilvl="0" w:tplc="BDC25260">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880819AE">
      <w:numFmt w:val="bullet"/>
      <w:lvlText w:val="•"/>
      <w:lvlJc w:val="left"/>
      <w:pPr>
        <w:ind w:left="352" w:hanging="106"/>
      </w:pPr>
      <w:rPr>
        <w:rFonts w:hint="default"/>
        <w:lang w:val="ro-RO" w:eastAsia="en-US" w:bidi="ar-SA"/>
      </w:rPr>
    </w:lvl>
    <w:lvl w:ilvl="2" w:tplc="81643EA2">
      <w:numFmt w:val="bullet"/>
      <w:lvlText w:val="•"/>
      <w:lvlJc w:val="left"/>
      <w:pPr>
        <w:ind w:left="685" w:hanging="106"/>
      </w:pPr>
      <w:rPr>
        <w:rFonts w:hint="default"/>
        <w:lang w:val="ro-RO" w:eastAsia="en-US" w:bidi="ar-SA"/>
      </w:rPr>
    </w:lvl>
    <w:lvl w:ilvl="3" w:tplc="2602A604">
      <w:numFmt w:val="bullet"/>
      <w:lvlText w:val="•"/>
      <w:lvlJc w:val="left"/>
      <w:pPr>
        <w:ind w:left="1018" w:hanging="106"/>
      </w:pPr>
      <w:rPr>
        <w:rFonts w:hint="default"/>
        <w:lang w:val="ro-RO" w:eastAsia="en-US" w:bidi="ar-SA"/>
      </w:rPr>
    </w:lvl>
    <w:lvl w:ilvl="4" w:tplc="92F67AF6">
      <w:numFmt w:val="bullet"/>
      <w:lvlText w:val="•"/>
      <w:lvlJc w:val="left"/>
      <w:pPr>
        <w:ind w:left="1350" w:hanging="106"/>
      </w:pPr>
      <w:rPr>
        <w:rFonts w:hint="default"/>
        <w:lang w:val="ro-RO" w:eastAsia="en-US" w:bidi="ar-SA"/>
      </w:rPr>
    </w:lvl>
    <w:lvl w:ilvl="5" w:tplc="CF1AC1A8">
      <w:numFmt w:val="bullet"/>
      <w:lvlText w:val="•"/>
      <w:lvlJc w:val="left"/>
      <w:pPr>
        <w:ind w:left="1683" w:hanging="106"/>
      </w:pPr>
      <w:rPr>
        <w:rFonts w:hint="default"/>
        <w:lang w:val="ro-RO" w:eastAsia="en-US" w:bidi="ar-SA"/>
      </w:rPr>
    </w:lvl>
    <w:lvl w:ilvl="6" w:tplc="03C05310">
      <w:numFmt w:val="bullet"/>
      <w:lvlText w:val="•"/>
      <w:lvlJc w:val="left"/>
      <w:pPr>
        <w:ind w:left="2016" w:hanging="106"/>
      </w:pPr>
      <w:rPr>
        <w:rFonts w:hint="default"/>
        <w:lang w:val="ro-RO" w:eastAsia="en-US" w:bidi="ar-SA"/>
      </w:rPr>
    </w:lvl>
    <w:lvl w:ilvl="7" w:tplc="0BD09B88">
      <w:numFmt w:val="bullet"/>
      <w:lvlText w:val="•"/>
      <w:lvlJc w:val="left"/>
      <w:pPr>
        <w:ind w:left="2348" w:hanging="106"/>
      </w:pPr>
      <w:rPr>
        <w:rFonts w:hint="default"/>
        <w:lang w:val="ro-RO" w:eastAsia="en-US" w:bidi="ar-SA"/>
      </w:rPr>
    </w:lvl>
    <w:lvl w:ilvl="8" w:tplc="58E6E23E">
      <w:numFmt w:val="bullet"/>
      <w:lvlText w:val="•"/>
      <w:lvlJc w:val="left"/>
      <w:pPr>
        <w:ind w:left="2681" w:hanging="106"/>
      </w:pPr>
      <w:rPr>
        <w:rFonts w:hint="default"/>
        <w:lang w:val="ro-RO" w:eastAsia="en-US" w:bidi="ar-SA"/>
      </w:rPr>
    </w:lvl>
  </w:abstractNum>
  <w:abstractNum w:abstractNumId="10" w15:restartNumberingAfterBreak="0">
    <w:nsid w:val="2433708A"/>
    <w:multiLevelType w:val="hybridMultilevel"/>
    <w:tmpl w:val="7AE40098"/>
    <w:lvl w:ilvl="0" w:tplc="34CCE564">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BC523430">
      <w:numFmt w:val="bullet"/>
      <w:lvlText w:val="•"/>
      <w:lvlJc w:val="left"/>
      <w:pPr>
        <w:ind w:left="352" w:hanging="106"/>
      </w:pPr>
      <w:rPr>
        <w:rFonts w:hint="default"/>
        <w:lang w:val="ro-RO" w:eastAsia="en-US" w:bidi="ar-SA"/>
      </w:rPr>
    </w:lvl>
    <w:lvl w:ilvl="2" w:tplc="9BF82380">
      <w:numFmt w:val="bullet"/>
      <w:lvlText w:val="•"/>
      <w:lvlJc w:val="left"/>
      <w:pPr>
        <w:ind w:left="685" w:hanging="106"/>
      </w:pPr>
      <w:rPr>
        <w:rFonts w:hint="default"/>
        <w:lang w:val="ro-RO" w:eastAsia="en-US" w:bidi="ar-SA"/>
      </w:rPr>
    </w:lvl>
    <w:lvl w:ilvl="3" w:tplc="2EC23B28">
      <w:numFmt w:val="bullet"/>
      <w:lvlText w:val="•"/>
      <w:lvlJc w:val="left"/>
      <w:pPr>
        <w:ind w:left="1018" w:hanging="106"/>
      </w:pPr>
      <w:rPr>
        <w:rFonts w:hint="default"/>
        <w:lang w:val="ro-RO" w:eastAsia="en-US" w:bidi="ar-SA"/>
      </w:rPr>
    </w:lvl>
    <w:lvl w:ilvl="4" w:tplc="B5A044E0">
      <w:numFmt w:val="bullet"/>
      <w:lvlText w:val="•"/>
      <w:lvlJc w:val="left"/>
      <w:pPr>
        <w:ind w:left="1350" w:hanging="106"/>
      </w:pPr>
      <w:rPr>
        <w:rFonts w:hint="default"/>
        <w:lang w:val="ro-RO" w:eastAsia="en-US" w:bidi="ar-SA"/>
      </w:rPr>
    </w:lvl>
    <w:lvl w:ilvl="5" w:tplc="AC7CA93A">
      <w:numFmt w:val="bullet"/>
      <w:lvlText w:val="•"/>
      <w:lvlJc w:val="left"/>
      <w:pPr>
        <w:ind w:left="1683" w:hanging="106"/>
      </w:pPr>
      <w:rPr>
        <w:rFonts w:hint="default"/>
        <w:lang w:val="ro-RO" w:eastAsia="en-US" w:bidi="ar-SA"/>
      </w:rPr>
    </w:lvl>
    <w:lvl w:ilvl="6" w:tplc="8E5E1A24">
      <w:numFmt w:val="bullet"/>
      <w:lvlText w:val="•"/>
      <w:lvlJc w:val="left"/>
      <w:pPr>
        <w:ind w:left="2016" w:hanging="106"/>
      </w:pPr>
      <w:rPr>
        <w:rFonts w:hint="default"/>
        <w:lang w:val="ro-RO" w:eastAsia="en-US" w:bidi="ar-SA"/>
      </w:rPr>
    </w:lvl>
    <w:lvl w:ilvl="7" w:tplc="29BC7D18">
      <w:numFmt w:val="bullet"/>
      <w:lvlText w:val="•"/>
      <w:lvlJc w:val="left"/>
      <w:pPr>
        <w:ind w:left="2348" w:hanging="106"/>
      </w:pPr>
      <w:rPr>
        <w:rFonts w:hint="default"/>
        <w:lang w:val="ro-RO" w:eastAsia="en-US" w:bidi="ar-SA"/>
      </w:rPr>
    </w:lvl>
    <w:lvl w:ilvl="8" w:tplc="85D6FFCA">
      <w:numFmt w:val="bullet"/>
      <w:lvlText w:val="•"/>
      <w:lvlJc w:val="left"/>
      <w:pPr>
        <w:ind w:left="2681" w:hanging="106"/>
      </w:pPr>
      <w:rPr>
        <w:rFonts w:hint="default"/>
        <w:lang w:val="ro-RO" w:eastAsia="en-US" w:bidi="ar-SA"/>
      </w:rPr>
    </w:lvl>
  </w:abstractNum>
  <w:abstractNum w:abstractNumId="11" w15:restartNumberingAfterBreak="0">
    <w:nsid w:val="2A471A2F"/>
    <w:multiLevelType w:val="hybridMultilevel"/>
    <w:tmpl w:val="7040C1BC"/>
    <w:lvl w:ilvl="0" w:tplc="F9D28120">
      <w:numFmt w:val="bullet"/>
      <w:lvlText w:val="-"/>
      <w:lvlJc w:val="left"/>
      <w:pPr>
        <w:ind w:left="12" w:hanging="99"/>
      </w:pPr>
      <w:rPr>
        <w:rFonts w:ascii="Trebuchet MS" w:eastAsia="Trebuchet MS" w:hAnsi="Trebuchet MS" w:cs="Trebuchet MS" w:hint="default"/>
        <w:spacing w:val="0"/>
        <w:w w:val="92"/>
        <w:lang w:val="ro-RO" w:eastAsia="en-US" w:bidi="ar-SA"/>
      </w:rPr>
    </w:lvl>
    <w:lvl w:ilvl="1" w:tplc="1AC42F40">
      <w:numFmt w:val="bullet"/>
      <w:lvlText w:val="•"/>
      <w:lvlJc w:val="left"/>
      <w:pPr>
        <w:ind w:left="352" w:hanging="99"/>
      </w:pPr>
      <w:rPr>
        <w:rFonts w:hint="default"/>
        <w:lang w:val="ro-RO" w:eastAsia="en-US" w:bidi="ar-SA"/>
      </w:rPr>
    </w:lvl>
    <w:lvl w:ilvl="2" w:tplc="154E9D1C">
      <w:numFmt w:val="bullet"/>
      <w:lvlText w:val="•"/>
      <w:lvlJc w:val="left"/>
      <w:pPr>
        <w:ind w:left="685" w:hanging="99"/>
      </w:pPr>
      <w:rPr>
        <w:rFonts w:hint="default"/>
        <w:lang w:val="ro-RO" w:eastAsia="en-US" w:bidi="ar-SA"/>
      </w:rPr>
    </w:lvl>
    <w:lvl w:ilvl="3" w:tplc="D73A5172">
      <w:numFmt w:val="bullet"/>
      <w:lvlText w:val="•"/>
      <w:lvlJc w:val="left"/>
      <w:pPr>
        <w:ind w:left="1018" w:hanging="99"/>
      </w:pPr>
      <w:rPr>
        <w:rFonts w:hint="default"/>
        <w:lang w:val="ro-RO" w:eastAsia="en-US" w:bidi="ar-SA"/>
      </w:rPr>
    </w:lvl>
    <w:lvl w:ilvl="4" w:tplc="D2A4980E">
      <w:numFmt w:val="bullet"/>
      <w:lvlText w:val="•"/>
      <w:lvlJc w:val="left"/>
      <w:pPr>
        <w:ind w:left="1350" w:hanging="99"/>
      </w:pPr>
      <w:rPr>
        <w:rFonts w:hint="default"/>
        <w:lang w:val="ro-RO" w:eastAsia="en-US" w:bidi="ar-SA"/>
      </w:rPr>
    </w:lvl>
    <w:lvl w:ilvl="5" w:tplc="F318660C">
      <w:numFmt w:val="bullet"/>
      <w:lvlText w:val="•"/>
      <w:lvlJc w:val="left"/>
      <w:pPr>
        <w:ind w:left="1683" w:hanging="99"/>
      </w:pPr>
      <w:rPr>
        <w:rFonts w:hint="default"/>
        <w:lang w:val="ro-RO" w:eastAsia="en-US" w:bidi="ar-SA"/>
      </w:rPr>
    </w:lvl>
    <w:lvl w:ilvl="6" w:tplc="3F50714C">
      <w:numFmt w:val="bullet"/>
      <w:lvlText w:val="•"/>
      <w:lvlJc w:val="left"/>
      <w:pPr>
        <w:ind w:left="2016" w:hanging="99"/>
      </w:pPr>
      <w:rPr>
        <w:rFonts w:hint="default"/>
        <w:lang w:val="ro-RO" w:eastAsia="en-US" w:bidi="ar-SA"/>
      </w:rPr>
    </w:lvl>
    <w:lvl w:ilvl="7" w:tplc="E1B0AD3C">
      <w:numFmt w:val="bullet"/>
      <w:lvlText w:val="•"/>
      <w:lvlJc w:val="left"/>
      <w:pPr>
        <w:ind w:left="2348" w:hanging="99"/>
      </w:pPr>
      <w:rPr>
        <w:rFonts w:hint="default"/>
        <w:lang w:val="ro-RO" w:eastAsia="en-US" w:bidi="ar-SA"/>
      </w:rPr>
    </w:lvl>
    <w:lvl w:ilvl="8" w:tplc="49E67F58">
      <w:numFmt w:val="bullet"/>
      <w:lvlText w:val="•"/>
      <w:lvlJc w:val="left"/>
      <w:pPr>
        <w:ind w:left="2681" w:hanging="99"/>
      </w:pPr>
      <w:rPr>
        <w:rFonts w:hint="default"/>
        <w:lang w:val="ro-RO" w:eastAsia="en-US" w:bidi="ar-SA"/>
      </w:rPr>
    </w:lvl>
  </w:abstractNum>
  <w:abstractNum w:abstractNumId="12" w15:restartNumberingAfterBreak="0">
    <w:nsid w:val="2E6E671F"/>
    <w:multiLevelType w:val="hybridMultilevel"/>
    <w:tmpl w:val="B1A8FDCA"/>
    <w:lvl w:ilvl="0" w:tplc="C00ABB86">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AB3818F2">
      <w:numFmt w:val="bullet"/>
      <w:lvlText w:val="•"/>
      <w:lvlJc w:val="left"/>
      <w:pPr>
        <w:ind w:left="352" w:hanging="106"/>
      </w:pPr>
      <w:rPr>
        <w:rFonts w:hint="default"/>
        <w:lang w:val="ro-RO" w:eastAsia="en-US" w:bidi="ar-SA"/>
      </w:rPr>
    </w:lvl>
    <w:lvl w:ilvl="2" w:tplc="3C90E7A2">
      <w:numFmt w:val="bullet"/>
      <w:lvlText w:val="•"/>
      <w:lvlJc w:val="left"/>
      <w:pPr>
        <w:ind w:left="685" w:hanging="106"/>
      </w:pPr>
      <w:rPr>
        <w:rFonts w:hint="default"/>
        <w:lang w:val="ro-RO" w:eastAsia="en-US" w:bidi="ar-SA"/>
      </w:rPr>
    </w:lvl>
    <w:lvl w:ilvl="3" w:tplc="E02A5176">
      <w:numFmt w:val="bullet"/>
      <w:lvlText w:val="•"/>
      <w:lvlJc w:val="left"/>
      <w:pPr>
        <w:ind w:left="1018" w:hanging="106"/>
      </w:pPr>
      <w:rPr>
        <w:rFonts w:hint="default"/>
        <w:lang w:val="ro-RO" w:eastAsia="en-US" w:bidi="ar-SA"/>
      </w:rPr>
    </w:lvl>
    <w:lvl w:ilvl="4" w:tplc="9162FC8C">
      <w:numFmt w:val="bullet"/>
      <w:lvlText w:val="•"/>
      <w:lvlJc w:val="left"/>
      <w:pPr>
        <w:ind w:left="1350" w:hanging="106"/>
      </w:pPr>
      <w:rPr>
        <w:rFonts w:hint="default"/>
        <w:lang w:val="ro-RO" w:eastAsia="en-US" w:bidi="ar-SA"/>
      </w:rPr>
    </w:lvl>
    <w:lvl w:ilvl="5" w:tplc="22D46186">
      <w:numFmt w:val="bullet"/>
      <w:lvlText w:val="•"/>
      <w:lvlJc w:val="left"/>
      <w:pPr>
        <w:ind w:left="1683" w:hanging="106"/>
      </w:pPr>
      <w:rPr>
        <w:rFonts w:hint="default"/>
        <w:lang w:val="ro-RO" w:eastAsia="en-US" w:bidi="ar-SA"/>
      </w:rPr>
    </w:lvl>
    <w:lvl w:ilvl="6" w:tplc="C7885946">
      <w:numFmt w:val="bullet"/>
      <w:lvlText w:val="•"/>
      <w:lvlJc w:val="left"/>
      <w:pPr>
        <w:ind w:left="2016" w:hanging="106"/>
      </w:pPr>
      <w:rPr>
        <w:rFonts w:hint="default"/>
        <w:lang w:val="ro-RO" w:eastAsia="en-US" w:bidi="ar-SA"/>
      </w:rPr>
    </w:lvl>
    <w:lvl w:ilvl="7" w:tplc="3DCC312C">
      <w:numFmt w:val="bullet"/>
      <w:lvlText w:val="•"/>
      <w:lvlJc w:val="left"/>
      <w:pPr>
        <w:ind w:left="2348" w:hanging="106"/>
      </w:pPr>
      <w:rPr>
        <w:rFonts w:hint="default"/>
        <w:lang w:val="ro-RO" w:eastAsia="en-US" w:bidi="ar-SA"/>
      </w:rPr>
    </w:lvl>
    <w:lvl w:ilvl="8" w:tplc="E4F4E5BA">
      <w:numFmt w:val="bullet"/>
      <w:lvlText w:val="•"/>
      <w:lvlJc w:val="left"/>
      <w:pPr>
        <w:ind w:left="2681" w:hanging="106"/>
      </w:pPr>
      <w:rPr>
        <w:rFonts w:hint="default"/>
        <w:lang w:val="ro-RO" w:eastAsia="en-US" w:bidi="ar-SA"/>
      </w:rPr>
    </w:lvl>
  </w:abstractNum>
  <w:abstractNum w:abstractNumId="13" w15:restartNumberingAfterBreak="0">
    <w:nsid w:val="2F300E08"/>
    <w:multiLevelType w:val="hybridMultilevel"/>
    <w:tmpl w:val="009A81EC"/>
    <w:lvl w:ilvl="0" w:tplc="D352966C">
      <w:numFmt w:val="bullet"/>
      <w:lvlText w:val="-"/>
      <w:lvlJc w:val="left"/>
      <w:pPr>
        <w:ind w:left="117"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1DE0A5C4">
      <w:numFmt w:val="bullet"/>
      <w:lvlText w:val="•"/>
      <w:lvlJc w:val="left"/>
      <w:pPr>
        <w:ind w:left="442" w:hanging="106"/>
      </w:pPr>
      <w:rPr>
        <w:rFonts w:hint="default"/>
        <w:lang w:val="ro-RO" w:eastAsia="en-US" w:bidi="ar-SA"/>
      </w:rPr>
    </w:lvl>
    <w:lvl w:ilvl="2" w:tplc="D7B82E04">
      <w:numFmt w:val="bullet"/>
      <w:lvlText w:val="•"/>
      <w:lvlJc w:val="left"/>
      <w:pPr>
        <w:ind w:left="765" w:hanging="106"/>
      </w:pPr>
      <w:rPr>
        <w:rFonts w:hint="default"/>
        <w:lang w:val="ro-RO" w:eastAsia="en-US" w:bidi="ar-SA"/>
      </w:rPr>
    </w:lvl>
    <w:lvl w:ilvl="3" w:tplc="A05A43E0">
      <w:numFmt w:val="bullet"/>
      <w:lvlText w:val="•"/>
      <w:lvlJc w:val="left"/>
      <w:pPr>
        <w:ind w:left="1088" w:hanging="106"/>
      </w:pPr>
      <w:rPr>
        <w:rFonts w:hint="default"/>
        <w:lang w:val="ro-RO" w:eastAsia="en-US" w:bidi="ar-SA"/>
      </w:rPr>
    </w:lvl>
    <w:lvl w:ilvl="4" w:tplc="3D8EF20E">
      <w:numFmt w:val="bullet"/>
      <w:lvlText w:val="•"/>
      <w:lvlJc w:val="left"/>
      <w:pPr>
        <w:ind w:left="1410" w:hanging="106"/>
      </w:pPr>
      <w:rPr>
        <w:rFonts w:hint="default"/>
        <w:lang w:val="ro-RO" w:eastAsia="en-US" w:bidi="ar-SA"/>
      </w:rPr>
    </w:lvl>
    <w:lvl w:ilvl="5" w:tplc="9206649E">
      <w:numFmt w:val="bullet"/>
      <w:lvlText w:val="•"/>
      <w:lvlJc w:val="left"/>
      <w:pPr>
        <w:ind w:left="1733" w:hanging="106"/>
      </w:pPr>
      <w:rPr>
        <w:rFonts w:hint="default"/>
        <w:lang w:val="ro-RO" w:eastAsia="en-US" w:bidi="ar-SA"/>
      </w:rPr>
    </w:lvl>
    <w:lvl w:ilvl="6" w:tplc="7DEE87D6">
      <w:numFmt w:val="bullet"/>
      <w:lvlText w:val="•"/>
      <w:lvlJc w:val="left"/>
      <w:pPr>
        <w:ind w:left="2056" w:hanging="106"/>
      </w:pPr>
      <w:rPr>
        <w:rFonts w:hint="default"/>
        <w:lang w:val="ro-RO" w:eastAsia="en-US" w:bidi="ar-SA"/>
      </w:rPr>
    </w:lvl>
    <w:lvl w:ilvl="7" w:tplc="C5143092">
      <w:numFmt w:val="bullet"/>
      <w:lvlText w:val="•"/>
      <w:lvlJc w:val="left"/>
      <w:pPr>
        <w:ind w:left="2378" w:hanging="106"/>
      </w:pPr>
      <w:rPr>
        <w:rFonts w:hint="default"/>
        <w:lang w:val="ro-RO" w:eastAsia="en-US" w:bidi="ar-SA"/>
      </w:rPr>
    </w:lvl>
    <w:lvl w:ilvl="8" w:tplc="B4CC9806">
      <w:numFmt w:val="bullet"/>
      <w:lvlText w:val="•"/>
      <w:lvlJc w:val="left"/>
      <w:pPr>
        <w:ind w:left="2701" w:hanging="106"/>
      </w:pPr>
      <w:rPr>
        <w:rFonts w:hint="default"/>
        <w:lang w:val="ro-RO" w:eastAsia="en-US" w:bidi="ar-SA"/>
      </w:rPr>
    </w:lvl>
  </w:abstractNum>
  <w:abstractNum w:abstractNumId="14" w15:restartNumberingAfterBreak="0">
    <w:nsid w:val="344A3AC5"/>
    <w:multiLevelType w:val="hybridMultilevel"/>
    <w:tmpl w:val="97CE6046"/>
    <w:lvl w:ilvl="0" w:tplc="DDCA4940">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A23084E6">
      <w:numFmt w:val="bullet"/>
      <w:lvlText w:val="•"/>
      <w:lvlJc w:val="left"/>
      <w:pPr>
        <w:ind w:left="352" w:hanging="106"/>
      </w:pPr>
      <w:rPr>
        <w:rFonts w:hint="default"/>
        <w:lang w:val="ro-RO" w:eastAsia="en-US" w:bidi="ar-SA"/>
      </w:rPr>
    </w:lvl>
    <w:lvl w:ilvl="2" w:tplc="D3A02A3E">
      <w:numFmt w:val="bullet"/>
      <w:lvlText w:val="•"/>
      <w:lvlJc w:val="left"/>
      <w:pPr>
        <w:ind w:left="685" w:hanging="106"/>
      </w:pPr>
      <w:rPr>
        <w:rFonts w:hint="default"/>
        <w:lang w:val="ro-RO" w:eastAsia="en-US" w:bidi="ar-SA"/>
      </w:rPr>
    </w:lvl>
    <w:lvl w:ilvl="3" w:tplc="EB3A9E42">
      <w:numFmt w:val="bullet"/>
      <w:lvlText w:val="•"/>
      <w:lvlJc w:val="left"/>
      <w:pPr>
        <w:ind w:left="1018" w:hanging="106"/>
      </w:pPr>
      <w:rPr>
        <w:rFonts w:hint="default"/>
        <w:lang w:val="ro-RO" w:eastAsia="en-US" w:bidi="ar-SA"/>
      </w:rPr>
    </w:lvl>
    <w:lvl w:ilvl="4" w:tplc="B0AEB00E">
      <w:numFmt w:val="bullet"/>
      <w:lvlText w:val="•"/>
      <w:lvlJc w:val="left"/>
      <w:pPr>
        <w:ind w:left="1350" w:hanging="106"/>
      </w:pPr>
      <w:rPr>
        <w:rFonts w:hint="default"/>
        <w:lang w:val="ro-RO" w:eastAsia="en-US" w:bidi="ar-SA"/>
      </w:rPr>
    </w:lvl>
    <w:lvl w:ilvl="5" w:tplc="8DCE7964">
      <w:numFmt w:val="bullet"/>
      <w:lvlText w:val="•"/>
      <w:lvlJc w:val="left"/>
      <w:pPr>
        <w:ind w:left="1683" w:hanging="106"/>
      </w:pPr>
      <w:rPr>
        <w:rFonts w:hint="default"/>
        <w:lang w:val="ro-RO" w:eastAsia="en-US" w:bidi="ar-SA"/>
      </w:rPr>
    </w:lvl>
    <w:lvl w:ilvl="6" w:tplc="830E54B6">
      <w:numFmt w:val="bullet"/>
      <w:lvlText w:val="•"/>
      <w:lvlJc w:val="left"/>
      <w:pPr>
        <w:ind w:left="2016" w:hanging="106"/>
      </w:pPr>
      <w:rPr>
        <w:rFonts w:hint="default"/>
        <w:lang w:val="ro-RO" w:eastAsia="en-US" w:bidi="ar-SA"/>
      </w:rPr>
    </w:lvl>
    <w:lvl w:ilvl="7" w:tplc="325AFFA4">
      <w:numFmt w:val="bullet"/>
      <w:lvlText w:val="•"/>
      <w:lvlJc w:val="left"/>
      <w:pPr>
        <w:ind w:left="2348" w:hanging="106"/>
      </w:pPr>
      <w:rPr>
        <w:rFonts w:hint="default"/>
        <w:lang w:val="ro-RO" w:eastAsia="en-US" w:bidi="ar-SA"/>
      </w:rPr>
    </w:lvl>
    <w:lvl w:ilvl="8" w:tplc="FBE668CE">
      <w:numFmt w:val="bullet"/>
      <w:lvlText w:val="•"/>
      <w:lvlJc w:val="left"/>
      <w:pPr>
        <w:ind w:left="2681" w:hanging="106"/>
      </w:pPr>
      <w:rPr>
        <w:rFonts w:hint="default"/>
        <w:lang w:val="ro-RO" w:eastAsia="en-US" w:bidi="ar-SA"/>
      </w:rPr>
    </w:lvl>
  </w:abstractNum>
  <w:abstractNum w:abstractNumId="15" w15:restartNumberingAfterBreak="0">
    <w:nsid w:val="385C68CE"/>
    <w:multiLevelType w:val="hybridMultilevel"/>
    <w:tmpl w:val="07B63340"/>
    <w:lvl w:ilvl="0" w:tplc="988005B6">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9B2C6F08">
      <w:numFmt w:val="bullet"/>
      <w:lvlText w:val="•"/>
      <w:lvlJc w:val="left"/>
      <w:pPr>
        <w:ind w:left="352" w:hanging="106"/>
      </w:pPr>
      <w:rPr>
        <w:rFonts w:hint="default"/>
        <w:lang w:val="ro-RO" w:eastAsia="en-US" w:bidi="ar-SA"/>
      </w:rPr>
    </w:lvl>
    <w:lvl w:ilvl="2" w:tplc="153E334E">
      <w:numFmt w:val="bullet"/>
      <w:lvlText w:val="•"/>
      <w:lvlJc w:val="left"/>
      <w:pPr>
        <w:ind w:left="685" w:hanging="106"/>
      </w:pPr>
      <w:rPr>
        <w:rFonts w:hint="default"/>
        <w:lang w:val="ro-RO" w:eastAsia="en-US" w:bidi="ar-SA"/>
      </w:rPr>
    </w:lvl>
    <w:lvl w:ilvl="3" w:tplc="9F0AC132">
      <w:numFmt w:val="bullet"/>
      <w:lvlText w:val="•"/>
      <w:lvlJc w:val="left"/>
      <w:pPr>
        <w:ind w:left="1018" w:hanging="106"/>
      </w:pPr>
      <w:rPr>
        <w:rFonts w:hint="default"/>
        <w:lang w:val="ro-RO" w:eastAsia="en-US" w:bidi="ar-SA"/>
      </w:rPr>
    </w:lvl>
    <w:lvl w:ilvl="4" w:tplc="289C2B8A">
      <w:numFmt w:val="bullet"/>
      <w:lvlText w:val="•"/>
      <w:lvlJc w:val="left"/>
      <w:pPr>
        <w:ind w:left="1350" w:hanging="106"/>
      </w:pPr>
      <w:rPr>
        <w:rFonts w:hint="default"/>
        <w:lang w:val="ro-RO" w:eastAsia="en-US" w:bidi="ar-SA"/>
      </w:rPr>
    </w:lvl>
    <w:lvl w:ilvl="5" w:tplc="CBF4FE9C">
      <w:numFmt w:val="bullet"/>
      <w:lvlText w:val="•"/>
      <w:lvlJc w:val="left"/>
      <w:pPr>
        <w:ind w:left="1683" w:hanging="106"/>
      </w:pPr>
      <w:rPr>
        <w:rFonts w:hint="default"/>
        <w:lang w:val="ro-RO" w:eastAsia="en-US" w:bidi="ar-SA"/>
      </w:rPr>
    </w:lvl>
    <w:lvl w:ilvl="6" w:tplc="42C294AA">
      <w:numFmt w:val="bullet"/>
      <w:lvlText w:val="•"/>
      <w:lvlJc w:val="left"/>
      <w:pPr>
        <w:ind w:left="2016" w:hanging="106"/>
      </w:pPr>
      <w:rPr>
        <w:rFonts w:hint="default"/>
        <w:lang w:val="ro-RO" w:eastAsia="en-US" w:bidi="ar-SA"/>
      </w:rPr>
    </w:lvl>
    <w:lvl w:ilvl="7" w:tplc="DD3CECDC">
      <w:numFmt w:val="bullet"/>
      <w:lvlText w:val="•"/>
      <w:lvlJc w:val="left"/>
      <w:pPr>
        <w:ind w:left="2348" w:hanging="106"/>
      </w:pPr>
      <w:rPr>
        <w:rFonts w:hint="default"/>
        <w:lang w:val="ro-RO" w:eastAsia="en-US" w:bidi="ar-SA"/>
      </w:rPr>
    </w:lvl>
    <w:lvl w:ilvl="8" w:tplc="6FD6037C">
      <w:numFmt w:val="bullet"/>
      <w:lvlText w:val="•"/>
      <w:lvlJc w:val="left"/>
      <w:pPr>
        <w:ind w:left="2681" w:hanging="106"/>
      </w:pPr>
      <w:rPr>
        <w:rFonts w:hint="default"/>
        <w:lang w:val="ro-RO" w:eastAsia="en-US" w:bidi="ar-SA"/>
      </w:rPr>
    </w:lvl>
  </w:abstractNum>
  <w:abstractNum w:abstractNumId="16" w15:restartNumberingAfterBreak="0">
    <w:nsid w:val="3BF728E9"/>
    <w:multiLevelType w:val="hybridMultilevel"/>
    <w:tmpl w:val="52AE4984"/>
    <w:lvl w:ilvl="0" w:tplc="D1A89DEE">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2C9A6DD0">
      <w:numFmt w:val="bullet"/>
      <w:lvlText w:val="•"/>
      <w:lvlJc w:val="left"/>
      <w:pPr>
        <w:ind w:left="352" w:hanging="106"/>
      </w:pPr>
      <w:rPr>
        <w:rFonts w:hint="default"/>
        <w:lang w:val="ro-RO" w:eastAsia="en-US" w:bidi="ar-SA"/>
      </w:rPr>
    </w:lvl>
    <w:lvl w:ilvl="2" w:tplc="43BCCEB6">
      <w:numFmt w:val="bullet"/>
      <w:lvlText w:val="•"/>
      <w:lvlJc w:val="left"/>
      <w:pPr>
        <w:ind w:left="685" w:hanging="106"/>
      </w:pPr>
      <w:rPr>
        <w:rFonts w:hint="default"/>
        <w:lang w:val="ro-RO" w:eastAsia="en-US" w:bidi="ar-SA"/>
      </w:rPr>
    </w:lvl>
    <w:lvl w:ilvl="3" w:tplc="D0BA2278">
      <w:numFmt w:val="bullet"/>
      <w:lvlText w:val="•"/>
      <w:lvlJc w:val="left"/>
      <w:pPr>
        <w:ind w:left="1018" w:hanging="106"/>
      </w:pPr>
      <w:rPr>
        <w:rFonts w:hint="default"/>
        <w:lang w:val="ro-RO" w:eastAsia="en-US" w:bidi="ar-SA"/>
      </w:rPr>
    </w:lvl>
    <w:lvl w:ilvl="4" w:tplc="9FE4829E">
      <w:numFmt w:val="bullet"/>
      <w:lvlText w:val="•"/>
      <w:lvlJc w:val="left"/>
      <w:pPr>
        <w:ind w:left="1350" w:hanging="106"/>
      </w:pPr>
      <w:rPr>
        <w:rFonts w:hint="default"/>
        <w:lang w:val="ro-RO" w:eastAsia="en-US" w:bidi="ar-SA"/>
      </w:rPr>
    </w:lvl>
    <w:lvl w:ilvl="5" w:tplc="6CE4CDEC">
      <w:numFmt w:val="bullet"/>
      <w:lvlText w:val="•"/>
      <w:lvlJc w:val="left"/>
      <w:pPr>
        <w:ind w:left="1683" w:hanging="106"/>
      </w:pPr>
      <w:rPr>
        <w:rFonts w:hint="default"/>
        <w:lang w:val="ro-RO" w:eastAsia="en-US" w:bidi="ar-SA"/>
      </w:rPr>
    </w:lvl>
    <w:lvl w:ilvl="6" w:tplc="556ED732">
      <w:numFmt w:val="bullet"/>
      <w:lvlText w:val="•"/>
      <w:lvlJc w:val="left"/>
      <w:pPr>
        <w:ind w:left="2016" w:hanging="106"/>
      </w:pPr>
      <w:rPr>
        <w:rFonts w:hint="default"/>
        <w:lang w:val="ro-RO" w:eastAsia="en-US" w:bidi="ar-SA"/>
      </w:rPr>
    </w:lvl>
    <w:lvl w:ilvl="7" w:tplc="12E68910">
      <w:numFmt w:val="bullet"/>
      <w:lvlText w:val="•"/>
      <w:lvlJc w:val="left"/>
      <w:pPr>
        <w:ind w:left="2348" w:hanging="106"/>
      </w:pPr>
      <w:rPr>
        <w:rFonts w:hint="default"/>
        <w:lang w:val="ro-RO" w:eastAsia="en-US" w:bidi="ar-SA"/>
      </w:rPr>
    </w:lvl>
    <w:lvl w:ilvl="8" w:tplc="C7BC1AFE">
      <w:numFmt w:val="bullet"/>
      <w:lvlText w:val="•"/>
      <w:lvlJc w:val="left"/>
      <w:pPr>
        <w:ind w:left="2681" w:hanging="106"/>
      </w:pPr>
      <w:rPr>
        <w:rFonts w:hint="default"/>
        <w:lang w:val="ro-RO" w:eastAsia="en-US" w:bidi="ar-SA"/>
      </w:rPr>
    </w:lvl>
  </w:abstractNum>
  <w:abstractNum w:abstractNumId="17" w15:restartNumberingAfterBreak="0">
    <w:nsid w:val="46BB2ACE"/>
    <w:multiLevelType w:val="hybridMultilevel"/>
    <w:tmpl w:val="A150EAD4"/>
    <w:lvl w:ilvl="0" w:tplc="44282CFA">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FD52EBDA">
      <w:numFmt w:val="bullet"/>
      <w:lvlText w:val="•"/>
      <w:lvlJc w:val="left"/>
      <w:pPr>
        <w:ind w:left="352" w:hanging="106"/>
      </w:pPr>
      <w:rPr>
        <w:rFonts w:hint="default"/>
        <w:lang w:val="ro-RO" w:eastAsia="en-US" w:bidi="ar-SA"/>
      </w:rPr>
    </w:lvl>
    <w:lvl w:ilvl="2" w:tplc="A8F673A0">
      <w:numFmt w:val="bullet"/>
      <w:lvlText w:val="•"/>
      <w:lvlJc w:val="left"/>
      <w:pPr>
        <w:ind w:left="685" w:hanging="106"/>
      </w:pPr>
      <w:rPr>
        <w:rFonts w:hint="default"/>
        <w:lang w:val="ro-RO" w:eastAsia="en-US" w:bidi="ar-SA"/>
      </w:rPr>
    </w:lvl>
    <w:lvl w:ilvl="3" w:tplc="2E84FFD6">
      <w:numFmt w:val="bullet"/>
      <w:lvlText w:val="•"/>
      <w:lvlJc w:val="left"/>
      <w:pPr>
        <w:ind w:left="1018" w:hanging="106"/>
      </w:pPr>
      <w:rPr>
        <w:rFonts w:hint="default"/>
        <w:lang w:val="ro-RO" w:eastAsia="en-US" w:bidi="ar-SA"/>
      </w:rPr>
    </w:lvl>
    <w:lvl w:ilvl="4" w:tplc="5756DC0E">
      <w:numFmt w:val="bullet"/>
      <w:lvlText w:val="•"/>
      <w:lvlJc w:val="left"/>
      <w:pPr>
        <w:ind w:left="1350" w:hanging="106"/>
      </w:pPr>
      <w:rPr>
        <w:rFonts w:hint="default"/>
        <w:lang w:val="ro-RO" w:eastAsia="en-US" w:bidi="ar-SA"/>
      </w:rPr>
    </w:lvl>
    <w:lvl w:ilvl="5" w:tplc="83EC63CA">
      <w:numFmt w:val="bullet"/>
      <w:lvlText w:val="•"/>
      <w:lvlJc w:val="left"/>
      <w:pPr>
        <w:ind w:left="1683" w:hanging="106"/>
      </w:pPr>
      <w:rPr>
        <w:rFonts w:hint="default"/>
        <w:lang w:val="ro-RO" w:eastAsia="en-US" w:bidi="ar-SA"/>
      </w:rPr>
    </w:lvl>
    <w:lvl w:ilvl="6" w:tplc="BAA84094">
      <w:numFmt w:val="bullet"/>
      <w:lvlText w:val="•"/>
      <w:lvlJc w:val="left"/>
      <w:pPr>
        <w:ind w:left="2016" w:hanging="106"/>
      </w:pPr>
      <w:rPr>
        <w:rFonts w:hint="default"/>
        <w:lang w:val="ro-RO" w:eastAsia="en-US" w:bidi="ar-SA"/>
      </w:rPr>
    </w:lvl>
    <w:lvl w:ilvl="7" w:tplc="BA90C900">
      <w:numFmt w:val="bullet"/>
      <w:lvlText w:val="•"/>
      <w:lvlJc w:val="left"/>
      <w:pPr>
        <w:ind w:left="2348" w:hanging="106"/>
      </w:pPr>
      <w:rPr>
        <w:rFonts w:hint="default"/>
        <w:lang w:val="ro-RO" w:eastAsia="en-US" w:bidi="ar-SA"/>
      </w:rPr>
    </w:lvl>
    <w:lvl w:ilvl="8" w:tplc="8A044FD0">
      <w:numFmt w:val="bullet"/>
      <w:lvlText w:val="•"/>
      <w:lvlJc w:val="left"/>
      <w:pPr>
        <w:ind w:left="2681" w:hanging="106"/>
      </w:pPr>
      <w:rPr>
        <w:rFonts w:hint="default"/>
        <w:lang w:val="ro-RO" w:eastAsia="en-US" w:bidi="ar-SA"/>
      </w:rPr>
    </w:lvl>
  </w:abstractNum>
  <w:abstractNum w:abstractNumId="18" w15:restartNumberingAfterBreak="0">
    <w:nsid w:val="493E17E7"/>
    <w:multiLevelType w:val="hybridMultilevel"/>
    <w:tmpl w:val="496636D2"/>
    <w:lvl w:ilvl="0" w:tplc="9236A18E">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62C46062">
      <w:numFmt w:val="bullet"/>
      <w:lvlText w:val="•"/>
      <w:lvlJc w:val="left"/>
      <w:pPr>
        <w:ind w:left="352" w:hanging="106"/>
      </w:pPr>
      <w:rPr>
        <w:rFonts w:hint="default"/>
        <w:lang w:val="ro-RO" w:eastAsia="en-US" w:bidi="ar-SA"/>
      </w:rPr>
    </w:lvl>
    <w:lvl w:ilvl="2" w:tplc="1FC88F34">
      <w:numFmt w:val="bullet"/>
      <w:lvlText w:val="•"/>
      <w:lvlJc w:val="left"/>
      <w:pPr>
        <w:ind w:left="685" w:hanging="106"/>
      </w:pPr>
      <w:rPr>
        <w:rFonts w:hint="default"/>
        <w:lang w:val="ro-RO" w:eastAsia="en-US" w:bidi="ar-SA"/>
      </w:rPr>
    </w:lvl>
    <w:lvl w:ilvl="3" w:tplc="5B8220D2">
      <w:numFmt w:val="bullet"/>
      <w:lvlText w:val="•"/>
      <w:lvlJc w:val="left"/>
      <w:pPr>
        <w:ind w:left="1018" w:hanging="106"/>
      </w:pPr>
      <w:rPr>
        <w:rFonts w:hint="default"/>
        <w:lang w:val="ro-RO" w:eastAsia="en-US" w:bidi="ar-SA"/>
      </w:rPr>
    </w:lvl>
    <w:lvl w:ilvl="4" w:tplc="91D65AAE">
      <w:numFmt w:val="bullet"/>
      <w:lvlText w:val="•"/>
      <w:lvlJc w:val="left"/>
      <w:pPr>
        <w:ind w:left="1350" w:hanging="106"/>
      </w:pPr>
      <w:rPr>
        <w:rFonts w:hint="default"/>
        <w:lang w:val="ro-RO" w:eastAsia="en-US" w:bidi="ar-SA"/>
      </w:rPr>
    </w:lvl>
    <w:lvl w:ilvl="5" w:tplc="1C425B00">
      <w:numFmt w:val="bullet"/>
      <w:lvlText w:val="•"/>
      <w:lvlJc w:val="left"/>
      <w:pPr>
        <w:ind w:left="1683" w:hanging="106"/>
      </w:pPr>
      <w:rPr>
        <w:rFonts w:hint="default"/>
        <w:lang w:val="ro-RO" w:eastAsia="en-US" w:bidi="ar-SA"/>
      </w:rPr>
    </w:lvl>
    <w:lvl w:ilvl="6" w:tplc="916C6CE6">
      <w:numFmt w:val="bullet"/>
      <w:lvlText w:val="•"/>
      <w:lvlJc w:val="left"/>
      <w:pPr>
        <w:ind w:left="2016" w:hanging="106"/>
      </w:pPr>
      <w:rPr>
        <w:rFonts w:hint="default"/>
        <w:lang w:val="ro-RO" w:eastAsia="en-US" w:bidi="ar-SA"/>
      </w:rPr>
    </w:lvl>
    <w:lvl w:ilvl="7" w:tplc="0C5C75F2">
      <w:numFmt w:val="bullet"/>
      <w:lvlText w:val="•"/>
      <w:lvlJc w:val="left"/>
      <w:pPr>
        <w:ind w:left="2348" w:hanging="106"/>
      </w:pPr>
      <w:rPr>
        <w:rFonts w:hint="default"/>
        <w:lang w:val="ro-RO" w:eastAsia="en-US" w:bidi="ar-SA"/>
      </w:rPr>
    </w:lvl>
    <w:lvl w:ilvl="8" w:tplc="4970ACA4">
      <w:numFmt w:val="bullet"/>
      <w:lvlText w:val="•"/>
      <w:lvlJc w:val="left"/>
      <w:pPr>
        <w:ind w:left="2681" w:hanging="106"/>
      </w:pPr>
      <w:rPr>
        <w:rFonts w:hint="default"/>
        <w:lang w:val="ro-RO" w:eastAsia="en-US" w:bidi="ar-SA"/>
      </w:rPr>
    </w:lvl>
  </w:abstractNum>
  <w:abstractNum w:abstractNumId="19" w15:restartNumberingAfterBreak="0">
    <w:nsid w:val="49A92679"/>
    <w:multiLevelType w:val="hybridMultilevel"/>
    <w:tmpl w:val="42E84506"/>
    <w:lvl w:ilvl="0" w:tplc="52144734">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F6DC1202">
      <w:numFmt w:val="bullet"/>
      <w:lvlText w:val="•"/>
      <w:lvlJc w:val="left"/>
      <w:pPr>
        <w:ind w:left="352" w:hanging="106"/>
      </w:pPr>
      <w:rPr>
        <w:rFonts w:hint="default"/>
        <w:lang w:val="ro-RO" w:eastAsia="en-US" w:bidi="ar-SA"/>
      </w:rPr>
    </w:lvl>
    <w:lvl w:ilvl="2" w:tplc="4B28AE66">
      <w:numFmt w:val="bullet"/>
      <w:lvlText w:val="•"/>
      <w:lvlJc w:val="left"/>
      <w:pPr>
        <w:ind w:left="685" w:hanging="106"/>
      </w:pPr>
      <w:rPr>
        <w:rFonts w:hint="default"/>
        <w:lang w:val="ro-RO" w:eastAsia="en-US" w:bidi="ar-SA"/>
      </w:rPr>
    </w:lvl>
    <w:lvl w:ilvl="3" w:tplc="F28A3B30">
      <w:numFmt w:val="bullet"/>
      <w:lvlText w:val="•"/>
      <w:lvlJc w:val="left"/>
      <w:pPr>
        <w:ind w:left="1018" w:hanging="106"/>
      </w:pPr>
      <w:rPr>
        <w:rFonts w:hint="default"/>
        <w:lang w:val="ro-RO" w:eastAsia="en-US" w:bidi="ar-SA"/>
      </w:rPr>
    </w:lvl>
    <w:lvl w:ilvl="4" w:tplc="EAFEABE0">
      <w:numFmt w:val="bullet"/>
      <w:lvlText w:val="•"/>
      <w:lvlJc w:val="left"/>
      <w:pPr>
        <w:ind w:left="1350" w:hanging="106"/>
      </w:pPr>
      <w:rPr>
        <w:rFonts w:hint="default"/>
        <w:lang w:val="ro-RO" w:eastAsia="en-US" w:bidi="ar-SA"/>
      </w:rPr>
    </w:lvl>
    <w:lvl w:ilvl="5" w:tplc="1D9EA3DC">
      <w:numFmt w:val="bullet"/>
      <w:lvlText w:val="•"/>
      <w:lvlJc w:val="left"/>
      <w:pPr>
        <w:ind w:left="1683" w:hanging="106"/>
      </w:pPr>
      <w:rPr>
        <w:rFonts w:hint="default"/>
        <w:lang w:val="ro-RO" w:eastAsia="en-US" w:bidi="ar-SA"/>
      </w:rPr>
    </w:lvl>
    <w:lvl w:ilvl="6" w:tplc="A1D2759A">
      <w:numFmt w:val="bullet"/>
      <w:lvlText w:val="•"/>
      <w:lvlJc w:val="left"/>
      <w:pPr>
        <w:ind w:left="2016" w:hanging="106"/>
      </w:pPr>
      <w:rPr>
        <w:rFonts w:hint="default"/>
        <w:lang w:val="ro-RO" w:eastAsia="en-US" w:bidi="ar-SA"/>
      </w:rPr>
    </w:lvl>
    <w:lvl w:ilvl="7" w:tplc="F13C2C3E">
      <w:numFmt w:val="bullet"/>
      <w:lvlText w:val="•"/>
      <w:lvlJc w:val="left"/>
      <w:pPr>
        <w:ind w:left="2348" w:hanging="106"/>
      </w:pPr>
      <w:rPr>
        <w:rFonts w:hint="default"/>
        <w:lang w:val="ro-RO" w:eastAsia="en-US" w:bidi="ar-SA"/>
      </w:rPr>
    </w:lvl>
    <w:lvl w:ilvl="8" w:tplc="A582FA04">
      <w:numFmt w:val="bullet"/>
      <w:lvlText w:val="•"/>
      <w:lvlJc w:val="left"/>
      <w:pPr>
        <w:ind w:left="2681" w:hanging="106"/>
      </w:pPr>
      <w:rPr>
        <w:rFonts w:hint="default"/>
        <w:lang w:val="ro-RO" w:eastAsia="en-US" w:bidi="ar-SA"/>
      </w:rPr>
    </w:lvl>
  </w:abstractNum>
  <w:abstractNum w:abstractNumId="20" w15:restartNumberingAfterBreak="0">
    <w:nsid w:val="4A492984"/>
    <w:multiLevelType w:val="hybridMultilevel"/>
    <w:tmpl w:val="DA48842E"/>
    <w:lvl w:ilvl="0" w:tplc="3D6A7D48">
      <w:numFmt w:val="bullet"/>
      <w:lvlText w:val="-"/>
      <w:lvlJc w:val="left"/>
      <w:pPr>
        <w:ind w:left="117"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C5F4CAD6">
      <w:numFmt w:val="bullet"/>
      <w:lvlText w:val="•"/>
      <w:lvlJc w:val="left"/>
      <w:pPr>
        <w:ind w:left="442" w:hanging="106"/>
      </w:pPr>
      <w:rPr>
        <w:rFonts w:hint="default"/>
        <w:lang w:val="ro-RO" w:eastAsia="en-US" w:bidi="ar-SA"/>
      </w:rPr>
    </w:lvl>
    <w:lvl w:ilvl="2" w:tplc="1096BF00">
      <w:numFmt w:val="bullet"/>
      <w:lvlText w:val="•"/>
      <w:lvlJc w:val="left"/>
      <w:pPr>
        <w:ind w:left="765" w:hanging="106"/>
      </w:pPr>
      <w:rPr>
        <w:rFonts w:hint="default"/>
        <w:lang w:val="ro-RO" w:eastAsia="en-US" w:bidi="ar-SA"/>
      </w:rPr>
    </w:lvl>
    <w:lvl w:ilvl="3" w:tplc="1744CD3E">
      <w:numFmt w:val="bullet"/>
      <w:lvlText w:val="•"/>
      <w:lvlJc w:val="left"/>
      <w:pPr>
        <w:ind w:left="1088" w:hanging="106"/>
      </w:pPr>
      <w:rPr>
        <w:rFonts w:hint="default"/>
        <w:lang w:val="ro-RO" w:eastAsia="en-US" w:bidi="ar-SA"/>
      </w:rPr>
    </w:lvl>
    <w:lvl w:ilvl="4" w:tplc="46E4ED0A">
      <w:numFmt w:val="bullet"/>
      <w:lvlText w:val="•"/>
      <w:lvlJc w:val="left"/>
      <w:pPr>
        <w:ind w:left="1410" w:hanging="106"/>
      </w:pPr>
      <w:rPr>
        <w:rFonts w:hint="default"/>
        <w:lang w:val="ro-RO" w:eastAsia="en-US" w:bidi="ar-SA"/>
      </w:rPr>
    </w:lvl>
    <w:lvl w:ilvl="5" w:tplc="35AC5F0E">
      <w:numFmt w:val="bullet"/>
      <w:lvlText w:val="•"/>
      <w:lvlJc w:val="left"/>
      <w:pPr>
        <w:ind w:left="1733" w:hanging="106"/>
      </w:pPr>
      <w:rPr>
        <w:rFonts w:hint="default"/>
        <w:lang w:val="ro-RO" w:eastAsia="en-US" w:bidi="ar-SA"/>
      </w:rPr>
    </w:lvl>
    <w:lvl w:ilvl="6" w:tplc="F08E21F8">
      <w:numFmt w:val="bullet"/>
      <w:lvlText w:val="•"/>
      <w:lvlJc w:val="left"/>
      <w:pPr>
        <w:ind w:left="2056" w:hanging="106"/>
      </w:pPr>
      <w:rPr>
        <w:rFonts w:hint="default"/>
        <w:lang w:val="ro-RO" w:eastAsia="en-US" w:bidi="ar-SA"/>
      </w:rPr>
    </w:lvl>
    <w:lvl w:ilvl="7" w:tplc="7E0CFB12">
      <w:numFmt w:val="bullet"/>
      <w:lvlText w:val="•"/>
      <w:lvlJc w:val="left"/>
      <w:pPr>
        <w:ind w:left="2378" w:hanging="106"/>
      </w:pPr>
      <w:rPr>
        <w:rFonts w:hint="default"/>
        <w:lang w:val="ro-RO" w:eastAsia="en-US" w:bidi="ar-SA"/>
      </w:rPr>
    </w:lvl>
    <w:lvl w:ilvl="8" w:tplc="974A90FA">
      <w:numFmt w:val="bullet"/>
      <w:lvlText w:val="•"/>
      <w:lvlJc w:val="left"/>
      <w:pPr>
        <w:ind w:left="2701" w:hanging="106"/>
      </w:pPr>
      <w:rPr>
        <w:rFonts w:hint="default"/>
        <w:lang w:val="ro-RO" w:eastAsia="en-US" w:bidi="ar-SA"/>
      </w:rPr>
    </w:lvl>
  </w:abstractNum>
  <w:abstractNum w:abstractNumId="21" w15:restartNumberingAfterBreak="0">
    <w:nsid w:val="57756632"/>
    <w:multiLevelType w:val="hybridMultilevel"/>
    <w:tmpl w:val="9314FF8E"/>
    <w:lvl w:ilvl="0" w:tplc="AB964C62">
      <w:numFmt w:val="bullet"/>
      <w:lvlText w:val="-"/>
      <w:lvlJc w:val="left"/>
      <w:pPr>
        <w:ind w:left="291"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C1C6401C">
      <w:numFmt w:val="bullet"/>
      <w:lvlText w:val="•"/>
      <w:lvlJc w:val="left"/>
      <w:pPr>
        <w:ind w:left="513" w:hanging="106"/>
      </w:pPr>
      <w:rPr>
        <w:rFonts w:hint="default"/>
        <w:lang w:val="ro-RO" w:eastAsia="en-US" w:bidi="ar-SA"/>
      </w:rPr>
    </w:lvl>
    <w:lvl w:ilvl="2" w:tplc="EC42393A">
      <w:numFmt w:val="bullet"/>
      <w:lvlText w:val="•"/>
      <w:lvlJc w:val="left"/>
      <w:pPr>
        <w:ind w:left="726" w:hanging="106"/>
      </w:pPr>
      <w:rPr>
        <w:rFonts w:hint="default"/>
        <w:lang w:val="ro-RO" w:eastAsia="en-US" w:bidi="ar-SA"/>
      </w:rPr>
    </w:lvl>
    <w:lvl w:ilvl="3" w:tplc="F418E816">
      <w:numFmt w:val="bullet"/>
      <w:lvlText w:val="•"/>
      <w:lvlJc w:val="left"/>
      <w:pPr>
        <w:ind w:left="940" w:hanging="106"/>
      </w:pPr>
      <w:rPr>
        <w:rFonts w:hint="default"/>
        <w:lang w:val="ro-RO" w:eastAsia="en-US" w:bidi="ar-SA"/>
      </w:rPr>
    </w:lvl>
    <w:lvl w:ilvl="4" w:tplc="46A49756">
      <w:numFmt w:val="bullet"/>
      <w:lvlText w:val="•"/>
      <w:lvlJc w:val="left"/>
      <w:pPr>
        <w:ind w:left="1153" w:hanging="106"/>
      </w:pPr>
      <w:rPr>
        <w:rFonts w:hint="default"/>
        <w:lang w:val="ro-RO" w:eastAsia="en-US" w:bidi="ar-SA"/>
      </w:rPr>
    </w:lvl>
    <w:lvl w:ilvl="5" w:tplc="4C1AE1E4">
      <w:numFmt w:val="bullet"/>
      <w:lvlText w:val="•"/>
      <w:lvlJc w:val="left"/>
      <w:pPr>
        <w:ind w:left="1367" w:hanging="106"/>
      </w:pPr>
      <w:rPr>
        <w:rFonts w:hint="default"/>
        <w:lang w:val="ro-RO" w:eastAsia="en-US" w:bidi="ar-SA"/>
      </w:rPr>
    </w:lvl>
    <w:lvl w:ilvl="6" w:tplc="787004A8">
      <w:numFmt w:val="bullet"/>
      <w:lvlText w:val="•"/>
      <w:lvlJc w:val="left"/>
      <w:pPr>
        <w:ind w:left="1580" w:hanging="106"/>
      </w:pPr>
      <w:rPr>
        <w:rFonts w:hint="default"/>
        <w:lang w:val="ro-RO" w:eastAsia="en-US" w:bidi="ar-SA"/>
      </w:rPr>
    </w:lvl>
    <w:lvl w:ilvl="7" w:tplc="19264638">
      <w:numFmt w:val="bullet"/>
      <w:lvlText w:val="•"/>
      <w:lvlJc w:val="left"/>
      <w:pPr>
        <w:ind w:left="1793" w:hanging="106"/>
      </w:pPr>
      <w:rPr>
        <w:rFonts w:hint="default"/>
        <w:lang w:val="ro-RO" w:eastAsia="en-US" w:bidi="ar-SA"/>
      </w:rPr>
    </w:lvl>
    <w:lvl w:ilvl="8" w:tplc="294CA30A">
      <w:numFmt w:val="bullet"/>
      <w:lvlText w:val="•"/>
      <w:lvlJc w:val="left"/>
      <w:pPr>
        <w:ind w:left="2007" w:hanging="106"/>
      </w:pPr>
      <w:rPr>
        <w:rFonts w:hint="default"/>
        <w:lang w:val="ro-RO" w:eastAsia="en-US" w:bidi="ar-SA"/>
      </w:rPr>
    </w:lvl>
  </w:abstractNum>
  <w:abstractNum w:abstractNumId="22" w15:restartNumberingAfterBreak="0">
    <w:nsid w:val="5F423B61"/>
    <w:multiLevelType w:val="hybridMultilevel"/>
    <w:tmpl w:val="77D480AA"/>
    <w:lvl w:ilvl="0" w:tplc="9FD4EFBA">
      <w:numFmt w:val="bullet"/>
      <w:lvlText w:val="-"/>
      <w:lvlJc w:val="left"/>
      <w:pPr>
        <w:ind w:left="117"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416E65C4">
      <w:numFmt w:val="bullet"/>
      <w:lvlText w:val="•"/>
      <w:lvlJc w:val="left"/>
      <w:pPr>
        <w:ind w:left="442" w:hanging="106"/>
      </w:pPr>
      <w:rPr>
        <w:rFonts w:hint="default"/>
        <w:lang w:val="ro-RO" w:eastAsia="en-US" w:bidi="ar-SA"/>
      </w:rPr>
    </w:lvl>
    <w:lvl w:ilvl="2" w:tplc="686428BE">
      <w:numFmt w:val="bullet"/>
      <w:lvlText w:val="•"/>
      <w:lvlJc w:val="left"/>
      <w:pPr>
        <w:ind w:left="765" w:hanging="106"/>
      </w:pPr>
      <w:rPr>
        <w:rFonts w:hint="default"/>
        <w:lang w:val="ro-RO" w:eastAsia="en-US" w:bidi="ar-SA"/>
      </w:rPr>
    </w:lvl>
    <w:lvl w:ilvl="3" w:tplc="44D0573A">
      <w:numFmt w:val="bullet"/>
      <w:lvlText w:val="•"/>
      <w:lvlJc w:val="left"/>
      <w:pPr>
        <w:ind w:left="1088" w:hanging="106"/>
      </w:pPr>
      <w:rPr>
        <w:rFonts w:hint="default"/>
        <w:lang w:val="ro-RO" w:eastAsia="en-US" w:bidi="ar-SA"/>
      </w:rPr>
    </w:lvl>
    <w:lvl w:ilvl="4" w:tplc="D430C8C0">
      <w:numFmt w:val="bullet"/>
      <w:lvlText w:val="•"/>
      <w:lvlJc w:val="left"/>
      <w:pPr>
        <w:ind w:left="1410" w:hanging="106"/>
      </w:pPr>
      <w:rPr>
        <w:rFonts w:hint="default"/>
        <w:lang w:val="ro-RO" w:eastAsia="en-US" w:bidi="ar-SA"/>
      </w:rPr>
    </w:lvl>
    <w:lvl w:ilvl="5" w:tplc="21D42C30">
      <w:numFmt w:val="bullet"/>
      <w:lvlText w:val="•"/>
      <w:lvlJc w:val="left"/>
      <w:pPr>
        <w:ind w:left="1733" w:hanging="106"/>
      </w:pPr>
      <w:rPr>
        <w:rFonts w:hint="default"/>
        <w:lang w:val="ro-RO" w:eastAsia="en-US" w:bidi="ar-SA"/>
      </w:rPr>
    </w:lvl>
    <w:lvl w:ilvl="6" w:tplc="BB24F44C">
      <w:numFmt w:val="bullet"/>
      <w:lvlText w:val="•"/>
      <w:lvlJc w:val="left"/>
      <w:pPr>
        <w:ind w:left="2056" w:hanging="106"/>
      </w:pPr>
      <w:rPr>
        <w:rFonts w:hint="default"/>
        <w:lang w:val="ro-RO" w:eastAsia="en-US" w:bidi="ar-SA"/>
      </w:rPr>
    </w:lvl>
    <w:lvl w:ilvl="7" w:tplc="C51EC274">
      <w:numFmt w:val="bullet"/>
      <w:lvlText w:val="•"/>
      <w:lvlJc w:val="left"/>
      <w:pPr>
        <w:ind w:left="2378" w:hanging="106"/>
      </w:pPr>
      <w:rPr>
        <w:rFonts w:hint="default"/>
        <w:lang w:val="ro-RO" w:eastAsia="en-US" w:bidi="ar-SA"/>
      </w:rPr>
    </w:lvl>
    <w:lvl w:ilvl="8" w:tplc="97844CD8">
      <w:numFmt w:val="bullet"/>
      <w:lvlText w:val="•"/>
      <w:lvlJc w:val="left"/>
      <w:pPr>
        <w:ind w:left="2701" w:hanging="106"/>
      </w:pPr>
      <w:rPr>
        <w:rFonts w:hint="default"/>
        <w:lang w:val="ro-RO" w:eastAsia="en-US" w:bidi="ar-SA"/>
      </w:rPr>
    </w:lvl>
  </w:abstractNum>
  <w:abstractNum w:abstractNumId="23" w15:restartNumberingAfterBreak="0">
    <w:nsid w:val="6024132B"/>
    <w:multiLevelType w:val="hybridMultilevel"/>
    <w:tmpl w:val="3758843C"/>
    <w:lvl w:ilvl="0" w:tplc="61CC46D6">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E87EB53C">
      <w:numFmt w:val="bullet"/>
      <w:lvlText w:val="•"/>
      <w:lvlJc w:val="left"/>
      <w:pPr>
        <w:ind w:left="352" w:hanging="106"/>
      </w:pPr>
      <w:rPr>
        <w:rFonts w:hint="default"/>
        <w:lang w:val="ro-RO" w:eastAsia="en-US" w:bidi="ar-SA"/>
      </w:rPr>
    </w:lvl>
    <w:lvl w:ilvl="2" w:tplc="768A1FFA">
      <w:numFmt w:val="bullet"/>
      <w:lvlText w:val="•"/>
      <w:lvlJc w:val="left"/>
      <w:pPr>
        <w:ind w:left="685" w:hanging="106"/>
      </w:pPr>
      <w:rPr>
        <w:rFonts w:hint="default"/>
        <w:lang w:val="ro-RO" w:eastAsia="en-US" w:bidi="ar-SA"/>
      </w:rPr>
    </w:lvl>
    <w:lvl w:ilvl="3" w:tplc="1D046C2A">
      <w:numFmt w:val="bullet"/>
      <w:lvlText w:val="•"/>
      <w:lvlJc w:val="left"/>
      <w:pPr>
        <w:ind w:left="1018" w:hanging="106"/>
      </w:pPr>
      <w:rPr>
        <w:rFonts w:hint="default"/>
        <w:lang w:val="ro-RO" w:eastAsia="en-US" w:bidi="ar-SA"/>
      </w:rPr>
    </w:lvl>
    <w:lvl w:ilvl="4" w:tplc="F51AA1B0">
      <w:numFmt w:val="bullet"/>
      <w:lvlText w:val="•"/>
      <w:lvlJc w:val="left"/>
      <w:pPr>
        <w:ind w:left="1350" w:hanging="106"/>
      </w:pPr>
      <w:rPr>
        <w:rFonts w:hint="default"/>
        <w:lang w:val="ro-RO" w:eastAsia="en-US" w:bidi="ar-SA"/>
      </w:rPr>
    </w:lvl>
    <w:lvl w:ilvl="5" w:tplc="7DC20BB6">
      <w:numFmt w:val="bullet"/>
      <w:lvlText w:val="•"/>
      <w:lvlJc w:val="left"/>
      <w:pPr>
        <w:ind w:left="1683" w:hanging="106"/>
      </w:pPr>
      <w:rPr>
        <w:rFonts w:hint="default"/>
        <w:lang w:val="ro-RO" w:eastAsia="en-US" w:bidi="ar-SA"/>
      </w:rPr>
    </w:lvl>
    <w:lvl w:ilvl="6" w:tplc="C71AC45A">
      <w:numFmt w:val="bullet"/>
      <w:lvlText w:val="•"/>
      <w:lvlJc w:val="left"/>
      <w:pPr>
        <w:ind w:left="2016" w:hanging="106"/>
      </w:pPr>
      <w:rPr>
        <w:rFonts w:hint="default"/>
        <w:lang w:val="ro-RO" w:eastAsia="en-US" w:bidi="ar-SA"/>
      </w:rPr>
    </w:lvl>
    <w:lvl w:ilvl="7" w:tplc="3FCCCE7E">
      <w:numFmt w:val="bullet"/>
      <w:lvlText w:val="•"/>
      <w:lvlJc w:val="left"/>
      <w:pPr>
        <w:ind w:left="2348" w:hanging="106"/>
      </w:pPr>
      <w:rPr>
        <w:rFonts w:hint="default"/>
        <w:lang w:val="ro-RO" w:eastAsia="en-US" w:bidi="ar-SA"/>
      </w:rPr>
    </w:lvl>
    <w:lvl w:ilvl="8" w:tplc="501C9980">
      <w:numFmt w:val="bullet"/>
      <w:lvlText w:val="•"/>
      <w:lvlJc w:val="left"/>
      <w:pPr>
        <w:ind w:left="2681" w:hanging="106"/>
      </w:pPr>
      <w:rPr>
        <w:rFonts w:hint="default"/>
        <w:lang w:val="ro-RO" w:eastAsia="en-US" w:bidi="ar-SA"/>
      </w:rPr>
    </w:lvl>
  </w:abstractNum>
  <w:abstractNum w:abstractNumId="24" w15:restartNumberingAfterBreak="0">
    <w:nsid w:val="6B9E5D7E"/>
    <w:multiLevelType w:val="hybridMultilevel"/>
    <w:tmpl w:val="EC2E2716"/>
    <w:lvl w:ilvl="0" w:tplc="DFA20622">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867A7C76">
      <w:numFmt w:val="bullet"/>
      <w:lvlText w:val="•"/>
      <w:lvlJc w:val="left"/>
      <w:pPr>
        <w:ind w:left="352" w:hanging="106"/>
      </w:pPr>
      <w:rPr>
        <w:rFonts w:hint="default"/>
        <w:lang w:val="ro-RO" w:eastAsia="en-US" w:bidi="ar-SA"/>
      </w:rPr>
    </w:lvl>
    <w:lvl w:ilvl="2" w:tplc="32F8B228">
      <w:numFmt w:val="bullet"/>
      <w:lvlText w:val="•"/>
      <w:lvlJc w:val="left"/>
      <w:pPr>
        <w:ind w:left="685" w:hanging="106"/>
      </w:pPr>
      <w:rPr>
        <w:rFonts w:hint="default"/>
        <w:lang w:val="ro-RO" w:eastAsia="en-US" w:bidi="ar-SA"/>
      </w:rPr>
    </w:lvl>
    <w:lvl w:ilvl="3" w:tplc="4888FA28">
      <w:numFmt w:val="bullet"/>
      <w:lvlText w:val="•"/>
      <w:lvlJc w:val="left"/>
      <w:pPr>
        <w:ind w:left="1018" w:hanging="106"/>
      </w:pPr>
      <w:rPr>
        <w:rFonts w:hint="default"/>
        <w:lang w:val="ro-RO" w:eastAsia="en-US" w:bidi="ar-SA"/>
      </w:rPr>
    </w:lvl>
    <w:lvl w:ilvl="4" w:tplc="5756DABC">
      <w:numFmt w:val="bullet"/>
      <w:lvlText w:val="•"/>
      <w:lvlJc w:val="left"/>
      <w:pPr>
        <w:ind w:left="1350" w:hanging="106"/>
      </w:pPr>
      <w:rPr>
        <w:rFonts w:hint="default"/>
        <w:lang w:val="ro-RO" w:eastAsia="en-US" w:bidi="ar-SA"/>
      </w:rPr>
    </w:lvl>
    <w:lvl w:ilvl="5" w:tplc="0E926C50">
      <w:numFmt w:val="bullet"/>
      <w:lvlText w:val="•"/>
      <w:lvlJc w:val="left"/>
      <w:pPr>
        <w:ind w:left="1683" w:hanging="106"/>
      </w:pPr>
      <w:rPr>
        <w:rFonts w:hint="default"/>
        <w:lang w:val="ro-RO" w:eastAsia="en-US" w:bidi="ar-SA"/>
      </w:rPr>
    </w:lvl>
    <w:lvl w:ilvl="6" w:tplc="CB6A2F06">
      <w:numFmt w:val="bullet"/>
      <w:lvlText w:val="•"/>
      <w:lvlJc w:val="left"/>
      <w:pPr>
        <w:ind w:left="2016" w:hanging="106"/>
      </w:pPr>
      <w:rPr>
        <w:rFonts w:hint="default"/>
        <w:lang w:val="ro-RO" w:eastAsia="en-US" w:bidi="ar-SA"/>
      </w:rPr>
    </w:lvl>
    <w:lvl w:ilvl="7" w:tplc="666A7054">
      <w:numFmt w:val="bullet"/>
      <w:lvlText w:val="•"/>
      <w:lvlJc w:val="left"/>
      <w:pPr>
        <w:ind w:left="2348" w:hanging="106"/>
      </w:pPr>
      <w:rPr>
        <w:rFonts w:hint="default"/>
        <w:lang w:val="ro-RO" w:eastAsia="en-US" w:bidi="ar-SA"/>
      </w:rPr>
    </w:lvl>
    <w:lvl w:ilvl="8" w:tplc="C7D6DA1A">
      <w:numFmt w:val="bullet"/>
      <w:lvlText w:val="•"/>
      <w:lvlJc w:val="left"/>
      <w:pPr>
        <w:ind w:left="2681" w:hanging="106"/>
      </w:pPr>
      <w:rPr>
        <w:rFonts w:hint="default"/>
        <w:lang w:val="ro-RO" w:eastAsia="en-US" w:bidi="ar-SA"/>
      </w:rPr>
    </w:lvl>
  </w:abstractNum>
  <w:abstractNum w:abstractNumId="25" w15:restartNumberingAfterBreak="0">
    <w:nsid w:val="6D4A780A"/>
    <w:multiLevelType w:val="hybridMultilevel"/>
    <w:tmpl w:val="C05C45A4"/>
    <w:lvl w:ilvl="0" w:tplc="0EBEEDC8">
      <w:numFmt w:val="bullet"/>
      <w:lvlText w:val="-"/>
      <w:lvlJc w:val="left"/>
      <w:pPr>
        <w:ind w:left="117"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BDEECCAC">
      <w:numFmt w:val="bullet"/>
      <w:lvlText w:val="•"/>
      <w:lvlJc w:val="left"/>
      <w:pPr>
        <w:ind w:left="442" w:hanging="106"/>
      </w:pPr>
      <w:rPr>
        <w:rFonts w:hint="default"/>
        <w:lang w:val="ro-RO" w:eastAsia="en-US" w:bidi="ar-SA"/>
      </w:rPr>
    </w:lvl>
    <w:lvl w:ilvl="2" w:tplc="7E20F04C">
      <w:numFmt w:val="bullet"/>
      <w:lvlText w:val="•"/>
      <w:lvlJc w:val="left"/>
      <w:pPr>
        <w:ind w:left="765" w:hanging="106"/>
      </w:pPr>
      <w:rPr>
        <w:rFonts w:hint="default"/>
        <w:lang w:val="ro-RO" w:eastAsia="en-US" w:bidi="ar-SA"/>
      </w:rPr>
    </w:lvl>
    <w:lvl w:ilvl="3" w:tplc="1B562FEA">
      <w:numFmt w:val="bullet"/>
      <w:lvlText w:val="•"/>
      <w:lvlJc w:val="left"/>
      <w:pPr>
        <w:ind w:left="1088" w:hanging="106"/>
      </w:pPr>
      <w:rPr>
        <w:rFonts w:hint="default"/>
        <w:lang w:val="ro-RO" w:eastAsia="en-US" w:bidi="ar-SA"/>
      </w:rPr>
    </w:lvl>
    <w:lvl w:ilvl="4" w:tplc="8E2EDEB6">
      <w:numFmt w:val="bullet"/>
      <w:lvlText w:val="•"/>
      <w:lvlJc w:val="left"/>
      <w:pPr>
        <w:ind w:left="1410" w:hanging="106"/>
      </w:pPr>
      <w:rPr>
        <w:rFonts w:hint="default"/>
        <w:lang w:val="ro-RO" w:eastAsia="en-US" w:bidi="ar-SA"/>
      </w:rPr>
    </w:lvl>
    <w:lvl w:ilvl="5" w:tplc="913045F2">
      <w:numFmt w:val="bullet"/>
      <w:lvlText w:val="•"/>
      <w:lvlJc w:val="left"/>
      <w:pPr>
        <w:ind w:left="1733" w:hanging="106"/>
      </w:pPr>
      <w:rPr>
        <w:rFonts w:hint="default"/>
        <w:lang w:val="ro-RO" w:eastAsia="en-US" w:bidi="ar-SA"/>
      </w:rPr>
    </w:lvl>
    <w:lvl w:ilvl="6" w:tplc="CB5E7C14">
      <w:numFmt w:val="bullet"/>
      <w:lvlText w:val="•"/>
      <w:lvlJc w:val="left"/>
      <w:pPr>
        <w:ind w:left="2056" w:hanging="106"/>
      </w:pPr>
      <w:rPr>
        <w:rFonts w:hint="default"/>
        <w:lang w:val="ro-RO" w:eastAsia="en-US" w:bidi="ar-SA"/>
      </w:rPr>
    </w:lvl>
    <w:lvl w:ilvl="7" w:tplc="9B9AE66A">
      <w:numFmt w:val="bullet"/>
      <w:lvlText w:val="•"/>
      <w:lvlJc w:val="left"/>
      <w:pPr>
        <w:ind w:left="2378" w:hanging="106"/>
      </w:pPr>
      <w:rPr>
        <w:rFonts w:hint="default"/>
        <w:lang w:val="ro-RO" w:eastAsia="en-US" w:bidi="ar-SA"/>
      </w:rPr>
    </w:lvl>
    <w:lvl w:ilvl="8" w:tplc="19CC02CE">
      <w:numFmt w:val="bullet"/>
      <w:lvlText w:val="•"/>
      <w:lvlJc w:val="left"/>
      <w:pPr>
        <w:ind w:left="2701" w:hanging="106"/>
      </w:pPr>
      <w:rPr>
        <w:rFonts w:hint="default"/>
        <w:lang w:val="ro-RO" w:eastAsia="en-US" w:bidi="ar-SA"/>
      </w:rPr>
    </w:lvl>
  </w:abstractNum>
  <w:abstractNum w:abstractNumId="26" w15:restartNumberingAfterBreak="0">
    <w:nsid w:val="6D8B4618"/>
    <w:multiLevelType w:val="hybridMultilevel"/>
    <w:tmpl w:val="9B547078"/>
    <w:lvl w:ilvl="0" w:tplc="03D086DE">
      <w:numFmt w:val="bullet"/>
      <w:lvlText w:val="-"/>
      <w:lvlJc w:val="left"/>
      <w:pPr>
        <w:ind w:left="11"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91FACDDA">
      <w:numFmt w:val="bullet"/>
      <w:lvlText w:val="•"/>
      <w:lvlJc w:val="left"/>
      <w:pPr>
        <w:ind w:left="357" w:hanging="106"/>
      </w:pPr>
      <w:rPr>
        <w:rFonts w:hint="default"/>
        <w:lang w:val="ro-RO" w:eastAsia="en-US" w:bidi="ar-SA"/>
      </w:rPr>
    </w:lvl>
    <w:lvl w:ilvl="2" w:tplc="A0661190">
      <w:numFmt w:val="bullet"/>
      <w:lvlText w:val="•"/>
      <w:lvlJc w:val="left"/>
      <w:pPr>
        <w:ind w:left="695" w:hanging="106"/>
      </w:pPr>
      <w:rPr>
        <w:rFonts w:hint="default"/>
        <w:lang w:val="ro-RO" w:eastAsia="en-US" w:bidi="ar-SA"/>
      </w:rPr>
    </w:lvl>
    <w:lvl w:ilvl="3" w:tplc="356AA5C2">
      <w:numFmt w:val="bullet"/>
      <w:lvlText w:val="•"/>
      <w:lvlJc w:val="left"/>
      <w:pPr>
        <w:ind w:left="1033" w:hanging="106"/>
      </w:pPr>
      <w:rPr>
        <w:rFonts w:hint="default"/>
        <w:lang w:val="ro-RO" w:eastAsia="en-US" w:bidi="ar-SA"/>
      </w:rPr>
    </w:lvl>
    <w:lvl w:ilvl="4" w:tplc="9B768B00">
      <w:numFmt w:val="bullet"/>
      <w:lvlText w:val="•"/>
      <w:lvlJc w:val="left"/>
      <w:pPr>
        <w:ind w:left="1371" w:hanging="106"/>
      </w:pPr>
      <w:rPr>
        <w:rFonts w:hint="default"/>
        <w:lang w:val="ro-RO" w:eastAsia="en-US" w:bidi="ar-SA"/>
      </w:rPr>
    </w:lvl>
    <w:lvl w:ilvl="5" w:tplc="17A8E8EE">
      <w:numFmt w:val="bullet"/>
      <w:lvlText w:val="•"/>
      <w:lvlJc w:val="left"/>
      <w:pPr>
        <w:ind w:left="1709" w:hanging="106"/>
      </w:pPr>
      <w:rPr>
        <w:rFonts w:hint="default"/>
        <w:lang w:val="ro-RO" w:eastAsia="en-US" w:bidi="ar-SA"/>
      </w:rPr>
    </w:lvl>
    <w:lvl w:ilvl="6" w:tplc="A2DA2398">
      <w:numFmt w:val="bullet"/>
      <w:lvlText w:val="•"/>
      <w:lvlJc w:val="left"/>
      <w:pPr>
        <w:ind w:left="2047" w:hanging="106"/>
      </w:pPr>
      <w:rPr>
        <w:rFonts w:hint="default"/>
        <w:lang w:val="ro-RO" w:eastAsia="en-US" w:bidi="ar-SA"/>
      </w:rPr>
    </w:lvl>
    <w:lvl w:ilvl="7" w:tplc="D20C9202">
      <w:numFmt w:val="bullet"/>
      <w:lvlText w:val="•"/>
      <w:lvlJc w:val="left"/>
      <w:pPr>
        <w:ind w:left="2384" w:hanging="106"/>
      </w:pPr>
      <w:rPr>
        <w:rFonts w:hint="default"/>
        <w:lang w:val="ro-RO" w:eastAsia="en-US" w:bidi="ar-SA"/>
      </w:rPr>
    </w:lvl>
    <w:lvl w:ilvl="8" w:tplc="ED9299B8">
      <w:numFmt w:val="bullet"/>
      <w:lvlText w:val="•"/>
      <w:lvlJc w:val="left"/>
      <w:pPr>
        <w:ind w:left="2722" w:hanging="106"/>
      </w:pPr>
      <w:rPr>
        <w:rFonts w:hint="default"/>
        <w:lang w:val="ro-RO" w:eastAsia="en-US" w:bidi="ar-SA"/>
      </w:rPr>
    </w:lvl>
  </w:abstractNum>
  <w:abstractNum w:abstractNumId="27" w15:restartNumberingAfterBreak="0">
    <w:nsid w:val="713D7191"/>
    <w:multiLevelType w:val="hybridMultilevel"/>
    <w:tmpl w:val="0ACE0282"/>
    <w:lvl w:ilvl="0" w:tplc="A512140A">
      <w:numFmt w:val="bullet"/>
      <w:lvlText w:val="-"/>
      <w:lvlJc w:val="left"/>
      <w:pPr>
        <w:ind w:left="12"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00DA027A">
      <w:numFmt w:val="bullet"/>
      <w:lvlText w:val="•"/>
      <w:lvlJc w:val="left"/>
      <w:pPr>
        <w:ind w:left="352" w:hanging="106"/>
      </w:pPr>
      <w:rPr>
        <w:rFonts w:hint="default"/>
        <w:lang w:val="ro-RO" w:eastAsia="en-US" w:bidi="ar-SA"/>
      </w:rPr>
    </w:lvl>
    <w:lvl w:ilvl="2" w:tplc="70C8252C">
      <w:numFmt w:val="bullet"/>
      <w:lvlText w:val="•"/>
      <w:lvlJc w:val="left"/>
      <w:pPr>
        <w:ind w:left="685" w:hanging="106"/>
      </w:pPr>
      <w:rPr>
        <w:rFonts w:hint="default"/>
        <w:lang w:val="ro-RO" w:eastAsia="en-US" w:bidi="ar-SA"/>
      </w:rPr>
    </w:lvl>
    <w:lvl w:ilvl="3" w:tplc="7820D5B0">
      <w:numFmt w:val="bullet"/>
      <w:lvlText w:val="•"/>
      <w:lvlJc w:val="left"/>
      <w:pPr>
        <w:ind w:left="1018" w:hanging="106"/>
      </w:pPr>
      <w:rPr>
        <w:rFonts w:hint="default"/>
        <w:lang w:val="ro-RO" w:eastAsia="en-US" w:bidi="ar-SA"/>
      </w:rPr>
    </w:lvl>
    <w:lvl w:ilvl="4" w:tplc="62387C60">
      <w:numFmt w:val="bullet"/>
      <w:lvlText w:val="•"/>
      <w:lvlJc w:val="left"/>
      <w:pPr>
        <w:ind w:left="1350" w:hanging="106"/>
      </w:pPr>
      <w:rPr>
        <w:rFonts w:hint="default"/>
        <w:lang w:val="ro-RO" w:eastAsia="en-US" w:bidi="ar-SA"/>
      </w:rPr>
    </w:lvl>
    <w:lvl w:ilvl="5" w:tplc="1372505A">
      <w:numFmt w:val="bullet"/>
      <w:lvlText w:val="•"/>
      <w:lvlJc w:val="left"/>
      <w:pPr>
        <w:ind w:left="1683" w:hanging="106"/>
      </w:pPr>
      <w:rPr>
        <w:rFonts w:hint="default"/>
        <w:lang w:val="ro-RO" w:eastAsia="en-US" w:bidi="ar-SA"/>
      </w:rPr>
    </w:lvl>
    <w:lvl w:ilvl="6" w:tplc="E89A003A">
      <w:numFmt w:val="bullet"/>
      <w:lvlText w:val="•"/>
      <w:lvlJc w:val="left"/>
      <w:pPr>
        <w:ind w:left="2016" w:hanging="106"/>
      </w:pPr>
      <w:rPr>
        <w:rFonts w:hint="default"/>
        <w:lang w:val="ro-RO" w:eastAsia="en-US" w:bidi="ar-SA"/>
      </w:rPr>
    </w:lvl>
    <w:lvl w:ilvl="7" w:tplc="2D986EA4">
      <w:numFmt w:val="bullet"/>
      <w:lvlText w:val="•"/>
      <w:lvlJc w:val="left"/>
      <w:pPr>
        <w:ind w:left="2348" w:hanging="106"/>
      </w:pPr>
      <w:rPr>
        <w:rFonts w:hint="default"/>
        <w:lang w:val="ro-RO" w:eastAsia="en-US" w:bidi="ar-SA"/>
      </w:rPr>
    </w:lvl>
    <w:lvl w:ilvl="8" w:tplc="E1BC6C74">
      <w:numFmt w:val="bullet"/>
      <w:lvlText w:val="•"/>
      <w:lvlJc w:val="left"/>
      <w:pPr>
        <w:ind w:left="2681" w:hanging="106"/>
      </w:pPr>
      <w:rPr>
        <w:rFonts w:hint="default"/>
        <w:lang w:val="ro-RO" w:eastAsia="en-US" w:bidi="ar-SA"/>
      </w:rPr>
    </w:lvl>
  </w:abstractNum>
  <w:abstractNum w:abstractNumId="28" w15:restartNumberingAfterBreak="0">
    <w:nsid w:val="72341168"/>
    <w:multiLevelType w:val="hybridMultilevel"/>
    <w:tmpl w:val="DF8CB84C"/>
    <w:lvl w:ilvl="0" w:tplc="C91CEAE6">
      <w:numFmt w:val="bullet"/>
      <w:lvlText w:val="-"/>
      <w:lvlJc w:val="left"/>
      <w:pPr>
        <w:ind w:left="12" w:hanging="113"/>
      </w:pPr>
      <w:rPr>
        <w:rFonts w:ascii="Times New Roman" w:eastAsia="Times New Roman" w:hAnsi="Times New Roman" w:cs="Times New Roman" w:hint="default"/>
        <w:b w:val="0"/>
        <w:bCs w:val="0"/>
        <w:i w:val="0"/>
        <w:iCs w:val="0"/>
        <w:spacing w:val="0"/>
        <w:w w:val="100"/>
        <w:sz w:val="18"/>
        <w:szCs w:val="18"/>
        <w:lang w:val="ro-RO" w:eastAsia="en-US" w:bidi="ar-SA"/>
      </w:rPr>
    </w:lvl>
    <w:lvl w:ilvl="1" w:tplc="28A6EBFC">
      <w:numFmt w:val="bullet"/>
      <w:lvlText w:val="•"/>
      <w:lvlJc w:val="left"/>
      <w:pPr>
        <w:ind w:left="352" w:hanging="113"/>
      </w:pPr>
      <w:rPr>
        <w:rFonts w:hint="default"/>
        <w:lang w:val="ro-RO" w:eastAsia="en-US" w:bidi="ar-SA"/>
      </w:rPr>
    </w:lvl>
    <w:lvl w:ilvl="2" w:tplc="D592E500">
      <w:numFmt w:val="bullet"/>
      <w:lvlText w:val="•"/>
      <w:lvlJc w:val="left"/>
      <w:pPr>
        <w:ind w:left="685" w:hanging="113"/>
      </w:pPr>
      <w:rPr>
        <w:rFonts w:hint="default"/>
        <w:lang w:val="ro-RO" w:eastAsia="en-US" w:bidi="ar-SA"/>
      </w:rPr>
    </w:lvl>
    <w:lvl w:ilvl="3" w:tplc="F6D88152">
      <w:numFmt w:val="bullet"/>
      <w:lvlText w:val="•"/>
      <w:lvlJc w:val="left"/>
      <w:pPr>
        <w:ind w:left="1018" w:hanging="113"/>
      </w:pPr>
      <w:rPr>
        <w:rFonts w:hint="default"/>
        <w:lang w:val="ro-RO" w:eastAsia="en-US" w:bidi="ar-SA"/>
      </w:rPr>
    </w:lvl>
    <w:lvl w:ilvl="4" w:tplc="9B56CDC0">
      <w:numFmt w:val="bullet"/>
      <w:lvlText w:val="•"/>
      <w:lvlJc w:val="left"/>
      <w:pPr>
        <w:ind w:left="1350" w:hanging="113"/>
      </w:pPr>
      <w:rPr>
        <w:rFonts w:hint="default"/>
        <w:lang w:val="ro-RO" w:eastAsia="en-US" w:bidi="ar-SA"/>
      </w:rPr>
    </w:lvl>
    <w:lvl w:ilvl="5" w:tplc="E42ABA34">
      <w:numFmt w:val="bullet"/>
      <w:lvlText w:val="•"/>
      <w:lvlJc w:val="left"/>
      <w:pPr>
        <w:ind w:left="1683" w:hanging="113"/>
      </w:pPr>
      <w:rPr>
        <w:rFonts w:hint="default"/>
        <w:lang w:val="ro-RO" w:eastAsia="en-US" w:bidi="ar-SA"/>
      </w:rPr>
    </w:lvl>
    <w:lvl w:ilvl="6" w:tplc="E8602784">
      <w:numFmt w:val="bullet"/>
      <w:lvlText w:val="•"/>
      <w:lvlJc w:val="left"/>
      <w:pPr>
        <w:ind w:left="2016" w:hanging="113"/>
      </w:pPr>
      <w:rPr>
        <w:rFonts w:hint="default"/>
        <w:lang w:val="ro-RO" w:eastAsia="en-US" w:bidi="ar-SA"/>
      </w:rPr>
    </w:lvl>
    <w:lvl w:ilvl="7" w:tplc="7F38F9EC">
      <w:numFmt w:val="bullet"/>
      <w:lvlText w:val="•"/>
      <w:lvlJc w:val="left"/>
      <w:pPr>
        <w:ind w:left="2348" w:hanging="113"/>
      </w:pPr>
      <w:rPr>
        <w:rFonts w:hint="default"/>
        <w:lang w:val="ro-RO" w:eastAsia="en-US" w:bidi="ar-SA"/>
      </w:rPr>
    </w:lvl>
    <w:lvl w:ilvl="8" w:tplc="68BA35F8">
      <w:numFmt w:val="bullet"/>
      <w:lvlText w:val="•"/>
      <w:lvlJc w:val="left"/>
      <w:pPr>
        <w:ind w:left="2681" w:hanging="113"/>
      </w:pPr>
      <w:rPr>
        <w:rFonts w:hint="default"/>
        <w:lang w:val="ro-RO" w:eastAsia="en-US" w:bidi="ar-SA"/>
      </w:rPr>
    </w:lvl>
  </w:abstractNum>
  <w:abstractNum w:abstractNumId="29" w15:restartNumberingAfterBreak="0">
    <w:nsid w:val="74164A99"/>
    <w:multiLevelType w:val="hybridMultilevel"/>
    <w:tmpl w:val="09626400"/>
    <w:lvl w:ilvl="0" w:tplc="D3AE340C">
      <w:numFmt w:val="bullet"/>
      <w:lvlText w:val="-"/>
      <w:lvlJc w:val="left"/>
      <w:pPr>
        <w:ind w:left="117"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3FDADEF4">
      <w:numFmt w:val="bullet"/>
      <w:lvlText w:val="•"/>
      <w:lvlJc w:val="left"/>
      <w:pPr>
        <w:ind w:left="442" w:hanging="106"/>
      </w:pPr>
      <w:rPr>
        <w:rFonts w:hint="default"/>
        <w:lang w:val="ro-RO" w:eastAsia="en-US" w:bidi="ar-SA"/>
      </w:rPr>
    </w:lvl>
    <w:lvl w:ilvl="2" w:tplc="DA0A2F52">
      <w:numFmt w:val="bullet"/>
      <w:lvlText w:val="•"/>
      <w:lvlJc w:val="left"/>
      <w:pPr>
        <w:ind w:left="765" w:hanging="106"/>
      </w:pPr>
      <w:rPr>
        <w:rFonts w:hint="default"/>
        <w:lang w:val="ro-RO" w:eastAsia="en-US" w:bidi="ar-SA"/>
      </w:rPr>
    </w:lvl>
    <w:lvl w:ilvl="3" w:tplc="AC12C4A6">
      <w:numFmt w:val="bullet"/>
      <w:lvlText w:val="•"/>
      <w:lvlJc w:val="left"/>
      <w:pPr>
        <w:ind w:left="1088" w:hanging="106"/>
      </w:pPr>
      <w:rPr>
        <w:rFonts w:hint="default"/>
        <w:lang w:val="ro-RO" w:eastAsia="en-US" w:bidi="ar-SA"/>
      </w:rPr>
    </w:lvl>
    <w:lvl w:ilvl="4" w:tplc="C2DCE338">
      <w:numFmt w:val="bullet"/>
      <w:lvlText w:val="•"/>
      <w:lvlJc w:val="left"/>
      <w:pPr>
        <w:ind w:left="1410" w:hanging="106"/>
      </w:pPr>
      <w:rPr>
        <w:rFonts w:hint="default"/>
        <w:lang w:val="ro-RO" w:eastAsia="en-US" w:bidi="ar-SA"/>
      </w:rPr>
    </w:lvl>
    <w:lvl w:ilvl="5" w:tplc="8EE6A752">
      <w:numFmt w:val="bullet"/>
      <w:lvlText w:val="•"/>
      <w:lvlJc w:val="left"/>
      <w:pPr>
        <w:ind w:left="1733" w:hanging="106"/>
      </w:pPr>
      <w:rPr>
        <w:rFonts w:hint="default"/>
        <w:lang w:val="ro-RO" w:eastAsia="en-US" w:bidi="ar-SA"/>
      </w:rPr>
    </w:lvl>
    <w:lvl w:ilvl="6" w:tplc="6B341162">
      <w:numFmt w:val="bullet"/>
      <w:lvlText w:val="•"/>
      <w:lvlJc w:val="left"/>
      <w:pPr>
        <w:ind w:left="2056" w:hanging="106"/>
      </w:pPr>
      <w:rPr>
        <w:rFonts w:hint="default"/>
        <w:lang w:val="ro-RO" w:eastAsia="en-US" w:bidi="ar-SA"/>
      </w:rPr>
    </w:lvl>
    <w:lvl w:ilvl="7" w:tplc="4AF610B2">
      <w:numFmt w:val="bullet"/>
      <w:lvlText w:val="•"/>
      <w:lvlJc w:val="left"/>
      <w:pPr>
        <w:ind w:left="2378" w:hanging="106"/>
      </w:pPr>
      <w:rPr>
        <w:rFonts w:hint="default"/>
        <w:lang w:val="ro-RO" w:eastAsia="en-US" w:bidi="ar-SA"/>
      </w:rPr>
    </w:lvl>
    <w:lvl w:ilvl="8" w:tplc="D7D22458">
      <w:numFmt w:val="bullet"/>
      <w:lvlText w:val="•"/>
      <w:lvlJc w:val="left"/>
      <w:pPr>
        <w:ind w:left="2701" w:hanging="106"/>
      </w:pPr>
      <w:rPr>
        <w:rFonts w:hint="default"/>
        <w:lang w:val="ro-RO" w:eastAsia="en-US" w:bidi="ar-SA"/>
      </w:rPr>
    </w:lvl>
  </w:abstractNum>
  <w:abstractNum w:abstractNumId="30" w15:restartNumberingAfterBreak="0">
    <w:nsid w:val="74F05B07"/>
    <w:multiLevelType w:val="hybridMultilevel"/>
    <w:tmpl w:val="A4141296"/>
    <w:lvl w:ilvl="0" w:tplc="6A5CB240">
      <w:numFmt w:val="bullet"/>
      <w:lvlText w:val="-"/>
      <w:lvlJc w:val="left"/>
      <w:pPr>
        <w:ind w:left="11" w:hanging="99"/>
      </w:pPr>
      <w:rPr>
        <w:rFonts w:ascii="Trebuchet MS" w:eastAsia="Trebuchet MS" w:hAnsi="Trebuchet MS" w:cs="Trebuchet MS" w:hint="default"/>
        <w:b w:val="0"/>
        <w:bCs w:val="0"/>
        <w:i w:val="0"/>
        <w:iCs w:val="0"/>
        <w:spacing w:val="0"/>
        <w:w w:val="92"/>
        <w:sz w:val="18"/>
        <w:szCs w:val="18"/>
        <w:lang w:val="ro-RO" w:eastAsia="en-US" w:bidi="ar-SA"/>
      </w:rPr>
    </w:lvl>
    <w:lvl w:ilvl="1" w:tplc="C676537E">
      <w:numFmt w:val="bullet"/>
      <w:lvlText w:val="•"/>
      <w:lvlJc w:val="left"/>
      <w:pPr>
        <w:ind w:left="357" w:hanging="99"/>
      </w:pPr>
      <w:rPr>
        <w:rFonts w:hint="default"/>
        <w:lang w:val="ro-RO" w:eastAsia="en-US" w:bidi="ar-SA"/>
      </w:rPr>
    </w:lvl>
    <w:lvl w:ilvl="2" w:tplc="A212F512">
      <w:numFmt w:val="bullet"/>
      <w:lvlText w:val="•"/>
      <w:lvlJc w:val="left"/>
      <w:pPr>
        <w:ind w:left="695" w:hanging="99"/>
      </w:pPr>
      <w:rPr>
        <w:rFonts w:hint="default"/>
        <w:lang w:val="ro-RO" w:eastAsia="en-US" w:bidi="ar-SA"/>
      </w:rPr>
    </w:lvl>
    <w:lvl w:ilvl="3" w:tplc="4AC0047C">
      <w:numFmt w:val="bullet"/>
      <w:lvlText w:val="•"/>
      <w:lvlJc w:val="left"/>
      <w:pPr>
        <w:ind w:left="1033" w:hanging="99"/>
      </w:pPr>
      <w:rPr>
        <w:rFonts w:hint="default"/>
        <w:lang w:val="ro-RO" w:eastAsia="en-US" w:bidi="ar-SA"/>
      </w:rPr>
    </w:lvl>
    <w:lvl w:ilvl="4" w:tplc="4888DABA">
      <w:numFmt w:val="bullet"/>
      <w:lvlText w:val="•"/>
      <w:lvlJc w:val="left"/>
      <w:pPr>
        <w:ind w:left="1371" w:hanging="99"/>
      </w:pPr>
      <w:rPr>
        <w:rFonts w:hint="default"/>
        <w:lang w:val="ro-RO" w:eastAsia="en-US" w:bidi="ar-SA"/>
      </w:rPr>
    </w:lvl>
    <w:lvl w:ilvl="5" w:tplc="CA7A3812">
      <w:numFmt w:val="bullet"/>
      <w:lvlText w:val="•"/>
      <w:lvlJc w:val="left"/>
      <w:pPr>
        <w:ind w:left="1709" w:hanging="99"/>
      </w:pPr>
      <w:rPr>
        <w:rFonts w:hint="default"/>
        <w:lang w:val="ro-RO" w:eastAsia="en-US" w:bidi="ar-SA"/>
      </w:rPr>
    </w:lvl>
    <w:lvl w:ilvl="6" w:tplc="57CC951C">
      <w:numFmt w:val="bullet"/>
      <w:lvlText w:val="•"/>
      <w:lvlJc w:val="left"/>
      <w:pPr>
        <w:ind w:left="2047" w:hanging="99"/>
      </w:pPr>
      <w:rPr>
        <w:rFonts w:hint="default"/>
        <w:lang w:val="ro-RO" w:eastAsia="en-US" w:bidi="ar-SA"/>
      </w:rPr>
    </w:lvl>
    <w:lvl w:ilvl="7" w:tplc="C3F8B2BA">
      <w:numFmt w:val="bullet"/>
      <w:lvlText w:val="•"/>
      <w:lvlJc w:val="left"/>
      <w:pPr>
        <w:ind w:left="2385" w:hanging="99"/>
      </w:pPr>
      <w:rPr>
        <w:rFonts w:hint="default"/>
        <w:lang w:val="ro-RO" w:eastAsia="en-US" w:bidi="ar-SA"/>
      </w:rPr>
    </w:lvl>
    <w:lvl w:ilvl="8" w:tplc="23DE7866">
      <w:numFmt w:val="bullet"/>
      <w:lvlText w:val="•"/>
      <w:lvlJc w:val="left"/>
      <w:pPr>
        <w:ind w:left="2723" w:hanging="99"/>
      </w:pPr>
      <w:rPr>
        <w:rFonts w:hint="default"/>
        <w:lang w:val="ro-RO" w:eastAsia="en-US" w:bidi="ar-SA"/>
      </w:rPr>
    </w:lvl>
  </w:abstractNum>
  <w:abstractNum w:abstractNumId="31" w15:restartNumberingAfterBreak="0">
    <w:nsid w:val="76F261C0"/>
    <w:multiLevelType w:val="hybridMultilevel"/>
    <w:tmpl w:val="A4F8279C"/>
    <w:lvl w:ilvl="0" w:tplc="0B38D79E">
      <w:numFmt w:val="bullet"/>
      <w:lvlText w:val="-"/>
      <w:lvlJc w:val="left"/>
      <w:pPr>
        <w:ind w:left="3039" w:hanging="106"/>
      </w:pPr>
      <w:rPr>
        <w:rFonts w:ascii="Times New Roman" w:eastAsia="Times New Roman" w:hAnsi="Times New Roman" w:cs="Times New Roman" w:hint="default"/>
        <w:b w:val="0"/>
        <w:bCs w:val="0"/>
        <w:i w:val="0"/>
        <w:iCs w:val="0"/>
        <w:spacing w:val="0"/>
        <w:w w:val="100"/>
        <w:sz w:val="18"/>
        <w:szCs w:val="18"/>
        <w:lang w:val="ro-RO" w:eastAsia="en-US" w:bidi="ar-SA"/>
      </w:rPr>
    </w:lvl>
    <w:lvl w:ilvl="1" w:tplc="422E611C">
      <w:numFmt w:val="bullet"/>
      <w:lvlText w:val="•"/>
      <w:lvlJc w:val="left"/>
      <w:pPr>
        <w:ind w:left="3744" w:hanging="106"/>
      </w:pPr>
      <w:rPr>
        <w:rFonts w:hint="default"/>
        <w:lang w:val="ro-RO" w:eastAsia="en-US" w:bidi="ar-SA"/>
      </w:rPr>
    </w:lvl>
    <w:lvl w:ilvl="2" w:tplc="F99A3D48">
      <w:numFmt w:val="bullet"/>
      <w:lvlText w:val="•"/>
      <w:lvlJc w:val="left"/>
      <w:pPr>
        <w:ind w:left="4448" w:hanging="106"/>
      </w:pPr>
      <w:rPr>
        <w:rFonts w:hint="default"/>
        <w:lang w:val="ro-RO" w:eastAsia="en-US" w:bidi="ar-SA"/>
      </w:rPr>
    </w:lvl>
    <w:lvl w:ilvl="3" w:tplc="7654F71A">
      <w:numFmt w:val="bullet"/>
      <w:lvlText w:val="•"/>
      <w:lvlJc w:val="left"/>
      <w:pPr>
        <w:ind w:left="5152" w:hanging="106"/>
      </w:pPr>
      <w:rPr>
        <w:rFonts w:hint="default"/>
        <w:lang w:val="ro-RO" w:eastAsia="en-US" w:bidi="ar-SA"/>
      </w:rPr>
    </w:lvl>
    <w:lvl w:ilvl="4" w:tplc="327C3C26">
      <w:numFmt w:val="bullet"/>
      <w:lvlText w:val="•"/>
      <w:lvlJc w:val="left"/>
      <w:pPr>
        <w:ind w:left="5856" w:hanging="106"/>
      </w:pPr>
      <w:rPr>
        <w:rFonts w:hint="default"/>
        <w:lang w:val="ro-RO" w:eastAsia="en-US" w:bidi="ar-SA"/>
      </w:rPr>
    </w:lvl>
    <w:lvl w:ilvl="5" w:tplc="DA7EB538">
      <w:numFmt w:val="bullet"/>
      <w:lvlText w:val="•"/>
      <w:lvlJc w:val="left"/>
      <w:pPr>
        <w:ind w:left="6560" w:hanging="106"/>
      </w:pPr>
      <w:rPr>
        <w:rFonts w:hint="default"/>
        <w:lang w:val="ro-RO" w:eastAsia="en-US" w:bidi="ar-SA"/>
      </w:rPr>
    </w:lvl>
    <w:lvl w:ilvl="6" w:tplc="D8A81DF0">
      <w:numFmt w:val="bullet"/>
      <w:lvlText w:val="•"/>
      <w:lvlJc w:val="left"/>
      <w:pPr>
        <w:ind w:left="7264" w:hanging="106"/>
      </w:pPr>
      <w:rPr>
        <w:rFonts w:hint="default"/>
        <w:lang w:val="ro-RO" w:eastAsia="en-US" w:bidi="ar-SA"/>
      </w:rPr>
    </w:lvl>
    <w:lvl w:ilvl="7" w:tplc="CFD6E852">
      <w:numFmt w:val="bullet"/>
      <w:lvlText w:val="•"/>
      <w:lvlJc w:val="left"/>
      <w:pPr>
        <w:ind w:left="7968" w:hanging="106"/>
      </w:pPr>
      <w:rPr>
        <w:rFonts w:hint="default"/>
        <w:lang w:val="ro-RO" w:eastAsia="en-US" w:bidi="ar-SA"/>
      </w:rPr>
    </w:lvl>
    <w:lvl w:ilvl="8" w:tplc="461E4B58">
      <w:numFmt w:val="bullet"/>
      <w:lvlText w:val="•"/>
      <w:lvlJc w:val="left"/>
      <w:pPr>
        <w:ind w:left="8672" w:hanging="106"/>
      </w:pPr>
      <w:rPr>
        <w:rFonts w:hint="default"/>
        <w:lang w:val="ro-RO" w:eastAsia="en-US" w:bidi="ar-SA"/>
      </w:rPr>
    </w:lvl>
  </w:abstractNum>
  <w:num w:numId="1" w16cid:durableId="1661426812">
    <w:abstractNumId w:val="16"/>
  </w:num>
  <w:num w:numId="2" w16cid:durableId="603610625">
    <w:abstractNumId w:val="1"/>
  </w:num>
  <w:num w:numId="3" w16cid:durableId="2040887668">
    <w:abstractNumId w:val="31"/>
  </w:num>
  <w:num w:numId="4" w16cid:durableId="24911200">
    <w:abstractNumId w:val="23"/>
  </w:num>
  <w:num w:numId="5" w16cid:durableId="31423047">
    <w:abstractNumId w:val="28"/>
  </w:num>
  <w:num w:numId="6" w16cid:durableId="1664620126">
    <w:abstractNumId w:val="24"/>
  </w:num>
  <w:num w:numId="7" w16cid:durableId="1646199867">
    <w:abstractNumId w:val="0"/>
  </w:num>
  <w:num w:numId="8" w16cid:durableId="607662891">
    <w:abstractNumId w:val="26"/>
  </w:num>
  <w:num w:numId="9" w16cid:durableId="1168406819">
    <w:abstractNumId w:val="4"/>
  </w:num>
  <w:num w:numId="10" w16cid:durableId="598218269">
    <w:abstractNumId w:val="6"/>
  </w:num>
  <w:num w:numId="11" w16cid:durableId="1310092090">
    <w:abstractNumId w:val="5"/>
  </w:num>
  <w:num w:numId="12" w16cid:durableId="1555770563">
    <w:abstractNumId w:val="30"/>
  </w:num>
  <w:num w:numId="13" w16cid:durableId="243533566">
    <w:abstractNumId w:val="11"/>
  </w:num>
  <w:num w:numId="14" w16cid:durableId="929433787">
    <w:abstractNumId w:val="17"/>
  </w:num>
  <w:num w:numId="15" w16cid:durableId="935556117">
    <w:abstractNumId w:val="7"/>
  </w:num>
  <w:num w:numId="16" w16cid:durableId="1670058657">
    <w:abstractNumId w:val="27"/>
  </w:num>
  <w:num w:numId="17" w16cid:durableId="742677667">
    <w:abstractNumId w:val="13"/>
  </w:num>
  <w:num w:numId="18" w16cid:durableId="1987738177">
    <w:abstractNumId w:val="12"/>
  </w:num>
  <w:num w:numId="19" w16cid:durableId="362752564">
    <w:abstractNumId w:val="25"/>
  </w:num>
  <w:num w:numId="20" w16cid:durableId="2039504467">
    <w:abstractNumId w:val="14"/>
  </w:num>
  <w:num w:numId="21" w16cid:durableId="1004284365">
    <w:abstractNumId w:val="3"/>
  </w:num>
  <w:num w:numId="22" w16cid:durableId="626080756">
    <w:abstractNumId w:val="18"/>
  </w:num>
  <w:num w:numId="23" w16cid:durableId="2105807037">
    <w:abstractNumId w:val="22"/>
  </w:num>
  <w:num w:numId="24" w16cid:durableId="297957167">
    <w:abstractNumId w:val="20"/>
  </w:num>
  <w:num w:numId="25" w16cid:durableId="1935819407">
    <w:abstractNumId w:val="9"/>
  </w:num>
  <w:num w:numId="26" w16cid:durableId="1352754898">
    <w:abstractNumId w:val="29"/>
  </w:num>
  <w:num w:numId="27" w16cid:durableId="176425430">
    <w:abstractNumId w:val="19"/>
  </w:num>
  <w:num w:numId="28" w16cid:durableId="2014069993">
    <w:abstractNumId w:val="2"/>
  </w:num>
  <w:num w:numId="29" w16cid:durableId="1659189705">
    <w:abstractNumId w:val="10"/>
  </w:num>
  <w:num w:numId="30" w16cid:durableId="1678850368">
    <w:abstractNumId w:val="15"/>
  </w:num>
  <w:num w:numId="31" w16cid:durableId="2044400875">
    <w:abstractNumId w:val="8"/>
  </w:num>
  <w:num w:numId="32" w16cid:durableId="12522739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1F"/>
    <w:rsid w:val="0004522B"/>
    <w:rsid w:val="000B2B1F"/>
    <w:rsid w:val="001F4014"/>
    <w:rsid w:val="00235FD1"/>
    <w:rsid w:val="002F05BE"/>
    <w:rsid w:val="0039129F"/>
    <w:rsid w:val="00410DA1"/>
    <w:rsid w:val="005D3FF1"/>
    <w:rsid w:val="006A469B"/>
    <w:rsid w:val="006A4A71"/>
    <w:rsid w:val="007917A5"/>
    <w:rsid w:val="00860D50"/>
    <w:rsid w:val="00BE2FB5"/>
    <w:rsid w:val="00D254E4"/>
    <w:rsid w:val="00D509F6"/>
    <w:rsid w:val="00DD5A87"/>
    <w:rsid w:val="00DE4B1C"/>
    <w:rsid w:val="00EA723D"/>
    <w:rsid w:val="00F4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82FA"/>
  <w15:docId w15:val="{6A81D09D-C8BF-4910-8CAC-D32474A2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5BE"/>
    <w:rPr>
      <w:rFonts w:ascii="Times New Roman" w:eastAsia="Times New Roman" w:hAnsi="Times New Roman"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18"/>
      <w:szCs w:val="18"/>
    </w:rPr>
  </w:style>
  <w:style w:type="paragraph" w:styleId="Listparagraf">
    <w:name w:val="List Paragraph"/>
    <w:basedOn w:val="Normal"/>
    <w:uiPriority w:val="1"/>
    <w:qFormat/>
    <w:pPr>
      <w:ind w:left="2933"/>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F45D27"/>
    <w:pPr>
      <w:tabs>
        <w:tab w:val="center" w:pos="4680"/>
        <w:tab w:val="right" w:pos="9360"/>
      </w:tabs>
    </w:pPr>
  </w:style>
  <w:style w:type="character" w:customStyle="1" w:styleId="AntetCaracter">
    <w:name w:val="Antet Caracter"/>
    <w:basedOn w:val="Fontdeparagrafimplicit"/>
    <w:link w:val="Antet"/>
    <w:uiPriority w:val="99"/>
    <w:rsid w:val="00F45D27"/>
    <w:rPr>
      <w:rFonts w:ascii="Times New Roman" w:eastAsia="Times New Roman" w:hAnsi="Times New Roman" w:cs="Times New Roman"/>
      <w:lang w:val="ro-RO"/>
    </w:rPr>
  </w:style>
  <w:style w:type="paragraph" w:styleId="Subsol">
    <w:name w:val="footer"/>
    <w:basedOn w:val="Normal"/>
    <w:link w:val="SubsolCaracter"/>
    <w:uiPriority w:val="99"/>
    <w:unhideWhenUsed/>
    <w:rsid w:val="00F45D27"/>
    <w:pPr>
      <w:tabs>
        <w:tab w:val="center" w:pos="4680"/>
        <w:tab w:val="right" w:pos="9360"/>
      </w:tabs>
    </w:pPr>
  </w:style>
  <w:style w:type="character" w:customStyle="1" w:styleId="SubsolCaracter">
    <w:name w:val="Subsol Caracter"/>
    <w:basedOn w:val="Fontdeparagrafimplicit"/>
    <w:link w:val="Subsol"/>
    <w:uiPriority w:val="99"/>
    <w:rsid w:val="00F45D27"/>
    <w:rPr>
      <w:rFonts w:ascii="Times New Roman" w:eastAsia="Times New Roman" w:hAnsi="Times New Roman" w:cs="Times New Roman"/>
      <w:lang w:val="ro-RO"/>
    </w:rPr>
  </w:style>
  <w:style w:type="character" w:customStyle="1" w:styleId="CorptextCaracter">
    <w:name w:val="Corp text Caracter"/>
    <w:basedOn w:val="Fontdeparagrafimplicit"/>
    <w:link w:val="Corptext"/>
    <w:uiPriority w:val="1"/>
    <w:rsid w:val="00DD5A87"/>
    <w:rPr>
      <w:rFonts w:ascii="Times New Roman" w:eastAsia="Times New Roman" w:hAnsi="Times New Roman" w:cs="Times New Roman"/>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BC22D-DE96-4635-9975-8F7DCE9C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98</Pages>
  <Words>18880</Words>
  <Characters>107618</Characters>
  <Application>Microsoft Office Word</Application>
  <DocSecurity>0</DocSecurity>
  <Lines>896</Lines>
  <Paragraphs>252</Paragraphs>
  <ScaleCrop>false</ScaleCrop>
  <Company/>
  <LinksUpToDate>false</LinksUpToDate>
  <CharactersWithSpaces>126246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Ciobotaru Laura</dc:creator>
  <cp:lastModifiedBy>Rali Veronica</cp:lastModifiedBy>
  <cp:revision>11</cp:revision>
  <cp:lastPrinted>2025-08-26T08:01:00Z</cp:lastPrinted>
  <dcterms:created xsi:type="dcterms:W3CDTF">2025-08-26T06:30:00Z</dcterms:created>
  <dcterms:modified xsi:type="dcterms:W3CDTF">2025-08-26T08:02:00Z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Microsoft® Word for Microsoft 365</vt:lpwstr>
  </property>
  <property fmtid="{D5CDD505-2E9C-101B-9397-08002B2CF9AE}" pid="4" name="LastSaved">
    <vt:filetime>2025-08-26T00:00:00Z</vt:filetime>
  </property>
  <property fmtid="{D5CDD505-2E9C-101B-9397-08002B2CF9AE}" pid="5" name="Producer">
    <vt:lpwstr>Microsoft® Word for Microsoft 365</vt:lpwstr>
  </property>
</Properties>
</file>