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332C" w14:textId="77777777" w:rsidR="00761517" w:rsidRDefault="00761517"/>
    <w:p w14:paraId="226FAE15" w14:textId="77777777" w:rsidR="00896957" w:rsidRPr="00896957" w:rsidRDefault="00896957" w:rsidP="00896957">
      <w:pPr>
        <w:spacing w:after="0" w:line="252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</w:pPr>
      <w:r w:rsidRPr="008969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ROMÂNIA</w:t>
      </w:r>
    </w:p>
    <w:p w14:paraId="31761DCB" w14:textId="77777777" w:rsidR="00896957" w:rsidRPr="00896957" w:rsidRDefault="00896957" w:rsidP="0089695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</w:pPr>
      <w:r w:rsidRPr="008969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JUDEŢUL VRANCEA</w:t>
      </w:r>
    </w:p>
    <w:p w14:paraId="1B61B723" w14:textId="77777777" w:rsidR="00896957" w:rsidRPr="00896957" w:rsidRDefault="00896957" w:rsidP="0089695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</w:pPr>
      <w:r w:rsidRPr="008969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CONSILIUL JUDEŢEAN</w:t>
      </w:r>
    </w:p>
    <w:p w14:paraId="3FA5B43D" w14:textId="77777777" w:rsidR="00896957" w:rsidRDefault="00896957"/>
    <w:p w14:paraId="164D8B79" w14:textId="61A19943" w:rsidR="00856DAA" w:rsidRPr="00896957" w:rsidRDefault="00856DAA" w:rsidP="008969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6957">
        <w:rPr>
          <w:rFonts w:ascii="Times New Roman" w:hAnsi="Times New Roman" w:cs="Times New Roman"/>
          <w:b/>
          <w:bCs/>
          <w:sz w:val="28"/>
          <w:szCs w:val="28"/>
        </w:rPr>
        <w:t xml:space="preserve">Listă rezultate - etapa a II-a de intervievare a candidaților </w:t>
      </w:r>
    </w:p>
    <w:p w14:paraId="723EE093" w14:textId="77777777" w:rsidR="00856DAA" w:rsidRPr="00896957" w:rsidRDefault="00856DAA" w:rsidP="008969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6957">
        <w:rPr>
          <w:rFonts w:ascii="Times New Roman" w:hAnsi="Times New Roman" w:cs="Times New Roman"/>
          <w:b/>
          <w:bCs/>
          <w:sz w:val="28"/>
          <w:szCs w:val="28"/>
        </w:rPr>
        <w:t>Programul de Internship al Consiliului Județean Vrancea, ediția 2025</w:t>
      </w:r>
    </w:p>
    <w:p w14:paraId="5DB5C76F" w14:textId="77777777" w:rsidR="00B30B75" w:rsidRPr="00BC6E3E" w:rsidRDefault="00B30B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42"/>
        <w:gridCol w:w="2171"/>
        <w:gridCol w:w="1535"/>
        <w:gridCol w:w="2767"/>
        <w:gridCol w:w="2135"/>
      </w:tblGrid>
      <w:tr w:rsidR="000160DA" w:rsidRPr="00BC6E3E" w14:paraId="6BFC7917" w14:textId="77777777" w:rsidTr="00856C7A">
        <w:tc>
          <w:tcPr>
            <w:tcW w:w="742" w:type="dxa"/>
          </w:tcPr>
          <w:p w14:paraId="697218AC" w14:textId="658CC764" w:rsidR="000160DA" w:rsidRPr="00BC6E3E" w:rsidRDefault="0001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3E">
              <w:rPr>
                <w:rFonts w:ascii="Times New Roman" w:hAnsi="Times New Roman" w:cs="Times New Roman"/>
                <w:sz w:val="28"/>
                <w:szCs w:val="28"/>
              </w:rPr>
              <w:t>Nr. crt.</w:t>
            </w:r>
          </w:p>
        </w:tc>
        <w:tc>
          <w:tcPr>
            <w:tcW w:w="2171" w:type="dxa"/>
          </w:tcPr>
          <w:p w14:paraId="5929802F" w14:textId="19A98E56" w:rsidR="000160DA" w:rsidRPr="00BC6E3E" w:rsidRDefault="0001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3E">
              <w:rPr>
                <w:rFonts w:ascii="Times New Roman" w:hAnsi="Times New Roman" w:cs="Times New Roman"/>
                <w:sz w:val="28"/>
                <w:szCs w:val="28"/>
              </w:rPr>
              <w:t>Cod unic de participare</w:t>
            </w:r>
          </w:p>
        </w:tc>
        <w:tc>
          <w:tcPr>
            <w:tcW w:w="1535" w:type="dxa"/>
          </w:tcPr>
          <w:p w14:paraId="28277506" w14:textId="55AA6FD9" w:rsidR="000160DA" w:rsidRPr="00BC6E3E" w:rsidRDefault="0001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Punctaj acordat</w:t>
            </w:r>
          </w:p>
        </w:tc>
        <w:tc>
          <w:tcPr>
            <w:tcW w:w="2767" w:type="dxa"/>
          </w:tcPr>
          <w:p w14:paraId="1E1FE1AD" w14:textId="6BC512E8" w:rsidR="000160DA" w:rsidRPr="00BC6E3E" w:rsidRDefault="000160DA" w:rsidP="00D9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Departament/Structură</w:t>
            </w:r>
          </w:p>
        </w:tc>
        <w:tc>
          <w:tcPr>
            <w:tcW w:w="2135" w:type="dxa"/>
          </w:tcPr>
          <w:p w14:paraId="0CC13AE1" w14:textId="6392DCCF" w:rsidR="000160DA" w:rsidRPr="00BC6E3E" w:rsidRDefault="000160DA" w:rsidP="00D9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E">
              <w:rPr>
                <w:rFonts w:ascii="Times New Roman" w:hAnsi="Times New Roman" w:cs="Times New Roman"/>
                <w:sz w:val="28"/>
                <w:szCs w:val="28"/>
              </w:rPr>
              <w:t xml:space="preserve">Rezultat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0160DA" w:rsidRPr="00BC6E3E" w14:paraId="49C63545" w14:textId="77777777" w:rsidTr="00856C7A">
        <w:tc>
          <w:tcPr>
            <w:tcW w:w="742" w:type="dxa"/>
          </w:tcPr>
          <w:p w14:paraId="4FBE5FC4" w14:textId="3E75CC2B" w:rsidR="000160DA" w:rsidRPr="00BC6E3E" w:rsidRDefault="000160DA" w:rsidP="00B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14:paraId="556CB825" w14:textId="13D962F0" w:rsidR="000160DA" w:rsidRPr="00BC6E3E" w:rsidRDefault="00DA348F" w:rsidP="00DA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CC4">
              <w:rPr>
                <w:rFonts w:ascii="Times New Roman" w:hAnsi="Times New Roman" w:cs="Times New Roman"/>
                <w:sz w:val="28"/>
                <w:szCs w:val="28"/>
              </w:rPr>
              <w:t>201/2624</w:t>
            </w:r>
          </w:p>
        </w:tc>
        <w:tc>
          <w:tcPr>
            <w:tcW w:w="1535" w:type="dxa"/>
          </w:tcPr>
          <w:p w14:paraId="46E14A65" w14:textId="1FB4D258" w:rsidR="000160DA" w:rsidRPr="00BC6E3E" w:rsidRDefault="00931483" w:rsidP="00D6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94,33</w:t>
            </w:r>
          </w:p>
        </w:tc>
        <w:tc>
          <w:tcPr>
            <w:tcW w:w="2767" w:type="dxa"/>
          </w:tcPr>
          <w:p w14:paraId="47A27190" w14:textId="1D43A0E7" w:rsidR="000160DA" w:rsidRPr="00BC6E3E" w:rsidRDefault="003B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BB9">
              <w:rPr>
                <w:rFonts w:ascii="Times New Roman" w:hAnsi="Times New Roman" w:cs="Times New Roman"/>
                <w:sz w:val="28"/>
                <w:szCs w:val="28"/>
              </w:rPr>
              <w:t>Compartimen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Pr="00B56BB9">
              <w:rPr>
                <w:rFonts w:ascii="Times New Roman" w:hAnsi="Times New Roman" w:cs="Times New Roman"/>
                <w:sz w:val="28"/>
                <w:szCs w:val="28"/>
              </w:rPr>
              <w:t>autoritatea județeană de transport din cadrul Serviciului control, managementul calității și transport</w:t>
            </w:r>
          </w:p>
        </w:tc>
        <w:tc>
          <w:tcPr>
            <w:tcW w:w="2135" w:type="dxa"/>
          </w:tcPr>
          <w:p w14:paraId="4BEFCE32" w14:textId="26351979" w:rsidR="000160DA" w:rsidRPr="00BC6E3E" w:rsidRDefault="00931483" w:rsidP="0093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</w:tr>
      <w:tr w:rsidR="000160DA" w:rsidRPr="00BC6E3E" w14:paraId="280AA1DB" w14:textId="77777777" w:rsidTr="00856C7A">
        <w:tc>
          <w:tcPr>
            <w:tcW w:w="742" w:type="dxa"/>
          </w:tcPr>
          <w:p w14:paraId="53F6817D" w14:textId="482670AD" w:rsidR="000160DA" w:rsidRPr="00BC6E3E" w:rsidRDefault="000160DA" w:rsidP="00B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5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14:paraId="32D2880E" w14:textId="15B543FE" w:rsidR="000160DA" w:rsidRPr="00BC6E3E" w:rsidRDefault="0001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8">
              <w:rPr>
                <w:rFonts w:ascii="Times New Roman" w:hAnsi="Times New Roman" w:cs="Times New Roman"/>
                <w:sz w:val="28"/>
                <w:szCs w:val="28"/>
              </w:rPr>
              <w:t>201/2885</w:t>
            </w:r>
          </w:p>
        </w:tc>
        <w:tc>
          <w:tcPr>
            <w:tcW w:w="1535" w:type="dxa"/>
          </w:tcPr>
          <w:p w14:paraId="51BA4D4A" w14:textId="500C860C" w:rsidR="000160DA" w:rsidRPr="00BC6E3E" w:rsidRDefault="000160DA" w:rsidP="00D6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90,67</w:t>
            </w:r>
          </w:p>
        </w:tc>
        <w:tc>
          <w:tcPr>
            <w:tcW w:w="2767" w:type="dxa"/>
          </w:tcPr>
          <w:p w14:paraId="361676AD" w14:textId="77777777" w:rsidR="008852C8" w:rsidRPr="001A33FB" w:rsidRDefault="008852C8" w:rsidP="00885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Compartiment achiziții publice, Direcția economică și achiziții publice</w:t>
            </w:r>
          </w:p>
          <w:p w14:paraId="574173A3" w14:textId="77777777" w:rsidR="000160DA" w:rsidRPr="00BC6E3E" w:rsidRDefault="00016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14:paraId="7333DF4E" w14:textId="65BB7560" w:rsidR="000160DA" w:rsidRPr="00BC6E3E" w:rsidRDefault="008852C8" w:rsidP="00885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</w:tr>
      <w:tr w:rsidR="000160DA" w:rsidRPr="00BC6E3E" w14:paraId="2544AD37" w14:textId="77777777" w:rsidTr="00856C7A">
        <w:tc>
          <w:tcPr>
            <w:tcW w:w="742" w:type="dxa"/>
          </w:tcPr>
          <w:p w14:paraId="3AF02567" w14:textId="05BD7BA3" w:rsidR="000160DA" w:rsidRPr="00BC6E3E" w:rsidRDefault="000160DA" w:rsidP="00B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5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14:paraId="29D7A7E7" w14:textId="65FE2097" w:rsidR="000160DA" w:rsidRPr="00BC6E3E" w:rsidRDefault="00DB7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1F6">
              <w:rPr>
                <w:rFonts w:ascii="Times New Roman" w:hAnsi="Times New Roman" w:cs="Times New Roman"/>
                <w:sz w:val="28"/>
                <w:szCs w:val="28"/>
              </w:rPr>
              <w:t>201/2819</w:t>
            </w:r>
          </w:p>
        </w:tc>
        <w:tc>
          <w:tcPr>
            <w:tcW w:w="1535" w:type="dxa"/>
          </w:tcPr>
          <w:p w14:paraId="51510755" w14:textId="4633A543" w:rsidR="000160DA" w:rsidRPr="00BC6E3E" w:rsidRDefault="000D2B2D" w:rsidP="00D6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90,33</w:t>
            </w:r>
          </w:p>
        </w:tc>
        <w:tc>
          <w:tcPr>
            <w:tcW w:w="2767" w:type="dxa"/>
          </w:tcPr>
          <w:p w14:paraId="34245AED" w14:textId="77777777" w:rsidR="0052223A" w:rsidRPr="00FF510C" w:rsidRDefault="0052223A" w:rsidP="00522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Direcția dezvoltare și promovare</w:t>
            </w:r>
          </w:p>
          <w:p w14:paraId="1D98489B" w14:textId="77777777" w:rsidR="000160DA" w:rsidRPr="00BC6E3E" w:rsidRDefault="00016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14:paraId="2C932D7C" w14:textId="3F8CEDE0" w:rsidR="000160DA" w:rsidRPr="00BC6E3E" w:rsidRDefault="0052223A" w:rsidP="00522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</w:tr>
      <w:tr w:rsidR="00856C7A" w:rsidRPr="00BC6E3E" w14:paraId="0BE70BD5" w14:textId="77777777" w:rsidTr="00856C7A">
        <w:tc>
          <w:tcPr>
            <w:tcW w:w="742" w:type="dxa"/>
          </w:tcPr>
          <w:p w14:paraId="062CB46E" w14:textId="513CC713" w:rsidR="00856C7A" w:rsidRDefault="00B5581F" w:rsidP="00B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71" w:type="dxa"/>
          </w:tcPr>
          <w:p w14:paraId="7C129F6C" w14:textId="59060369" w:rsidR="00856C7A" w:rsidRPr="008D51F6" w:rsidRDefault="0085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C7A">
              <w:rPr>
                <w:rFonts w:ascii="Times New Roman" w:hAnsi="Times New Roman" w:cs="Times New Roman"/>
                <w:sz w:val="28"/>
                <w:szCs w:val="28"/>
              </w:rPr>
              <w:t>201/ 2984</w:t>
            </w:r>
          </w:p>
        </w:tc>
        <w:tc>
          <w:tcPr>
            <w:tcW w:w="1535" w:type="dxa"/>
          </w:tcPr>
          <w:p w14:paraId="717AECAA" w14:textId="09C06BBB" w:rsidR="00856C7A" w:rsidRDefault="00CB204F" w:rsidP="00D6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84,67</w:t>
            </w:r>
          </w:p>
        </w:tc>
        <w:tc>
          <w:tcPr>
            <w:tcW w:w="2767" w:type="dxa"/>
          </w:tcPr>
          <w:p w14:paraId="26FE22F0" w14:textId="77777777" w:rsidR="003E4934" w:rsidRPr="00FF510C" w:rsidRDefault="003E4934" w:rsidP="003E4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Direcția juridică și administrație publică</w:t>
            </w:r>
          </w:p>
          <w:p w14:paraId="13D62E78" w14:textId="77777777" w:rsidR="00856C7A" w:rsidRDefault="00856C7A" w:rsidP="00522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14:paraId="1AC17D0D" w14:textId="1A15E788" w:rsidR="00856C7A" w:rsidRDefault="00CB204F" w:rsidP="00D26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</w:tr>
      <w:tr w:rsidR="000160DA" w:rsidRPr="00BC6E3E" w14:paraId="31E8AB77" w14:textId="77777777" w:rsidTr="00856C7A">
        <w:tc>
          <w:tcPr>
            <w:tcW w:w="742" w:type="dxa"/>
          </w:tcPr>
          <w:p w14:paraId="56B5CF2D" w14:textId="23ADF9D9" w:rsidR="000160DA" w:rsidRPr="00BC6E3E" w:rsidRDefault="00B5581F" w:rsidP="00B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71" w:type="dxa"/>
          </w:tcPr>
          <w:p w14:paraId="17D9D408" w14:textId="0D39A7EA" w:rsidR="000160DA" w:rsidRPr="00BC6E3E" w:rsidRDefault="002A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1F6">
              <w:rPr>
                <w:rFonts w:ascii="Times New Roman" w:hAnsi="Times New Roman" w:cs="Times New Roman"/>
                <w:sz w:val="28"/>
                <w:szCs w:val="28"/>
              </w:rPr>
              <w:t>201/2860</w:t>
            </w:r>
          </w:p>
        </w:tc>
        <w:tc>
          <w:tcPr>
            <w:tcW w:w="1535" w:type="dxa"/>
          </w:tcPr>
          <w:p w14:paraId="1AA7F2DA" w14:textId="7B59005C" w:rsidR="000160DA" w:rsidRPr="00BC6E3E" w:rsidRDefault="00D2631A" w:rsidP="00D6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Absent</w:t>
            </w:r>
          </w:p>
        </w:tc>
        <w:tc>
          <w:tcPr>
            <w:tcW w:w="2767" w:type="dxa"/>
          </w:tcPr>
          <w:p w14:paraId="47454F5E" w14:textId="77777777" w:rsidR="0052223A" w:rsidRPr="00FF510C" w:rsidRDefault="0052223A" w:rsidP="00522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Direcția dezvoltare și promovare</w:t>
            </w:r>
          </w:p>
          <w:p w14:paraId="6ED28ABC" w14:textId="77777777" w:rsidR="000160DA" w:rsidRPr="00BC6E3E" w:rsidRDefault="00016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14:paraId="381C54A9" w14:textId="50EE82A2" w:rsidR="000160DA" w:rsidRPr="00BC6E3E" w:rsidRDefault="00D2631A" w:rsidP="00D26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</w:tr>
    </w:tbl>
    <w:p w14:paraId="707B0D19" w14:textId="77777777" w:rsidR="00B94BC3" w:rsidRPr="00BC6E3E" w:rsidRDefault="00B94BC3">
      <w:pPr>
        <w:rPr>
          <w:rFonts w:ascii="Times New Roman" w:hAnsi="Times New Roman" w:cs="Times New Roman"/>
          <w:sz w:val="28"/>
          <w:szCs w:val="28"/>
        </w:rPr>
      </w:pPr>
    </w:p>
    <w:p w14:paraId="48D4593B" w14:textId="14299340" w:rsidR="00B94BC3" w:rsidRDefault="00B94BC3">
      <w:pPr>
        <w:rPr>
          <w:rFonts w:ascii="Times New Roman" w:hAnsi="Times New Roman" w:cs="Times New Roman"/>
          <w:sz w:val="28"/>
          <w:szCs w:val="28"/>
        </w:rPr>
      </w:pPr>
      <w:r w:rsidRPr="00BC6E3E">
        <w:rPr>
          <w:rFonts w:ascii="Times New Roman" w:hAnsi="Times New Roman" w:cs="Times New Roman"/>
          <w:sz w:val="28"/>
          <w:szCs w:val="28"/>
        </w:rPr>
        <w:t xml:space="preserve">Comisia de evaluare și selecție a candidaturilor depuse în cadrul Programului de Internship al </w:t>
      </w:r>
      <w:r w:rsidR="00761517" w:rsidRPr="00BC6E3E">
        <w:rPr>
          <w:rFonts w:ascii="Times New Roman" w:hAnsi="Times New Roman" w:cs="Times New Roman"/>
          <w:sz w:val="28"/>
          <w:szCs w:val="28"/>
        </w:rPr>
        <w:t>Consiliului Județean Vrancea</w:t>
      </w:r>
      <w:r w:rsidRPr="00BC6E3E">
        <w:rPr>
          <w:rFonts w:ascii="Times New Roman" w:hAnsi="Times New Roman" w:cs="Times New Roman"/>
          <w:sz w:val="28"/>
          <w:szCs w:val="28"/>
        </w:rPr>
        <w:t xml:space="preserve">, </w:t>
      </w:r>
      <w:r w:rsidR="00761517" w:rsidRPr="00BC6E3E">
        <w:rPr>
          <w:rFonts w:ascii="Times New Roman" w:hAnsi="Times New Roman" w:cs="Times New Roman"/>
          <w:sz w:val="28"/>
          <w:szCs w:val="28"/>
        </w:rPr>
        <w:t>ediția 2025</w:t>
      </w:r>
    </w:p>
    <w:p w14:paraId="4439F28E" w14:textId="77777777" w:rsidR="001B135C" w:rsidRDefault="001B135C">
      <w:pPr>
        <w:rPr>
          <w:rFonts w:ascii="Times New Roman" w:hAnsi="Times New Roman" w:cs="Times New Roman"/>
          <w:sz w:val="28"/>
          <w:szCs w:val="28"/>
        </w:rPr>
      </w:pPr>
    </w:p>
    <w:p w14:paraId="6F166051" w14:textId="671FF1E0" w:rsidR="001B135C" w:rsidRDefault="001B135C" w:rsidP="001B135C">
      <w:pPr>
        <w:jc w:val="right"/>
        <w:rPr>
          <w:rFonts w:ascii="Times New Roman" w:hAnsi="Times New Roman" w:cs="Times New Roman"/>
          <w:sz w:val="28"/>
          <w:szCs w:val="28"/>
        </w:rPr>
      </w:pPr>
      <w:r w:rsidRPr="00594A13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en-US"/>
          <w14:ligatures w14:val="none"/>
        </w:rPr>
        <w:t>13.08.2025</w:t>
      </w:r>
    </w:p>
    <w:p w14:paraId="0C2F0622" w14:textId="77777777" w:rsidR="001B135C" w:rsidRPr="00BC6E3E" w:rsidRDefault="001B135C">
      <w:pPr>
        <w:rPr>
          <w:rFonts w:ascii="Times New Roman" w:hAnsi="Times New Roman" w:cs="Times New Roman"/>
          <w:sz w:val="28"/>
          <w:szCs w:val="28"/>
        </w:rPr>
      </w:pPr>
    </w:p>
    <w:sectPr w:rsidR="001B135C" w:rsidRPr="00BC6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E9"/>
    <w:rsid w:val="000160DA"/>
    <w:rsid w:val="000B5F3C"/>
    <w:rsid w:val="000D2B2D"/>
    <w:rsid w:val="000F2DDF"/>
    <w:rsid w:val="000F6C50"/>
    <w:rsid w:val="00112F4F"/>
    <w:rsid w:val="0017479C"/>
    <w:rsid w:val="001B135C"/>
    <w:rsid w:val="00236DBD"/>
    <w:rsid w:val="00255D39"/>
    <w:rsid w:val="002A52A7"/>
    <w:rsid w:val="00356E2B"/>
    <w:rsid w:val="003B3864"/>
    <w:rsid w:val="003E4934"/>
    <w:rsid w:val="00432F5D"/>
    <w:rsid w:val="00453577"/>
    <w:rsid w:val="0050507D"/>
    <w:rsid w:val="0052223A"/>
    <w:rsid w:val="005236DD"/>
    <w:rsid w:val="00761517"/>
    <w:rsid w:val="00797B5F"/>
    <w:rsid w:val="00856C7A"/>
    <w:rsid w:val="00856DAA"/>
    <w:rsid w:val="008852C8"/>
    <w:rsid w:val="00896957"/>
    <w:rsid w:val="00931483"/>
    <w:rsid w:val="00956333"/>
    <w:rsid w:val="00B30B75"/>
    <w:rsid w:val="00B32279"/>
    <w:rsid w:val="00B5581F"/>
    <w:rsid w:val="00B94BC3"/>
    <w:rsid w:val="00BB7738"/>
    <w:rsid w:val="00BC6E3E"/>
    <w:rsid w:val="00BD37E9"/>
    <w:rsid w:val="00BD7B21"/>
    <w:rsid w:val="00CB204F"/>
    <w:rsid w:val="00CC3ADD"/>
    <w:rsid w:val="00CC5EAD"/>
    <w:rsid w:val="00CE24EE"/>
    <w:rsid w:val="00D2631A"/>
    <w:rsid w:val="00D6111B"/>
    <w:rsid w:val="00D900E6"/>
    <w:rsid w:val="00D94999"/>
    <w:rsid w:val="00DA348F"/>
    <w:rsid w:val="00DB7464"/>
    <w:rsid w:val="00E612A0"/>
    <w:rsid w:val="00E66883"/>
    <w:rsid w:val="00F9058A"/>
    <w:rsid w:val="00F9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D573"/>
  <w15:chartTrackingRefBased/>
  <w15:docId w15:val="{B1A787A6-4AE7-44AC-8FA0-A4DB9ABF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3A"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BD3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D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D3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D3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D3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D3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D3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D3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D3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D37E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D37E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D37E9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D37E9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D37E9"/>
    <w:rPr>
      <w:rFonts w:eastAsiaTheme="majorEastAsia" w:cstheme="majorBidi"/>
      <w:color w:val="0F4761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D37E9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D37E9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D37E9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D37E9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BD3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D37E9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D3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D37E9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BD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D37E9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BD37E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D37E9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D3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D37E9"/>
    <w:rPr>
      <w:i/>
      <w:iCs/>
      <w:color w:val="0F4761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BD37E9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B3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Turcu Manuela</dc:creator>
  <cp:keywords/>
  <dc:description/>
  <cp:lastModifiedBy>Turcu Manuela</cp:lastModifiedBy>
  <cp:revision>40</cp:revision>
  <cp:lastPrinted>2025-08-13T06:11:00Z</cp:lastPrinted>
  <dcterms:created xsi:type="dcterms:W3CDTF">2025-08-05T13:14:00Z</dcterms:created>
  <dcterms:modified xsi:type="dcterms:W3CDTF">2025-08-13T06:12:00Z</dcterms:modified>
</cp:coreProperties>
</file>