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E319C" w14:textId="77777777" w:rsidR="00580FD0" w:rsidRPr="00580FD0" w:rsidRDefault="00580FD0" w:rsidP="00580FD0">
      <w:pPr>
        <w:rPr>
          <w:lang w:val="ro-RO"/>
        </w:rPr>
      </w:pPr>
    </w:p>
    <w:p w14:paraId="2C078E63" w14:textId="103FB7CB" w:rsidR="00D905E9" w:rsidRPr="00F730D4" w:rsidRDefault="0098635E" w:rsidP="008835E4">
      <w:pPr>
        <w:pStyle w:val="Heading1"/>
        <w:jc w:val="right"/>
        <w:rPr>
          <w:rFonts w:asciiTheme="minorHAnsi" w:hAnsiTheme="minorHAnsi" w:cstheme="minorHAnsi"/>
          <w:sz w:val="22"/>
          <w:szCs w:val="22"/>
          <w:lang w:val="ro-RO"/>
        </w:rPr>
      </w:pPr>
      <w:r w:rsidRPr="00F730D4">
        <w:rPr>
          <w:rFonts w:asciiTheme="minorHAnsi" w:hAnsiTheme="minorHAnsi" w:cstheme="minorHAnsi"/>
          <w:sz w:val="22"/>
          <w:szCs w:val="22"/>
          <w:lang w:val="ro-RO"/>
        </w:rPr>
        <w:t xml:space="preserve">  </w:t>
      </w:r>
      <w:r w:rsidR="00490FC7" w:rsidRPr="00F730D4">
        <w:rPr>
          <w:rFonts w:asciiTheme="minorHAnsi" w:hAnsiTheme="minorHAnsi" w:cstheme="minorHAnsi"/>
          <w:sz w:val="22"/>
          <w:szCs w:val="22"/>
          <w:lang w:val="ro-RO"/>
        </w:rPr>
        <w:t xml:space="preserve">Anexa </w:t>
      </w:r>
      <w:r w:rsidR="009D31F4">
        <w:rPr>
          <w:rFonts w:asciiTheme="minorHAnsi" w:hAnsiTheme="minorHAnsi" w:cstheme="minorHAnsi"/>
          <w:sz w:val="22"/>
          <w:szCs w:val="22"/>
          <w:lang w:val="ro-RO"/>
        </w:rPr>
        <w:t xml:space="preserve">2 </w:t>
      </w:r>
      <w:r w:rsidR="00490FC7" w:rsidRPr="00F730D4">
        <w:rPr>
          <w:rFonts w:asciiTheme="minorHAnsi" w:hAnsiTheme="minorHAnsi" w:cstheme="minorHAnsi"/>
          <w:sz w:val="22"/>
          <w:szCs w:val="22"/>
          <w:lang w:val="ro-RO"/>
        </w:rPr>
        <w:t>– Fiș</w:t>
      </w:r>
      <w:r w:rsidR="00492D65" w:rsidRPr="00F730D4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="00490FC7" w:rsidRPr="00F730D4">
        <w:rPr>
          <w:rFonts w:asciiTheme="minorHAnsi" w:hAnsiTheme="minorHAnsi" w:cstheme="minorHAnsi"/>
          <w:sz w:val="22"/>
          <w:szCs w:val="22"/>
          <w:lang w:val="ro-RO"/>
        </w:rPr>
        <w:t xml:space="preserve"> de proiect</w:t>
      </w:r>
      <w:r w:rsidR="00E63CA7">
        <w:rPr>
          <w:rFonts w:asciiTheme="minorHAnsi" w:hAnsiTheme="minorHAnsi" w:cstheme="minorHAnsi"/>
          <w:sz w:val="22"/>
          <w:szCs w:val="22"/>
          <w:lang w:val="ro-RO"/>
        </w:rPr>
        <w:t xml:space="preserve"> – Infrastructură de turism</w:t>
      </w:r>
    </w:p>
    <w:tbl>
      <w:tblPr>
        <w:tblW w:w="10490" w:type="dxa"/>
        <w:tblInd w:w="-57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1"/>
        <w:gridCol w:w="6959"/>
      </w:tblGrid>
      <w:tr w:rsidR="00B64FFF" w:rsidRPr="00F730D4" w14:paraId="7C746E25" w14:textId="77777777" w:rsidTr="00CF6E3F">
        <w:trPr>
          <w:trHeight w:val="285"/>
        </w:trPr>
        <w:tc>
          <w:tcPr>
            <w:tcW w:w="10490" w:type="dxa"/>
            <w:gridSpan w:val="2"/>
            <w:shd w:val="clear" w:color="auto" w:fill="30849B"/>
          </w:tcPr>
          <w:p w14:paraId="5CEFF41A" w14:textId="77777777" w:rsidR="00B64FFF" w:rsidRPr="00F730D4" w:rsidRDefault="00B64FFF" w:rsidP="00167DA5">
            <w:pPr>
              <w:pStyle w:val="TableParagraph"/>
              <w:spacing w:before="15" w:line="250" w:lineRule="exact"/>
              <w:rPr>
                <w:rFonts w:asciiTheme="minorHAnsi" w:hAnsiTheme="minorHAnsi" w:cstheme="minorHAnsi"/>
                <w:b/>
              </w:rPr>
            </w:pPr>
            <w:r w:rsidRPr="00F730D4">
              <w:rPr>
                <w:rFonts w:asciiTheme="minorHAnsi" w:hAnsiTheme="minorHAnsi" w:cstheme="minorHAnsi"/>
                <w:b/>
                <w:color w:val="FFFFFF"/>
              </w:rPr>
              <w:t>Titlul</w:t>
            </w:r>
            <w:r w:rsidRPr="00F730D4">
              <w:rPr>
                <w:rFonts w:asciiTheme="minorHAnsi" w:hAnsiTheme="minorHAnsi" w:cstheme="minorHAnsi"/>
                <w:b/>
                <w:color w:val="FFFFFF"/>
                <w:spacing w:val="-3"/>
              </w:rPr>
              <w:t xml:space="preserve"> </w:t>
            </w:r>
            <w:r w:rsidRPr="00F730D4">
              <w:rPr>
                <w:rFonts w:asciiTheme="minorHAnsi" w:hAnsiTheme="minorHAnsi" w:cstheme="minorHAnsi"/>
                <w:b/>
                <w:color w:val="FFFFFF"/>
              </w:rPr>
              <w:t>proiectului</w:t>
            </w:r>
          </w:p>
        </w:tc>
      </w:tr>
      <w:tr w:rsidR="00B64FFF" w:rsidRPr="00F730D4" w14:paraId="516B814C" w14:textId="77777777" w:rsidTr="00CF6E3F">
        <w:trPr>
          <w:trHeight w:val="645"/>
        </w:trPr>
        <w:tc>
          <w:tcPr>
            <w:tcW w:w="10490" w:type="dxa"/>
            <w:gridSpan w:val="2"/>
          </w:tcPr>
          <w:p w14:paraId="70DC6069" w14:textId="52F9AC9D" w:rsidR="00B64FFF" w:rsidRPr="00F730D4" w:rsidRDefault="00F730D4" w:rsidP="00167DA5">
            <w:pPr>
              <w:pStyle w:val="TableParagraph"/>
              <w:spacing w:before="63"/>
              <w:ind w:right="2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.....</w:t>
            </w:r>
          </w:p>
        </w:tc>
      </w:tr>
      <w:tr w:rsidR="00653AAE" w:rsidRPr="00F730D4" w14:paraId="3EB78BEC" w14:textId="77777777" w:rsidTr="00CF6E3F">
        <w:trPr>
          <w:trHeight w:val="285"/>
        </w:trPr>
        <w:tc>
          <w:tcPr>
            <w:tcW w:w="10490" w:type="dxa"/>
            <w:gridSpan w:val="2"/>
            <w:shd w:val="clear" w:color="auto" w:fill="30849B"/>
          </w:tcPr>
          <w:p w14:paraId="5A6BBFAD" w14:textId="77777777" w:rsidR="00492D65" w:rsidRPr="00492D65" w:rsidRDefault="00492D65" w:rsidP="00492D65">
            <w:pPr>
              <w:pStyle w:val="TableParagraph"/>
              <w:spacing w:before="15" w:line="250" w:lineRule="exact"/>
              <w:ind w:left="106"/>
              <w:rPr>
                <w:rFonts w:asciiTheme="minorHAnsi" w:hAnsiTheme="minorHAnsi" w:cstheme="minorHAnsi"/>
                <w:b/>
                <w:color w:val="FFFFFF"/>
              </w:rPr>
            </w:pPr>
            <w:r w:rsidRPr="00492D65">
              <w:rPr>
                <w:rFonts w:asciiTheme="minorHAnsi" w:hAnsiTheme="minorHAnsi" w:cstheme="minorHAnsi"/>
                <w:b/>
                <w:color w:val="FFFFFF"/>
              </w:rPr>
              <w:t>Obiectiv Specific OS 5.2. Promovarea dezvoltării locale integrate și incluzive în domeniul</w:t>
            </w:r>
          </w:p>
          <w:p w14:paraId="72A53ED0" w14:textId="77777777" w:rsidR="00492D65" w:rsidRPr="00492D65" w:rsidRDefault="00492D65" w:rsidP="00492D65">
            <w:pPr>
              <w:pStyle w:val="TableParagraph"/>
              <w:spacing w:before="15" w:line="250" w:lineRule="exact"/>
              <w:ind w:left="106"/>
              <w:rPr>
                <w:rFonts w:asciiTheme="minorHAnsi" w:hAnsiTheme="minorHAnsi" w:cstheme="minorHAnsi"/>
                <w:b/>
                <w:color w:val="FFFFFF"/>
              </w:rPr>
            </w:pPr>
            <w:r w:rsidRPr="00492D65">
              <w:rPr>
                <w:rFonts w:asciiTheme="minorHAnsi" w:hAnsiTheme="minorHAnsi" w:cstheme="minorHAnsi"/>
                <w:b/>
                <w:color w:val="FFFFFF"/>
              </w:rPr>
              <w:t>social, economic și al mediului, precum și a culturii, a patrimoniului natural, a turismului</w:t>
            </w:r>
          </w:p>
          <w:p w14:paraId="4867B224" w14:textId="77777777" w:rsidR="00492D65" w:rsidRPr="00492D65" w:rsidRDefault="00492D65" w:rsidP="00492D65">
            <w:pPr>
              <w:pStyle w:val="TableParagraph"/>
              <w:spacing w:before="15" w:line="250" w:lineRule="exact"/>
              <w:ind w:left="106"/>
              <w:rPr>
                <w:rFonts w:asciiTheme="minorHAnsi" w:hAnsiTheme="minorHAnsi" w:cstheme="minorHAnsi"/>
                <w:b/>
                <w:color w:val="FFFFFF"/>
              </w:rPr>
            </w:pPr>
            <w:r w:rsidRPr="00492D65">
              <w:rPr>
                <w:rFonts w:asciiTheme="minorHAnsi" w:hAnsiTheme="minorHAnsi" w:cstheme="minorHAnsi"/>
                <w:b/>
                <w:color w:val="FFFFFF"/>
              </w:rPr>
              <w:t>sustenabil și a securității în alte zone decât cele urbane</w:t>
            </w:r>
          </w:p>
          <w:p w14:paraId="17E170F8" w14:textId="2A60B0CF" w:rsidR="00653AAE" w:rsidRPr="00F730D4" w:rsidRDefault="00653AAE" w:rsidP="00167DA5">
            <w:pPr>
              <w:pStyle w:val="TableParagraph"/>
              <w:spacing w:before="15" w:line="250" w:lineRule="exact"/>
              <w:ind w:left="106"/>
              <w:rPr>
                <w:rFonts w:asciiTheme="minorHAnsi" w:hAnsiTheme="minorHAnsi" w:cstheme="minorHAnsi"/>
                <w:b/>
              </w:rPr>
            </w:pPr>
          </w:p>
        </w:tc>
      </w:tr>
      <w:tr w:rsidR="00653AAE" w:rsidRPr="00F730D4" w14:paraId="5B55FC13" w14:textId="77777777" w:rsidTr="00CF6E3F">
        <w:trPr>
          <w:trHeight w:val="611"/>
        </w:trPr>
        <w:tc>
          <w:tcPr>
            <w:tcW w:w="10490" w:type="dxa"/>
            <w:gridSpan w:val="2"/>
            <w:shd w:val="clear" w:color="auto" w:fill="FFFFFF"/>
          </w:tcPr>
          <w:p w14:paraId="3FD7F81B" w14:textId="7F27A636" w:rsidR="00653AAE" w:rsidRPr="00F730D4" w:rsidRDefault="00492D65" w:rsidP="005137DF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proofErr w:type="spellStart"/>
            <w:r w:rsidRPr="00F730D4">
              <w:rPr>
                <w:rFonts w:asciiTheme="minorHAnsi" w:hAnsiTheme="minorHAnsi" w:cstheme="minorHAnsi"/>
                <w:lang w:val="en-US"/>
              </w:rPr>
              <w:t>Actiunea</w:t>
            </w:r>
            <w:proofErr w:type="spellEnd"/>
            <w:r w:rsidRPr="00F730D4">
              <w:rPr>
                <w:rFonts w:asciiTheme="minorHAnsi" w:hAnsiTheme="minorHAnsi" w:cstheme="minorHAnsi"/>
                <w:lang w:val="en-US"/>
              </w:rPr>
              <w:t xml:space="preserve"> 6.2 </w:t>
            </w:r>
            <w:proofErr w:type="spellStart"/>
            <w:r w:rsidRPr="00F730D4">
              <w:rPr>
                <w:rFonts w:asciiTheme="minorHAnsi" w:hAnsiTheme="minorHAnsi" w:cstheme="minorHAnsi"/>
                <w:lang w:val="en-US"/>
              </w:rPr>
              <w:t>Valorificarea</w:t>
            </w:r>
            <w:proofErr w:type="spellEnd"/>
            <w:r w:rsidRPr="00F730D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lang w:val="en-US"/>
              </w:rPr>
              <w:t>potențialului</w:t>
            </w:r>
            <w:proofErr w:type="spellEnd"/>
            <w:r w:rsidRPr="00F730D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lang w:val="en-US"/>
              </w:rPr>
              <w:t>turistic</w:t>
            </w:r>
            <w:proofErr w:type="spellEnd"/>
            <w:r w:rsidRPr="00F730D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lang w:val="en-US"/>
              </w:rPr>
              <w:t>în</w:t>
            </w:r>
            <w:proofErr w:type="spellEnd"/>
            <w:r w:rsidRPr="00F730D4">
              <w:rPr>
                <w:rFonts w:asciiTheme="minorHAnsi" w:hAnsiTheme="minorHAnsi" w:cstheme="minorHAnsi"/>
                <w:lang w:val="en-US"/>
              </w:rPr>
              <w:t xml:space="preserve"> zone non – urbane</w:t>
            </w:r>
          </w:p>
        </w:tc>
      </w:tr>
      <w:tr w:rsidR="00B57B1A" w:rsidRPr="00F730D4" w14:paraId="1E03D8E2" w14:textId="77777777" w:rsidTr="00CF6E3F">
        <w:trPr>
          <w:trHeight w:val="299"/>
        </w:trPr>
        <w:tc>
          <w:tcPr>
            <w:tcW w:w="3531" w:type="dxa"/>
            <w:shd w:val="clear" w:color="auto" w:fill="30849B"/>
          </w:tcPr>
          <w:p w14:paraId="20F6F0B4" w14:textId="090C0826" w:rsidR="00B57B1A" w:rsidRPr="00F730D4" w:rsidRDefault="00F730D4" w:rsidP="00B57B1A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color w:val="FFFFFF"/>
                <w:lang w:val="ro-RO"/>
              </w:rPr>
              <w:t>Denumirea solicitantului</w:t>
            </w:r>
          </w:p>
        </w:tc>
        <w:tc>
          <w:tcPr>
            <w:tcW w:w="6959" w:type="dxa"/>
          </w:tcPr>
          <w:p w14:paraId="3C7CE256" w14:textId="20FA2583" w:rsidR="00267FFE" w:rsidRPr="00F730D4" w:rsidRDefault="00F730D4" w:rsidP="00B57B1A">
            <w:pPr>
              <w:widowControl w:val="0"/>
              <w:autoSpaceDE w:val="0"/>
              <w:autoSpaceDN w:val="0"/>
              <w:spacing w:before="29" w:after="0" w:line="240" w:lineRule="auto"/>
              <w:ind w:left="105"/>
              <w:rPr>
                <w:rFonts w:eastAsia="Times New Roman" w:cstheme="minorHAnsi"/>
                <w:iCs/>
                <w:lang w:val="ro-RO"/>
              </w:rPr>
            </w:pPr>
            <w:r>
              <w:rPr>
                <w:rFonts w:eastAsia="Times New Roman" w:cstheme="minorHAnsi"/>
                <w:iCs/>
                <w:lang w:val="ro-RO"/>
              </w:rPr>
              <w:t>...........</w:t>
            </w:r>
          </w:p>
        </w:tc>
      </w:tr>
      <w:tr w:rsidR="00B57B1A" w:rsidRPr="00F730D4" w14:paraId="7DBF5BE0" w14:textId="77777777" w:rsidTr="00CF6E3F">
        <w:trPr>
          <w:trHeight w:val="299"/>
        </w:trPr>
        <w:tc>
          <w:tcPr>
            <w:tcW w:w="3531" w:type="dxa"/>
            <w:shd w:val="clear" w:color="auto" w:fill="30849B"/>
          </w:tcPr>
          <w:p w14:paraId="14A40F33" w14:textId="23DA9695" w:rsidR="00B57B1A" w:rsidRPr="00F730D4" w:rsidRDefault="00F730D4" w:rsidP="00B57B1A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eastAsia="Times New Roman" w:cstheme="minorHAnsi"/>
                <w:lang w:val="ro-RO"/>
              </w:rPr>
            </w:pPr>
            <w:r w:rsidRPr="00F730D4">
              <w:rPr>
                <w:rFonts w:eastAsia="Times New Roman" w:cstheme="minorHAnsi"/>
                <w:color w:val="FFFFFF" w:themeColor="background1"/>
                <w:lang w:val="ro-RO"/>
              </w:rPr>
              <w:t>Tipul solicitantului</w:t>
            </w:r>
          </w:p>
        </w:tc>
        <w:tc>
          <w:tcPr>
            <w:tcW w:w="6959" w:type="dxa"/>
          </w:tcPr>
          <w:p w14:paraId="4304BEBB" w14:textId="74E0BE8F" w:rsidR="00F730D4" w:rsidRPr="00F730D4" w:rsidRDefault="002F65BB" w:rsidP="002F65BB">
            <w:pPr>
              <w:widowControl w:val="0"/>
              <w:autoSpaceDE w:val="0"/>
              <w:autoSpaceDN w:val="0"/>
              <w:spacing w:before="29" w:after="0" w:line="240" w:lineRule="auto"/>
              <w:ind w:left="292"/>
              <w:rPr>
                <w:rFonts w:eastAsia="Times New Roman" w:cstheme="minorHAnsi"/>
                <w:iCs/>
                <w:lang w:val="ro-RO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 w:rsidRPr="002F65BB">
              <w:rPr>
                <w:rFonts w:ascii="Arial" w:hAnsi="Arial"/>
                <w:sz w:val="24"/>
                <w:szCs w:val="24"/>
              </w:rPr>
              <w:t xml:space="preserve"> </w:t>
            </w:r>
            <w:r w:rsidR="00F730D4" w:rsidRPr="00F730D4">
              <w:rPr>
                <w:rFonts w:eastAsia="Times New Roman" w:cstheme="minorHAnsi"/>
                <w:b/>
                <w:bCs/>
                <w:iCs/>
                <w:lang w:val="ro-RO"/>
              </w:rPr>
              <w:t>a)</w:t>
            </w:r>
            <w:r w:rsidR="00F730D4" w:rsidRPr="00F730D4">
              <w:rPr>
                <w:rFonts w:eastAsia="Times New Roman" w:cstheme="minorHAnsi"/>
                <w:iCs/>
                <w:lang w:val="ro-RO"/>
              </w:rPr>
              <w:t xml:space="preserve"> Unitate administrativ-teritorială (unități administrativ teritoriale județene și/sau unități administrativ teritoriale comune);</w:t>
            </w:r>
          </w:p>
          <w:p w14:paraId="2815D930" w14:textId="7540BBC0" w:rsidR="00F730D4" w:rsidRPr="00F730D4" w:rsidRDefault="002F65BB" w:rsidP="002F65BB">
            <w:pPr>
              <w:widowControl w:val="0"/>
              <w:autoSpaceDE w:val="0"/>
              <w:autoSpaceDN w:val="0"/>
              <w:spacing w:before="29" w:after="0" w:line="240" w:lineRule="auto"/>
              <w:ind w:left="292"/>
              <w:rPr>
                <w:rFonts w:eastAsia="Times New Roman" w:cstheme="minorHAnsi"/>
                <w:iCs/>
                <w:lang w:val="ro-RO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 w:rsidRPr="002F65BB">
              <w:rPr>
                <w:rFonts w:ascii="Arial" w:hAnsi="Arial"/>
                <w:sz w:val="24"/>
                <w:szCs w:val="24"/>
              </w:rPr>
              <w:t xml:space="preserve"> </w:t>
            </w:r>
            <w:r w:rsidR="00F730D4" w:rsidRPr="00F730D4">
              <w:rPr>
                <w:rFonts w:eastAsia="Times New Roman" w:cstheme="minorHAnsi"/>
                <w:b/>
                <w:bCs/>
                <w:iCs/>
                <w:lang w:val="ro-RO"/>
              </w:rPr>
              <w:t>b)</w:t>
            </w:r>
            <w:r w:rsidR="00F730D4" w:rsidRPr="00F730D4">
              <w:rPr>
                <w:rFonts w:eastAsia="Times New Roman" w:cstheme="minorHAnsi"/>
                <w:iCs/>
                <w:lang w:val="ro-RO"/>
              </w:rPr>
              <w:t xml:space="preserve"> Parteneriate între unitățile administrativ-teritoriale de la punctul a);</w:t>
            </w:r>
          </w:p>
          <w:p w14:paraId="6939C453" w14:textId="49CDBFB7" w:rsidR="00F730D4" w:rsidRPr="00F730D4" w:rsidRDefault="002F65BB" w:rsidP="002F65BB">
            <w:pPr>
              <w:widowControl w:val="0"/>
              <w:autoSpaceDE w:val="0"/>
              <w:autoSpaceDN w:val="0"/>
              <w:spacing w:before="29" w:after="0" w:line="240" w:lineRule="auto"/>
              <w:ind w:left="292"/>
              <w:rPr>
                <w:rFonts w:eastAsia="Times New Roman" w:cstheme="minorHAnsi"/>
                <w:iCs/>
                <w:lang w:val="ro-RO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F730D4" w:rsidRPr="00F730D4">
              <w:rPr>
                <w:rFonts w:eastAsia="Times New Roman" w:cstheme="minorHAnsi"/>
                <w:b/>
                <w:bCs/>
                <w:iCs/>
                <w:lang w:val="ro-RO"/>
              </w:rPr>
              <w:t>c)</w:t>
            </w:r>
            <w:r w:rsidR="00F730D4" w:rsidRPr="00F730D4">
              <w:rPr>
                <w:rFonts w:eastAsia="Times New Roman" w:cstheme="minorHAnsi"/>
                <w:iCs/>
                <w:lang w:val="ro-RO"/>
              </w:rPr>
              <w:t xml:space="preserve"> Asociaţiile de Dezvoltare Intercomunitară (ADI)</w:t>
            </w:r>
            <w:r w:rsidR="00CF6E3F" w:rsidRPr="00CF6E3F">
              <w:rPr>
                <w:rFonts w:eastAsia="Times New Roman" w:cstheme="minorHAnsi"/>
                <w:iCs/>
                <w:lang w:val="ro-RO"/>
              </w:rPr>
              <w:t xml:space="preserve"> </w:t>
            </w:r>
            <w:r w:rsidR="00F730D4" w:rsidRPr="00F730D4">
              <w:rPr>
                <w:rFonts w:eastAsia="Times New Roman" w:cstheme="minorHAnsi"/>
                <w:iCs/>
                <w:lang w:val="ro-RO"/>
              </w:rPr>
              <w:t>care au în componenţă cel puţin o unitate administrativ-teritorială non-urbană;</w:t>
            </w:r>
          </w:p>
          <w:p w14:paraId="682DA5B4" w14:textId="39C93589" w:rsidR="00F730D4" w:rsidRPr="00F730D4" w:rsidRDefault="002F65BB" w:rsidP="002F65BB">
            <w:pPr>
              <w:widowControl w:val="0"/>
              <w:autoSpaceDE w:val="0"/>
              <w:autoSpaceDN w:val="0"/>
              <w:spacing w:before="29" w:after="0" w:line="240" w:lineRule="auto"/>
              <w:ind w:left="292"/>
              <w:rPr>
                <w:rFonts w:eastAsia="Times New Roman" w:cstheme="minorHAnsi"/>
                <w:iCs/>
                <w:lang w:val="ro-RO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F730D4" w:rsidRPr="00F730D4">
              <w:rPr>
                <w:rFonts w:eastAsia="Times New Roman" w:cstheme="minorHAnsi"/>
                <w:b/>
                <w:bCs/>
                <w:iCs/>
                <w:lang w:val="ro-RO"/>
              </w:rPr>
              <w:t>d)</w:t>
            </w:r>
            <w:r w:rsidR="00F730D4" w:rsidRPr="00F730D4">
              <w:rPr>
                <w:rFonts w:eastAsia="Times New Roman" w:cstheme="minorHAnsi"/>
                <w:iCs/>
                <w:lang w:val="ro-RO"/>
              </w:rPr>
              <w:t xml:space="preserve"> Parteneriatele dintre unitățile administrativ-teritoriale de la punctul a) și actori relevanți (instituții publice locale) din zona rurală sau Asociatii de Dezvoltare Intercomunitara (ADI) din Regiunea de Dezvoltare Sud-Est;</w:t>
            </w:r>
          </w:p>
          <w:p w14:paraId="3A3AC667" w14:textId="2DAE2F41" w:rsidR="00F730D4" w:rsidRPr="00F730D4" w:rsidRDefault="002F65BB" w:rsidP="002F65BB">
            <w:pPr>
              <w:widowControl w:val="0"/>
              <w:autoSpaceDE w:val="0"/>
              <w:autoSpaceDN w:val="0"/>
              <w:spacing w:before="29" w:after="0" w:line="240" w:lineRule="auto"/>
              <w:ind w:left="292"/>
              <w:rPr>
                <w:rFonts w:eastAsia="Times New Roman" w:cstheme="minorHAnsi"/>
                <w:iCs/>
                <w:lang w:val="ro-RO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F730D4" w:rsidRPr="00F730D4">
              <w:rPr>
                <w:rFonts w:eastAsia="Times New Roman" w:cstheme="minorHAnsi"/>
                <w:b/>
                <w:bCs/>
                <w:iCs/>
                <w:lang w:val="ro-RO"/>
              </w:rPr>
              <w:t>e)</w:t>
            </w:r>
            <w:r w:rsidR="00F730D4" w:rsidRPr="00F730D4">
              <w:rPr>
                <w:rFonts w:eastAsia="Times New Roman" w:cstheme="minorHAnsi"/>
                <w:iCs/>
                <w:lang w:val="ro-RO"/>
              </w:rPr>
              <w:t xml:space="preserve"> Unitățile de cult sau parteneriate ale acestora cu Unități Administrativ- Teritoriale Județene și/sau Unități Administrativ- Teritoriale Comune) pentru acțiunea care vizează Conservarea, protecția, restaurarea și valorificarea durabilă a patrimoniului cultural și istoric din zone non urbane.</w:t>
            </w:r>
          </w:p>
          <w:p w14:paraId="7BDA395A" w14:textId="10E7F4FC" w:rsidR="00F730D4" w:rsidRPr="00F730D4" w:rsidRDefault="002F65BB" w:rsidP="002F65BB">
            <w:pPr>
              <w:widowControl w:val="0"/>
              <w:autoSpaceDE w:val="0"/>
              <w:autoSpaceDN w:val="0"/>
              <w:spacing w:before="29" w:after="0" w:line="240" w:lineRule="auto"/>
              <w:ind w:left="292"/>
              <w:rPr>
                <w:rFonts w:eastAsia="Times New Roman" w:cstheme="minorHAnsi"/>
                <w:iCs/>
                <w:lang w:val="ro-RO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F730D4" w:rsidRPr="00F730D4">
              <w:rPr>
                <w:rFonts w:eastAsia="Times New Roman" w:cstheme="minorHAnsi"/>
                <w:b/>
                <w:bCs/>
                <w:iCs/>
                <w:lang w:val="ro-RO"/>
              </w:rPr>
              <w:t>f)</w:t>
            </w:r>
            <w:r w:rsidR="00F730D4" w:rsidRPr="00F730D4">
              <w:rPr>
                <w:rFonts w:eastAsia="Times New Roman" w:cstheme="minorHAnsi"/>
                <w:iCs/>
                <w:lang w:val="ro-RO"/>
              </w:rPr>
              <w:t xml:space="preserve"> Parteneriate încheiate între UAT Județ/Comună, în calitate de lider de parteneriat şi asociaţii şi fundaţii </w:t>
            </w:r>
          </w:p>
          <w:p w14:paraId="74E7DABC" w14:textId="60DB71CF" w:rsidR="00B57B1A" w:rsidRPr="00CF6E3F" w:rsidRDefault="00B57B1A" w:rsidP="00B57B1A">
            <w:pPr>
              <w:widowControl w:val="0"/>
              <w:autoSpaceDE w:val="0"/>
              <w:autoSpaceDN w:val="0"/>
              <w:spacing w:before="29" w:after="0" w:line="240" w:lineRule="auto"/>
              <w:ind w:left="105"/>
              <w:rPr>
                <w:rFonts w:eastAsia="Times New Roman" w:cstheme="minorHAnsi"/>
                <w:iCs/>
                <w:lang w:val="ro-RO"/>
              </w:rPr>
            </w:pPr>
          </w:p>
        </w:tc>
      </w:tr>
      <w:tr w:rsidR="007F0745" w:rsidRPr="00F730D4" w14:paraId="51AA551E" w14:textId="77777777" w:rsidTr="00CF6E3F">
        <w:trPr>
          <w:trHeight w:val="299"/>
        </w:trPr>
        <w:tc>
          <w:tcPr>
            <w:tcW w:w="3531" w:type="dxa"/>
            <w:shd w:val="clear" w:color="auto" w:fill="30849B"/>
          </w:tcPr>
          <w:p w14:paraId="276FDDCB" w14:textId="7AD41EF5" w:rsidR="007F0745" w:rsidRPr="00F730D4" w:rsidRDefault="007F0745" w:rsidP="007F0745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eastAsia="Times New Roman" w:cstheme="minorHAnsi"/>
                <w:color w:val="FFFFFF"/>
                <w:lang w:val="ro-RO"/>
              </w:rPr>
            </w:pPr>
            <w:r w:rsidRPr="00F730D4">
              <w:rPr>
                <w:rFonts w:eastAsia="Times New Roman" w:cstheme="minorHAnsi"/>
                <w:color w:val="FFFFFF"/>
                <w:lang w:val="ro-RO"/>
              </w:rPr>
              <w:t xml:space="preserve">Categoria de </w:t>
            </w:r>
            <w:r w:rsidR="002F65BB" w:rsidRPr="00F730D4">
              <w:rPr>
                <w:rFonts w:eastAsia="Times New Roman" w:cstheme="minorHAnsi"/>
                <w:color w:val="FFFFFF"/>
                <w:lang w:val="ro-RO"/>
              </w:rPr>
              <w:t>intervenție</w:t>
            </w:r>
            <w:r w:rsidRPr="00F730D4">
              <w:rPr>
                <w:rFonts w:eastAsia="Times New Roman" w:cstheme="minorHAnsi"/>
                <w:color w:val="FFFFFF"/>
                <w:lang w:val="ro-RO"/>
              </w:rPr>
              <w:t xml:space="preserve"> a proiectului</w:t>
            </w:r>
          </w:p>
        </w:tc>
        <w:tc>
          <w:tcPr>
            <w:tcW w:w="6959" w:type="dxa"/>
          </w:tcPr>
          <w:p w14:paraId="4EFB5491" w14:textId="3CBDA229" w:rsidR="007F0745" w:rsidRPr="00CF6E3F" w:rsidRDefault="002F65BB" w:rsidP="002F65BB">
            <w:pPr>
              <w:pStyle w:val="ListParagraph"/>
              <w:widowControl w:val="0"/>
              <w:autoSpaceDE w:val="0"/>
              <w:autoSpaceDN w:val="0"/>
              <w:spacing w:before="29" w:after="0" w:line="240" w:lineRule="auto"/>
              <w:ind w:left="292" w:right="135"/>
              <w:jc w:val="both"/>
              <w:rPr>
                <w:rFonts w:eastAsia="Times New Roman" w:cstheme="minorHAnsi"/>
                <w:iCs/>
                <w:color w:val="231F20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Îmbunătățirea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infrastructurii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de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turism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,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în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special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în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zonele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non-urbane cu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potențial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turistic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valoros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,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inclusiv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proiecte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inovative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, de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diversificare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a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serviciilor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și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activităților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oferite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turiștilor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,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în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scopul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creșterii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accesibilității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obiectivelor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turistice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>.</w:t>
            </w:r>
          </w:p>
          <w:p w14:paraId="53C7FFB8" w14:textId="2FD24F2D" w:rsidR="007F0745" w:rsidRPr="00CF6E3F" w:rsidRDefault="002F65BB" w:rsidP="002F65BB">
            <w:pPr>
              <w:pStyle w:val="ListParagraph"/>
              <w:widowControl w:val="0"/>
              <w:autoSpaceDE w:val="0"/>
              <w:autoSpaceDN w:val="0"/>
              <w:spacing w:before="29" w:after="0" w:line="240" w:lineRule="auto"/>
              <w:ind w:left="292" w:right="135"/>
              <w:jc w:val="both"/>
              <w:rPr>
                <w:rFonts w:eastAsia="Times New Roman" w:cstheme="minorHAnsi"/>
                <w:iCs/>
                <w:color w:val="231F20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Dezvoltarea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și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punerea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în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valoare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a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stațiunilor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turistice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,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balneare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și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balneoclimaterice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din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zonele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non-urbane,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prin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dezvoltarea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infrastructurii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turistice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specifice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,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dezvoltarea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și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modernizarea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infrastructurii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de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utilitate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publică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aferentă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>.</w:t>
            </w:r>
          </w:p>
          <w:p w14:paraId="7B4EB4DF" w14:textId="59B18904" w:rsidR="007F0745" w:rsidRPr="00CF6E3F" w:rsidRDefault="002F65BB" w:rsidP="002F65BB">
            <w:pPr>
              <w:pStyle w:val="ListParagraph"/>
              <w:widowControl w:val="0"/>
              <w:autoSpaceDE w:val="0"/>
              <w:autoSpaceDN w:val="0"/>
              <w:spacing w:before="29" w:after="0" w:line="240" w:lineRule="auto"/>
              <w:ind w:left="292" w:right="135"/>
              <w:jc w:val="both"/>
              <w:rPr>
                <w:rFonts w:eastAsia="Times New Roman" w:cstheme="minorHAnsi"/>
                <w:iCs/>
                <w:color w:val="231F20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Conservarea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,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protecția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,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restaurarea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și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valorificarea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durabilă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a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patrimoniului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cultural, natural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și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istoric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și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dezvoltarea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serviciilor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aferente</w:t>
            </w:r>
            <w:proofErr w:type="spellEnd"/>
          </w:p>
          <w:p w14:paraId="0F8C7171" w14:textId="66902886" w:rsidR="007F0745" w:rsidRPr="00CF6E3F" w:rsidRDefault="002F65BB" w:rsidP="002F65BB">
            <w:pPr>
              <w:pStyle w:val="ListParagraph"/>
              <w:widowControl w:val="0"/>
              <w:autoSpaceDE w:val="0"/>
              <w:autoSpaceDN w:val="0"/>
              <w:spacing w:before="29" w:after="0" w:line="240" w:lineRule="auto"/>
              <w:ind w:left="292" w:right="135"/>
              <w:jc w:val="both"/>
              <w:rPr>
                <w:rFonts w:eastAsia="Times New Roman" w:cstheme="minorHAnsi"/>
                <w:iCs/>
                <w:color w:val="231F20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Activități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care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vizează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dezvoltarea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economică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,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integrarea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și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inovarea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socială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în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conexiune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cu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infrastructura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care face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obiectul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cererii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de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finanțare</w:t>
            </w:r>
            <w:proofErr w:type="spellEnd"/>
          </w:p>
          <w:p w14:paraId="54D9D3AE" w14:textId="6EADEA2B" w:rsidR="007F0745" w:rsidRPr="00CF6E3F" w:rsidRDefault="002F65BB" w:rsidP="002F65BB">
            <w:pPr>
              <w:pStyle w:val="ListParagraph"/>
              <w:widowControl w:val="0"/>
              <w:autoSpaceDE w:val="0"/>
              <w:autoSpaceDN w:val="0"/>
              <w:spacing w:before="29" w:after="0" w:line="240" w:lineRule="auto"/>
              <w:ind w:left="292" w:right="135"/>
              <w:jc w:val="both"/>
              <w:rPr>
                <w:rFonts w:eastAsia="Times New Roman" w:cstheme="minorHAnsi"/>
                <w:iCs/>
                <w:color w:val="231F20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Activități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de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animare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și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constientizare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în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teritoriu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, de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cooperare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transfrontalieră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și</w:t>
            </w:r>
            <w:proofErr w:type="spellEnd"/>
            <w:r w:rsidR="007F0745" w:rsidRPr="00CF6E3F">
              <w:rPr>
                <w:rFonts w:eastAsia="Times New Roman" w:cstheme="minorHAnsi"/>
                <w:iCs/>
                <w:color w:val="231F20"/>
              </w:rPr>
              <w:t xml:space="preserve"> </w:t>
            </w:r>
            <w:proofErr w:type="spellStart"/>
            <w:r w:rsidR="007F0745" w:rsidRPr="00CF6E3F">
              <w:rPr>
                <w:rFonts w:eastAsia="Times New Roman" w:cstheme="minorHAnsi"/>
                <w:iCs/>
                <w:color w:val="231F20"/>
              </w:rPr>
              <w:t>transnațională</w:t>
            </w:r>
            <w:proofErr w:type="spellEnd"/>
          </w:p>
          <w:p w14:paraId="099C7111" w14:textId="40DD3E3B" w:rsidR="007F0745" w:rsidRPr="00CF6E3F" w:rsidRDefault="007F0745" w:rsidP="007F0745">
            <w:pPr>
              <w:widowControl w:val="0"/>
              <w:autoSpaceDE w:val="0"/>
              <w:autoSpaceDN w:val="0"/>
              <w:spacing w:before="29" w:after="0" w:line="240" w:lineRule="auto"/>
              <w:ind w:left="105"/>
              <w:rPr>
                <w:rFonts w:eastAsia="Times New Roman" w:cstheme="minorHAnsi"/>
                <w:iCs/>
                <w:lang w:val="ro-RO"/>
              </w:rPr>
            </w:pPr>
          </w:p>
        </w:tc>
      </w:tr>
      <w:tr w:rsidR="007F0745" w:rsidRPr="00F730D4" w14:paraId="60A13B80" w14:textId="77777777" w:rsidTr="00CF6E3F">
        <w:trPr>
          <w:trHeight w:val="918"/>
        </w:trPr>
        <w:tc>
          <w:tcPr>
            <w:tcW w:w="3531" w:type="dxa"/>
            <w:shd w:val="clear" w:color="auto" w:fill="30849B"/>
          </w:tcPr>
          <w:p w14:paraId="01BFF4BB" w14:textId="77777777" w:rsidR="007F0745" w:rsidRPr="00F730D4" w:rsidRDefault="007F0745" w:rsidP="007F0745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</w:rPr>
            </w:pPr>
          </w:p>
          <w:p w14:paraId="3C1C5C23" w14:textId="28EF6AD4" w:rsidR="007F0745" w:rsidRPr="00F730D4" w:rsidRDefault="007F0745" w:rsidP="007F0745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730D4">
              <w:rPr>
                <w:rFonts w:asciiTheme="minorHAnsi" w:hAnsiTheme="minorHAnsi" w:cstheme="minorHAnsi"/>
                <w:color w:val="FFFFFF"/>
              </w:rPr>
              <w:t>Rezumatul</w:t>
            </w:r>
            <w:r w:rsidRPr="00F730D4">
              <w:rPr>
                <w:rFonts w:asciiTheme="minorHAnsi" w:hAnsiTheme="minorHAnsi" w:cstheme="minorHAnsi"/>
                <w:color w:val="FFFFFF"/>
                <w:spacing w:val="-2"/>
              </w:rPr>
              <w:t xml:space="preserve"> </w:t>
            </w:r>
            <w:r w:rsidRPr="00F730D4">
              <w:rPr>
                <w:rFonts w:asciiTheme="minorHAnsi" w:hAnsiTheme="minorHAnsi" w:cstheme="minorHAnsi"/>
                <w:color w:val="FFFFFF"/>
              </w:rPr>
              <w:t>proiectului</w:t>
            </w:r>
          </w:p>
        </w:tc>
        <w:tc>
          <w:tcPr>
            <w:tcW w:w="6959" w:type="dxa"/>
          </w:tcPr>
          <w:p w14:paraId="64BA782D" w14:textId="798B045B" w:rsidR="007F0745" w:rsidRPr="00F730D4" w:rsidRDefault="00F730D4" w:rsidP="0023271B">
            <w:pPr>
              <w:pStyle w:val="TableParagraph"/>
              <w:spacing w:line="230" w:lineRule="exact"/>
              <w:ind w:right="236"/>
              <w:jc w:val="both"/>
              <w:rPr>
                <w:rFonts w:asciiTheme="minorHAnsi" w:hAnsiTheme="minorHAnsi" w:cstheme="minorHAnsi"/>
                <w:i/>
              </w:rPr>
            </w:pPr>
            <w:r w:rsidRPr="00F730D4">
              <w:rPr>
                <w:rFonts w:asciiTheme="minorHAnsi" w:hAnsiTheme="minorHAnsi" w:cstheme="minorHAnsi"/>
                <w:i/>
                <w:color w:val="231F20"/>
              </w:rPr>
              <w:t xml:space="preserve">Se vor include </w:t>
            </w:r>
            <w:r w:rsidRPr="00F730D4">
              <w:rPr>
                <w:rFonts w:asciiTheme="minorHAnsi" w:hAnsiTheme="minorHAnsi" w:cstheme="minorHAnsi"/>
                <w:i/>
                <w:iCs/>
                <w:lang w:eastAsia="ro-RO"/>
              </w:rPr>
              <w:t xml:space="preserve">informaţii despre </w:t>
            </w:r>
            <w:r w:rsidR="00CF6E3F">
              <w:rPr>
                <w:rFonts w:asciiTheme="minorHAnsi" w:hAnsiTheme="minorHAnsi" w:cstheme="minorHAnsi"/>
                <w:i/>
                <w:iCs/>
                <w:lang w:eastAsia="ro-RO"/>
              </w:rPr>
              <w:t>obiectivul general si obiectivele specifice ale proiectului</w:t>
            </w:r>
            <w:r w:rsidRPr="00F730D4">
              <w:rPr>
                <w:rFonts w:asciiTheme="minorHAnsi" w:hAnsiTheme="minorHAnsi" w:cstheme="minorHAnsi"/>
                <w:i/>
                <w:iCs/>
                <w:lang w:eastAsia="ro-RO"/>
              </w:rPr>
              <w:t xml:space="preserve">, grupul ţintă </w:t>
            </w:r>
            <w:r w:rsidR="001C3526">
              <w:rPr>
                <w:rFonts w:asciiTheme="minorHAnsi" w:hAnsiTheme="minorHAnsi" w:cstheme="minorHAnsi"/>
                <w:i/>
                <w:iCs/>
                <w:lang w:eastAsia="ro-RO"/>
              </w:rPr>
              <w:t xml:space="preserve">etc </w:t>
            </w:r>
            <w:r w:rsidR="0023271B">
              <w:rPr>
                <w:rFonts w:asciiTheme="minorHAnsi" w:hAnsiTheme="minorHAnsi" w:cstheme="minorHAnsi"/>
                <w:i/>
                <w:color w:val="231F20"/>
              </w:rPr>
              <w:t>(</w:t>
            </w:r>
            <w:r w:rsidRPr="00F730D4">
              <w:rPr>
                <w:rFonts w:asciiTheme="minorHAnsi" w:hAnsiTheme="minorHAnsi" w:cstheme="minorHAnsi"/>
                <w:i/>
                <w:color w:val="231F20"/>
              </w:rPr>
              <w:t>m</w:t>
            </w:r>
            <w:r w:rsidR="007F0745" w:rsidRPr="00F730D4">
              <w:rPr>
                <w:rFonts w:asciiTheme="minorHAnsi" w:hAnsiTheme="minorHAnsi" w:cstheme="minorHAnsi"/>
                <w:i/>
                <w:color w:val="231F20"/>
              </w:rPr>
              <w:t xml:space="preserve">axim </w:t>
            </w:r>
            <w:r w:rsidR="00CF6E3F">
              <w:rPr>
                <w:rFonts w:asciiTheme="minorHAnsi" w:hAnsiTheme="minorHAnsi" w:cstheme="minorHAnsi"/>
                <w:i/>
                <w:color w:val="231F20"/>
              </w:rPr>
              <w:t>3</w:t>
            </w:r>
            <w:r w:rsidR="007F0745" w:rsidRPr="00F730D4">
              <w:rPr>
                <w:rFonts w:asciiTheme="minorHAnsi" w:hAnsiTheme="minorHAnsi" w:cstheme="minorHAnsi"/>
                <w:i/>
                <w:color w:val="231F20"/>
              </w:rPr>
              <w:t>00 cuvinte</w:t>
            </w:r>
            <w:r w:rsidR="0023271B">
              <w:rPr>
                <w:rFonts w:asciiTheme="minorHAnsi" w:hAnsiTheme="minorHAnsi" w:cstheme="minorHAnsi"/>
                <w:i/>
                <w:color w:val="231F20"/>
              </w:rPr>
              <w:t>)</w:t>
            </w:r>
            <w:r w:rsidR="007F0745" w:rsidRPr="00F730D4">
              <w:rPr>
                <w:rFonts w:asciiTheme="minorHAnsi" w:hAnsiTheme="minorHAnsi" w:cstheme="minorHAnsi"/>
                <w:i/>
                <w:color w:val="231F20"/>
              </w:rPr>
              <w:t xml:space="preserve"> </w:t>
            </w:r>
          </w:p>
        </w:tc>
      </w:tr>
      <w:tr w:rsidR="00775FC5" w:rsidRPr="00F730D4" w14:paraId="108BFB29" w14:textId="77777777" w:rsidTr="00CF6E3F">
        <w:trPr>
          <w:trHeight w:val="411"/>
        </w:trPr>
        <w:tc>
          <w:tcPr>
            <w:tcW w:w="3531" w:type="dxa"/>
            <w:shd w:val="clear" w:color="auto" w:fill="30849B"/>
          </w:tcPr>
          <w:p w14:paraId="1CDAF60F" w14:textId="77777777" w:rsidR="00775FC5" w:rsidRPr="00F730D4" w:rsidRDefault="00775FC5" w:rsidP="00775FC5">
            <w:pPr>
              <w:pStyle w:val="TableParagraph"/>
              <w:spacing w:before="203"/>
              <w:ind w:left="0"/>
              <w:rPr>
                <w:rFonts w:asciiTheme="minorHAnsi" w:hAnsiTheme="minorHAnsi" w:cstheme="minorHAnsi"/>
              </w:rPr>
            </w:pPr>
            <w:r w:rsidRPr="00F730D4">
              <w:rPr>
                <w:rFonts w:asciiTheme="minorHAnsi" w:hAnsiTheme="minorHAnsi" w:cstheme="minorHAnsi"/>
              </w:rPr>
              <w:t xml:space="preserve">  </w:t>
            </w:r>
            <w:r w:rsidRPr="00F730D4">
              <w:rPr>
                <w:rFonts w:asciiTheme="minorHAnsi" w:hAnsiTheme="minorHAnsi" w:cstheme="minorHAnsi"/>
                <w:color w:val="FFFFFF"/>
              </w:rPr>
              <w:t>Principalele</w:t>
            </w:r>
            <w:r w:rsidRPr="00F730D4">
              <w:rPr>
                <w:rFonts w:asciiTheme="minorHAnsi" w:hAnsiTheme="minorHAnsi" w:cstheme="minorHAnsi"/>
                <w:color w:val="FFFFFF"/>
                <w:spacing w:val="-5"/>
              </w:rPr>
              <w:t xml:space="preserve"> </w:t>
            </w:r>
            <w:r w:rsidRPr="00F730D4">
              <w:rPr>
                <w:rFonts w:asciiTheme="minorHAnsi" w:hAnsiTheme="minorHAnsi" w:cstheme="minorHAnsi"/>
                <w:color w:val="FFFFFF"/>
              </w:rPr>
              <w:t>activități</w:t>
            </w:r>
            <w:r w:rsidRPr="00F730D4">
              <w:rPr>
                <w:rFonts w:asciiTheme="minorHAnsi" w:hAnsiTheme="minorHAnsi" w:cstheme="minorHAnsi"/>
                <w:color w:val="FFFFFF"/>
                <w:spacing w:val="-1"/>
              </w:rPr>
              <w:t xml:space="preserve"> </w:t>
            </w:r>
            <w:r w:rsidRPr="00F730D4">
              <w:rPr>
                <w:rFonts w:asciiTheme="minorHAnsi" w:hAnsiTheme="minorHAnsi" w:cstheme="minorHAnsi"/>
                <w:color w:val="FFFFFF"/>
              </w:rPr>
              <w:t>din</w:t>
            </w:r>
          </w:p>
          <w:p w14:paraId="24747F95" w14:textId="171E4E88" w:rsidR="00775FC5" w:rsidRPr="00F730D4" w:rsidRDefault="00775FC5" w:rsidP="00775FC5">
            <w:pPr>
              <w:pStyle w:val="TableParagraph"/>
              <w:spacing w:before="71"/>
              <w:ind w:left="107"/>
              <w:rPr>
                <w:rFonts w:asciiTheme="minorHAnsi" w:hAnsiTheme="minorHAnsi" w:cstheme="minorHAnsi"/>
              </w:rPr>
            </w:pPr>
            <w:r w:rsidRPr="00F730D4">
              <w:rPr>
                <w:rFonts w:asciiTheme="minorHAnsi" w:hAnsiTheme="minorHAnsi" w:cstheme="minorHAnsi"/>
                <w:color w:val="FFFFFF"/>
              </w:rPr>
              <w:lastRenderedPageBreak/>
              <w:t>proiect</w:t>
            </w:r>
          </w:p>
        </w:tc>
        <w:tc>
          <w:tcPr>
            <w:tcW w:w="6959" w:type="dxa"/>
          </w:tcPr>
          <w:p w14:paraId="00B769EA" w14:textId="77777777" w:rsidR="00775FC5" w:rsidRPr="00F730D4" w:rsidRDefault="00775FC5" w:rsidP="00775FC5">
            <w:pPr>
              <w:pStyle w:val="TableParagraph"/>
              <w:tabs>
                <w:tab w:val="left" w:pos="306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F730D4">
              <w:rPr>
                <w:rFonts w:asciiTheme="minorHAnsi" w:hAnsiTheme="minorHAnsi" w:cstheme="minorHAnsi"/>
                <w:i/>
              </w:rPr>
              <w:lastRenderedPageBreak/>
              <w:t xml:space="preserve">Activitatea 1 – </w:t>
            </w:r>
          </w:p>
          <w:p w14:paraId="1766D375" w14:textId="77777777" w:rsidR="00775FC5" w:rsidRPr="00F730D4" w:rsidRDefault="00775FC5" w:rsidP="00775FC5">
            <w:pPr>
              <w:pStyle w:val="TableParagraph"/>
              <w:tabs>
                <w:tab w:val="left" w:pos="306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F730D4">
              <w:rPr>
                <w:rFonts w:asciiTheme="minorHAnsi" w:hAnsiTheme="minorHAnsi" w:cstheme="minorHAnsi"/>
                <w:i/>
              </w:rPr>
              <w:t xml:space="preserve">Activitatea 2 – </w:t>
            </w:r>
          </w:p>
          <w:p w14:paraId="49E9D791" w14:textId="77777777" w:rsidR="00775FC5" w:rsidRDefault="00775FC5" w:rsidP="00775FC5">
            <w:pPr>
              <w:pStyle w:val="TableParagraph"/>
              <w:spacing w:before="83"/>
              <w:jc w:val="both"/>
              <w:rPr>
                <w:rFonts w:asciiTheme="minorHAnsi" w:hAnsiTheme="minorHAnsi" w:cstheme="minorHAnsi"/>
                <w:i/>
              </w:rPr>
            </w:pPr>
            <w:r w:rsidRPr="00F730D4">
              <w:rPr>
                <w:rFonts w:asciiTheme="minorHAnsi" w:hAnsiTheme="minorHAnsi" w:cstheme="minorHAnsi"/>
                <w:i/>
              </w:rPr>
              <w:lastRenderedPageBreak/>
              <w:t>.....</w:t>
            </w:r>
          </w:p>
          <w:p w14:paraId="244F480E" w14:textId="1E6C9991" w:rsidR="00AC7523" w:rsidRPr="00736928" w:rsidRDefault="00AC7523" w:rsidP="00736928">
            <w:pPr>
              <w:jc w:val="both"/>
            </w:pPr>
          </w:p>
        </w:tc>
      </w:tr>
      <w:tr w:rsidR="00440642" w:rsidRPr="00F730D4" w14:paraId="48107F97" w14:textId="77777777" w:rsidTr="00CF6E3F">
        <w:trPr>
          <w:trHeight w:val="411"/>
        </w:trPr>
        <w:tc>
          <w:tcPr>
            <w:tcW w:w="3531" w:type="dxa"/>
            <w:shd w:val="clear" w:color="auto" w:fill="30849B"/>
          </w:tcPr>
          <w:p w14:paraId="2C5617AF" w14:textId="4AD871A0" w:rsidR="00440642" w:rsidRPr="00F730D4" w:rsidRDefault="00440642" w:rsidP="00440642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440642">
              <w:rPr>
                <w:rFonts w:asciiTheme="minorHAnsi" w:hAnsiTheme="minorHAnsi" w:cstheme="minorHAnsi"/>
                <w:color w:val="FFFFFF"/>
              </w:rPr>
              <w:lastRenderedPageBreak/>
              <w:t>Valorificarea spațiilor ce vor fi incluse în zona turistică vizată</w:t>
            </w:r>
          </w:p>
        </w:tc>
        <w:tc>
          <w:tcPr>
            <w:tcW w:w="6959" w:type="dxa"/>
          </w:tcPr>
          <w:p w14:paraId="7B6E0DC6" w14:textId="1484F878" w:rsidR="00440642" w:rsidRPr="00861008" w:rsidRDefault="00440642" w:rsidP="006B0DF7">
            <w:pPr>
              <w:ind w:left="159" w:right="139"/>
              <w:jc w:val="both"/>
            </w:pPr>
            <w:r w:rsidRPr="00861008">
              <w:t xml:space="preserve">Se </w:t>
            </w:r>
            <w:proofErr w:type="spellStart"/>
            <w:r w:rsidR="00736928">
              <w:t>va</w:t>
            </w:r>
            <w:proofErr w:type="spellEnd"/>
            <w:r w:rsidR="00736928">
              <w:t xml:space="preserve"> </w:t>
            </w:r>
            <w:proofErr w:type="spellStart"/>
            <w:r w:rsidR="00736928">
              <w:t>prezenta</w:t>
            </w:r>
            <w:proofErr w:type="spellEnd"/>
            <w:r w:rsidR="00736928">
              <w:t xml:space="preserve"> </w:t>
            </w:r>
            <w:proofErr w:type="spellStart"/>
            <w:r w:rsidR="00736928">
              <w:t>modul</w:t>
            </w:r>
            <w:proofErr w:type="spellEnd"/>
            <w:r w:rsidR="00736928">
              <w:t xml:space="preserve"> in care </w:t>
            </w:r>
            <w:proofErr w:type="spellStart"/>
            <w:r w:rsidR="00736928">
              <w:t>vor</w:t>
            </w:r>
            <w:proofErr w:type="spellEnd"/>
            <w:r w:rsidR="00736928">
              <w:t xml:space="preserve"> fi </w:t>
            </w:r>
            <w:proofErr w:type="spellStart"/>
            <w:r w:rsidR="00736928">
              <w:t>valorificate</w:t>
            </w:r>
            <w:proofErr w:type="spellEnd"/>
            <w:r w:rsidR="00736928">
              <w:t xml:space="preserve"> </w:t>
            </w:r>
            <w:proofErr w:type="spellStart"/>
            <w:r w:rsidR="00736928">
              <w:t>spatiile</w:t>
            </w:r>
            <w:proofErr w:type="spellEnd"/>
            <w:r w:rsidR="00736928">
              <w:t xml:space="preserve"> </w:t>
            </w:r>
            <w:proofErr w:type="spellStart"/>
            <w:r w:rsidR="00736928">
              <w:t>ce</w:t>
            </w:r>
            <w:proofErr w:type="spellEnd"/>
            <w:r w:rsidR="00CF7FC4">
              <w:t xml:space="preserve"> </w:t>
            </w:r>
            <w:proofErr w:type="spellStart"/>
            <w:r w:rsidR="00CF7FC4">
              <w:t>vor</w:t>
            </w:r>
            <w:proofErr w:type="spellEnd"/>
            <w:r w:rsidR="00071F86">
              <w:t xml:space="preserve"> fi</w:t>
            </w:r>
            <w:r w:rsidR="006B0DF7">
              <w:t xml:space="preserve"> </w:t>
            </w:r>
            <w:proofErr w:type="spellStart"/>
            <w:r w:rsidR="006B0DF7" w:rsidRPr="006B0DF7">
              <w:t>incluse</w:t>
            </w:r>
            <w:proofErr w:type="spellEnd"/>
            <w:r w:rsidR="006B0DF7" w:rsidRPr="006B0DF7">
              <w:t xml:space="preserve"> </w:t>
            </w:r>
            <w:proofErr w:type="spellStart"/>
            <w:r w:rsidR="006B0DF7" w:rsidRPr="006B0DF7">
              <w:t>în</w:t>
            </w:r>
            <w:proofErr w:type="spellEnd"/>
            <w:r w:rsidR="006B0DF7" w:rsidRPr="006B0DF7">
              <w:t xml:space="preserve"> zona </w:t>
            </w:r>
            <w:proofErr w:type="spellStart"/>
            <w:r w:rsidR="006B0DF7" w:rsidRPr="006B0DF7">
              <w:t>turistică</w:t>
            </w:r>
            <w:proofErr w:type="spellEnd"/>
            <w:r w:rsidR="006B0DF7" w:rsidRPr="006B0DF7">
              <w:t xml:space="preserve"> </w:t>
            </w:r>
            <w:proofErr w:type="spellStart"/>
            <w:r w:rsidR="006B0DF7" w:rsidRPr="006B0DF7">
              <w:t>vizată</w:t>
            </w:r>
            <w:proofErr w:type="spellEnd"/>
            <w:r w:rsidR="006B0DF7">
              <w:t xml:space="preserve"> (</w:t>
            </w:r>
            <w:proofErr w:type="spellStart"/>
            <w:r w:rsidRPr="00861008">
              <w:t>dezvoltarea</w:t>
            </w:r>
            <w:proofErr w:type="spellEnd"/>
            <w:r w:rsidRPr="00861008">
              <w:t xml:space="preserve"> </w:t>
            </w:r>
            <w:proofErr w:type="spellStart"/>
            <w:r w:rsidRPr="00861008">
              <w:t>infrastructurii</w:t>
            </w:r>
            <w:proofErr w:type="spellEnd"/>
            <w:r w:rsidRPr="00861008">
              <w:t xml:space="preserve"> </w:t>
            </w:r>
            <w:proofErr w:type="spellStart"/>
            <w:r w:rsidRPr="00861008">
              <w:t>turistice</w:t>
            </w:r>
            <w:proofErr w:type="spellEnd"/>
            <w:r w:rsidR="006B0DF7">
              <w:t xml:space="preserve">: </w:t>
            </w:r>
            <w:proofErr w:type="spellStart"/>
            <w:r w:rsidRPr="00861008">
              <w:rPr>
                <w:i/>
                <w:iCs/>
              </w:rPr>
              <w:t>spații</w:t>
            </w:r>
            <w:proofErr w:type="spellEnd"/>
            <w:r w:rsidRPr="00861008">
              <w:rPr>
                <w:i/>
                <w:iCs/>
              </w:rPr>
              <w:t xml:space="preserve"> </w:t>
            </w:r>
            <w:proofErr w:type="spellStart"/>
            <w:r w:rsidRPr="00861008">
              <w:rPr>
                <w:i/>
                <w:iCs/>
              </w:rPr>
              <w:t>verzi</w:t>
            </w:r>
            <w:proofErr w:type="spellEnd"/>
            <w:r w:rsidRPr="00861008">
              <w:rPr>
                <w:i/>
                <w:iCs/>
              </w:rPr>
              <w:t xml:space="preserve">, mobilier urban, </w:t>
            </w:r>
            <w:proofErr w:type="spellStart"/>
            <w:r w:rsidRPr="00861008">
              <w:rPr>
                <w:i/>
                <w:iCs/>
              </w:rPr>
              <w:t>plantare</w:t>
            </w:r>
            <w:proofErr w:type="spellEnd"/>
            <w:r w:rsidRPr="00861008">
              <w:rPr>
                <w:i/>
                <w:iCs/>
              </w:rPr>
              <w:t xml:space="preserve"> </w:t>
            </w:r>
            <w:proofErr w:type="spellStart"/>
            <w:r w:rsidRPr="00861008">
              <w:rPr>
                <w:i/>
                <w:iCs/>
              </w:rPr>
              <w:t>arbori</w:t>
            </w:r>
            <w:proofErr w:type="spellEnd"/>
            <w:r w:rsidRPr="00861008">
              <w:rPr>
                <w:i/>
                <w:iCs/>
              </w:rPr>
              <w:t xml:space="preserve">, </w:t>
            </w:r>
            <w:proofErr w:type="spellStart"/>
            <w:r w:rsidRPr="00861008">
              <w:rPr>
                <w:i/>
                <w:iCs/>
              </w:rPr>
              <w:t>piste</w:t>
            </w:r>
            <w:proofErr w:type="spellEnd"/>
            <w:r w:rsidRPr="00861008">
              <w:rPr>
                <w:i/>
                <w:iCs/>
              </w:rPr>
              <w:t xml:space="preserve"> de </w:t>
            </w:r>
            <w:proofErr w:type="spellStart"/>
            <w:r w:rsidRPr="00861008">
              <w:rPr>
                <w:i/>
                <w:iCs/>
              </w:rPr>
              <w:t>bicicletă</w:t>
            </w:r>
            <w:proofErr w:type="spellEnd"/>
            <w:r w:rsidRPr="00861008">
              <w:rPr>
                <w:i/>
                <w:iCs/>
              </w:rPr>
              <w:t xml:space="preserve"> </w:t>
            </w:r>
            <w:proofErr w:type="spellStart"/>
            <w:r w:rsidRPr="00861008">
              <w:rPr>
                <w:i/>
                <w:iCs/>
              </w:rPr>
              <w:t>etc</w:t>
            </w:r>
            <w:proofErr w:type="spellEnd"/>
            <w:r w:rsidRPr="00861008">
              <w:rPr>
                <w:i/>
                <w:iCs/>
              </w:rPr>
              <w:t>)</w:t>
            </w:r>
            <w:r w:rsidR="006B0DF7">
              <w:t xml:space="preserve">, </w:t>
            </w:r>
            <w:r w:rsidR="0094247B">
              <w:t xml:space="preserve">cu </w:t>
            </w:r>
            <w:proofErr w:type="spellStart"/>
            <w:r w:rsidR="0094247B">
              <w:t>precizare</w:t>
            </w:r>
            <w:r w:rsidR="007277D7">
              <w:t>a</w:t>
            </w:r>
            <w:proofErr w:type="spellEnd"/>
            <w:r w:rsidR="007277D7">
              <w:t xml:space="preserve"> </w:t>
            </w:r>
            <w:proofErr w:type="spellStart"/>
            <w:r w:rsidR="0094247B">
              <w:t>suprafeț</w:t>
            </w:r>
            <w:r w:rsidR="007277D7">
              <w:t>ei</w:t>
            </w:r>
            <w:proofErr w:type="spellEnd"/>
            <w:r w:rsidR="007277D7">
              <w:t xml:space="preserve"> </w:t>
            </w:r>
            <w:proofErr w:type="spellStart"/>
            <w:r w:rsidR="007277D7">
              <w:t>totale</w:t>
            </w:r>
            <w:proofErr w:type="spellEnd"/>
            <w:r w:rsidR="0094247B">
              <w:t xml:space="preserve"> </w:t>
            </w:r>
            <w:proofErr w:type="spellStart"/>
            <w:r w:rsidR="0094247B">
              <w:t>ce</w:t>
            </w:r>
            <w:proofErr w:type="spellEnd"/>
            <w:r w:rsidR="0094247B">
              <w:t xml:space="preserve"> </w:t>
            </w:r>
            <w:proofErr w:type="spellStart"/>
            <w:r w:rsidR="0094247B">
              <w:t>urmează</w:t>
            </w:r>
            <w:proofErr w:type="spellEnd"/>
            <w:r w:rsidR="0094247B">
              <w:t xml:space="preserve"> a fi </w:t>
            </w:r>
            <w:proofErr w:type="spellStart"/>
            <w:r w:rsidR="00297DE3">
              <w:t>dezvoltată</w:t>
            </w:r>
            <w:proofErr w:type="spellEnd"/>
            <w:r w:rsidR="00297DE3">
              <w:t xml:space="preserve">, </w:t>
            </w:r>
            <w:proofErr w:type="spellStart"/>
            <w:r w:rsidR="00297DE3">
              <w:t>în</w:t>
            </w:r>
            <w:proofErr w:type="spellEnd"/>
            <w:r w:rsidR="00297DE3">
              <w:t xml:space="preserve"> </w:t>
            </w:r>
            <w:proofErr w:type="spellStart"/>
            <w:r w:rsidR="00297DE3">
              <w:t>conformitate</w:t>
            </w:r>
            <w:proofErr w:type="spellEnd"/>
            <w:r w:rsidR="00297DE3">
              <w:t xml:space="preserve"> cu </w:t>
            </w:r>
            <w:proofErr w:type="spellStart"/>
            <w:r w:rsidR="00297DE3">
              <w:t>documentația</w:t>
            </w:r>
            <w:proofErr w:type="spellEnd"/>
            <w:r w:rsidR="00297DE3">
              <w:t xml:space="preserve"> </w:t>
            </w:r>
            <w:proofErr w:type="spellStart"/>
            <w:r w:rsidR="00297DE3">
              <w:t>tehnică</w:t>
            </w:r>
            <w:proofErr w:type="spellEnd"/>
            <w:r w:rsidR="00A51CA8">
              <w:t xml:space="preserve"> </w:t>
            </w:r>
            <w:proofErr w:type="spellStart"/>
            <w:r w:rsidR="00A51CA8">
              <w:t>intocmită</w:t>
            </w:r>
            <w:proofErr w:type="spellEnd"/>
            <w:r w:rsidR="00297DE3">
              <w:t xml:space="preserve">. (maxim 500 de </w:t>
            </w:r>
            <w:proofErr w:type="spellStart"/>
            <w:r w:rsidR="00297DE3">
              <w:t>cuvinte</w:t>
            </w:r>
            <w:proofErr w:type="spellEnd"/>
            <w:r w:rsidR="00297DE3">
              <w:t>)</w:t>
            </w:r>
          </w:p>
          <w:p w14:paraId="7DD74F77" w14:textId="77777777" w:rsidR="00440642" w:rsidRPr="00F730D4" w:rsidRDefault="00440642" w:rsidP="00775FC5">
            <w:pPr>
              <w:pStyle w:val="TableParagraph"/>
              <w:tabs>
                <w:tab w:val="left" w:pos="306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775FC5" w:rsidRPr="00F730D4" w14:paraId="18F3849E" w14:textId="77777777" w:rsidTr="00CF6E3F">
        <w:trPr>
          <w:trHeight w:val="939"/>
        </w:trPr>
        <w:tc>
          <w:tcPr>
            <w:tcW w:w="3531" w:type="dxa"/>
            <w:shd w:val="clear" w:color="auto" w:fill="30849B"/>
          </w:tcPr>
          <w:p w14:paraId="238E1E29" w14:textId="511E108F" w:rsidR="00775FC5" w:rsidRPr="00F730D4" w:rsidRDefault="00775FC5" w:rsidP="00775FC5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F730D4">
              <w:rPr>
                <w:rFonts w:asciiTheme="minorHAnsi" w:hAnsiTheme="minorHAnsi" w:cstheme="minorHAnsi"/>
                <w:color w:val="FFFFFF"/>
              </w:rPr>
              <w:t xml:space="preserve">Localizarea proiectului </w:t>
            </w:r>
          </w:p>
        </w:tc>
        <w:tc>
          <w:tcPr>
            <w:tcW w:w="6959" w:type="dxa"/>
            <w:shd w:val="clear" w:color="auto" w:fill="FFFFFF"/>
          </w:tcPr>
          <w:p w14:paraId="384EFD0E" w14:textId="77777777" w:rsidR="00775FC5" w:rsidRPr="00F730D4" w:rsidRDefault="00775FC5" w:rsidP="00775FC5">
            <w:pPr>
              <w:pStyle w:val="TableParagraph"/>
              <w:spacing w:before="83"/>
              <w:jc w:val="both"/>
              <w:rPr>
                <w:rFonts w:asciiTheme="minorHAnsi" w:hAnsiTheme="minorHAnsi" w:cstheme="minorHAnsi"/>
                <w:i/>
              </w:rPr>
            </w:pPr>
            <w:r w:rsidRPr="00F730D4">
              <w:rPr>
                <w:rFonts w:asciiTheme="minorHAnsi" w:hAnsiTheme="minorHAnsi" w:cstheme="minorHAnsi"/>
                <w:i/>
              </w:rPr>
              <w:t xml:space="preserve">Se va menționa dacă în zonă există structuri de cazare/alte obiective turistice/infrastructura de acces, etc. </w:t>
            </w:r>
          </w:p>
          <w:p w14:paraId="60B4F3A2" w14:textId="494EE55E" w:rsidR="00775FC5" w:rsidRPr="00F730D4" w:rsidRDefault="00775FC5" w:rsidP="00775FC5">
            <w:pPr>
              <w:pStyle w:val="TableParagraph"/>
              <w:tabs>
                <w:tab w:val="left" w:pos="306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F730D4">
              <w:rPr>
                <w:rFonts w:asciiTheme="minorHAnsi" w:hAnsiTheme="minorHAnsi" w:cstheme="minorHAnsi"/>
                <w:i/>
              </w:rPr>
              <w:t xml:space="preserve">    </w:t>
            </w:r>
            <w:r w:rsidRPr="007F0745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  <w:tr w:rsidR="00E46289" w:rsidRPr="00F730D4" w14:paraId="4CFFCD74" w14:textId="77777777" w:rsidTr="00CF6E3F">
        <w:trPr>
          <w:trHeight w:val="939"/>
        </w:trPr>
        <w:tc>
          <w:tcPr>
            <w:tcW w:w="3531" w:type="dxa"/>
            <w:shd w:val="clear" w:color="auto" w:fill="30849B"/>
          </w:tcPr>
          <w:p w14:paraId="599E8412" w14:textId="68A1F1EE" w:rsidR="00F91A88" w:rsidRPr="00F730D4" w:rsidRDefault="00F91A88" w:rsidP="00F91A88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color w:val="FFFFFF"/>
              </w:rPr>
            </w:pPr>
            <w:r w:rsidRPr="00F91A88">
              <w:rPr>
                <w:rFonts w:asciiTheme="minorHAnsi" w:hAnsiTheme="minorHAnsi" w:cstheme="minorHAnsi"/>
                <w:color w:val="FFFFFF"/>
              </w:rPr>
              <w:t xml:space="preserve">Pontențialul turistic al zonei </w:t>
            </w:r>
          </w:p>
          <w:p w14:paraId="10C92C41" w14:textId="4C403809" w:rsidR="00E46289" w:rsidRPr="00F730D4" w:rsidRDefault="00E46289" w:rsidP="00F91A88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color w:val="FFFFFF"/>
              </w:rPr>
            </w:pPr>
          </w:p>
        </w:tc>
        <w:tc>
          <w:tcPr>
            <w:tcW w:w="6959" w:type="dxa"/>
            <w:shd w:val="clear" w:color="auto" w:fill="FFFFFF"/>
          </w:tcPr>
          <w:p w14:paraId="10B36394" w14:textId="3607EE95" w:rsidR="00E46289" w:rsidRPr="00F730D4" w:rsidRDefault="009D5CC0" w:rsidP="006B5ABC">
            <w:pPr>
              <w:pStyle w:val="TableParagraph"/>
              <w:spacing w:before="83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Se va mentiona dacă localitatea </w:t>
            </w:r>
            <w:r w:rsidR="008D3CC0">
              <w:rPr>
                <w:rFonts w:asciiTheme="minorHAnsi" w:hAnsiTheme="minorHAnsi" w:cstheme="minorHAnsi"/>
                <w:i/>
              </w:rPr>
              <w:t>(unde va fi implementat proiect</w:t>
            </w:r>
            <w:r w:rsidR="00431AEC">
              <w:rPr>
                <w:rFonts w:asciiTheme="minorHAnsi" w:hAnsiTheme="minorHAnsi" w:cstheme="minorHAnsi"/>
                <w:i/>
              </w:rPr>
              <w:t>ul</w:t>
            </w:r>
            <w:r w:rsidR="008D3CC0">
              <w:rPr>
                <w:rFonts w:asciiTheme="minorHAnsi" w:hAnsiTheme="minorHAnsi" w:cstheme="minorHAnsi"/>
                <w:i/>
              </w:rPr>
              <w:t xml:space="preserve">) </w:t>
            </w:r>
            <w:r w:rsidR="00F91A88" w:rsidRPr="00F91A88">
              <w:rPr>
                <w:rFonts w:asciiTheme="minorHAnsi" w:hAnsiTheme="minorHAnsi" w:cstheme="minorHAnsi"/>
                <w:i/>
              </w:rPr>
              <w:t>este inclusă într-un circuit turistic/ face parte dintr-o destinaț</w:t>
            </w:r>
            <w:r w:rsidR="006B5ABC">
              <w:rPr>
                <w:rFonts w:asciiTheme="minorHAnsi" w:hAnsiTheme="minorHAnsi" w:cstheme="minorHAnsi"/>
                <w:i/>
              </w:rPr>
              <w:t>ie turistică.</w:t>
            </w:r>
          </w:p>
        </w:tc>
      </w:tr>
      <w:tr w:rsidR="00775FC5" w:rsidRPr="00F730D4" w14:paraId="3637D0B4" w14:textId="77777777" w:rsidTr="002A4CDE">
        <w:trPr>
          <w:trHeight w:val="2021"/>
        </w:trPr>
        <w:tc>
          <w:tcPr>
            <w:tcW w:w="3531" w:type="dxa"/>
            <w:shd w:val="clear" w:color="auto" w:fill="30849B"/>
          </w:tcPr>
          <w:p w14:paraId="5133510D" w14:textId="77777777" w:rsidR="00775FC5" w:rsidRPr="00F730D4" w:rsidRDefault="00775FC5" w:rsidP="00775F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8B94DA5" w14:textId="77777777" w:rsidR="00775FC5" w:rsidRPr="00F730D4" w:rsidRDefault="00775FC5" w:rsidP="00775FC5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</w:rPr>
            </w:pPr>
          </w:p>
          <w:p w14:paraId="37E47853" w14:textId="77777777" w:rsidR="00775FC5" w:rsidRPr="00F730D4" w:rsidRDefault="00775FC5" w:rsidP="00775FC5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730D4">
              <w:rPr>
                <w:rFonts w:asciiTheme="minorHAnsi" w:hAnsiTheme="minorHAnsi" w:cstheme="minorHAnsi"/>
                <w:color w:val="FFFFFF"/>
              </w:rPr>
              <w:t>Justificarea</w:t>
            </w:r>
            <w:r w:rsidRPr="00F730D4">
              <w:rPr>
                <w:rFonts w:asciiTheme="minorHAnsi" w:hAnsiTheme="minorHAnsi" w:cstheme="minorHAnsi"/>
                <w:color w:val="FFFFFF"/>
                <w:spacing w:val="-5"/>
              </w:rPr>
              <w:t xml:space="preserve"> </w:t>
            </w:r>
            <w:r w:rsidRPr="00F730D4">
              <w:rPr>
                <w:rFonts w:asciiTheme="minorHAnsi" w:hAnsiTheme="minorHAnsi" w:cstheme="minorHAnsi"/>
                <w:color w:val="FFFFFF"/>
              </w:rPr>
              <w:t>proiectului</w:t>
            </w:r>
          </w:p>
        </w:tc>
        <w:tc>
          <w:tcPr>
            <w:tcW w:w="6959" w:type="dxa"/>
            <w:shd w:val="clear" w:color="auto" w:fill="FFFFFF"/>
          </w:tcPr>
          <w:p w14:paraId="28E4A274" w14:textId="0BFADC5E" w:rsidR="00775FC5" w:rsidRPr="00F730D4" w:rsidRDefault="00775FC5" w:rsidP="00775FC5">
            <w:pPr>
              <w:pStyle w:val="TableParagraph"/>
              <w:ind w:right="143"/>
              <w:jc w:val="both"/>
              <w:rPr>
                <w:rFonts w:asciiTheme="minorHAnsi" w:hAnsiTheme="minorHAnsi" w:cstheme="minorHAnsi"/>
                <w:i/>
                <w:lang w:val="en-US"/>
              </w:rPr>
            </w:pPr>
            <w:r w:rsidRPr="00F730D4">
              <w:rPr>
                <w:rFonts w:asciiTheme="minorHAnsi" w:hAnsiTheme="minorHAnsi" w:cstheme="minorHAnsi"/>
                <w:i/>
              </w:rPr>
              <w:t>Se va prezenta</w:t>
            </w:r>
            <w:r w:rsidRPr="00F730D4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lang w:val="en-US"/>
              </w:rPr>
              <w:t>relevanta</w:t>
            </w:r>
            <w:proofErr w:type="spellEnd"/>
            <w:r w:rsidRPr="00F730D4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lang w:val="en-US"/>
              </w:rPr>
              <w:t>proiectului</w:t>
            </w:r>
            <w:proofErr w:type="spellEnd"/>
            <w:r w:rsidRPr="00F730D4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r w:rsidR="00364D47" w:rsidRPr="00267FFE">
              <w:rPr>
                <w:rFonts w:asciiTheme="minorHAnsi" w:hAnsiTheme="minorHAnsi" w:cstheme="minorHAnsi"/>
                <w:i/>
              </w:rPr>
              <w:t>prin raportare la obiectivele programului</w:t>
            </w:r>
            <w:r w:rsidRPr="00F730D4">
              <w:rPr>
                <w:rFonts w:asciiTheme="minorHAnsi" w:hAnsiTheme="minorHAnsi" w:cstheme="minorHAnsi"/>
                <w:i/>
                <w:lang w:val="en-US"/>
              </w:rPr>
              <w:t xml:space="preserve">, </w:t>
            </w:r>
            <w:proofErr w:type="spellStart"/>
            <w:r w:rsidRPr="00F730D4">
              <w:rPr>
                <w:rFonts w:asciiTheme="minorHAnsi" w:hAnsiTheme="minorHAnsi" w:cstheme="minorHAnsi"/>
                <w:i/>
                <w:lang w:val="en-US"/>
              </w:rPr>
              <w:t>pentru</w:t>
            </w:r>
            <w:proofErr w:type="spellEnd"/>
            <w:r w:rsidRPr="00F730D4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lang w:val="en-US"/>
              </w:rPr>
              <w:t>necesităţile</w:t>
            </w:r>
            <w:proofErr w:type="spellEnd"/>
            <w:r w:rsidRPr="00F730D4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lang w:val="en-US"/>
              </w:rPr>
              <w:t>percepute</w:t>
            </w:r>
            <w:proofErr w:type="spellEnd"/>
            <w:r w:rsidRPr="00F730D4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lang w:val="en-US"/>
              </w:rPr>
              <w:t>în</w:t>
            </w:r>
            <w:proofErr w:type="spellEnd"/>
            <w:r w:rsidRPr="00F730D4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lang w:val="en-US"/>
              </w:rPr>
              <w:t>zonă</w:t>
            </w:r>
            <w:proofErr w:type="spellEnd"/>
            <w:r w:rsidRPr="00F730D4">
              <w:rPr>
                <w:rFonts w:asciiTheme="minorHAnsi" w:hAnsiTheme="minorHAnsi" w:cstheme="minorHAnsi"/>
                <w:i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lang w:val="en-US"/>
              </w:rPr>
              <w:t xml:space="preserve">se </w:t>
            </w:r>
            <w:proofErr w:type="spellStart"/>
            <w:r>
              <w:rPr>
                <w:rFonts w:asciiTheme="minorHAnsi" w:hAnsiTheme="minorHAnsi" w:cstheme="minorHAnsi"/>
                <w:i/>
                <w:lang w:val="en-US"/>
              </w:rPr>
              <w:t>vor</w:t>
            </w:r>
            <w:proofErr w:type="spellEnd"/>
            <w:r w:rsidRPr="00F730D4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lang w:val="en-US"/>
              </w:rPr>
              <w:t>defini</w:t>
            </w:r>
            <w:proofErr w:type="spellEnd"/>
            <w:r w:rsidRPr="00F730D4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lang w:val="en-US"/>
              </w:rPr>
              <w:t>grupurile-ţintă</w:t>
            </w:r>
            <w:proofErr w:type="spellEnd"/>
            <w:r>
              <w:rPr>
                <w:rFonts w:asciiTheme="minorHAnsi" w:hAnsiTheme="minorHAnsi" w:cstheme="minorHAnsi"/>
                <w:i/>
                <w:lang w:val="en-US"/>
              </w:rPr>
              <w:t>, etc.</w:t>
            </w:r>
            <w:r w:rsidRPr="00F730D4">
              <w:rPr>
                <w:rFonts w:asciiTheme="minorHAnsi" w:hAnsiTheme="minorHAnsi" w:cstheme="minorHAnsi"/>
                <w:i/>
              </w:rPr>
              <w:t xml:space="preserve"> (maxim 500 cuvinte)</w:t>
            </w:r>
            <w:r w:rsidRPr="00F730D4">
              <w:rPr>
                <w:rFonts w:asciiTheme="minorHAnsi" w:hAnsiTheme="minorHAnsi" w:cstheme="minorHAnsi"/>
                <w:i/>
                <w:lang w:val="en-US"/>
              </w:rPr>
              <w:t>:</w:t>
            </w:r>
          </w:p>
          <w:p w14:paraId="2954D006" w14:textId="1702A2E1" w:rsidR="00AD0280" w:rsidRPr="00AD0280" w:rsidRDefault="00364D47" w:rsidP="00364D47">
            <w:pPr>
              <w:pStyle w:val="TableParagraph"/>
              <w:ind w:right="143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Se va </w:t>
            </w:r>
            <w:r w:rsidR="00E46289">
              <w:rPr>
                <w:rFonts w:asciiTheme="minorHAnsi" w:hAnsiTheme="minorHAnsi" w:cstheme="minorHAnsi"/>
                <w:i/>
              </w:rPr>
              <w:t>prezenta i</w:t>
            </w:r>
            <w:r w:rsidR="00AD0280" w:rsidRPr="00AD0280">
              <w:rPr>
                <w:rFonts w:asciiTheme="minorHAnsi" w:hAnsiTheme="minorHAnsi" w:cstheme="minorHAnsi"/>
                <w:i/>
              </w:rPr>
              <w:t xml:space="preserve">mpactul estimat al proiectului propus în funcție de dimensiunea și diversitatea publicului vizat (la nivel local/județean) </w:t>
            </w:r>
            <w:r w:rsidR="00E46289">
              <w:rPr>
                <w:rFonts w:asciiTheme="minorHAnsi" w:hAnsiTheme="minorHAnsi" w:cstheme="minorHAnsi"/>
                <w:i/>
              </w:rPr>
              <w:t xml:space="preserve"> (</w:t>
            </w:r>
            <w:r w:rsidR="00E46289" w:rsidRPr="00F730D4">
              <w:rPr>
                <w:rFonts w:asciiTheme="minorHAnsi" w:hAnsiTheme="minorHAnsi" w:cstheme="minorHAnsi"/>
                <w:i/>
              </w:rPr>
              <w:t>maxim 500 cuvinte</w:t>
            </w:r>
            <w:r w:rsidR="00E46289">
              <w:rPr>
                <w:rFonts w:asciiTheme="minorHAnsi" w:hAnsiTheme="minorHAnsi" w:cstheme="minorHAnsi"/>
                <w:i/>
              </w:rPr>
              <w:t>)</w:t>
            </w:r>
          </w:p>
          <w:p w14:paraId="35BD4874" w14:textId="23B5C2B2" w:rsidR="00E46289" w:rsidRPr="00F730D4" w:rsidRDefault="00E46289" w:rsidP="00E46289">
            <w:pPr>
              <w:pStyle w:val="TableParagraph"/>
              <w:ind w:right="143"/>
              <w:jc w:val="both"/>
              <w:rPr>
                <w:rFonts w:asciiTheme="minorHAnsi" w:hAnsiTheme="minorHAnsi" w:cstheme="minorHAnsi"/>
                <w:i/>
              </w:rPr>
            </w:pPr>
          </w:p>
          <w:p w14:paraId="620A0A3E" w14:textId="10E168E7" w:rsidR="00AD0280" w:rsidRPr="00F730D4" w:rsidRDefault="00AD0280" w:rsidP="00AD0280">
            <w:pPr>
              <w:pStyle w:val="TableParagraph"/>
              <w:ind w:right="143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775FC5" w:rsidRPr="00F730D4" w14:paraId="2C1D64D7" w14:textId="77777777" w:rsidTr="002A4CDE">
        <w:trPr>
          <w:trHeight w:val="1835"/>
        </w:trPr>
        <w:tc>
          <w:tcPr>
            <w:tcW w:w="3531" w:type="dxa"/>
            <w:shd w:val="clear" w:color="auto" w:fill="30849B"/>
          </w:tcPr>
          <w:p w14:paraId="5354B3AA" w14:textId="3A63CAAA" w:rsidR="00775FC5" w:rsidRPr="00F730D4" w:rsidRDefault="00775FC5" w:rsidP="00775FC5">
            <w:pPr>
              <w:pStyle w:val="TableParagraph"/>
              <w:ind w:left="119"/>
              <w:rPr>
                <w:rFonts w:asciiTheme="minorHAnsi" w:hAnsiTheme="minorHAnsi" w:cstheme="minorHAnsi"/>
              </w:rPr>
            </w:pPr>
            <w:proofErr w:type="spellStart"/>
            <w:r w:rsidRPr="00F730D4">
              <w:rPr>
                <w:rFonts w:asciiTheme="minorHAnsi" w:hAnsiTheme="minorHAnsi" w:cstheme="minorHAnsi"/>
                <w:color w:val="FFFFFF" w:themeColor="background1"/>
                <w:lang w:val="en-US"/>
              </w:rPr>
              <w:t>Capacitatea</w:t>
            </w:r>
            <w:proofErr w:type="spellEnd"/>
            <w:r w:rsidRPr="00F730D4">
              <w:rPr>
                <w:rFonts w:asciiTheme="minorHAnsi" w:hAnsiTheme="minorHAnsi" w:cstheme="minorHAnsi"/>
                <w:color w:val="FFFFFF" w:themeColor="background1"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color w:val="FFFFFF" w:themeColor="background1"/>
                <w:lang w:val="en-US"/>
              </w:rPr>
              <w:t>operaţională</w:t>
            </w:r>
            <w:proofErr w:type="spellEnd"/>
            <w:r w:rsidRPr="00F730D4">
              <w:rPr>
                <w:rFonts w:asciiTheme="minorHAnsi" w:hAnsiTheme="minorHAnsi" w:cstheme="minorHAnsi"/>
                <w:color w:val="FFFFFF" w:themeColor="background1"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color w:val="FFFFFF" w:themeColor="background1"/>
                <w:lang w:val="en-US"/>
              </w:rPr>
              <w:t>şi</w:t>
            </w:r>
            <w:proofErr w:type="spellEnd"/>
            <w:r w:rsidRPr="00F730D4">
              <w:rPr>
                <w:rFonts w:asciiTheme="minorHAnsi" w:hAnsiTheme="minorHAnsi" w:cstheme="minorHAnsi"/>
                <w:color w:val="FFFFFF" w:themeColor="background1"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color w:val="FFFFFF" w:themeColor="background1"/>
                <w:lang w:val="en-US"/>
              </w:rPr>
              <w:t>financiară</w:t>
            </w:r>
            <w:proofErr w:type="spellEnd"/>
            <w:r>
              <w:rPr>
                <w:rFonts w:asciiTheme="minorHAnsi" w:hAnsiTheme="minorHAnsi" w:cstheme="minorHAnsi"/>
                <w:color w:val="FFFFFF" w:themeColor="background1"/>
                <w:lang w:val="en-US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color w:val="FFFFFF" w:themeColor="background1"/>
                <w:lang w:val="en-US"/>
              </w:rPr>
              <w:t>solicitantului</w:t>
            </w:r>
            <w:proofErr w:type="spellEnd"/>
          </w:p>
        </w:tc>
        <w:tc>
          <w:tcPr>
            <w:tcW w:w="6959" w:type="dxa"/>
            <w:shd w:val="clear" w:color="auto" w:fill="FFFFFF"/>
          </w:tcPr>
          <w:p w14:paraId="571B2B6D" w14:textId="78B1366F" w:rsidR="00775FC5" w:rsidRPr="007F0745" w:rsidRDefault="00775FC5" w:rsidP="00775FC5">
            <w:pPr>
              <w:pStyle w:val="TableParagraph"/>
              <w:ind w:right="143"/>
              <w:jc w:val="both"/>
              <w:rPr>
                <w:rFonts w:asciiTheme="minorHAnsi" w:hAnsiTheme="minorHAnsi" w:cstheme="minorHAnsi"/>
                <w:i/>
              </w:rPr>
            </w:pPr>
            <w:r w:rsidRPr="00F730D4">
              <w:rPr>
                <w:rFonts w:asciiTheme="minorHAnsi" w:hAnsiTheme="minorHAnsi" w:cstheme="minorHAnsi"/>
                <w:i/>
              </w:rPr>
              <w:t xml:space="preserve">- se va prezenta </w:t>
            </w:r>
            <w:r w:rsidRPr="007F0745">
              <w:rPr>
                <w:rFonts w:asciiTheme="minorHAnsi" w:hAnsiTheme="minorHAnsi" w:cstheme="minorHAnsi"/>
                <w:i/>
              </w:rPr>
              <w:t>experien</w:t>
            </w:r>
            <w:r w:rsidRPr="00F730D4">
              <w:rPr>
                <w:rFonts w:asciiTheme="minorHAnsi" w:hAnsiTheme="minorHAnsi" w:cstheme="minorHAnsi"/>
                <w:i/>
              </w:rPr>
              <w:t>ța</w:t>
            </w:r>
            <w:r w:rsidRPr="007F0745">
              <w:rPr>
                <w:rFonts w:asciiTheme="minorHAnsi" w:hAnsiTheme="minorHAnsi" w:cstheme="minorHAnsi"/>
                <w:i/>
              </w:rPr>
              <w:t xml:space="preserve"> </w:t>
            </w:r>
            <w:r w:rsidRPr="00F730D4">
              <w:rPr>
                <w:rFonts w:asciiTheme="minorHAnsi" w:hAnsiTheme="minorHAnsi" w:cstheme="minorHAnsi"/>
                <w:i/>
              </w:rPr>
              <w:t>s</w:t>
            </w:r>
            <w:r w:rsidRPr="007F0745">
              <w:rPr>
                <w:rFonts w:asciiTheme="minorHAnsi" w:hAnsiTheme="minorHAnsi" w:cstheme="minorHAnsi"/>
                <w:i/>
              </w:rPr>
              <w:t>olicitantul</w:t>
            </w:r>
            <w:r w:rsidRPr="00F730D4">
              <w:rPr>
                <w:rFonts w:asciiTheme="minorHAnsi" w:hAnsiTheme="minorHAnsi" w:cstheme="minorHAnsi"/>
                <w:i/>
              </w:rPr>
              <w:t>ui</w:t>
            </w:r>
            <w:r w:rsidRPr="007F0745">
              <w:rPr>
                <w:rFonts w:asciiTheme="minorHAnsi" w:hAnsiTheme="minorHAnsi" w:cstheme="minorHAnsi"/>
                <w:i/>
              </w:rPr>
              <w:t xml:space="preserve"> şi/sau</w:t>
            </w:r>
            <w:r w:rsidRPr="00F730D4">
              <w:rPr>
                <w:rFonts w:asciiTheme="minorHAnsi" w:hAnsiTheme="minorHAnsi" w:cstheme="minorHAnsi"/>
                <w:i/>
              </w:rPr>
              <w:t xml:space="preserve"> a</w:t>
            </w:r>
            <w:r w:rsidRPr="007F0745">
              <w:rPr>
                <w:rFonts w:asciiTheme="minorHAnsi" w:hAnsiTheme="minorHAnsi" w:cstheme="minorHAnsi"/>
                <w:i/>
              </w:rPr>
              <w:t xml:space="preserve"> partenerul</w:t>
            </w:r>
            <w:r w:rsidRPr="00F730D4">
              <w:rPr>
                <w:rFonts w:asciiTheme="minorHAnsi" w:hAnsiTheme="minorHAnsi" w:cstheme="minorHAnsi"/>
                <w:i/>
              </w:rPr>
              <w:t>u</w:t>
            </w:r>
            <w:r w:rsidRPr="007F0745">
              <w:rPr>
                <w:rFonts w:asciiTheme="minorHAnsi" w:hAnsiTheme="minorHAnsi" w:cstheme="minorHAnsi"/>
                <w:i/>
              </w:rPr>
              <w:t xml:space="preserve">i în managementul programelor/ proiectelor/ activităţilor similare </w:t>
            </w:r>
            <w:r>
              <w:rPr>
                <w:rFonts w:asciiTheme="minorHAnsi" w:hAnsiTheme="minorHAnsi" w:cstheme="minorHAnsi"/>
                <w:i/>
              </w:rPr>
              <w:t>;</w:t>
            </w:r>
          </w:p>
          <w:p w14:paraId="737D61CA" w14:textId="16FDBB68" w:rsidR="00775FC5" w:rsidRPr="00F730D4" w:rsidRDefault="00C509CC" w:rsidP="00C509CC">
            <w:pPr>
              <w:autoSpaceDE w:val="0"/>
              <w:autoSpaceDN w:val="0"/>
              <w:adjustRightInd w:val="0"/>
              <w:spacing w:after="0" w:line="240" w:lineRule="auto"/>
              <w:ind w:left="159" w:right="142" w:hanging="159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  </w:t>
            </w:r>
            <w:r w:rsidR="00775FC5" w:rsidRPr="007F0745">
              <w:rPr>
                <w:rFonts w:cstheme="minorHAnsi"/>
                <w:i/>
              </w:rPr>
              <w:t>-</w:t>
            </w:r>
            <w:r w:rsidR="00775FC5" w:rsidRPr="00F730D4">
              <w:rPr>
                <w:rFonts w:cstheme="minorHAnsi"/>
                <w:i/>
              </w:rPr>
              <w:t xml:space="preserve"> se </w:t>
            </w:r>
            <w:proofErr w:type="spellStart"/>
            <w:r w:rsidR="00775FC5" w:rsidRPr="00F730D4">
              <w:rPr>
                <w:rFonts w:cstheme="minorHAnsi"/>
                <w:i/>
              </w:rPr>
              <w:t>va</w:t>
            </w:r>
            <w:proofErr w:type="spellEnd"/>
            <w:r w:rsidR="00775FC5" w:rsidRPr="00F730D4">
              <w:rPr>
                <w:rFonts w:cstheme="minorHAnsi"/>
                <w:i/>
              </w:rPr>
              <w:t xml:space="preserve"> </w:t>
            </w:r>
            <w:proofErr w:type="spellStart"/>
            <w:r w:rsidR="00394E96" w:rsidRPr="00C509CC">
              <w:rPr>
                <w:rFonts w:cstheme="minorHAnsi"/>
                <w:i/>
              </w:rPr>
              <w:t>preciza</w:t>
            </w:r>
            <w:proofErr w:type="spellEnd"/>
            <w:r w:rsidR="00394E96" w:rsidRPr="00C509CC">
              <w:rPr>
                <w:rFonts w:cstheme="minorHAnsi"/>
                <w:i/>
              </w:rPr>
              <w:t xml:space="preserve"> </w:t>
            </w:r>
            <w:proofErr w:type="spellStart"/>
            <w:r w:rsidR="00394E96" w:rsidRPr="00C509CC">
              <w:rPr>
                <w:rFonts w:cstheme="minorHAnsi"/>
                <w:i/>
              </w:rPr>
              <w:t>procentul</w:t>
            </w:r>
            <w:proofErr w:type="spellEnd"/>
            <w:r w:rsidR="00394E96" w:rsidRPr="00C509CC">
              <w:rPr>
                <w:rFonts w:cstheme="minorHAnsi"/>
                <w:i/>
              </w:rPr>
              <w:t xml:space="preserve"> de </w:t>
            </w:r>
            <w:proofErr w:type="spellStart"/>
            <w:r w:rsidRPr="00C509CC">
              <w:rPr>
                <w:rFonts w:cstheme="minorHAnsi"/>
                <w:i/>
              </w:rPr>
              <w:t>cofinanțare</w:t>
            </w:r>
            <w:proofErr w:type="spellEnd"/>
            <w:r w:rsidRPr="00C509CC">
              <w:rPr>
                <w:rFonts w:cstheme="minorHAnsi"/>
                <w:i/>
              </w:rPr>
              <w:t xml:space="preserve"> (</w:t>
            </w:r>
            <w:proofErr w:type="spellStart"/>
            <w:r w:rsidRPr="00C509CC">
              <w:rPr>
                <w:i/>
              </w:rPr>
              <w:t>contribuția</w:t>
            </w:r>
            <w:proofErr w:type="spellEnd"/>
            <w:r w:rsidRPr="00C509CC">
              <w:rPr>
                <w:i/>
              </w:rPr>
              <w:t xml:space="preserve"> </w:t>
            </w:r>
            <w:proofErr w:type="spellStart"/>
            <w:r w:rsidRPr="00C509CC">
              <w:rPr>
                <w:i/>
              </w:rPr>
              <w:t>proprie</w:t>
            </w:r>
            <w:proofErr w:type="spellEnd"/>
            <w:r w:rsidRPr="00C509CC">
              <w:rPr>
                <w:i/>
              </w:rPr>
              <w:t xml:space="preserve"> la </w:t>
            </w:r>
            <w:proofErr w:type="spellStart"/>
            <w:r w:rsidRPr="00C509CC">
              <w:rPr>
                <w:i/>
              </w:rPr>
              <w:t>cheltuielile</w:t>
            </w:r>
            <w:proofErr w:type="spellEnd"/>
            <w:r w:rsidRPr="00C509CC">
              <w:rPr>
                <w:i/>
              </w:rPr>
              <w:t xml:space="preserve">      eligible ale </w:t>
            </w:r>
            <w:proofErr w:type="spellStart"/>
            <w:r w:rsidRPr="00C509CC">
              <w:rPr>
                <w:i/>
              </w:rPr>
              <w:t>proiectului</w:t>
            </w:r>
            <w:proofErr w:type="spellEnd"/>
            <w:r w:rsidRPr="00C509CC">
              <w:rPr>
                <w:i/>
              </w:rPr>
              <w:t xml:space="preserve">) </w:t>
            </w:r>
            <w:proofErr w:type="spellStart"/>
            <w:r w:rsidR="00B23078">
              <w:rPr>
                <w:i/>
              </w:rPr>
              <w:t>ce</w:t>
            </w:r>
            <w:proofErr w:type="spellEnd"/>
            <w:r w:rsidR="00B23078">
              <w:rPr>
                <w:i/>
              </w:rPr>
              <w:t xml:space="preserve"> </w:t>
            </w:r>
            <w:proofErr w:type="spellStart"/>
            <w:r w:rsidR="00B23078">
              <w:rPr>
                <w:i/>
              </w:rPr>
              <w:t>va</w:t>
            </w:r>
            <w:proofErr w:type="spellEnd"/>
            <w:r w:rsidR="00B23078">
              <w:rPr>
                <w:i/>
              </w:rPr>
              <w:t xml:space="preserve"> fi </w:t>
            </w:r>
            <w:proofErr w:type="spellStart"/>
            <w:r w:rsidR="00B23078">
              <w:rPr>
                <w:i/>
              </w:rPr>
              <w:t>asumat</w:t>
            </w:r>
            <w:proofErr w:type="spellEnd"/>
            <w:r w:rsidR="00B23078">
              <w:rPr>
                <w:i/>
              </w:rPr>
              <w:t xml:space="preserve"> </w:t>
            </w:r>
            <w:r w:rsidR="00A51CA8">
              <w:rPr>
                <w:i/>
              </w:rPr>
              <w:t xml:space="preserve">de </w:t>
            </w:r>
            <w:proofErr w:type="spellStart"/>
            <w:r w:rsidR="00A51CA8">
              <w:rPr>
                <w:i/>
              </w:rPr>
              <w:t>către</w:t>
            </w:r>
            <w:proofErr w:type="spellEnd"/>
            <w:r w:rsidR="00A51CA8">
              <w:rPr>
                <w:i/>
              </w:rPr>
              <w:t xml:space="preserve"> Solicitant</w:t>
            </w:r>
            <w:r w:rsidR="00B23078">
              <w:rPr>
                <w:i/>
              </w:rPr>
              <w:t xml:space="preserve"> </w:t>
            </w:r>
            <w:proofErr w:type="spellStart"/>
            <w:r w:rsidR="00B23078">
              <w:rPr>
                <w:i/>
              </w:rPr>
              <w:t>în</w:t>
            </w:r>
            <w:proofErr w:type="spellEnd"/>
            <w:r w:rsidR="00B23078">
              <w:rPr>
                <w:i/>
              </w:rPr>
              <w:t xml:space="preserve"> </w:t>
            </w:r>
            <w:proofErr w:type="spellStart"/>
            <w:r w:rsidR="00B23078">
              <w:rPr>
                <w:i/>
              </w:rPr>
              <w:t>cadrul</w:t>
            </w:r>
            <w:proofErr w:type="spellEnd"/>
            <w:r w:rsidR="00B23078">
              <w:rPr>
                <w:i/>
              </w:rPr>
              <w:t xml:space="preserve"> </w:t>
            </w:r>
            <w:proofErr w:type="spellStart"/>
            <w:r w:rsidR="00B23078">
              <w:rPr>
                <w:i/>
              </w:rPr>
              <w:t>cererii</w:t>
            </w:r>
            <w:proofErr w:type="spellEnd"/>
            <w:r w:rsidR="00B23078">
              <w:rPr>
                <w:i/>
              </w:rPr>
              <w:t xml:space="preserve"> de </w:t>
            </w:r>
            <w:proofErr w:type="spellStart"/>
            <w:proofErr w:type="gramStart"/>
            <w:r w:rsidR="00B23078">
              <w:rPr>
                <w:i/>
              </w:rPr>
              <w:t>finanțare</w:t>
            </w:r>
            <w:proofErr w:type="spellEnd"/>
            <w:r w:rsidR="00B23078">
              <w:rPr>
                <w:i/>
              </w:rPr>
              <w:t xml:space="preserve"> </w:t>
            </w:r>
            <w:r w:rsidRPr="00C509CC">
              <w:rPr>
                <w:i/>
              </w:rPr>
              <w:t>;</w:t>
            </w:r>
            <w:proofErr w:type="gramEnd"/>
          </w:p>
        </w:tc>
      </w:tr>
      <w:tr w:rsidR="00775FC5" w:rsidRPr="00F730D4" w14:paraId="50853537" w14:textId="77777777" w:rsidTr="00CF6E3F">
        <w:trPr>
          <w:trHeight w:val="256"/>
        </w:trPr>
        <w:tc>
          <w:tcPr>
            <w:tcW w:w="3531" w:type="dxa"/>
            <w:shd w:val="clear" w:color="auto" w:fill="30849B"/>
          </w:tcPr>
          <w:p w14:paraId="4B84F7D3" w14:textId="6E015266" w:rsidR="00775FC5" w:rsidRPr="00F730D4" w:rsidRDefault="00775FC5" w:rsidP="00775FC5">
            <w:pPr>
              <w:pStyle w:val="TableParagraph"/>
              <w:spacing w:line="236" w:lineRule="exact"/>
              <w:ind w:left="107"/>
              <w:rPr>
                <w:rFonts w:asciiTheme="minorHAnsi" w:hAnsiTheme="minorHAnsi" w:cstheme="minorHAnsi"/>
              </w:rPr>
            </w:pPr>
            <w:r w:rsidRPr="00F730D4">
              <w:rPr>
                <w:rFonts w:asciiTheme="minorHAnsi" w:hAnsiTheme="minorHAnsi" w:cstheme="minorHAnsi"/>
                <w:color w:val="FFFFFF"/>
              </w:rPr>
              <w:t>Maturitatea</w:t>
            </w:r>
            <w:r w:rsidRPr="00F730D4">
              <w:rPr>
                <w:rFonts w:asciiTheme="minorHAnsi" w:hAnsiTheme="minorHAnsi" w:cstheme="minorHAnsi"/>
                <w:color w:val="FFFFFF"/>
                <w:spacing w:val="-3"/>
              </w:rPr>
              <w:t xml:space="preserve"> </w:t>
            </w:r>
            <w:r w:rsidRPr="00F730D4">
              <w:rPr>
                <w:rFonts w:asciiTheme="minorHAnsi" w:hAnsiTheme="minorHAnsi" w:cstheme="minorHAnsi"/>
                <w:color w:val="FFFFFF"/>
              </w:rPr>
              <w:t>proiectului:</w:t>
            </w:r>
          </w:p>
        </w:tc>
        <w:tc>
          <w:tcPr>
            <w:tcW w:w="6959" w:type="dxa"/>
            <w:shd w:val="clear" w:color="auto" w:fill="FFFFFF"/>
          </w:tcPr>
          <w:p w14:paraId="3BFA1132" w14:textId="32AAEFDE" w:rsidR="00775FC5" w:rsidRPr="00267FFE" w:rsidRDefault="00775FC5" w:rsidP="00775FC5">
            <w:pPr>
              <w:pStyle w:val="TableParagraph"/>
              <w:spacing w:before="19" w:line="217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Proiectul este</w:t>
            </w:r>
            <w:r w:rsidRPr="00267FFE">
              <w:rPr>
                <w:rFonts w:asciiTheme="minorHAnsi" w:hAnsiTheme="minorHAnsi" w:cstheme="minorHAnsi"/>
              </w:rPr>
              <w:t xml:space="preserve">, la data evaluării, </w:t>
            </w:r>
            <w:r>
              <w:rPr>
                <w:rFonts w:asciiTheme="minorHAnsi" w:hAnsiTheme="minorHAnsi" w:cstheme="minorHAnsi"/>
              </w:rPr>
              <w:t>la următoarea fază</w:t>
            </w:r>
            <w:r w:rsidRPr="00267FFE">
              <w:rPr>
                <w:rFonts w:asciiTheme="minorHAnsi" w:hAnsiTheme="minorHAnsi" w:cstheme="minorHAnsi"/>
              </w:rPr>
              <w:t>:</w:t>
            </w:r>
          </w:p>
          <w:p w14:paraId="037291D2" w14:textId="2753B243" w:rsidR="00775FC5" w:rsidRPr="00267FFE" w:rsidRDefault="00775FC5" w:rsidP="00775FC5">
            <w:pPr>
              <w:pStyle w:val="TableParagraph"/>
              <w:spacing w:before="19" w:line="217" w:lineRule="exact"/>
              <w:ind w:left="433"/>
              <w:jc w:val="both"/>
              <w:rPr>
                <w:rFonts w:asciiTheme="minorHAnsi" w:hAnsiTheme="minorHAnsi" w:cstheme="minorHAnsi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267FFE">
              <w:rPr>
                <w:rFonts w:asciiTheme="minorHAnsi" w:hAnsiTheme="minorHAnsi" w:cstheme="minorHAnsi"/>
              </w:rPr>
              <w:t xml:space="preserve">Documentație de Avizare a Lucrărilor de Intervenție (DALI) elaborată </w:t>
            </w:r>
          </w:p>
          <w:p w14:paraId="5D50D2EB" w14:textId="6990FA35" w:rsidR="00775FC5" w:rsidRPr="00267FFE" w:rsidRDefault="00775FC5" w:rsidP="00775FC5">
            <w:pPr>
              <w:pStyle w:val="TableParagraph"/>
              <w:spacing w:before="19" w:line="217" w:lineRule="exact"/>
              <w:ind w:left="433"/>
              <w:jc w:val="both"/>
              <w:rPr>
                <w:rFonts w:asciiTheme="minorHAnsi" w:hAnsiTheme="minorHAnsi" w:cstheme="minorHAnsi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 w:rsidR="00EC26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67FFE">
              <w:rPr>
                <w:rFonts w:asciiTheme="minorHAnsi" w:hAnsiTheme="minorHAnsi" w:cstheme="minorHAnsi"/>
              </w:rPr>
              <w:t xml:space="preserve">Documentație Tehnică pentru Autorizația de Construire (DTAC) finalizată </w:t>
            </w:r>
          </w:p>
          <w:p w14:paraId="00B872F7" w14:textId="64B55764" w:rsidR="00775FC5" w:rsidRPr="00267FFE" w:rsidRDefault="00775FC5" w:rsidP="00775FC5">
            <w:pPr>
              <w:pStyle w:val="TableParagraph"/>
              <w:spacing w:before="19" w:line="217" w:lineRule="exact"/>
              <w:ind w:left="433"/>
              <w:jc w:val="both"/>
              <w:rPr>
                <w:rFonts w:asciiTheme="minorHAnsi" w:hAnsiTheme="minorHAnsi" w:cstheme="minorHAnsi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267FFE">
              <w:rPr>
                <w:rFonts w:asciiTheme="minorHAnsi" w:hAnsiTheme="minorHAnsi" w:cstheme="minorHAnsi"/>
              </w:rPr>
              <w:t xml:space="preserve">Autorizație de Construire </w:t>
            </w:r>
            <w:r>
              <w:rPr>
                <w:rFonts w:asciiTheme="minorHAnsi" w:hAnsiTheme="minorHAnsi" w:cstheme="minorHAnsi"/>
              </w:rPr>
              <w:t xml:space="preserve">emisă </w:t>
            </w:r>
            <w:r w:rsidRPr="00267FFE">
              <w:rPr>
                <w:rFonts w:asciiTheme="minorHAnsi" w:hAnsiTheme="minorHAnsi" w:cstheme="minorHAnsi"/>
              </w:rPr>
              <w:t xml:space="preserve">(AC) </w:t>
            </w:r>
          </w:p>
          <w:p w14:paraId="3F1F2F4B" w14:textId="4930DFB6" w:rsidR="00775FC5" w:rsidRPr="00267FFE" w:rsidRDefault="00775FC5" w:rsidP="00775FC5">
            <w:pPr>
              <w:pStyle w:val="TableParagraph"/>
              <w:spacing w:before="19" w:line="217" w:lineRule="exact"/>
              <w:ind w:left="433"/>
              <w:jc w:val="both"/>
              <w:rPr>
                <w:rFonts w:asciiTheme="minorHAnsi" w:hAnsiTheme="minorHAnsi" w:cstheme="minorHAnsi"/>
              </w:rPr>
            </w:pPr>
            <w:r w:rsidRPr="002F65BB">
              <w:rPr>
                <w:rFonts w:ascii="Arial" w:hAnsi="Arial"/>
                <w:sz w:val="24"/>
                <w:szCs w:val="24"/>
              </w:rPr>
              <w:fldChar w:fldCharType="begin"/>
            </w:r>
            <w:r w:rsidRPr="002F65BB">
              <w:rPr>
                <w:rFonts w:ascii="Arial" w:hAnsi="Arial"/>
                <w:sz w:val="24"/>
                <w:szCs w:val="24"/>
              </w:rPr>
              <w:instrText xml:space="preserve"> MACROBUTTON CheckIt </w:instrText>
            </w:r>
            <w:r w:rsidRPr="002F65BB">
              <w:rPr>
                <w:rFonts w:ascii="Arial" w:hAnsi="Arial"/>
                <w:sz w:val="24"/>
                <w:szCs w:val="24"/>
              </w:rPr>
              <w:sym w:font="Wingdings" w:char="F0A8"/>
            </w:r>
            <w:r w:rsidRPr="002F65BB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267FFE">
              <w:rPr>
                <w:rFonts w:asciiTheme="minorHAnsi" w:hAnsiTheme="minorHAnsi" w:cstheme="minorHAnsi"/>
              </w:rPr>
              <w:t>Proiect tehnic finalizat (PT)</w:t>
            </w:r>
          </w:p>
          <w:p w14:paraId="472423FB" w14:textId="3D72393C" w:rsidR="00775FC5" w:rsidRPr="00F730D4" w:rsidRDefault="00775FC5" w:rsidP="00775FC5">
            <w:pPr>
              <w:pStyle w:val="TableParagraph"/>
              <w:spacing w:before="19" w:line="217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75FC5" w:rsidRPr="00F730D4" w14:paraId="684BE52E" w14:textId="77777777" w:rsidTr="002A4CDE">
        <w:trPr>
          <w:trHeight w:val="969"/>
        </w:trPr>
        <w:tc>
          <w:tcPr>
            <w:tcW w:w="3531" w:type="dxa"/>
            <w:shd w:val="clear" w:color="auto" w:fill="30849B"/>
          </w:tcPr>
          <w:p w14:paraId="21576170" w14:textId="76C58EBC" w:rsidR="00775FC5" w:rsidRPr="00F730D4" w:rsidRDefault="00775FC5" w:rsidP="00775FC5">
            <w:pPr>
              <w:pStyle w:val="TableParagraph"/>
              <w:spacing w:before="17"/>
              <w:ind w:left="107"/>
              <w:rPr>
                <w:rFonts w:asciiTheme="minorHAnsi" w:hAnsiTheme="minorHAnsi" w:cstheme="minorHAnsi"/>
              </w:rPr>
            </w:pPr>
            <w:r w:rsidRPr="00F730D4">
              <w:rPr>
                <w:rFonts w:asciiTheme="minorHAnsi" w:hAnsiTheme="minorHAnsi" w:cstheme="minorHAnsi"/>
                <w:color w:val="FFFFFF"/>
              </w:rPr>
              <w:t>Durabilitate</w:t>
            </w:r>
            <w:r>
              <w:rPr>
                <w:rFonts w:asciiTheme="minorHAnsi" w:hAnsiTheme="minorHAnsi" w:cstheme="minorHAnsi"/>
                <w:color w:val="FFFFFF"/>
              </w:rPr>
              <w:t>a proiectului</w:t>
            </w:r>
          </w:p>
        </w:tc>
        <w:tc>
          <w:tcPr>
            <w:tcW w:w="6959" w:type="dxa"/>
            <w:shd w:val="clear" w:color="auto" w:fill="FFFFFF"/>
          </w:tcPr>
          <w:p w14:paraId="3041D317" w14:textId="2A4EF10F" w:rsidR="00775FC5" w:rsidRPr="00F730D4" w:rsidRDefault="00775FC5" w:rsidP="009B5AD1">
            <w:pPr>
              <w:pStyle w:val="TableParagraph"/>
              <w:ind w:left="150" w:right="139"/>
              <w:jc w:val="both"/>
              <w:rPr>
                <w:rFonts w:asciiTheme="minorHAnsi" w:hAnsiTheme="minorHAnsi" w:cstheme="minorHAnsi"/>
              </w:rPr>
            </w:pPr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>S</w:t>
            </w:r>
            <w:r>
              <w:rPr>
                <w:rFonts w:asciiTheme="minorHAnsi" w:hAnsiTheme="minorHAnsi" w:cstheme="minorHAnsi"/>
                <w:i/>
                <w:color w:val="231F20"/>
                <w:lang w:val="en-US"/>
              </w:rPr>
              <w:t>e</w:t>
            </w:r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231F20"/>
                <w:lang w:val="en-US"/>
              </w:rPr>
              <w:t>va</w:t>
            </w:r>
            <w:proofErr w:type="spellEnd"/>
            <w:r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>prez</w:t>
            </w:r>
            <w:r>
              <w:rPr>
                <w:rFonts w:asciiTheme="minorHAnsi" w:hAnsiTheme="minorHAnsi" w:cstheme="minorHAnsi"/>
                <w:i/>
                <w:color w:val="231F20"/>
                <w:lang w:val="en-US"/>
              </w:rPr>
              <w:t>e</w:t>
            </w:r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>nta</w:t>
            </w:r>
            <w:proofErr w:type="spellEnd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</w:t>
            </w:r>
            <w:proofErr w:type="spellStart"/>
            <w:r w:rsidRPr="00F730D4">
              <w:rPr>
                <w:rFonts w:asciiTheme="minorHAnsi" w:hAnsiTheme="minorHAnsi" w:cstheme="minorHAnsi"/>
                <w:i/>
                <w:color w:val="231F20"/>
                <w:lang w:val="en-US"/>
              </w:rPr>
              <w:t>modul</w:t>
            </w:r>
            <w:proofErr w:type="spellEnd"/>
            <w:r w:rsidR="009B5AD1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</w:t>
            </w:r>
            <w:proofErr w:type="spellStart"/>
            <w:r w:rsidR="009B5AD1" w:rsidRPr="009B5AD1">
              <w:rPr>
                <w:rFonts w:asciiTheme="minorHAnsi" w:hAnsiTheme="minorHAnsi" w:cstheme="minorHAnsi"/>
                <w:i/>
                <w:color w:val="231F20"/>
                <w:lang w:val="en-US"/>
              </w:rPr>
              <w:t>în</w:t>
            </w:r>
            <w:proofErr w:type="spellEnd"/>
            <w:r w:rsidR="009B5AD1" w:rsidRPr="009B5AD1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care</w:t>
            </w:r>
            <w:r w:rsidR="009B5AD1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</w:t>
            </w:r>
            <w:proofErr w:type="spellStart"/>
            <w:r w:rsidR="009B5AD1">
              <w:rPr>
                <w:rFonts w:asciiTheme="minorHAnsi" w:hAnsiTheme="minorHAnsi" w:cstheme="minorHAnsi"/>
                <w:i/>
                <w:color w:val="231F20"/>
                <w:lang w:val="en-US"/>
              </w:rPr>
              <w:t>Solicitantul</w:t>
            </w:r>
            <w:proofErr w:type="spellEnd"/>
            <w:r w:rsidR="009B5AD1" w:rsidRPr="009B5AD1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</w:t>
            </w:r>
            <w:proofErr w:type="spellStart"/>
            <w:r w:rsidR="009B5AD1" w:rsidRPr="009B5AD1">
              <w:rPr>
                <w:rFonts w:asciiTheme="minorHAnsi" w:hAnsiTheme="minorHAnsi" w:cstheme="minorHAnsi"/>
                <w:i/>
                <w:color w:val="231F20"/>
                <w:lang w:val="en-US"/>
              </w:rPr>
              <w:t>va</w:t>
            </w:r>
            <w:proofErr w:type="spellEnd"/>
            <w:r w:rsidR="009B5AD1" w:rsidRPr="009B5AD1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</w:t>
            </w:r>
            <w:proofErr w:type="spellStart"/>
            <w:r w:rsidR="009B5AD1" w:rsidRPr="009B5AD1">
              <w:rPr>
                <w:rFonts w:asciiTheme="minorHAnsi" w:hAnsiTheme="minorHAnsi" w:cstheme="minorHAnsi"/>
                <w:i/>
                <w:color w:val="231F20"/>
                <w:lang w:val="en-US"/>
              </w:rPr>
              <w:t>asigura</w:t>
            </w:r>
            <w:proofErr w:type="spellEnd"/>
            <w:r w:rsidR="009B5AD1" w:rsidRPr="009B5AD1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</w:t>
            </w:r>
            <w:proofErr w:type="spellStart"/>
            <w:r w:rsidR="009B5AD1" w:rsidRPr="009B5AD1">
              <w:rPr>
                <w:rFonts w:asciiTheme="minorHAnsi" w:hAnsiTheme="minorHAnsi" w:cstheme="minorHAnsi"/>
                <w:i/>
                <w:color w:val="231F20"/>
                <w:lang w:val="en-US"/>
              </w:rPr>
              <w:t>functionalitatea</w:t>
            </w:r>
            <w:proofErr w:type="spellEnd"/>
            <w:r w:rsidR="009B5AD1" w:rsidRPr="009B5AD1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</w:t>
            </w:r>
            <w:proofErr w:type="spellStart"/>
            <w:r w:rsidR="009B5AD1" w:rsidRPr="009B5AD1">
              <w:rPr>
                <w:rFonts w:asciiTheme="minorHAnsi" w:hAnsiTheme="minorHAnsi" w:cstheme="minorHAnsi"/>
                <w:i/>
                <w:color w:val="231F20"/>
                <w:lang w:val="en-US"/>
              </w:rPr>
              <w:t>proiectului</w:t>
            </w:r>
            <w:proofErr w:type="spellEnd"/>
            <w:r w:rsidR="009B5AD1" w:rsidRPr="009B5AD1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pe termen lung (care sunt </w:t>
            </w:r>
            <w:proofErr w:type="spellStart"/>
            <w:r w:rsidR="009B5AD1" w:rsidRPr="009B5AD1">
              <w:rPr>
                <w:rFonts w:asciiTheme="minorHAnsi" w:hAnsiTheme="minorHAnsi" w:cstheme="minorHAnsi"/>
                <w:i/>
                <w:color w:val="231F20"/>
                <w:lang w:val="en-US"/>
              </w:rPr>
              <w:t>resursele</w:t>
            </w:r>
            <w:proofErr w:type="spellEnd"/>
            <w:r w:rsidR="009B5AD1" w:rsidRPr="009B5AD1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pe care le </w:t>
            </w:r>
            <w:proofErr w:type="spellStart"/>
            <w:r w:rsidR="009B5AD1" w:rsidRPr="009B5AD1">
              <w:rPr>
                <w:rFonts w:asciiTheme="minorHAnsi" w:hAnsiTheme="minorHAnsi" w:cstheme="minorHAnsi"/>
                <w:i/>
                <w:color w:val="231F20"/>
                <w:lang w:val="en-US"/>
              </w:rPr>
              <w:t>va</w:t>
            </w:r>
            <w:proofErr w:type="spellEnd"/>
            <w:r w:rsidR="009B5AD1" w:rsidRPr="009B5AD1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</w:t>
            </w:r>
            <w:proofErr w:type="spellStart"/>
            <w:r w:rsidR="009B5AD1" w:rsidRPr="009B5AD1">
              <w:rPr>
                <w:rFonts w:asciiTheme="minorHAnsi" w:hAnsiTheme="minorHAnsi" w:cstheme="minorHAnsi"/>
                <w:i/>
                <w:color w:val="231F20"/>
                <w:lang w:val="en-US"/>
              </w:rPr>
              <w:t>aloca</w:t>
            </w:r>
            <w:proofErr w:type="spellEnd"/>
            <w:r w:rsidR="009B5AD1" w:rsidRPr="009B5AD1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</w:t>
            </w:r>
            <w:proofErr w:type="spellStart"/>
            <w:r w:rsidR="009B5AD1" w:rsidRPr="009B5AD1">
              <w:rPr>
                <w:rFonts w:asciiTheme="minorHAnsi" w:hAnsiTheme="minorHAnsi" w:cstheme="minorHAnsi"/>
                <w:i/>
                <w:color w:val="231F20"/>
                <w:lang w:val="en-US"/>
              </w:rPr>
              <w:t>pentru</w:t>
            </w:r>
            <w:proofErr w:type="spellEnd"/>
            <w:r w:rsidR="009B5AD1" w:rsidRPr="009B5AD1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</w:t>
            </w:r>
            <w:proofErr w:type="spellStart"/>
            <w:r w:rsidR="009B5AD1" w:rsidRPr="009B5AD1">
              <w:rPr>
                <w:rFonts w:asciiTheme="minorHAnsi" w:hAnsiTheme="minorHAnsi" w:cstheme="minorHAnsi"/>
                <w:i/>
                <w:color w:val="231F20"/>
                <w:lang w:val="en-US"/>
              </w:rPr>
              <w:t>sustenabilitatea</w:t>
            </w:r>
            <w:proofErr w:type="spellEnd"/>
            <w:r w:rsidR="009B5AD1" w:rsidRPr="009B5AD1">
              <w:rPr>
                <w:rFonts w:asciiTheme="minorHAnsi" w:hAnsiTheme="minorHAnsi" w:cstheme="minorHAnsi"/>
                <w:i/>
                <w:color w:val="231F20"/>
                <w:lang w:val="en-US"/>
              </w:rPr>
              <w:t xml:space="preserve"> </w:t>
            </w:r>
            <w:proofErr w:type="spellStart"/>
            <w:r w:rsidR="009B5AD1" w:rsidRPr="009B5AD1">
              <w:rPr>
                <w:rFonts w:asciiTheme="minorHAnsi" w:hAnsiTheme="minorHAnsi" w:cstheme="minorHAnsi"/>
                <w:i/>
                <w:color w:val="231F20"/>
                <w:lang w:val="en-US"/>
              </w:rPr>
              <w:t>investiției</w:t>
            </w:r>
            <w:proofErr w:type="spellEnd"/>
            <w:r w:rsidR="009B5AD1" w:rsidRPr="009B5AD1">
              <w:rPr>
                <w:rFonts w:asciiTheme="minorHAnsi" w:hAnsiTheme="minorHAnsi" w:cstheme="minorHAnsi"/>
                <w:i/>
                <w:color w:val="231F20"/>
                <w:lang w:val="en-US"/>
              </w:rPr>
              <w:t>)</w:t>
            </w:r>
          </w:p>
        </w:tc>
      </w:tr>
      <w:tr w:rsidR="00775FC5" w:rsidRPr="00F730D4" w14:paraId="58977AD0" w14:textId="77777777" w:rsidTr="00CF6E3F">
        <w:trPr>
          <w:trHeight w:val="453"/>
        </w:trPr>
        <w:tc>
          <w:tcPr>
            <w:tcW w:w="3531" w:type="dxa"/>
            <w:shd w:val="clear" w:color="auto" w:fill="30849B"/>
          </w:tcPr>
          <w:p w14:paraId="75B12EF3" w14:textId="39DEDE83" w:rsidR="00775FC5" w:rsidRPr="00F730D4" w:rsidRDefault="00EC263C" w:rsidP="00775FC5">
            <w:pPr>
              <w:widowControl w:val="0"/>
              <w:autoSpaceDE w:val="0"/>
              <w:autoSpaceDN w:val="0"/>
              <w:spacing w:before="94" w:after="0" w:line="240" w:lineRule="auto"/>
              <w:ind w:left="107"/>
              <w:rPr>
                <w:rFonts w:eastAsia="Times New Roman" w:cstheme="minorHAnsi"/>
                <w:lang w:val="ro-RO"/>
              </w:rPr>
            </w:pPr>
            <w:proofErr w:type="spellStart"/>
            <w:r>
              <w:rPr>
                <w:rFonts w:cstheme="minorHAnsi"/>
                <w:color w:val="FFFFFF"/>
              </w:rPr>
              <w:t>Valoarea</w:t>
            </w:r>
            <w:proofErr w:type="spellEnd"/>
            <w:r>
              <w:rPr>
                <w:rFonts w:cstheme="minorHAnsi"/>
                <w:color w:val="FFFFFF"/>
              </w:rPr>
              <w:t xml:space="preserve"> </w:t>
            </w:r>
            <w:proofErr w:type="spellStart"/>
            <w:r w:rsidR="00775FC5" w:rsidRPr="00F730D4">
              <w:rPr>
                <w:rFonts w:cstheme="minorHAnsi"/>
                <w:color w:val="FFFFFF"/>
              </w:rPr>
              <w:t>total</w:t>
            </w:r>
            <w:r>
              <w:rPr>
                <w:rFonts w:cstheme="minorHAnsi"/>
                <w:color w:val="FFFFFF"/>
              </w:rPr>
              <w:t>ă</w:t>
            </w:r>
            <w:proofErr w:type="spellEnd"/>
            <w:r>
              <w:rPr>
                <w:rFonts w:cstheme="minorHAnsi"/>
                <w:color w:val="FFFFFF"/>
              </w:rPr>
              <w:t xml:space="preserve"> a </w:t>
            </w:r>
            <w:proofErr w:type="spellStart"/>
            <w:r>
              <w:rPr>
                <w:rFonts w:cstheme="minorHAnsi"/>
                <w:color w:val="FFFFFF"/>
              </w:rPr>
              <w:t>proiectului</w:t>
            </w:r>
            <w:proofErr w:type="spellEnd"/>
            <w:r>
              <w:rPr>
                <w:rFonts w:cstheme="minorHAnsi"/>
                <w:color w:val="FFFFFF"/>
              </w:rPr>
              <w:t xml:space="preserve"> (lei)</w:t>
            </w:r>
            <w:r w:rsidR="00775FC5" w:rsidRPr="00F730D4">
              <w:rPr>
                <w:rFonts w:cstheme="minorHAnsi"/>
                <w:color w:val="FFFFFF"/>
                <w:spacing w:val="-2"/>
              </w:rPr>
              <w:t xml:space="preserve"> </w:t>
            </w:r>
          </w:p>
        </w:tc>
        <w:tc>
          <w:tcPr>
            <w:tcW w:w="6959" w:type="dxa"/>
          </w:tcPr>
          <w:p w14:paraId="29631132" w14:textId="243AA3F8" w:rsidR="00775FC5" w:rsidRPr="00F730D4" w:rsidRDefault="00775FC5" w:rsidP="00775FC5">
            <w:pPr>
              <w:widowControl w:val="0"/>
              <w:autoSpaceDE w:val="0"/>
              <w:autoSpaceDN w:val="0"/>
              <w:spacing w:before="106" w:after="0" w:line="240" w:lineRule="auto"/>
              <w:ind w:left="105"/>
              <w:jc w:val="both"/>
              <w:rPr>
                <w:rFonts w:eastAsia="Times New Roman" w:cstheme="minorHAnsi"/>
                <w:i/>
                <w:lang w:val="ro-RO"/>
              </w:rPr>
            </w:pPr>
            <w:r w:rsidRPr="00F730D4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 xml:space="preserve"> ……….. </w:t>
            </w:r>
          </w:p>
        </w:tc>
      </w:tr>
    </w:tbl>
    <w:p w14:paraId="688D2D8C" w14:textId="77777777" w:rsidR="008C1445" w:rsidRDefault="008C1445" w:rsidP="009C29E7">
      <w:pPr>
        <w:widowControl w:val="0"/>
        <w:autoSpaceDE w:val="0"/>
        <w:autoSpaceDN w:val="0"/>
        <w:spacing w:before="8" w:after="1" w:line="480" w:lineRule="auto"/>
        <w:rPr>
          <w:rFonts w:eastAsia="Times New Roman" w:cstheme="minorHAnsi"/>
          <w:lang w:val="ro-RO"/>
        </w:rPr>
      </w:pPr>
    </w:p>
    <w:p w14:paraId="56ABAC6F" w14:textId="77777777" w:rsidR="008457AE" w:rsidRDefault="008457AE" w:rsidP="009C29E7">
      <w:pPr>
        <w:widowControl w:val="0"/>
        <w:autoSpaceDE w:val="0"/>
        <w:autoSpaceDN w:val="0"/>
        <w:spacing w:before="8" w:after="1" w:line="480" w:lineRule="auto"/>
        <w:rPr>
          <w:rFonts w:eastAsia="Times New Roman" w:cstheme="minorHAnsi"/>
          <w:lang w:val="ro-RO"/>
        </w:rPr>
      </w:pPr>
    </w:p>
    <w:p w14:paraId="5B212DF6" w14:textId="6B2D8A21" w:rsidR="008457AE" w:rsidRDefault="008457AE" w:rsidP="009C29E7">
      <w:pPr>
        <w:widowControl w:val="0"/>
        <w:autoSpaceDE w:val="0"/>
        <w:autoSpaceDN w:val="0"/>
        <w:spacing w:before="8" w:after="1" w:line="480" w:lineRule="auto"/>
        <w:rPr>
          <w:rFonts w:eastAsia="Times New Roman" w:cstheme="minorHAnsi"/>
          <w:lang w:val="ro-RO"/>
        </w:rPr>
      </w:pPr>
      <w:r>
        <w:rPr>
          <w:rFonts w:eastAsia="Times New Roman" w:cstheme="minorHAnsi"/>
          <w:lang w:val="ro-RO"/>
        </w:rPr>
        <w:t>Nume prenume..................................................</w:t>
      </w:r>
    </w:p>
    <w:p w14:paraId="1EFE3F59" w14:textId="74FBB6CE" w:rsidR="008457AE" w:rsidRDefault="008457AE" w:rsidP="009C29E7">
      <w:pPr>
        <w:widowControl w:val="0"/>
        <w:autoSpaceDE w:val="0"/>
        <w:autoSpaceDN w:val="0"/>
        <w:spacing w:before="8" w:after="1" w:line="480" w:lineRule="auto"/>
        <w:rPr>
          <w:rFonts w:eastAsia="Times New Roman" w:cstheme="minorHAnsi"/>
          <w:lang w:val="ro-RO"/>
        </w:rPr>
      </w:pPr>
      <w:r>
        <w:rPr>
          <w:rFonts w:eastAsia="Times New Roman" w:cstheme="minorHAnsi"/>
          <w:lang w:val="ro-RO"/>
        </w:rPr>
        <w:t>Semnatură..........................................................</w:t>
      </w:r>
    </w:p>
    <w:p w14:paraId="4A99E49A" w14:textId="78EF4DCB" w:rsidR="008457AE" w:rsidRPr="00F730D4" w:rsidRDefault="008457AE" w:rsidP="009C29E7">
      <w:pPr>
        <w:widowControl w:val="0"/>
        <w:autoSpaceDE w:val="0"/>
        <w:autoSpaceDN w:val="0"/>
        <w:spacing w:before="8" w:after="1" w:line="480" w:lineRule="auto"/>
        <w:rPr>
          <w:rFonts w:eastAsia="Times New Roman" w:cstheme="minorHAnsi"/>
          <w:lang w:val="ro-RO"/>
        </w:rPr>
      </w:pPr>
      <w:r>
        <w:rPr>
          <w:rFonts w:eastAsia="Times New Roman" w:cstheme="minorHAnsi"/>
          <w:lang w:val="ro-RO"/>
        </w:rPr>
        <w:t>Dată....................................................................</w:t>
      </w:r>
    </w:p>
    <w:sectPr w:rsidR="008457AE" w:rsidRPr="00F730D4" w:rsidSect="008835E4">
      <w:footerReference w:type="default" r:id="rId8"/>
      <w:pgSz w:w="12240" w:h="15840"/>
      <w:pgMar w:top="568" w:right="1440" w:bottom="709" w:left="144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0EF00" w14:textId="77777777" w:rsidR="00715390" w:rsidRDefault="00715390" w:rsidP="00257479">
      <w:pPr>
        <w:spacing w:after="0" w:line="240" w:lineRule="auto"/>
      </w:pPr>
      <w:r>
        <w:separator/>
      </w:r>
    </w:p>
  </w:endnote>
  <w:endnote w:type="continuationSeparator" w:id="0">
    <w:p w14:paraId="747B4066" w14:textId="77777777" w:rsidR="00715390" w:rsidRDefault="00715390" w:rsidP="00257479">
      <w:pPr>
        <w:spacing w:after="0" w:line="240" w:lineRule="auto"/>
      </w:pPr>
      <w:r>
        <w:continuationSeparator/>
      </w:r>
    </w:p>
  </w:endnote>
  <w:endnote w:type="continuationNotice" w:id="1">
    <w:p w14:paraId="59E51E8C" w14:textId="77777777" w:rsidR="00715390" w:rsidRDefault="007153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7301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D42A1C" w14:textId="6BA3B542" w:rsidR="00853B98" w:rsidRDefault="00853B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C5A01F" w14:textId="38101884" w:rsidR="00323F27" w:rsidRDefault="00323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808F6" w14:textId="77777777" w:rsidR="00715390" w:rsidRDefault="00715390" w:rsidP="00257479">
      <w:pPr>
        <w:spacing w:after="0" w:line="240" w:lineRule="auto"/>
      </w:pPr>
      <w:r>
        <w:separator/>
      </w:r>
    </w:p>
  </w:footnote>
  <w:footnote w:type="continuationSeparator" w:id="0">
    <w:p w14:paraId="5CABFD04" w14:textId="77777777" w:rsidR="00715390" w:rsidRDefault="00715390" w:rsidP="00257479">
      <w:pPr>
        <w:spacing w:after="0" w:line="240" w:lineRule="auto"/>
      </w:pPr>
      <w:r>
        <w:continuationSeparator/>
      </w:r>
    </w:p>
  </w:footnote>
  <w:footnote w:type="continuationNotice" w:id="1">
    <w:p w14:paraId="722F4941" w14:textId="77777777" w:rsidR="00715390" w:rsidRDefault="007153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713D"/>
    <w:multiLevelType w:val="hybridMultilevel"/>
    <w:tmpl w:val="FAD2EDD8"/>
    <w:lvl w:ilvl="0" w:tplc="09FECBC8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6B8A1D9A">
      <w:numFmt w:val="bullet"/>
      <w:lvlText w:val="•"/>
      <w:lvlJc w:val="left"/>
      <w:pPr>
        <w:ind w:left="913" w:hanging="201"/>
      </w:pPr>
      <w:rPr>
        <w:rFonts w:hint="default"/>
        <w:lang w:val="ro-RO" w:eastAsia="en-US" w:bidi="ar-SA"/>
      </w:rPr>
    </w:lvl>
    <w:lvl w:ilvl="2" w:tplc="E0E2BE22">
      <w:numFmt w:val="bullet"/>
      <w:lvlText w:val="•"/>
      <w:lvlJc w:val="left"/>
      <w:pPr>
        <w:ind w:left="1527" w:hanging="201"/>
      </w:pPr>
      <w:rPr>
        <w:rFonts w:hint="default"/>
        <w:lang w:val="ro-RO" w:eastAsia="en-US" w:bidi="ar-SA"/>
      </w:rPr>
    </w:lvl>
    <w:lvl w:ilvl="3" w:tplc="A7D670F0">
      <w:numFmt w:val="bullet"/>
      <w:lvlText w:val="•"/>
      <w:lvlJc w:val="left"/>
      <w:pPr>
        <w:ind w:left="2141" w:hanging="201"/>
      </w:pPr>
      <w:rPr>
        <w:rFonts w:hint="default"/>
        <w:lang w:val="ro-RO" w:eastAsia="en-US" w:bidi="ar-SA"/>
      </w:rPr>
    </w:lvl>
    <w:lvl w:ilvl="4" w:tplc="15281BF4">
      <w:numFmt w:val="bullet"/>
      <w:lvlText w:val="•"/>
      <w:lvlJc w:val="left"/>
      <w:pPr>
        <w:ind w:left="2755" w:hanging="201"/>
      </w:pPr>
      <w:rPr>
        <w:rFonts w:hint="default"/>
        <w:lang w:val="ro-RO" w:eastAsia="en-US" w:bidi="ar-SA"/>
      </w:rPr>
    </w:lvl>
    <w:lvl w:ilvl="5" w:tplc="CA8C0EF0">
      <w:numFmt w:val="bullet"/>
      <w:lvlText w:val="•"/>
      <w:lvlJc w:val="left"/>
      <w:pPr>
        <w:ind w:left="3369" w:hanging="201"/>
      </w:pPr>
      <w:rPr>
        <w:rFonts w:hint="default"/>
        <w:lang w:val="ro-RO" w:eastAsia="en-US" w:bidi="ar-SA"/>
      </w:rPr>
    </w:lvl>
    <w:lvl w:ilvl="6" w:tplc="8250B9E8">
      <w:numFmt w:val="bullet"/>
      <w:lvlText w:val="•"/>
      <w:lvlJc w:val="left"/>
      <w:pPr>
        <w:ind w:left="3983" w:hanging="201"/>
      </w:pPr>
      <w:rPr>
        <w:rFonts w:hint="default"/>
        <w:lang w:val="ro-RO" w:eastAsia="en-US" w:bidi="ar-SA"/>
      </w:rPr>
    </w:lvl>
    <w:lvl w:ilvl="7" w:tplc="7E921706">
      <w:numFmt w:val="bullet"/>
      <w:lvlText w:val="•"/>
      <w:lvlJc w:val="left"/>
      <w:pPr>
        <w:ind w:left="4597" w:hanging="201"/>
      </w:pPr>
      <w:rPr>
        <w:rFonts w:hint="default"/>
        <w:lang w:val="ro-RO" w:eastAsia="en-US" w:bidi="ar-SA"/>
      </w:rPr>
    </w:lvl>
    <w:lvl w:ilvl="8" w:tplc="80A81348">
      <w:numFmt w:val="bullet"/>
      <w:lvlText w:val="•"/>
      <w:lvlJc w:val="left"/>
      <w:pPr>
        <w:ind w:left="5211" w:hanging="201"/>
      </w:pPr>
      <w:rPr>
        <w:rFonts w:hint="default"/>
        <w:lang w:val="ro-RO" w:eastAsia="en-US" w:bidi="ar-SA"/>
      </w:rPr>
    </w:lvl>
  </w:abstractNum>
  <w:abstractNum w:abstractNumId="1" w15:restartNumberingAfterBreak="0">
    <w:nsid w:val="039C35DC"/>
    <w:multiLevelType w:val="hybridMultilevel"/>
    <w:tmpl w:val="0D76B13E"/>
    <w:lvl w:ilvl="0" w:tplc="3E7A547E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BD30549E">
      <w:numFmt w:val="bullet"/>
      <w:lvlText w:val="•"/>
      <w:lvlJc w:val="left"/>
      <w:pPr>
        <w:ind w:left="912" w:hanging="201"/>
      </w:pPr>
      <w:rPr>
        <w:rFonts w:hint="default"/>
        <w:lang w:val="ro-RO" w:eastAsia="en-US" w:bidi="ar-SA"/>
      </w:rPr>
    </w:lvl>
    <w:lvl w:ilvl="2" w:tplc="A5D0BD22">
      <w:numFmt w:val="bullet"/>
      <w:lvlText w:val="•"/>
      <w:lvlJc w:val="left"/>
      <w:pPr>
        <w:ind w:left="1524" w:hanging="201"/>
      </w:pPr>
      <w:rPr>
        <w:rFonts w:hint="default"/>
        <w:lang w:val="ro-RO" w:eastAsia="en-US" w:bidi="ar-SA"/>
      </w:rPr>
    </w:lvl>
    <w:lvl w:ilvl="3" w:tplc="35240B0C">
      <w:numFmt w:val="bullet"/>
      <w:lvlText w:val="•"/>
      <w:lvlJc w:val="left"/>
      <w:pPr>
        <w:ind w:left="2136" w:hanging="201"/>
      </w:pPr>
      <w:rPr>
        <w:rFonts w:hint="default"/>
        <w:lang w:val="ro-RO" w:eastAsia="en-US" w:bidi="ar-SA"/>
      </w:rPr>
    </w:lvl>
    <w:lvl w:ilvl="4" w:tplc="4C386B02">
      <w:numFmt w:val="bullet"/>
      <w:lvlText w:val="•"/>
      <w:lvlJc w:val="left"/>
      <w:pPr>
        <w:ind w:left="2748" w:hanging="201"/>
      </w:pPr>
      <w:rPr>
        <w:rFonts w:hint="default"/>
        <w:lang w:val="ro-RO" w:eastAsia="en-US" w:bidi="ar-SA"/>
      </w:rPr>
    </w:lvl>
    <w:lvl w:ilvl="5" w:tplc="AF04B93C">
      <w:numFmt w:val="bullet"/>
      <w:lvlText w:val="•"/>
      <w:lvlJc w:val="left"/>
      <w:pPr>
        <w:ind w:left="3360" w:hanging="201"/>
      </w:pPr>
      <w:rPr>
        <w:rFonts w:hint="default"/>
        <w:lang w:val="ro-RO" w:eastAsia="en-US" w:bidi="ar-SA"/>
      </w:rPr>
    </w:lvl>
    <w:lvl w:ilvl="6" w:tplc="C5469A34">
      <w:numFmt w:val="bullet"/>
      <w:lvlText w:val="•"/>
      <w:lvlJc w:val="left"/>
      <w:pPr>
        <w:ind w:left="3972" w:hanging="201"/>
      </w:pPr>
      <w:rPr>
        <w:rFonts w:hint="default"/>
        <w:lang w:val="ro-RO" w:eastAsia="en-US" w:bidi="ar-SA"/>
      </w:rPr>
    </w:lvl>
    <w:lvl w:ilvl="7" w:tplc="243EBA3C">
      <w:numFmt w:val="bullet"/>
      <w:lvlText w:val="•"/>
      <w:lvlJc w:val="left"/>
      <w:pPr>
        <w:ind w:left="4584" w:hanging="201"/>
      </w:pPr>
      <w:rPr>
        <w:rFonts w:hint="default"/>
        <w:lang w:val="ro-RO" w:eastAsia="en-US" w:bidi="ar-SA"/>
      </w:rPr>
    </w:lvl>
    <w:lvl w:ilvl="8" w:tplc="101A386C">
      <w:numFmt w:val="bullet"/>
      <w:lvlText w:val="•"/>
      <w:lvlJc w:val="left"/>
      <w:pPr>
        <w:ind w:left="5196" w:hanging="201"/>
      </w:pPr>
      <w:rPr>
        <w:rFonts w:hint="default"/>
        <w:lang w:val="ro-RO" w:eastAsia="en-US" w:bidi="ar-SA"/>
      </w:rPr>
    </w:lvl>
  </w:abstractNum>
  <w:abstractNum w:abstractNumId="2" w15:restartNumberingAfterBreak="0">
    <w:nsid w:val="0496157D"/>
    <w:multiLevelType w:val="hybridMultilevel"/>
    <w:tmpl w:val="28E64FBC"/>
    <w:lvl w:ilvl="0" w:tplc="0409000F">
      <w:start w:val="1"/>
      <w:numFmt w:val="decimal"/>
      <w:lvlText w:val="%1."/>
      <w:lvlJc w:val="left"/>
      <w:pPr>
        <w:ind w:left="667" w:hanging="360"/>
      </w:pPr>
    </w:lvl>
    <w:lvl w:ilvl="1" w:tplc="04090019" w:tentative="1">
      <w:start w:val="1"/>
      <w:numFmt w:val="lowerLetter"/>
      <w:lvlText w:val="%2."/>
      <w:lvlJc w:val="left"/>
      <w:pPr>
        <w:ind w:left="1387" w:hanging="360"/>
      </w:pPr>
    </w:lvl>
    <w:lvl w:ilvl="2" w:tplc="0409001B" w:tentative="1">
      <w:start w:val="1"/>
      <w:numFmt w:val="lowerRoman"/>
      <w:lvlText w:val="%3."/>
      <w:lvlJc w:val="right"/>
      <w:pPr>
        <w:ind w:left="2107" w:hanging="180"/>
      </w:pPr>
    </w:lvl>
    <w:lvl w:ilvl="3" w:tplc="0409000F" w:tentative="1">
      <w:start w:val="1"/>
      <w:numFmt w:val="decimal"/>
      <w:lvlText w:val="%4."/>
      <w:lvlJc w:val="left"/>
      <w:pPr>
        <w:ind w:left="2827" w:hanging="360"/>
      </w:pPr>
    </w:lvl>
    <w:lvl w:ilvl="4" w:tplc="04090019" w:tentative="1">
      <w:start w:val="1"/>
      <w:numFmt w:val="lowerLetter"/>
      <w:lvlText w:val="%5."/>
      <w:lvlJc w:val="left"/>
      <w:pPr>
        <w:ind w:left="3547" w:hanging="360"/>
      </w:pPr>
    </w:lvl>
    <w:lvl w:ilvl="5" w:tplc="0409001B" w:tentative="1">
      <w:start w:val="1"/>
      <w:numFmt w:val="lowerRoman"/>
      <w:lvlText w:val="%6."/>
      <w:lvlJc w:val="right"/>
      <w:pPr>
        <w:ind w:left="4267" w:hanging="180"/>
      </w:pPr>
    </w:lvl>
    <w:lvl w:ilvl="6" w:tplc="0409000F" w:tentative="1">
      <w:start w:val="1"/>
      <w:numFmt w:val="decimal"/>
      <w:lvlText w:val="%7."/>
      <w:lvlJc w:val="left"/>
      <w:pPr>
        <w:ind w:left="4987" w:hanging="360"/>
      </w:pPr>
    </w:lvl>
    <w:lvl w:ilvl="7" w:tplc="04090019" w:tentative="1">
      <w:start w:val="1"/>
      <w:numFmt w:val="lowerLetter"/>
      <w:lvlText w:val="%8."/>
      <w:lvlJc w:val="left"/>
      <w:pPr>
        <w:ind w:left="5707" w:hanging="360"/>
      </w:pPr>
    </w:lvl>
    <w:lvl w:ilvl="8" w:tplc="040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" w15:restartNumberingAfterBreak="0">
    <w:nsid w:val="05374A0B"/>
    <w:multiLevelType w:val="hybridMultilevel"/>
    <w:tmpl w:val="B3788EAC"/>
    <w:lvl w:ilvl="0" w:tplc="D54450B0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F5B4AF96">
      <w:numFmt w:val="bullet"/>
      <w:lvlText w:val="•"/>
      <w:lvlJc w:val="left"/>
      <w:pPr>
        <w:ind w:left="912" w:hanging="201"/>
      </w:pPr>
      <w:rPr>
        <w:rFonts w:hint="default"/>
        <w:lang w:val="ro-RO" w:eastAsia="en-US" w:bidi="ar-SA"/>
      </w:rPr>
    </w:lvl>
    <w:lvl w:ilvl="2" w:tplc="AF561B66">
      <w:numFmt w:val="bullet"/>
      <w:lvlText w:val="•"/>
      <w:lvlJc w:val="left"/>
      <w:pPr>
        <w:ind w:left="1524" w:hanging="201"/>
      </w:pPr>
      <w:rPr>
        <w:rFonts w:hint="default"/>
        <w:lang w:val="ro-RO" w:eastAsia="en-US" w:bidi="ar-SA"/>
      </w:rPr>
    </w:lvl>
    <w:lvl w:ilvl="3" w:tplc="5AAC0954">
      <w:numFmt w:val="bullet"/>
      <w:lvlText w:val="•"/>
      <w:lvlJc w:val="left"/>
      <w:pPr>
        <w:ind w:left="2136" w:hanging="201"/>
      </w:pPr>
      <w:rPr>
        <w:rFonts w:hint="default"/>
        <w:lang w:val="ro-RO" w:eastAsia="en-US" w:bidi="ar-SA"/>
      </w:rPr>
    </w:lvl>
    <w:lvl w:ilvl="4" w:tplc="3A0C58F2">
      <w:numFmt w:val="bullet"/>
      <w:lvlText w:val="•"/>
      <w:lvlJc w:val="left"/>
      <w:pPr>
        <w:ind w:left="2748" w:hanging="201"/>
      </w:pPr>
      <w:rPr>
        <w:rFonts w:hint="default"/>
        <w:lang w:val="ro-RO" w:eastAsia="en-US" w:bidi="ar-SA"/>
      </w:rPr>
    </w:lvl>
    <w:lvl w:ilvl="5" w:tplc="AF1C714C">
      <w:numFmt w:val="bullet"/>
      <w:lvlText w:val="•"/>
      <w:lvlJc w:val="left"/>
      <w:pPr>
        <w:ind w:left="3360" w:hanging="201"/>
      </w:pPr>
      <w:rPr>
        <w:rFonts w:hint="default"/>
        <w:lang w:val="ro-RO" w:eastAsia="en-US" w:bidi="ar-SA"/>
      </w:rPr>
    </w:lvl>
    <w:lvl w:ilvl="6" w:tplc="00D06950">
      <w:numFmt w:val="bullet"/>
      <w:lvlText w:val="•"/>
      <w:lvlJc w:val="left"/>
      <w:pPr>
        <w:ind w:left="3972" w:hanging="201"/>
      </w:pPr>
      <w:rPr>
        <w:rFonts w:hint="default"/>
        <w:lang w:val="ro-RO" w:eastAsia="en-US" w:bidi="ar-SA"/>
      </w:rPr>
    </w:lvl>
    <w:lvl w:ilvl="7" w:tplc="94842BFA">
      <w:numFmt w:val="bullet"/>
      <w:lvlText w:val="•"/>
      <w:lvlJc w:val="left"/>
      <w:pPr>
        <w:ind w:left="4584" w:hanging="201"/>
      </w:pPr>
      <w:rPr>
        <w:rFonts w:hint="default"/>
        <w:lang w:val="ro-RO" w:eastAsia="en-US" w:bidi="ar-SA"/>
      </w:rPr>
    </w:lvl>
    <w:lvl w:ilvl="8" w:tplc="9684F04C">
      <w:numFmt w:val="bullet"/>
      <w:lvlText w:val="•"/>
      <w:lvlJc w:val="left"/>
      <w:pPr>
        <w:ind w:left="5196" w:hanging="201"/>
      </w:pPr>
      <w:rPr>
        <w:rFonts w:hint="default"/>
        <w:lang w:val="ro-RO" w:eastAsia="en-US" w:bidi="ar-SA"/>
      </w:rPr>
    </w:lvl>
  </w:abstractNum>
  <w:abstractNum w:abstractNumId="4" w15:restartNumberingAfterBreak="0">
    <w:nsid w:val="06564229"/>
    <w:multiLevelType w:val="hybridMultilevel"/>
    <w:tmpl w:val="E18EC2C8"/>
    <w:lvl w:ilvl="0" w:tplc="FF725422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06D8C58A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E9F27DB0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5296C716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21566C76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6F12687A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AC605E68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3C74BECA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CA689282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5" w15:restartNumberingAfterBreak="0">
    <w:nsid w:val="09175CE3"/>
    <w:multiLevelType w:val="hybridMultilevel"/>
    <w:tmpl w:val="7B746E3C"/>
    <w:lvl w:ilvl="0" w:tplc="96969FC2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769EF456">
      <w:numFmt w:val="bullet"/>
      <w:lvlText w:val="•"/>
      <w:lvlJc w:val="left"/>
      <w:pPr>
        <w:ind w:left="912" w:hanging="201"/>
      </w:pPr>
      <w:rPr>
        <w:rFonts w:hint="default"/>
        <w:lang w:val="ro-RO" w:eastAsia="en-US" w:bidi="ar-SA"/>
      </w:rPr>
    </w:lvl>
    <w:lvl w:ilvl="2" w:tplc="423EB9A8">
      <w:numFmt w:val="bullet"/>
      <w:lvlText w:val="•"/>
      <w:lvlJc w:val="left"/>
      <w:pPr>
        <w:ind w:left="1524" w:hanging="201"/>
      </w:pPr>
      <w:rPr>
        <w:rFonts w:hint="default"/>
        <w:lang w:val="ro-RO" w:eastAsia="en-US" w:bidi="ar-SA"/>
      </w:rPr>
    </w:lvl>
    <w:lvl w:ilvl="3" w:tplc="F1642138">
      <w:numFmt w:val="bullet"/>
      <w:lvlText w:val="•"/>
      <w:lvlJc w:val="left"/>
      <w:pPr>
        <w:ind w:left="2136" w:hanging="201"/>
      </w:pPr>
      <w:rPr>
        <w:rFonts w:hint="default"/>
        <w:lang w:val="ro-RO" w:eastAsia="en-US" w:bidi="ar-SA"/>
      </w:rPr>
    </w:lvl>
    <w:lvl w:ilvl="4" w:tplc="C0FC1182">
      <w:numFmt w:val="bullet"/>
      <w:lvlText w:val="•"/>
      <w:lvlJc w:val="left"/>
      <w:pPr>
        <w:ind w:left="2748" w:hanging="201"/>
      </w:pPr>
      <w:rPr>
        <w:rFonts w:hint="default"/>
        <w:lang w:val="ro-RO" w:eastAsia="en-US" w:bidi="ar-SA"/>
      </w:rPr>
    </w:lvl>
    <w:lvl w:ilvl="5" w:tplc="1958AA64">
      <w:numFmt w:val="bullet"/>
      <w:lvlText w:val="•"/>
      <w:lvlJc w:val="left"/>
      <w:pPr>
        <w:ind w:left="3360" w:hanging="201"/>
      </w:pPr>
      <w:rPr>
        <w:rFonts w:hint="default"/>
        <w:lang w:val="ro-RO" w:eastAsia="en-US" w:bidi="ar-SA"/>
      </w:rPr>
    </w:lvl>
    <w:lvl w:ilvl="6" w:tplc="5E460022">
      <w:numFmt w:val="bullet"/>
      <w:lvlText w:val="•"/>
      <w:lvlJc w:val="left"/>
      <w:pPr>
        <w:ind w:left="3972" w:hanging="201"/>
      </w:pPr>
      <w:rPr>
        <w:rFonts w:hint="default"/>
        <w:lang w:val="ro-RO" w:eastAsia="en-US" w:bidi="ar-SA"/>
      </w:rPr>
    </w:lvl>
    <w:lvl w:ilvl="7" w:tplc="84EA6AA8">
      <w:numFmt w:val="bullet"/>
      <w:lvlText w:val="•"/>
      <w:lvlJc w:val="left"/>
      <w:pPr>
        <w:ind w:left="4584" w:hanging="201"/>
      </w:pPr>
      <w:rPr>
        <w:rFonts w:hint="default"/>
        <w:lang w:val="ro-RO" w:eastAsia="en-US" w:bidi="ar-SA"/>
      </w:rPr>
    </w:lvl>
    <w:lvl w:ilvl="8" w:tplc="3BD0F1EE">
      <w:numFmt w:val="bullet"/>
      <w:lvlText w:val="•"/>
      <w:lvlJc w:val="left"/>
      <w:pPr>
        <w:ind w:left="5196" w:hanging="201"/>
      </w:pPr>
      <w:rPr>
        <w:rFonts w:hint="default"/>
        <w:lang w:val="ro-RO" w:eastAsia="en-US" w:bidi="ar-SA"/>
      </w:rPr>
    </w:lvl>
  </w:abstractNum>
  <w:abstractNum w:abstractNumId="6" w15:restartNumberingAfterBreak="0">
    <w:nsid w:val="0A156924"/>
    <w:multiLevelType w:val="hybridMultilevel"/>
    <w:tmpl w:val="AE102DB2"/>
    <w:lvl w:ilvl="0" w:tplc="7214DAAA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612AEA0C">
      <w:numFmt w:val="bullet"/>
      <w:lvlText w:val="•"/>
      <w:lvlJc w:val="left"/>
      <w:pPr>
        <w:ind w:left="913" w:hanging="201"/>
      </w:pPr>
      <w:rPr>
        <w:rFonts w:hint="default"/>
        <w:lang w:val="ro-RO" w:eastAsia="en-US" w:bidi="ar-SA"/>
      </w:rPr>
    </w:lvl>
    <w:lvl w:ilvl="2" w:tplc="8D84AB30">
      <w:numFmt w:val="bullet"/>
      <w:lvlText w:val="•"/>
      <w:lvlJc w:val="left"/>
      <w:pPr>
        <w:ind w:left="1527" w:hanging="201"/>
      </w:pPr>
      <w:rPr>
        <w:rFonts w:hint="default"/>
        <w:lang w:val="ro-RO" w:eastAsia="en-US" w:bidi="ar-SA"/>
      </w:rPr>
    </w:lvl>
    <w:lvl w:ilvl="3" w:tplc="E5A0B20A">
      <w:numFmt w:val="bullet"/>
      <w:lvlText w:val="•"/>
      <w:lvlJc w:val="left"/>
      <w:pPr>
        <w:ind w:left="2141" w:hanging="201"/>
      </w:pPr>
      <w:rPr>
        <w:rFonts w:hint="default"/>
        <w:lang w:val="ro-RO" w:eastAsia="en-US" w:bidi="ar-SA"/>
      </w:rPr>
    </w:lvl>
    <w:lvl w:ilvl="4" w:tplc="9F7A79B4">
      <w:numFmt w:val="bullet"/>
      <w:lvlText w:val="•"/>
      <w:lvlJc w:val="left"/>
      <w:pPr>
        <w:ind w:left="2755" w:hanging="201"/>
      </w:pPr>
      <w:rPr>
        <w:rFonts w:hint="default"/>
        <w:lang w:val="ro-RO" w:eastAsia="en-US" w:bidi="ar-SA"/>
      </w:rPr>
    </w:lvl>
    <w:lvl w:ilvl="5" w:tplc="5A444F1C">
      <w:numFmt w:val="bullet"/>
      <w:lvlText w:val="•"/>
      <w:lvlJc w:val="left"/>
      <w:pPr>
        <w:ind w:left="3369" w:hanging="201"/>
      </w:pPr>
      <w:rPr>
        <w:rFonts w:hint="default"/>
        <w:lang w:val="ro-RO" w:eastAsia="en-US" w:bidi="ar-SA"/>
      </w:rPr>
    </w:lvl>
    <w:lvl w:ilvl="6" w:tplc="5DAABA22">
      <w:numFmt w:val="bullet"/>
      <w:lvlText w:val="•"/>
      <w:lvlJc w:val="left"/>
      <w:pPr>
        <w:ind w:left="3983" w:hanging="201"/>
      </w:pPr>
      <w:rPr>
        <w:rFonts w:hint="default"/>
        <w:lang w:val="ro-RO" w:eastAsia="en-US" w:bidi="ar-SA"/>
      </w:rPr>
    </w:lvl>
    <w:lvl w:ilvl="7" w:tplc="24727408">
      <w:numFmt w:val="bullet"/>
      <w:lvlText w:val="•"/>
      <w:lvlJc w:val="left"/>
      <w:pPr>
        <w:ind w:left="4597" w:hanging="201"/>
      </w:pPr>
      <w:rPr>
        <w:rFonts w:hint="default"/>
        <w:lang w:val="ro-RO" w:eastAsia="en-US" w:bidi="ar-SA"/>
      </w:rPr>
    </w:lvl>
    <w:lvl w:ilvl="8" w:tplc="CB74C04A">
      <w:numFmt w:val="bullet"/>
      <w:lvlText w:val="•"/>
      <w:lvlJc w:val="left"/>
      <w:pPr>
        <w:ind w:left="5211" w:hanging="201"/>
      </w:pPr>
      <w:rPr>
        <w:rFonts w:hint="default"/>
        <w:lang w:val="ro-RO" w:eastAsia="en-US" w:bidi="ar-SA"/>
      </w:rPr>
    </w:lvl>
  </w:abstractNum>
  <w:abstractNum w:abstractNumId="7" w15:restartNumberingAfterBreak="0">
    <w:nsid w:val="0C6D55D4"/>
    <w:multiLevelType w:val="hybridMultilevel"/>
    <w:tmpl w:val="CD0E1852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121F574E"/>
    <w:multiLevelType w:val="hybridMultilevel"/>
    <w:tmpl w:val="3514AE72"/>
    <w:lvl w:ilvl="0" w:tplc="C1CAD980">
      <w:start w:val="2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A3FC85EE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5D04DF2A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CA6E866E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BD2A8458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A8E26EBC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950A16BA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43708878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EF066EC2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9" w15:restartNumberingAfterBreak="0">
    <w:nsid w:val="1EB820C2"/>
    <w:multiLevelType w:val="hybridMultilevel"/>
    <w:tmpl w:val="C95AFBC8"/>
    <w:lvl w:ilvl="0" w:tplc="5C22196C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5" w:hanging="360"/>
      </w:pPr>
    </w:lvl>
    <w:lvl w:ilvl="2" w:tplc="0418001B" w:tentative="1">
      <w:start w:val="1"/>
      <w:numFmt w:val="lowerRoman"/>
      <w:lvlText w:val="%3."/>
      <w:lvlJc w:val="right"/>
      <w:pPr>
        <w:ind w:left="1905" w:hanging="180"/>
      </w:pPr>
    </w:lvl>
    <w:lvl w:ilvl="3" w:tplc="0418000F" w:tentative="1">
      <w:start w:val="1"/>
      <w:numFmt w:val="decimal"/>
      <w:lvlText w:val="%4."/>
      <w:lvlJc w:val="left"/>
      <w:pPr>
        <w:ind w:left="2625" w:hanging="360"/>
      </w:pPr>
    </w:lvl>
    <w:lvl w:ilvl="4" w:tplc="04180019" w:tentative="1">
      <w:start w:val="1"/>
      <w:numFmt w:val="lowerLetter"/>
      <w:lvlText w:val="%5."/>
      <w:lvlJc w:val="left"/>
      <w:pPr>
        <w:ind w:left="3345" w:hanging="360"/>
      </w:pPr>
    </w:lvl>
    <w:lvl w:ilvl="5" w:tplc="0418001B" w:tentative="1">
      <w:start w:val="1"/>
      <w:numFmt w:val="lowerRoman"/>
      <w:lvlText w:val="%6."/>
      <w:lvlJc w:val="right"/>
      <w:pPr>
        <w:ind w:left="4065" w:hanging="180"/>
      </w:pPr>
    </w:lvl>
    <w:lvl w:ilvl="6" w:tplc="0418000F" w:tentative="1">
      <w:start w:val="1"/>
      <w:numFmt w:val="decimal"/>
      <w:lvlText w:val="%7."/>
      <w:lvlJc w:val="left"/>
      <w:pPr>
        <w:ind w:left="4785" w:hanging="360"/>
      </w:pPr>
    </w:lvl>
    <w:lvl w:ilvl="7" w:tplc="04180019" w:tentative="1">
      <w:start w:val="1"/>
      <w:numFmt w:val="lowerLetter"/>
      <w:lvlText w:val="%8."/>
      <w:lvlJc w:val="left"/>
      <w:pPr>
        <w:ind w:left="5505" w:hanging="360"/>
      </w:pPr>
    </w:lvl>
    <w:lvl w:ilvl="8" w:tplc="041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213D4D34"/>
    <w:multiLevelType w:val="hybridMultilevel"/>
    <w:tmpl w:val="16A87716"/>
    <w:lvl w:ilvl="0" w:tplc="0A84B8EE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30989ADA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34D890F2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0FFA545E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F822E1E2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57D86F92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C010D4D6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AD5AFC16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8618C45E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11" w15:restartNumberingAfterBreak="0">
    <w:nsid w:val="23443167"/>
    <w:multiLevelType w:val="hybridMultilevel"/>
    <w:tmpl w:val="0EAC5592"/>
    <w:lvl w:ilvl="0" w:tplc="04090017">
      <w:start w:val="1"/>
      <w:numFmt w:val="lowerLetter"/>
      <w:lvlText w:val="%1)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23DB3CBF"/>
    <w:multiLevelType w:val="hybridMultilevel"/>
    <w:tmpl w:val="49F0FBE0"/>
    <w:lvl w:ilvl="0" w:tplc="7920321A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5F0EF698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AB6AA4C2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598226B2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E03846E8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BAA27DEE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B02C3DE6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115A239E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CEFE9E24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13" w15:restartNumberingAfterBreak="0">
    <w:nsid w:val="258A6697"/>
    <w:multiLevelType w:val="hybridMultilevel"/>
    <w:tmpl w:val="1A92B686"/>
    <w:lvl w:ilvl="0" w:tplc="C0E6C99E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388242A4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1C52FFAC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F2D694E6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DF426A04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A94C44B0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6798A836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C7A80CE2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753E3B6A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14" w15:restartNumberingAfterBreak="0">
    <w:nsid w:val="268F6AA3"/>
    <w:multiLevelType w:val="hybridMultilevel"/>
    <w:tmpl w:val="872E8BDC"/>
    <w:lvl w:ilvl="0" w:tplc="1382E3A0">
      <w:start w:val="1"/>
      <w:numFmt w:val="decimal"/>
      <w:lvlText w:val="%1."/>
      <w:lvlJc w:val="left"/>
      <w:pPr>
        <w:ind w:left="105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F8BA7B46">
      <w:numFmt w:val="bullet"/>
      <w:lvlText w:val="•"/>
      <w:lvlJc w:val="left"/>
      <w:pPr>
        <w:ind w:left="737" w:hanging="201"/>
      </w:pPr>
      <w:rPr>
        <w:rFonts w:hint="default"/>
        <w:lang w:val="ro-RO" w:eastAsia="en-US" w:bidi="ar-SA"/>
      </w:rPr>
    </w:lvl>
    <w:lvl w:ilvl="2" w:tplc="9EB29182">
      <w:numFmt w:val="bullet"/>
      <w:lvlText w:val="•"/>
      <w:lvlJc w:val="left"/>
      <w:pPr>
        <w:ind w:left="1374" w:hanging="201"/>
      </w:pPr>
      <w:rPr>
        <w:rFonts w:hint="default"/>
        <w:lang w:val="ro-RO" w:eastAsia="en-US" w:bidi="ar-SA"/>
      </w:rPr>
    </w:lvl>
    <w:lvl w:ilvl="3" w:tplc="8B524A52">
      <w:numFmt w:val="bullet"/>
      <w:lvlText w:val="•"/>
      <w:lvlJc w:val="left"/>
      <w:pPr>
        <w:ind w:left="2012" w:hanging="201"/>
      </w:pPr>
      <w:rPr>
        <w:rFonts w:hint="default"/>
        <w:lang w:val="ro-RO" w:eastAsia="en-US" w:bidi="ar-SA"/>
      </w:rPr>
    </w:lvl>
    <w:lvl w:ilvl="4" w:tplc="BACCA728">
      <w:numFmt w:val="bullet"/>
      <w:lvlText w:val="•"/>
      <w:lvlJc w:val="left"/>
      <w:pPr>
        <w:ind w:left="2649" w:hanging="201"/>
      </w:pPr>
      <w:rPr>
        <w:rFonts w:hint="default"/>
        <w:lang w:val="ro-RO" w:eastAsia="en-US" w:bidi="ar-SA"/>
      </w:rPr>
    </w:lvl>
    <w:lvl w:ilvl="5" w:tplc="3094276A">
      <w:numFmt w:val="bullet"/>
      <w:lvlText w:val="•"/>
      <w:lvlJc w:val="left"/>
      <w:pPr>
        <w:ind w:left="3287" w:hanging="201"/>
      </w:pPr>
      <w:rPr>
        <w:rFonts w:hint="default"/>
        <w:lang w:val="ro-RO" w:eastAsia="en-US" w:bidi="ar-SA"/>
      </w:rPr>
    </w:lvl>
    <w:lvl w:ilvl="6" w:tplc="65D27FF0">
      <w:numFmt w:val="bullet"/>
      <w:lvlText w:val="•"/>
      <w:lvlJc w:val="left"/>
      <w:pPr>
        <w:ind w:left="3924" w:hanging="201"/>
      </w:pPr>
      <w:rPr>
        <w:rFonts w:hint="default"/>
        <w:lang w:val="ro-RO" w:eastAsia="en-US" w:bidi="ar-SA"/>
      </w:rPr>
    </w:lvl>
    <w:lvl w:ilvl="7" w:tplc="AFF6FA04">
      <w:numFmt w:val="bullet"/>
      <w:lvlText w:val="•"/>
      <w:lvlJc w:val="left"/>
      <w:pPr>
        <w:ind w:left="4561" w:hanging="201"/>
      </w:pPr>
      <w:rPr>
        <w:rFonts w:hint="default"/>
        <w:lang w:val="ro-RO" w:eastAsia="en-US" w:bidi="ar-SA"/>
      </w:rPr>
    </w:lvl>
    <w:lvl w:ilvl="8" w:tplc="106411D2">
      <w:numFmt w:val="bullet"/>
      <w:lvlText w:val="•"/>
      <w:lvlJc w:val="left"/>
      <w:pPr>
        <w:ind w:left="5199" w:hanging="201"/>
      </w:pPr>
      <w:rPr>
        <w:rFonts w:hint="default"/>
        <w:lang w:val="ro-RO" w:eastAsia="en-US" w:bidi="ar-SA"/>
      </w:rPr>
    </w:lvl>
  </w:abstractNum>
  <w:abstractNum w:abstractNumId="15" w15:restartNumberingAfterBreak="0">
    <w:nsid w:val="2E5E04BB"/>
    <w:multiLevelType w:val="hybridMultilevel"/>
    <w:tmpl w:val="57E41CEE"/>
    <w:lvl w:ilvl="0" w:tplc="56FA0E2E">
      <w:start w:val="3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7AC8ECB0">
      <w:numFmt w:val="bullet"/>
      <w:lvlText w:val="•"/>
      <w:lvlJc w:val="left"/>
      <w:pPr>
        <w:ind w:left="912" w:hanging="201"/>
      </w:pPr>
      <w:rPr>
        <w:rFonts w:hint="default"/>
        <w:lang w:val="ro-RO" w:eastAsia="en-US" w:bidi="ar-SA"/>
      </w:rPr>
    </w:lvl>
    <w:lvl w:ilvl="2" w:tplc="C2221C24">
      <w:numFmt w:val="bullet"/>
      <w:lvlText w:val="•"/>
      <w:lvlJc w:val="left"/>
      <w:pPr>
        <w:ind w:left="1524" w:hanging="201"/>
      </w:pPr>
      <w:rPr>
        <w:rFonts w:hint="default"/>
        <w:lang w:val="ro-RO" w:eastAsia="en-US" w:bidi="ar-SA"/>
      </w:rPr>
    </w:lvl>
    <w:lvl w:ilvl="3" w:tplc="0C347F62">
      <w:numFmt w:val="bullet"/>
      <w:lvlText w:val="•"/>
      <w:lvlJc w:val="left"/>
      <w:pPr>
        <w:ind w:left="2136" w:hanging="201"/>
      </w:pPr>
      <w:rPr>
        <w:rFonts w:hint="default"/>
        <w:lang w:val="ro-RO" w:eastAsia="en-US" w:bidi="ar-SA"/>
      </w:rPr>
    </w:lvl>
    <w:lvl w:ilvl="4" w:tplc="328EE81E">
      <w:numFmt w:val="bullet"/>
      <w:lvlText w:val="•"/>
      <w:lvlJc w:val="left"/>
      <w:pPr>
        <w:ind w:left="2748" w:hanging="201"/>
      </w:pPr>
      <w:rPr>
        <w:rFonts w:hint="default"/>
        <w:lang w:val="ro-RO" w:eastAsia="en-US" w:bidi="ar-SA"/>
      </w:rPr>
    </w:lvl>
    <w:lvl w:ilvl="5" w:tplc="7A28E798">
      <w:numFmt w:val="bullet"/>
      <w:lvlText w:val="•"/>
      <w:lvlJc w:val="left"/>
      <w:pPr>
        <w:ind w:left="3360" w:hanging="201"/>
      </w:pPr>
      <w:rPr>
        <w:rFonts w:hint="default"/>
        <w:lang w:val="ro-RO" w:eastAsia="en-US" w:bidi="ar-SA"/>
      </w:rPr>
    </w:lvl>
    <w:lvl w:ilvl="6" w:tplc="50C86022">
      <w:numFmt w:val="bullet"/>
      <w:lvlText w:val="•"/>
      <w:lvlJc w:val="left"/>
      <w:pPr>
        <w:ind w:left="3972" w:hanging="201"/>
      </w:pPr>
      <w:rPr>
        <w:rFonts w:hint="default"/>
        <w:lang w:val="ro-RO" w:eastAsia="en-US" w:bidi="ar-SA"/>
      </w:rPr>
    </w:lvl>
    <w:lvl w:ilvl="7" w:tplc="647A1AF6">
      <w:numFmt w:val="bullet"/>
      <w:lvlText w:val="•"/>
      <w:lvlJc w:val="left"/>
      <w:pPr>
        <w:ind w:left="4584" w:hanging="201"/>
      </w:pPr>
      <w:rPr>
        <w:rFonts w:hint="default"/>
        <w:lang w:val="ro-RO" w:eastAsia="en-US" w:bidi="ar-SA"/>
      </w:rPr>
    </w:lvl>
    <w:lvl w:ilvl="8" w:tplc="A03218EE">
      <w:numFmt w:val="bullet"/>
      <w:lvlText w:val="•"/>
      <w:lvlJc w:val="left"/>
      <w:pPr>
        <w:ind w:left="5196" w:hanging="201"/>
      </w:pPr>
      <w:rPr>
        <w:rFonts w:hint="default"/>
        <w:lang w:val="ro-RO" w:eastAsia="en-US" w:bidi="ar-SA"/>
      </w:rPr>
    </w:lvl>
  </w:abstractNum>
  <w:abstractNum w:abstractNumId="16" w15:restartNumberingAfterBreak="0">
    <w:nsid w:val="316B23B0"/>
    <w:multiLevelType w:val="hybridMultilevel"/>
    <w:tmpl w:val="A66E5CB8"/>
    <w:lvl w:ilvl="0" w:tplc="586A2E2E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1812D99A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811A22C2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B1A44E02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3A94A8E2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773E208A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A650EDB0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0F50D7BA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B1CA3B18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17" w15:restartNumberingAfterBreak="0">
    <w:nsid w:val="345C690F"/>
    <w:multiLevelType w:val="hybridMultilevel"/>
    <w:tmpl w:val="425A0A60"/>
    <w:lvl w:ilvl="0" w:tplc="4A7CCD24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64267486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BF6AD2BE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64EAC452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30D0E8DA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A9E06D04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A094EFAA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DEF293B2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762A9CDC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18" w15:restartNumberingAfterBreak="0">
    <w:nsid w:val="374A599B"/>
    <w:multiLevelType w:val="hybridMultilevel"/>
    <w:tmpl w:val="B7C48F0E"/>
    <w:lvl w:ilvl="0" w:tplc="8C701F6A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75468C30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73340AFA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702E1238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634E31F2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6BB8F080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EB42E040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87AE8158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7456A640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19" w15:restartNumberingAfterBreak="0">
    <w:nsid w:val="39675862"/>
    <w:multiLevelType w:val="hybridMultilevel"/>
    <w:tmpl w:val="DAEAE592"/>
    <w:lvl w:ilvl="0" w:tplc="9244B046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EBC6B43C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DA720A9C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451A8B4A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34642926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DF569632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9210DE40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F5101CDA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2326E97C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20" w15:restartNumberingAfterBreak="0">
    <w:nsid w:val="3A5A44F4"/>
    <w:multiLevelType w:val="hybridMultilevel"/>
    <w:tmpl w:val="1C8EF34A"/>
    <w:lvl w:ilvl="0" w:tplc="FC76DD2E">
      <w:start w:val="1"/>
      <w:numFmt w:val="decimal"/>
      <w:lvlText w:val="%1."/>
      <w:lvlJc w:val="left"/>
      <w:pPr>
        <w:ind w:left="105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EF4A7D24">
      <w:numFmt w:val="bullet"/>
      <w:lvlText w:val="•"/>
      <w:lvlJc w:val="left"/>
      <w:pPr>
        <w:ind w:left="732" w:hanging="201"/>
      </w:pPr>
      <w:rPr>
        <w:rFonts w:hint="default"/>
        <w:lang w:val="ro-RO" w:eastAsia="en-US" w:bidi="ar-SA"/>
      </w:rPr>
    </w:lvl>
    <w:lvl w:ilvl="2" w:tplc="69AEBFC0">
      <w:numFmt w:val="bullet"/>
      <w:lvlText w:val="•"/>
      <w:lvlJc w:val="left"/>
      <w:pPr>
        <w:ind w:left="1364" w:hanging="201"/>
      </w:pPr>
      <w:rPr>
        <w:rFonts w:hint="default"/>
        <w:lang w:val="ro-RO" w:eastAsia="en-US" w:bidi="ar-SA"/>
      </w:rPr>
    </w:lvl>
    <w:lvl w:ilvl="3" w:tplc="DD66441E">
      <w:numFmt w:val="bullet"/>
      <w:lvlText w:val="•"/>
      <w:lvlJc w:val="left"/>
      <w:pPr>
        <w:ind w:left="1996" w:hanging="201"/>
      </w:pPr>
      <w:rPr>
        <w:rFonts w:hint="default"/>
        <w:lang w:val="ro-RO" w:eastAsia="en-US" w:bidi="ar-SA"/>
      </w:rPr>
    </w:lvl>
    <w:lvl w:ilvl="4" w:tplc="AE348890">
      <w:numFmt w:val="bullet"/>
      <w:lvlText w:val="•"/>
      <w:lvlJc w:val="left"/>
      <w:pPr>
        <w:ind w:left="2628" w:hanging="201"/>
      </w:pPr>
      <w:rPr>
        <w:rFonts w:hint="default"/>
        <w:lang w:val="ro-RO" w:eastAsia="en-US" w:bidi="ar-SA"/>
      </w:rPr>
    </w:lvl>
    <w:lvl w:ilvl="5" w:tplc="9EAE0A3C">
      <w:numFmt w:val="bullet"/>
      <w:lvlText w:val="•"/>
      <w:lvlJc w:val="left"/>
      <w:pPr>
        <w:ind w:left="3260" w:hanging="201"/>
      </w:pPr>
      <w:rPr>
        <w:rFonts w:hint="default"/>
        <w:lang w:val="ro-RO" w:eastAsia="en-US" w:bidi="ar-SA"/>
      </w:rPr>
    </w:lvl>
    <w:lvl w:ilvl="6" w:tplc="20A6EA04">
      <w:numFmt w:val="bullet"/>
      <w:lvlText w:val="•"/>
      <w:lvlJc w:val="left"/>
      <w:pPr>
        <w:ind w:left="3892" w:hanging="201"/>
      </w:pPr>
      <w:rPr>
        <w:rFonts w:hint="default"/>
        <w:lang w:val="ro-RO" w:eastAsia="en-US" w:bidi="ar-SA"/>
      </w:rPr>
    </w:lvl>
    <w:lvl w:ilvl="7" w:tplc="28243F2E">
      <w:numFmt w:val="bullet"/>
      <w:lvlText w:val="•"/>
      <w:lvlJc w:val="left"/>
      <w:pPr>
        <w:ind w:left="4524" w:hanging="201"/>
      </w:pPr>
      <w:rPr>
        <w:rFonts w:hint="default"/>
        <w:lang w:val="ro-RO" w:eastAsia="en-US" w:bidi="ar-SA"/>
      </w:rPr>
    </w:lvl>
    <w:lvl w:ilvl="8" w:tplc="2640E6FC">
      <w:numFmt w:val="bullet"/>
      <w:lvlText w:val="•"/>
      <w:lvlJc w:val="left"/>
      <w:pPr>
        <w:ind w:left="5156" w:hanging="201"/>
      </w:pPr>
      <w:rPr>
        <w:rFonts w:hint="default"/>
        <w:lang w:val="ro-RO" w:eastAsia="en-US" w:bidi="ar-SA"/>
      </w:rPr>
    </w:lvl>
  </w:abstractNum>
  <w:abstractNum w:abstractNumId="21" w15:restartNumberingAfterBreak="0">
    <w:nsid w:val="3AAA5C39"/>
    <w:multiLevelType w:val="hybridMultilevel"/>
    <w:tmpl w:val="CD0E1852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3D5A53FC"/>
    <w:multiLevelType w:val="hybridMultilevel"/>
    <w:tmpl w:val="4DAE9F8A"/>
    <w:lvl w:ilvl="0" w:tplc="F76EFD68">
      <w:start w:val="1"/>
      <w:numFmt w:val="decimal"/>
      <w:lvlText w:val="%1."/>
      <w:lvlJc w:val="left"/>
      <w:pPr>
        <w:ind w:left="105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29C84344">
      <w:numFmt w:val="bullet"/>
      <w:lvlText w:val="•"/>
      <w:lvlJc w:val="left"/>
      <w:pPr>
        <w:ind w:left="737" w:hanging="201"/>
      </w:pPr>
      <w:rPr>
        <w:rFonts w:hint="default"/>
        <w:lang w:val="ro-RO" w:eastAsia="en-US" w:bidi="ar-SA"/>
      </w:rPr>
    </w:lvl>
    <w:lvl w:ilvl="2" w:tplc="E25A40E0">
      <w:numFmt w:val="bullet"/>
      <w:lvlText w:val="•"/>
      <w:lvlJc w:val="left"/>
      <w:pPr>
        <w:ind w:left="1374" w:hanging="201"/>
      </w:pPr>
      <w:rPr>
        <w:rFonts w:hint="default"/>
        <w:lang w:val="ro-RO" w:eastAsia="en-US" w:bidi="ar-SA"/>
      </w:rPr>
    </w:lvl>
    <w:lvl w:ilvl="3" w:tplc="4E184648">
      <w:numFmt w:val="bullet"/>
      <w:lvlText w:val="•"/>
      <w:lvlJc w:val="left"/>
      <w:pPr>
        <w:ind w:left="2012" w:hanging="201"/>
      </w:pPr>
      <w:rPr>
        <w:rFonts w:hint="default"/>
        <w:lang w:val="ro-RO" w:eastAsia="en-US" w:bidi="ar-SA"/>
      </w:rPr>
    </w:lvl>
    <w:lvl w:ilvl="4" w:tplc="88384C8A">
      <w:numFmt w:val="bullet"/>
      <w:lvlText w:val="•"/>
      <w:lvlJc w:val="left"/>
      <w:pPr>
        <w:ind w:left="2649" w:hanging="201"/>
      </w:pPr>
      <w:rPr>
        <w:rFonts w:hint="default"/>
        <w:lang w:val="ro-RO" w:eastAsia="en-US" w:bidi="ar-SA"/>
      </w:rPr>
    </w:lvl>
    <w:lvl w:ilvl="5" w:tplc="CA26CF0A">
      <w:numFmt w:val="bullet"/>
      <w:lvlText w:val="•"/>
      <w:lvlJc w:val="left"/>
      <w:pPr>
        <w:ind w:left="3287" w:hanging="201"/>
      </w:pPr>
      <w:rPr>
        <w:rFonts w:hint="default"/>
        <w:lang w:val="ro-RO" w:eastAsia="en-US" w:bidi="ar-SA"/>
      </w:rPr>
    </w:lvl>
    <w:lvl w:ilvl="6" w:tplc="46CEB786">
      <w:numFmt w:val="bullet"/>
      <w:lvlText w:val="•"/>
      <w:lvlJc w:val="left"/>
      <w:pPr>
        <w:ind w:left="3924" w:hanging="201"/>
      </w:pPr>
      <w:rPr>
        <w:rFonts w:hint="default"/>
        <w:lang w:val="ro-RO" w:eastAsia="en-US" w:bidi="ar-SA"/>
      </w:rPr>
    </w:lvl>
    <w:lvl w:ilvl="7" w:tplc="FD08B74E">
      <w:numFmt w:val="bullet"/>
      <w:lvlText w:val="•"/>
      <w:lvlJc w:val="left"/>
      <w:pPr>
        <w:ind w:left="4561" w:hanging="201"/>
      </w:pPr>
      <w:rPr>
        <w:rFonts w:hint="default"/>
        <w:lang w:val="ro-RO" w:eastAsia="en-US" w:bidi="ar-SA"/>
      </w:rPr>
    </w:lvl>
    <w:lvl w:ilvl="8" w:tplc="A246EF42">
      <w:numFmt w:val="bullet"/>
      <w:lvlText w:val="•"/>
      <w:lvlJc w:val="left"/>
      <w:pPr>
        <w:ind w:left="5199" w:hanging="201"/>
      </w:pPr>
      <w:rPr>
        <w:rFonts w:hint="default"/>
        <w:lang w:val="ro-RO" w:eastAsia="en-US" w:bidi="ar-SA"/>
      </w:rPr>
    </w:lvl>
  </w:abstractNum>
  <w:abstractNum w:abstractNumId="23" w15:restartNumberingAfterBreak="0">
    <w:nsid w:val="3DAD58B7"/>
    <w:multiLevelType w:val="hybridMultilevel"/>
    <w:tmpl w:val="7EDE73F6"/>
    <w:lvl w:ilvl="0" w:tplc="0302C424">
      <w:start w:val="3"/>
      <w:numFmt w:val="decimal"/>
      <w:lvlText w:val="%1."/>
      <w:lvlJc w:val="left"/>
      <w:pPr>
        <w:ind w:left="305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101A1E50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48B0165A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E2661D2E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BAB8B17E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DB98FEB4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C72ECD96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8B248EFC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F5E271CC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24" w15:restartNumberingAfterBreak="0">
    <w:nsid w:val="3DFD64C4"/>
    <w:multiLevelType w:val="hybridMultilevel"/>
    <w:tmpl w:val="F72C0486"/>
    <w:lvl w:ilvl="0" w:tplc="C17E9A9A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A7C22ACA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DFE04F36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47561374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CE5C453E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B3C4FB2E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A06CD610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C6506B2C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F13E9208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25" w15:restartNumberingAfterBreak="0">
    <w:nsid w:val="3E9F1BEA"/>
    <w:multiLevelType w:val="hybridMultilevel"/>
    <w:tmpl w:val="0E147A36"/>
    <w:lvl w:ilvl="0" w:tplc="03F080EC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7804C082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C8AE44F0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37D2F522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B204C5F6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F036EB04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7B9EC896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B302D790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359CF6DE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26" w15:restartNumberingAfterBreak="0">
    <w:nsid w:val="3EE11019"/>
    <w:multiLevelType w:val="hybridMultilevel"/>
    <w:tmpl w:val="D1D2E720"/>
    <w:lvl w:ilvl="0" w:tplc="43A6AF4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275B3"/>
    <w:multiLevelType w:val="hybridMultilevel"/>
    <w:tmpl w:val="467ECD70"/>
    <w:lvl w:ilvl="0" w:tplc="CB1683FA">
      <w:start w:val="1"/>
      <w:numFmt w:val="decimal"/>
      <w:lvlText w:val="%1."/>
      <w:lvlJc w:val="left"/>
      <w:pPr>
        <w:ind w:left="256" w:hanging="152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18"/>
        <w:szCs w:val="18"/>
        <w:lang w:val="ro-RO" w:eastAsia="en-US" w:bidi="ar-SA"/>
      </w:rPr>
    </w:lvl>
    <w:lvl w:ilvl="1" w:tplc="B0F2B028">
      <w:numFmt w:val="bullet"/>
      <w:lvlText w:val="•"/>
      <w:lvlJc w:val="left"/>
      <w:pPr>
        <w:ind w:left="881" w:hanging="152"/>
      </w:pPr>
      <w:rPr>
        <w:rFonts w:hint="default"/>
        <w:lang w:val="ro-RO" w:eastAsia="en-US" w:bidi="ar-SA"/>
      </w:rPr>
    </w:lvl>
    <w:lvl w:ilvl="2" w:tplc="8FAC39EC">
      <w:numFmt w:val="bullet"/>
      <w:lvlText w:val="•"/>
      <w:lvlJc w:val="left"/>
      <w:pPr>
        <w:ind w:left="1502" w:hanging="152"/>
      </w:pPr>
      <w:rPr>
        <w:rFonts w:hint="default"/>
        <w:lang w:val="ro-RO" w:eastAsia="en-US" w:bidi="ar-SA"/>
      </w:rPr>
    </w:lvl>
    <w:lvl w:ilvl="3" w:tplc="6BA61A8E">
      <w:numFmt w:val="bullet"/>
      <w:lvlText w:val="•"/>
      <w:lvlJc w:val="left"/>
      <w:pPr>
        <w:ind w:left="2124" w:hanging="152"/>
      </w:pPr>
      <w:rPr>
        <w:rFonts w:hint="default"/>
        <w:lang w:val="ro-RO" w:eastAsia="en-US" w:bidi="ar-SA"/>
      </w:rPr>
    </w:lvl>
    <w:lvl w:ilvl="4" w:tplc="32343ED8">
      <w:numFmt w:val="bullet"/>
      <w:lvlText w:val="•"/>
      <w:lvlJc w:val="left"/>
      <w:pPr>
        <w:ind w:left="2745" w:hanging="152"/>
      </w:pPr>
      <w:rPr>
        <w:rFonts w:hint="default"/>
        <w:lang w:val="ro-RO" w:eastAsia="en-US" w:bidi="ar-SA"/>
      </w:rPr>
    </w:lvl>
    <w:lvl w:ilvl="5" w:tplc="60ECD5BA">
      <w:numFmt w:val="bullet"/>
      <w:lvlText w:val="•"/>
      <w:lvlJc w:val="left"/>
      <w:pPr>
        <w:ind w:left="3367" w:hanging="152"/>
      </w:pPr>
      <w:rPr>
        <w:rFonts w:hint="default"/>
        <w:lang w:val="ro-RO" w:eastAsia="en-US" w:bidi="ar-SA"/>
      </w:rPr>
    </w:lvl>
    <w:lvl w:ilvl="6" w:tplc="E5BE37CE">
      <w:numFmt w:val="bullet"/>
      <w:lvlText w:val="•"/>
      <w:lvlJc w:val="left"/>
      <w:pPr>
        <w:ind w:left="3988" w:hanging="152"/>
      </w:pPr>
      <w:rPr>
        <w:rFonts w:hint="default"/>
        <w:lang w:val="ro-RO" w:eastAsia="en-US" w:bidi="ar-SA"/>
      </w:rPr>
    </w:lvl>
    <w:lvl w:ilvl="7" w:tplc="395E1B00">
      <w:numFmt w:val="bullet"/>
      <w:lvlText w:val="•"/>
      <w:lvlJc w:val="left"/>
      <w:pPr>
        <w:ind w:left="4609" w:hanging="152"/>
      </w:pPr>
      <w:rPr>
        <w:rFonts w:hint="default"/>
        <w:lang w:val="ro-RO" w:eastAsia="en-US" w:bidi="ar-SA"/>
      </w:rPr>
    </w:lvl>
    <w:lvl w:ilvl="8" w:tplc="57FCBA72">
      <w:numFmt w:val="bullet"/>
      <w:lvlText w:val="•"/>
      <w:lvlJc w:val="left"/>
      <w:pPr>
        <w:ind w:left="5231" w:hanging="152"/>
      </w:pPr>
      <w:rPr>
        <w:rFonts w:hint="default"/>
        <w:lang w:val="ro-RO" w:eastAsia="en-US" w:bidi="ar-SA"/>
      </w:rPr>
    </w:lvl>
  </w:abstractNum>
  <w:abstractNum w:abstractNumId="28" w15:restartNumberingAfterBreak="0">
    <w:nsid w:val="476243D0"/>
    <w:multiLevelType w:val="hybridMultilevel"/>
    <w:tmpl w:val="A9A0E536"/>
    <w:lvl w:ilvl="0" w:tplc="EA042E4E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EF6A49FA">
      <w:numFmt w:val="bullet"/>
      <w:lvlText w:val="•"/>
      <w:lvlJc w:val="left"/>
      <w:pPr>
        <w:ind w:left="913" w:hanging="201"/>
      </w:pPr>
      <w:rPr>
        <w:rFonts w:hint="default"/>
        <w:lang w:val="ro-RO" w:eastAsia="en-US" w:bidi="ar-SA"/>
      </w:rPr>
    </w:lvl>
    <w:lvl w:ilvl="2" w:tplc="67243F3E">
      <w:numFmt w:val="bullet"/>
      <w:lvlText w:val="•"/>
      <w:lvlJc w:val="left"/>
      <w:pPr>
        <w:ind w:left="1527" w:hanging="201"/>
      </w:pPr>
      <w:rPr>
        <w:rFonts w:hint="default"/>
        <w:lang w:val="ro-RO" w:eastAsia="en-US" w:bidi="ar-SA"/>
      </w:rPr>
    </w:lvl>
    <w:lvl w:ilvl="3" w:tplc="7E66B598">
      <w:numFmt w:val="bullet"/>
      <w:lvlText w:val="•"/>
      <w:lvlJc w:val="left"/>
      <w:pPr>
        <w:ind w:left="2141" w:hanging="201"/>
      </w:pPr>
      <w:rPr>
        <w:rFonts w:hint="default"/>
        <w:lang w:val="ro-RO" w:eastAsia="en-US" w:bidi="ar-SA"/>
      </w:rPr>
    </w:lvl>
    <w:lvl w:ilvl="4" w:tplc="25B284B0">
      <w:numFmt w:val="bullet"/>
      <w:lvlText w:val="•"/>
      <w:lvlJc w:val="left"/>
      <w:pPr>
        <w:ind w:left="2755" w:hanging="201"/>
      </w:pPr>
      <w:rPr>
        <w:rFonts w:hint="default"/>
        <w:lang w:val="ro-RO" w:eastAsia="en-US" w:bidi="ar-SA"/>
      </w:rPr>
    </w:lvl>
    <w:lvl w:ilvl="5" w:tplc="E1AAC002">
      <w:numFmt w:val="bullet"/>
      <w:lvlText w:val="•"/>
      <w:lvlJc w:val="left"/>
      <w:pPr>
        <w:ind w:left="3369" w:hanging="201"/>
      </w:pPr>
      <w:rPr>
        <w:rFonts w:hint="default"/>
        <w:lang w:val="ro-RO" w:eastAsia="en-US" w:bidi="ar-SA"/>
      </w:rPr>
    </w:lvl>
    <w:lvl w:ilvl="6" w:tplc="C7744214">
      <w:numFmt w:val="bullet"/>
      <w:lvlText w:val="•"/>
      <w:lvlJc w:val="left"/>
      <w:pPr>
        <w:ind w:left="3983" w:hanging="201"/>
      </w:pPr>
      <w:rPr>
        <w:rFonts w:hint="default"/>
        <w:lang w:val="ro-RO" w:eastAsia="en-US" w:bidi="ar-SA"/>
      </w:rPr>
    </w:lvl>
    <w:lvl w:ilvl="7" w:tplc="546AECF2">
      <w:numFmt w:val="bullet"/>
      <w:lvlText w:val="•"/>
      <w:lvlJc w:val="left"/>
      <w:pPr>
        <w:ind w:left="4597" w:hanging="201"/>
      </w:pPr>
      <w:rPr>
        <w:rFonts w:hint="default"/>
        <w:lang w:val="ro-RO" w:eastAsia="en-US" w:bidi="ar-SA"/>
      </w:rPr>
    </w:lvl>
    <w:lvl w:ilvl="8" w:tplc="A0542146">
      <w:numFmt w:val="bullet"/>
      <w:lvlText w:val="•"/>
      <w:lvlJc w:val="left"/>
      <w:pPr>
        <w:ind w:left="5211" w:hanging="201"/>
      </w:pPr>
      <w:rPr>
        <w:rFonts w:hint="default"/>
        <w:lang w:val="ro-RO" w:eastAsia="en-US" w:bidi="ar-SA"/>
      </w:rPr>
    </w:lvl>
  </w:abstractNum>
  <w:abstractNum w:abstractNumId="29" w15:restartNumberingAfterBreak="0">
    <w:nsid w:val="4B49028C"/>
    <w:multiLevelType w:val="hybridMultilevel"/>
    <w:tmpl w:val="D1D6A5FA"/>
    <w:lvl w:ilvl="0" w:tplc="07162F86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94A87712">
      <w:numFmt w:val="bullet"/>
      <w:lvlText w:val="•"/>
      <w:lvlJc w:val="left"/>
      <w:pPr>
        <w:ind w:left="912" w:hanging="201"/>
      </w:pPr>
      <w:rPr>
        <w:rFonts w:hint="default"/>
        <w:lang w:val="ro-RO" w:eastAsia="en-US" w:bidi="ar-SA"/>
      </w:rPr>
    </w:lvl>
    <w:lvl w:ilvl="2" w:tplc="574EC9AA">
      <w:numFmt w:val="bullet"/>
      <w:lvlText w:val="•"/>
      <w:lvlJc w:val="left"/>
      <w:pPr>
        <w:ind w:left="1524" w:hanging="201"/>
      </w:pPr>
      <w:rPr>
        <w:rFonts w:hint="default"/>
        <w:lang w:val="ro-RO" w:eastAsia="en-US" w:bidi="ar-SA"/>
      </w:rPr>
    </w:lvl>
    <w:lvl w:ilvl="3" w:tplc="001EEC16">
      <w:numFmt w:val="bullet"/>
      <w:lvlText w:val="•"/>
      <w:lvlJc w:val="left"/>
      <w:pPr>
        <w:ind w:left="2136" w:hanging="201"/>
      </w:pPr>
      <w:rPr>
        <w:rFonts w:hint="default"/>
        <w:lang w:val="ro-RO" w:eastAsia="en-US" w:bidi="ar-SA"/>
      </w:rPr>
    </w:lvl>
    <w:lvl w:ilvl="4" w:tplc="B9A8F55A">
      <w:numFmt w:val="bullet"/>
      <w:lvlText w:val="•"/>
      <w:lvlJc w:val="left"/>
      <w:pPr>
        <w:ind w:left="2748" w:hanging="201"/>
      </w:pPr>
      <w:rPr>
        <w:rFonts w:hint="default"/>
        <w:lang w:val="ro-RO" w:eastAsia="en-US" w:bidi="ar-SA"/>
      </w:rPr>
    </w:lvl>
    <w:lvl w:ilvl="5" w:tplc="3852EF52">
      <w:numFmt w:val="bullet"/>
      <w:lvlText w:val="•"/>
      <w:lvlJc w:val="left"/>
      <w:pPr>
        <w:ind w:left="3360" w:hanging="201"/>
      </w:pPr>
      <w:rPr>
        <w:rFonts w:hint="default"/>
        <w:lang w:val="ro-RO" w:eastAsia="en-US" w:bidi="ar-SA"/>
      </w:rPr>
    </w:lvl>
    <w:lvl w:ilvl="6" w:tplc="E4D087C4">
      <w:numFmt w:val="bullet"/>
      <w:lvlText w:val="•"/>
      <w:lvlJc w:val="left"/>
      <w:pPr>
        <w:ind w:left="3972" w:hanging="201"/>
      </w:pPr>
      <w:rPr>
        <w:rFonts w:hint="default"/>
        <w:lang w:val="ro-RO" w:eastAsia="en-US" w:bidi="ar-SA"/>
      </w:rPr>
    </w:lvl>
    <w:lvl w:ilvl="7" w:tplc="0046D78A">
      <w:numFmt w:val="bullet"/>
      <w:lvlText w:val="•"/>
      <w:lvlJc w:val="left"/>
      <w:pPr>
        <w:ind w:left="4584" w:hanging="201"/>
      </w:pPr>
      <w:rPr>
        <w:rFonts w:hint="default"/>
        <w:lang w:val="ro-RO" w:eastAsia="en-US" w:bidi="ar-SA"/>
      </w:rPr>
    </w:lvl>
    <w:lvl w:ilvl="8" w:tplc="7FD47CAC">
      <w:numFmt w:val="bullet"/>
      <w:lvlText w:val="•"/>
      <w:lvlJc w:val="left"/>
      <w:pPr>
        <w:ind w:left="5196" w:hanging="201"/>
      </w:pPr>
      <w:rPr>
        <w:rFonts w:hint="default"/>
        <w:lang w:val="ro-RO" w:eastAsia="en-US" w:bidi="ar-SA"/>
      </w:rPr>
    </w:lvl>
  </w:abstractNum>
  <w:abstractNum w:abstractNumId="30" w15:restartNumberingAfterBreak="0">
    <w:nsid w:val="4DDF3B2B"/>
    <w:multiLevelType w:val="hybridMultilevel"/>
    <w:tmpl w:val="1E481DA4"/>
    <w:lvl w:ilvl="0" w:tplc="9FE0D116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CC4636CA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5A3889EE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E9422916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8BD04AAE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558094CC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C26AD41E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13CE3382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7B0256E4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31" w15:restartNumberingAfterBreak="0">
    <w:nsid w:val="4F274484"/>
    <w:multiLevelType w:val="hybridMultilevel"/>
    <w:tmpl w:val="8C9E2274"/>
    <w:lvl w:ilvl="0" w:tplc="0BD4436C">
      <w:start w:val="1"/>
      <w:numFmt w:val="decimal"/>
      <w:lvlText w:val="%1."/>
      <w:lvlJc w:val="left"/>
      <w:pPr>
        <w:ind w:left="105" w:hanging="152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18"/>
        <w:szCs w:val="18"/>
        <w:lang w:val="ro-RO" w:eastAsia="en-US" w:bidi="ar-SA"/>
      </w:rPr>
    </w:lvl>
    <w:lvl w:ilvl="1" w:tplc="FBF0BF7A">
      <w:numFmt w:val="bullet"/>
      <w:lvlText w:val="•"/>
      <w:lvlJc w:val="left"/>
      <w:pPr>
        <w:ind w:left="737" w:hanging="152"/>
      </w:pPr>
      <w:rPr>
        <w:rFonts w:hint="default"/>
        <w:lang w:val="ro-RO" w:eastAsia="en-US" w:bidi="ar-SA"/>
      </w:rPr>
    </w:lvl>
    <w:lvl w:ilvl="2" w:tplc="456E0FE6">
      <w:numFmt w:val="bullet"/>
      <w:lvlText w:val="•"/>
      <w:lvlJc w:val="left"/>
      <w:pPr>
        <w:ind w:left="1374" w:hanging="152"/>
      </w:pPr>
      <w:rPr>
        <w:rFonts w:hint="default"/>
        <w:lang w:val="ro-RO" w:eastAsia="en-US" w:bidi="ar-SA"/>
      </w:rPr>
    </w:lvl>
    <w:lvl w:ilvl="3" w:tplc="40C056DA">
      <w:numFmt w:val="bullet"/>
      <w:lvlText w:val="•"/>
      <w:lvlJc w:val="left"/>
      <w:pPr>
        <w:ind w:left="2012" w:hanging="152"/>
      </w:pPr>
      <w:rPr>
        <w:rFonts w:hint="default"/>
        <w:lang w:val="ro-RO" w:eastAsia="en-US" w:bidi="ar-SA"/>
      </w:rPr>
    </w:lvl>
    <w:lvl w:ilvl="4" w:tplc="3B6E393E">
      <w:numFmt w:val="bullet"/>
      <w:lvlText w:val="•"/>
      <w:lvlJc w:val="left"/>
      <w:pPr>
        <w:ind w:left="2649" w:hanging="152"/>
      </w:pPr>
      <w:rPr>
        <w:rFonts w:hint="default"/>
        <w:lang w:val="ro-RO" w:eastAsia="en-US" w:bidi="ar-SA"/>
      </w:rPr>
    </w:lvl>
    <w:lvl w:ilvl="5" w:tplc="498E1C50">
      <w:numFmt w:val="bullet"/>
      <w:lvlText w:val="•"/>
      <w:lvlJc w:val="left"/>
      <w:pPr>
        <w:ind w:left="3287" w:hanging="152"/>
      </w:pPr>
      <w:rPr>
        <w:rFonts w:hint="default"/>
        <w:lang w:val="ro-RO" w:eastAsia="en-US" w:bidi="ar-SA"/>
      </w:rPr>
    </w:lvl>
    <w:lvl w:ilvl="6" w:tplc="740EACF8">
      <w:numFmt w:val="bullet"/>
      <w:lvlText w:val="•"/>
      <w:lvlJc w:val="left"/>
      <w:pPr>
        <w:ind w:left="3924" w:hanging="152"/>
      </w:pPr>
      <w:rPr>
        <w:rFonts w:hint="default"/>
        <w:lang w:val="ro-RO" w:eastAsia="en-US" w:bidi="ar-SA"/>
      </w:rPr>
    </w:lvl>
    <w:lvl w:ilvl="7" w:tplc="290651B0">
      <w:numFmt w:val="bullet"/>
      <w:lvlText w:val="•"/>
      <w:lvlJc w:val="left"/>
      <w:pPr>
        <w:ind w:left="4561" w:hanging="152"/>
      </w:pPr>
      <w:rPr>
        <w:rFonts w:hint="default"/>
        <w:lang w:val="ro-RO" w:eastAsia="en-US" w:bidi="ar-SA"/>
      </w:rPr>
    </w:lvl>
    <w:lvl w:ilvl="8" w:tplc="58A8B0E6">
      <w:numFmt w:val="bullet"/>
      <w:lvlText w:val="•"/>
      <w:lvlJc w:val="left"/>
      <w:pPr>
        <w:ind w:left="5199" w:hanging="152"/>
      </w:pPr>
      <w:rPr>
        <w:rFonts w:hint="default"/>
        <w:lang w:val="ro-RO" w:eastAsia="en-US" w:bidi="ar-SA"/>
      </w:rPr>
    </w:lvl>
  </w:abstractNum>
  <w:abstractNum w:abstractNumId="32" w15:restartNumberingAfterBreak="0">
    <w:nsid w:val="4FB06256"/>
    <w:multiLevelType w:val="hybridMultilevel"/>
    <w:tmpl w:val="28E64FBC"/>
    <w:lvl w:ilvl="0" w:tplc="0409000F">
      <w:start w:val="1"/>
      <w:numFmt w:val="decimal"/>
      <w:lvlText w:val="%1."/>
      <w:lvlJc w:val="left"/>
      <w:pPr>
        <w:ind w:left="667" w:hanging="360"/>
      </w:pPr>
    </w:lvl>
    <w:lvl w:ilvl="1" w:tplc="04090019" w:tentative="1">
      <w:start w:val="1"/>
      <w:numFmt w:val="lowerLetter"/>
      <w:lvlText w:val="%2."/>
      <w:lvlJc w:val="left"/>
      <w:pPr>
        <w:ind w:left="1387" w:hanging="360"/>
      </w:pPr>
    </w:lvl>
    <w:lvl w:ilvl="2" w:tplc="0409001B" w:tentative="1">
      <w:start w:val="1"/>
      <w:numFmt w:val="lowerRoman"/>
      <w:lvlText w:val="%3."/>
      <w:lvlJc w:val="right"/>
      <w:pPr>
        <w:ind w:left="2107" w:hanging="180"/>
      </w:pPr>
    </w:lvl>
    <w:lvl w:ilvl="3" w:tplc="0409000F" w:tentative="1">
      <w:start w:val="1"/>
      <w:numFmt w:val="decimal"/>
      <w:lvlText w:val="%4."/>
      <w:lvlJc w:val="left"/>
      <w:pPr>
        <w:ind w:left="2827" w:hanging="360"/>
      </w:pPr>
    </w:lvl>
    <w:lvl w:ilvl="4" w:tplc="04090019" w:tentative="1">
      <w:start w:val="1"/>
      <w:numFmt w:val="lowerLetter"/>
      <w:lvlText w:val="%5."/>
      <w:lvlJc w:val="left"/>
      <w:pPr>
        <w:ind w:left="3547" w:hanging="360"/>
      </w:pPr>
    </w:lvl>
    <w:lvl w:ilvl="5" w:tplc="0409001B" w:tentative="1">
      <w:start w:val="1"/>
      <w:numFmt w:val="lowerRoman"/>
      <w:lvlText w:val="%6."/>
      <w:lvlJc w:val="right"/>
      <w:pPr>
        <w:ind w:left="4267" w:hanging="180"/>
      </w:pPr>
    </w:lvl>
    <w:lvl w:ilvl="6" w:tplc="0409000F" w:tentative="1">
      <w:start w:val="1"/>
      <w:numFmt w:val="decimal"/>
      <w:lvlText w:val="%7."/>
      <w:lvlJc w:val="left"/>
      <w:pPr>
        <w:ind w:left="4987" w:hanging="360"/>
      </w:pPr>
    </w:lvl>
    <w:lvl w:ilvl="7" w:tplc="04090019" w:tentative="1">
      <w:start w:val="1"/>
      <w:numFmt w:val="lowerLetter"/>
      <w:lvlText w:val="%8."/>
      <w:lvlJc w:val="left"/>
      <w:pPr>
        <w:ind w:left="5707" w:hanging="360"/>
      </w:pPr>
    </w:lvl>
    <w:lvl w:ilvl="8" w:tplc="040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3" w15:restartNumberingAfterBreak="0">
    <w:nsid w:val="53703228"/>
    <w:multiLevelType w:val="hybridMultilevel"/>
    <w:tmpl w:val="E3B65DA2"/>
    <w:lvl w:ilvl="0" w:tplc="98AEFBAE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0212BF58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4EB4D608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792AB7DE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480C40C4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29CCE666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5EA0A282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F25EB6DE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F4365136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34" w15:restartNumberingAfterBreak="0">
    <w:nsid w:val="654850C0"/>
    <w:multiLevelType w:val="hybridMultilevel"/>
    <w:tmpl w:val="34B21B02"/>
    <w:lvl w:ilvl="0" w:tplc="DE96BC9C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5" w15:restartNumberingAfterBreak="0">
    <w:nsid w:val="69F119AF"/>
    <w:multiLevelType w:val="hybridMultilevel"/>
    <w:tmpl w:val="E6CA9A6A"/>
    <w:lvl w:ilvl="0" w:tplc="7EB2FA46">
      <w:start w:val="1"/>
      <w:numFmt w:val="decimal"/>
      <w:lvlText w:val="%1."/>
      <w:lvlJc w:val="left"/>
      <w:pPr>
        <w:ind w:left="105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0916EB18">
      <w:numFmt w:val="bullet"/>
      <w:lvlText w:val="•"/>
      <w:lvlJc w:val="left"/>
      <w:pPr>
        <w:ind w:left="737" w:hanging="201"/>
      </w:pPr>
      <w:rPr>
        <w:rFonts w:hint="default"/>
        <w:lang w:val="ro-RO" w:eastAsia="en-US" w:bidi="ar-SA"/>
      </w:rPr>
    </w:lvl>
    <w:lvl w:ilvl="2" w:tplc="7BECA062">
      <w:numFmt w:val="bullet"/>
      <w:lvlText w:val="•"/>
      <w:lvlJc w:val="left"/>
      <w:pPr>
        <w:ind w:left="1374" w:hanging="201"/>
      </w:pPr>
      <w:rPr>
        <w:rFonts w:hint="default"/>
        <w:lang w:val="ro-RO" w:eastAsia="en-US" w:bidi="ar-SA"/>
      </w:rPr>
    </w:lvl>
    <w:lvl w:ilvl="3" w:tplc="5AB8D1D0">
      <w:numFmt w:val="bullet"/>
      <w:lvlText w:val="•"/>
      <w:lvlJc w:val="left"/>
      <w:pPr>
        <w:ind w:left="2012" w:hanging="201"/>
      </w:pPr>
      <w:rPr>
        <w:rFonts w:hint="default"/>
        <w:lang w:val="ro-RO" w:eastAsia="en-US" w:bidi="ar-SA"/>
      </w:rPr>
    </w:lvl>
    <w:lvl w:ilvl="4" w:tplc="C1F09176">
      <w:numFmt w:val="bullet"/>
      <w:lvlText w:val="•"/>
      <w:lvlJc w:val="left"/>
      <w:pPr>
        <w:ind w:left="2649" w:hanging="201"/>
      </w:pPr>
      <w:rPr>
        <w:rFonts w:hint="default"/>
        <w:lang w:val="ro-RO" w:eastAsia="en-US" w:bidi="ar-SA"/>
      </w:rPr>
    </w:lvl>
    <w:lvl w:ilvl="5" w:tplc="D152D602">
      <w:numFmt w:val="bullet"/>
      <w:lvlText w:val="•"/>
      <w:lvlJc w:val="left"/>
      <w:pPr>
        <w:ind w:left="3287" w:hanging="201"/>
      </w:pPr>
      <w:rPr>
        <w:rFonts w:hint="default"/>
        <w:lang w:val="ro-RO" w:eastAsia="en-US" w:bidi="ar-SA"/>
      </w:rPr>
    </w:lvl>
    <w:lvl w:ilvl="6" w:tplc="C9288894">
      <w:numFmt w:val="bullet"/>
      <w:lvlText w:val="•"/>
      <w:lvlJc w:val="left"/>
      <w:pPr>
        <w:ind w:left="3924" w:hanging="201"/>
      </w:pPr>
      <w:rPr>
        <w:rFonts w:hint="default"/>
        <w:lang w:val="ro-RO" w:eastAsia="en-US" w:bidi="ar-SA"/>
      </w:rPr>
    </w:lvl>
    <w:lvl w:ilvl="7" w:tplc="F966865C">
      <w:numFmt w:val="bullet"/>
      <w:lvlText w:val="•"/>
      <w:lvlJc w:val="left"/>
      <w:pPr>
        <w:ind w:left="4561" w:hanging="201"/>
      </w:pPr>
      <w:rPr>
        <w:rFonts w:hint="default"/>
        <w:lang w:val="ro-RO" w:eastAsia="en-US" w:bidi="ar-SA"/>
      </w:rPr>
    </w:lvl>
    <w:lvl w:ilvl="8" w:tplc="14F41EB2">
      <w:numFmt w:val="bullet"/>
      <w:lvlText w:val="•"/>
      <w:lvlJc w:val="left"/>
      <w:pPr>
        <w:ind w:left="5199" w:hanging="201"/>
      </w:pPr>
      <w:rPr>
        <w:rFonts w:hint="default"/>
        <w:lang w:val="ro-RO" w:eastAsia="en-US" w:bidi="ar-SA"/>
      </w:rPr>
    </w:lvl>
  </w:abstractNum>
  <w:abstractNum w:abstractNumId="36" w15:restartNumberingAfterBreak="0">
    <w:nsid w:val="6B793FEF"/>
    <w:multiLevelType w:val="hybridMultilevel"/>
    <w:tmpl w:val="EE361620"/>
    <w:lvl w:ilvl="0" w:tplc="24CE442E">
      <w:start w:val="3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15DE494C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64942076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B96C083C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46B60CA2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1CCC03BA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771E3BAC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B0B8F4EC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9C063324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37" w15:restartNumberingAfterBreak="0">
    <w:nsid w:val="6B822D89"/>
    <w:multiLevelType w:val="hybridMultilevel"/>
    <w:tmpl w:val="5CF81CAE"/>
    <w:lvl w:ilvl="0" w:tplc="A6A45E98">
      <w:start w:val="1"/>
      <w:numFmt w:val="decimal"/>
      <w:lvlText w:val="%1."/>
      <w:lvlJc w:val="left"/>
      <w:pPr>
        <w:ind w:left="105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633C5FE0">
      <w:numFmt w:val="bullet"/>
      <w:lvlText w:val="•"/>
      <w:lvlJc w:val="left"/>
      <w:pPr>
        <w:ind w:left="732" w:hanging="201"/>
      </w:pPr>
      <w:rPr>
        <w:rFonts w:hint="default"/>
        <w:lang w:val="ro-RO" w:eastAsia="en-US" w:bidi="ar-SA"/>
      </w:rPr>
    </w:lvl>
    <w:lvl w:ilvl="2" w:tplc="74EE4298">
      <w:numFmt w:val="bullet"/>
      <w:lvlText w:val="•"/>
      <w:lvlJc w:val="left"/>
      <w:pPr>
        <w:ind w:left="1364" w:hanging="201"/>
      </w:pPr>
      <w:rPr>
        <w:rFonts w:hint="default"/>
        <w:lang w:val="ro-RO" w:eastAsia="en-US" w:bidi="ar-SA"/>
      </w:rPr>
    </w:lvl>
    <w:lvl w:ilvl="3" w:tplc="16B0B124">
      <w:numFmt w:val="bullet"/>
      <w:lvlText w:val="•"/>
      <w:lvlJc w:val="left"/>
      <w:pPr>
        <w:ind w:left="1996" w:hanging="201"/>
      </w:pPr>
      <w:rPr>
        <w:rFonts w:hint="default"/>
        <w:lang w:val="ro-RO" w:eastAsia="en-US" w:bidi="ar-SA"/>
      </w:rPr>
    </w:lvl>
    <w:lvl w:ilvl="4" w:tplc="3B908864">
      <w:numFmt w:val="bullet"/>
      <w:lvlText w:val="•"/>
      <w:lvlJc w:val="left"/>
      <w:pPr>
        <w:ind w:left="2628" w:hanging="201"/>
      </w:pPr>
      <w:rPr>
        <w:rFonts w:hint="default"/>
        <w:lang w:val="ro-RO" w:eastAsia="en-US" w:bidi="ar-SA"/>
      </w:rPr>
    </w:lvl>
    <w:lvl w:ilvl="5" w:tplc="EA123FC4">
      <w:numFmt w:val="bullet"/>
      <w:lvlText w:val="•"/>
      <w:lvlJc w:val="left"/>
      <w:pPr>
        <w:ind w:left="3260" w:hanging="201"/>
      </w:pPr>
      <w:rPr>
        <w:rFonts w:hint="default"/>
        <w:lang w:val="ro-RO" w:eastAsia="en-US" w:bidi="ar-SA"/>
      </w:rPr>
    </w:lvl>
    <w:lvl w:ilvl="6" w:tplc="971EBE0C">
      <w:numFmt w:val="bullet"/>
      <w:lvlText w:val="•"/>
      <w:lvlJc w:val="left"/>
      <w:pPr>
        <w:ind w:left="3892" w:hanging="201"/>
      </w:pPr>
      <w:rPr>
        <w:rFonts w:hint="default"/>
        <w:lang w:val="ro-RO" w:eastAsia="en-US" w:bidi="ar-SA"/>
      </w:rPr>
    </w:lvl>
    <w:lvl w:ilvl="7" w:tplc="6876FE6C">
      <w:numFmt w:val="bullet"/>
      <w:lvlText w:val="•"/>
      <w:lvlJc w:val="left"/>
      <w:pPr>
        <w:ind w:left="4524" w:hanging="201"/>
      </w:pPr>
      <w:rPr>
        <w:rFonts w:hint="default"/>
        <w:lang w:val="ro-RO" w:eastAsia="en-US" w:bidi="ar-SA"/>
      </w:rPr>
    </w:lvl>
    <w:lvl w:ilvl="8" w:tplc="1E6A0BCC">
      <w:numFmt w:val="bullet"/>
      <w:lvlText w:val="•"/>
      <w:lvlJc w:val="left"/>
      <w:pPr>
        <w:ind w:left="5156" w:hanging="201"/>
      </w:pPr>
      <w:rPr>
        <w:rFonts w:hint="default"/>
        <w:lang w:val="ro-RO" w:eastAsia="en-US" w:bidi="ar-SA"/>
      </w:rPr>
    </w:lvl>
  </w:abstractNum>
  <w:abstractNum w:abstractNumId="38" w15:restartNumberingAfterBreak="0">
    <w:nsid w:val="700E2968"/>
    <w:multiLevelType w:val="hybridMultilevel"/>
    <w:tmpl w:val="6F6269CE"/>
    <w:lvl w:ilvl="0" w:tplc="8CDA0968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1D581A1E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5B508198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0DD28BB2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D7848396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A8A0B57E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20748664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2FE2793C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6D90C2B8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39" w15:restartNumberingAfterBreak="0">
    <w:nsid w:val="72556A19"/>
    <w:multiLevelType w:val="hybridMultilevel"/>
    <w:tmpl w:val="43FEE514"/>
    <w:lvl w:ilvl="0" w:tplc="DF149EF6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AF4A23A4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A3E63736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6CAEEBD2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9782BA10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B1547424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F78091C2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5322D67E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2D0683D2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40" w15:restartNumberingAfterBreak="0">
    <w:nsid w:val="72D5373E"/>
    <w:multiLevelType w:val="hybridMultilevel"/>
    <w:tmpl w:val="F3967EAA"/>
    <w:lvl w:ilvl="0" w:tplc="0418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1" w15:restartNumberingAfterBreak="0">
    <w:nsid w:val="735E2BED"/>
    <w:multiLevelType w:val="hybridMultilevel"/>
    <w:tmpl w:val="413CEC04"/>
    <w:lvl w:ilvl="0" w:tplc="0409000F">
      <w:start w:val="1"/>
      <w:numFmt w:val="decimal"/>
      <w:lvlText w:val="%1."/>
      <w:lvlJc w:val="left"/>
      <w:pPr>
        <w:ind w:left="465" w:hanging="360"/>
      </w:p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2" w15:restartNumberingAfterBreak="0">
    <w:nsid w:val="748856CA"/>
    <w:multiLevelType w:val="hybridMultilevel"/>
    <w:tmpl w:val="84EA6AF0"/>
    <w:lvl w:ilvl="0" w:tplc="1B501674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C1E64516">
      <w:numFmt w:val="bullet"/>
      <w:lvlText w:val="•"/>
      <w:lvlJc w:val="left"/>
      <w:pPr>
        <w:ind w:left="913" w:hanging="201"/>
      </w:pPr>
      <w:rPr>
        <w:rFonts w:hint="default"/>
        <w:lang w:val="ro-RO" w:eastAsia="en-US" w:bidi="ar-SA"/>
      </w:rPr>
    </w:lvl>
    <w:lvl w:ilvl="2" w:tplc="B936C0AE">
      <w:numFmt w:val="bullet"/>
      <w:lvlText w:val="•"/>
      <w:lvlJc w:val="left"/>
      <w:pPr>
        <w:ind w:left="1527" w:hanging="201"/>
      </w:pPr>
      <w:rPr>
        <w:rFonts w:hint="default"/>
        <w:lang w:val="ro-RO" w:eastAsia="en-US" w:bidi="ar-SA"/>
      </w:rPr>
    </w:lvl>
    <w:lvl w:ilvl="3" w:tplc="6FF0E4CE">
      <w:numFmt w:val="bullet"/>
      <w:lvlText w:val="•"/>
      <w:lvlJc w:val="left"/>
      <w:pPr>
        <w:ind w:left="2141" w:hanging="201"/>
      </w:pPr>
      <w:rPr>
        <w:rFonts w:hint="default"/>
        <w:lang w:val="ro-RO" w:eastAsia="en-US" w:bidi="ar-SA"/>
      </w:rPr>
    </w:lvl>
    <w:lvl w:ilvl="4" w:tplc="699AA3CE">
      <w:numFmt w:val="bullet"/>
      <w:lvlText w:val="•"/>
      <w:lvlJc w:val="left"/>
      <w:pPr>
        <w:ind w:left="2755" w:hanging="201"/>
      </w:pPr>
      <w:rPr>
        <w:rFonts w:hint="default"/>
        <w:lang w:val="ro-RO" w:eastAsia="en-US" w:bidi="ar-SA"/>
      </w:rPr>
    </w:lvl>
    <w:lvl w:ilvl="5" w:tplc="8632A7C2">
      <w:numFmt w:val="bullet"/>
      <w:lvlText w:val="•"/>
      <w:lvlJc w:val="left"/>
      <w:pPr>
        <w:ind w:left="3369" w:hanging="201"/>
      </w:pPr>
      <w:rPr>
        <w:rFonts w:hint="default"/>
        <w:lang w:val="ro-RO" w:eastAsia="en-US" w:bidi="ar-SA"/>
      </w:rPr>
    </w:lvl>
    <w:lvl w:ilvl="6" w:tplc="4DE834C8">
      <w:numFmt w:val="bullet"/>
      <w:lvlText w:val="•"/>
      <w:lvlJc w:val="left"/>
      <w:pPr>
        <w:ind w:left="3983" w:hanging="201"/>
      </w:pPr>
      <w:rPr>
        <w:rFonts w:hint="default"/>
        <w:lang w:val="ro-RO" w:eastAsia="en-US" w:bidi="ar-SA"/>
      </w:rPr>
    </w:lvl>
    <w:lvl w:ilvl="7" w:tplc="50CE5796">
      <w:numFmt w:val="bullet"/>
      <w:lvlText w:val="•"/>
      <w:lvlJc w:val="left"/>
      <w:pPr>
        <w:ind w:left="4597" w:hanging="201"/>
      </w:pPr>
      <w:rPr>
        <w:rFonts w:hint="default"/>
        <w:lang w:val="ro-RO" w:eastAsia="en-US" w:bidi="ar-SA"/>
      </w:rPr>
    </w:lvl>
    <w:lvl w:ilvl="8" w:tplc="97D2C47E">
      <w:numFmt w:val="bullet"/>
      <w:lvlText w:val="•"/>
      <w:lvlJc w:val="left"/>
      <w:pPr>
        <w:ind w:left="5211" w:hanging="201"/>
      </w:pPr>
      <w:rPr>
        <w:rFonts w:hint="default"/>
        <w:lang w:val="ro-RO" w:eastAsia="en-US" w:bidi="ar-SA"/>
      </w:rPr>
    </w:lvl>
  </w:abstractNum>
  <w:abstractNum w:abstractNumId="43" w15:restartNumberingAfterBreak="0">
    <w:nsid w:val="753701B3"/>
    <w:multiLevelType w:val="hybridMultilevel"/>
    <w:tmpl w:val="CD8C30EE"/>
    <w:lvl w:ilvl="0" w:tplc="6544434A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i/>
        <w:iCs/>
        <w:color w:val="231F20"/>
        <w:w w:val="99"/>
        <w:sz w:val="20"/>
        <w:szCs w:val="20"/>
        <w:lang w:val="ro-RO" w:eastAsia="en-US" w:bidi="ar-SA"/>
      </w:rPr>
    </w:lvl>
    <w:lvl w:ilvl="1" w:tplc="FA0E83E4">
      <w:numFmt w:val="bullet"/>
      <w:lvlText w:val="•"/>
      <w:lvlJc w:val="left"/>
      <w:pPr>
        <w:ind w:left="737" w:hanging="118"/>
      </w:pPr>
      <w:rPr>
        <w:rFonts w:hint="default"/>
        <w:lang w:val="ro-RO" w:eastAsia="en-US" w:bidi="ar-SA"/>
      </w:rPr>
    </w:lvl>
    <w:lvl w:ilvl="2" w:tplc="561001DC">
      <w:numFmt w:val="bullet"/>
      <w:lvlText w:val="•"/>
      <w:lvlJc w:val="left"/>
      <w:pPr>
        <w:ind w:left="1374" w:hanging="118"/>
      </w:pPr>
      <w:rPr>
        <w:rFonts w:hint="default"/>
        <w:lang w:val="ro-RO" w:eastAsia="en-US" w:bidi="ar-SA"/>
      </w:rPr>
    </w:lvl>
    <w:lvl w:ilvl="3" w:tplc="D3A4D77C">
      <w:numFmt w:val="bullet"/>
      <w:lvlText w:val="•"/>
      <w:lvlJc w:val="left"/>
      <w:pPr>
        <w:ind w:left="2012" w:hanging="118"/>
      </w:pPr>
      <w:rPr>
        <w:rFonts w:hint="default"/>
        <w:lang w:val="ro-RO" w:eastAsia="en-US" w:bidi="ar-SA"/>
      </w:rPr>
    </w:lvl>
    <w:lvl w:ilvl="4" w:tplc="668C66FE">
      <w:numFmt w:val="bullet"/>
      <w:lvlText w:val="•"/>
      <w:lvlJc w:val="left"/>
      <w:pPr>
        <w:ind w:left="2649" w:hanging="118"/>
      </w:pPr>
      <w:rPr>
        <w:rFonts w:hint="default"/>
        <w:lang w:val="ro-RO" w:eastAsia="en-US" w:bidi="ar-SA"/>
      </w:rPr>
    </w:lvl>
    <w:lvl w:ilvl="5" w:tplc="A922E99E">
      <w:numFmt w:val="bullet"/>
      <w:lvlText w:val="•"/>
      <w:lvlJc w:val="left"/>
      <w:pPr>
        <w:ind w:left="3287" w:hanging="118"/>
      </w:pPr>
      <w:rPr>
        <w:rFonts w:hint="default"/>
        <w:lang w:val="ro-RO" w:eastAsia="en-US" w:bidi="ar-SA"/>
      </w:rPr>
    </w:lvl>
    <w:lvl w:ilvl="6" w:tplc="0AA0DAAA">
      <w:numFmt w:val="bullet"/>
      <w:lvlText w:val="•"/>
      <w:lvlJc w:val="left"/>
      <w:pPr>
        <w:ind w:left="3924" w:hanging="118"/>
      </w:pPr>
      <w:rPr>
        <w:rFonts w:hint="default"/>
        <w:lang w:val="ro-RO" w:eastAsia="en-US" w:bidi="ar-SA"/>
      </w:rPr>
    </w:lvl>
    <w:lvl w:ilvl="7" w:tplc="5E22D3C0">
      <w:numFmt w:val="bullet"/>
      <w:lvlText w:val="•"/>
      <w:lvlJc w:val="left"/>
      <w:pPr>
        <w:ind w:left="4561" w:hanging="118"/>
      </w:pPr>
      <w:rPr>
        <w:rFonts w:hint="default"/>
        <w:lang w:val="ro-RO" w:eastAsia="en-US" w:bidi="ar-SA"/>
      </w:rPr>
    </w:lvl>
    <w:lvl w:ilvl="8" w:tplc="FDEABFD4">
      <w:numFmt w:val="bullet"/>
      <w:lvlText w:val="•"/>
      <w:lvlJc w:val="left"/>
      <w:pPr>
        <w:ind w:left="5199" w:hanging="118"/>
      </w:pPr>
      <w:rPr>
        <w:rFonts w:hint="default"/>
        <w:lang w:val="ro-RO" w:eastAsia="en-US" w:bidi="ar-SA"/>
      </w:rPr>
    </w:lvl>
  </w:abstractNum>
  <w:abstractNum w:abstractNumId="44" w15:restartNumberingAfterBreak="0">
    <w:nsid w:val="761A04CD"/>
    <w:multiLevelType w:val="hybridMultilevel"/>
    <w:tmpl w:val="A41EA18C"/>
    <w:lvl w:ilvl="0" w:tplc="2996E44A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8FA68020">
      <w:numFmt w:val="bullet"/>
      <w:lvlText w:val="•"/>
      <w:lvlJc w:val="left"/>
      <w:pPr>
        <w:ind w:left="912" w:hanging="201"/>
      </w:pPr>
      <w:rPr>
        <w:rFonts w:hint="default"/>
        <w:lang w:val="ro-RO" w:eastAsia="en-US" w:bidi="ar-SA"/>
      </w:rPr>
    </w:lvl>
    <w:lvl w:ilvl="2" w:tplc="B8DEAAC8">
      <w:numFmt w:val="bullet"/>
      <w:lvlText w:val="•"/>
      <w:lvlJc w:val="left"/>
      <w:pPr>
        <w:ind w:left="1524" w:hanging="201"/>
      </w:pPr>
      <w:rPr>
        <w:rFonts w:hint="default"/>
        <w:lang w:val="ro-RO" w:eastAsia="en-US" w:bidi="ar-SA"/>
      </w:rPr>
    </w:lvl>
    <w:lvl w:ilvl="3" w:tplc="4B7AFB50">
      <w:numFmt w:val="bullet"/>
      <w:lvlText w:val="•"/>
      <w:lvlJc w:val="left"/>
      <w:pPr>
        <w:ind w:left="2136" w:hanging="201"/>
      </w:pPr>
      <w:rPr>
        <w:rFonts w:hint="default"/>
        <w:lang w:val="ro-RO" w:eastAsia="en-US" w:bidi="ar-SA"/>
      </w:rPr>
    </w:lvl>
    <w:lvl w:ilvl="4" w:tplc="C8CCE0E8">
      <w:numFmt w:val="bullet"/>
      <w:lvlText w:val="•"/>
      <w:lvlJc w:val="left"/>
      <w:pPr>
        <w:ind w:left="2748" w:hanging="201"/>
      </w:pPr>
      <w:rPr>
        <w:rFonts w:hint="default"/>
        <w:lang w:val="ro-RO" w:eastAsia="en-US" w:bidi="ar-SA"/>
      </w:rPr>
    </w:lvl>
    <w:lvl w:ilvl="5" w:tplc="E4AE6B82">
      <w:numFmt w:val="bullet"/>
      <w:lvlText w:val="•"/>
      <w:lvlJc w:val="left"/>
      <w:pPr>
        <w:ind w:left="3360" w:hanging="201"/>
      </w:pPr>
      <w:rPr>
        <w:rFonts w:hint="default"/>
        <w:lang w:val="ro-RO" w:eastAsia="en-US" w:bidi="ar-SA"/>
      </w:rPr>
    </w:lvl>
    <w:lvl w:ilvl="6" w:tplc="D6284394">
      <w:numFmt w:val="bullet"/>
      <w:lvlText w:val="•"/>
      <w:lvlJc w:val="left"/>
      <w:pPr>
        <w:ind w:left="3972" w:hanging="201"/>
      </w:pPr>
      <w:rPr>
        <w:rFonts w:hint="default"/>
        <w:lang w:val="ro-RO" w:eastAsia="en-US" w:bidi="ar-SA"/>
      </w:rPr>
    </w:lvl>
    <w:lvl w:ilvl="7" w:tplc="FBBE63BA">
      <w:numFmt w:val="bullet"/>
      <w:lvlText w:val="•"/>
      <w:lvlJc w:val="left"/>
      <w:pPr>
        <w:ind w:left="4584" w:hanging="201"/>
      </w:pPr>
      <w:rPr>
        <w:rFonts w:hint="default"/>
        <w:lang w:val="ro-RO" w:eastAsia="en-US" w:bidi="ar-SA"/>
      </w:rPr>
    </w:lvl>
    <w:lvl w:ilvl="8" w:tplc="2E9A37FE">
      <w:numFmt w:val="bullet"/>
      <w:lvlText w:val="•"/>
      <w:lvlJc w:val="left"/>
      <w:pPr>
        <w:ind w:left="5196" w:hanging="201"/>
      </w:pPr>
      <w:rPr>
        <w:rFonts w:hint="default"/>
        <w:lang w:val="ro-RO" w:eastAsia="en-US" w:bidi="ar-SA"/>
      </w:rPr>
    </w:lvl>
  </w:abstractNum>
  <w:abstractNum w:abstractNumId="45" w15:restartNumberingAfterBreak="0">
    <w:nsid w:val="76F017C9"/>
    <w:multiLevelType w:val="hybridMultilevel"/>
    <w:tmpl w:val="81E47A5E"/>
    <w:lvl w:ilvl="0" w:tplc="E1482AF8">
      <w:start w:val="3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i/>
        <w:iCs/>
        <w:color w:val="231F20"/>
        <w:spacing w:val="0"/>
        <w:w w:val="99"/>
        <w:sz w:val="20"/>
        <w:szCs w:val="20"/>
        <w:lang w:val="ro-RO" w:eastAsia="en-US" w:bidi="ar-SA"/>
      </w:rPr>
    </w:lvl>
    <w:lvl w:ilvl="1" w:tplc="E3C80E1A">
      <w:numFmt w:val="bullet"/>
      <w:lvlText w:val="•"/>
      <w:lvlJc w:val="left"/>
      <w:pPr>
        <w:ind w:left="917" w:hanging="201"/>
      </w:pPr>
      <w:rPr>
        <w:rFonts w:hint="default"/>
        <w:lang w:val="ro-RO" w:eastAsia="en-US" w:bidi="ar-SA"/>
      </w:rPr>
    </w:lvl>
    <w:lvl w:ilvl="2" w:tplc="80F0D82C">
      <w:numFmt w:val="bullet"/>
      <w:lvlText w:val="•"/>
      <w:lvlJc w:val="left"/>
      <w:pPr>
        <w:ind w:left="1534" w:hanging="201"/>
      </w:pPr>
      <w:rPr>
        <w:rFonts w:hint="default"/>
        <w:lang w:val="ro-RO" w:eastAsia="en-US" w:bidi="ar-SA"/>
      </w:rPr>
    </w:lvl>
    <w:lvl w:ilvl="3" w:tplc="99389944">
      <w:numFmt w:val="bullet"/>
      <w:lvlText w:val="•"/>
      <w:lvlJc w:val="left"/>
      <w:pPr>
        <w:ind w:left="2152" w:hanging="201"/>
      </w:pPr>
      <w:rPr>
        <w:rFonts w:hint="default"/>
        <w:lang w:val="ro-RO" w:eastAsia="en-US" w:bidi="ar-SA"/>
      </w:rPr>
    </w:lvl>
    <w:lvl w:ilvl="4" w:tplc="2EEEEB6A">
      <w:numFmt w:val="bullet"/>
      <w:lvlText w:val="•"/>
      <w:lvlJc w:val="left"/>
      <w:pPr>
        <w:ind w:left="2769" w:hanging="201"/>
      </w:pPr>
      <w:rPr>
        <w:rFonts w:hint="default"/>
        <w:lang w:val="ro-RO" w:eastAsia="en-US" w:bidi="ar-SA"/>
      </w:rPr>
    </w:lvl>
    <w:lvl w:ilvl="5" w:tplc="F7622360">
      <w:numFmt w:val="bullet"/>
      <w:lvlText w:val="•"/>
      <w:lvlJc w:val="left"/>
      <w:pPr>
        <w:ind w:left="3387" w:hanging="201"/>
      </w:pPr>
      <w:rPr>
        <w:rFonts w:hint="default"/>
        <w:lang w:val="ro-RO" w:eastAsia="en-US" w:bidi="ar-SA"/>
      </w:rPr>
    </w:lvl>
    <w:lvl w:ilvl="6" w:tplc="817E41B6">
      <w:numFmt w:val="bullet"/>
      <w:lvlText w:val="•"/>
      <w:lvlJc w:val="left"/>
      <w:pPr>
        <w:ind w:left="4004" w:hanging="201"/>
      </w:pPr>
      <w:rPr>
        <w:rFonts w:hint="default"/>
        <w:lang w:val="ro-RO" w:eastAsia="en-US" w:bidi="ar-SA"/>
      </w:rPr>
    </w:lvl>
    <w:lvl w:ilvl="7" w:tplc="41920D9A">
      <w:numFmt w:val="bullet"/>
      <w:lvlText w:val="•"/>
      <w:lvlJc w:val="left"/>
      <w:pPr>
        <w:ind w:left="4621" w:hanging="201"/>
      </w:pPr>
      <w:rPr>
        <w:rFonts w:hint="default"/>
        <w:lang w:val="ro-RO" w:eastAsia="en-US" w:bidi="ar-SA"/>
      </w:rPr>
    </w:lvl>
    <w:lvl w:ilvl="8" w:tplc="2FE4A278">
      <w:numFmt w:val="bullet"/>
      <w:lvlText w:val="•"/>
      <w:lvlJc w:val="left"/>
      <w:pPr>
        <w:ind w:left="5239" w:hanging="201"/>
      </w:pPr>
      <w:rPr>
        <w:rFonts w:hint="default"/>
        <w:lang w:val="ro-RO" w:eastAsia="en-US" w:bidi="ar-SA"/>
      </w:rPr>
    </w:lvl>
  </w:abstractNum>
  <w:abstractNum w:abstractNumId="46" w15:restartNumberingAfterBreak="0">
    <w:nsid w:val="775E33D0"/>
    <w:multiLevelType w:val="hybridMultilevel"/>
    <w:tmpl w:val="FF0064DC"/>
    <w:lvl w:ilvl="0" w:tplc="0409000F">
      <w:start w:val="1"/>
      <w:numFmt w:val="decimal"/>
      <w:lvlText w:val="%1."/>
      <w:lvlJc w:val="left"/>
      <w:pPr>
        <w:ind w:left="667" w:hanging="360"/>
      </w:pPr>
    </w:lvl>
    <w:lvl w:ilvl="1" w:tplc="04090019" w:tentative="1">
      <w:start w:val="1"/>
      <w:numFmt w:val="lowerLetter"/>
      <w:lvlText w:val="%2."/>
      <w:lvlJc w:val="left"/>
      <w:pPr>
        <w:ind w:left="1387" w:hanging="360"/>
      </w:pPr>
    </w:lvl>
    <w:lvl w:ilvl="2" w:tplc="0409001B" w:tentative="1">
      <w:start w:val="1"/>
      <w:numFmt w:val="lowerRoman"/>
      <w:lvlText w:val="%3."/>
      <w:lvlJc w:val="right"/>
      <w:pPr>
        <w:ind w:left="2107" w:hanging="180"/>
      </w:pPr>
    </w:lvl>
    <w:lvl w:ilvl="3" w:tplc="0409000F" w:tentative="1">
      <w:start w:val="1"/>
      <w:numFmt w:val="decimal"/>
      <w:lvlText w:val="%4."/>
      <w:lvlJc w:val="left"/>
      <w:pPr>
        <w:ind w:left="2827" w:hanging="360"/>
      </w:pPr>
    </w:lvl>
    <w:lvl w:ilvl="4" w:tplc="04090019" w:tentative="1">
      <w:start w:val="1"/>
      <w:numFmt w:val="lowerLetter"/>
      <w:lvlText w:val="%5."/>
      <w:lvlJc w:val="left"/>
      <w:pPr>
        <w:ind w:left="3547" w:hanging="360"/>
      </w:pPr>
    </w:lvl>
    <w:lvl w:ilvl="5" w:tplc="0409001B" w:tentative="1">
      <w:start w:val="1"/>
      <w:numFmt w:val="lowerRoman"/>
      <w:lvlText w:val="%6."/>
      <w:lvlJc w:val="right"/>
      <w:pPr>
        <w:ind w:left="4267" w:hanging="180"/>
      </w:pPr>
    </w:lvl>
    <w:lvl w:ilvl="6" w:tplc="0409000F" w:tentative="1">
      <w:start w:val="1"/>
      <w:numFmt w:val="decimal"/>
      <w:lvlText w:val="%7."/>
      <w:lvlJc w:val="left"/>
      <w:pPr>
        <w:ind w:left="4987" w:hanging="360"/>
      </w:pPr>
    </w:lvl>
    <w:lvl w:ilvl="7" w:tplc="04090019" w:tentative="1">
      <w:start w:val="1"/>
      <w:numFmt w:val="lowerLetter"/>
      <w:lvlText w:val="%8."/>
      <w:lvlJc w:val="left"/>
      <w:pPr>
        <w:ind w:left="5707" w:hanging="360"/>
      </w:pPr>
    </w:lvl>
    <w:lvl w:ilvl="8" w:tplc="0409001B" w:tentative="1">
      <w:start w:val="1"/>
      <w:numFmt w:val="lowerRoman"/>
      <w:lvlText w:val="%9."/>
      <w:lvlJc w:val="right"/>
      <w:pPr>
        <w:ind w:left="6427" w:hanging="180"/>
      </w:pPr>
    </w:lvl>
  </w:abstractNum>
  <w:num w:numId="1" w16cid:durableId="530075425">
    <w:abstractNumId w:val="23"/>
  </w:num>
  <w:num w:numId="2" w16cid:durableId="1047341012">
    <w:abstractNumId w:val="8"/>
  </w:num>
  <w:num w:numId="3" w16cid:durableId="1775438541">
    <w:abstractNumId w:val="17"/>
  </w:num>
  <w:num w:numId="4" w16cid:durableId="1483962460">
    <w:abstractNumId w:val="16"/>
  </w:num>
  <w:num w:numId="5" w16cid:durableId="390887174">
    <w:abstractNumId w:val="18"/>
  </w:num>
  <w:num w:numId="6" w16cid:durableId="2007779782">
    <w:abstractNumId w:val="0"/>
  </w:num>
  <w:num w:numId="7" w16cid:durableId="139425413">
    <w:abstractNumId w:val="6"/>
  </w:num>
  <w:num w:numId="8" w16cid:durableId="1360546699">
    <w:abstractNumId w:val="42"/>
  </w:num>
  <w:num w:numId="9" w16cid:durableId="1381323871">
    <w:abstractNumId w:val="28"/>
  </w:num>
  <w:num w:numId="10" w16cid:durableId="1703898955">
    <w:abstractNumId w:val="12"/>
  </w:num>
  <w:num w:numId="11" w16cid:durableId="668487817">
    <w:abstractNumId w:val="19"/>
  </w:num>
  <w:num w:numId="12" w16cid:durableId="305858970">
    <w:abstractNumId w:val="22"/>
  </w:num>
  <w:num w:numId="13" w16cid:durableId="1592926916">
    <w:abstractNumId w:val="25"/>
  </w:num>
  <w:num w:numId="14" w16cid:durableId="781876082">
    <w:abstractNumId w:val="38"/>
  </w:num>
  <w:num w:numId="15" w16cid:durableId="1877541159">
    <w:abstractNumId w:val="27"/>
  </w:num>
  <w:num w:numId="16" w16cid:durableId="1690181609">
    <w:abstractNumId w:val="36"/>
  </w:num>
  <w:num w:numId="17" w16cid:durableId="1078021886">
    <w:abstractNumId w:val="24"/>
  </w:num>
  <w:num w:numId="18" w16cid:durableId="871261830">
    <w:abstractNumId w:val="33"/>
  </w:num>
  <w:num w:numId="19" w16cid:durableId="1772774932">
    <w:abstractNumId w:val="2"/>
  </w:num>
  <w:num w:numId="20" w16cid:durableId="1614244369">
    <w:abstractNumId w:val="32"/>
  </w:num>
  <w:num w:numId="21" w16cid:durableId="886722836">
    <w:abstractNumId w:val="11"/>
  </w:num>
  <w:num w:numId="22" w16cid:durableId="1994673740">
    <w:abstractNumId w:val="21"/>
  </w:num>
  <w:num w:numId="23" w16cid:durableId="1259830012">
    <w:abstractNumId w:val="7"/>
  </w:num>
  <w:num w:numId="24" w16cid:durableId="1017779501">
    <w:abstractNumId w:val="5"/>
  </w:num>
  <w:num w:numId="25" w16cid:durableId="96559910">
    <w:abstractNumId w:val="1"/>
  </w:num>
  <w:num w:numId="26" w16cid:durableId="609623719">
    <w:abstractNumId w:val="3"/>
  </w:num>
  <w:num w:numId="27" w16cid:durableId="660161749">
    <w:abstractNumId w:val="4"/>
  </w:num>
  <w:num w:numId="28" w16cid:durableId="1618608651">
    <w:abstractNumId w:val="45"/>
  </w:num>
  <w:num w:numId="29" w16cid:durableId="403337140">
    <w:abstractNumId w:val="14"/>
  </w:num>
  <w:num w:numId="30" w16cid:durableId="952327854">
    <w:abstractNumId w:val="20"/>
  </w:num>
  <w:num w:numId="31" w16cid:durableId="678507753">
    <w:abstractNumId w:val="37"/>
  </w:num>
  <w:num w:numId="32" w16cid:durableId="26689042">
    <w:abstractNumId w:val="29"/>
  </w:num>
  <w:num w:numId="33" w16cid:durableId="511800871">
    <w:abstractNumId w:val="39"/>
  </w:num>
  <w:num w:numId="34" w16cid:durableId="295061562">
    <w:abstractNumId w:val="30"/>
  </w:num>
  <w:num w:numId="35" w16cid:durableId="335422242">
    <w:abstractNumId w:val="13"/>
  </w:num>
  <w:num w:numId="36" w16cid:durableId="1846704919">
    <w:abstractNumId w:val="31"/>
  </w:num>
  <w:num w:numId="37" w16cid:durableId="248777615">
    <w:abstractNumId w:val="43"/>
  </w:num>
  <w:num w:numId="38" w16cid:durableId="1575316422">
    <w:abstractNumId w:val="44"/>
  </w:num>
  <w:num w:numId="39" w16cid:durableId="1320840684">
    <w:abstractNumId w:val="15"/>
  </w:num>
  <w:num w:numId="40" w16cid:durableId="1040975926">
    <w:abstractNumId w:val="10"/>
  </w:num>
  <w:num w:numId="41" w16cid:durableId="1422721843">
    <w:abstractNumId w:val="35"/>
  </w:num>
  <w:num w:numId="42" w16cid:durableId="591201958">
    <w:abstractNumId w:val="41"/>
  </w:num>
  <w:num w:numId="43" w16cid:durableId="1675108379">
    <w:abstractNumId w:val="46"/>
  </w:num>
  <w:num w:numId="44" w16cid:durableId="2133747584">
    <w:abstractNumId w:val="40"/>
  </w:num>
  <w:num w:numId="45" w16cid:durableId="134687462">
    <w:abstractNumId w:val="34"/>
  </w:num>
  <w:num w:numId="46" w16cid:durableId="36126694">
    <w:abstractNumId w:val="9"/>
  </w:num>
  <w:num w:numId="47" w16cid:durableId="42845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663319"/>
    <w:rsid w:val="00013588"/>
    <w:rsid w:val="000406FC"/>
    <w:rsid w:val="00043479"/>
    <w:rsid w:val="000510F2"/>
    <w:rsid w:val="00070662"/>
    <w:rsid w:val="00071F86"/>
    <w:rsid w:val="00072DCD"/>
    <w:rsid w:val="00081296"/>
    <w:rsid w:val="00081CB3"/>
    <w:rsid w:val="0008253A"/>
    <w:rsid w:val="00082B1F"/>
    <w:rsid w:val="00084909"/>
    <w:rsid w:val="00084F81"/>
    <w:rsid w:val="000861DB"/>
    <w:rsid w:val="000A2F4C"/>
    <w:rsid w:val="000A50F9"/>
    <w:rsid w:val="000A5704"/>
    <w:rsid w:val="000A5D13"/>
    <w:rsid w:val="000B10DB"/>
    <w:rsid w:val="000B6AFF"/>
    <w:rsid w:val="000B78E1"/>
    <w:rsid w:val="000C36B2"/>
    <w:rsid w:val="000C3DE2"/>
    <w:rsid w:val="000C4529"/>
    <w:rsid w:val="000C750B"/>
    <w:rsid w:val="000E6DAF"/>
    <w:rsid w:val="000F158C"/>
    <w:rsid w:val="000F4B11"/>
    <w:rsid w:val="000F4FD2"/>
    <w:rsid w:val="00101484"/>
    <w:rsid w:val="001019B7"/>
    <w:rsid w:val="001220E6"/>
    <w:rsid w:val="00124240"/>
    <w:rsid w:val="0012474C"/>
    <w:rsid w:val="00133E25"/>
    <w:rsid w:val="0013704D"/>
    <w:rsid w:val="0013777F"/>
    <w:rsid w:val="0014227E"/>
    <w:rsid w:val="00142DFF"/>
    <w:rsid w:val="00143956"/>
    <w:rsid w:val="00144E84"/>
    <w:rsid w:val="00146090"/>
    <w:rsid w:val="001546F7"/>
    <w:rsid w:val="001552AB"/>
    <w:rsid w:val="00161A78"/>
    <w:rsid w:val="00161C07"/>
    <w:rsid w:val="00166820"/>
    <w:rsid w:val="00171CB1"/>
    <w:rsid w:val="00172977"/>
    <w:rsid w:val="0017669C"/>
    <w:rsid w:val="00182652"/>
    <w:rsid w:val="001842BB"/>
    <w:rsid w:val="001920C9"/>
    <w:rsid w:val="00193A57"/>
    <w:rsid w:val="0019496E"/>
    <w:rsid w:val="00196E12"/>
    <w:rsid w:val="001A00FC"/>
    <w:rsid w:val="001A42E3"/>
    <w:rsid w:val="001A6577"/>
    <w:rsid w:val="001B0226"/>
    <w:rsid w:val="001B354B"/>
    <w:rsid w:val="001B3732"/>
    <w:rsid w:val="001B4AFF"/>
    <w:rsid w:val="001B4E9C"/>
    <w:rsid w:val="001B5B40"/>
    <w:rsid w:val="001C0EAA"/>
    <w:rsid w:val="001C3526"/>
    <w:rsid w:val="001C4671"/>
    <w:rsid w:val="001D6E9B"/>
    <w:rsid w:val="001E6B4C"/>
    <w:rsid w:val="001F34AD"/>
    <w:rsid w:val="00202A9F"/>
    <w:rsid w:val="00205F67"/>
    <w:rsid w:val="00221D34"/>
    <w:rsid w:val="00224A4F"/>
    <w:rsid w:val="00224DD5"/>
    <w:rsid w:val="0023271B"/>
    <w:rsid w:val="00233D71"/>
    <w:rsid w:val="002429AB"/>
    <w:rsid w:val="00252CC6"/>
    <w:rsid w:val="002549B9"/>
    <w:rsid w:val="00255C84"/>
    <w:rsid w:val="00257479"/>
    <w:rsid w:val="00266927"/>
    <w:rsid w:val="00267FFE"/>
    <w:rsid w:val="002767E4"/>
    <w:rsid w:val="002834C3"/>
    <w:rsid w:val="00293874"/>
    <w:rsid w:val="00297DD5"/>
    <w:rsid w:val="00297DE3"/>
    <w:rsid w:val="002A34C1"/>
    <w:rsid w:val="002A3E9A"/>
    <w:rsid w:val="002A441E"/>
    <w:rsid w:val="002A4CDE"/>
    <w:rsid w:val="002B4191"/>
    <w:rsid w:val="002C0141"/>
    <w:rsid w:val="002C01D4"/>
    <w:rsid w:val="002D021D"/>
    <w:rsid w:val="002D3FC6"/>
    <w:rsid w:val="002D4728"/>
    <w:rsid w:val="002D5F28"/>
    <w:rsid w:val="002E1F67"/>
    <w:rsid w:val="002E3F3F"/>
    <w:rsid w:val="002E43A6"/>
    <w:rsid w:val="002E4EB5"/>
    <w:rsid w:val="002E6AC3"/>
    <w:rsid w:val="002F65BB"/>
    <w:rsid w:val="002F6646"/>
    <w:rsid w:val="0030091F"/>
    <w:rsid w:val="00301FA9"/>
    <w:rsid w:val="00304F98"/>
    <w:rsid w:val="00310681"/>
    <w:rsid w:val="00317968"/>
    <w:rsid w:val="00320AA8"/>
    <w:rsid w:val="00320E92"/>
    <w:rsid w:val="00323F27"/>
    <w:rsid w:val="00331F71"/>
    <w:rsid w:val="00335BCF"/>
    <w:rsid w:val="003420FA"/>
    <w:rsid w:val="00351546"/>
    <w:rsid w:val="00353297"/>
    <w:rsid w:val="00355022"/>
    <w:rsid w:val="003559C5"/>
    <w:rsid w:val="00355E0A"/>
    <w:rsid w:val="00361E64"/>
    <w:rsid w:val="0036392A"/>
    <w:rsid w:val="00364D47"/>
    <w:rsid w:val="0037509C"/>
    <w:rsid w:val="00382220"/>
    <w:rsid w:val="003921D3"/>
    <w:rsid w:val="00392FA2"/>
    <w:rsid w:val="00394E96"/>
    <w:rsid w:val="003965A0"/>
    <w:rsid w:val="0039676C"/>
    <w:rsid w:val="003969B8"/>
    <w:rsid w:val="003A0A5E"/>
    <w:rsid w:val="003A3174"/>
    <w:rsid w:val="003A65D3"/>
    <w:rsid w:val="003A72EF"/>
    <w:rsid w:val="003A7658"/>
    <w:rsid w:val="003C3C7C"/>
    <w:rsid w:val="003D48E2"/>
    <w:rsid w:val="003E26FC"/>
    <w:rsid w:val="003E5DF6"/>
    <w:rsid w:val="003E6CB9"/>
    <w:rsid w:val="003F0287"/>
    <w:rsid w:val="003F3875"/>
    <w:rsid w:val="00414E90"/>
    <w:rsid w:val="004176FD"/>
    <w:rsid w:val="00422687"/>
    <w:rsid w:val="004266ED"/>
    <w:rsid w:val="00431AEC"/>
    <w:rsid w:val="00435D87"/>
    <w:rsid w:val="00436DB6"/>
    <w:rsid w:val="00437411"/>
    <w:rsid w:val="00437D47"/>
    <w:rsid w:val="00440642"/>
    <w:rsid w:val="00442753"/>
    <w:rsid w:val="004437AD"/>
    <w:rsid w:val="004440CA"/>
    <w:rsid w:val="00446F04"/>
    <w:rsid w:val="00453E26"/>
    <w:rsid w:val="004636D2"/>
    <w:rsid w:val="00463FB6"/>
    <w:rsid w:val="004718FA"/>
    <w:rsid w:val="00474ADA"/>
    <w:rsid w:val="00481CF9"/>
    <w:rsid w:val="00486084"/>
    <w:rsid w:val="00490FC7"/>
    <w:rsid w:val="00491005"/>
    <w:rsid w:val="00492D65"/>
    <w:rsid w:val="004936AF"/>
    <w:rsid w:val="0049578D"/>
    <w:rsid w:val="004A2777"/>
    <w:rsid w:val="004A58F7"/>
    <w:rsid w:val="004B13B7"/>
    <w:rsid w:val="004B1E3A"/>
    <w:rsid w:val="004B2C00"/>
    <w:rsid w:val="004B2DBD"/>
    <w:rsid w:val="004B57D5"/>
    <w:rsid w:val="004C2EB4"/>
    <w:rsid w:val="004C70D8"/>
    <w:rsid w:val="004D32BB"/>
    <w:rsid w:val="004D668F"/>
    <w:rsid w:val="004E36ED"/>
    <w:rsid w:val="004E4A4C"/>
    <w:rsid w:val="004E4E30"/>
    <w:rsid w:val="00500932"/>
    <w:rsid w:val="00501C4E"/>
    <w:rsid w:val="00504443"/>
    <w:rsid w:val="005061D1"/>
    <w:rsid w:val="00512861"/>
    <w:rsid w:val="005137DF"/>
    <w:rsid w:val="00516B20"/>
    <w:rsid w:val="005176C4"/>
    <w:rsid w:val="00522E67"/>
    <w:rsid w:val="00523221"/>
    <w:rsid w:val="005243EF"/>
    <w:rsid w:val="00526F55"/>
    <w:rsid w:val="005273AA"/>
    <w:rsid w:val="005317C3"/>
    <w:rsid w:val="0053239C"/>
    <w:rsid w:val="005326E3"/>
    <w:rsid w:val="00537D0E"/>
    <w:rsid w:val="00555D43"/>
    <w:rsid w:val="00560316"/>
    <w:rsid w:val="00560727"/>
    <w:rsid w:val="00560AFA"/>
    <w:rsid w:val="00565256"/>
    <w:rsid w:val="00566933"/>
    <w:rsid w:val="00567127"/>
    <w:rsid w:val="00567B44"/>
    <w:rsid w:val="005723DC"/>
    <w:rsid w:val="0057557C"/>
    <w:rsid w:val="00580FD0"/>
    <w:rsid w:val="00581ECF"/>
    <w:rsid w:val="00584803"/>
    <w:rsid w:val="005932B8"/>
    <w:rsid w:val="00593C40"/>
    <w:rsid w:val="00596FB7"/>
    <w:rsid w:val="005A2FFD"/>
    <w:rsid w:val="005B198B"/>
    <w:rsid w:val="005B39A8"/>
    <w:rsid w:val="005B3A88"/>
    <w:rsid w:val="005C3B3C"/>
    <w:rsid w:val="005D47FC"/>
    <w:rsid w:val="005F043E"/>
    <w:rsid w:val="005F5102"/>
    <w:rsid w:val="005F698B"/>
    <w:rsid w:val="00602560"/>
    <w:rsid w:val="00603E9D"/>
    <w:rsid w:val="006060A3"/>
    <w:rsid w:val="00612A7D"/>
    <w:rsid w:val="00623444"/>
    <w:rsid w:val="00641497"/>
    <w:rsid w:val="00644956"/>
    <w:rsid w:val="00645707"/>
    <w:rsid w:val="00646089"/>
    <w:rsid w:val="00651B02"/>
    <w:rsid w:val="00651DCE"/>
    <w:rsid w:val="00653AAE"/>
    <w:rsid w:val="00673262"/>
    <w:rsid w:val="00674584"/>
    <w:rsid w:val="0067556D"/>
    <w:rsid w:val="006938FF"/>
    <w:rsid w:val="00694302"/>
    <w:rsid w:val="00694DBB"/>
    <w:rsid w:val="0069554A"/>
    <w:rsid w:val="006A70F7"/>
    <w:rsid w:val="006B0DF7"/>
    <w:rsid w:val="006B369E"/>
    <w:rsid w:val="006B45D8"/>
    <w:rsid w:val="006B5ABC"/>
    <w:rsid w:val="006D4F43"/>
    <w:rsid w:val="006D632D"/>
    <w:rsid w:val="006E2E56"/>
    <w:rsid w:val="006E57A9"/>
    <w:rsid w:val="006E5CAB"/>
    <w:rsid w:val="006F1EEF"/>
    <w:rsid w:val="006F5DEB"/>
    <w:rsid w:val="006F685B"/>
    <w:rsid w:val="00704FE9"/>
    <w:rsid w:val="0071145F"/>
    <w:rsid w:val="00715390"/>
    <w:rsid w:val="007225EE"/>
    <w:rsid w:val="0072350D"/>
    <w:rsid w:val="007277D7"/>
    <w:rsid w:val="0072786E"/>
    <w:rsid w:val="00736928"/>
    <w:rsid w:val="00741333"/>
    <w:rsid w:val="0075241B"/>
    <w:rsid w:val="00753403"/>
    <w:rsid w:val="00760D21"/>
    <w:rsid w:val="00762C0A"/>
    <w:rsid w:val="0076585F"/>
    <w:rsid w:val="00767E3D"/>
    <w:rsid w:val="00775FC5"/>
    <w:rsid w:val="007827BE"/>
    <w:rsid w:val="00783045"/>
    <w:rsid w:val="00791DF1"/>
    <w:rsid w:val="00793236"/>
    <w:rsid w:val="00797799"/>
    <w:rsid w:val="007A15CA"/>
    <w:rsid w:val="007A45D1"/>
    <w:rsid w:val="007B5F47"/>
    <w:rsid w:val="007B72EF"/>
    <w:rsid w:val="007C559E"/>
    <w:rsid w:val="007D2AA0"/>
    <w:rsid w:val="007D386A"/>
    <w:rsid w:val="007D3CF3"/>
    <w:rsid w:val="007D5721"/>
    <w:rsid w:val="007F0745"/>
    <w:rsid w:val="007F1D62"/>
    <w:rsid w:val="007F2CDF"/>
    <w:rsid w:val="007F302D"/>
    <w:rsid w:val="00807CD1"/>
    <w:rsid w:val="0081517B"/>
    <w:rsid w:val="008163C2"/>
    <w:rsid w:val="00817D71"/>
    <w:rsid w:val="00817F07"/>
    <w:rsid w:val="00827DCF"/>
    <w:rsid w:val="008330D2"/>
    <w:rsid w:val="00834076"/>
    <w:rsid w:val="008359E7"/>
    <w:rsid w:val="008457AE"/>
    <w:rsid w:val="008479CD"/>
    <w:rsid w:val="00853B98"/>
    <w:rsid w:val="00854481"/>
    <w:rsid w:val="0085783C"/>
    <w:rsid w:val="00862FEC"/>
    <w:rsid w:val="00870DAE"/>
    <w:rsid w:val="00872455"/>
    <w:rsid w:val="0087723A"/>
    <w:rsid w:val="00881944"/>
    <w:rsid w:val="008835E4"/>
    <w:rsid w:val="0088497C"/>
    <w:rsid w:val="00884B00"/>
    <w:rsid w:val="00884E47"/>
    <w:rsid w:val="00891991"/>
    <w:rsid w:val="008925DF"/>
    <w:rsid w:val="008931F6"/>
    <w:rsid w:val="00895C5B"/>
    <w:rsid w:val="00896B00"/>
    <w:rsid w:val="00897419"/>
    <w:rsid w:val="008A5920"/>
    <w:rsid w:val="008A74C2"/>
    <w:rsid w:val="008B2CC1"/>
    <w:rsid w:val="008C1445"/>
    <w:rsid w:val="008C63FE"/>
    <w:rsid w:val="008C6A29"/>
    <w:rsid w:val="008D0291"/>
    <w:rsid w:val="008D23F6"/>
    <w:rsid w:val="008D367B"/>
    <w:rsid w:val="008D3CC0"/>
    <w:rsid w:val="008E2781"/>
    <w:rsid w:val="008E4178"/>
    <w:rsid w:val="008F7086"/>
    <w:rsid w:val="00906E24"/>
    <w:rsid w:val="00913AE9"/>
    <w:rsid w:val="00921477"/>
    <w:rsid w:val="00926DE4"/>
    <w:rsid w:val="009321B4"/>
    <w:rsid w:val="00935FAE"/>
    <w:rsid w:val="00937C80"/>
    <w:rsid w:val="0094247B"/>
    <w:rsid w:val="0096525A"/>
    <w:rsid w:val="00966C51"/>
    <w:rsid w:val="00970750"/>
    <w:rsid w:val="00973527"/>
    <w:rsid w:val="0097357B"/>
    <w:rsid w:val="00974A27"/>
    <w:rsid w:val="00975F80"/>
    <w:rsid w:val="00976CE4"/>
    <w:rsid w:val="009776FC"/>
    <w:rsid w:val="009810FD"/>
    <w:rsid w:val="009841B1"/>
    <w:rsid w:val="0098635E"/>
    <w:rsid w:val="009917DD"/>
    <w:rsid w:val="00993103"/>
    <w:rsid w:val="009A2ABF"/>
    <w:rsid w:val="009A3B2C"/>
    <w:rsid w:val="009B526C"/>
    <w:rsid w:val="009B5AD1"/>
    <w:rsid w:val="009C29E7"/>
    <w:rsid w:val="009D0D94"/>
    <w:rsid w:val="009D24CB"/>
    <w:rsid w:val="009D2C94"/>
    <w:rsid w:val="009D31F4"/>
    <w:rsid w:val="009D5CC0"/>
    <w:rsid w:val="009E0A01"/>
    <w:rsid w:val="009E0D6C"/>
    <w:rsid w:val="00A009C1"/>
    <w:rsid w:val="00A11A7F"/>
    <w:rsid w:val="00A14505"/>
    <w:rsid w:val="00A15838"/>
    <w:rsid w:val="00A15E2F"/>
    <w:rsid w:val="00A17FD9"/>
    <w:rsid w:val="00A23246"/>
    <w:rsid w:val="00A27C6F"/>
    <w:rsid w:val="00A32D09"/>
    <w:rsid w:val="00A3778B"/>
    <w:rsid w:val="00A42921"/>
    <w:rsid w:val="00A51CA8"/>
    <w:rsid w:val="00A551DC"/>
    <w:rsid w:val="00A55502"/>
    <w:rsid w:val="00A71D18"/>
    <w:rsid w:val="00A74316"/>
    <w:rsid w:val="00A75D66"/>
    <w:rsid w:val="00A771D8"/>
    <w:rsid w:val="00A803A9"/>
    <w:rsid w:val="00A83308"/>
    <w:rsid w:val="00A87A43"/>
    <w:rsid w:val="00A910DF"/>
    <w:rsid w:val="00A932A9"/>
    <w:rsid w:val="00AA1450"/>
    <w:rsid w:val="00AA14BA"/>
    <w:rsid w:val="00AA7D3C"/>
    <w:rsid w:val="00AA7EBC"/>
    <w:rsid w:val="00AB2EEA"/>
    <w:rsid w:val="00AB5771"/>
    <w:rsid w:val="00AC4B94"/>
    <w:rsid w:val="00AC61D4"/>
    <w:rsid w:val="00AC7523"/>
    <w:rsid w:val="00AD0280"/>
    <w:rsid w:val="00AD6021"/>
    <w:rsid w:val="00AD7B77"/>
    <w:rsid w:val="00AE19EA"/>
    <w:rsid w:val="00AE3859"/>
    <w:rsid w:val="00AE3D1B"/>
    <w:rsid w:val="00AE3D4E"/>
    <w:rsid w:val="00AF4606"/>
    <w:rsid w:val="00AF666D"/>
    <w:rsid w:val="00B03115"/>
    <w:rsid w:val="00B11AFE"/>
    <w:rsid w:val="00B22D32"/>
    <w:rsid w:val="00B23078"/>
    <w:rsid w:val="00B26C30"/>
    <w:rsid w:val="00B31ACC"/>
    <w:rsid w:val="00B348FB"/>
    <w:rsid w:val="00B4119F"/>
    <w:rsid w:val="00B42FE6"/>
    <w:rsid w:val="00B45A7D"/>
    <w:rsid w:val="00B47A19"/>
    <w:rsid w:val="00B57B1A"/>
    <w:rsid w:val="00B63957"/>
    <w:rsid w:val="00B64FFF"/>
    <w:rsid w:val="00B653D8"/>
    <w:rsid w:val="00B700FA"/>
    <w:rsid w:val="00B815E8"/>
    <w:rsid w:val="00B8433A"/>
    <w:rsid w:val="00B87604"/>
    <w:rsid w:val="00B97551"/>
    <w:rsid w:val="00BA3910"/>
    <w:rsid w:val="00BA4513"/>
    <w:rsid w:val="00BA710A"/>
    <w:rsid w:val="00BC0DE9"/>
    <w:rsid w:val="00BC5CAA"/>
    <w:rsid w:val="00BD44C6"/>
    <w:rsid w:val="00BD56E8"/>
    <w:rsid w:val="00BD7711"/>
    <w:rsid w:val="00BE010B"/>
    <w:rsid w:val="00BF121F"/>
    <w:rsid w:val="00BF5D0D"/>
    <w:rsid w:val="00C04D4C"/>
    <w:rsid w:val="00C0621E"/>
    <w:rsid w:val="00C0703B"/>
    <w:rsid w:val="00C14E86"/>
    <w:rsid w:val="00C150FC"/>
    <w:rsid w:val="00C246B8"/>
    <w:rsid w:val="00C307C9"/>
    <w:rsid w:val="00C30BB4"/>
    <w:rsid w:val="00C32E2C"/>
    <w:rsid w:val="00C35771"/>
    <w:rsid w:val="00C357C1"/>
    <w:rsid w:val="00C36D67"/>
    <w:rsid w:val="00C36DA5"/>
    <w:rsid w:val="00C435BE"/>
    <w:rsid w:val="00C509CC"/>
    <w:rsid w:val="00C51402"/>
    <w:rsid w:val="00C57B50"/>
    <w:rsid w:val="00C61B79"/>
    <w:rsid w:val="00C71075"/>
    <w:rsid w:val="00C7274D"/>
    <w:rsid w:val="00C74C21"/>
    <w:rsid w:val="00C81288"/>
    <w:rsid w:val="00C817A8"/>
    <w:rsid w:val="00C83379"/>
    <w:rsid w:val="00C833EB"/>
    <w:rsid w:val="00C83B7D"/>
    <w:rsid w:val="00C90521"/>
    <w:rsid w:val="00C92430"/>
    <w:rsid w:val="00C94E1E"/>
    <w:rsid w:val="00C978CD"/>
    <w:rsid w:val="00CB05F6"/>
    <w:rsid w:val="00CB6ADD"/>
    <w:rsid w:val="00CB75B8"/>
    <w:rsid w:val="00CC5222"/>
    <w:rsid w:val="00CC7F0D"/>
    <w:rsid w:val="00CD6621"/>
    <w:rsid w:val="00CD68EC"/>
    <w:rsid w:val="00CD6FB9"/>
    <w:rsid w:val="00CE26F1"/>
    <w:rsid w:val="00CE47A5"/>
    <w:rsid w:val="00CF5164"/>
    <w:rsid w:val="00CF6E3F"/>
    <w:rsid w:val="00CF7FC4"/>
    <w:rsid w:val="00D00678"/>
    <w:rsid w:val="00D01A38"/>
    <w:rsid w:val="00D0260B"/>
    <w:rsid w:val="00D03DB7"/>
    <w:rsid w:val="00D04172"/>
    <w:rsid w:val="00D0576E"/>
    <w:rsid w:val="00D06C9D"/>
    <w:rsid w:val="00D07E1B"/>
    <w:rsid w:val="00D1163B"/>
    <w:rsid w:val="00D126FE"/>
    <w:rsid w:val="00D132FD"/>
    <w:rsid w:val="00D1680E"/>
    <w:rsid w:val="00D230E7"/>
    <w:rsid w:val="00D25C1B"/>
    <w:rsid w:val="00D31E2B"/>
    <w:rsid w:val="00D35A58"/>
    <w:rsid w:val="00D43B3C"/>
    <w:rsid w:val="00D44ED4"/>
    <w:rsid w:val="00D45254"/>
    <w:rsid w:val="00D46F67"/>
    <w:rsid w:val="00D51878"/>
    <w:rsid w:val="00D57653"/>
    <w:rsid w:val="00D647A5"/>
    <w:rsid w:val="00D7555B"/>
    <w:rsid w:val="00D905E9"/>
    <w:rsid w:val="00D92A1D"/>
    <w:rsid w:val="00D92C29"/>
    <w:rsid w:val="00D95962"/>
    <w:rsid w:val="00DA289B"/>
    <w:rsid w:val="00DC01F1"/>
    <w:rsid w:val="00DD2C0C"/>
    <w:rsid w:val="00DD37AF"/>
    <w:rsid w:val="00DD477C"/>
    <w:rsid w:val="00DD67B3"/>
    <w:rsid w:val="00DE6E51"/>
    <w:rsid w:val="00DF2EBA"/>
    <w:rsid w:val="00DF49CA"/>
    <w:rsid w:val="00DF716A"/>
    <w:rsid w:val="00E10E37"/>
    <w:rsid w:val="00E170E3"/>
    <w:rsid w:val="00E20B14"/>
    <w:rsid w:val="00E25E44"/>
    <w:rsid w:val="00E26002"/>
    <w:rsid w:val="00E26772"/>
    <w:rsid w:val="00E30DB9"/>
    <w:rsid w:val="00E35F54"/>
    <w:rsid w:val="00E3784B"/>
    <w:rsid w:val="00E44174"/>
    <w:rsid w:val="00E46289"/>
    <w:rsid w:val="00E4669A"/>
    <w:rsid w:val="00E466CE"/>
    <w:rsid w:val="00E47A57"/>
    <w:rsid w:val="00E50FE4"/>
    <w:rsid w:val="00E51E71"/>
    <w:rsid w:val="00E52071"/>
    <w:rsid w:val="00E54B45"/>
    <w:rsid w:val="00E54B63"/>
    <w:rsid w:val="00E57159"/>
    <w:rsid w:val="00E63CA7"/>
    <w:rsid w:val="00E65B65"/>
    <w:rsid w:val="00E709D6"/>
    <w:rsid w:val="00E70ED7"/>
    <w:rsid w:val="00E70FFC"/>
    <w:rsid w:val="00E717DD"/>
    <w:rsid w:val="00E76520"/>
    <w:rsid w:val="00E80E7F"/>
    <w:rsid w:val="00E825CE"/>
    <w:rsid w:val="00E931DF"/>
    <w:rsid w:val="00E93731"/>
    <w:rsid w:val="00E954E2"/>
    <w:rsid w:val="00EA00B1"/>
    <w:rsid w:val="00EA75D6"/>
    <w:rsid w:val="00EB258C"/>
    <w:rsid w:val="00EB44F8"/>
    <w:rsid w:val="00EB5682"/>
    <w:rsid w:val="00EC09D5"/>
    <w:rsid w:val="00EC263C"/>
    <w:rsid w:val="00EC58B2"/>
    <w:rsid w:val="00EC6F49"/>
    <w:rsid w:val="00ED27FE"/>
    <w:rsid w:val="00ED4ED0"/>
    <w:rsid w:val="00EE023C"/>
    <w:rsid w:val="00EE296F"/>
    <w:rsid w:val="00EE2AFA"/>
    <w:rsid w:val="00EE6377"/>
    <w:rsid w:val="00EE6E10"/>
    <w:rsid w:val="00EE7B53"/>
    <w:rsid w:val="00F025F6"/>
    <w:rsid w:val="00F06813"/>
    <w:rsid w:val="00F07F75"/>
    <w:rsid w:val="00F127FB"/>
    <w:rsid w:val="00F131CF"/>
    <w:rsid w:val="00F138EB"/>
    <w:rsid w:val="00F21DBD"/>
    <w:rsid w:val="00F25E4B"/>
    <w:rsid w:val="00F306E9"/>
    <w:rsid w:val="00F31EFE"/>
    <w:rsid w:val="00F3348D"/>
    <w:rsid w:val="00F37768"/>
    <w:rsid w:val="00F40246"/>
    <w:rsid w:val="00F40536"/>
    <w:rsid w:val="00F42E48"/>
    <w:rsid w:val="00F43A7B"/>
    <w:rsid w:val="00F463BE"/>
    <w:rsid w:val="00F46924"/>
    <w:rsid w:val="00F50B8A"/>
    <w:rsid w:val="00F6663F"/>
    <w:rsid w:val="00F67F21"/>
    <w:rsid w:val="00F700A1"/>
    <w:rsid w:val="00F70313"/>
    <w:rsid w:val="00F725F0"/>
    <w:rsid w:val="00F730D4"/>
    <w:rsid w:val="00F75525"/>
    <w:rsid w:val="00F80F69"/>
    <w:rsid w:val="00F86C84"/>
    <w:rsid w:val="00F86EAC"/>
    <w:rsid w:val="00F90D9B"/>
    <w:rsid w:val="00F91A88"/>
    <w:rsid w:val="00F94018"/>
    <w:rsid w:val="00FA47A1"/>
    <w:rsid w:val="00FA494D"/>
    <w:rsid w:val="00FA7863"/>
    <w:rsid w:val="00FB0AA8"/>
    <w:rsid w:val="00FB325A"/>
    <w:rsid w:val="00FB3453"/>
    <w:rsid w:val="00FB3895"/>
    <w:rsid w:val="00FB71D8"/>
    <w:rsid w:val="00FE1ECE"/>
    <w:rsid w:val="00FE741A"/>
    <w:rsid w:val="00FF0722"/>
    <w:rsid w:val="00FF2DA5"/>
    <w:rsid w:val="00FF7E21"/>
    <w:rsid w:val="3C66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63319"/>
  <w15:chartTrackingRefBased/>
  <w15:docId w15:val="{7E4C7EA7-2CD1-4D51-8D0E-0B9B9997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F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90F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90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5D47FC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323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F27"/>
  </w:style>
  <w:style w:type="paragraph" w:styleId="Footer">
    <w:name w:val="footer"/>
    <w:basedOn w:val="Normal"/>
    <w:link w:val="FooterChar"/>
    <w:uiPriority w:val="99"/>
    <w:unhideWhenUsed/>
    <w:rsid w:val="00323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F27"/>
  </w:style>
  <w:style w:type="character" w:styleId="CommentReference">
    <w:name w:val="annotation reference"/>
    <w:basedOn w:val="DefaultParagraphFont"/>
    <w:uiPriority w:val="99"/>
    <w:semiHidden/>
    <w:unhideWhenUsed/>
    <w:rsid w:val="00161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A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A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A7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F074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Paragraph,b,Reference list"/>
    <w:basedOn w:val="Normal"/>
    <w:link w:val="ListParagraphChar"/>
    <w:uiPriority w:val="34"/>
    <w:qFormat/>
    <w:rsid w:val="007F0745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,b Char"/>
    <w:link w:val="ListParagraph"/>
    <w:uiPriority w:val="34"/>
    <w:qFormat/>
    <w:locked/>
    <w:rsid w:val="00C50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786AA-489E-45AB-9F20-60F404C0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765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Nistor</dc:creator>
  <cp:keywords/>
  <dc:description/>
  <cp:lastModifiedBy>Dima Iustina</cp:lastModifiedBy>
  <cp:revision>593</cp:revision>
  <cp:lastPrinted>2025-08-13T10:41:00Z</cp:lastPrinted>
  <dcterms:created xsi:type="dcterms:W3CDTF">2021-05-18T06:58:00Z</dcterms:created>
  <dcterms:modified xsi:type="dcterms:W3CDTF">2025-08-19T07:09:00Z</dcterms:modified>
</cp:coreProperties>
</file>