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5953" w14:textId="77777777" w:rsidR="006273CB" w:rsidRPr="006273CB" w:rsidRDefault="006273CB" w:rsidP="003E3054">
      <w:pPr>
        <w:ind w:left="0" w:firstLine="0"/>
        <w:rPr>
          <w:b/>
          <w:bCs/>
          <w:sz w:val="28"/>
          <w:szCs w:val="28"/>
          <w:lang w:val="pt-BR"/>
        </w:rPr>
      </w:pPr>
    </w:p>
    <w:p w14:paraId="00CCE141" w14:textId="77777777" w:rsidR="00FE2F74" w:rsidRPr="00FE2F74" w:rsidRDefault="00FE2F74" w:rsidP="00FE2F74">
      <w:pPr>
        <w:rPr>
          <w:b/>
          <w:bCs/>
          <w:color w:val="auto"/>
          <w:sz w:val="28"/>
          <w:szCs w:val="28"/>
          <w:lang w:val="pt-BR"/>
        </w:rPr>
      </w:pPr>
      <w:r w:rsidRPr="00FE2F74">
        <w:rPr>
          <w:b/>
          <w:bCs/>
          <w:color w:val="auto"/>
          <w:sz w:val="28"/>
          <w:szCs w:val="28"/>
          <w:lang w:val="pt-BR"/>
        </w:rPr>
        <w:t>ROMÂNIA</w:t>
      </w:r>
    </w:p>
    <w:p w14:paraId="4EEA2087" w14:textId="77777777" w:rsidR="00FE2F74" w:rsidRPr="00FE2F74" w:rsidRDefault="00FE2F74" w:rsidP="00FE2F74">
      <w:pPr>
        <w:rPr>
          <w:b/>
          <w:bCs/>
          <w:color w:val="auto"/>
          <w:sz w:val="28"/>
          <w:szCs w:val="28"/>
          <w:lang w:val="pt-BR"/>
        </w:rPr>
      </w:pPr>
      <w:r w:rsidRPr="00FE2F74">
        <w:rPr>
          <w:b/>
          <w:bCs/>
          <w:color w:val="auto"/>
          <w:sz w:val="28"/>
          <w:szCs w:val="28"/>
          <w:lang w:val="pt-BR"/>
        </w:rPr>
        <w:t>JUDEȚUL VRANCEA</w:t>
      </w:r>
      <w:r w:rsidRPr="00FE2F74">
        <w:rPr>
          <w:color w:val="auto"/>
          <w:sz w:val="28"/>
          <w:szCs w:val="28"/>
          <w:lang w:val="pt-BR"/>
        </w:rPr>
        <w:tab/>
      </w:r>
      <w:r w:rsidRPr="00FE2F74">
        <w:rPr>
          <w:color w:val="auto"/>
          <w:sz w:val="28"/>
          <w:szCs w:val="28"/>
          <w:lang w:val="pt-BR"/>
        </w:rPr>
        <w:tab/>
      </w:r>
      <w:r w:rsidRPr="00FE2F74">
        <w:rPr>
          <w:color w:val="auto"/>
          <w:sz w:val="28"/>
          <w:szCs w:val="28"/>
          <w:lang w:val="pt-BR"/>
        </w:rPr>
        <w:tab/>
      </w:r>
      <w:r w:rsidRPr="00FE2F74">
        <w:rPr>
          <w:color w:val="auto"/>
          <w:sz w:val="28"/>
          <w:szCs w:val="28"/>
          <w:lang w:val="pt-BR"/>
        </w:rPr>
        <w:tab/>
      </w:r>
      <w:r w:rsidRPr="00FE2F74">
        <w:rPr>
          <w:color w:val="auto"/>
          <w:sz w:val="28"/>
          <w:szCs w:val="28"/>
          <w:lang w:val="pt-BR"/>
        </w:rPr>
        <w:tab/>
        <w:t xml:space="preserve">                      </w:t>
      </w:r>
      <w:r w:rsidRPr="00FE2F74">
        <w:rPr>
          <w:b/>
          <w:bCs/>
          <w:color w:val="auto"/>
          <w:sz w:val="28"/>
          <w:szCs w:val="28"/>
          <w:lang w:val="pt-BR"/>
        </w:rPr>
        <w:t>Se aprobă,</w:t>
      </w:r>
    </w:p>
    <w:p w14:paraId="06EEB171" w14:textId="77777777" w:rsidR="00FE2F74" w:rsidRPr="00FE2F74" w:rsidRDefault="00FE2F74" w:rsidP="00FE2F74">
      <w:pPr>
        <w:rPr>
          <w:color w:val="auto"/>
          <w:sz w:val="28"/>
          <w:szCs w:val="28"/>
          <w:lang w:val="pt-BR"/>
        </w:rPr>
      </w:pPr>
      <w:r w:rsidRPr="00FE2F74">
        <w:rPr>
          <w:b/>
          <w:bCs/>
          <w:color w:val="auto"/>
          <w:sz w:val="28"/>
          <w:szCs w:val="28"/>
          <w:lang w:val="pt-BR"/>
        </w:rPr>
        <w:t>CONSILIUL JUDEȚEAN</w:t>
      </w:r>
      <w:r w:rsidRPr="00FE2F74">
        <w:rPr>
          <w:color w:val="auto"/>
          <w:sz w:val="28"/>
          <w:szCs w:val="28"/>
          <w:lang w:val="pt-BR"/>
        </w:rPr>
        <w:t xml:space="preserve">                                   </w:t>
      </w:r>
      <w:r w:rsidRPr="00FE2F74">
        <w:rPr>
          <w:color w:val="auto"/>
          <w:sz w:val="28"/>
          <w:szCs w:val="28"/>
          <w:lang w:val="pt-BR"/>
        </w:rPr>
        <w:tab/>
      </w:r>
      <w:r w:rsidRPr="00FE2F74">
        <w:rPr>
          <w:color w:val="auto"/>
          <w:sz w:val="28"/>
          <w:szCs w:val="28"/>
          <w:lang w:val="pt-BR"/>
        </w:rPr>
        <w:tab/>
      </w:r>
      <w:r w:rsidRPr="00FE2F74">
        <w:rPr>
          <w:color w:val="auto"/>
          <w:sz w:val="28"/>
          <w:szCs w:val="28"/>
          <w:lang w:val="pt-BR"/>
        </w:rPr>
        <w:tab/>
        <w:t xml:space="preserve">  </w:t>
      </w:r>
      <w:r w:rsidRPr="00FE2F74">
        <w:rPr>
          <w:b/>
          <w:bCs/>
          <w:color w:val="auto"/>
          <w:sz w:val="28"/>
          <w:szCs w:val="28"/>
          <w:lang w:val="pt-BR"/>
        </w:rPr>
        <w:t>Președinte</w:t>
      </w:r>
    </w:p>
    <w:p w14:paraId="0E19E531" w14:textId="77777777" w:rsidR="00FE2F74" w:rsidRPr="00FE2F74" w:rsidRDefault="00FE2F74" w:rsidP="00FE2F74">
      <w:pPr>
        <w:rPr>
          <w:color w:val="auto"/>
          <w:sz w:val="28"/>
          <w:szCs w:val="28"/>
          <w:lang w:val="pt-BR"/>
        </w:rPr>
      </w:pPr>
      <w:r w:rsidRPr="00FE2F74">
        <w:rPr>
          <w:b/>
          <w:bCs/>
          <w:color w:val="auto"/>
          <w:sz w:val="28"/>
          <w:szCs w:val="28"/>
          <w:lang w:val="pt-BR"/>
        </w:rPr>
        <w:t>Direcția juridică și administrație publică</w:t>
      </w:r>
      <w:r w:rsidRPr="00FE2F74">
        <w:rPr>
          <w:color w:val="auto"/>
          <w:sz w:val="28"/>
          <w:szCs w:val="28"/>
          <w:lang w:val="pt-BR"/>
        </w:rPr>
        <w:t xml:space="preserve">                              </w:t>
      </w:r>
      <w:r w:rsidRPr="00FE2F74">
        <w:rPr>
          <w:b/>
          <w:bCs/>
          <w:color w:val="auto"/>
          <w:sz w:val="28"/>
          <w:szCs w:val="28"/>
          <w:lang w:val="pt-BR"/>
        </w:rPr>
        <w:t>Halici Nicușor</w:t>
      </w:r>
    </w:p>
    <w:p w14:paraId="127A3191" w14:textId="76839E24" w:rsidR="00FE2F74" w:rsidRPr="00FE2F74" w:rsidRDefault="00FE2F74" w:rsidP="00FE2F74">
      <w:pPr>
        <w:rPr>
          <w:b/>
          <w:bCs/>
          <w:color w:val="auto"/>
          <w:sz w:val="28"/>
          <w:szCs w:val="28"/>
          <w:lang w:val="pt-BR"/>
        </w:rPr>
      </w:pPr>
      <w:r w:rsidRPr="00FE2F74">
        <w:rPr>
          <w:color w:val="auto"/>
          <w:sz w:val="28"/>
          <w:szCs w:val="28"/>
          <w:lang w:val="pt-BR"/>
        </w:rPr>
        <w:t xml:space="preserve">                                  </w:t>
      </w:r>
      <w:r w:rsidRPr="00FE2F74">
        <w:rPr>
          <w:color w:val="auto"/>
          <w:sz w:val="28"/>
          <w:szCs w:val="28"/>
          <w:lang w:val="pt-BR"/>
        </w:rPr>
        <w:tab/>
      </w:r>
      <w:r w:rsidRPr="00FE2F74">
        <w:rPr>
          <w:color w:val="auto"/>
          <w:sz w:val="28"/>
          <w:szCs w:val="28"/>
          <w:lang w:val="pt-BR"/>
        </w:rPr>
        <w:tab/>
      </w:r>
      <w:r w:rsidRPr="00FE2F74">
        <w:rPr>
          <w:color w:val="auto"/>
          <w:sz w:val="28"/>
          <w:szCs w:val="28"/>
          <w:lang w:val="pt-BR"/>
        </w:rPr>
        <w:tab/>
      </w:r>
      <w:r w:rsidRPr="00FE2F74">
        <w:rPr>
          <w:color w:val="auto"/>
          <w:sz w:val="28"/>
          <w:szCs w:val="28"/>
          <w:lang w:val="pt-BR"/>
        </w:rPr>
        <w:tab/>
      </w:r>
      <w:r w:rsidRPr="00FE2F74">
        <w:rPr>
          <w:color w:val="auto"/>
          <w:sz w:val="28"/>
          <w:szCs w:val="28"/>
          <w:lang w:val="pt-BR"/>
        </w:rPr>
        <w:tab/>
      </w:r>
      <w:r w:rsidRPr="00FE2F74">
        <w:rPr>
          <w:color w:val="auto"/>
          <w:sz w:val="28"/>
          <w:szCs w:val="28"/>
          <w:lang w:val="pt-BR"/>
        </w:rPr>
        <w:tab/>
      </w:r>
      <w:r w:rsidRPr="00FE2F74">
        <w:rPr>
          <w:color w:val="auto"/>
          <w:sz w:val="28"/>
          <w:szCs w:val="28"/>
          <w:lang w:val="pt-BR"/>
        </w:rPr>
        <w:tab/>
      </w:r>
    </w:p>
    <w:p w14:paraId="74CC33F5" w14:textId="6A903EB6" w:rsidR="00FE2F74" w:rsidRPr="00FE2F74" w:rsidRDefault="00FE2F74" w:rsidP="00FE2F74">
      <w:pPr>
        <w:rPr>
          <w:color w:val="auto"/>
          <w:sz w:val="28"/>
          <w:szCs w:val="28"/>
          <w:lang w:val="pt-BR"/>
        </w:rPr>
      </w:pPr>
      <w:r w:rsidRPr="00FE2F74">
        <w:rPr>
          <w:color w:val="auto"/>
          <w:sz w:val="28"/>
          <w:szCs w:val="28"/>
          <w:lang w:val="pt-BR"/>
        </w:rPr>
        <w:t xml:space="preserve">Nr. </w:t>
      </w:r>
      <w:r w:rsidR="002F5876">
        <w:rPr>
          <w:color w:val="auto"/>
          <w:sz w:val="28"/>
          <w:szCs w:val="28"/>
          <w:lang w:val="pt-BR"/>
        </w:rPr>
        <w:t>10360</w:t>
      </w:r>
      <w:r w:rsidRPr="00FE2F74">
        <w:rPr>
          <w:color w:val="auto"/>
          <w:sz w:val="28"/>
          <w:szCs w:val="28"/>
          <w:lang w:val="pt-BR"/>
        </w:rPr>
        <w:t>/</w:t>
      </w:r>
      <w:r w:rsidR="002F5876">
        <w:rPr>
          <w:color w:val="auto"/>
          <w:sz w:val="28"/>
          <w:szCs w:val="28"/>
          <w:lang w:val="pt-BR"/>
        </w:rPr>
        <w:t>17.06.</w:t>
      </w:r>
      <w:r w:rsidRPr="00FE2F74">
        <w:rPr>
          <w:color w:val="auto"/>
          <w:sz w:val="28"/>
          <w:szCs w:val="28"/>
          <w:lang w:val="pt-BR"/>
        </w:rPr>
        <w:t>2025</w:t>
      </w:r>
    </w:p>
    <w:p w14:paraId="58F22541" w14:textId="77777777" w:rsidR="00FE2F74" w:rsidRPr="00FE2F74" w:rsidRDefault="00FE2F74" w:rsidP="00FE2F74">
      <w:pPr>
        <w:rPr>
          <w:color w:val="auto"/>
          <w:sz w:val="28"/>
          <w:szCs w:val="28"/>
          <w:lang w:val="pt-BR"/>
        </w:rPr>
      </w:pPr>
    </w:p>
    <w:p w14:paraId="5C8C1424" w14:textId="77777777" w:rsidR="00FE2F74" w:rsidRPr="00FE2F74" w:rsidRDefault="00FE2F74" w:rsidP="00FE2F74">
      <w:pPr>
        <w:jc w:val="center"/>
        <w:rPr>
          <w:b/>
          <w:bCs/>
          <w:color w:val="auto"/>
          <w:sz w:val="28"/>
          <w:szCs w:val="28"/>
          <w:lang w:val="pt-BR"/>
        </w:rPr>
      </w:pPr>
      <w:r w:rsidRPr="00FE2F74">
        <w:rPr>
          <w:b/>
          <w:bCs/>
          <w:color w:val="auto"/>
          <w:sz w:val="28"/>
          <w:szCs w:val="28"/>
          <w:lang w:val="pt-BR"/>
        </w:rPr>
        <w:t>REFERAT</w:t>
      </w:r>
    </w:p>
    <w:p w14:paraId="3666D428" w14:textId="21E5C36C" w:rsidR="00D05D15" w:rsidRDefault="00FE2F74" w:rsidP="00D05D15">
      <w:pPr>
        <w:spacing w:after="223" w:line="259" w:lineRule="auto"/>
        <w:ind w:left="470" w:right="556"/>
        <w:jc w:val="center"/>
        <w:rPr>
          <w:color w:val="auto"/>
          <w:sz w:val="28"/>
          <w:szCs w:val="28"/>
          <w:lang w:val="pt-BR"/>
        </w:rPr>
      </w:pPr>
      <w:r w:rsidRPr="00FE2F74">
        <w:rPr>
          <w:b/>
          <w:bCs/>
          <w:color w:val="auto"/>
          <w:sz w:val="28"/>
          <w:szCs w:val="28"/>
          <w:lang w:val="pt-BR"/>
        </w:rPr>
        <w:t>privind</w:t>
      </w:r>
      <w:r w:rsidRPr="00FE2F74">
        <w:rPr>
          <w:color w:val="auto"/>
          <w:sz w:val="28"/>
          <w:szCs w:val="28"/>
          <w:lang w:val="pt-BR"/>
        </w:rPr>
        <w:t xml:space="preserve"> însușirea proiectului  de stemă  a  Județului Vrancea</w:t>
      </w:r>
    </w:p>
    <w:p w14:paraId="7B49F8DF" w14:textId="77777777" w:rsidR="00D05D15" w:rsidRPr="00FE2F74" w:rsidRDefault="00D05D15" w:rsidP="00D05D15">
      <w:pPr>
        <w:spacing w:after="223" w:line="276" w:lineRule="auto"/>
        <w:ind w:left="470" w:right="347"/>
        <w:rPr>
          <w:color w:val="auto"/>
          <w:sz w:val="28"/>
          <w:szCs w:val="28"/>
          <w:lang w:val="pt-BR"/>
        </w:rPr>
      </w:pPr>
    </w:p>
    <w:p w14:paraId="56223DFC" w14:textId="7E181772" w:rsidR="00FE2F74" w:rsidRDefault="00FE2F74" w:rsidP="00D05D15">
      <w:pPr>
        <w:spacing w:line="276" w:lineRule="auto"/>
        <w:ind w:right="347"/>
        <w:contextualSpacing/>
        <w:rPr>
          <w:color w:val="auto"/>
          <w:sz w:val="28"/>
          <w:szCs w:val="28"/>
          <w:lang w:val="pt-BR"/>
        </w:rPr>
      </w:pPr>
      <w:r>
        <w:rPr>
          <w:color w:val="auto"/>
          <w:sz w:val="28"/>
          <w:szCs w:val="28"/>
          <w:lang w:val="pt-BR"/>
        </w:rPr>
        <w:t xml:space="preserve">Potrivit </w:t>
      </w:r>
      <w:r w:rsidRPr="00D33328">
        <w:rPr>
          <w:sz w:val="28"/>
          <w:szCs w:val="28"/>
          <w:lang w:val="pt-BR"/>
        </w:rPr>
        <w:t>Hotărâr</w:t>
      </w:r>
      <w:r>
        <w:rPr>
          <w:sz w:val="28"/>
          <w:szCs w:val="28"/>
          <w:lang w:val="pt-BR"/>
        </w:rPr>
        <w:t>ii</w:t>
      </w:r>
      <w:r w:rsidRPr="00D33328">
        <w:rPr>
          <w:sz w:val="28"/>
          <w:szCs w:val="28"/>
          <w:lang w:val="pt-BR"/>
        </w:rPr>
        <w:t xml:space="preserve"> de Guvern nr. 25/2003 privind stabilirea metodologiei de elaborare, reproducere și folosire a stemelor județelor, municipiilor, orașelor și comunelor</w:t>
      </w:r>
      <w:r w:rsidR="00156226">
        <w:rPr>
          <w:sz w:val="28"/>
          <w:szCs w:val="28"/>
          <w:lang w:val="pt-BR"/>
        </w:rPr>
        <w:t>,</w:t>
      </w:r>
      <w:r>
        <w:rPr>
          <w:color w:val="auto"/>
          <w:sz w:val="28"/>
          <w:szCs w:val="28"/>
          <w:lang w:val="pt-BR"/>
        </w:rPr>
        <w:t xml:space="preserve"> proiectul stemei se întocme</w:t>
      </w:r>
      <w:r w:rsidR="00D05D15">
        <w:rPr>
          <w:color w:val="auto"/>
          <w:sz w:val="28"/>
          <w:szCs w:val="28"/>
          <w:lang w:val="pt-BR"/>
        </w:rPr>
        <w:t>șt</w:t>
      </w:r>
      <w:r>
        <w:rPr>
          <w:color w:val="auto"/>
          <w:sz w:val="28"/>
          <w:szCs w:val="28"/>
          <w:lang w:val="pt-BR"/>
        </w:rPr>
        <w:t>e cu respectarea strictă</w:t>
      </w:r>
      <w:r w:rsidR="00D05D15">
        <w:rPr>
          <w:color w:val="auto"/>
          <w:sz w:val="28"/>
          <w:szCs w:val="28"/>
          <w:lang w:val="pt-BR"/>
        </w:rPr>
        <w:t xml:space="preserve"> </w:t>
      </w:r>
      <w:r>
        <w:rPr>
          <w:color w:val="auto"/>
          <w:sz w:val="28"/>
          <w:szCs w:val="28"/>
          <w:lang w:val="pt-BR"/>
        </w:rPr>
        <w:t>a normelor științei și artei heraldice și a tradițiilor românești în domeniu</w:t>
      </w:r>
      <w:r w:rsidR="00D05D15">
        <w:rPr>
          <w:color w:val="auto"/>
          <w:sz w:val="28"/>
          <w:szCs w:val="28"/>
          <w:lang w:val="pt-BR"/>
        </w:rPr>
        <w:t xml:space="preserve">, </w:t>
      </w:r>
      <w:r>
        <w:rPr>
          <w:color w:val="auto"/>
          <w:sz w:val="28"/>
          <w:szCs w:val="28"/>
          <w:lang w:val="pt-BR"/>
        </w:rPr>
        <w:t xml:space="preserve">pe baza metodologiei stabilite de </w:t>
      </w:r>
      <w:r w:rsidRPr="00AB2064">
        <w:rPr>
          <w:sz w:val="28"/>
          <w:szCs w:val="28"/>
          <w:lang w:val="pt-BR"/>
        </w:rPr>
        <w:t>Comisi</w:t>
      </w:r>
      <w:r>
        <w:rPr>
          <w:sz w:val="28"/>
          <w:szCs w:val="28"/>
          <w:lang w:val="pt-BR"/>
        </w:rPr>
        <w:t xml:space="preserve">a </w:t>
      </w:r>
      <w:r w:rsidRPr="00AB2064">
        <w:rPr>
          <w:sz w:val="28"/>
          <w:szCs w:val="28"/>
          <w:lang w:val="pt-BR"/>
        </w:rPr>
        <w:t>Naţional</w:t>
      </w:r>
      <w:r>
        <w:rPr>
          <w:sz w:val="28"/>
          <w:szCs w:val="28"/>
          <w:lang w:val="pt-BR"/>
        </w:rPr>
        <w:t>ă</w:t>
      </w:r>
      <w:r w:rsidRPr="00AB2064">
        <w:rPr>
          <w:sz w:val="28"/>
          <w:szCs w:val="28"/>
          <w:lang w:val="pt-BR"/>
        </w:rPr>
        <w:t xml:space="preserve"> de Heraldică, Genealogie și S</w:t>
      </w:r>
      <w:r>
        <w:rPr>
          <w:sz w:val="28"/>
          <w:szCs w:val="28"/>
          <w:lang w:val="pt-BR"/>
        </w:rPr>
        <w:t>ig</w:t>
      </w:r>
      <w:r w:rsidRPr="00AB2064">
        <w:rPr>
          <w:sz w:val="28"/>
          <w:szCs w:val="28"/>
          <w:lang w:val="pt-BR"/>
        </w:rPr>
        <w:t>ilografie</w:t>
      </w:r>
      <w:r>
        <w:rPr>
          <w:sz w:val="28"/>
          <w:szCs w:val="28"/>
          <w:lang w:val="pt-BR"/>
        </w:rPr>
        <w:t xml:space="preserve"> (</w:t>
      </w:r>
      <w:r w:rsidRPr="00FE2F74">
        <w:rPr>
          <w:color w:val="auto"/>
          <w:sz w:val="28"/>
          <w:szCs w:val="28"/>
          <w:lang w:val="pt-BR"/>
        </w:rPr>
        <w:t>CNHGS</w:t>
      </w:r>
      <w:r>
        <w:rPr>
          <w:color w:val="auto"/>
          <w:sz w:val="28"/>
          <w:szCs w:val="28"/>
          <w:lang w:val="pt-BR"/>
        </w:rPr>
        <w:t xml:space="preserve">) a Academiei </w:t>
      </w:r>
      <w:r w:rsidRPr="00D05D15">
        <w:rPr>
          <w:color w:val="auto"/>
          <w:sz w:val="28"/>
          <w:szCs w:val="28"/>
          <w:lang w:val="pt-BR"/>
        </w:rPr>
        <w:t>Române.</w:t>
      </w:r>
    </w:p>
    <w:p w14:paraId="3BF5B84C" w14:textId="77777777" w:rsidR="00D05D15" w:rsidRPr="00D05D15" w:rsidRDefault="00D05D15" w:rsidP="00D05D15">
      <w:pPr>
        <w:spacing w:line="276" w:lineRule="auto"/>
        <w:ind w:right="347"/>
        <w:contextualSpacing/>
        <w:rPr>
          <w:color w:val="auto"/>
          <w:sz w:val="28"/>
          <w:szCs w:val="28"/>
          <w:lang w:val="pt-BR"/>
        </w:rPr>
      </w:pPr>
    </w:p>
    <w:p w14:paraId="0A4FB5B9" w14:textId="240A28AA" w:rsidR="00FE2F74" w:rsidRDefault="00FE2F74" w:rsidP="00D05D15">
      <w:pPr>
        <w:spacing w:after="0" w:line="276" w:lineRule="auto"/>
        <w:ind w:right="347"/>
        <w:contextualSpacing/>
        <w:rPr>
          <w:sz w:val="28"/>
          <w:szCs w:val="28"/>
          <w:lang w:val="pt-BR"/>
        </w:rPr>
      </w:pPr>
      <w:r w:rsidRPr="00D05D15">
        <w:rPr>
          <w:color w:val="auto"/>
          <w:sz w:val="28"/>
          <w:szCs w:val="28"/>
          <w:lang w:val="pt-BR"/>
        </w:rPr>
        <w:t xml:space="preserve">Astfel, în urma derulării procedurilor administrative </w:t>
      </w:r>
      <w:r w:rsidR="00156226">
        <w:rPr>
          <w:color w:val="auto"/>
          <w:sz w:val="28"/>
          <w:szCs w:val="28"/>
          <w:lang w:val="pt-BR"/>
        </w:rPr>
        <w:t xml:space="preserve">de elaborare a </w:t>
      </w:r>
      <w:r w:rsidR="009C60CC">
        <w:rPr>
          <w:color w:val="auto"/>
          <w:sz w:val="28"/>
          <w:szCs w:val="28"/>
          <w:lang w:val="pt-BR"/>
        </w:rPr>
        <w:t xml:space="preserve">stemei județului Vrancea </w:t>
      </w:r>
      <w:r w:rsidRPr="00D05D15">
        <w:rPr>
          <w:color w:val="auto"/>
          <w:sz w:val="28"/>
          <w:szCs w:val="28"/>
          <w:lang w:val="pt-BR"/>
        </w:rPr>
        <w:t xml:space="preserve">a fost adoptată  </w:t>
      </w:r>
      <w:r w:rsidRPr="00D05D15">
        <w:rPr>
          <w:sz w:val="28"/>
          <w:szCs w:val="28"/>
          <w:lang w:val="pt-BR"/>
        </w:rPr>
        <w:t>Hotărârea Consiliului Județean Vrancea nr.11  din 20.12.1993</w:t>
      </w:r>
      <w:r w:rsidR="009C60CC">
        <w:rPr>
          <w:sz w:val="28"/>
          <w:szCs w:val="28"/>
          <w:lang w:val="pt-BR"/>
        </w:rPr>
        <w:t xml:space="preserve"> transmisă</w:t>
      </w:r>
      <w:r w:rsidR="00E4397D">
        <w:rPr>
          <w:sz w:val="28"/>
          <w:szCs w:val="28"/>
          <w:lang w:val="pt-BR"/>
        </w:rPr>
        <w:t xml:space="preserve"> </w:t>
      </w:r>
      <w:r w:rsidR="00E4397D" w:rsidRPr="00D05D15">
        <w:rPr>
          <w:color w:val="auto"/>
          <w:sz w:val="28"/>
          <w:szCs w:val="28"/>
          <w:lang w:val="pt-BR"/>
        </w:rPr>
        <w:t>CNGHS</w:t>
      </w:r>
      <w:r w:rsidRPr="00D05D15">
        <w:rPr>
          <w:sz w:val="28"/>
          <w:szCs w:val="28"/>
          <w:lang w:val="pt-BR"/>
        </w:rPr>
        <w:t>.</w:t>
      </w:r>
    </w:p>
    <w:p w14:paraId="4DD45013" w14:textId="77777777" w:rsidR="00D05D15" w:rsidRPr="00D05D15" w:rsidRDefault="00D05D15" w:rsidP="00D05D15">
      <w:pPr>
        <w:spacing w:after="0" w:line="276" w:lineRule="auto"/>
        <w:ind w:right="347"/>
        <w:contextualSpacing/>
        <w:rPr>
          <w:sz w:val="28"/>
          <w:szCs w:val="28"/>
          <w:lang w:val="pt-BR"/>
        </w:rPr>
      </w:pPr>
    </w:p>
    <w:p w14:paraId="321F7C51" w14:textId="3EE864F6" w:rsidR="00D05D15" w:rsidRDefault="00D05D15" w:rsidP="00D05D15">
      <w:pPr>
        <w:spacing w:line="276" w:lineRule="auto"/>
        <w:ind w:right="347"/>
        <w:rPr>
          <w:color w:val="auto"/>
          <w:sz w:val="28"/>
          <w:szCs w:val="28"/>
          <w:lang w:val="pt-BR"/>
        </w:rPr>
      </w:pPr>
      <w:r w:rsidRPr="00D05D15">
        <w:rPr>
          <w:color w:val="auto"/>
          <w:sz w:val="28"/>
          <w:szCs w:val="28"/>
          <w:lang w:val="pt-BR"/>
        </w:rPr>
        <w:t>Prin adresa nr.51/18.12.2024 înregistrată la Consiliul Județean Vrancea sub nr.20882/23.12.2025, Președinta CNGHS ne-a comunicat faptul că proiectul de stemă al judeţului Vrancea  depus  pentru aprobare a fost respins</w:t>
      </w:r>
      <w:r w:rsidR="005D6D12">
        <w:rPr>
          <w:color w:val="auto"/>
          <w:sz w:val="28"/>
          <w:szCs w:val="28"/>
          <w:lang w:val="pt-BR"/>
        </w:rPr>
        <w:t xml:space="preserve"> </w:t>
      </w:r>
      <w:r>
        <w:rPr>
          <w:color w:val="auto"/>
          <w:sz w:val="28"/>
          <w:szCs w:val="28"/>
          <w:lang w:val="pt-BR"/>
        </w:rPr>
        <w:t xml:space="preserve">cu recomandarea eliminării devizei din scut pentru a fi respectat </w:t>
      </w:r>
      <w:r w:rsidRPr="00D05D15">
        <w:rPr>
          <w:color w:val="auto"/>
          <w:sz w:val="28"/>
          <w:szCs w:val="28"/>
          <w:lang w:val="pt-BR"/>
        </w:rPr>
        <w:t xml:space="preserve"> punctul 9 din Metodologi</w:t>
      </w:r>
      <w:r>
        <w:rPr>
          <w:color w:val="auto"/>
          <w:sz w:val="28"/>
          <w:szCs w:val="28"/>
          <w:lang w:val="pt-BR"/>
        </w:rPr>
        <w:t>e.</w:t>
      </w:r>
      <w:r w:rsidRPr="00D05D15">
        <w:rPr>
          <w:color w:val="auto"/>
          <w:sz w:val="28"/>
          <w:szCs w:val="28"/>
          <w:lang w:val="pt-BR"/>
        </w:rPr>
        <w:t xml:space="preserve"> </w:t>
      </w:r>
    </w:p>
    <w:p w14:paraId="4E930A20" w14:textId="77777777" w:rsidR="00D05D15" w:rsidRPr="00D05D15" w:rsidRDefault="00D05D15" w:rsidP="00D05D15">
      <w:pPr>
        <w:spacing w:line="276" w:lineRule="auto"/>
        <w:ind w:right="347"/>
        <w:rPr>
          <w:color w:val="auto"/>
          <w:sz w:val="28"/>
          <w:szCs w:val="28"/>
          <w:lang w:val="pt-BR"/>
        </w:rPr>
      </w:pPr>
    </w:p>
    <w:p w14:paraId="6ABB25D8" w14:textId="4FD29F09" w:rsidR="00D05D15" w:rsidRPr="00FE2F74" w:rsidRDefault="00FE2F74" w:rsidP="00D05D15">
      <w:pPr>
        <w:spacing w:line="276" w:lineRule="auto"/>
        <w:ind w:right="347"/>
        <w:rPr>
          <w:color w:val="auto"/>
          <w:sz w:val="28"/>
          <w:szCs w:val="28"/>
          <w:lang w:val="pt-BR"/>
        </w:rPr>
      </w:pPr>
      <w:r>
        <w:rPr>
          <w:color w:val="auto"/>
          <w:sz w:val="28"/>
          <w:szCs w:val="28"/>
          <w:lang w:val="pt-BR"/>
        </w:rPr>
        <w:t xml:space="preserve">Având în vedere </w:t>
      </w:r>
      <w:r w:rsidR="005D6D12">
        <w:rPr>
          <w:color w:val="auto"/>
          <w:sz w:val="28"/>
          <w:szCs w:val="28"/>
          <w:lang w:val="pt-BR"/>
        </w:rPr>
        <w:t>cele de mai sus</w:t>
      </w:r>
      <w:r w:rsidR="00D05D15">
        <w:rPr>
          <w:color w:val="auto"/>
          <w:sz w:val="28"/>
          <w:szCs w:val="28"/>
          <w:lang w:val="pt-BR"/>
        </w:rPr>
        <w:t>,</w:t>
      </w:r>
      <w:r w:rsidR="00D05D15" w:rsidRPr="00D05D15">
        <w:rPr>
          <w:color w:val="auto"/>
          <w:sz w:val="28"/>
          <w:szCs w:val="28"/>
          <w:lang w:val="pt-BR"/>
        </w:rPr>
        <w:t xml:space="preserve"> </w:t>
      </w:r>
      <w:r w:rsidR="00D05D15" w:rsidRPr="00FE2F74">
        <w:rPr>
          <w:color w:val="auto"/>
          <w:sz w:val="28"/>
          <w:szCs w:val="28"/>
          <w:lang w:val="pt-BR"/>
        </w:rPr>
        <w:t>propunem ini</w:t>
      </w:r>
      <w:r w:rsidR="00D05D15">
        <w:rPr>
          <w:color w:val="auto"/>
          <w:sz w:val="28"/>
          <w:szCs w:val="28"/>
          <w:lang w:val="pt-BR"/>
        </w:rPr>
        <w:t>ț</w:t>
      </w:r>
      <w:r w:rsidR="00D05D15" w:rsidRPr="00FE2F74">
        <w:rPr>
          <w:color w:val="auto"/>
          <w:sz w:val="28"/>
          <w:szCs w:val="28"/>
          <w:lang w:val="pt-BR"/>
        </w:rPr>
        <w:t xml:space="preserve">ierea unui proiect de hotărâre privind </w:t>
      </w:r>
      <w:r w:rsidR="00D05D15">
        <w:rPr>
          <w:color w:val="auto"/>
          <w:sz w:val="28"/>
          <w:szCs w:val="28"/>
          <w:lang w:val="pt-BR"/>
        </w:rPr>
        <w:t>î</w:t>
      </w:r>
      <w:r w:rsidR="00D05D15" w:rsidRPr="00FE2F74">
        <w:rPr>
          <w:color w:val="auto"/>
          <w:sz w:val="28"/>
          <w:szCs w:val="28"/>
          <w:lang w:val="pt-BR"/>
        </w:rPr>
        <w:t>nsu</w:t>
      </w:r>
      <w:r w:rsidR="00D05D15">
        <w:rPr>
          <w:color w:val="auto"/>
          <w:sz w:val="28"/>
          <w:szCs w:val="28"/>
          <w:lang w:val="pt-BR"/>
        </w:rPr>
        <w:t>ș</w:t>
      </w:r>
      <w:r w:rsidR="00D05D15" w:rsidRPr="00FE2F74">
        <w:rPr>
          <w:color w:val="auto"/>
          <w:sz w:val="28"/>
          <w:szCs w:val="28"/>
          <w:lang w:val="pt-BR"/>
        </w:rPr>
        <w:t>irea</w:t>
      </w:r>
      <w:r w:rsidR="00941B07">
        <w:rPr>
          <w:color w:val="auto"/>
          <w:sz w:val="28"/>
          <w:szCs w:val="28"/>
          <w:lang w:val="pt-BR"/>
        </w:rPr>
        <w:t xml:space="preserve"> proiectului de </w:t>
      </w:r>
      <w:r w:rsidR="00D05D15" w:rsidRPr="00FE2F74">
        <w:rPr>
          <w:color w:val="auto"/>
          <w:sz w:val="28"/>
          <w:szCs w:val="28"/>
          <w:lang w:val="pt-BR"/>
        </w:rPr>
        <w:t>stem</w:t>
      </w:r>
      <w:r w:rsidR="00941B07">
        <w:rPr>
          <w:color w:val="auto"/>
          <w:sz w:val="28"/>
          <w:szCs w:val="28"/>
          <w:lang w:val="pt-BR"/>
        </w:rPr>
        <w:t>ă a</w:t>
      </w:r>
      <w:r w:rsidR="00D05D15" w:rsidRPr="00FE2F74">
        <w:rPr>
          <w:color w:val="auto"/>
          <w:sz w:val="28"/>
          <w:szCs w:val="28"/>
          <w:lang w:val="pt-BR"/>
        </w:rPr>
        <w:t xml:space="preserve"> </w:t>
      </w:r>
      <w:r w:rsidR="00D05D15">
        <w:rPr>
          <w:color w:val="auto"/>
          <w:sz w:val="28"/>
          <w:szCs w:val="28"/>
          <w:lang w:val="pt-BR"/>
        </w:rPr>
        <w:t>J</w:t>
      </w:r>
      <w:r w:rsidR="00D05D15" w:rsidRPr="00FE2F74">
        <w:rPr>
          <w:color w:val="auto"/>
          <w:sz w:val="28"/>
          <w:szCs w:val="28"/>
          <w:lang w:val="pt-BR"/>
        </w:rPr>
        <w:t>udețului Vrancea .</w:t>
      </w:r>
    </w:p>
    <w:p w14:paraId="35D8108D" w14:textId="3F6CED9A" w:rsidR="00D05D15" w:rsidRDefault="00D05D15" w:rsidP="00557F07">
      <w:pPr>
        <w:spacing w:line="276" w:lineRule="auto"/>
        <w:rPr>
          <w:color w:val="auto"/>
          <w:sz w:val="28"/>
          <w:szCs w:val="28"/>
          <w:lang w:val="pt-BR"/>
        </w:rPr>
      </w:pPr>
      <w:r w:rsidRPr="00FE2F74">
        <w:rPr>
          <w:color w:val="auto"/>
          <w:sz w:val="28"/>
          <w:szCs w:val="28"/>
          <w:lang w:val="pt-BR"/>
        </w:rPr>
        <w:tab/>
      </w:r>
      <w:r w:rsidRPr="00FE2F74">
        <w:rPr>
          <w:color w:val="auto"/>
          <w:sz w:val="28"/>
          <w:szCs w:val="28"/>
          <w:lang w:val="pt-BR"/>
        </w:rPr>
        <w:tab/>
      </w:r>
    </w:p>
    <w:p w14:paraId="21DC74D2" w14:textId="373CE2DD" w:rsidR="00FE2F74" w:rsidRPr="00D05D15" w:rsidRDefault="00FE2F74" w:rsidP="00FE2F74">
      <w:pPr>
        <w:rPr>
          <w:b/>
          <w:bCs/>
          <w:color w:val="auto"/>
          <w:sz w:val="28"/>
          <w:szCs w:val="28"/>
          <w:lang w:val="pt-BR"/>
        </w:rPr>
      </w:pPr>
      <w:r w:rsidRPr="00FE2F74">
        <w:rPr>
          <w:color w:val="auto"/>
          <w:sz w:val="28"/>
          <w:szCs w:val="28"/>
          <w:lang w:val="pt-BR"/>
        </w:rPr>
        <w:tab/>
      </w:r>
      <w:r w:rsidRPr="00FE2F74">
        <w:rPr>
          <w:color w:val="auto"/>
          <w:sz w:val="28"/>
          <w:szCs w:val="28"/>
          <w:lang w:val="pt-BR"/>
        </w:rPr>
        <w:tab/>
      </w:r>
    </w:p>
    <w:p w14:paraId="217A4E0B" w14:textId="77777777" w:rsidR="00FE2F74" w:rsidRPr="00D05D15" w:rsidRDefault="00FE2F74" w:rsidP="00FE2F74">
      <w:pPr>
        <w:rPr>
          <w:b/>
          <w:bCs/>
          <w:color w:val="auto"/>
          <w:sz w:val="28"/>
          <w:szCs w:val="28"/>
          <w:lang w:val="pt-BR"/>
        </w:rPr>
      </w:pPr>
      <w:r w:rsidRPr="00D05D15">
        <w:rPr>
          <w:b/>
          <w:bCs/>
          <w:color w:val="auto"/>
          <w:sz w:val="28"/>
          <w:szCs w:val="28"/>
          <w:lang w:val="pt-BR"/>
        </w:rPr>
        <w:t xml:space="preserve">Director executiv </w:t>
      </w:r>
    </w:p>
    <w:p w14:paraId="6C10C6D9" w14:textId="77777777" w:rsidR="00FE2F74" w:rsidRPr="00FE2F74" w:rsidRDefault="00FE2F74" w:rsidP="00FE2F74">
      <w:pPr>
        <w:rPr>
          <w:color w:val="auto"/>
          <w:sz w:val="28"/>
          <w:szCs w:val="28"/>
          <w:lang w:val="pt-BR"/>
        </w:rPr>
      </w:pPr>
      <w:r w:rsidRPr="00FE2F74">
        <w:rPr>
          <w:color w:val="auto"/>
          <w:sz w:val="28"/>
          <w:szCs w:val="28"/>
          <w:lang w:val="pt-BR"/>
        </w:rPr>
        <w:t xml:space="preserve">Veronica Rogozeanu </w:t>
      </w:r>
    </w:p>
    <w:p w14:paraId="5AA95E47" w14:textId="77777777" w:rsidR="00FE2F74" w:rsidRPr="00FE2F74" w:rsidRDefault="00FE2F74" w:rsidP="00FE2F74">
      <w:pPr>
        <w:pStyle w:val="Titlu2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</w:p>
    <w:p w14:paraId="2E92B5EA" w14:textId="77777777" w:rsidR="00FE2F74" w:rsidRPr="00D05D15" w:rsidRDefault="00FE2F74" w:rsidP="00FE2F74">
      <w:pPr>
        <w:pStyle w:val="Titlu2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D05D15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consilier juridic </w:t>
      </w:r>
    </w:p>
    <w:p w14:paraId="4D59AFF8" w14:textId="77777777" w:rsidR="00FE2F74" w:rsidRPr="00D05D15" w:rsidRDefault="00FE2F74" w:rsidP="00FE2F74">
      <w:pPr>
        <w:pStyle w:val="Titlu2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05D15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 </w:t>
      </w:r>
      <w:r w:rsidRPr="00D05D15">
        <w:rPr>
          <w:rFonts w:ascii="Times New Roman" w:hAnsi="Times New Roman" w:cs="Times New Roman"/>
          <w:color w:val="auto"/>
          <w:sz w:val="28"/>
          <w:szCs w:val="28"/>
        </w:rPr>
        <w:t xml:space="preserve">Delia </w:t>
      </w:r>
      <w:proofErr w:type="spellStart"/>
      <w:r w:rsidRPr="00D05D15">
        <w:rPr>
          <w:rFonts w:ascii="Times New Roman" w:hAnsi="Times New Roman" w:cs="Times New Roman"/>
          <w:color w:val="auto"/>
          <w:sz w:val="28"/>
          <w:szCs w:val="28"/>
        </w:rPr>
        <w:t>Brutaru</w:t>
      </w:r>
      <w:proofErr w:type="spellEnd"/>
      <w:r w:rsidRPr="00D05D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05D15">
        <w:rPr>
          <w:rFonts w:ascii="Times New Roman" w:hAnsi="Times New Roman" w:cs="Times New Roman"/>
          <w:color w:val="auto"/>
          <w:sz w:val="28"/>
          <w:szCs w:val="28"/>
        </w:rPr>
        <w:t>Mihailisca</w:t>
      </w:r>
      <w:proofErr w:type="spellEnd"/>
      <w:r w:rsidRPr="00D05D1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sectPr w:rsidR="00FE2F74" w:rsidRPr="00D05D15" w:rsidSect="00FE2F74">
      <w:pgSz w:w="11920" w:h="16840"/>
      <w:pgMar w:top="567" w:right="739" w:bottom="1426" w:left="17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46C10"/>
    <w:multiLevelType w:val="hybridMultilevel"/>
    <w:tmpl w:val="059ECF0E"/>
    <w:lvl w:ilvl="0" w:tplc="D6145872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F2D65A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8CD98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0212A8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4FE4A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AE269A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CE088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29148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C7A64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597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7DB"/>
    <w:rsid w:val="00066CCB"/>
    <w:rsid w:val="000F7D22"/>
    <w:rsid w:val="00117CC0"/>
    <w:rsid w:val="00156226"/>
    <w:rsid w:val="00185823"/>
    <w:rsid w:val="001D1391"/>
    <w:rsid w:val="001E795C"/>
    <w:rsid w:val="00230B41"/>
    <w:rsid w:val="00282AA3"/>
    <w:rsid w:val="00284F91"/>
    <w:rsid w:val="002B39D1"/>
    <w:rsid w:val="002B3FB5"/>
    <w:rsid w:val="002F5876"/>
    <w:rsid w:val="003140A4"/>
    <w:rsid w:val="003642F2"/>
    <w:rsid w:val="003D5CCE"/>
    <w:rsid w:val="003E3054"/>
    <w:rsid w:val="004562D8"/>
    <w:rsid w:val="004A459F"/>
    <w:rsid w:val="004B6518"/>
    <w:rsid w:val="00506D92"/>
    <w:rsid w:val="005171CA"/>
    <w:rsid w:val="00557F07"/>
    <w:rsid w:val="005A1C39"/>
    <w:rsid w:val="005D6D12"/>
    <w:rsid w:val="005E797D"/>
    <w:rsid w:val="005F0A5F"/>
    <w:rsid w:val="0060566E"/>
    <w:rsid w:val="006273CB"/>
    <w:rsid w:val="00787090"/>
    <w:rsid w:val="007D7CC4"/>
    <w:rsid w:val="007E00DB"/>
    <w:rsid w:val="008215D1"/>
    <w:rsid w:val="008431C1"/>
    <w:rsid w:val="00874ABC"/>
    <w:rsid w:val="00892D9A"/>
    <w:rsid w:val="008D749B"/>
    <w:rsid w:val="008E495B"/>
    <w:rsid w:val="008E7C0E"/>
    <w:rsid w:val="008F654B"/>
    <w:rsid w:val="00903138"/>
    <w:rsid w:val="00930868"/>
    <w:rsid w:val="00941B07"/>
    <w:rsid w:val="00962047"/>
    <w:rsid w:val="009745AF"/>
    <w:rsid w:val="00995738"/>
    <w:rsid w:val="009C60CC"/>
    <w:rsid w:val="009D0585"/>
    <w:rsid w:val="009E2267"/>
    <w:rsid w:val="009E62AC"/>
    <w:rsid w:val="009F5D97"/>
    <w:rsid w:val="00A02542"/>
    <w:rsid w:val="00AB2064"/>
    <w:rsid w:val="00AE2177"/>
    <w:rsid w:val="00AE3BB0"/>
    <w:rsid w:val="00B11E84"/>
    <w:rsid w:val="00B41195"/>
    <w:rsid w:val="00B81C99"/>
    <w:rsid w:val="00B82724"/>
    <w:rsid w:val="00BA0A6A"/>
    <w:rsid w:val="00BF6E02"/>
    <w:rsid w:val="00C2475D"/>
    <w:rsid w:val="00C46D6C"/>
    <w:rsid w:val="00C75032"/>
    <w:rsid w:val="00D05D15"/>
    <w:rsid w:val="00D33328"/>
    <w:rsid w:val="00D44F7B"/>
    <w:rsid w:val="00D93FFA"/>
    <w:rsid w:val="00DA41D9"/>
    <w:rsid w:val="00DB1214"/>
    <w:rsid w:val="00DF37EF"/>
    <w:rsid w:val="00E0455A"/>
    <w:rsid w:val="00E32970"/>
    <w:rsid w:val="00E4397D"/>
    <w:rsid w:val="00EA7846"/>
    <w:rsid w:val="00EC4275"/>
    <w:rsid w:val="00EC75DA"/>
    <w:rsid w:val="00F02529"/>
    <w:rsid w:val="00F117DB"/>
    <w:rsid w:val="00F30812"/>
    <w:rsid w:val="00F85353"/>
    <w:rsid w:val="00F90FD7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E52D"/>
  <w15:docId w15:val="{3BCD5FD7-ADF5-4C11-AFD6-634DB293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 w:line="259" w:lineRule="auto"/>
      <w:ind w:left="10" w:right="1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745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273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745AF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do1">
    <w:name w:val="do1"/>
    <w:rsid w:val="009745AF"/>
    <w:rPr>
      <w:b/>
      <w:bCs/>
      <w:sz w:val="26"/>
      <w:szCs w:val="26"/>
    </w:rPr>
  </w:style>
  <w:style w:type="paragraph" w:styleId="Listparagraf">
    <w:name w:val="List Paragraph"/>
    <w:basedOn w:val="Normal"/>
    <w:uiPriority w:val="34"/>
    <w:qFormat/>
    <w:rsid w:val="009745AF"/>
    <w:pPr>
      <w:ind w:left="720"/>
      <w:contextualSpacing/>
    </w:p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273CB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Corptext">
    <w:name w:val="Body Text"/>
    <w:basedOn w:val="Normal"/>
    <w:link w:val="CorptextCaracter"/>
    <w:semiHidden/>
    <w:rsid w:val="00FE2F74"/>
    <w:pPr>
      <w:spacing w:after="0" w:line="240" w:lineRule="auto"/>
      <w:ind w:left="0" w:firstLine="0"/>
      <w:jc w:val="left"/>
    </w:pPr>
    <w:rPr>
      <w:color w:val="auto"/>
      <w:kern w:val="0"/>
      <w:sz w:val="28"/>
      <w:lang w:eastAsia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semiHidden/>
    <w:rsid w:val="00FE2F74"/>
    <w:rPr>
      <w:rFonts w:ascii="Times New Roman" w:eastAsia="Times New Roman" w:hAnsi="Times New Roman" w:cs="Times New Roman"/>
      <w:kern w:val="0"/>
      <w:sz w:val="28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3B5CB-5EC3-462D-A4EA-FD714C95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 (Munteanu) Profirița</dc:creator>
  <cp:keywords/>
  <cp:lastModifiedBy>Tulbure Mihaela</cp:lastModifiedBy>
  <cp:revision>6</cp:revision>
  <cp:lastPrinted>2025-01-22T13:33:00Z</cp:lastPrinted>
  <dcterms:created xsi:type="dcterms:W3CDTF">2025-06-17T05:48:00Z</dcterms:created>
  <dcterms:modified xsi:type="dcterms:W3CDTF">2025-06-18T06:22:00Z</dcterms:modified>
</cp:coreProperties>
</file>