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2825" w:tblpY="189"/>
        <w:tblW w:w="115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5937"/>
        <w:gridCol w:w="1558"/>
        <w:gridCol w:w="1431"/>
        <w:gridCol w:w="2570"/>
      </w:tblGrid>
      <w:tr w:rsidR="00F0165D" w:rsidRPr="00EA7F85" w14:paraId="7258851C" w14:textId="77777777" w:rsidTr="002D3B30">
        <w:trPr>
          <w:gridBefore w:val="1"/>
          <w:gridAfter w:val="2"/>
          <w:wBefore w:w="4" w:type="pct"/>
          <w:wAfter w:w="1739" w:type="pct"/>
          <w:tblCellSpacing w:w="0" w:type="dxa"/>
        </w:trPr>
        <w:tc>
          <w:tcPr>
            <w:tcW w:w="2580" w:type="pct"/>
            <w:vAlign w:val="center"/>
            <w:hideMark/>
          </w:tcPr>
          <w:p w14:paraId="6BBCC6F1" w14:textId="065E6A89" w:rsidR="005D71E0" w:rsidRPr="00F0165D" w:rsidRDefault="005D71E0" w:rsidP="00484782">
            <w:pPr>
              <w:tabs>
                <w:tab w:val="left" w:pos="3570"/>
              </w:tabs>
              <w:spacing w:after="0" w:line="240" w:lineRule="auto"/>
              <w:ind w:left="-201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  <w:r w:rsidR="002D3B3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    </w:t>
            </w:r>
            <w:r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R O M Â N I A</w:t>
            </w:r>
          </w:p>
          <w:p w14:paraId="4428E9A9" w14:textId="1D641C58" w:rsidR="005D71E0" w:rsidRPr="00F0165D" w:rsidRDefault="002D3B30" w:rsidP="009B42F9">
            <w:pPr>
              <w:tabs>
                <w:tab w:val="left" w:pos="3570"/>
              </w:tabs>
              <w:spacing w:after="0" w:line="240" w:lineRule="auto"/>
              <w:ind w:left="-1306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</w:t>
            </w:r>
            <w:r w:rsidR="009B42F9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5D71E0"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JUDEŢUL VRANCEA</w:t>
            </w:r>
          </w:p>
          <w:p w14:paraId="7098D7A0" w14:textId="1F52E5C2" w:rsidR="005D71E0" w:rsidRPr="00F0165D" w:rsidRDefault="002D3B30" w:rsidP="0048478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="005D71E0"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CONSILIUL JUDEŢEAN </w:t>
            </w:r>
          </w:p>
          <w:p w14:paraId="32951029" w14:textId="77777777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7" w:type="pct"/>
            <w:vAlign w:val="center"/>
            <w:hideMark/>
          </w:tcPr>
          <w:p w14:paraId="1B99B243" w14:textId="1B17BCB4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ind w:left="-1546" w:firstLine="154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16D7" w:rsidRPr="00EA7F85" w14:paraId="52119064" w14:textId="77777777" w:rsidTr="00484782">
        <w:trPr>
          <w:trHeight w:val="230"/>
          <w:tblCellSpacing w:w="0" w:type="dxa"/>
        </w:trPr>
        <w:tc>
          <w:tcPr>
            <w:tcW w:w="3883" w:type="pct"/>
            <w:gridSpan w:val="4"/>
            <w:hideMark/>
          </w:tcPr>
          <w:p w14:paraId="48F77C08" w14:textId="0FCADA78" w:rsidR="005D71E0" w:rsidRPr="00F0165D" w:rsidRDefault="005D71E0" w:rsidP="00484782">
            <w:pPr>
              <w:tabs>
                <w:tab w:val="left" w:pos="3570"/>
              </w:tabs>
              <w:spacing w:after="0" w:line="240" w:lineRule="auto"/>
              <w:ind w:left="112" w:hanging="1843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Bd. </w:t>
            </w:r>
            <w:proofErr w:type="spellStart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Di</w:t>
            </w:r>
            <w:r w:rsidR="00A94DA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B</w:t>
            </w:r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mitrie</w:t>
            </w:r>
            <w:proofErr w:type="spellEnd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Cantemir</w:t>
            </w:r>
            <w:proofErr w:type="spellEnd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, nr.1, 620098, </w:t>
            </w:r>
            <w:proofErr w:type="spellStart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Focşani</w:t>
            </w:r>
            <w:proofErr w:type="spellEnd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Vrancea</w:t>
            </w:r>
            <w:proofErr w:type="spellEnd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România</w:t>
            </w:r>
            <w:proofErr w:type="spellEnd"/>
          </w:p>
          <w:p w14:paraId="595E184B" w14:textId="116F5407" w:rsidR="005D71E0" w:rsidRPr="00F0165D" w:rsidRDefault="005D71E0" w:rsidP="00484782">
            <w:pPr>
              <w:tabs>
                <w:tab w:val="left" w:pos="3570"/>
              </w:tabs>
              <w:spacing w:after="0" w:line="240" w:lineRule="auto"/>
              <w:ind w:hanging="1448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Tel.40.237.616800 ; 40.237.213057; Fax 40.237.212228</w:t>
            </w:r>
          </w:p>
          <w:p w14:paraId="09D6E9D7" w14:textId="76F75998" w:rsidR="005D71E0" w:rsidRPr="00F0165D" w:rsidRDefault="005D71E0" w:rsidP="00484782">
            <w:pPr>
              <w:tabs>
                <w:tab w:val="left" w:pos="3570"/>
              </w:tabs>
              <w:spacing w:after="0" w:line="240" w:lineRule="auto"/>
              <w:ind w:hanging="1590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F0165D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e-mail : contact@cjvrancea.ro</w:t>
            </w:r>
          </w:p>
          <w:p w14:paraId="14D5827F" w14:textId="0A35203F" w:rsidR="005D71E0" w:rsidRPr="00F0165D" w:rsidRDefault="00000000" w:rsidP="00484782">
            <w:pPr>
              <w:tabs>
                <w:tab w:val="left" w:pos="3570"/>
              </w:tabs>
              <w:spacing w:after="0" w:line="240" w:lineRule="auto"/>
              <w:ind w:hanging="1731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7" w:history="1">
              <w:r w:rsidR="00C316D7" w:rsidRPr="00F0165D">
                <w:rPr>
                  <w:rStyle w:val="Hyperlink"/>
                  <w:rFonts w:ascii="Times New Roman" w:eastAsia="Times New Roman" w:hAnsi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www.cjvrancea.ro</w:t>
              </w:r>
            </w:hyperlink>
          </w:p>
          <w:p w14:paraId="5DFC0E1D" w14:textId="2EBCC114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17" w:type="pct"/>
          </w:tcPr>
          <w:p w14:paraId="29B64F6B" w14:textId="289211C7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ind w:left="-30" w:firstLine="283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2FE969B" w14:textId="0561C7D4" w:rsidR="00EA7F85" w:rsidRPr="00EA7F85" w:rsidRDefault="004A25FC" w:rsidP="004A25FC">
      <w:pPr>
        <w:shd w:val="clear" w:color="auto" w:fill="FFFFFF"/>
        <w:tabs>
          <w:tab w:val="left" w:pos="7371"/>
          <w:tab w:val="left" w:pos="8789"/>
        </w:tabs>
        <w:spacing w:after="0" w:line="240" w:lineRule="auto"/>
        <w:ind w:right="-166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C1292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16768BE" wp14:editId="3009696F">
            <wp:simplePos x="0" y="0"/>
            <wp:positionH relativeFrom="margin">
              <wp:posOffset>-407161</wp:posOffset>
            </wp:positionH>
            <wp:positionV relativeFrom="margin">
              <wp:posOffset>-292177</wp:posOffset>
            </wp:positionV>
            <wp:extent cx="835660" cy="1009650"/>
            <wp:effectExtent l="0" t="0" r="2540" b="0"/>
            <wp:wrapSquare wrapText="bothSides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AA8A4A" wp14:editId="19C5F48C">
            <wp:simplePos x="0" y="0"/>
            <wp:positionH relativeFrom="margin">
              <wp:posOffset>5687060</wp:posOffset>
            </wp:positionH>
            <wp:positionV relativeFrom="margin">
              <wp:posOffset>-327660</wp:posOffset>
            </wp:positionV>
            <wp:extent cx="873125" cy="939165"/>
            <wp:effectExtent l="0" t="0" r="3175" b="0"/>
            <wp:wrapSquare wrapText="bothSides"/>
            <wp:docPr id="8" name="Imagine 3" descr="O imagine care conține blazon, emblemă, simbol, desen anima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3" descr="O imagine care conține blazon, emblemă, simbol, desen anima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AD72" w14:textId="77777777" w:rsidR="00F0165D" w:rsidRDefault="00F0165D" w:rsidP="000126E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43A8B190" w14:textId="2921B917" w:rsidR="000126EB" w:rsidRPr="00EA7F85" w:rsidRDefault="00F0165D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Codul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identificate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proofErr w:type="spellStart"/>
      <w:r w:rsidR="00471D69"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fiscală</w:t>
      </w:r>
      <w:proofErr w:type="spellEnd"/>
      <w:r w:rsidR="00471D69"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:</w:t>
      </w:r>
      <w:r w:rsidR="000126EB"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 RO75TREZ69121160203XXXXX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</w:t>
      </w:r>
      <w:r w:rsidR="009B42F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</w:t>
      </w:r>
      <w:r w:rsidR="00B833E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</w:t>
      </w:r>
      <w:r w:rsidR="000126EB"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Nr. .........../.../20....</w:t>
      </w:r>
    </w:p>
    <w:p w14:paraId="02075F93" w14:textId="6C158246" w:rsidR="000126EB" w:rsidRPr="000126EB" w:rsidRDefault="000126EB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Banca : TREZORERIE FOCȘANI </w:t>
      </w:r>
    </w:p>
    <w:p w14:paraId="3F9359F1" w14:textId="438E0E2D" w:rsidR="006D3A7E" w:rsidRPr="00EA7F85" w:rsidRDefault="000126EB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CUI :    4350394</w:t>
      </w:r>
      <w:r w:rsidR="006D3A7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5AC52D16" w14:textId="114393DA" w:rsidR="00471D69" w:rsidRPr="00EA7F85" w:rsidRDefault="00471D69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BDC37BC" w14:textId="532F9F3F" w:rsidR="00EA7F85" w:rsidRPr="009C4BC8" w:rsidRDefault="00EA7F85" w:rsidP="004A25F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DECLARAŢIA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privind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valoarea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reală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lucrărilor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executate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în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baza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autorizaţiei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construire</w:t>
      </w:r>
      <w:proofErr w:type="spellEnd"/>
    </w:p>
    <w:p w14:paraId="4A6D6FF3" w14:textId="77777777" w:rsidR="000126EB" w:rsidRPr="00E22934" w:rsidRDefault="000126EB" w:rsidP="004A25F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3A5302EF" w14:textId="141CEC80" w:rsidR="00EA7F85" w:rsidRPr="009C4BC8" w:rsidRDefault="00EA7F85" w:rsidP="004A25FC">
      <w:pPr>
        <w:shd w:val="clear" w:color="auto" w:fill="FFFFFF"/>
        <w:spacing w:after="0" w:line="240" w:lineRule="auto"/>
        <w:ind w:left="-709" w:right="-2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do|ax43|pa5"/>
      <w:bookmarkEnd w:id="0"/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Subsemnatul</w:t>
      </w:r>
      <w:proofErr w:type="spellEnd"/>
      <w:r w:rsidR="00B04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reprezentant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al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beneficiarului</w:t>
      </w:r>
      <w:proofErr w:type="spellEnd"/>
      <w:r w:rsidR="006576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cu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domiciliul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fiscal/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sediul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în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ROMÂNIA,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judeţul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............,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codul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poştal ............,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municipiul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oraşul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comuna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............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satul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sectorul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............, str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..........., nr. ..., bl. ......., sc. ...., et. ..., ap. ....,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identificat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B.I./C.I./C.I.P./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Paşaport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seria ...... nr. .........,</w:t>
      </w:r>
      <w:r w:rsidR="00EE389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83A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C.I.F</w:t>
      </w:r>
      <w:r w:rsidR="009E16C7" w:rsidRPr="009E16C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*)</w:t>
      </w:r>
      <w:r w:rsidR="00B11A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</w:t>
      </w:r>
      <w:proofErr w:type="spellStart"/>
      <w:r w:rsidR="00EE389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</w:t>
      </w:r>
      <w:proofErr w:type="spellEnd"/>
      <w:r w:rsidR="00EE389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e-mail 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..........,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în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calitate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beneficiar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al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autorizaţiei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construire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126EB" w:rsidRPr="009C4B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nr.</w:t>
      </w:r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............/............,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emisă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către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președintele</w:t>
      </w:r>
      <w:proofErr w:type="spellEnd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Consiliului</w:t>
      </w:r>
      <w:proofErr w:type="spellEnd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Județean</w:t>
      </w:r>
      <w:proofErr w:type="spellEnd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Vrancea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având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stabilită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obligaţia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a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executa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integral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lucrările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autorizate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inclusiv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instalaţiile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aferente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acestora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până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 data de ....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....../............,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declar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că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valoarea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reală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lucrărilor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este</w:t>
      </w:r>
      <w:proofErr w:type="spellEnd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de: ......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 lei.</w:t>
      </w:r>
    </w:p>
    <w:p w14:paraId="16960FD7" w14:textId="6DCF6475" w:rsidR="009C4BC8" w:rsidRDefault="00C03FD4" w:rsidP="004A25FC">
      <w:pPr>
        <w:shd w:val="clear" w:color="auto" w:fill="FFFFFF"/>
        <w:spacing w:after="0" w:line="240" w:lineRule="auto"/>
        <w:ind w:left="-709" w:right="-24"/>
        <w:jc w:val="both"/>
        <w:rPr>
          <w:rFonts w:ascii="Vrinda" w:hAnsi="Vrinda" w:cs="Vrinda"/>
          <w:lang w:val="ro-RO"/>
        </w:rPr>
      </w:pPr>
      <w:r w:rsidRPr="00CF1746">
        <w:rPr>
          <w:rFonts w:ascii="Vrinda" w:hAnsi="Vrinda" w:cs="Vrinda"/>
          <w:lang w:val="ro-RO"/>
        </w:rPr>
        <w:t>Data</w:t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  <w:t xml:space="preserve">             Semn</w:t>
      </w:r>
      <w:r w:rsidRPr="00CF1746">
        <w:rPr>
          <w:rFonts w:ascii="Calibri" w:hAnsi="Calibri" w:cs="Calibri"/>
          <w:lang w:val="ro-RO"/>
        </w:rPr>
        <w:t>ă</w:t>
      </w:r>
      <w:r w:rsidRPr="00CF1746">
        <w:rPr>
          <w:rFonts w:ascii="Vrinda" w:hAnsi="Vrinda" w:cs="Vrinda"/>
          <w:lang w:val="ro-RO"/>
        </w:rPr>
        <w:t>tura</w:t>
      </w:r>
      <w:r w:rsidR="00DD20FD">
        <w:rPr>
          <w:rFonts w:ascii="Vrinda" w:hAnsi="Vrinda" w:cs="Vrinda"/>
          <w:sz w:val="16"/>
          <w:szCs w:val="16"/>
          <w:vertAlign w:val="superscript"/>
          <w:lang w:val="ro-RO"/>
        </w:rPr>
        <w:t>1)</w:t>
      </w:r>
    </w:p>
    <w:p w14:paraId="73A95656" w14:textId="77777777" w:rsidR="007311B3" w:rsidRDefault="007311B3" w:rsidP="009B42F9">
      <w:pPr>
        <w:shd w:val="clear" w:color="auto" w:fill="FFFFFF"/>
        <w:spacing w:after="0" w:line="240" w:lineRule="auto"/>
        <w:ind w:right="-24"/>
        <w:jc w:val="both"/>
        <w:rPr>
          <w:rFonts w:ascii="Vrinda" w:hAnsi="Vrinda" w:cs="Vrinda"/>
          <w:lang w:val="ro-RO"/>
        </w:rPr>
      </w:pPr>
    </w:p>
    <w:p w14:paraId="7CE621BF" w14:textId="77777777" w:rsidR="00C03FD4" w:rsidRPr="00EA7F85" w:rsidRDefault="00C03FD4" w:rsidP="009B42F9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A46A49" w14:textId="77777777" w:rsidR="00EA7F85" w:rsidRPr="00EA7F85" w:rsidRDefault="00EA7F85" w:rsidP="004A25FC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1" w:name="do|ax43|pa6"/>
      <w:bookmarkEnd w:id="1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FIŞA DE CALCUL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privind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regularizarea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taxei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pentru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eliberarea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autorizaţiei</w:t>
      </w:r>
      <w:proofErr w:type="spellEnd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</w:t>
      </w:r>
      <w:proofErr w:type="spellStart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construire</w:t>
      </w:r>
      <w:proofErr w:type="spellEnd"/>
    </w:p>
    <w:tbl>
      <w:tblPr>
        <w:tblW w:w="1007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5081"/>
        <w:gridCol w:w="751"/>
        <w:gridCol w:w="3411"/>
      </w:tblGrid>
      <w:tr w:rsidR="006D3A7E" w:rsidRPr="00A6558E" w14:paraId="53FB985F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35BB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do|ax43|pa7"/>
            <w:bookmarkEnd w:id="2"/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Nr.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crt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1E27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Specificaţie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8221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U.M.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FC29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Valori</w:t>
            </w:r>
          </w:p>
        </w:tc>
      </w:tr>
      <w:tr w:rsidR="006D3A7E" w:rsidRPr="00A6558E" w14:paraId="27DB00BD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486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48E9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lucrărilor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declarată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solicitant la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emiterea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autorizaţiei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construire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înscrisă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aceasta</w:t>
            </w:r>
            <w:proofErr w:type="spellEnd"/>
          </w:p>
          <w:p w14:paraId="7FAED63F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a.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cazul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care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din rd. 7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este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determină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funcţie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înscrisă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rd. 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E3335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7010" w14:textId="53838914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50A00D5A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80DDB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85112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Taxa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încasată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eliberarea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autorizaţiei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construire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determină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funcţie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înscrisă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rd. 3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respectiv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rd. 3 x 1%;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D017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F72C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6534A3B6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22A5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CB78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reală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lucrărilor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declarată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solicitant, la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terminarea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acestora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b.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cazul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care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din rd. 7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negativă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taxa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datorată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determină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funcţie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înscrisă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rd. 6,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respectiv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rd. 6 x 1%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5E8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074F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635232C8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77DA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ADE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Suprafaţa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construită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desfăşurată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clădirii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**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74A3C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DF6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7B8CE62C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2FD9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883DE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impozabilă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clădirii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potrivit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anexei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nr. 1</w:t>
            </w:r>
          </w:p>
          <w:p w14:paraId="2367C3F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c.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Pentru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clădirile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cu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destinaţia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locuinţă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şi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anexele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gospodăreşti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taxa se reduce cu 50%;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5151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lei/m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829E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4CE95EC2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722F6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36A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impozabilă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clădirii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(rd. 4 x rd. 5)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F2F44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lei/m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501F9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2C30EB1C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5263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1CB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din rd. 3 -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din rd. 6 = ±</w:t>
            </w:r>
          </w:p>
          <w:p w14:paraId="63CEC26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d.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cazul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care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autorizaţia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construire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s-a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autorizat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executarea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lucrări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o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existentă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iar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urma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acestora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suprafaţa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construită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nu s-a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modificat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regularizarea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taxei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se face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numai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funcţie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înscrisă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la rd. 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4351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A1F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50FA0079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4B3D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5A99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Taxa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datorată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solicitantul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contribuabil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efect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al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stabilirii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valorii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impozabile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reale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clădirii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67BD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B946D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7F2A0D69" w14:textId="77777777" w:rsidTr="004A25FC">
        <w:trPr>
          <w:trHeight w:val="22"/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10ADC" w14:textId="4ABD8A3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A58CA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Diferenţa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încasat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la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solicitantul-contribuabil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efect</w:t>
            </w:r>
            <w:proofErr w:type="spellEnd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al </w:t>
            </w:r>
            <w:proofErr w:type="spellStart"/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regularizării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0011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87F5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45A8299" w14:textId="6A84802A" w:rsidR="00DD20FD" w:rsidRPr="00852A2A" w:rsidRDefault="006B350D" w:rsidP="00903388">
      <w:pPr>
        <w:ind w:right="-731"/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</w:pPr>
      <w:bookmarkStart w:id="3" w:name="do|ax43|pa8"/>
      <w:bookmarkEnd w:id="3"/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Data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="00C83A93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             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>Semn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ă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tura 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ș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i 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ș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>tampila</w:t>
      </w:r>
      <w:r w:rsidR="00DD20FD"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t>2)</w:t>
      </w:r>
      <w:r w:rsidR="00DD20FD"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br/>
      </w:r>
    </w:p>
    <w:p w14:paraId="07DA106A" w14:textId="47A1F89E" w:rsidR="00DD20FD" w:rsidRPr="00852A2A" w:rsidRDefault="00DD20FD" w:rsidP="00DD20FD">
      <w:pPr>
        <w:shd w:val="clear" w:color="auto" w:fill="FFFFFF"/>
        <w:spacing w:after="0" w:line="240" w:lineRule="auto"/>
        <w:ind w:right="-24"/>
        <w:jc w:val="both"/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</w:pP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Data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  <w:t xml:space="preserve">             Semn</w:t>
      </w:r>
      <w:r w:rsidRPr="00852A2A">
        <w:rPr>
          <w:rFonts w:ascii="Calibri" w:hAnsi="Calibri" w:cs="Calibri"/>
          <w:b/>
          <w:bCs/>
          <w:sz w:val="20"/>
          <w:szCs w:val="20"/>
          <w:lang w:val="ro-RO"/>
        </w:rPr>
        <w:t>ă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tura</w:t>
      </w:r>
      <w:r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t>3)</w:t>
      </w:r>
    </w:p>
    <w:p w14:paraId="40ADA98C" w14:textId="77777777" w:rsidR="00DD20FD" w:rsidRPr="00852A2A" w:rsidRDefault="00DD20FD" w:rsidP="00903388">
      <w:pPr>
        <w:ind w:right="-731"/>
        <w:rPr>
          <w:rFonts w:ascii="Vrinda" w:hAnsi="Vrinda" w:cs="Vrinda"/>
          <w:b/>
          <w:bCs/>
          <w:sz w:val="20"/>
          <w:szCs w:val="20"/>
          <w:lang w:val="ro-RO"/>
        </w:rPr>
      </w:pPr>
    </w:p>
    <w:p w14:paraId="30CD0BD6" w14:textId="3951378D" w:rsidR="00E22934" w:rsidRPr="00A6558E" w:rsidRDefault="009C0D8B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lang w:val="ro-RO"/>
        </w:rPr>
        <w:t xml:space="preserve">Pct. 1 </w:t>
      </w:r>
      <w:r w:rsidRPr="00A6558E">
        <w:rPr>
          <w:rFonts w:ascii="Calibri" w:hAnsi="Calibri" w:cs="Calibri"/>
          <w:sz w:val="14"/>
          <w:szCs w:val="14"/>
          <w:lang w:val="ro-RO"/>
        </w:rPr>
        <w:t>ș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i 2 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>se v</w:t>
      </w:r>
      <w:r w:rsidR="0031584C" w:rsidRPr="00A6558E">
        <w:rPr>
          <w:rFonts w:ascii="Vrinda" w:hAnsi="Vrinda" w:cs="Vrinda"/>
          <w:sz w:val="14"/>
          <w:szCs w:val="14"/>
          <w:lang w:val="ro-RO"/>
        </w:rPr>
        <w:t>or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completa de c</w:t>
      </w:r>
      <w:r w:rsidR="007E229C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>tre beneficiar</w:t>
      </w:r>
    </w:p>
    <w:p w14:paraId="1F7DBE28" w14:textId="4484ACDE" w:rsidR="00A067F3" w:rsidRPr="00A6558E" w:rsidRDefault="0031584C" w:rsidP="00A72C06">
      <w:pPr>
        <w:spacing w:after="0"/>
        <w:ind w:right="-731"/>
        <w:rPr>
          <w:rFonts w:ascii="Vrinda" w:hAnsi="Vrinda" w:cs="Vrinda"/>
          <w:color w:val="000000"/>
          <w:sz w:val="14"/>
          <w:szCs w:val="14"/>
          <w:shd w:val="clear" w:color="auto" w:fill="FFFFFF"/>
        </w:rPr>
      </w:pPr>
      <w:r w:rsidRPr="00A6558E">
        <w:rPr>
          <w:rFonts w:ascii="Vrinda" w:hAnsi="Vrinda" w:cs="Vrinda"/>
          <w:sz w:val="14"/>
          <w:szCs w:val="14"/>
          <w:lang w:val="ro-RO"/>
        </w:rPr>
        <w:t xml:space="preserve">Pct. </w:t>
      </w:r>
      <w:r w:rsidR="006A6F23" w:rsidRPr="00A6558E">
        <w:rPr>
          <w:rFonts w:ascii="Vrinda" w:hAnsi="Vrinda" w:cs="Vrinda"/>
          <w:sz w:val="14"/>
          <w:szCs w:val="14"/>
          <w:lang w:val="ro-RO"/>
        </w:rPr>
        <w:t>5,</w:t>
      </w:r>
      <w:r w:rsidR="00EC135E" w:rsidRPr="00A6558E">
        <w:rPr>
          <w:rFonts w:ascii="Vrinda" w:hAnsi="Vrinda" w:cs="Vrinda"/>
          <w:sz w:val="14"/>
          <w:szCs w:val="14"/>
          <w:lang w:val="ro-RO"/>
        </w:rPr>
        <w:t>6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se v</w:t>
      </w:r>
      <w:r w:rsidRPr="00A6558E">
        <w:rPr>
          <w:rFonts w:ascii="Vrinda" w:hAnsi="Vrinda" w:cs="Vrinda"/>
          <w:sz w:val="14"/>
          <w:szCs w:val="14"/>
          <w:lang w:val="ro-RO"/>
        </w:rPr>
        <w:t>or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comp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>l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eta 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>de c</w:t>
      </w:r>
      <w:r w:rsidR="007E5213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 xml:space="preserve">tre </w:t>
      </w:r>
      <w:proofErr w:type="spellStart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personalul</w:t>
      </w:r>
      <w:proofErr w:type="spellEnd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de </w:t>
      </w:r>
      <w:proofErr w:type="spellStart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specialitate</w:t>
      </w:r>
      <w:proofErr w:type="spellEnd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din </w:t>
      </w:r>
      <w:proofErr w:type="spellStart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cadrul</w:t>
      </w:r>
      <w:proofErr w:type="spellEnd"/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D00A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primariei</w:t>
      </w:r>
      <w:proofErr w:type="spellEnd"/>
      <w:r w:rsidR="00D00A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din raza</w:t>
      </w:r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r w:rsidR="00DD20FD" w:rsidRPr="00A6558E">
        <w:rPr>
          <w:rFonts w:ascii="Vrinda" w:hAnsi="Vrinda" w:cs="Vrinda"/>
          <w:color w:val="000000"/>
          <w:sz w:val="14"/>
          <w:szCs w:val="14"/>
          <w:shd w:val="clear" w:color="auto" w:fill="FFFFFF"/>
          <w:vertAlign w:val="superscript"/>
        </w:rPr>
        <w:t>*</w:t>
      </w:r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UAT-</w:t>
      </w:r>
      <w:proofErr w:type="spellStart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ului</w:t>
      </w:r>
      <w:proofErr w:type="spellEnd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pentru</w:t>
      </w:r>
      <w:proofErr w:type="spellEnd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care a </w:t>
      </w:r>
      <w:proofErr w:type="spellStart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fost</w:t>
      </w:r>
      <w:proofErr w:type="spellEnd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emis</w:t>
      </w:r>
      <w:r w:rsidR="00507582" w:rsidRPr="00A6558E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ă</w:t>
      </w:r>
      <w:proofErr w:type="spellEnd"/>
      <w:r w:rsidR="00D00A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autoriza</w:t>
      </w:r>
      <w:r w:rsidR="00A067F3" w:rsidRPr="00A6558E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ț</w:t>
      </w:r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i</w:t>
      </w:r>
      <w:r w:rsidR="00A72C0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a</w:t>
      </w:r>
      <w:proofErr w:type="spellEnd"/>
      <w:r w:rsidR="00A72C0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de </w:t>
      </w:r>
      <w:proofErr w:type="spellStart"/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construire</w:t>
      </w:r>
      <w:proofErr w:type="spellEnd"/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</w:p>
    <w:p w14:paraId="2735206A" w14:textId="27952373" w:rsidR="00F6644A" w:rsidRPr="00A6558E" w:rsidRDefault="00655696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 </w:t>
      </w: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 xml:space="preserve"> </w:t>
      </w:r>
      <w:r w:rsidR="00E65E4D" w:rsidRPr="00A6558E">
        <w:rPr>
          <w:rFonts w:ascii="Vrinda" w:hAnsi="Vrinda" w:cs="Vrinda"/>
          <w:sz w:val="14"/>
          <w:szCs w:val="14"/>
          <w:vertAlign w:val="superscript"/>
          <w:lang w:val="ro-RO"/>
        </w:rPr>
        <w:t>*</w:t>
      </w:r>
      <w:r w:rsidR="009E16C7" w:rsidRPr="00A6558E">
        <w:rPr>
          <w:rFonts w:ascii="Vrinda" w:hAnsi="Vrinda" w:cs="Vrinda"/>
          <w:sz w:val="14"/>
          <w:szCs w:val="14"/>
          <w:vertAlign w:val="superscript"/>
          <w:lang w:val="ro-RO"/>
        </w:rPr>
        <w:t>)</w:t>
      </w:r>
      <w:r w:rsidR="009E16C7" w:rsidRPr="00A6558E">
        <w:rPr>
          <w:rFonts w:ascii="Vrinda" w:hAnsi="Vrinda" w:cs="Vrinda"/>
          <w:sz w:val="14"/>
          <w:szCs w:val="14"/>
          <w:lang w:val="ro-RO"/>
        </w:rPr>
        <w:t>S</w:t>
      </w:r>
      <w:r w:rsidR="00E65E4D" w:rsidRPr="00A6558E">
        <w:rPr>
          <w:rFonts w:ascii="Vrinda" w:hAnsi="Vrinda" w:cs="Vrinda"/>
          <w:sz w:val="14"/>
          <w:szCs w:val="14"/>
          <w:lang w:val="ro-RO"/>
        </w:rPr>
        <w:t>e va completa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:</w:t>
      </w:r>
      <w:r w:rsidR="00044107" w:rsidRPr="00A6558E">
        <w:rPr>
          <w:rFonts w:ascii="Vrinda" w:hAnsi="Vrinda" w:cs="Vrinda"/>
          <w:sz w:val="14"/>
          <w:szCs w:val="14"/>
        </w:rPr>
        <w:t xml:space="preserve"> 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codul de identificare fiscal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 xml:space="preserve"> (codul numeric personal, num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rul de identificare fiscal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, dup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 xml:space="preserve"> caz); etc.</w:t>
      </w:r>
    </w:p>
    <w:p w14:paraId="3867285D" w14:textId="61F6B079" w:rsidR="00044107" w:rsidRPr="00A6558E" w:rsidRDefault="00044107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**</w:t>
      </w:r>
      <w:r w:rsidR="009E16C7" w:rsidRPr="00A6558E">
        <w:rPr>
          <w:rFonts w:ascii="Vrinda" w:hAnsi="Vrinda" w:cs="Vrinda"/>
          <w:sz w:val="14"/>
          <w:szCs w:val="14"/>
          <w:vertAlign w:val="superscript"/>
          <w:lang w:val="ro-RO"/>
        </w:rPr>
        <w:t>)</w:t>
      </w:r>
      <w:r w:rsidR="00C83A93" w:rsidRPr="00A6558E">
        <w:rPr>
          <w:rFonts w:ascii="Vrinda" w:hAnsi="Vrinda" w:cs="Vrinda"/>
          <w:sz w:val="14"/>
          <w:szCs w:val="14"/>
          <w:lang w:val="ro-RO"/>
        </w:rPr>
        <w:t>Nu se completeaz</w:t>
      </w:r>
      <w:r w:rsidR="00C83A93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C83A93" w:rsidRPr="00A6558E">
        <w:rPr>
          <w:rFonts w:ascii="Vrinda" w:hAnsi="Vrinda" w:cs="Vrinda"/>
          <w:sz w:val="14"/>
          <w:szCs w:val="14"/>
          <w:lang w:val="ro-RO"/>
        </w:rPr>
        <w:t xml:space="preserve"> în cazul </w:t>
      </w:r>
      <w:proofErr w:type="spellStart"/>
      <w:r w:rsidR="00C83A93" w:rsidRPr="00A6558E">
        <w:rPr>
          <w:rFonts w:ascii="Vrinda" w:hAnsi="Vrinda" w:cs="Vrinda"/>
          <w:sz w:val="14"/>
          <w:szCs w:val="14"/>
          <w:lang w:val="ro-RO"/>
        </w:rPr>
        <w:t>contribuabilor</w:t>
      </w:r>
      <w:proofErr w:type="spellEnd"/>
      <w:r w:rsidR="00C83A93" w:rsidRPr="00A6558E">
        <w:rPr>
          <w:rFonts w:ascii="Vrinda" w:hAnsi="Vrinda" w:cs="Vrinda"/>
          <w:sz w:val="14"/>
          <w:szCs w:val="14"/>
          <w:lang w:val="ro-RO"/>
        </w:rPr>
        <w:t xml:space="preserve"> – persoane juridice</w:t>
      </w:r>
    </w:p>
    <w:p w14:paraId="0ADB583B" w14:textId="1C7B31B6" w:rsidR="000871DD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1)</w:t>
      </w:r>
      <w:r w:rsidR="00821715"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proofErr w:type="spellStart"/>
      <w:r w:rsidR="000871DD" w:rsidRPr="00A6558E">
        <w:rPr>
          <w:rFonts w:ascii="Vrinda" w:hAnsi="Vrinda" w:cs="Vrinda"/>
          <w:sz w:val="14"/>
          <w:szCs w:val="14"/>
          <w:lang w:val="ro-RO"/>
        </w:rPr>
        <w:t>Semnatura</w:t>
      </w:r>
      <w:proofErr w:type="spellEnd"/>
      <w:r w:rsidR="000871DD" w:rsidRPr="00A6558E">
        <w:rPr>
          <w:rFonts w:ascii="Vrinda" w:hAnsi="Vrinda" w:cs="Vrinda"/>
          <w:sz w:val="14"/>
          <w:szCs w:val="14"/>
          <w:lang w:val="ro-RO"/>
        </w:rPr>
        <w:t xml:space="preserve"> beneficiar</w:t>
      </w:r>
    </w:p>
    <w:p w14:paraId="2F910230" w14:textId="15747DDC" w:rsidR="001C2A9B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2)</w:t>
      </w:r>
      <w:r w:rsidR="007B2FE4" w:rsidRPr="00A6558E">
        <w:rPr>
          <w:rFonts w:ascii="Vrinda" w:hAnsi="Vrinda" w:cs="Vrinda"/>
          <w:sz w:val="14"/>
          <w:szCs w:val="14"/>
          <w:lang w:val="ro-RO"/>
        </w:rPr>
        <w:t xml:space="preserve"> S</w:t>
      </w:r>
      <w:proofErr w:type="spellStart"/>
      <w:r w:rsidR="007B2FE4" w:rsidRPr="00A6558E">
        <w:rPr>
          <w:rFonts w:ascii="Vrinda" w:hAnsi="Vrinda" w:cs="Vrinda"/>
          <w:sz w:val="14"/>
          <w:szCs w:val="14"/>
          <w:lang w:val="ro-RO"/>
        </w:rPr>
        <w:t>emnatura</w:t>
      </w:r>
      <w:proofErr w:type="spellEnd"/>
      <w:r w:rsidR="007B2FE4"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r w:rsidR="007B2FE4" w:rsidRPr="00A6558E">
        <w:rPr>
          <w:rFonts w:ascii="Calibri" w:hAnsi="Calibri" w:cs="Calibri"/>
          <w:sz w:val="14"/>
          <w:szCs w:val="14"/>
          <w:lang w:val="ro-RO"/>
        </w:rPr>
        <w:t xml:space="preserve">și stampila </w:t>
      </w:r>
      <w:r w:rsidRPr="00A6558E">
        <w:rPr>
          <w:rFonts w:ascii="Calibri" w:hAnsi="Calibri" w:cs="Calibri"/>
          <w:sz w:val="14"/>
          <w:szCs w:val="14"/>
          <w:lang w:val="ro-RO"/>
        </w:rPr>
        <w:t>*</w:t>
      </w:r>
      <w:r w:rsidR="007B2FE4" w:rsidRPr="00A6558E">
        <w:rPr>
          <w:rFonts w:ascii="Calibri" w:hAnsi="Calibri" w:cs="Calibri"/>
          <w:sz w:val="14"/>
          <w:szCs w:val="14"/>
          <w:lang w:val="ro-RO"/>
        </w:rPr>
        <w:t xml:space="preserve">UAT </w:t>
      </w:r>
      <w:r w:rsidR="001C2A9B" w:rsidRPr="00A6558E">
        <w:rPr>
          <w:rFonts w:ascii="Vrinda" w:hAnsi="Vrinda" w:cs="Vrinda"/>
          <w:sz w:val="14"/>
          <w:szCs w:val="14"/>
          <w:lang w:val="ro-RO"/>
        </w:rPr>
        <w:t xml:space="preserve"> </w:t>
      </w:r>
    </w:p>
    <w:p w14:paraId="60FEFA41" w14:textId="1CCC50C2" w:rsidR="00DD20FD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3)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proofErr w:type="spellStart"/>
      <w:r w:rsidRPr="00A6558E">
        <w:rPr>
          <w:rFonts w:ascii="Vrinda" w:hAnsi="Vrinda" w:cs="Vrinda"/>
          <w:sz w:val="14"/>
          <w:szCs w:val="14"/>
          <w:lang w:val="ro-RO"/>
        </w:rPr>
        <w:t>Semnatura</w:t>
      </w:r>
      <w:proofErr w:type="spellEnd"/>
      <w:r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personalul</w:t>
      </w:r>
      <w:proofErr w:type="spellEnd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de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specialitate</w:t>
      </w:r>
      <w:proofErr w:type="spellEnd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din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cadrul</w:t>
      </w:r>
      <w:proofErr w:type="spellEnd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Consiliului</w:t>
      </w:r>
      <w:proofErr w:type="spellEnd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Judetean</w:t>
      </w:r>
      <w:proofErr w:type="spellEnd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Vrancea</w:t>
      </w:r>
      <w:proofErr w:type="spellEnd"/>
    </w:p>
    <w:p w14:paraId="5DA67706" w14:textId="6A610C1A" w:rsidR="00E22934" w:rsidRPr="00A6558E" w:rsidRDefault="00E22934" w:rsidP="00E22934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lang w:val="ro-RO"/>
        </w:rPr>
        <w:t>Durata de completare: aprox. 15 min</w:t>
      </w:r>
      <w:r w:rsidR="00A6558E">
        <w:rPr>
          <w:rFonts w:ascii="Vrinda" w:hAnsi="Vrinda" w:cs="Vrinda"/>
          <w:sz w:val="14"/>
          <w:szCs w:val="14"/>
          <w:lang w:val="ro-RO"/>
        </w:rPr>
        <w:t>/ M</w:t>
      </w:r>
      <w:r w:rsidRPr="00A6558E">
        <w:rPr>
          <w:rFonts w:ascii="Vrinda" w:hAnsi="Vrinda" w:cs="Vrinda"/>
          <w:sz w:val="14"/>
          <w:szCs w:val="14"/>
          <w:lang w:val="ro-RO"/>
        </w:rPr>
        <w:t>odalitatea de completare: olograf sau prin sistem de tehnoredactare</w:t>
      </w:r>
      <w:r w:rsidR="00A6558E">
        <w:rPr>
          <w:rFonts w:ascii="Vrinda" w:hAnsi="Vrinda" w:cs="Vrinda"/>
          <w:sz w:val="14"/>
          <w:szCs w:val="14"/>
          <w:lang w:val="ro-RO"/>
        </w:rPr>
        <w:t xml:space="preserve">/ 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Modalitatea de transmitere: prin Posta la adresa Str. Dimitrie Cantemir, nr. 1, </w:t>
      </w:r>
      <w:proofErr w:type="spellStart"/>
      <w:r w:rsidRPr="00A6558E">
        <w:rPr>
          <w:rFonts w:ascii="Vrinda" w:hAnsi="Vrinda" w:cs="Vrinda"/>
          <w:sz w:val="14"/>
          <w:szCs w:val="14"/>
          <w:lang w:val="ro-RO"/>
        </w:rPr>
        <w:t>Focsani</w:t>
      </w:r>
      <w:proofErr w:type="spellEnd"/>
      <w:r w:rsidRPr="00A6558E">
        <w:rPr>
          <w:rFonts w:ascii="Vrinda" w:hAnsi="Vrinda" w:cs="Vrinda"/>
          <w:sz w:val="14"/>
          <w:szCs w:val="14"/>
          <w:lang w:val="ro-RO"/>
        </w:rPr>
        <w:t>, Vrancea, sau prin posta electronica la adresa contact@cjvrancea.ro, sau prin fax 0237.212228</w:t>
      </w:r>
    </w:p>
    <w:sectPr w:rsidR="00E22934" w:rsidRPr="00A6558E" w:rsidSect="00852A2A">
      <w:headerReference w:type="default" r:id="rId10"/>
      <w:pgSz w:w="12240" w:h="15840"/>
      <w:pgMar w:top="737" w:right="618" w:bottom="142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3D0A" w14:textId="77777777" w:rsidR="001924DD" w:rsidRDefault="001924DD" w:rsidP="002D3B30">
      <w:pPr>
        <w:spacing w:after="0" w:line="240" w:lineRule="auto"/>
      </w:pPr>
      <w:r>
        <w:separator/>
      </w:r>
    </w:p>
  </w:endnote>
  <w:endnote w:type="continuationSeparator" w:id="0">
    <w:p w14:paraId="26E0EB31" w14:textId="77777777" w:rsidR="001924DD" w:rsidRDefault="001924DD" w:rsidP="002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449B" w14:textId="77777777" w:rsidR="001924DD" w:rsidRDefault="001924DD" w:rsidP="002D3B30">
      <w:pPr>
        <w:spacing w:after="0" w:line="240" w:lineRule="auto"/>
      </w:pPr>
      <w:r>
        <w:separator/>
      </w:r>
    </w:p>
  </w:footnote>
  <w:footnote w:type="continuationSeparator" w:id="0">
    <w:p w14:paraId="40E19A98" w14:textId="77777777" w:rsidR="001924DD" w:rsidRDefault="001924DD" w:rsidP="002D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0991" w14:textId="660F8395" w:rsidR="002D3B30" w:rsidRDefault="002D3B30" w:rsidP="002D3B30">
    <w:pPr>
      <w:pStyle w:val="Antet"/>
    </w:pPr>
    <w:r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ab/>
      <w:t xml:space="preserve">                                                                                                                                                                        </w:t>
    </w:r>
    <w:r w:rsidRPr="00EA7F85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Model 20</w:t>
    </w:r>
    <w:r w:rsidR="00D12EDA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16</w:t>
    </w:r>
    <w:r w:rsidRPr="00EA7F85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 xml:space="preserve"> ITL 06</w:t>
    </w:r>
    <w:r w:rsidR="00993A53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E55"/>
    <w:multiLevelType w:val="hybridMultilevel"/>
    <w:tmpl w:val="BB66D016"/>
    <w:lvl w:ilvl="0" w:tplc="1230F8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6E19"/>
    <w:multiLevelType w:val="hybridMultilevel"/>
    <w:tmpl w:val="528ADFC6"/>
    <w:lvl w:ilvl="0" w:tplc="1230F8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092"/>
    <w:multiLevelType w:val="hybridMultilevel"/>
    <w:tmpl w:val="B3CE8002"/>
    <w:lvl w:ilvl="0" w:tplc="C3F067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2665"/>
    <w:multiLevelType w:val="hybridMultilevel"/>
    <w:tmpl w:val="4A80A228"/>
    <w:lvl w:ilvl="0" w:tplc="1230F8A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01DBE"/>
    <w:multiLevelType w:val="hybridMultilevel"/>
    <w:tmpl w:val="78F6CFE8"/>
    <w:lvl w:ilvl="0" w:tplc="CA4EBD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6207">
    <w:abstractNumId w:val="4"/>
  </w:num>
  <w:num w:numId="2" w16cid:durableId="1247154469">
    <w:abstractNumId w:val="2"/>
  </w:num>
  <w:num w:numId="3" w16cid:durableId="337926456">
    <w:abstractNumId w:val="0"/>
  </w:num>
  <w:num w:numId="4" w16cid:durableId="664630578">
    <w:abstractNumId w:val="3"/>
  </w:num>
  <w:num w:numId="5" w16cid:durableId="153303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E"/>
    <w:rsid w:val="000126EB"/>
    <w:rsid w:val="00044107"/>
    <w:rsid w:val="000871DD"/>
    <w:rsid w:val="000A292A"/>
    <w:rsid w:val="000B7AE7"/>
    <w:rsid w:val="0010753B"/>
    <w:rsid w:val="001924DD"/>
    <w:rsid w:val="001C2A9B"/>
    <w:rsid w:val="00270440"/>
    <w:rsid w:val="00294F6A"/>
    <w:rsid w:val="002D16BB"/>
    <w:rsid w:val="002D3B30"/>
    <w:rsid w:val="002F4E4D"/>
    <w:rsid w:val="0031584C"/>
    <w:rsid w:val="00324A80"/>
    <w:rsid w:val="00332E19"/>
    <w:rsid w:val="0038066A"/>
    <w:rsid w:val="003A4C4C"/>
    <w:rsid w:val="0041003C"/>
    <w:rsid w:val="00471D69"/>
    <w:rsid w:val="004725B6"/>
    <w:rsid w:val="00484782"/>
    <w:rsid w:val="004A25FC"/>
    <w:rsid w:val="00507582"/>
    <w:rsid w:val="005663ED"/>
    <w:rsid w:val="005D71E0"/>
    <w:rsid w:val="00610A2F"/>
    <w:rsid w:val="00655696"/>
    <w:rsid w:val="00657652"/>
    <w:rsid w:val="006A6F23"/>
    <w:rsid w:val="006B350D"/>
    <w:rsid w:val="006D3A7E"/>
    <w:rsid w:val="00713835"/>
    <w:rsid w:val="007311B3"/>
    <w:rsid w:val="00733AA6"/>
    <w:rsid w:val="00740F40"/>
    <w:rsid w:val="00757A60"/>
    <w:rsid w:val="007B2FE4"/>
    <w:rsid w:val="007E229C"/>
    <w:rsid w:val="007E5213"/>
    <w:rsid w:val="00820B15"/>
    <w:rsid w:val="00821715"/>
    <w:rsid w:val="0082691C"/>
    <w:rsid w:val="00852A2A"/>
    <w:rsid w:val="0090215E"/>
    <w:rsid w:val="009023CA"/>
    <w:rsid w:val="00903388"/>
    <w:rsid w:val="00940630"/>
    <w:rsid w:val="00993A53"/>
    <w:rsid w:val="009B42F9"/>
    <w:rsid w:val="009C0D8B"/>
    <w:rsid w:val="009C4BC8"/>
    <w:rsid w:val="009E16C7"/>
    <w:rsid w:val="00A067F3"/>
    <w:rsid w:val="00A6558E"/>
    <w:rsid w:val="00A72C06"/>
    <w:rsid w:val="00A94DA7"/>
    <w:rsid w:val="00AF324C"/>
    <w:rsid w:val="00B04F08"/>
    <w:rsid w:val="00B11AA6"/>
    <w:rsid w:val="00B833EC"/>
    <w:rsid w:val="00C03FD4"/>
    <w:rsid w:val="00C316D7"/>
    <w:rsid w:val="00C61B34"/>
    <w:rsid w:val="00C83A93"/>
    <w:rsid w:val="00CC08D0"/>
    <w:rsid w:val="00CF1746"/>
    <w:rsid w:val="00D00AD0"/>
    <w:rsid w:val="00D12EDA"/>
    <w:rsid w:val="00D21A02"/>
    <w:rsid w:val="00D42D93"/>
    <w:rsid w:val="00D645BB"/>
    <w:rsid w:val="00D842F7"/>
    <w:rsid w:val="00DD20FD"/>
    <w:rsid w:val="00E22934"/>
    <w:rsid w:val="00E255F0"/>
    <w:rsid w:val="00E65E4D"/>
    <w:rsid w:val="00EA7F85"/>
    <w:rsid w:val="00EC135E"/>
    <w:rsid w:val="00ED649D"/>
    <w:rsid w:val="00EE3892"/>
    <w:rsid w:val="00F0165D"/>
    <w:rsid w:val="00F6644A"/>
    <w:rsid w:val="00F7464A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B704"/>
  <w15:chartTrackingRefBased/>
  <w15:docId w15:val="{ABB0CB3D-D734-4169-85EC-2AF810E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0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0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02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0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02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0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0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0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0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02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02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02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0215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0215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0215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0215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0215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0215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0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0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0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0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0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0215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0215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0215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02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0215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0215E"/>
    <w:rPr>
      <w:b/>
      <w:bCs/>
      <w:smallCaps/>
      <w:color w:val="0F4761" w:themeColor="accent1" w:themeShade="BF"/>
      <w:spacing w:val="5"/>
    </w:rPr>
  </w:style>
  <w:style w:type="character" w:customStyle="1" w:styleId="ax">
    <w:name w:val="ax"/>
    <w:basedOn w:val="Fontdeparagrafimplicit"/>
    <w:rsid w:val="00EA7F85"/>
  </w:style>
  <w:style w:type="paragraph" w:styleId="NormalWeb">
    <w:name w:val="Normal (Web)"/>
    <w:basedOn w:val="Normal"/>
    <w:uiPriority w:val="99"/>
    <w:semiHidden/>
    <w:unhideWhenUsed/>
    <w:rsid w:val="00EA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pa">
    <w:name w:val="tpa"/>
    <w:basedOn w:val="Fontdeparagrafimplicit"/>
    <w:rsid w:val="00EA7F85"/>
  </w:style>
  <w:style w:type="character" w:styleId="Hyperlink">
    <w:name w:val="Hyperlink"/>
    <w:basedOn w:val="Fontdeparagrafimplicit"/>
    <w:uiPriority w:val="99"/>
    <w:unhideWhenUsed/>
    <w:rsid w:val="00C316D7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316D7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2D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3B30"/>
  </w:style>
  <w:style w:type="paragraph" w:styleId="Subsol">
    <w:name w:val="footer"/>
    <w:basedOn w:val="Normal"/>
    <w:link w:val="SubsolCaracter"/>
    <w:uiPriority w:val="99"/>
    <w:unhideWhenUsed/>
    <w:rsid w:val="002D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7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533104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113436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60913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32540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079043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48722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997163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73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jvrance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Vartolomei Irina</cp:lastModifiedBy>
  <cp:revision>69</cp:revision>
  <cp:lastPrinted>2024-06-07T08:38:00Z</cp:lastPrinted>
  <dcterms:created xsi:type="dcterms:W3CDTF">2024-05-27T06:53:00Z</dcterms:created>
  <dcterms:modified xsi:type="dcterms:W3CDTF">2024-06-11T12:17:00Z</dcterms:modified>
</cp:coreProperties>
</file>