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246C1" w14:textId="77777777" w:rsidR="00F777F3" w:rsidRPr="009F199A" w:rsidRDefault="00F777F3" w:rsidP="00F664FF">
      <w:pPr>
        <w:spacing w:after="0" w:line="276" w:lineRule="auto"/>
        <w:ind w:left="360"/>
        <w:jc w:val="center"/>
        <w:rPr>
          <w:rFonts w:ascii="Trebuchet MS" w:hAnsi="Trebuchet MS"/>
          <w:b/>
        </w:rPr>
      </w:pPr>
    </w:p>
    <w:p w14:paraId="3D713214" w14:textId="485A6253" w:rsidR="00F777F3" w:rsidRPr="009F199A" w:rsidRDefault="00F777F3" w:rsidP="00F664FF">
      <w:pPr>
        <w:spacing w:after="0" w:line="276" w:lineRule="auto"/>
        <w:ind w:left="360"/>
        <w:jc w:val="center"/>
        <w:rPr>
          <w:rFonts w:ascii="Trebuchet MS" w:hAnsi="Trebuchet MS"/>
          <w:b/>
        </w:rPr>
      </w:pPr>
      <w:r w:rsidRPr="009F199A">
        <w:rPr>
          <w:rFonts w:ascii="Trebuchet MS" w:hAnsi="Trebuchet MS"/>
          <w:b/>
        </w:rPr>
        <w:t xml:space="preserve">Anunţ public privind decizia etapei de încadrare  </w:t>
      </w:r>
    </w:p>
    <w:p w14:paraId="51F5000E" w14:textId="77777777" w:rsidR="00F664FF" w:rsidRDefault="00F664FF" w:rsidP="00A717E9">
      <w:pPr>
        <w:spacing w:after="0" w:line="276" w:lineRule="auto"/>
        <w:jc w:val="both"/>
        <w:rPr>
          <w:rFonts w:ascii="Trebuchet MS" w:hAnsi="Trebuchet MS"/>
          <w:b/>
        </w:rPr>
      </w:pPr>
    </w:p>
    <w:p w14:paraId="46AB13C0" w14:textId="5845C564" w:rsidR="007B5557" w:rsidRPr="00866D97" w:rsidRDefault="007B5557" w:rsidP="00A717E9">
      <w:pPr>
        <w:spacing w:after="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Consiliul Județean Vrancea</w:t>
      </w:r>
      <w:r w:rsidR="00F777F3" w:rsidRPr="009F199A">
        <w:rPr>
          <w:rStyle w:val="tpa1"/>
          <w:rFonts w:ascii="Trebuchet MS" w:hAnsi="Trebuchet MS"/>
        </w:rPr>
        <w:t xml:space="preserve">, titular al proiectului </w:t>
      </w:r>
      <w:r>
        <w:rPr>
          <w:rFonts w:ascii="Trebuchet MS" w:hAnsi="Trebuchet MS"/>
        </w:rPr>
        <w:t>„</w:t>
      </w:r>
      <w:r w:rsidRPr="00FA3B57">
        <w:rPr>
          <w:rFonts w:ascii="Trebuchet MS" w:hAnsi="Trebuchet MS"/>
          <w:b/>
        </w:rPr>
        <w:t xml:space="preserve">Construire Spitalul Județean de Urgență </w:t>
      </w:r>
      <w:r>
        <w:rPr>
          <w:rFonts w:ascii="Trebuchet MS" w:hAnsi="Trebuchet MS"/>
          <w:b/>
        </w:rPr>
        <w:t xml:space="preserve">     </w:t>
      </w:r>
      <w:r w:rsidRPr="00FA3B57">
        <w:rPr>
          <w:rFonts w:ascii="Trebuchet MS" w:hAnsi="Trebuchet MS"/>
          <w:b/>
        </w:rPr>
        <w:t>Focșani – județul Vrancea</w:t>
      </w:r>
      <w:r>
        <w:rPr>
          <w:rFonts w:ascii="Trebuchet MS" w:hAnsi="Trebuchet MS"/>
          <w:b/>
        </w:rPr>
        <w:t>”</w:t>
      </w:r>
      <w:r w:rsidRPr="00FA3B57">
        <w:rPr>
          <w:rFonts w:ascii="Trebuchet MS" w:hAnsi="Trebuchet MS"/>
          <w:b/>
        </w:rPr>
        <w:t>,</w:t>
      </w:r>
      <w:r w:rsidRPr="00866D97">
        <w:rPr>
          <w:rFonts w:ascii="Trebuchet MS" w:hAnsi="Trebuchet MS"/>
          <w:b/>
        </w:rPr>
        <w:t xml:space="preserve">  </w:t>
      </w:r>
      <w:r w:rsidRPr="00866D97">
        <w:rPr>
          <w:rFonts w:ascii="Trebuchet MS" w:hAnsi="Trebuchet MS"/>
        </w:rPr>
        <w:t xml:space="preserve">cu amplasamentul în Focșani, intravilan </w:t>
      </w:r>
      <w:r w:rsidRPr="00FA3B57">
        <w:rPr>
          <w:rStyle w:val="ax1"/>
          <w:rFonts w:ascii="Trebuchet MS" w:hAnsi="Trebuchet MS"/>
          <w:b w:val="0"/>
          <w:sz w:val="22"/>
          <w:szCs w:val="22"/>
        </w:rPr>
        <w:t xml:space="preserve">CF70881, 70735, 70861, </w:t>
      </w:r>
      <w:r w:rsidRPr="00866D97">
        <w:rPr>
          <w:rFonts w:ascii="Trebuchet MS" w:hAnsi="Trebuchet MS"/>
        </w:rPr>
        <w:t xml:space="preserve">T80, </w:t>
      </w:r>
    </w:p>
    <w:p w14:paraId="6B429AEE" w14:textId="00CA9C0B" w:rsidR="00F777F3" w:rsidRPr="00EB6FD6" w:rsidRDefault="00A717E9" w:rsidP="00A717E9">
      <w:pPr>
        <w:spacing w:after="0" w:line="276" w:lineRule="auto"/>
        <w:jc w:val="both"/>
        <w:rPr>
          <w:rStyle w:val="tpa1"/>
          <w:rFonts w:ascii="Trebuchet MS" w:hAnsi="Trebuchet MS"/>
        </w:rPr>
      </w:pPr>
      <w:r>
        <w:rPr>
          <w:rFonts w:ascii="Trebuchet MS" w:hAnsi="Trebuchet MS"/>
          <w:b/>
        </w:rPr>
        <w:t xml:space="preserve"> </w:t>
      </w:r>
      <w:r w:rsidR="007B5557" w:rsidRPr="00FA3B57">
        <w:rPr>
          <w:rFonts w:ascii="Trebuchet MS" w:hAnsi="Trebuchet MS"/>
          <w:lang w:val="pt-BR"/>
        </w:rPr>
        <w:t>P422/1, P422/2</w:t>
      </w:r>
      <w:r w:rsidR="007B5557" w:rsidRPr="00FA3B57">
        <w:rPr>
          <w:rStyle w:val="ax1"/>
          <w:rFonts w:ascii="Trebuchet MS" w:hAnsi="Trebuchet MS"/>
          <w:b w:val="0"/>
          <w:sz w:val="22"/>
          <w:szCs w:val="22"/>
        </w:rPr>
        <w:t>, T88, P435, jud. Vrancea</w:t>
      </w:r>
      <w:r w:rsidR="00F777F3" w:rsidRPr="009F199A">
        <w:rPr>
          <w:rStyle w:val="tpa1"/>
          <w:rFonts w:ascii="Trebuchet MS" w:hAnsi="Trebuchet MS"/>
          <w:b/>
          <w:color w:val="000000"/>
        </w:rPr>
        <w:t>,</w:t>
      </w:r>
      <w:r w:rsidR="007B5557">
        <w:rPr>
          <w:rStyle w:val="tpa1"/>
          <w:rFonts w:ascii="Trebuchet MS" w:hAnsi="Trebuchet MS"/>
        </w:rPr>
        <w:t xml:space="preserve"> </w:t>
      </w:r>
      <w:r w:rsidR="00F777F3" w:rsidRPr="009F199A">
        <w:rPr>
          <w:rStyle w:val="tpa1"/>
          <w:rFonts w:ascii="Trebuchet MS" w:hAnsi="Trebuchet MS"/>
        </w:rPr>
        <w:t>anunţă</w:t>
      </w:r>
      <w:r w:rsidR="00F777F3" w:rsidRPr="009F199A">
        <w:rPr>
          <w:rFonts w:ascii="Trebuchet MS" w:hAnsi="Trebuchet MS"/>
          <w:b/>
        </w:rPr>
        <w:t xml:space="preserve"> </w:t>
      </w:r>
      <w:r w:rsidR="00F777F3" w:rsidRPr="009F199A">
        <w:rPr>
          <w:rStyle w:val="tpa1"/>
          <w:rFonts w:ascii="Trebuchet MS" w:hAnsi="Trebuchet MS"/>
        </w:rPr>
        <w:t>publicul interesat</w:t>
      </w:r>
      <w:r w:rsidR="00F777F3" w:rsidRPr="009F199A">
        <w:rPr>
          <w:rStyle w:val="tpa1"/>
          <w:rFonts w:ascii="Trebuchet MS" w:hAnsi="Trebuchet MS"/>
          <w:b/>
        </w:rPr>
        <w:t xml:space="preserve"> </w:t>
      </w:r>
      <w:r w:rsidR="00EB6FD6">
        <w:rPr>
          <w:rStyle w:val="tpa1"/>
          <w:rFonts w:ascii="Trebuchet MS" w:hAnsi="Trebuchet MS"/>
        </w:rPr>
        <w:t xml:space="preserve">asupra </w:t>
      </w:r>
      <w:r w:rsidR="00F664FF">
        <w:rPr>
          <w:rStyle w:val="tpa1"/>
          <w:rFonts w:ascii="Trebuchet MS" w:hAnsi="Trebuchet MS"/>
        </w:rPr>
        <w:t>l</w:t>
      </w:r>
      <w:r w:rsidR="00F777F3" w:rsidRPr="009F199A">
        <w:rPr>
          <w:rStyle w:val="tpa1"/>
          <w:rFonts w:ascii="Trebuchet MS" w:hAnsi="Trebuchet MS"/>
        </w:rPr>
        <w:t>uării</w:t>
      </w:r>
      <w:r w:rsidR="00F664FF">
        <w:rPr>
          <w:rStyle w:val="tpa1"/>
          <w:rFonts w:ascii="Trebuchet MS" w:hAnsi="Trebuchet MS"/>
        </w:rPr>
        <w:t xml:space="preserve"> </w:t>
      </w:r>
      <w:r w:rsidR="00F777F3" w:rsidRPr="009F199A">
        <w:rPr>
          <w:rStyle w:val="tpa1"/>
          <w:rFonts w:ascii="Trebuchet MS" w:hAnsi="Trebuchet MS"/>
        </w:rPr>
        <w:t>deciziei etapei de</w:t>
      </w:r>
      <w:r w:rsidR="00F777F3">
        <w:rPr>
          <w:rFonts w:ascii="Trebuchet MS" w:hAnsi="Trebuchet MS"/>
          <w:b/>
          <w:lang w:val="pt-BR"/>
        </w:rPr>
        <w:t xml:space="preserve"> </w:t>
      </w:r>
      <w:r w:rsidR="00F777F3" w:rsidRPr="009F199A">
        <w:rPr>
          <w:rStyle w:val="tpa1"/>
          <w:rFonts w:ascii="Trebuchet MS" w:hAnsi="Trebuchet MS"/>
        </w:rPr>
        <w:t>încadrare de</w:t>
      </w:r>
      <w:r w:rsidR="00F777F3" w:rsidRPr="009F199A">
        <w:rPr>
          <w:rStyle w:val="tpa1"/>
          <w:rFonts w:ascii="Trebuchet MS" w:hAnsi="Trebuchet MS"/>
          <w:b/>
        </w:rPr>
        <w:t xml:space="preserve"> </w:t>
      </w:r>
      <w:r w:rsidR="00F777F3" w:rsidRPr="009F199A">
        <w:rPr>
          <w:rStyle w:val="tpa1"/>
          <w:rFonts w:ascii="Trebuchet MS" w:hAnsi="Trebuchet MS"/>
        </w:rPr>
        <w:t xml:space="preserve">către Agenţia pentru Protecţia Mediului Vrancea, fără </w:t>
      </w:r>
      <w:r w:rsidR="00F664FF">
        <w:rPr>
          <w:rStyle w:val="tpa1"/>
          <w:rFonts w:ascii="Trebuchet MS" w:hAnsi="Trebuchet MS"/>
        </w:rPr>
        <w:t xml:space="preserve"> e</w:t>
      </w:r>
      <w:r w:rsidR="00F777F3" w:rsidRPr="009F199A">
        <w:rPr>
          <w:rStyle w:val="tpa1"/>
          <w:rFonts w:ascii="Trebuchet MS" w:hAnsi="Trebuchet MS"/>
        </w:rPr>
        <w:t>valuarea</w:t>
      </w:r>
      <w:r w:rsidR="00F664FF">
        <w:rPr>
          <w:rStyle w:val="tpa1"/>
          <w:rFonts w:ascii="Trebuchet MS" w:hAnsi="Trebuchet MS"/>
        </w:rPr>
        <w:t xml:space="preserve"> </w:t>
      </w:r>
      <w:r w:rsidR="00F777F3" w:rsidRPr="009F199A">
        <w:rPr>
          <w:rStyle w:val="tpa1"/>
          <w:rFonts w:ascii="Trebuchet MS" w:hAnsi="Trebuchet MS"/>
        </w:rPr>
        <w:t>impactului asupra</w:t>
      </w:r>
      <w:r>
        <w:rPr>
          <w:rStyle w:val="tpa1"/>
          <w:rFonts w:ascii="Trebuchet MS" w:hAnsi="Trebuchet MS"/>
        </w:rPr>
        <w:t xml:space="preserve"> </w:t>
      </w:r>
      <w:r w:rsidR="00F777F3" w:rsidRPr="009F199A">
        <w:rPr>
          <w:rStyle w:val="tpa1"/>
          <w:rFonts w:ascii="Trebuchet MS" w:hAnsi="Trebuchet MS"/>
        </w:rPr>
        <w:t>me</w:t>
      </w:r>
      <w:r w:rsidR="007B5557">
        <w:rPr>
          <w:rStyle w:val="tpa1"/>
          <w:rFonts w:ascii="Trebuchet MS" w:hAnsi="Trebuchet MS"/>
        </w:rPr>
        <w:t xml:space="preserve">diului, în cadrul procedurii de </w:t>
      </w:r>
      <w:r w:rsidR="00F777F3" w:rsidRPr="009F199A">
        <w:rPr>
          <w:rStyle w:val="tpa1"/>
          <w:rFonts w:ascii="Trebuchet MS" w:hAnsi="Trebuchet MS"/>
        </w:rPr>
        <w:t>evaluare a impactului asupra mediului pentru proiectul</w:t>
      </w:r>
      <w:r>
        <w:rPr>
          <w:rStyle w:val="tpa1"/>
          <w:rFonts w:ascii="Trebuchet MS" w:hAnsi="Trebuchet MS"/>
        </w:rPr>
        <w:t xml:space="preserve"> </w:t>
      </w:r>
      <w:r w:rsidR="007B5557">
        <w:rPr>
          <w:rFonts w:ascii="Trebuchet MS" w:hAnsi="Trebuchet MS"/>
        </w:rPr>
        <w:t>„</w:t>
      </w:r>
      <w:r w:rsidR="007B5557" w:rsidRPr="00FA3B57">
        <w:rPr>
          <w:rFonts w:ascii="Trebuchet MS" w:hAnsi="Trebuchet MS"/>
          <w:b/>
        </w:rPr>
        <w:t>Construire Spitalul Județean de Urgență Focșani – județul Vrancea</w:t>
      </w:r>
      <w:r w:rsidR="007B5557">
        <w:rPr>
          <w:rFonts w:ascii="Trebuchet MS" w:hAnsi="Trebuchet MS"/>
          <w:b/>
        </w:rPr>
        <w:t>”</w:t>
      </w:r>
      <w:r w:rsidR="007B5557" w:rsidRPr="00FA3B57">
        <w:rPr>
          <w:rFonts w:ascii="Trebuchet MS" w:hAnsi="Trebuchet MS"/>
          <w:b/>
        </w:rPr>
        <w:t>,</w:t>
      </w:r>
      <w:r w:rsidR="007B5557" w:rsidRPr="00FA3B57">
        <w:rPr>
          <w:rFonts w:ascii="Trebuchet MS" w:hAnsi="Trebuchet MS"/>
          <w:b/>
          <w:lang w:val="pt-BR"/>
        </w:rPr>
        <w:t xml:space="preserve">  </w:t>
      </w:r>
      <w:r w:rsidR="007B5557" w:rsidRPr="00FA3B57">
        <w:rPr>
          <w:rFonts w:ascii="Trebuchet MS" w:hAnsi="Trebuchet MS"/>
          <w:lang w:val="pt-BR"/>
        </w:rPr>
        <w:t xml:space="preserve">cu amplasamentul în Focșani, intravilan </w:t>
      </w:r>
      <w:r w:rsidR="007B5557" w:rsidRPr="00FA3B57">
        <w:rPr>
          <w:rStyle w:val="ax1"/>
          <w:rFonts w:ascii="Trebuchet MS" w:hAnsi="Trebuchet MS"/>
          <w:b w:val="0"/>
          <w:sz w:val="22"/>
          <w:szCs w:val="22"/>
        </w:rPr>
        <w:t xml:space="preserve">CF70881, 70735, 70861, </w:t>
      </w:r>
      <w:r w:rsidR="007B5557" w:rsidRPr="00FA3B57">
        <w:rPr>
          <w:rFonts w:ascii="Trebuchet MS" w:hAnsi="Trebuchet MS"/>
          <w:lang w:val="pt-BR"/>
        </w:rPr>
        <w:t>T80, P422/1, P422/2</w:t>
      </w:r>
      <w:r w:rsidR="007B5557" w:rsidRPr="00FA3B57">
        <w:rPr>
          <w:rStyle w:val="ax1"/>
          <w:rFonts w:ascii="Trebuchet MS" w:hAnsi="Trebuchet MS"/>
          <w:b w:val="0"/>
          <w:sz w:val="22"/>
          <w:szCs w:val="22"/>
        </w:rPr>
        <w:t>, T88, P435, jud. Vrancea</w:t>
      </w:r>
      <w:r w:rsidR="00F777F3" w:rsidRPr="009F199A">
        <w:rPr>
          <w:rStyle w:val="tpa1"/>
          <w:rFonts w:ascii="Trebuchet MS" w:hAnsi="Trebuchet MS"/>
          <w:b/>
          <w:color w:val="000000"/>
        </w:rPr>
        <w:t>.</w:t>
      </w:r>
    </w:p>
    <w:p w14:paraId="06D40A30" w14:textId="441289E7" w:rsidR="00F777F3" w:rsidRPr="009F199A" w:rsidRDefault="00F777F3" w:rsidP="00A717E9">
      <w:pPr>
        <w:spacing w:after="0" w:line="276" w:lineRule="auto"/>
        <w:jc w:val="both"/>
        <w:rPr>
          <w:rStyle w:val="tpa1"/>
          <w:rFonts w:ascii="Trebuchet MS" w:hAnsi="Trebuchet MS"/>
        </w:rPr>
      </w:pPr>
      <w:r w:rsidRPr="009F199A">
        <w:rPr>
          <w:rFonts w:ascii="Trebuchet MS" w:hAnsi="Trebuchet MS"/>
        </w:rPr>
        <w:t xml:space="preserve">Proiectul deciziei de încadrare şi motivele care o fundamentează pot fi consultate la </w:t>
      </w:r>
      <w:r w:rsidRPr="009F199A">
        <w:rPr>
          <w:rStyle w:val="tpa1"/>
          <w:rFonts w:ascii="Trebuchet MS" w:hAnsi="Trebuchet MS"/>
        </w:rPr>
        <w:t>sediul Agenţiei</w:t>
      </w:r>
      <w:r w:rsidR="00A717E9">
        <w:rPr>
          <w:rStyle w:val="tpa1"/>
          <w:rFonts w:ascii="Trebuchet MS" w:hAnsi="Trebuchet MS"/>
        </w:rPr>
        <w:t xml:space="preserve"> </w:t>
      </w:r>
      <w:r w:rsidRPr="009F199A">
        <w:rPr>
          <w:rStyle w:val="tpa1"/>
          <w:rFonts w:ascii="Trebuchet MS" w:hAnsi="Trebuchet MS"/>
        </w:rPr>
        <w:t xml:space="preserve">pentru Protecţia Mediului Vrancea din Focşani, str. Dinicu Golescu nr.2, în zilele de </w:t>
      </w:r>
      <w:r w:rsidRPr="009F199A">
        <w:rPr>
          <w:rFonts w:ascii="Trebuchet MS" w:hAnsi="Trebuchet MS"/>
        </w:rPr>
        <w:t>luni-joi , între orele 8,00-16,30 și vineri intre orele 9.00-14</w:t>
      </w:r>
      <w:r>
        <w:rPr>
          <w:rFonts w:ascii="Trebuchet MS" w:hAnsi="Trebuchet MS"/>
        </w:rPr>
        <w:t xml:space="preserve">,00, </w:t>
      </w:r>
      <w:r w:rsidRPr="009F199A">
        <w:rPr>
          <w:rStyle w:val="tpa1"/>
          <w:rFonts w:ascii="Trebuchet MS" w:hAnsi="Trebuchet MS"/>
        </w:rPr>
        <w:t xml:space="preserve">precum şi la următoarea adresă de internet </w:t>
      </w:r>
      <w:hyperlink r:id="rId8" w:history="1">
        <w:r w:rsidR="004122C9" w:rsidRPr="00E6793D">
          <w:rPr>
            <w:rStyle w:val="Hyperlink"/>
            <w:rFonts w:ascii="Trebuchet MS" w:hAnsi="Trebuchet MS"/>
          </w:rPr>
          <w:t>http://apmvn.anpm.ro</w:t>
        </w:r>
      </w:hyperlink>
      <w:r w:rsidRPr="009F199A">
        <w:rPr>
          <w:rStyle w:val="tpa1"/>
          <w:rFonts w:ascii="Trebuchet MS" w:hAnsi="Trebuchet MS"/>
        </w:rPr>
        <w:t xml:space="preserve">. </w:t>
      </w:r>
    </w:p>
    <w:p w14:paraId="059E2B27" w14:textId="40E191F2" w:rsidR="00F777F3" w:rsidRPr="009F199A" w:rsidRDefault="00F777F3" w:rsidP="00A717E9">
      <w:pPr>
        <w:spacing w:after="0" w:line="276" w:lineRule="auto"/>
        <w:jc w:val="both"/>
        <w:rPr>
          <w:rStyle w:val="tpa1"/>
          <w:rFonts w:ascii="Trebuchet MS" w:eastAsia="Times New Roman" w:hAnsi="Trebuchet MS"/>
        </w:rPr>
      </w:pPr>
      <w:r w:rsidRPr="009F199A">
        <w:rPr>
          <w:rFonts w:ascii="Trebuchet MS" w:eastAsia="Times New Roman" w:hAnsi="Trebuchet MS"/>
        </w:rPr>
        <w:t xml:space="preserve">Publicul interesat poate înainta comentarii/observații la </w:t>
      </w:r>
      <w:r>
        <w:rPr>
          <w:rFonts w:ascii="Trebuchet MS" w:eastAsia="Times New Roman" w:hAnsi="Trebuchet MS"/>
        </w:rPr>
        <w:t xml:space="preserve">proiectul deciziei de încadrare </w:t>
      </w:r>
      <w:r w:rsidRPr="009F199A">
        <w:rPr>
          <w:rFonts w:ascii="Trebuchet MS" w:eastAsia="Times New Roman" w:hAnsi="Trebuchet MS"/>
        </w:rPr>
        <w:t xml:space="preserve">în termen de 10 zile de la data publicării anunțului pe pagina de internet a </w:t>
      </w:r>
      <w:r>
        <w:rPr>
          <w:rFonts w:ascii="Trebuchet MS" w:hAnsi="Trebuchet MS"/>
        </w:rPr>
        <w:t xml:space="preserve">Agenției </w:t>
      </w:r>
      <w:r w:rsidRPr="009F199A">
        <w:rPr>
          <w:rFonts w:ascii="Trebuchet MS" w:hAnsi="Trebuchet MS"/>
        </w:rPr>
        <w:t>pentru Protecţia Mediului Vrancea</w:t>
      </w:r>
      <w:r w:rsidRPr="009F199A">
        <w:rPr>
          <w:rFonts w:ascii="Trebuchet MS" w:eastAsia="Times New Roman" w:hAnsi="Trebuchet MS"/>
        </w:rPr>
        <w:t>.</w:t>
      </w:r>
    </w:p>
    <w:p w14:paraId="1FEA1D29" w14:textId="77777777" w:rsidR="00F777F3" w:rsidRPr="009F199A" w:rsidRDefault="00F777F3" w:rsidP="00A717E9">
      <w:pPr>
        <w:spacing w:after="0" w:line="276" w:lineRule="auto"/>
        <w:ind w:hanging="330"/>
        <w:jc w:val="both"/>
        <w:rPr>
          <w:rFonts w:ascii="Trebuchet MS" w:hAnsi="Trebuchet MS"/>
        </w:rPr>
      </w:pPr>
      <w:r w:rsidRPr="009F199A">
        <w:rPr>
          <w:rFonts w:ascii="Trebuchet MS" w:hAnsi="Trebuchet MS"/>
        </w:rPr>
        <w:t xml:space="preserve">                                    </w:t>
      </w:r>
    </w:p>
    <w:sectPr w:rsidR="00F777F3" w:rsidRPr="009F199A" w:rsidSect="00AE67C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454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CD279" w14:textId="77777777" w:rsidR="00E83CBD" w:rsidRDefault="00E83CBD" w:rsidP="00143ACD">
      <w:pPr>
        <w:spacing w:after="0" w:line="240" w:lineRule="auto"/>
      </w:pPr>
      <w:r>
        <w:separator/>
      </w:r>
    </w:p>
  </w:endnote>
  <w:endnote w:type="continuationSeparator" w:id="0">
    <w:p w14:paraId="2670E5BA" w14:textId="77777777" w:rsidR="00E83CBD" w:rsidRDefault="00E83CBD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9330185"/>
      <w:docPartObj>
        <w:docPartGallery w:val="Page Numbers (Top of Page)"/>
        <w:docPartUnique/>
      </w:docPartObj>
    </w:sdtPr>
    <w:sdtEndPr/>
    <w:sdtContent>
      <w:p w14:paraId="5E9922B6" w14:textId="6BDEE935" w:rsidR="00AE67C8" w:rsidRDefault="00AE67C8" w:rsidP="00AE67C8">
        <w:pPr>
          <w:pStyle w:val="Footer"/>
          <w:jc w:val="right"/>
        </w:pPr>
        <w:r w:rsidRPr="00FE758C">
          <w:rPr>
            <w:rFonts w:ascii="Trebuchet MS" w:hAnsi="Trebuchet MS"/>
            <w:sz w:val="16"/>
            <w:szCs w:val="16"/>
          </w:rPr>
          <w:t xml:space="preserve">Pagină </w:t>
        </w:r>
        <w:r w:rsidRPr="00FE758C">
          <w:rPr>
            <w:rFonts w:ascii="Trebuchet MS" w:hAnsi="Trebuchet MS"/>
            <w:b/>
            <w:bCs/>
            <w:sz w:val="16"/>
            <w:szCs w:val="16"/>
          </w:rPr>
          <w:fldChar w:fldCharType="begin"/>
        </w:r>
        <w:r w:rsidRPr="00FE758C">
          <w:rPr>
            <w:rFonts w:ascii="Trebuchet MS" w:hAnsi="Trebuchet MS"/>
            <w:b/>
            <w:bCs/>
            <w:sz w:val="16"/>
            <w:szCs w:val="16"/>
          </w:rPr>
          <w:instrText>PAGE</w:instrText>
        </w:r>
        <w:r w:rsidRPr="00FE758C">
          <w:rPr>
            <w:rFonts w:ascii="Trebuchet MS" w:hAnsi="Trebuchet MS"/>
            <w:b/>
            <w:bCs/>
            <w:sz w:val="16"/>
            <w:szCs w:val="16"/>
          </w:rPr>
          <w:fldChar w:fldCharType="separate"/>
        </w:r>
        <w:r w:rsidR="0046432F">
          <w:rPr>
            <w:rFonts w:ascii="Trebuchet MS" w:hAnsi="Trebuchet MS"/>
            <w:b/>
            <w:bCs/>
            <w:noProof/>
            <w:sz w:val="16"/>
            <w:szCs w:val="16"/>
          </w:rPr>
          <w:t>2</w:t>
        </w:r>
        <w:r w:rsidRPr="00FE758C">
          <w:rPr>
            <w:rFonts w:ascii="Trebuchet MS" w:hAnsi="Trebuchet MS"/>
            <w:b/>
            <w:bCs/>
            <w:sz w:val="16"/>
            <w:szCs w:val="16"/>
          </w:rPr>
          <w:fldChar w:fldCharType="end"/>
        </w:r>
        <w:r w:rsidRPr="00FE758C">
          <w:rPr>
            <w:rFonts w:ascii="Trebuchet MS" w:hAnsi="Trebuchet MS"/>
            <w:sz w:val="16"/>
            <w:szCs w:val="16"/>
          </w:rPr>
          <w:t xml:space="preserve"> din </w:t>
        </w:r>
        <w:r w:rsidRPr="00FE758C">
          <w:rPr>
            <w:rFonts w:ascii="Trebuchet MS" w:hAnsi="Trebuchet MS"/>
            <w:b/>
            <w:bCs/>
            <w:sz w:val="16"/>
            <w:szCs w:val="16"/>
          </w:rPr>
          <w:fldChar w:fldCharType="begin"/>
        </w:r>
        <w:r w:rsidRPr="00FE758C">
          <w:rPr>
            <w:rFonts w:ascii="Trebuchet MS" w:hAnsi="Trebuchet MS"/>
            <w:b/>
            <w:bCs/>
            <w:sz w:val="16"/>
            <w:szCs w:val="16"/>
          </w:rPr>
          <w:instrText>NUMPAGES</w:instrText>
        </w:r>
        <w:r w:rsidRPr="00FE758C">
          <w:rPr>
            <w:rFonts w:ascii="Trebuchet MS" w:hAnsi="Trebuchet MS"/>
            <w:b/>
            <w:bCs/>
            <w:sz w:val="16"/>
            <w:szCs w:val="16"/>
          </w:rPr>
          <w:fldChar w:fldCharType="separate"/>
        </w:r>
        <w:r w:rsidR="0046432F">
          <w:rPr>
            <w:rFonts w:ascii="Trebuchet MS" w:hAnsi="Trebuchet MS"/>
            <w:b/>
            <w:bCs/>
            <w:noProof/>
            <w:sz w:val="16"/>
            <w:szCs w:val="16"/>
          </w:rPr>
          <w:t>2</w:t>
        </w:r>
        <w:r w:rsidRPr="00FE758C">
          <w:rPr>
            <w:rFonts w:ascii="Trebuchet MS" w:hAnsi="Trebuchet MS"/>
            <w:b/>
            <w:bCs/>
            <w:sz w:val="16"/>
            <w:szCs w:val="16"/>
          </w:rPr>
          <w:fldChar w:fldCharType="end"/>
        </w:r>
      </w:p>
    </w:sdtContent>
  </w:sdt>
  <w:p w14:paraId="27DF5460" w14:textId="33D58C8A" w:rsidR="00466732" w:rsidRPr="001B47C8" w:rsidRDefault="00AE67C8" w:rsidP="00AE67C8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 xml:space="preserve"> </w:t>
    </w:r>
    <w:r w:rsidR="00466732">
      <w:rPr>
        <w:sz w:val="16"/>
        <w:szCs w:val="16"/>
      </w:rPr>
      <w:t>Str. Dinicu Golescu nr. 2, Focșani, Cod poștal 620106</w:t>
    </w:r>
  </w:p>
  <w:p w14:paraId="3DB4AA76" w14:textId="77777777" w:rsidR="00466732" w:rsidRPr="001B47C8" w:rsidRDefault="00466732" w:rsidP="00466732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Tel.: 0237.217.542/0237.218.812</w:t>
    </w:r>
  </w:p>
  <w:p w14:paraId="56FC4490" w14:textId="77777777" w:rsidR="00466732" w:rsidRPr="001B47C8" w:rsidRDefault="00466732" w:rsidP="00466732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e-mail: </w:t>
    </w:r>
    <w:r>
      <w:rPr>
        <w:rStyle w:val="Hyperlink"/>
        <w:color w:val="auto"/>
        <w:sz w:val="16"/>
        <w:szCs w:val="16"/>
        <w:u w:val="none"/>
      </w:rPr>
      <w:t>office@apmvn</w:t>
    </w:r>
    <w:r w:rsidRPr="00FE758C">
      <w:rPr>
        <w:rStyle w:val="Hyperlink"/>
        <w:color w:val="auto"/>
        <w:sz w:val="16"/>
        <w:szCs w:val="16"/>
        <w:u w:val="none"/>
      </w:rPr>
      <w:t>.anpm.ro</w:t>
    </w:r>
  </w:p>
  <w:p w14:paraId="26DF1E08" w14:textId="77777777" w:rsidR="00466732" w:rsidRPr="00E84F3C" w:rsidRDefault="00466732" w:rsidP="00466732">
    <w:pPr>
      <w:pStyle w:val="Footer"/>
      <w:ind w:left="284"/>
      <w:rPr>
        <w:rFonts w:ascii="Trebuchet MS" w:hAnsi="Trebuchet MS"/>
        <w:sz w:val="16"/>
        <w:szCs w:val="16"/>
      </w:rPr>
    </w:pPr>
    <w:r w:rsidRPr="001B47C8">
      <w:rPr>
        <w:rFonts w:ascii="Trebuchet MS" w:hAnsi="Trebuchet MS"/>
        <w:sz w:val="16"/>
        <w:szCs w:val="16"/>
      </w:rPr>
      <w:t xml:space="preserve">website: </w:t>
    </w:r>
    <w:hyperlink r:id="rId1" w:history="1">
      <w:r w:rsidRPr="00E06E1D">
        <w:rPr>
          <w:rStyle w:val="Hyperlink"/>
          <w:rFonts w:ascii="Trebuchet MS" w:hAnsi="Trebuchet MS"/>
          <w:sz w:val="16"/>
          <w:szCs w:val="16"/>
        </w:rPr>
        <w:t>http://apmvn.anpm.ro</w:t>
      </w:r>
    </w:hyperlink>
  </w:p>
  <w:p w14:paraId="4410F7E4" w14:textId="2FF72336" w:rsidR="0090061B" w:rsidRPr="00D62259" w:rsidRDefault="0090061B" w:rsidP="00466732">
    <w:pPr>
      <w:pStyle w:val="Footer"/>
      <w:jc w:val="right"/>
      <w:rPr>
        <w:rFonts w:ascii="Trebuchet MS" w:hAnsi="Trebuchet MS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10D49" w14:textId="77777777" w:rsidR="00E44DFD" w:rsidRDefault="00E44DFD" w:rsidP="00E44DFD">
    <w:pPr>
      <w:pStyle w:val="Footer1"/>
      <w:ind w:left="284"/>
      <w:rPr>
        <w:sz w:val="16"/>
        <w:szCs w:val="16"/>
      </w:rPr>
    </w:pPr>
    <w:bookmarkStart w:id="0" w:name="_Hlk152145191"/>
    <w:bookmarkStart w:id="1" w:name="_Hlk152145192"/>
    <w:bookmarkStart w:id="2" w:name="_Hlk152145193"/>
    <w:bookmarkStart w:id="3" w:name="_Hlk152145194"/>
    <w:bookmarkStart w:id="4" w:name="_Hlk152145195"/>
    <w:bookmarkStart w:id="5" w:name="_Hlk152145196"/>
    <w:r>
      <w:rPr>
        <w:sz w:val="16"/>
        <w:szCs w:val="16"/>
      </w:rPr>
      <w:t xml:space="preserve">AGENȚIA PENTRU PROTECȚIA MEDIULUI VRANCEA                                                                                                      </w:t>
    </w:r>
  </w:p>
  <w:p w14:paraId="3F913A47" w14:textId="3EAF75A5" w:rsidR="00D62259" w:rsidRPr="001B47C8" w:rsidRDefault="00466732" w:rsidP="00E44DFD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Str. Dinicu Golescu nr. 2, Focșani, Cod poștal 620106</w:t>
    </w:r>
  </w:p>
  <w:p w14:paraId="4175824C" w14:textId="2883BD2C" w:rsidR="00D62259" w:rsidRPr="001B47C8" w:rsidRDefault="00466732" w:rsidP="00F1090C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Tel.: 0237.217.542/0237.218.812</w:t>
    </w:r>
  </w:p>
  <w:p w14:paraId="5414628B" w14:textId="730CF874" w:rsidR="00D62259" w:rsidRPr="001B47C8" w:rsidRDefault="00D62259" w:rsidP="00F1090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e-mail: </w:t>
    </w:r>
    <w:r w:rsidR="00466732">
      <w:rPr>
        <w:rStyle w:val="Hyperlink"/>
        <w:color w:val="auto"/>
        <w:sz w:val="16"/>
        <w:szCs w:val="16"/>
        <w:u w:val="none"/>
      </w:rPr>
      <w:t>office@apmvn</w:t>
    </w:r>
    <w:r w:rsidR="00FE758C" w:rsidRPr="00FE758C">
      <w:rPr>
        <w:rStyle w:val="Hyperlink"/>
        <w:color w:val="auto"/>
        <w:sz w:val="16"/>
        <w:szCs w:val="16"/>
        <w:u w:val="none"/>
      </w:rPr>
      <w:t>.anpm.ro</w:t>
    </w:r>
  </w:p>
  <w:p w14:paraId="051FD53C" w14:textId="64FB52CF" w:rsidR="001B47C8" w:rsidRDefault="00D62259" w:rsidP="00F1090C">
    <w:pPr>
      <w:pStyle w:val="Footer"/>
      <w:ind w:left="284"/>
      <w:rPr>
        <w:rFonts w:ascii="Trebuchet MS" w:hAnsi="Trebuchet MS"/>
        <w:sz w:val="16"/>
        <w:szCs w:val="16"/>
      </w:rPr>
    </w:pPr>
    <w:r w:rsidRPr="001B47C8">
      <w:rPr>
        <w:rFonts w:ascii="Trebuchet MS" w:hAnsi="Trebuchet MS"/>
        <w:sz w:val="16"/>
        <w:szCs w:val="16"/>
      </w:rPr>
      <w:t xml:space="preserve">website: </w:t>
    </w:r>
    <w:bookmarkEnd w:id="0"/>
    <w:bookmarkEnd w:id="1"/>
    <w:bookmarkEnd w:id="2"/>
    <w:bookmarkEnd w:id="3"/>
    <w:bookmarkEnd w:id="4"/>
    <w:bookmarkEnd w:id="5"/>
    <w:r w:rsidR="00466732">
      <w:rPr>
        <w:rFonts w:ascii="Trebuchet MS" w:hAnsi="Trebuchet MS"/>
        <w:sz w:val="16"/>
        <w:szCs w:val="16"/>
      </w:rPr>
      <w:fldChar w:fldCharType="begin"/>
    </w:r>
    <w:r w:rsidR="00466732">
      <w:rPr>
        <w:rFonts w:ascii="Trebuchet MS" w:hAnsi="Trebuchet MS"/>
        <w:sz w:val="16"/>
        <w:szCs w:val="16"/>
      </w:rPr>
      <w:instrText xml:space="preserve"> HYPERLINK "</w:instrText>
    </w:r>
    <w:r w:rsidR="00466732" w:rsidRPr="00466732">
      <w:rPr>
        <w:rFonts w:ascii="Trebuchet MS" w:hAnsi="Trebuchet MS"/>
        <w:sz w:val="16"/>
        <w:szCs w:val="16"/>
      </w:rPr>
      <w:instrText>http://apmvn.anpm.ro</w:instrText>
    </w:r>
    <w:r w:rsidR="00466732">
      <w:rPr>
        <w:rFonts w:ascii="Trebuchet MS" w:hAnsi="Trebuchet MS"/>
        <w:sz w:val="16"/>
        <w:szCs w:val="16"/>
      </w:rPr>
      <w:instrText xml:space="preserve">" </w:instrText>
    </w:r>
    <w:r w:rsidR="00466732">
      <w:rPr>
        <w:rFonts w:ascii="Trebuchet MS" w:hAnsi="Trebuchet MS"/>
        <w:sz w:val="16"/>
        <w:szCs w:val="16"/>
      </w:rPr>
    </w:r>
    <w:r w:rsidR="00466732">
      <w:rPr>
        <w:rFonts w:ascii="Trebuchet MS" w:hAnsi="Trebuchet MS"/>
        <w:sz w:val="16"/>
        <w:szCs w:val="16"/>
      </w:rPr>
      <w:fldChar w:fldCharType="separate"/>
    </w:r>
    <w:r w:rsidR="00466732" w:rsidRPr="00E06E1D">
      <w:rPr>
        <w:rStyle w:val="Hyperlink"/>
        <w:rFonts w:ascii="Trebuchet MS" w:hAnsi="Trebuchet MS"/>
        <w:sz w:val="16"/>
        <w:szCs w:val="16"/>
      </w:rPr>
      <w:t>http://apmvn.anpm.ro</w:t>
    </w:r>
    <w:r w:rsidR="00466732">
      <w:rPr>
        <w:rFonts w:ascii="Trebuchet MS" w:hAnsi="Trebuchet MS"/>
        <w:sz w:val="16"/>
        <w:szCs w:val="16"/>
      </w:rPr>
      <w:fldChar w:fldCharType="end"/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E44DFD" w:rsidRPr="007A6C9B" w14:paraId="6F588B95" w14:textId="77777777" w:rsidTr="00D75B3D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0BC067BE" w14:textId="77777777" w:rsidR="00E44DFD" w:rsidRPr="007A6C9B" w:rsidRDefault="00E44DFD" w:rsidP="00E44DFD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8A4B9FA" w14:textId="0C30F1D5" w:rsidR="00E44DFD" w:rsidRDefault="00E44DFD" w:rsidP="00F1090C">
    <w:pPr>
      <w:pStyle w:val="Footer"/>
      <w:ind w:left="284"/>
      <w:rPr>
        <w:rFonts w:ascii="Trebuchet MS" w:hAnsi="Trebuchet MS"/>
        <w:sz w:val="16"/>
        <w:szCs w:val="16"/>
      </w:rPr>
    </w:pPr>
  </w:p>
  <w:p w14:paraId="4CBA3D16" w14:textId="77777777" w:rsidR="00E44DFD" w:rsidRPr="00E84F3C" w:rsidRDefault="00E44DFD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21793" w14:textId="77777777" w:rsidR="00E83CBD" w:rsidRDefault="00E83CBD" w:rsidP="00143ACD">
      <w:pPr>
        <w:spacing w:after="0" w:line="240" w:lineRule="auto"/>
      </w:pPr>
      <w:r>
        <w:separator/>
      </w:r>
    </w:p>
  </w:footnote>
  <w:footnote w:type="continuationSeparator" w:id="0">
    <w:p w14:paraId="6B974377" w14:textId="77777777" w:rsidR="00E83CBD" w:rsidRDefault="00E83CBD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605C0" w14:textId="314D7151" w:rsidR="001B47C8" w:rsidRDefault="004C0CE7" w:rsidP="00D41783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7E5FBAE7" wp14:editId="47AB7687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2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692C"/>
    <w:multiLevelType w:val="hybridMultilevel"/>
    <w:tmpl w:val="19065910"/>
    <w:lvl w:ilvl="0" w:tplc="041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1801F4E"/>
    <w:multiLevelType w:val="hybridMultilevel"/>
    <w:tmpl w:val="56489EEA"/>
    <w:lvl w:ilvl="0" w:tplc="4E2C3C8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1937"/>
    <w:multiLevelType w:val="hybridMultilevel"/>
    <w:tmpl w:val="FC8A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4661F"/>
    <w:multiLevelType w:val="hybridMultilevel"/>
    <w:tmpl w:val="ED7A03AE"/>
    <w:lvl w:ilvl="0" w:tplc="C262DAA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95859"/>
    <w:multiLevelType w:val="hybridMultilevel"/>
    <w:tmpl w:val="9CFC1714"/>
    <w:lvl w:ilvl="0" w:tplc="041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9D7F9A"/>
    <w:multiLevelType w:val="hybridMultilevel"/>
    <w:tmpl w:val="ED102068"/>
    <w:lvl w:ilvl="0" w:tplc="F4F048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A5A98"/>
    <w:multiLevelType w:val="hybridMultilevel"/>
    <w:tmpl w:val="74CE60D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57CA3"/>
    <w:multiLevelType w:val="hybridMultilevel"/>
    <w:tmpl w:val="82046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E017D"/>
    <w:multiLevelType w:val="hybridMultilevel"/>
    <w:tmpl w:val="A832FC2E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E5BC2"/>
    <w:multiLevelType w:val="hybridMultilevel"/>
    <w:tmpl w:val="EAF2DA5C"/>
    <w:lvl w:ilvl="0" w:tplc="E2AC868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C2156"/>
    <w:multiLevelType w:val="hybridMultilevel"/>
    <w:tmpl w:val="1338A2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3374">
    <w:abstractNumId w:val="7"/>
  </w:num>
  <w:num w:numId="2" w16cid:durableId="1223640891">
    <w:abstractNumId w:val="5"/>
  </w:num>
  <w:num w:numId="3" w16cid:durableId="1041633421">
    <w:abstractNumId w:val="4"/>
  </w:num>
  <w:num w:numId="4" w16cid:durableId="1585453986">
    <w:abstractNumId w:val="2"/>
  </w:num>
  <w:num w:numId="5" w16cid:durableId="1935239421">
    <w:abstractNumId w:val="8"/>
  </w:num>
  <w:num w:numId="6" w16cid:durableId="111176213">
    <w:abstractNumId w:val="6"/>
  </w:num>
  <w:num w:numId="7" w16cid:durableId="269628235">
    <w:abstractNumId w:val="10"/>
  </w:num>
  <w:num w:numId="8" w16cid:durableId="1272858929">
    <w:abstractNumId w:val="0"/>
  </w:num>
  <w:num w:numId="9" w16cid:durableId="1523934595">
    <w:abstractNumId w:val="1"/>
  </w:num>
  <w:num w:numId="10" w16cid:durableId="1101533215">
    <w:abstractNumId w:val="3"/>
  </w:num>
  <w:num w:numId="11" w16cid:durableId="836532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5D"/>
    <w:rsid w:val="00002036"/>
    <w:rsid w:val="00013F50"/>
    <w:rsid w:val="00026F35"/>
    <w:rsid w:val="00040BA0"/>
    <w:rsid w:val="00042469"/>
    <w:rsid w:val="00081985"/>
    <w:rsid w:val="000C0E50"/>
    <w:rsid w:val="000E0E4D"/>
    <w:rsid w:val="000E1DC5"/>
    <w:rsid w:val="000E6484"/>
    <w:rsid w:val="000F27CE"/>
    <w:rsid w:val="001106DF"/>
    <w:rsid w:val="00143ACD"/>
    <w:rsid w:val="00180D2B"/>
    <w:rsid w:val="00180D6D"/>
    <w:rsid w:val="001B47C8"/>
    <w:rsid w:val="001D3D94"/>
    <w:rsid w:val="00201669"/>
    <w:rsid w:val="002D649E"/>
    <w:rsid w:val="002E3B2F"/>
    <w:rsid w:val="003006C2"/>
    <w:rsid w:val="00316FA7"/>
    <w:rsid w:val="00346D19"/>
    <w:rsid w:val="00350507"/>
    <w:rsid w:val="0035352C"/>
    <w:rsid w:val="00354326"/>
    <w:rsid w:val="00365367"/>
    <w:rsid w:val="003A2D9C"/>
    <w:rsid w:val="003A65A4"/>
    <w:rsid w:val="003F5A57"/>
    <w:rsid w:val="004122C9"/>
    <w:rsid w:val="00413EB2"/>
    <w:rsid w:val="004322C3"/>
    <w:rsid w:val="00447790"/>
    <w:rsid w:val="004607AB"/>
    <w:rsid w:val="0046432F"/>
    <w:rsid w:val="00466732"/>
    <w:rsid w:val="00482EF6"/>
    <w:rsid w:val="00490A14"/>
    <w:rsid w:val="004A5C08"/>
    <w:rsid w:val="004A60D5"/>
    <w:rsid w:val="004A726D"/>
    <w:rsid w:val="004B7417"/>
    <w:rsid w:val="004C0CE7"/>
    <w:rsid w:val="004C7186"/>
    <w:rsid w:val="004F0F51"/>
    <w:rsid w:val="0051560F"/>
    <w:rsid w:val="0053065D"/>
    <w:rsid w:val="00542C88"/>
    <w:rsid w:val="00555992"/>
    <w:rsid w:val="00560704"/>
    <w:rsid w:val="00583F37"/>
    <w:rsid w:val="00596E7B"/>
    <w:rsid w:val="00625B9F"/>
    <w:rsid w:val="0064245F"/>
    <w:rsid w:val="00655F2C"/>
    <w:rsid w:val="00672CD6"/>
    <w:rsid w:val="006A1311"/>
    <w:rsid w:val="006A261F"/>
    <w:rsid w:val="006D65DB"/>
    <w:rsid w:val="006F4D8D"/>
    <w:rsid w:val="00753CCD"/>
    <w:rsid w:val="00771356"/>
    <w:rsid w:val="00781885"/>
    <w:rsid w:val="007A0C9E"/>
    <w:rsid w:val="007B5557"/>
    <w:rsid w:val="007C1D9A"/>
    <w:rsid w:val="007D4A5C"/>
    <w:rsid w:val="007E6483"/>
    <w:rsid w:val="0081504B"/>
    <w:rsid w:val="00831A61"/>
    <w:rsid w:val="0083343F"/>
    <w:rsid w:val="008507D9"/>
    <w:rsid w:val="008631FB"/>
    <w:rsid w:val="00866D97"/>
    <w:rsid w:val="008C1D6B"/>
    <w:rsid w:val="008C7811"/>
    <w:rsid w:val="008C7EF1"/>
    <w:rsid w:val="008D246C"/>
    <w:rsid w:val="008E19DC"/>
    <w:rsid w:val="0090061B"/>
    <w:rsid w:val="00904BC7"/>
    <w:rsid w:val="009142A5"/>
    <w:rsid w:val="009464F8"/>
    <w:rsid w:val="00957EC5"/>
    <w:rsid w:val="00987A05"/>
    <w:rsid w:val="009A3973"/>
    <w:rsid w:val="009B4569"/>
    <w:rsid w:val="009B480A"/>
    <w:rsid w:val="009B5F83"/>
    <w:rsid w:val="009D5F32"/>
    <w:rsid w:val="00A0719A"/>
    <w:rsid w:val="00A717E9"/>
    <w:rsid w:val="00A8229E"/>
    <w:rsid w:val="00A906B5"/>
    <w:rsid w:val="00AE67C8"/>
    <w:rsid w:val="00B15853"/>
    <w:rsid w:val="00B62D93"/>
    <w:rsid w:val="00B640DB"/>
    <w:rsid w:val="00B66053"/>
    <w:rsid w:val="00BA5AB8"/>
    <w:rsid w:val="00BE0746"/>
    <w:rsid w:val="00C02DFA"/>
    <w:rsid w:val="00C414C2"/>
    <w:rsid w:val="00C52ED1"/>
    <w:rsid w:val="00C545F6"/>
    <w:rsid w:val="00C61733"/>
    <w:rsid w:val="00C7117C"/>
    <w:rsid w:val="00D011FD"/>
    <w:rsid w:val="00D1499F"/>
    <w:rsid w:val="00D32433"/>
    <w:rsid w:val="00D356FA"/>
    <w:rsid w:val="00D41783"/>
    <w:rsid w:val="00D447FB"/>
    <w:rsid w:val="00D56707"/>
    <w:rsid w:val="00D62259"/>
    <w:rsid w:val="00D8381D"/>
    <w:rsid w:val="00DE792C"/>
    <w:rsid w:val="00DF7B63"/>
    <w:rsid w:val="00E139FF"/>
    <w:rsid w:val="00E35AD6"/>
    <w:rsid w:val="00E44DFD"/>
    <w:rsid w:val="00E463FE"/>
    <w:rsid w:val="00E64445"/>
    <w:rsid w:val="00E803C1"/>
    <w:rsid w:val="00E82CD9"/>
    <w:rsid w:val="00E83CBD"/>
    <w:rsid w:val="00E84F3C"/>
    <w:rsid w:val="00E903CF"/>
    <w:rsid w:val="00EA6892"/>
    <w:rsid w:val="00EB0B57"/>
    <w:rsid w:val="00EB6FD6"/>
    <w:rsid w:val="00ED25D0"/>
    <w:rsid w:val="00ED3A37"/>
    <w:rsid w:val="00EF66A3"/>
    <w:rsid w:val="00F00C86"/>
    <w:rsid w:val="00F1090C"/>
    <w:rsid w:val="00F52128"/>
    <w:rsid w:val="00F618E0"/>
    <w:rsid w:val="00F6599E"/>
    <w:rsid w:val="00F664FF"/>
    <w:rsid w:val="00F701C4"/>
    <w:rsid w:val="00F777F3"/>
    <w:rsid w:val="00F83727"/>
    <w:rsid w:val="00F910E2"/>
    <w:rsid w:val="00FB3F9F"/>
    <w:rsid w:val="00FB5C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character" w:customStyle="1" w:styleId="ax1">
    <w:name w:val="ax1"/>
    <w:rsid w:val="00466732"/>
    <w:rPr>
      <w:b/>
      <w:bCs/>
      <w:sz w:val="26"/>
      <w:szCs w:val="26"/>
    </w:rPr>
  </w:style>
  <w:style w:type="character" w:customStyle="1" w:styleId="tpa1">
    <w:name w:val="tpa1"/>
    <w:rsid w:val="00466732"/>
  </w:style>
  <w:style w:type="character" w:customStyle="1" w:styleId="do1">
    <w:name w:val="do1"/>
    <w:rsid w:val="00560704"/>
    <w:rPr>
      <w:b/>
      <w:bCs/>
      <w:sz w:val="26"/>
      <w:szCs w:val="26"/>
    </w:rPr>
  </w:style>
  <w:style w:type="paragraph" w:customStyle="1" w:styleId="CharChar2CaracterCaracterCharChar">
    <w:name w:val="Char Char2 Caracter Caracter Char Char"/>
    <w:basedOn w:val="Normal"/>
    <w:rsid w:val="006F4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  <w14:ligatures w14:val="none"/>
    </w:rPr>
  </w:style>
  <w:style w:type="paragraph" w:styleId="ListParagraph">
    <w:name w:val="List Paragraph"/>
    <w:basedOn w:val="Normal"/>
    <w:uiPriority w:val="34"/>
    <w:qFormat/>
    <w:rsid w:val="007C1D9A"/>
    <w:pPr>
      <w:ind w:left="720"/>
      <w:contextualSpacing/>
    </w:pPr>
  </w:style>
  <w:style w:type="character" w:customStyle="1" w:styleId="tsp1">
    <w:name w:val="tsp1"/>
    <w:rsid w:val="00040BA0"/>
  </w:style>
  <w:style w:type="character" w:customStyle="1" w:styleId="tpt1">
    <w:name w:val="tpt1"/>
    <w:rsid w:val="003A65A4"/>
  </w:style>
  <w:style w:type="paragraph" w:styleId="BalloonText">
    <w:name w:val="Balloon Text"/>
    <w:basedOn w:val="Normal"/>
    <w:link w:val="BalloonTextChar"/>
    <w:uiPriority w:val="99"/>
    <w:semiHidden/>
    <w:unhideWhenUsed/>
    <w:rsid w:val="003F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A5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12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mvn.anpm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pmvn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1D8D0-2662-47FB-A113-3EA4F4EC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Anghel Ancuta</cp:lastModifiedBy>
  <cp:revision>2</cp:revision>
  <cp:lastPrinted>2024-03-04T12:55:00Z</cp:lastPrinted>
  <dcterms:created xsi:type="dcterms:W3CDTF">2024-07-15T12:31:00Z</dcterms:created>
  <dcterms:modified xsi:type="dcterms:W3CDTF">2024-07-15T12:31:00Z</dcterms:modified>
</cp:coreProperties>
</file>