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C5EE" w14:textId="77777777" w:rsidR="00DF36CB" w:rsidRPr="00DF36CB" w:rsidRDefault="00DF36CB" w:rsidP="00DF36CB">
      <w:pPr>
        <w:widowControl w:val="0"/>
        <w:spacing w:after="0" w:line="240" w:lineRule="auto"/>
        <w:ind w:right="4"/>
        <w:rPr>
          <w:rFonts w:ascii="Times New Roman" w:hAnsi="Times New Roman"/>
          <w:b/>
          <w:sz w:val="28"/>
          <w:szCs w:val="28"/>
        </w:rPr>
      </w:pPr>
      <w:r w:rsidRPr="00DF36CB">
        <w:rPr>
          <w:rFonts w:ascii="Times New Roman" w:hAnsi="Times New Roman"/>
          <w:b/>
          <w:sz w:val="28"/>
          <w:szCs w:val="28"/>
        </w:rPr>
        <w:t>ROMÂNIA                                                                                       PROIECT</w:t>
      </w:r>
    </w:p>
    <w:p w14:paraId="770AEFD5" w14:textId="40502F1D" w:rsidR="00DF36CB" w:rsidRPr="00DF36CB" w:rsidRDefault="00DF36CB" w:rsidP="00DF36CB">
      <w:pPr>
        <w:widowControl w:val="0"/>
        <w:spacing w:after="0" w:line="240" w:lineRule="auto"/>
        <w:ind w:right="4"/>
        <w:rPr>
          <w:rFonts w:ascii="Times New Roman" w:hAnsi="Times New Roman"/>
          <w:b/>
          <w:sz w:val="28"/>
          <w:szCs w:val="28"/>
        </w:rPr>
      </w:pPr>
      <w:r w:rsidRPr="00DF36CB">
        <w:rPr>
          <w:rFonts w:ascii="Times New Roman" w:hAnsi="Times New Roman"/>
          <w:b/>
          <w:sz w:val="28"/>
          <w:szCs w:val="28"/>
        </w:rPr>
        <w:t xml:space="preserve">JUDEȚUL VRANCEA                                                                   </w:t>
      </w:r>
      <w:r w:rsidR="00933E3F">
        <w:rPr>
          <w:rFonts w:ascii="Times New Roman" w:hAnsi="Times New Roman"/>
          <w:b/>
          <w:sz w:val="28"/>
          <w:szCs w:val="28"/>
        </w:rPr>
        <w:t xml:space="preserve"> </w:t>
      </w:r>
      <w:r w:rsidRPr="00DF36CB">
        <w:rPr>
          <w:rFonts w:ascii="Times New Roman" w:hAnsi="Times New Roman"/>
          <w:b/>
          <w:sz w:val="28"/>
          <w:szCs w:val="28"/>
        </w:rPr>
        <w:t xml:space="preserve"> Anexa </w:t>
      </w:r>
    </w:p>
    <w:p w14:paraId="799FBD4E" w14:textId="331826E7" w:rsidR="00DF36CB" w:rsidRPr="00DF36CB" w:rsidRDefault="00DF36CB" w:rsidP="00DF36CB">
      <w:pPr>
        <w:widowControl w:val="0"/>
        <w:spacing w:after="0" w:line="240" w:lineRule="auto"/>
        <w:ind w:right="4"/>
        <w:rPr>
          <w:rFonts w:ascii="Times New Roman" w:hAnsi="Times New Roman"/>
          <w:b/>
          <w:sz w:val="28"/>
          <w:szCs w:val="28"/>
        </w:rPr>
      </w:pPr>
      <w:r w:rsidRPr="00DF36CB">
        <w:rPr>
          <w:rFonts w:ascii="Times New Roman" w:hAnsi="Times New Roman"/>
          <w:b/>
          <w:sz w:val="28"/>
          <w:szCs w:val="28"/>
        </w:rPr>
        <w:t>CONSILIUL JUDEȚ</w:t>
      </w:r>
      <w:r>
        <w:rPr>
          <w:rFonts w:ascii="Times New Roman" w:hAnsi="Times New Roman"/>
          <w:b/>
          <w:sz w:val="28"/>
          <w:szCs w:val="28"/>
        </w:rPr>
        <w:t xml:space="preserve">EAN                          </w:t>
      </w:r>
      <w:r w:rsidRPr="00DF36CB">
        <w:rPr>
          <w:rFonts w:ascii="Times New Roman" w:hAnsi="Times New Roman"/>
          <w:b/>
          <w:sz w:val="28"/>
          <w:szCs w:val="28"/>
        </w:rPr>
        <w:t xml:space="preserve">   la Hotărârea nr. __</w:t>
      </w:r>
      <w:r w:rsidR="00DC364A">
        <w:rPr>
          <w:rFonts w:ascii="Times New Roman" w:hAnsi="Times New Roman"/>
          <w:b/>
          <w:sz w:val="28"/>
          <w:szCs w:val="28"/>
        </w:rPr>
        <w:t>_____</w:t>
      </w:r>
      <w:r w:rsidRPr="00DF36CB">
        <w:rPr>
          <w:rFonts w:ascii="Times New Roman" w:hAnsi="Times New Roman"/>
          <w:b/>
          <w:sz w:val="28"/>
          <w:szCs w:val="28"/>
        </w:rPr>
        <w:t xml:space="preserve"> /_________</w:t>
      </w:r>
    </w:p>
    <w:p w14:paraId="002E4E27" w14:textId="77777777" w:rsidR="00DF36CB" w:rsidRDefault="00DF36CB" w:rsidP="00DF635B">
      <w:pPr>
        <w:widowControl w:val="0"/>
        <w:spacing w:after="0" w:line="240" w:lineRule="auto"/>
        <w:ind w:right="4"/>
        <w:jc w:val="center"/>
        <w:rPr>
          <w:rFonts w:ascii="Times New Roman" w:hAnsi="Times New Roman"/>
          <w:b/>
          <w:sz w:val="32"/>
          <w:szCs w:val="28"/>
        </w:rPr>
      </w:pPr>
    </w:p>
    <w:p w14:paraId="2CD9BBCE" w14:textId="77777777" w:rsidR="00EC7230" w:rsidRDefault="00EC7230" w:rsidP="00DF635B">
      <w:pPr>
        <w:widowControl w:val="0"/>
        <w:spacing w:after="0" w:line="240" w:lineRule="auto"/>
        <w:ind w:right="4"/>
        <w:jc w:val="center"/>
        <w:rPr>
          <w:rFonts w:ascii="Times New Roman" w:hAnsi="Times New Roman"/>
          <w:b/>
          <w:sz w:val="32"/>
          <w:szCs w:val="28"/>
        </w:rPr>
      </w:pPr>
    </w:p>
    <w:p w14:paraId="6F6A4B66" w14:textId="77777777" w:rsidR="00EC7230" w:rsidRPr="00DF36CB" w:rsidRDefault="00EC7230" w:rsidP="00DF635B">
      <w:pPr>
        <w:widowControl w:val="0"/>
        <w:spacing w:after="0" w:line="240" w:lineRule="auto"/>
        <w:ind w:right="4"/>
        <w:jc w:val="center"/>
        <w:rPr>
          <w:rFonts w:ascii="Times New Roman" w:hAnsi="Times New Roman"/>
          <w:b/>
          <w:sz w:val="32"/>
          <w:szCs w:val="28"/>
        </w:rPr>
      </w:pPr>
    </w:p>
    <w:p w14:paraId="387DBCB8" w14:textId="5C2CC1AB" w:rsidR="00DF635B" w:rsidRPr="005C4D59" w:rsidRDefault="00272B21" w:rsidP="005C4D59">
      <w:pPr>
        <w:widowControl w:val="0"/>
        <w:spacing w:after="0" w:line="240" w:lineRule="auto"/>
        <w:ind w:right="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</w:t>
      </w:r>
      <w:r w:rsidR="0082565D">
        <w:rPr>
          <w:rFonts w:ascii="Times New Roman" w:hAnsi="Times New Roman"/>
          <w:b/>
          <w:sz w:val="28"/>
          <w:szCs w:val="28"/>
        </w:rPr>
        <w:t xml:space="preserve">abel centralizator cu suma forfetară pe zi </w:t>
      </w:r>
      <w:r w:rsidR="0082565D" w:rsidRPr="005071D7">
        <w:rPr>
          <w:rFonts w:ascii="Times New Roman" w:hAnsi="Times New Roman"/>
          <w:b/>
          <w:sz w:val="28"/>
          <w:szCs w:val="28"/>
        </w:rPr>
        <w:t xml:space="preserve">aferentă </w:t>
      </w:r>
      <w:r w:rsidR="0082565D">
        <w:rPr>
          <w:rFonts w:ascii="Times New Roman" w:hAnsi="Times New Roman"/>
          <w:b/>
          <w:sz w:val="28"/>
          <w:szCs w:val="28"/>
        </w:rPr>
        <w:t xml:space="preserve">distanțelor dus-întors dintre domiciliu/reședința elevului și unitatea de </w:t>
      </w:r>
      <w:r w:rsidR="0004039C">
        <w:rPr>
          <w:rFonts w:ascii="Times New Roman" w:hAnsi="Times New Roman"/>
          <w:b/>
          <w:sz w:val="28"/>
          <w:szCs w:val="28"/>
        </w:rPr>
        <w:t>învățământ</w:t>
      </w:r>
      <w:r w:rsidR="0082565D">
        <w:rPr>
          <w:rFonts w:ascii="Times New Roman" w:hAnsi="Times New Roman"/>
          <w:b/>
          <w:sz w:val="28"/>
          <w:szCs w:val="28"/>
        </w:rPr>
        <w:t xml:space="preserve"> din jude</w:t>
      </w:r>
      <w:r w:rsidR="0004039C">
        <w:rPr>
          <w:rFonts w:ascii="Times New Roman" w:hAnsi="Times New Roman"/>
          <w:b/>
          <w:sz w:val="28"/>
          <w:szCs w:val="28"/>
        </w:rPr>
        <w:t>țul Vrancea</w:t>
      </w:r>
    </w:p>
    <w:p w14:paraId="4C069309" w14:textId="77777777" w:rsidR="00A51107" w:rsidRDefault="00A51107" w:rsidP="00A51107">
      <w:pPr>
        <w:widowControl w:val="0"/>
        <w:tabs>
          <w:tab w:val="left" w:pos="426"/>
        </w:tabs>
        <w:spacing w:after="0" w:line="240" w:lineRule="auto"/>
        <w:ind w:right="4"/>
        <w:jc w:val="both"/>
        <w:rPr>
          <w:rFonts w:ascii="Times New Roman" w:hAnsi="Times New Roman"/>
          <w:b/>
          <w:sz w:val="28"/>
          <w:szCs w:val="28"/>
        </w:rPr>
      </w:pPr>
    </w:p>
    <w:p w14:paraId="618236F0" w14:textId="3A1805AC" w:rsidR="00B55DB2" w:rsidRDefault="00AE054F" w:rsidP="00B55DB2">
      <w:pPr>
        <w:widowControl w:val="0"/>
        <w:tabs>
          <w:tab w:val="left" w:pos="426"/>
        </w:tabs>
        <w:spacing w:after="0" w:line="240" w:lineRule="auto"/>
        <w:ind w:right="4"/>
        <w:jc w:val="center"/>
        <w:rPr>
          <w:rFonts w:ascii="Times New Roman" w:hAnsi="Times New Roman"/>
          <w:b/>
          <w:sz w:val="28"/>
          <w:szCs w:val="28"/>
        </w:rPr>
      </w:pPr>
      <w:r w:rsidRPr="00AE054F">
        <w:rPr>
          <w:noProof/>
        </w:rPr>
        <w:drawing>
          <wp:inline distT="0" distB="0" distL="0" distR="0" wp14:anchorId="4D98F493" wp14:editId="73B4C73C">
            <wp:extent cx="6120130" cy="4703445"/>
            <wp:effectExtent l="0" t="0" r="0" b="1905"/>
            <wp:docPr id="51426176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36203" w14:textId="77777777" w:rsidR="00B55DB2" w:rsidRDefault="00B55DB2" w:rsidP="00A51107">
      <w:pPr>
        <w:widowControl w:val="0"/>
        <w:tabs>
          <w:tab w:val="left" w:pos="426"/>
        </w:tabs>
        <w:spacing w:after="0" w:line="240" w:lineRule="auto"/>
        <w:ind w:right="4"/>
        <w:jc w:val="both"/>
        <w:rPr>
          <w:rFonts w:ascii="Times New Roman" w:hAnsi="Times New Roman"/>
          <w:b/>
          <w:sz w:val="28"/>
          <w:szCs w:val="28"/>
        </w:rPr>
      </w:pPr>
    </w:p>
    <w:p w14:paraId="110A38C0" w14:textId="794C2BED" w:rsidR="00B55DB2" w:rsidRPr="006E2BDF" w:rsidRDefault="006E2BDF" w:rsidP="00A51107">
      <w:pPr>
        <w:widowControl w:val="0"/>
        <w:tabs>
          <w:tab w:val="left" w:pos="426"/>
        </w:tabs>
        <w:spacing w:after="0" w:line="240" w:lineRule="auto"/>
        <w:ind w:right="4"/>
        <w:jc w:val="both"/>
        <w:rPr>
          <w:rFonts w:ascii="Times New Roman" w:hAnsi="Times New Roman"/>
          <w:b/>
          <w:sz w:val="28"/>
          <w:szCs w:val="28"/>
        </w:rPr>
      </w:pPr>
      <w:r w:rsidRPr="006E2BDF">
        <w:rPr>
          <w:rFonts w:ascii="Times New Roman" w:hAnsi="Times New Roman"/>
          <w:sz w:val="28"/>
          <w:szCs w:val="28"/>
        </w:rPr>
        <w:t>Pentru distanțele de peste 50 de kilometri, se suplimentează suma forfetară (lei/zi) aferentă distanței de 50 de kilometri cu suma forfetară (lei/zi) corespunzătoare kilometrilor în plus.</w:t>
      </w:r>
    </w:p>
    <w:p w14:paraId="08AA3C9F" w14:textId="77777777" w:rsidR="00B55DB2" w:rsidRPr="00A51107" w:rsidRDefault="00B55DB2" w:rsidP="00A51107">
      <w:pPr>
        <w:widowControl w:val="0"/>
        <w:tabs>
          <w:tab w:val="left" w:pos="426"/>
        </w:tabs>
        <w:spacing w:after="0" w:line="240" w:lineRule="auto"/>
        <w:ind w:right="4"/>
        <w:jc w:val="both"/>
        <w:rPr>
          <w:rFonts w:ascii="Times New Roman" w:hAnsi="Times New Roman"/>
          <w:sz w:val="20"/>
          <w:szCs w:val="28"/>
        </w:rPr>
      </w:pPr>
    </w:p>
    <w:p w14:paraId="2CB87256" w14:textId="77777777" w:rsidR="00EE3963" w:rsidRPr="00EE3963" w:rsidRDefault="00EE3963" w:rsidP="00EE3963">
      <w:pPr>
        <w:widowControl w:val="0"/>
        <w:tabs>
          <w:tab w:val="left" w:pos="426"/>
        </w:tabs>
        <w:spacing w:after="0" w:line="240" w:lineRule="auto"/>
        <w:ind w:right="4"/>
        <w:jc w:val="center"/>
        <w:rPr>
          <w:rFonts w:ascii="Times New Roman" w:hAnsi="Times New Roman"/>
          <w:b/>
          <w:sz w:val="28"/>
          <w:szCs w:val="28"/>
        </w:rPr>
      </w:pPr>
      <w:r w:rsidRPr="00EE3963">
        <w:rPr>
          <w:rFonts w:ascii="Times New Roman" w:hAnsi="Times New Roman"/>
          <w:b/>
          <w:sz w:val="28"/>
          <w:szCs w:val="28"/>
        </w:rPr>
        <w:t>pentru Președinte</w:t>
      </w:r>
    </w:p>
    <w:p w14:paraId="3B072941" w14:textId="77777777" w:rsidR="00EE3963" w:rsidRPr="00EE3963" w:rsidRDefault="00EE3963" w:rsidP="00EE3963">
      <w:pPr>
        <w:widowControl w:val="0"/>
        <w:tabs>
          <w:tab w:val="left" w:pos="426"/>
        </w:tabs>
        <w:spacing w:after="0" w:line="240" w:lineRule="auto"/>
        <w:ind w:right="4"/>
        <w:jc w:val="center"/>
        <w:rPr>
          <w:rFonts w:ascii="Times New Roman" w:hAnsi="Times New Roman"/>
          <w:b/>
          <w:sz w:val="28"/>
          <w:szCs w:val="28"/>
        </w:rPr>
      </w:pPr>
      <w:r w:rsidRPr="00EE3963">
        <w:rPr>
          <w:rFonts w:ascii="Times New Roman" w:hAnsi="Times New Roman"/>
          <w:b/>
          <w:sz w:val="28"/>
          <w:szCs w:val="28"/>
        </w:rPr>
        <w:t>Vicepreședinte</w:t>
      </w:r>
    </w:p>
    <w:p w14:paraId="2619116D" w14:textId="1CC67E8E" w:rsidR="006340F7" w:rsidRDefault="00EE3963" w:rsidP="00EE3963">
      <w:pPr>
        <w:widowControl w:val="0"/>
        <w:tabs>
          <w:tab w:val="left" w:pos="426"/>
        </w:tabs>
        <w:spacing w:after="0" w:line="240" w:lineRule="auto"/>
        <w:ind w:right="4"/>
        <w:jc w:val="center"/>
        <w:rPr>
          <w:rFonts w:ascii="Times New Roman" w:hAnsi="Times New Roman"/>
          <w:b/>
          <w:sz w:val="28"/>
          <w:szCs w:val="28"/>
        </w:rPr>
      </w:pPr>
      <w:r w:rsidRPr="00EE3963">
        <w:rPr>
          <w:rFonts w:ascii="Times New Roman" w:hAnsi="Times New Roman"/>
          <w:b/>
          <w:sz w:val="28"/>
          <w:szCs w:val="28"/>
        </w:rPr>
        <w:t>Ionel Cel-Mare</w:t>
      </w:r>
    </w:p>
    <w:p w14:paraId="61526EBF" w14:textId="77777777" w:rsidR="00B44362" w:rsidRDefault="00B44362" w:rsidP="00A51107">
      <w:pPr>
        <w:widowControl w:val="0"/>
        <w:tabs>
          <w:tab w:val="left" w:pos="426"/>
        </w:tabs>
        <w:spacing w:after="0" w:line="240" w:lineRule="auto"/>
        <w:ind w:right="4"/>
        <w:jc w:val="center"/>
        <w:rPr>
          <w:rFonts w:ascii="Times New Roman" w:hAnsi="Times New Roman"/>
          <w:b/>
          <w:sz w:val="28"/>
          <w:szCs w:val="28"/>
        </w:rPr>
      </w:pPr>
    </w:p>
    <w:p w14:paraId="4EDC73E6" w14:textId="77777777" w:rsidR="00EE3963" w:rsidRPr="00A51107" w:rsidRDefault="00EE3963" w:rsidP="00A51107">
      <w:pPr>
        <w:widowControl w:val="0"/>
        <w:tabs>
          <w:tab w:val="left" w:pos="426"/>
        </w:tabs>
        <w:spacing w:after="0" w:line="240" w:lineRule="auto"/>
        <w:ind w:right="4"/>
        <w:jc w:val="center"/>
        <w:rPr>
          <w:rFonts w:ascii="Times New Roman" w:hAnsi="Times New Roman"/>
          <w:b/>
          <w:sz w:val="28"/>
          <w:szCs w:val="28"/>
        </w:rPr>
      </w:pPr>
    </w:p>
    <w:p w14:paraId="445CC9F2" w14:textId="76957748" w:rsidR="00A51107" w:rsidRPr="00A51107" w:rsidRDefault="00A51107" w:rsidP="00A51107">
      <w:pPr>
        <w:widowControl w:val="0"/>
        <w:tabs>
          <w:tab w:val="left" w:pos="426"/>
        </w:tabs>
        <w:spacing w:after="0" w:line="240" w:lineRule="auto"/>
        <w:ind w:right="4"/>
        <w:jc w:val="both"/>
        <w:rPr>
          <w:rFonts w:ascii="Times New Roman" w:hAnsi="Times New Roman"/>
          <w:b/>
          <w:sz w:val="28"/>
          <w:szCs w:val="28"/>
        </w:rPr>
      </w:pPr>
      <w:r w:rsidRPr="00A511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Avizat </w:t>
      </w:r>
    </w:p>
    <w:p w14:paraId="36BC1B43" w14:textId="35CB7731" w:rsidR="00A51107" w:rsidRPr="00A51107" w:rsidRDefault="00A51107" w:rsidP="00A51107">
      <w:pPr>
        <w:widowControl w:val="0"/>
        <w:tabs>
          <w:tab w:val="left" w:pos="426"/>
        </w:tabs>
        <w:spacing w:after="0" w:line="240" w:lineRule="auto"/>
        <w:ind w:right="4"/>
        <w:jc w:val="both"/>
        <w:rPr>
          <w:rFonts w:ascii="Times New Roman" w:hAnsi="Times New Roman"/>
          <w:b/>
          <w:sz w:val="28"/>
          <w:szCs w:val="28"/>
        </w:rPr>
      </w:pPr>
      <w:r w:rsidRPr="00A511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6340F7">
        <w:rPr>
          <w:rFonts w:ascii="Times New Roman" w:hAnsi="Times New Roman"/>
          <w:b/>
          <w:sz w:val="28"/>
          <w:szCs w:val="28"/>
        </w:rPr>
        <w:t xml:space="preserve"> </w:t>
      </w:r>
      <w:r w:rsidRPr="00A51107">
        <w:rPr>
          <w:rFonts w:ascii="Times New Roman" w:hAnsi="Times New Roman"/>
          <w:b/>
          <w:sz w:val="28"/>
          <w:szCs w:val="28"/>
        </w:rPr>
        <w:t>Secretar</w:t>
      </w:r>
      <w:r w:rsidR="006340F7">
        <w:rPr>
          <w:rFonts w:ascii="Times New Roman" w:hAnsi="Times New Roman"/>
          <w:b/>
          <w:sz w:val="28"/>
          <w:szCs w:val="28"/>
        </w:rPr>
        <w:t xml:space="preserve"> general</w:t>
      </w:r>
      <w:r w:rsidRPr="00A51107">
        <w:rPr>
          <w:rFonts w:ascii="Times New Roman" w:hAnsi="Times New Roman"/>
          <w:b/>
          <w:sz w:val="28"/>
          <w:szCs w:val="28"/>
        </w:rPr>
        <w:t xml:space="preserve"> al județului </w:t>
      </w:r>
    </w:p>
    <w:p w14:paraId="696EA4B7" w14:textId="3DC98238" w:rsidR="00A51107" w:rsidRPr="00A51107" w:rsidRDefault="00A51107" w:rsidP="000B50A0">
      <w:pPr>
        <w:widowControl w:val="0"/>
        <w:tabs>
          <w:tab w:val="left" w:pos="426"/>
        </w:tabs>
        <w:spacing w:after="0" w:line="240" w:lineRule="auto"/>
        <w:ind w:right="4"/>
        <w:jc w:val="both"/>
        <w:rPr>
          <w:b/>
        </w:rPr>
      </w:pPr>
      <w:r w:rsidRPr="00A511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Raluca Dan</w:t>
      </w:r>
    </w:p>
    <w:sectPr w:rsidR="00A51107" w:rsidRPr="00A51107" w:rsidSect="00DF36C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4C64"/>
    <w:multiLevelType w:val="hybridMultilevel"/>
    <w:tmpl w:val="4C920AF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498D"/>
    <w:multiLevelType w:val="hybridMultilevel"/>
    <w:tmpl w:val="CCA2200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64B32"/>
    <w:multiLevelType w:val="hybridMultilevel"/>
    <w:tmpl w:val="9BFA6944"/>
    <w:lvl w:ilvl="0" w:tplc="75F6BA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B7664C"/>
    <w:multiLevelType w:val="hybridMultilevel"/>
    <w:tmpl w:val="6134A7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3FAA"/>
    <w:multiLevelType w:val="hybridMultilevel"/>
    <w:tmpl w:val="218A1E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25BD3"/>
    <w:multiLevelType w:val="hybridMultilevel"/>
    <w:tmpl w:val="1CE62B9C"/>
    <w:lvl w:ilvl="0" w:tplc="27FC6782">
      <w:start w:val="1"/>
      <w:numFmt w:val="decimal"/>
      <w:lvlText w:val="(%1)"/>
      <w:lvlJc w:val="left"/>
      <w:pPr>
        <w:ind w:left="888" w:hanging="52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30BBF"/>
    <w:multiLevelType w:val="hybridMultilevel"/>
    <w:tmpl w:val="8B8E30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59A5"/>
    <w:multiLevelType w:val="hybridMultilevel"/>
    <w:tmpl w:val="0526F008"/>
    <w:lvl w:ilvl="0" w:tplc="084CB6C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40879"/>
    <w:multiLevelType w:val="hybridMultilevel"/>
    <w:tmpl w:val="5602018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138BA"/>
    <w:multiLevelType w:val="hybridMultilevel"/>
    <w:tmpl w:val="A7E21C30"/>
    <w:lvl w:ilvl="0" w:tplc="B94ACC30">
      <w:start w:val="1"/>
      <w:numFmt w:val="decimal"/>
      <w:lvlText w:val="Art. %1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64CA2"/>
    <w:multiLevelType w:val="hybridMultilevel"/>
    <w:tmpl w:val="000ACC6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63D61"/>
    <w:multiLevelType w:val="hybridMultilevel"/>
    <w:tmpl w:val="EBFEF748"/>
    <w:lvl w:ilvl="0" w:tplc="4DC29306">
      <w:numFmt w:val="bullet"/>
      <w:lvlText w:val="-"/>
      <w:lvlJc w:val="left"/>
      <w:pPr>
        <w:ind w:left="560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695" w:hanging="360"/>
      </w:pPr>
      <w:rPr>
        <w:rFonts w:ascii="Wingdings" w:hAnsi="Wingdings" w:hint="default"/>
      </w:rPr>
    </w:lvl>
  </w:abstractNum>
  <w:abstractNum w:abstractNumId="12" w15:restartNumberingAfterBreak="0">
    <w:nsid w:val="6A174967"/>
    <w:multiLevelType w:val="hybridMultilevel"/>
    <w:tmpl w:val="BAF246B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54C4F"/>
    <w:multiLevelType w:val="hybridMultilevel"/>
    <w:tmpl w:val="4D4E28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F19F2"/>
    <w:multiLevelType w:val="hybridMultilevel"/>
    <w:tmpl w:val="94D07B00"/>
    <w:lvl w:ilvl="0" w:tplc="14987A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334F4"/>
    <w:multiLevelType w:val="hybridMultilevel"/>
    <w:tmpl w:val="5DC023C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B2F92"/>
    <w:multiLevelType w:val="hybridMultilevel"/>
    <w:tmpl w:val="AB6840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D5B4E"/>
    <w:multiLevelType w:val="hybridMultilevel"/>
    <w:tmpl w:val="A6F0DA36"/>
    <w:lvl w:ilvl="0" w:tplc="6FD485AA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C220D"/>
    <w:multiLevelType w:val="hybridMultilevel"/>
    <w:tmpl w:val="11BA597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35251">
    <w:abstractNumId w:val="11"/>
  </w:num>
  <w:num w:numId="2" w16cid:durableId="265894473">
    <w:abstractNumId w:val="14"/>
  </w:num>
  <w:num w:numId="3" w16cid:durableId="1967589581">
    <w:abstractNumId w:val="1"/>
  </w:num>
  <w:num w:numId="4" w16cid:durableId="2040006728">
    <w:abstractNumId w:val="2"/>
  </w:num>
  <w:num w:numId="5" w16cid:durableId="1037658053">
    <w:abstractNumId w:val="10"/>
  </w:num>
  <w:num w:numId="6" w16cid:durableId="576478751">
    <w:abstractNumId w:val="15"/>
  </w:num>
  <w:num w:numId="7" w16cid:durableId="1578175136">
    <w:abstractNumId w:val="4"/>
  </w:num>
  <w:num w:numId="8" w16cid:durableId="1986813153">
    <w:abstractNumId w:val="13"/>
  </w:num>
  <w:num w:numId="9" w16cid:durableId="1340695205">
    <w:abstractNumId w:val="3"/>
  </w:num>
  <w:num w:numId="10" w16cid:durableId="545216774">
    <w:abstractNumId w:val="0"/>
  </w:num>
  <w:num w:numId="11" w16cid:durableId="1480461657">
    <w:abstractNumId w:val="8"/>
  </w:num>
  <w:num w:numId="12" w16cid:durableId="1267157724">
    <w:abstractNumId w:val="9"/>
  </w:num>
  <w:num w:numId="13" w16cid:durableId="1815676403">
    <w:abstractNumId w:val="17"/>
  </w:num>
  <w:num w:numId="14" w16cid:durableId="190724125">
    <w:abstractNumId w:val="18"/>
  </w:num>
  <w:num w:numId="15" w16cid:durableId="1387605776">
    <w:abstractNumId w:val="12"/>
  </w:num>
  <w:num w:numId="16" w16cid:durableId="1974210639">
    <w:abstractNumId w:val="5"/>
  </w:num>
  <w:num w:numId="17" w16cid:durableId="425268647">
    <w:abstractNumId w:val="6"/>
  </w:num>
  <w:num w:numId="18" w16cid:durableId="1084297790">
    <w:abstractNumId w:val="16"/>
  </w:num>
  <w:num w:numId="19" w16cid:durableId="289290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5B"/>
    <w:rsid w:val="00000305"/>
    <w:rsid w:val="0004039C"/>
    <w:rsid w:val="000B50A0"/>
    <w:rsid w:val="00156BDA"/>
    <w:rsid w:val="00211136"/>
    <w:rsid w:val="00272B21"/>
    <w:rsid w:val="00444685"/>
    <w:rsid w:val="004D2841"/>
    <w:rsid w:val="005071D7"/>
    <w:rsid w:val="00526D69"/>
    <w:rsid w:val="005C4D59"/>
    <w:rsid w:val="006340F7"/>
    <w:rsid w:val="006A4208"/>
    <w:rsid w:val="006E2BDF"/>
    <w:rsid w:val="006E3FA4"/>
    <w:rsid w:val="0082565D"/>
    <w:rsid w:val="008D46EB"/>
    <w:rsid w:val="008F6A4C"/>
    <w:rsid w:val="00933E3F"/>
    <w:rsid w:val="009751B4"/>
    <w:rsid w:val="009D488A"/>
    <w:rsid w:val="00A262A4"/>
    <w:rsid w:val="00A51107"/>
    <w:rsid w:val="00AD14CF"/>
    <w:rsid w:val="00AE054F"/>
    <w:rsid w:val="00B01CF7"/>
    <w:rsid w:val="00B44362"/>
    <w:rsid w:val="00B55DB2"/>
    <w:rsid w:val="00BA35F7"/>
    <w:rsid w:val="00DB11A6"/>
    <w:rsid w:val="00DC364A"/>
    <w:rsid w:val="00DE6804"/>
    <w:rsid w:val="00DF36CB"/>
    <w:rsid w:val="00DF635B"/>
    <w:rsid w:val="00E432A0"/>
    <w:rsid w:val="00EC7230"/>
    <w:rsid w:val="00ED00BB"/>
    <w:rsid w:val="00EE3963"/>
    <w:rsid w:val="00F14A4A"/>
    <w:rsid w:val="00F45899"/>
    <w:rsid w:val="00F7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5D18"/>
  <w15:chartTrackingRefBased/>
  <w15:docId w15:val="{CB6BD68F-29ED-4792-BF44-24F2FDB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5B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Revizuire">
    <w:name w:val="Revision"/>
    <w:hidden/>
    <w:uiPriority w:val="99"/>
    <w:semiHidden/>
    <w:rsid w:val="006E3F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Tulbure Mihaela</cp:lastModifiedBy>
  <cp:revision>2</cp:revision>
  <cp:lastPrinted>2023-05-09T13:09:00Z</cp:lastPrinted>
  <dcterms:created xsi:type="dcterms:W3CDTF">2024-07-29T06:24:00Z</dcterms:created>
  <dcterms:modified xsi:type="dcterms:W3CDTF">2024-07-29T06:24:00Z</dcterms:modified>
</cp:coreProperties>
</file>