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E5FC6" w14:textId="34B0BF96" w:rsidR="00076B2C" w:rsidRDefault="00076B2C" w:rsidP="00076B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afișării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pe site-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Consilului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Județean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Vrancea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12.06.2024</w:t>
      </w:r>
    </w:p>
    <w:p w14:paraId="305CE062" w14:textId="7F1515A6" w:rsidR="00076B2C" w:rsidRDefault="00076B2C" w:rsidP="00076B2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50/1991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construcții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art. 7,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Consilulul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Vrancea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emitent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10.06.2024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îndeplinite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solicitanți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618E4F1" w14:textId="77777777" w:rsidR="00076B2C" w:rsidRDefault="00076B2C" w:rsidP="00076B2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3"/>
        <w:gridCol w:w="1987"/>
        <w:gridCol w:w="1628"/>
        <w:gridCol w:w="3428"/>
      </w:tblGrid>
      <w:tr w:rsidR="00076B2C" w14:paraId="09500663" w14:textId="77777777" w:rsidTr="00076B2C">
        <w:trPr>
          <w:trHeight w:val="69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ED7C" w14:textId="77777777" w:rsidR="00076B2C" w:rsidRDefault="00076B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NUMĂR AUTORIZAȚIE DE CONSTRUIRE/ DATA EMITERII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724E" w14:textId="37DDF0F9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B2C">
              <w:rPr>
                <w:rFonts w:ascii="Times New Roman" w:hAnsi="Times New Roman" w:cs="Times New Roman"/>
                <w:sz w:val="20"/>
                <w:szCs w:val="20"/>
              </w:rPr>
              <w:t>16/10.06.2024</w:t>
            </w:r>
          </w:p>
        </w:tc>
      </w:tr>
      <w:tr w:rsidR="00076B2C" w14:paraId="56941D88" w14:textId="77777777" w:rsidTr="00076B2C">
        <w:trPr>
          <w:trHeight w:val="50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B4BE" w14:textId="77777777" w:rsidR="00076B2C" w:rsidRDefault="00076B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TITLUL/ DESCRIEREA PROIECTULUI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C060" w14:textId="10FFB7C2" w:rsidR="00076B2C" w:rsidRDefault="00076B2C" w:rsidP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B2C">
              <w:rPr>
                <w:rFonts w:ascii="Times New Roman" w:hAnsi="Times New Roman" w:cs="Times New Roman"/>
                <w:sz w:val="20"/>
                <w:szCs w:val="20"/>
              </w:rPr>
              <w:t>CREȘTEREA EFICIENȚEI ENERGETICE A ȘCOLII GIMNAZIALE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B2C">
              <w:rPr>
                <w:rFonts w:ascii="Times New Roman" w:hAnsi="Times New Roman" w:cs="Times New Roman"/>
                <w:sz w:val="20"/>
                <w:szCs w:val="20"/>
              </w:rPr>
              <w:t>PROF. DR.GEN. GHE. V. ZAHARIA, CORP C1, COMUNA POPEȘTI, JUDEȚUL VRANCEA</w:t>
            </w:r>
          </w:p>
        </w:tc>
      </w:tr>
      <w:tr w:rsidR="00076B2C" w14:paraId="27E65BFD" w14:textId="77777777" w:rsidTr="00076B2C">
        <w:trPr>
          <w:trHeight w:val="69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D183" w14:textId="77777777" w:rsidR="00076B2C" w:rsidRDefault="00076B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PROCENTUL DE OCUPARE AL TERENULUI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O.T</w:t>
            </w:r>
            <w:proofErr w:type="gramEnd"/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3FAB" w14:textId="1712AA3D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24,63%</w:t>
            </w:r>
          </w:p>
        </w:tc>
      </w:tr>
      <w:tr w:rsidR="00076B2C" w14:paraId="122F29C6" w14:textId="77777777" w:rsidTr="00076B2C">
        <w:trPr>
          <w:trHeight w:val="64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BCB8" w14:textId="77777777" w:rsidR="00076B2C" w:rsidRDefault="00076B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COEFICENTUL DE UTILIZARE AL TERENULUI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U.T</w:t>
            </w:r>
            <w:proofErr w:type="gramEnd"/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C771" w14:textId="48FEF9F1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076B2C" w14:paraId="43291FC3" w14:textId="77777777" w:rsidTr="00076B2C">
        <w:trPr>
          <w:trHeight w:val="460"/>
        </w:trPr>
        <w:tc>
          <w:tcPr>
            <w:tcW w:w="4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3DBD" w14:textId="77777777" w:rsidR="00076B2C" w:rsidRDefault="00076B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746F6" w14:textId="77777777" w:rsidR="00076B2C" w:rsidRDefault="00076B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A3A43" w14:textId="77777777" w:rsidR="00076B2C" w:rsidRDefault="00076B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EF96" w14:textId="78C76EB6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76B2C" w14:paraId="66A8C3C7" w14:textId="77777777" w:rsidTr="00076B2C">
        <w:trPr>
          <w:trHeight w:val="5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669D" w14:textId="77777777" w:rsidR="00076B2C" w:rsidRDefault="00076B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8A7" w14:textId="15EF25FE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LATERALĂ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76B2C" w14:paraId="350C89FD" w14:textId="77777777" w:rsidTr="00076B2C">
        <w:trPr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A5E5" w14:textId="77777777" w:rsidR="00076B2C" w:rsidRDefault="00076B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4505" w14:textId="12914E14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LATERALĂ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76B2C" w14:paraId="2F3F387A" w14:textId="77777777" w:rsidTr="00076B2C">
        <w:trPr>
          <w:trHeight w:val="4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7917" w14:textId="77777777" w:rsidR="00076B2C" w:rsidRDefault="00076B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3A74" w14:textId="6B6D0FB5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POSTERIOARĂ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76B2C" w14:paraId="4D1F4211" w14:textId="77777777" w:rsidTr="00076B2C">
        <w:trPr>
          <w:trHeight w:val="112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6CF9" w14:textId="77777777" w:rsidR="00076B2C" w:rsidRDefault="00076B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F5F54" w14:textId="77777777" w:rsidR="00076B2C" w:rsidRDefault="00076B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EF50" w14:textId="77777777" w:rsidR="00076B2C" w:rsidRDefault="00076B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182B8" w14:textId="77777777" w:rsidR="00076B2C" w:rsidRDefault="00076B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CONSTRUCȚIA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783B" w14:textId="77777777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BBC5" w14:textId="77777777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1193,70</w:t>
            </w:r>
          </w:p>
          <w:p w14:paraId="0703E1AB" w14:textId="77777777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C61D9" w14:textId="77777777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2D8BA" w14:textId="77777777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11EC1" w14:textId="77777777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B1685" w14:textId="77777777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1296E" w14:textId="79BC1257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1193,70</w:t>
            </w:r>
          </w:p>
        </w:tc>
      </w:tr>
      <w:tr w:rsidR="00076B2C" w14:paraId="25894AB7" w14:textId="77777777" w:rsidTr="00076B2C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6F9A" w14:textId="77777777" w:rsidR="00076B2C" w:rsidRDefault="00076B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303A" w14:textId="77777777" w:rsidR="00076B2C" w:rsidRDefault="00076B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ED47" w14:textId="77777777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CONSTRUITĂ PE FIECARE NIVEL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65DB" w14:textId="77777777" w:rsidR="00076B2C" w:rsidRDefault="00076B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B2C" w14:paraId="726FB983" w14:textId="77777777" w:rsidTr="00076B2C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2540" w14:textId="77777777" w:rsidR="00076B2C" w:rsidRDefault="00076B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C8C3" w14:textId="77777777" w:rsidR="00076B2C" w:rsidRDefault="00076B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C9BD" w14:textId="77777777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CONSTRUITĂ DESFĂȘURATĂ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3CE4" w14:textId="77777777" w:rsidR="00076B2C" w:rsidRDefault="00076B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B2C" w14:paraId="7338F827" w14:textId="77777777" w:rsidTr="00076B2C">
        <w:trPr>
          <w:trHeight w:val="399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C9C1" w14:textId="77777777" w:rsidR="00076B2C" w:rsidRDefault="00076B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D1FF" w14:textId="262BE476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076B2C" w14:paraId="55B82088" w14:textId="77777777" w:rsidTr="00076B2C">
        <w:trPr>
          <w:trHeight w:val="96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EC2C" w14:textId="77777777" w:rsidR="00076B2C" w:rsidRDefault="00076B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4580" w14:textId="77777777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B2C" w14:paraId="09E4C5C5" w14:textId="77777777" w:rsidTr="00076B2C">
        <w:trPr>
          <w:trHeight w:val="686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E3DD" w14:textId="77777777" w:rsidR="00076B2C" w:rsidRDefault="00076B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ÎNĂLȚIME LA CORNIȘĂ/ MAXIMĂ PENTRU FIECARE CONSTRUCȚIE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62B1" w14:textId="77777777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B2C" w14:paraId="455F4092" w14:textId="77777777" w:rsidTr="00076B2C">
        <w:trPr>
          <w:trHeight w:val="65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C327" w14:textId="77777777" w:rsidR="00076B2C" w:rsidRDefault="00076B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6590" w14:textId="0DD35575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notificare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nr. 428/07.06.2023</w:t>
            </w:r>
          </w:p>
        </w:tc>
      </w:tr>
      <w:tr w:rsidR="00076B2C" w14:paraId="417809DF" w14:textId="77777777" w:rsidTr="00076B2C">
        <w:trPr>
          <w:trHeight w:val="884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F328" w14:textId="77777777" w:rsidR="00076B2C" w:rsidRDefault="00076B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8BC" w14:textId="0D4A98EE" w:rsidR="00076B2C" w:rsidRDefault="00076B2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</w:tbl>
    <w:p w14:paraId="351F84FB" w14:textId="77777777" w:rsidR="00076B2C" w:rsidRDefault="00076B2C" w:rsidP="00076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*Se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fațadelor</w:t>
      </w:r>
      <w:proofErr w:type="spellEnd"/>
    </w:p>
    <w:p w14:paraId="277523BB" w14:textId="77777777" w:rsidR="00C936C2" w:rsidRDefault="00C936C2"/>
    <w:sectPr w:rsidR="00C93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2C"/>
    <w:rsid w:val="00076B2C"/>
    <w:rsid w:val="005D0CB5"/>
    <w:rsid w:val="00C936C2"/>
    <w:rsid w:val="00CC1FF0"/>
    <w:rsid w:val="00DA73B2"/>
    <w:rsid w:val="00DB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BD09"/>
  <w15:chartTrackingRefBased/>
  <w15:docId w15:val="{68C7E133-87B4-48FB-B051-F4BD7E31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B2C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B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B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B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B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B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B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B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B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B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B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B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6B2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Elena Ailincutei</dc:creator>
  <cp:keywords/>
  <dc:description/>
  <cp:lastModifiedBy>Nicoleta Elena Ailincutei</cp:lastModifiedBy>
  <cp:revision>2</cp:revision>
  <dcterms:created xsi:type="dcterms:W3CDTF">2024-06-12T07:29:00Z</dcterms:created>
  <dcterms:modified xsi:type="dcterms:W3CDTF">2024-06-12T07:51:00Z</dcterms:modified>
</cp:coreProperties>
</file>