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1358F9" w14:textId="69FE1B08" w:rsidR="00464DC8" w:rsidRPr="00630C91" w:rsidRDefault="00416261" w:rsidP="00734A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Consilului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="000E41BD">
        <w:rPr>
          <w:rFonts w:ascii="Times New Roman" w:hAnsi="Times New Roman" w:cs="Times New Roman"/>
          <w:b/>
          <w:bCs/>
          <w:sz w:val="28"/>
          <w:szCs w:val="28"/>
        </w:rPr>
        <w:t xml:space="preserve"> 29.04.2024</w:t>
      </w:r>
    </w:p>
    <w:p w14:paraId="0773D582" w14:textId="3FEF5963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(23</w:t>
      </w:r>
      <w:r w:rsidR="009E5EC6"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5EC6" w:rsidRPr="009E5EC6">
        <w:rPr>
          <w:rFonts w:ascii="Times New Roman" w:hAnsi="Times New Roman" w:cs="Times New Roman"/>
          <w:sz w:val="28"/>
          <w:szCs w:val="28"/>
        </w:rPr>
        <w:t>)</w:t>
      </w:r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Consilulul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nr.</w:t>
      </w:r>
      <w:r w:rsidR="00C40902">
        <w:rPr>
          <w:rFonts w:ascii="Times New Roman" w:hAnsi="Times New Roman" w:cs="Times New Roman"/>
          <w:sz w:val="28"/>
          <w:szCs w:val="28"/>
        </w:rPr>
        <w:t xml:space="preserve"> </w:t>
      </w:r>
      <w:r w:rsidR="00F53287">
        <w:rPr>
          <w:rFonts w:ascii="Times New Roman" w:hAnsi="Times New Roman" w:cs="Times New Roman"/>
          <w:sz w:val="28"/>
          <w:szCs w:val="28"/>
        </w:rPr>
        <w:t>12/25.04.2024</w:t>
      </w:r>
      <w:r w:rsidR="00241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îndeplini</w:t>
      </w:r>
      <w:r w:rsidR="00630C91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30C91"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>:</w:t>
      </w:r>
    </w:p>
    <w:p w14:paraId="33076B29" w14:textId="77777777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464DC8" w:rsidRPr="00AF0F88" w14:paraId="61ED29AC" w14:textId="77777777" w:rsidTr="0045632C">
        <w:trPr>
          <w:trHeight w:val="692"/>
        </w:trPr>
        <w:tc>
          <w:tcPr>
            <w:tcW w:w="4036" w:type="dxa"/>
            <w:gridSpan w:val="2"/>
          </w:tcPr>
          <w:p w14:paraId="36648AFC" w14:textId="58AA255D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4A34AD67" w14:textId="295BA098" w:rsidR="00464DC8" w:rsidRPr="00AF0F88" w:rsidRDefault="0079205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12/25.04.2024</w:t>
            </w:r>
          </w:p>
        </w:tc>
      </w:tr>
      <w:tr w:rsidR="00464DC8" w:rsidRPr="00AF0F88" w14:paraId="1D7B7AF7" w14:textId="77777777" w:rsidTr="00AF0F88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</w:t>
            </w:r>
            <w:r w:rsidR="00B62707" w:rsidRPr="00AF0F88">
              <w:rPr>
                <w:rFonts w:ascii="Times New Roman" w:hAnsi="Times New Roman" w:cs="Times New Roman"/>
                <w:sz w:val="20"/>
                <w:szCs w:val="20"/>
              </w:rPr>
              <w:t>/ DESCRIEREA PROIECTULUI</w:t>
            </w:r>
          </w:p>
        </w:tc>
        <w:tc>
          <w:tcPr>
            <w:tcW w:w="5314" w:type="dxa"/>
            <w:gridSpan w:val="2"/>
          </w:tcPr>
          <w:p w14:paraId="49C81FDF" w14:textId="5D3FC2A2" w:rsidR="00CA7D1C" w:rsidRPr="00AF0F88" w:rsidRDefault="000057B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62879232"/>
            <w:r w:rsidRPr="007D4DDE">
              <w:rPr>
                <w:rFonts w:ascii="Arial" w:hAnsi="Arial" w:cs="Arial"/>
                <w:sz w:val="20"/>
                <w:szCs w:val="20"/>
              </w:rPr>
              <w:t>MĂRIRE GRAD SIGURANȚĂ ÎN ALIMENTAREA CU ENERGIE ELECTRICĂ PRIN BUCLAREA LEA 20 kV CERAMICĂ CU LEA 20 kV ȚIFEȘTI ȘI LEA 20 kV TRICOTAJE</w:t>
            </w:r>
            <w:bookmarkEnd w:id="0"/>
          </w:p>
        </w:tc>
      </w:tr>
      <w:tr w:rsidR="00464DC8" w:rsidRPr="00AF0F88" w14:paraId="65214FFB" w14:textId="77777777" w:rsidTr="0045632C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AF0F88" w:rsidRDefault="00B62707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</w:t>
            </w:r>
            <w:r w:rsidR="003375CD"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OCUPARE AL TERENULUI 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AF0F88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gramEnd"/>
          </w:p>
        </w:tc>
        <w:tc>
          <w:tcPr>
            <w:tcW w:w="5314" w:type="dxa"/>
            <w:gridSpan w:val="2"/>
          </w:tcPr>
          <w:p w14:paraId="357503D8" w14:textId="1A1EC4D6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059551F9" w14:textId="77777777" w:rsidTr="0045632C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AF0F88" w:rsidRDefault="003375CD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 w:rsidR="00AF0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6BF3DDEA" w14:textId="33BF7071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7A3" w:rsidRPr="00AF0F88" w14:paraId="0690223F" w14:textId="77777777" w:rsidTr="00AF0F88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C6CB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66997" w14:textId="39762EAF" w:rsidR="00DC57A3" w:rsidRPr="00AF0F88" w:rsidRDefault="00DC57A3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75BD9F2B" w14:textId="622A88ED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7A3" w:rsidRPr="00AF0F88" w14:paraId="6ADE8D05" w14:textId="77777777" w:rsidTr="00AF0F88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58C07893" w14:textId="52B96442" w:rsidR="00DC57A3" w:rsidRPr="00AF0F88" w:rsidRDefault="0085380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conform plan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situație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anexat</w:t>
            </w:r>
            <w:proofErr w:type="spellEnd"/>
          </w:p>
        </w:tc>
      </w:tr>
      <w:tr w:rsidR="00DC57A3" w:rsidRPr="00AF0F88" w14:paraId="78107F28" w14:textId="77777777" w:rsidTr="00AF0F88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1E3B7D6" w14:textId="1EAECF40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7A3" w:rsidRPr="00AF0F88" w14:paraId="413F26C2" w14:textId="77777777" w:rsidTr="00AF0F88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72D3C526" w14:textId="45CF88C1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4A84D353" w14:textId="77777777" w:rsidTr="00AF0F88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7F720" w14:textId="747C1DB4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03C33" w14:textId="200803BA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28471888" w14:textId="2D482885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11BE9391" w14:textId="77777777" w:rsidTr="00AF0F88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27BCA72" w14:textId="2F7EB92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021243C5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2E53DA1E" w14:textId="77777777" w:rsidTr="00AF0F88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AF4D5A4" w14:textId="22A7E94C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4DB4DB74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1CBEBD74" w14:textId="77777777" w:rsidTr="00AF0F88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35A1D6EB" w14:textId="77777777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3BA5379A" w14:textId="77777777" w:rsidTr="0045632C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56BA142F" w14:textId="77777777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75" w:rsidRPr="00AF0F88" w14:paraId="23162FB3" w14:textId="77777777" w:rsidTr="0045632C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AF0F88" w:rsidRDefault="00362550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ÎNĂLȚIME </w:t>
            </w:r>
            <w:r w:rsidR="00E0493A" w:rsidRPr="00AF0F88">
              <w:rPr>
                <w:rFonts w:ascii="Times New Roman" w:hAnsi="Times New Roman" w:cs="Times New Roman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314" w:type="dxa"/>
            <w:gridSpan w:val="2"/>
          </w:tcPr>
          <w:p w14:paraId="2F35193E" w14:textId="77777777" w:rsidR="00647D75" w:rsidRPr="00AF0F88" w:rsidRDefault="00647D7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75" w:rsidRPr="00AF0F88" w14:paraId="7CB02B8C" w14:textId="77777777" w:rsidTr="0045632C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0ABFD738" w14:textId="383AE2DB" w:rsidR="00647D75" w:rsidRPr="00AF0F88" w:rsidRDefault="00543F8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842/22.01.2024</w:t>
            </w:r>
          </w:p>
        </w:tc>
      </w:tr>
      <w:tr w:rsidR="00647D75" w:rsidRPr="00AF0F88" w14:paraId="50915656" w14:textId="77777777" w:rsidTr="0045632C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32B122D0" w14:textId="77777777" w:rsidR="00647D75" w:rsidRPr="00AF0F88" w:rsidRDefault="00647D7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988F98" w14:textId="345745E7" w:rsidR="0045632C" w:rsidRPr="0073539B" w:rsidRDefault="008278AB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632C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fațadelor</w:t>
      </w:r>
      <w:proofErr w:type="spellEnd"/>
    </w:p>
    <w:sectPr w:rsidR="0045632C" w:rsidRPr="0073539B" w:rsidSect="007F14FC">
      <w:pgSz w:w="12240" w:h="15840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1"/>
  </w:num>
  <w:num w:numId="2" w16cid:durableId="206185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057B8"/>
    <w:rsid w:val="0006713D"/>
    <w:rsid w:val="000673E1"/>
    <w:rsid w:val="000E41BD"/>
    <w:rsid w:val="00104E01"/>
    <w:rsid w:val="00114652"/>
    <w:rsid w:val="001B099E"/>
    <w:rsid w:val="001C0D52"/>
    <w:rsid w:val="00202081"/>
    <w:rsid w:val="0024188E"/>
    <w:rsid w:val="002D16BB"/>
    <w:rsid w:val="002F62A2"/>
    <w:rsid w:val="00324A80"/>
    <w:rsid w:val="00324FCB"/>
    <w:rsid w:val="00332E19"/>
    <w:rsid w:val="00334315"/>
    <w:rsid w:val="0033736F"/>
    <w:rsid w:val="003375CD"/>
    <w:rsid w:val="00355498"/>
    <w:rsid w:val="00361A1E"/>
    <w:rsid w:val="00362550"/>
    <w:rsid w:val="003A21D4"/>
    <w:rsid w:val="003D2021"/>
    <w:rsid w:val="00416261"/>
    <w:rsid w:val="00431012"/>
    <w:rsid w:val="0045632C"/>
    <w:rsid w:val="00464DC8"/>
    <w:rsid w:val="004D4269"/>
    <w:rsid w:val="004D4676"/>
    <w:rsid w:val="00543F82"/>
    <w:rsid w:val="00586208"/>
    <w:rsid w:val="00630C91"/>
    <w:rsid w:val="00647D75"/>
    <w:rsid w:val="007006D2"/>
    <w:rsid w:val="00734A90"/>
    <w:rsid w:val="0073539B"/>
    <w:rsid w:val="007474AA"/>
    <w:rsid w:val="00757A60"/>
    <w:rsid w:val="00792058"/>
    <w:rsid w:val="007F14FC"/>
    <w:rsid w:val="00807A4F"/>
    <w:rsid w:val="008278AB"/>
    <w:rsid w:val="00853808"/>
    <w:rsid w:val="00873F1E"/>
    <w:rsid w:val="008C7E06"/>
    <w:rsid w:val="009023CA"/>
    <w:rsid w:val="00940630"/>
    <w:rsid w:val="0094667D"/>
    <w:rsid w:val="00963770"/>
    <w:rsid w:val="009918DD"/>
    <w:rsid w:val="009A1D08"/>
    <w:rsid w:val="009D3934"/>
    <w:rsid w:val="009E0629"/>
    <w:rsid w:val="009E5EC6"/>
    <w:rsid w:val="00A3259F"/>
    <w:rsid w:val="00A760EA"/>
    <w:rsid w:val="00A819AF"/>
    <w:rsid w:val="00AA77F4"/>
    <w:rsid w:val="00AB19B8"/>
    <w:rsid w:val="00AD06BA"/>
    <w:rsid w:val="00AF0F88"/>
    <w:rsid w:val="00B005FF"/>
    <w:rsid w:val="00B11434"/>
    <w:rsid w:val="00B314A3"/>
    <w:rsid w:val="00B62707"/>
    <w:rsid w:val="00C40902"/>
    <w:rsid w:val="00C67686"/>
    <w:rsid w:val="00CA7D1C"/>
    <w:rsid w:val="00CB2522"/>
    <w:rsid w:val="00D106F9"/>
    <w:rsid w:val="00DC0ECD"/>
    <w:rsid w:val="00DC57A3"/>
    <w:rsid w:val="00E0493A"/>
    <w:rsid w:val="00E14057"/>
    <w:rsid w:val="00E757C3"/>
    <w:rsid w:val="00E85DE4"/>
    <w:rsid w:val="00F53287"/>
    <w:rsid w:val="00F81270"/>
    <w:rsid w:val="00F8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Bobeica Iuliana</cp:lastModifiedBy>
  <cp:revision>8</cp:revision>
  <dcterms:created xsi:type="dcterms:W3CDTF">2024-04-26T08:24:00Z</dcterms:created>
  <dcterms:modified xsi:type="dcterms:W3CDTF">2024-04-29T09:34:00Z</dcterms:modified>
</cp:coreProperties>
</file>