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58F9" w14:textId="1146ABDE" w:rsidR="00464DC8" w:rsidRPr="00630C91" w:rsidRDefault="00416261" w:rsidP="00734A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C802E0">
        <w:rPr>
          <w:rFonts w:ascii="Times New Roman" w:hAnsi="Times New Roman" w:cs="Times New Roman"/>
          <w:b/>
          <w:bCs/>
          <w:sz w:val="28"/>
          <w:szCs w:val="28"/>
        </w:rPr>
        <w:t xml:space="preserve"> 05.01.2024</w:t>
      </w:r>
    </w:p>
    <w:p w14:paraId="0773D582" w14:textId="5ED371B1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="009E5EC6"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="009E5EC6"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="009E5EC6"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E5EC6" w:rsidRPr="009E5EC6">
        <w:rPr>
          <w:rFonts w:ascii="Times New Roman" w:hAnsi="Times New Roman" w:cs="Times New Roman"/>
          <w:sz w:val="28"/>
          <w:szCs w:val="28"/>
        </w:rPr>
        <w:t>)</w:t>
      </w:r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14057"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 w:rsidR="00E14057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nr.</w:t>
      </w:r>
      <w:r w:rsidR="00C40902">
        <w:rPr>
          <w:rFonts w:ascii="Times New Roman" w:hAnsi="Times New Roman" w:cs="Times New Roman"/>
          <w:sz w:val="28"/>
          <w:szCs w:val="28"/>
        </w:rPr>
        <w:t xml:space="preserve"> </w:t>
      </w:r>
      <w:r w:rsidR="000673E1">
        <w:rPr>
          <w:rFonts w:ascii="Times New Roman" w:hAnsi="Times New Roman" w:cs="Times New Roman"/>
          <w:sz w:val="28"/>
          <w:szCs w:val="28"/>
        </w:rPr>
        <w:t>10</w:t>
      </w:r>
      <w:r w:rsidR="00CB2522">
        <w:rPr>
          <w:rFonts w:ascii="Times New Roman" w:hAnsi="Times New Roman" w:cs="Times New Roman"/>
          <w:sz w:val="28"/>
          <w:szCs w:val="28"/>
        </w:rPr>
        <w:t>6</w:t>
      </w:r>
      <w:r w:rsidR="000673E1">
        <w:rPr>
          <w:rFonts w:ascii="Times New Roman" w:hAnsi="Times New Roman" w:cs="Times New Roman"/>
          <w:sz w:val="28"/>
          <w:szCs w:val="28"/>
        </w:rPr>
        <w:t xml:space="preserve">/ </w:t>
      </w:r>
      <w:r w:rsidR="00CB2522">
        <w:rPr>
          <w:rFonts w:ascii="Times New Roman" w:hAnsi="Times New Roman" w:cs="Times New Roman"/>
          <w:sz w:val="28"/>
          <w:szCs w:val="28"/>
        </w:rPr>
        <w:t>18.12</w:t>
      </w:r>
      <w:r w:rsidR="000673E1">
        <w:rPr>
          <w:rFonts w:ascii="Times New Roman" w:hAnsi="Times New Roman" w:cs="Times New Roman"/>
          <w:sz w:val="28"/>
          <w:szCs w:val="28"/>
        </w:rPr>
        <w:t>.2023</w:t>
      </w:r>
      <w:r w:rsidR="0024188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="0024188E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24188E">
        <w:rPr>
          <w:rFonts w:ascii="Times New Roman" w:hAnsi="Times New Roman" w:cs="Times New Roman"/>
          <w:sz w:val="28"/>
          <w:szCs w:val="28"/>
        </w:rPr>
        <w:t>îndeplini</w:t>
      </w:r>
      <w:r w:rsidR="00630C91">
        <w:rPr>
          <w:rFonts w:ascii="Times New Roman" w:hAnsi="Times New Roman" w:cs="Times New Roman"/>
          <w:sz w:val="28"/>
          <w:szCs w:val="28"/>
        </w:rPr>
        <w:t>te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0C91"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 w:rsidR="00630C91">
        <w:rPr>
          <w:rFonts w:ascii="Times New Roman" w:hAnsi="Times New Roman" w:cs="Times New Roman"/>
          <w:sz w:val="28"/>
          <w:szCs w:val="28"/>
        </w:rPr>
        <w:t>:</w:t>
      </w:r>
    </w:p>
    <w:p w14:paraId="33076B29" w14:textId="77777777" w:rsidR="007006D2" w:rsidRDefault="007006D2" w:rsidP="00734A9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464DC8" w:rsidRPr="00AF0F88" w14:paraId="61ED29AC" w14:textId="77777777" w:rsidTr="0045632C">
        <w:trPr>
          <w:trHeight w:val="692"/>
        </w:trPr>
        <w:tc>
          <w:tcPr>
            <w:tcW w:w="4036" w:type="dxa"/>
            <w:gridSpan w:val="2"/>
          </w:tcPr>
          <w:p w14:paraId="36648AFC" w14:textId="58AA255D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4A34AD67" w14:textId="5F97F942" w:rsidR="00464DC8" w:rsidRPr="00AF0F88" w:rsidRDefault="00CB25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106/18.12.2023</w:t>
            </w:r>
          </w:p>
        </w:tc>
      </w:tr>
      <w:tr w:rsidR="00464DC8" w:rsidRPr="00AF0F88" w14:paraId="1D7B7AF7" w14:textId="77777777" w:rsidTr="00AF0F88">
        <w:trPr>
          <w:trHeight w:val="500"/>
        </w:trPr>
        <w:tc>
          <w:tcPr>
            <w:tcW w:w="4036" w:type="dxa"/>
            <w:gridSpan w:val="2"/>
          </w:tcPr>
          <w:p w14:paraId="6264A2D8" w14:textId="1E724C13" w:rsidR="00464DC8" w:rsidRPr="00AF0F88" w:rsidRDefault="00E85DE4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</w:t>
            </w:r>
            <w:r w:rsidR="00B62707" w:rsidRPr="00AF0F88">
              <w:rPr>
                <w:rFonts w:ascii="Times New Roman" w:hAnsi="Times New Roman" w:cs="Times New Roman"/>
                <w:sz w:val="20"/>
                <w:szCs w:val="20"/>
              </w:rPr>
              <w:t>/ DESCRIEREA PROIECTULUI</w:t>
            </w:r>
          </w:p>
        </w:tc>
        <w:tc>
          <w:tcPr>
            <w:tcW w:w="5314" w:type="dxa"/>
            <w:gridSpan w:val="2"/>
          </w:tcPr>
          <w:p w14:paraId="49C81FDF" w14:textId="7A5BD7C1" w:rsidR="00CA7D1C" w:rsidRPr="00AF0F88" w:rsidRDefault="00CB2522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MODERNIZARE INFRASTRUCTURA RUTIERA DE DRUM JUDETEAN 204E DINSTRE LOCALITATILE MIRCESTII NOI- CIUSLEA – STRAJESCU- DOAGA- D.N. 24, JUDEȚUL VRANCEA</w:t>
            </w:r>
          </w:p>
        </w:tc>
      </w:tr>
      <w:tr w:rsidR="00464DC8" w:rsidRPr="00AF0F88" w14:paraId="65214FFB" w14:textId="77777777" w:rsidTr="0045632C">
        <w:trPr>
          <w:trHeight w:val="692"/>
        </w:trPr>
        <w:tc>
          <w:tcPr>
            <w:tcW w:w="4036" w:type="dxa"/>
            <w:gridSpan w:val="2"/>
          </w:tcPr>
          <w:p w14:paraId="25291E1D" w14:textId="219C2D7F" w:rsidR="00464DC8" w:rsidRPr="00AF0F88" w:rsidRDefault="00B62707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</w:t>
            </w:r>
            <w:r w:rsidR="003375CD"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OCUPARE AL TERENULUI 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</w:t>
            </w:r>
            <w:r w:rsidR="00AF0F88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3375CD"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proofErr w:type="gramEnd"/>
          </w:p>
        </w:tc>
        <w:tc>
          <w:tcPr>
            <w:tcW w:w="5314" w:type="dxa"/>
            <w:gridSpan w:val="2"/>
          </w:tcPr>
          <w:p w14:paraId="357503D8" w14:textId="1A1EC4D6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059551F9" w14:textId="77777777" w:rsidTr="0045632C">
        <w:trPr>
          <w:trHeight w:val="642"/>
        </w:trPr>
        <w:tc>
          <w:tcPr>
            <w:tcW w:w="4036" w:type="dxa"/>
            <w:gridSpan w:val="2"/>
          </w:tcPr>
          <w:p w14:paraId="4A063A35" w14:textId="155B906F" w:rsidR="00464DC8" w:rsidRPr="00AF0F88" w:rsidRDefault="003375CD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 w:rsidR="00AF0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BF3DDEA" w14:textId="33BF7071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0690223F" w14:textId="77777777" w:rsidTr="00AF0F88">
        <w:trPr>
          <w:trHeight w:val="460"/>
        </w:trPr>
        <w:tc>
          <w:tcPr>
            <w:tcW w:w="4036" w:type="dxa"/>
            <w:gridSpan w:val="2"/>
            <w:vMerge w:val="restart"/>
          </w:tcPr>
          <w:p w14:paraId="4D044FCC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E9C6CB" w14:textId="77777777" w:rsidR="0045632C" w:rsidRDefault="0045632C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766997" w14:textId="39762EAF" w:rsidR="00DC57A3" w:rsidRPr="00AF0F88" w:rsidRDefault="00DC57A3" w:rsidP="004563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75BD9F2B" w14:textId="622A88ED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6ADE8D05" w14:textId="77777777" w:rsidTr="00AF0F88">
        <w:trPr>
          <w:trHeight w:val="507"/>
        </w:trPr>
        <w:tc>
          <w:tcPr>
            <w:tcW w:w="4036" w:type="dxa"/>
            <w:gridSpan w:val="2"/>
            <w:vMerge/>
          </w:tcPr>
          <w:p w14:paraId="5047421F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58C07893" w14:textId="52B96442" w:rsidR="00DC57A3" w:rsidRPr="00AF0F88" w:rsidRDefault="0085380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conform plan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situație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anexat</w:t>
            </w:r>
            <w:proofErr w:type="spellEnd"/>
          </w:p>
        </w:tc>
      </w:tr>
      <w:tr w:rsidR="00DC57A3" w:rsidRPr="00AF0F88" w14:paraId="78107F28" w14:textId="77777777" w:rsidTr="00AF0F88">
        <w:trPr>
          <w:trHeight w:val="397"/>
        </w:trPr>
        <w:tc>
          <w:tcPr>
            <w:tcW w:w="4036" w:type="dxa"/>
            <w:gridSpan w:val="2"/>
            <w:vMerge/>
          </w:tcPr>
          <w:p w14:paraId="76D4EF0D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1E3B7D6" w14:textId="1EAECF40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57A3" w:rsidRPr="00AF0F88" w14:paraId="413F26C2" w14:textId="77777777" w:rsidTr="00AF0F88">
        <w:trPr>
          <w:trHeight w:val="443"/>
        </w:trPr>
        <w:tc>
          <w:tcPr>
            <w:tcW w:w="4036" w:type="dxa"/>
            <w:gridSpan w:val="2"/>
            <w:vMerge/>
          </w:tcPr>
          <w:p w14:paraId="2BEB0962" w14:textId="77777777" w:rsidR="00DC57A3" w:rsidRPr="00AF0F88" w:rsidRDefault="00DC57A3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72D3C526" w14:textId="45CF88C1" w:rsidR="00DC57A3" w:rsidRPr="00AF0F88" w:rsidRDefault="00DC57A3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4A84D353" w14:textId="77777777" w:rsidTr="00AF0F88">
        <w:trPr>
          <w:trHeight w:val="112"/>
        </w:trPr>
        <w:tc>
          <w:tcPr>
            <w:tcW w:w="2011" w:type="dxa"/>
            <w:vMerge w:val="restart"/>
          </w:tcPr>
          <w:p w14:paraId="588C78ED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7F720" w14:textId="747C1DB4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E83B210" w14:textId="77777777" w:rsidR="0045632C" w:rsidRDefault="0045632C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103C33" w14:textId="200803BA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</w:tcPr>
          <w:p w14:paraId="627E7478" w14:textId="2AE56CD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28471888" w14:textId="2D482885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11BE9391" w14:textId="77777777" w:rsidTr="00AF0F88">
        <w:trPr>
          <w:trHeight w:val="110"/>
        </w:trPr>
        <w:tc>
          <w:tcPr>
            <w:tcW w:w="2011" w:type="dxa"/>
            <w:vMerge/>
          </w:tcPr>
          <w:p w14:paraId="44E9E176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5B7B410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27BCA72" w14:textId="2F7EB921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021243C5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93A" w:rsidRPr="00AF0F88" w14:paraId="2E53DA1E" w14:textId="77777777" w:rsidTr="00AF0F88">
        <w:trPr>
          <w:trHeight w:val="110"/>
        </w:trPr>
        <w:tc>
          <w:tcPr>
            <w:tcW w:w="2011" w:type="dxa"/>
            <w:vMerge/>
          </w:tcPr>
          <w:p w14:paraId="572FE197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62EE4C5F" w14:textId="77777777" w:rsidR="00873F1E" w:rsidRPr="00AF0F88" w:rsidRDefault="00873F1E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6AF4D5A4" w14:textId="22A7E94C" w:rsidR="00873F1E" w:rsidRPr="00AF0F88" w:rsidRDefault="00F84424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4DB4DB74" w14:textId="77777777" w:rsidR="00873F1E" w:rsidRPr="00AF0F88" w:rsidRDefault="00873F1E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1CBEBD74" w14:textId="77777777" w:rsidTr="00AF0F88">
        <w:trPr>
          <w:trHeight w:val="399"/>
        </w:trPr>
        <w:tc>
          <w:tcPr>
            <w:tcW w:w="4036" w:type="dxa"/>
            <w:gridSpan w:val="2"/>
          </w:tcPr>
          <w:p w14:paraId="64AC00A6" w14:textId="4F5E1161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35A1D6EB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DC8" w:rsidRPr="00AF0F88" w14:paraId="3BA5379A" w14:textId="77777777" w:rsidTr="0045632C">
        <w:trPr>
          <w:trHeight w:val="960"/>
        </w:trPr>
        <w:tc>
          <w:tcPr>
            <w:tcW w:w="4036" w:type="dxa"/>
            <w:gridSpan w:val="2"/>
          </w:tcPr>
          <w:p w14:paraId="5C76DAF0" w14:textId="7D11B6AF" w:rsidR="00464DC8" w:rsidRPr="00AF0F88" w:rsidRDefault="00647D75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56BA142F" w14:textId="77777777" w:rsidR="00464DC8" w:rsidRPr="00AF0F88" w:rsidRDefault="00464DC8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23162FB3" w14:textId="77777777" w:rsidTr="0045632C">
        <w:trPr>
          <w:trHeight w:val="686"/>
        </w:trPr>
        <w:tc>
          <w:tcPr>
            <w:tcW w:w="4036" w:type="dxa"/>
            <w:gridSpan w:val="2"/>
          </w:tcPr>
          <w:p w14:paraId="6880C5E7" w14:textId="5B6F43F7" w:rsidR="00647D75" w:rsidRPr="00AF0F88" w:rsidRDefault="00362550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ÎNĂLȚIME </w:t>
            </w:r>
            <w:r w:rsidR="00E0493A" w:rsidRPr="00AF0F88">
              <w:rPr>
                <w:rFonts w:ascii="Times New Roman" w:hAnsi="Times New Roman" w:cs="Times New Roman"/>
                <w:sz w:val="20"/>
                <w:szCs w:val="20"/>
              </w:rPr>
              <w:t>LA CORNIȘĂ/ MAXIMĂ PENTRU FIECARE CONSTRUCȚIE</w:t>
            </w:r>
          </w:p>
        </w:tc>
        <w:tc>
          <w:tcPr>
            <w:tcW w:w="5314" w:type="dxa"/>
            <w:gridSpan w:val="2"/>
          </w:tcPr>
          <w:p w14:paraId="2F35193E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D75" w:rsidRPr="00AF0F88" w14:paraId="7CB02B8C" w14:textId="77777777" w:rsidTr="0045632C">
        <w:trPr>
          <w:trHeight w:val="650"/>
        </w:trPr>
        <w:tc>
          <w:tcPr>
            <w:tcW w:w="4036" w:type="dxa"/>
            <w:gridSpan w:val="2"/>
          </w:tcPr>
          <w:p w14:paraId="625FA813" w14:textId="0723930E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0ABFD738" w14:textId="6400BA9B" w:rsidR="00647D75" w:rsidRPr="00AF0F88" w:rsidRDefault="00F81270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185/ 28.09.2023</w:t>
            </w:r>
          </w:p>
        </w:tc>
      </w:tr>
      <w:tr w:rsidR="00647D75" w:rsidRPr="00AF0F88" w14:paraId="50915656" w14:textId="77777777" w:rsidTr="0045632C">
        <w:trPr>
          <w:trHeight w:val="884"/>
        </w:trPr>
        <w:tc>
          <w:tcPr>
            <w:tcW w:w="4036" w:type="dxa"/>
            <w:gridSpan w:val="2"/>
          </w:tcPr>
          <w:p w14:paraId="2B1A801A" w14:textId="32E39CDB" w:rsidR="00647D75" w:rsidRPr="00AF0F88" w:rsidRDefault="00E0493A" w:rsidP="00AF0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32B122D0" w14:textId="77777777" w:rsidR="00647D75" w:rsidRPr="00AF0F88" w:rsidRDefault="00647D75" w:rsidP="00734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988F98" w14:textId="345745E7" w:rsidR="0045632C" w:rsidRPr="0073539B" w:rsidRDefault="008278AB" w:rsidP="00734A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5632C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32C">
        <w:rPr>
          <w:rFonts w:ascii="Times New Roman" w:hAnsi="Times New Roman" w:cs="Times New Roman"/>
          <w:sz w:val="28"/>
          <w:szCs w:val="28"/>
        </w:rPr>
        <w:t>anexa</w:t>
      </w:r>
      <w:proofErr w:type="spellEnd"/>
      <w:r w:rsidR="004563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planul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000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016A"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sectPr w:rsidR="0045632C" w:rsidRPr="0073539B" w:rsidSect="00B005FF">
      <w:pgSz w:w="12240" w:h="15840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139A2"/>
    <w:multiLevelType w:val="hybridMultilevel"/>
    <w:tmpl w:val="3E7C8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B0CA2"/>
    <w:multiLevelType w:val="hybridMultilevel"/>
    <w:tmpl w:val="AB381A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0478753">
    <w:abstractNumId w:val="1"/>
  </w:num>
  <w:num w:numId="2" w16cid:durableId="2061857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1E"/>
    <w:rsid w:val="0000016A"/>
    <w:rsid w:val="0006713D"/>
    <w:rsid w:val="000673E1"/>
    <w:rsid w:val="00114652"/>
    <w:rsid w:val="001B099E"/>
    <w:rsid w:val="001C0D52"/>
    <w:rsid w:val="00202081"/>
    <w:rsid w:val="0024188E"/>
    <w:rsid w:val="002D16BB"/>
    <w:rsid w:val="002F62A2"/>
    <w:rsid w:val="00324A80"/>
    <w:rsid w:val="00332E19"/>
    <w:rsid w:val="0033736F"/>
    <w:rsid w:val="003375CD"/>
    <w:rsid w:val="00355498"/>
    <w:rsid w:val="00361A1E"/>
    <w:rsid w:val="00362550"/>
    <w:rsid w:val="003A21D4"/>
    <w:rsid w:val="003D2021"/>
    <w:rsid w:val="00416261"/>
    <w:rsid w:val="00431012"/>
    <w:rsid w:val="0045632C"/>
    <w:rsid w:val="00464DC8"/>
    <w:rsid w:val="004D4676"/>
    <w:rsid w:val="00586208"/>
    <w:rsid w:val="00630C91"/>
    <w:rsid w:val="00647D75"/>
    <w:rsid w:val="007006D2"/>
    <w:rsid w:val="00734A90"/>
    <w:rsid w:val="0073539B"/>
    <w:rsid w:val="00757A60"/>
    <w:rsid w:val="00807A4F"/>
    <w:rsid w:val="008278AB"/>
    <w:rsid w:val="00853808"/>
    <w:rsid w:val="00873F1E"/>
    <w:rsid w:val="008C7E06"/>
    <w:rsid w:val="009023CA"/>
    <w:rsid w:val="00940630"/>
    <w:rsid w:val="0094667D"/>
    <w:rsid w:val="00963770"/>
    <w:rsid w:val="009918DD"/>
    <w:rsid w:val="009A1D08"/>
    <w:rsid w:val="009D3934"/>
    <w:rsid w:val="009E0629"/>
    <w:rsid w:val="009E5EC6"/>
    <w:rsid w:val="00A3259F"/>
    <w:rsid w:val="00A819AF"/>
    <w:rsid w:val="00AA77F4"/>
    <w:rsid w:val="00AB19B8"/>
    <w:rsid w:val="00AF0F88"/>
    <w:rsid w:val="00B005FF"/>
    <w:rsid w:val="00B11434"/>
    <w:rsid w:val="00B314A3"/>
    <w:rsid w:val="00B62707"/>
    <w:rsid w:val="00C40902"/>
    <w:rsid w:val="00C67686"/>
    <w:rsid w:val="00C802E0"/>
    <w:rsid w:val="00CA7D1C"/>
    <w:rsid w:val="00CB2522"/>
    <w:rsid w:val="00D106F9"/>
    <w:rsid w:val="00DC0ECD"/>
    <w:rsid w:val="00DC57A3"/>
    <w:rsid w:val="00E0493A"/>
    <w:rsid w:val="00E14057"/>
    <w:rsid w:val="00E757C3"/>
    <w:rsid w:val="00E85DE4"/>
    <w:rsid w:val="00F81270"/>
    <w:rsid w:val="00F8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9696"/>
  <w15:chartTrackingRefBased/>
  <w15:docId w15:val="{8D436D59-54FA-4910-8AA0-2F8FDB93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7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46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0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Vartolomei Irina</dc:creator>
  <cp:keywords/>
  <dc:description/>
  <cp:lastModifiedBy>Bobeica Iuliana</cp:lastModifiedBy>
  <cp:revision>2</cp:revision>
  <dcterms:created xsi:type="dcterms:W3CDTF">2024-01-05T10:24:00Z</dcterms:created>
  <dcterms:modified xsi:type="dcterms:W3CDTF">2024-01-05T10:24:00Z</dcterms:modified>
</cp:coreProperties>
</file>