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2D7C5232" w:rsidR="00D92D41" w:rsidRPr="007D78F0" w:rsidRDefault="00D92D41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73E694" w14:textId="156A109F" w:rsidR="00F060EE" w:rsidRPr="007D78F0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78F0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7D7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 w:rsidRPr="007D78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78F0">
        <w:rPr>
          <w:rFonts w:ascii="Times New Roman" w:hAnsi="Times New Roman" w:cs="Times New Roman"/>
          <w:b/>
          <w:sz w:val="28"/>
          <w:szCs w:val="28"/>
        </w:rPr>
        <w:t>verbal</w:t>
      </w:r>
    </w:p>
    <w:p w14:paraId="1748D558" w14:textId="006EF547" w:rsidR="00CE44CA" w:rsidRPr="007D78F0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F0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="00B83B98">
        <w:rPr>
          <w:rFonts w:ascii="Times New Roman" w:hAnsi="Times New Roman" w:cs="Times New Roman"/>
          <w:b/>
          <w:sz w:val="28"/>
          <w:szCs w:val="28"/>
        </w:rPr>
        <w:t>ș</w:t>
      </w:r>
      <w:r w:rsidRPr="007D78F0">
        <w:rPr>
          <w:rFonts w:ascii="Times New Roman" w:hAnsi="Times New Roman" w:cs="Times New Roman"/>
          <w:b/>
          <w:sz w:val="28"/>
          <w:szCs w:val="28"/>
        </w:rPr>
        <w:t>edin</w:t>
      </w:r>
      <w:r w:rsidR="00B83B98">
        <w:rPr>
          <w:rFonts w:ascii="Times New Roman" w:hAnsi="Times New Roman" w:cs="Times New Roman"/>
          <w:b/>
          <w:sz w:val="28"/>
          <w:szCs w:val="28"/>
        </w:rPr>
        <w:t>ț</w:t>
      </w:r>
      <w:r w:rsidRPr="007D78F0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="00A91205" w:rsidRPr="007D7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011F" w:rsidRPr="007D78F0">
        <w:rPr>
          <w:rFonts w:ascii="Times New Roman" w:hAnsi="Times New Roman" w:cs="Times New Roman"/>
          <w:b/>
          <w:sz w:val="28"/>
          <w:szCs w:val="28"/>
        </w:rPr>
        <w:t>extra</w:t>
      </w:r>
      <w:r w:rsidR="00702E84" w:rsidRPr="007D78F0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7D7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8F0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7D78F0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7D78F0">
        <w:rPr>
          <w:rFonts w:ascii="Times New Roman" w:hAnsi="Times New Roman" w:cs="Times New Roman"/>
          <w:b/>
          <w:sz w:val="28"/>
          <w:szCs w:val="28"/>
        </w:rPr>
        <w:t xml:space="preserve"> Jude</w:t>
      </w:r>
      <w:r w:rsidR="00992583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proofErr w:type="spellStart"/>
      <w:r w:rsidRPr="007D78F0">
        <w:rPr>
          <w:rFonts w:ascii="Times New Roman" w:hAnsi="Times New Roman" w:cs="Times New Roman"/>
          <w:b/>
          <w:sz w:val="28"/>
          <w:szCs w:val="28"/>
        </w:rPr>
        <w:t>ean</w:t>
      </w:r>
      <w:proofErr w:type="spellEnd"/>
      <w:r w:rsidRPr="007D7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78F0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4F2A3BC1" w:rsidR="00F060EE" w:rsidRPr="007D78F0" w:rsidRDefault="00F0011F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78F0">
        <w:rPr>
          <w:rFonts w:ascii="Times New Roman" w:hAnsi="Times New Roman" w:cs="Times New Roman"/>
          <w:b/>
          <w:sz w:val="28"/>
          <w:szCs w:val="28"/>
        </w:rPr>
        <w:t>convocat</w:t>
      </w:r>
      <w:r w:rsidR="00992583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7D78F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992583">
        <w:rPr>
          <w:rFonts w:ascii="Times New Roman" w:hAnsi="Times New Roman" w:cs="Times New Roman"/>
          <w:b/>
          <w:sz w:val="28"/>
          <w:szCs w:val="28"/>
        </w:rPr>
        <w:t>î</w:t>
      </w:r>
      <w:r w:rsidRPr="007D78F0">
        <w:rPr>
          <w:rFonts w:ascii="Times New Roman" w:hAnsi="Times New Roman" w:cs="Times New Roman"/>
          <w:b/>
          <w:sz w:val="28"/>
          <w:szCs w:val="28"/>
        </w:rPr>
        <w:t>ndat</w:t>
      </w:r>
      <w:r w:rsidR="00992583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7D7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583">
        <w:rPr>
          <w:rFonts w:ascii="Times New Roman" w:hAnsi="Times New Roman" w:cs="Times New Roman"/>
          <w:b/>
          <w:sz w:val="28"/>
          <w:szCs w:val="28"/>
        </w:rPr>
        <w:t>î</w:t>
      </w:r>
      <w:r w:rsidRPr="007D78F0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7D78F0" w:rsidRPr="007D7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8F0" w:rsidRPr="007D78F0">
        <w:rPr>
          <w:rFonts w:ascii="Times New Roman" w:hAnsi="Times New Roman" w:cs="Times New Roman"/>
          <w:b/>
          <w:sz w:val="28"/>
          <w:szCs w:val="28"/>
        </w:rPr>
        <w:t>2</w:t>
      </w:r>
      <w:r w:rsidRPr="007D78F0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="007D78F0" w:rsidRPr="007D78F0">
        <w:rPr>
          <w:rFonts w:ascii="Times New Roman" w:hAnsi="Times New Roman" w:cs="Times New Roman"/>
          <w:b/>
          <w:sz w:val="28"/>
          <w:szCs w:val="28"/>
        </w:rPr>
        <w:t>iulie</w:t>
      </w:r>
      <w:proofErr w:type="spellEnd"/>
      <w:r w:rsidR="007D78F0" w:rsidRPr="007D78F0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F699C9E" w14:textId="119236FF" w:rsidR="00F060EE" w:rsidRPr="007D78F0" w:rsidRDefault="00F060EE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31549EAB" w14:textId="77777777" w:rsidR="003C48D3" w:rsidRPr="007D78F0" w:rsidRDefault="003C48D3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26310E88" w14:textId="3AA87574" w:rsidR="000F7414" w:rsidRPr="008A59CF" w:rsidRDefault="00992583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504A2E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data </w:t>
      </w:r>
      <w:r w:rsidR="00702E84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7D78F0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26 iulie 2023</w:t>
      </w:r>
      <w:r w:rsidR="00504A2E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r w:rsidR="00DD6169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r w:rsidR="00DD6169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Focșani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6C6206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b-dul Dimitrie Cantemir nr. 1, a avut loc </w:t>
      </w:r>
      <w:r w:rsidR="00DD6169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ședința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B7C81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extra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ordinar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 Consiliului </w:t>
      </w:r>
      <w:r w:rsidR="00DD6169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0F7414" w:rsidRPr="008A59CF">
        <w:rPr>
          <w:rFonts w:ascii="Times New Roman" w:hAnsi="Times New Roman" w:cs="Times New Roman"/>
          <w:sz w:val="28"/>
          <w:szCs w:val="28"/>
          <w:lang w:val="ro-RO"/>
        </w:rPr>
        <w:t xml:space="preserve"> convocata</w:t>
      </w:r>
      <w:r w:rsidR="00BB7C81" w:rsidRPr="008A59CF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D6169" w:rsidRPr="008A59CF">
        <w:rPr>
          <w:rFonts w:ascii="Times New Roman" w:hAnsi="Times New Roman" w:cs="Times New Roman"/>
          <w:sz w:val="28"/>
          <w:szCs w:val="28"/>
          <w:lang w:val="ro-RO"/>
        </w:rPr>
        <w:t>îndată</w:t>
      </w:r>
      <w:r w:rsidR="000F7414" w:rsidRPr="008A59CF">
        <w:rPr>
          <w:rFonts w:ascii="Times New Roman" w:hAnsi="Times New Roman" w:cs="Times New Roman"/>
          <w:sz w:val="28"/>
          <w:szCs w:val="28"/>
          <w:lang w:val="ro-RO"/>
        </w:rPr>
        <w:t xml:space="preserve"> prin </w:t>
      </w:r>
      <w:r w:rsidR="00DD6169" w:rsidRPr="008A59CF">
        <w:rPr>
          <w:rFonts w:ascii="Times New Roman" w:hAnsi="Times New Roman" w:cs="Times New Roman"/>
          <w:sz w:val="28"/>
          <w:szCs w:val="28"/>
          <w:lang w:val="ro-RO"/>
        </w:rPr>
        <w:t>Dispoziția</w:t>
      </w:r>
      <w:r w:rsidR="000F7414" w:rsidRPr="008A59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6169" w:rsidRPr="008A59CF">
        <w:rPr>
          <w:rFonts w:ascii="Times New Roman" w:hAnsi="Times New Roman" w:cs="Times New Roman"/>
          <w:sz w:val="28"/>
          <w:szCs w:val="28"/>
          <w:lang w:val="ro-RO"/>
        </w:rPr>
        <w:t>președintelui</w:t>
      </w:r>
      <w:r w:rsidR="000F7414" w:rsidRPr="008A59CF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0F7414" w:rsidRPr="008A59C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7D78F0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620</w:t>
      </w:r>
      <w:r w:rsidR="000F7414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din </w:t>
      </w:r>
      <w:r w:rsidR="007D78F0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</w:t>
      </w:r>
      <w:r w:rsidR="002C6BAF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5 </w:t>
      </w:r>
      <w:r w:rsidR="007D78F0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iulie </w:t>
      </w:r>
      <w:r w:rsidR="000F7414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202</w:t>
      </w:r>
      <w:r w:rsidR="007D78F0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. </w:t>
      </w:r>
    </w:p>
    <w:p w14:paraId="47597FD0" w14:textId="77777777" w:rsidR="00297B63" w:rsidRPr="007D78F0" w:rsidRDefault="00297B63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166DCC56" w14:textId="2029B792" w:rsidR="00297B63" w:rsidRPr="008A59CF" w:rsidRDefault="000F7414" w:rsidP="008529E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59CF">
        <w:rPr>
          <w:rFonts w:ascii="Times New Roman" w:hAnsi="Times New Roman" w:cs="Times New Roman"/>
          <w:sz w:val="28"/>
          <w:szCs w:val="28"/>
          <w:lang w:val="ro-RO"/>
        </w:rPr>
        <w:t xml:space="preserve">Cu îndeplinirea procedurilor legale în materie, </w:t>
      </w:r>
      <w:r w:rsidR="00DD6169" w:rsidRPr="008A59CF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DD6169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ucrările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D6169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ședinței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au fost conduse de </w:t>
      </w:r>
      <w:r w:rsidR="008A59CF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vice</w:t>
      </w:r>
      <w:r w:rsidR="00DD6169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președintele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Consiliului </w:t>
      </w:r>
      <w:r w:rsidR="00DD6169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265F75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CC71BC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domnul </w:t>
      </w:r>
      <w:r w:rsidR="008A59CF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Ionel Cel - Mare</w:t>
      </w:r>
      <w:r w:rsidR="00BB7C81"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Pr="008A59C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care a </w:t>
      </w:r>
      <w:r w:rsidRPr="008A59CF">
        <w:rPr>
          <w:rFonts w:ascii="Times New Roman" w:hAnsi="Times New Roman" w:cs="Times New Roman"/>
          <w:sz w:val="28"/>
          <w:szCs w:val="28"/>
          <w:lang w:val="ro-RO"/>
        </w:rPr>
        <w:t>pr</w:t>
      </w:r>
      <w:r w:rsidR="00603E89" w:rsidRPr="008A59CF">
        <w:rPr>
          <w:rFonts w:ascii="Times New Roman" w:hAnsi="Times New Roman" w:cs="Times New Roman"/>
          <w:sz w:val="28"/>
          <w:szCs w:val="28"/>
          <w:lang w:val="ro-RO"/>
        </w:rPr>
        <w:t>eciza</w:t>
      </w:r>
      <w:r w:rsidRPr="008A59CF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8A59CF" w:rsidRPr="008A59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3E89" w:rsidRPr="008A59C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955F2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603E89" w:rsidRPr="008A59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6169" w:rsidRPr="008A59CF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="008A59CF" w:rsidRPr="008A59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97B63" w:rsidRPr="008A59CF">
        <w:rPr>
          <w:rFonts w:ascii="Times New Roman" w:hAnsi="Times New Roman" w:cs="Times New Roman"/>
          <w:sz w:val="28"/>
          <w:szCs w:val="28"/>
        </w:rPr>
        <w:t>s</w:t>
      </w:r>
      <w:r w:rsidR="008529E9" w:rsidRPr="008A59CF">
        <w:rPr>
          <w:rFonts w:ascii="Times New Roman" w:hAnsi="Times New Roman" w:cs="Times New Roman"/>
          <w:sz w:val="28"/>
          <w:szCs w:val="28"/>
        </w:rPr>
        <w:t>e</w:t>
      </w:r>
      <w:r w:rsidR="00297B63" w:rsidRPr="008A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B63" w:rsidRPr="008A59CF">
        <w:rPr>
          <w:rFonts w:ascii="Times New Roman" w:hAnsi="Times New Roman" w:cs="Times New Roman"/>
          <w:sz w:val="28"/>
          <w:szCs w:val="28"/>
        </w:rPr>
        <w:t>desf</w:t>
      </w:r>
      <w:r w:rsidR="00955F29">
        <w:rPr>
          <w:rFonts w:ascii="Times New Roman" w:hAnsi="Times New Roman" w:cs="Times New Roman"/>
          <w:sz w:val="28"/>
          <w:szCs w:val="28"/>
        </w:rPr>
        <w:t>ăș</w:t>
      </w:r>
      <w:r w:rsidR="008529E9" w:rsidRPr="008A59CF">
        <w:rPr>
          <w:rFonts w:ascii="Times New Roman" w:hAnsi="Times New Roman" w:cs="Times New Roman"/>
          <w:sz w:val="28"/>
          <w:szCs w:val="28"/>
        </w:rPr>
        <w:t>oar</w:t>
      </w:r>
      <w:r w:rsidR="00955F2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297B63" w:rsidRPr="008A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B63" w:rsidRPr="008A59C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97B63" w:rsidRPr="008A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B63" w:rsidRPr="008A59CF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="00297B63" w:rsidRPr="008A59CF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="00297B63" w:rsidRPr="008A59CF">
        <w:rPr>
          <w:rFonts w:ascii="Times New Roman" w:hAnsi="Times New Roman" w:cs="Times New Roman"/>
          <w:sz w:val="28"/>
          <w:szCs w:val="28"/>
        </w:rPr>
        <w:t>videoconferin</w:t>
      </w:r>
      <w:r w:rsidR="00955F29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297B63" w:rsidRPr="008A59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97B63" w:rsidRPr="008A59CF">
        <w:rPr>
          <w:rFonts w:ascii="Times New Roman" w:hAnsi="Times New Roman" w:cs="Times New Roman"/>
          <w:sz w:val="28"/>
          <w:szCs w:val="28"/>
        </w:rPr>
        <w:t>teleconferin</w:t>
      </w:r>
      <w:r w:rsidR="00955F29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297B63" w:rsidRPr="008A59CF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="00297B63" w:rsidRPr="008A59CF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="00297B63" w:rsidRPr="008A59CF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297B63" w:rsidRPr="008A59CF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297B63" w:rsidRPr="008A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955F29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>edint</w:t>
      </w:r>
      <w:r w:rsidR="00955F29">
        <w:rPr>
          <w:rFonts w:ascii="Times New Roman" w:eastAsia="Times New Roman" w:hAnsi="Times New Roman" w:cs="Times New Roman"/>
          <w:sz w:val="28"/>
          <w:szCs w:val="28"/>
          <w:lang w:eastAsia="en-GB"/>
        </w:rPr>
        <w:t>ă</w:t>
      </w:r>
      <w:proofErr w:type="spellEnd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955F29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proofErr w:type="spellEnd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="00297B63" w:rsidRPr="008A59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5BBA6AC5" w14:textId="77777777" w:rsidR="00297B63" w:rsidRPr="007D78F0" w:rsidRDefault="00297B63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46A37881" w14:textId="21DA0F12" w:rsidR="00225A9F" w:rsidRPr="00992583" w:rsidRDefault="00504A2E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Cvorumul necesar pentru ca </w:t>
      </w:r>
      <w:r w:rsidR="00DD6169" w:rsidRPr="00FF67C4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955F2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 fie legal constituit</w:t>
      </w:r>
      <w:r w:rsidR="00955F2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 a fost </w:t>
      </w:r>
      <w:r w:rsidR="00DD6169" w:rsidRPr="00FF67C4">
        <w:rPr>
          <w:rFonts w:ascii="Times New Roman" w:hAnsi="Times New Roman" w:cs="Times New Roman"/>
          <w:sz w:val="28"/>
          <w:szCs w:val="28"/>
          <w:lang w:val="ro-RO"/>
        </w:rPr>
        <w:t>întrunit</w:t>
      </w:r>
      <w:r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D6169" w:rsidRPr="00FF67C4">
        <w:rPr>
          <w:rFonts w:ascii="Times New Roman" w:hAnsi="Times New Roman" w:cs="Times New Roman"/>
          <w:sz w:val="28"/>
          <w:szCs w:val="28"/>
          <w:lang w:val="ro-RO"/>
        </w:rPr>
        <w:t>prezenți</w:t>
      </w:r>
      <w:r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 fiind </w:t>
      </w:r>
      <w:r w:rsidR="0032777B" w:rsidRPr="00FF67C4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2C4309"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3E483E" w:rsidRPr="00FF67C4">
        <w:rPr>
          <w:rFonts w:ascii="Times New Roman" w:hAnsi="Times New Roman" w:cs="Times New Roman"/>
          <w:sz w:val="28"/>
          <w:szCs w:val="28"/>
          <w:lang w:val="ro-RO"/>
        </w:rPr>
        <w:t>aleși</w:t>
      </w:r>
      <w:r w:rsidR="000F7414"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83E" w:rsidRPr="00FF67C4">
        <w:rPr>
          <w:rFonts w:ascii="Times New Roman" w:hAnsi="Times New Roman" w:cs="Times New Roman"/>
          <w:sz w:val="28"/>
          <w:szCs w:val="28"/>
          <w:lang w:val="ro-RO"/>
        </w:rPr>
        <w:t>județeni</w:t>
      </w:r>
      <w:r w:rsidR="000F7414"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83D88"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din care </w:t>
      </w:r>
      <w:r w:rsidR="0071241D" w:rsidRPr="00FF67C4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83D88"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777B" w:rsidRPr="00FF67C4">
        <w:rPr>
          <w:rFonts w:ascii="Times New Roman" w:hAnsi="Times New Roman" w:cs="Times New Roman"/>
          <w:sz w:val="28"/>
          <w:szCs w:val="28"/>
          <w:lang w:val="ro-RO"/>
        </w:rPr>
        <w:t>29</w:t>
      </w:r>
      <w:r w:rsidR="0071241D"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de consilieri </w:t>
      </w:r>
      <w:r w:rsidR="00DD6169" w:rsidRPr="00FF67C4">
        <w:rPr>
          <w:rFonts w:ascii="Times New Roman" w:hAnsi="Times New Roman" w:cs="Times New Roman"/>
          <w:sz w:val="28"/>
          <w:szCs w:val="28"/>
          <w:lang w:val="ro-RO"/>
        </w:rPr>
        <w:t>județeni</w:t>
      </w:r>
      <w:r w:rsidRPr="00FF67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5F29">
        <w:rPr>
          <w:rFonts w:ascii="Times New Roman" w:hAnsi="Times New Roman" w:cs="Times New Roman"/>
          <w:iCs/>
          <w:sz w:val="28"/>
          <w:szCs w:val="28"/>
          <w:lang w:val="ro-RO"/>
        </w:rPr>
        <w:t>ș</w:t>
      </w:r>
      <w:r w:rsidR="00E16F39" w:rsidRPr="00FF67C4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83D88" w:rsidRPr="00FF67C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DD6169" w:rsidRPr="00FF67C4">
        <w:rPr>
          <w:rFonts w:ascii="Times New Roman" w:hAnsi="Times New Roman" w:cs="Times New Roman"/>
          <w:iCs/>
          <w:sz w:val="28"/>
          <w:szCs w:val="28"/>
          <w:lang w:val="ro-RO"/>
        </w:rPr>
        <w:t>președintele</w:t>
      </w:r>
      <w:r w:rsidR="00D83D88" w:rsidRPr="00FF67C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</w:t>
      </w:r>
      <w:r w:rsidR="00DD6169" w:rsidRPr="00FF67C4">
        <w:rPr>
          <w:rFonts w:ascii="Times New Roman" w:hAnsi="Times New Roman" w:cs="Times New Roman"/>
          <w:iCs/>
          <w:sz w:val="28"/>
          <w:szCs w:val="28"/>
          <w:lang w:val="ro-RO"/>
        </w:rPr>
        <w:t>județean</w:t>
      </w:r>
      <w:r w:rsidR="00FF67C4">
        <w:rPr>
          <w:rFonts w:ascii="Times New Roman" w:hAnsi="Times New Roman" w:cs="Times New Roman"/>
          <w:iCs/>
          <w:sz w:val="28"/>
          <w:szCs w:val="28"/>
          <w:lang w:val="ro-RO"/>
        </w:rPr>
        <w:t>. A</w:t>
      </w:r>
      <w:r w:rsidR="00DD6169" w:rsidRPr="00FF67C4">
        <w:rPr>
          <w:rFonts w:ascii="Times New Roman" w:hAnsi="Times New Roman" w:cs="Times New Roman"/>
          <w:iCs/>
          <w:sz w:val="28"/>
          <w:szCs w:val="28"/>
          <w:lang w:val="ro-RO"/>
        </w:rPr>
        <w:t>bsenți</w:t>
      </w:r>
      <w:r w:rsidR="00B57AC9" w:rsidRPr="00FF67C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F67C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au fost </w:t>
      </w:r>
      <w:r w:rsidR="00A8770A" w:rsidRPr="00FF67C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domnii consilieri </w:t>
      </w:r>
      <w:proofErr w:type="spellStart"/>
      <w:r w:rsidR="00FF67C4" w:rsidRPr="00FF67C4">
        <w:rPr>
          <w:rFonts w:ascii="Times New Roman" w:hAnsi="Times New Roman" w:cs="Times New Roman"/>
          <w:iCs/>
          <w:sz w:val="28"/>
          <w:szCs w:val="28"/>
          <w:lang w:val="ro-RO"/>
        </w:rPr>
        <w:t>Blîndu</w:t>
      </w:r>
      <w:proofErr w:type="spellEnd"/>
      <w:r w:rsidR="00FF67C4" w:rsidRPr="00FF67C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Nicușor, </w:t>
      </w:r>
      <w:proofErr w:type="spellStart"/>
      <w:r w:rsidR="00A8770A" w:rsidRPr="00FF67C4">
        <w:rPr>
          <w:rFonts w:ascii="Times New Roman" w:hAnsi="Times New Roman" w:cs="Times New Roman"/>
          <w:iCs/>
          <w:sz w:val="28"/>
          <w:szCs w:val="28"/>
          <w:lang w:val="ro-RO"/>
        </w:rPr>
        <w:t>Ghe</w:t>
      </w:r>
      <w:r w:rsidR="00FF67C4" w:rsidRPr="00FF67C4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="00A8770A" w:rsidRPr="00FF67C4">
        <w:rPr>
          <w:rFonts w:ascii="Times New Roman" w:hAnsi="Times New Roman" w:cs="Times New Roman"/>
          <w:iCs/>
          <w:sz w:val="28"/>
          <w:szCs w:val="28"/>
          <w:lang w:val="ro-RO"/>
        </w:rPr>
        <w:t>u</w:t>
      </w:r>
      <w:proofErr w:type="spellEnd"/>
      <w:r w:rsidR="00A8770A" w:rsidRPr="00FF67C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DD6169" w:rsidRPr="00FF67C4">
        <w:rPr>
          <w:rFonts w:ascii="Times New Roman" w:hAnsi="Times New Roman" w:cs="Times New Roman"/>
          <w:iCs/>
          <w:sz w:val="28"/>
          <w:szCs w:val="28"/>
          <w:lang w:val="ro-RO"/>
        </w:rPr>
        <w:t>Cătălin</w:t>
      </w:r>
      <w:r w:rsidR="00FF67C4" w:rsidRPr="00FF67C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470E0C">
        <w:rPr>
          <w:rFonts w:ascii="Times New Roman" w:hAnsi="Times New Roman" w:cs="Times New Roman"/>
          <w:iCs/>
          <w:sz w:val="28"/>
          <w:szCs w:val="28"/>
          <w:lang w:val="ro-RO"/>
        </w:rPr>
        <w:t>ș</w:t>
      </w:r>
      <w:r w:rsidR="00E16F39" w:rsidRPr="00FF67C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proofErr w:type="spellStart"/>
      <w:r w:rsidR="00E16F39" w:rsidRPr="00FF67C4">
        <w:rPr>
          <w:rFonts w:ascii="Times New Roman" w:hAnsi="Times New Roman" w:cs="Times New Roman"/>
          <w:iCs/>
          <w:sz w:val="28"/>
          <w:szCs w:val="28"/>
          <w:lang w:val="ro-RO"/>
        </w:rPr>
        <w:t>Onia</w:t>
      </w:r>
      <w:proofErr w:type="spellEnd"/>
      <w:r w:rsidR="00E16F39" w:rsidRPr="00FF67C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Cristian.</w:t>
      </w:r>
    </w:p>
    <w:p w14:paraId="64A3FCBF" w14:textId="77777777" w:rsidR="00890B68" w:rsidRPr="009A60D3" w:rsidRDefault="00890B68" w:rsidP="00890B6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38915C" w14:textId="365B39CF" w:rsidR="00D60116" w:rsidRPr="00D60116" w:rsidRDefault="00D60116" w:rsidP="00D6011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o-RO" w:eastAsia="ro-RO"/>
        </w:rPr>
      </w:pPr>
      <w:proofErr w:type="spellStart"/>
      <w:r w:rsidRPr="009A60D3">
        <w:rPr>
          <w:rFonts w:ascii="Times New Roman" w:hAnsi="Times New Roman" w:cs="Times New Roman"/>
          <w:b/>
          <w:bCs/>
          <w:sz w:val="28"/>
          <w:szCs w:val="28"/>
        </w:rPr>
        <w:t>Vicepresedintele</w:t>
      </w:r>
      <w:proofErr w:type="spellEnd"/>
      <w:r w:rsidRPr="009A6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0D3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9A6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0D3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9A6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0D3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9A60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A60D3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9A60D3">
        <w:rPr>
          <w:rFonts w:ascii="Times New Roman" w:hAnsi="Times New Roman" w:cs="Times New Roman"/>
          <w:b/>
          <w:bCs/>
          <w:sz w:val="28"/>
          <w:szCs w:val="28"/>
        </w:rPr>
        <w:t xml:space="preserve"> Ionel Cel - Mare,</w:t>
      </w:r>
      <w:r w:rsidRPr="009A60D3">
        <w:rPr>
          <w:rFonts w:ascii="Times New Roman" w:hAnsi="Times New Roman" w:cs="Times New Roman"/>
          <w:sz w:val="28"/>
          <w:szCs w:val="28"/>
        </w:rPr>
        <w:t xml:space="preserve"> </w:t>
      </w:r>
      <w:r w:rsidR="00C656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</w:t>
      </w:r>
      <w:r w:rsidRPr="00D601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n conformitate cu prevederile legale, </w:t>
      </w:r>
      <w:r w:rsidR="00C656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 dat</w:t>
      </w:r>
      <w:r w:rsidRPr="00D601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cuvântul doamnei </w:t>
      </w:r>
      <w:r w:rsidR="00C65646" w:rsidRPr="00D601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Mățău</w:t>
      </w:r>
      <w:r w:rsidRPr="00D601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Camelia, </w:t>
      </w:r>
      <w:r w:rsidR="00C65646" w:rsidRPr="00D601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înlocuitorul</w:t>
      </w:r>
      <w:r w:rsidRPr="00D601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drept al secretarului general al județului pentru a supune spre aprobare procesul-verbal al ședinței </w:t>
      </w:r>
      <w:bookmarkStart w:id="0" w:name="_Hlk113869244"/>
      <w:bookmarkStart w:id="1" w:name="_Hlk133928684"/>
      <w:r w:rsidRPr="00D601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extra</w:t>
      </w:r>
      <w:r w:rsidRPr="00D601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ordinare din 11 iulie 202</w:t>
      </w:r>
      <w:bookmarkEnd w:id="0"/>
      <w:r w:rsidRPr="00D601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3</w:t>
      </w:r>
      <w:bookmarkEnd w:id="1"/>
      <w:r w:rsidRPr="00D6011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o-RO" w:eastAsia="ro-RO"/>
        </w:rPr>
        <w:t>.</w:t>
      </w:r>
    </w:p>
    <w:p w14:paraId="6B66EE47" w14:textId="3C0DE898" w:rsidR="00C65646" w:rsidRPr="00C65646" w:rsidRDefault="00C65646" w:rsidP="00C6564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procesul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- verbal </w:t>
      </w:r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a </w:t>
      </w:r>
      <w:proofErr w:type="spellStart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aprobat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î</w:t>
      </w:r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>n</w:t>
      </w:r>
      <w:proofErr w:type="spellEnd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>. (</w:t>
      </w:r>
      <w:r w:rsidR="005201D4">
        <w:rPr>
          <w:rFonts w:ascii="Times New Roman" w:hAnsi="Times New Roman" w:cs="Times New Roman"/>
          <w:b/>
          <w:iCs/>
          <w:sz w:val="28"/>
          <w:szCs w:val="28"/>
          <w:lang w:val="fr-FR"/>
        </w:rPr>
        <w:t>30</w:t>
      </w:r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”</w:t>
      </w:r>
      <w:proofErr w:type="spellStart"/>
      <w:r w:rsidRPr="00C65646">
        <w:rPr>
          <w:rFonts w:ascii="Times New Roman" w:hAnsi="Times New Roman" w:cs="Times New Roman"/>
          <w:b/>
          <w:i/>
          <w:sz w:val="28"/>
          <w:szCs w:val="28"/>
          <w:lang w:val="fr-FR"/>
        </w:rPr>
        <w:t>pentru</w:t>
      </w:r>
      <w:proofErr w:type="spellEnd"/>
      <w:r w:rsidRPr="00C65646">
        <w:rPr>
          <w:rFonts w:ascii="Times New Roman" w:hAnsi="Times New Roman" w:cs="Times New Roman"/>
          <w:b/>
          <w:iCs/>
          <w:sz w:val="28"/>
          <w:szCs w:val="28"/>
          <w:lang w:val="fr-FR"/>
        </w:rPr>
        <w:t>”)</w:t>
      </w:r>
      <w:r w:rsidRPr="00C656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9B27E5" w14:textId="77777777" w:rsidR="00D60116" w:rsidRDefault="00D60116" w:rsidP="00890B68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96497" w14:textId="37ADB6EE" w:rsidR="00CD2B27" w:rsidRPr="009A60D3" w:rsidRDefault="009A60D3" w:rsidP="00890B68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0D3">
        <w:rPr>
          <w:rFonts w:ascii="Times New Roman" w:hAnsi="Times New Roman" w:cs="Times New Roman"/>
          <w:b/>
          <w:bCs/>
          <w:sz w:val="28"/>
          <w:szCs w:val="28"/>
        </w:rPr>
        <w:t>Vicep</w:t>
      </w:r>
      <w:r w:rsidR="00890B68" w:rsidRPr="009A60D3">
        <w:rPr>
          <w:rFonts w:ascii="Times New Roman" w:hAnsi="Times New Roman" w:cs="Times New Roman"/>
          <w:b/>
          <w:bCs/>
          <w:sz w:val="28"/>
          <w:szCs w:val="28"/>
        </w:rPr>
        <w:t>resedintele</w:t>
      </w:r>
      <w:proofErr w:type="spellEnd"/>
      <w:r w:rsidR="00890B68" w:rsidRPr="009A6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0B68" w:rsidRPr="009A60D3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="00890B68" w:rsidRPr="009A6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0B68" w:rsidRPr="009A60D3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="00890B68" w:rsidRPr="009A6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0B68" w:rsidRPr="009A60D3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092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B68" w:rsidRPr="009A60D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890B68" w:rsidRPr="009A60D3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="00890B68" w:rsidRPr="009A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B68" w:rsidRPr="009A60D3">
        <w:rPr>
          <w:rFonts w:ascii="Times New Roman" w:hAnsi="Times New Roman" w:cs="Times New Roman"/>
          <w:sz w:val="28"/>
          <w:szCs w:val="28"/>
        </w:rPr>
        <w:t>c</w:t>
      </w:r>
      <w:r w:rsidR="0068057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90B68" w:rsidRPr="009A60D3">
        <w:rPr>
          <w:rFonts w:ascii="Times New Roman" w:hAnsi="Times New Roman" w:cs="Times New Roman"/>
          <w:sz w:val="28"/>
          <w:szCs w:val="28"/>
        </w:rPr>
        <w:t xml:space="preserve"> </w:t>
      </w:r>
      <w:r w:rsidR="00680579" w:rsidRPr="0068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BD4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14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BD4"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 w:rsidR="00143BD4" w:rsidRPr="00680579">
        <w:rPr>
          <w:rFonts w:ascii="Times New Roman" w:hAnsi="Times New Roman" w:cs="Times New Roman"/>
          <w:sz w:val="28"/>
          <w:szCs w:val="28"/>
        </w:rPr>
        <w:t xml:space="preserve"> </w:t>
      </w:r>
      <w:r w:rsidR="00DC0B5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DC0B5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DC0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B57">
        <w:rPr>
          <w:rFonts w:ascii="Times New Roman" w:hAnsi="Times New Roman" w:cs="Times New Roman"/>
          <w:sz w:val="28"/>
          <w:szCs w:val="28"/>
        </w:rPr>
        <w:t>convocată</w:t>
      </w:r>
      <w:proofErr w:type="spellEnd"/>
      <w:r w:rsidR="00DC0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B57">
        <w:rPr>
          <w:rFonts w:ascii="Times New Roman" w:hAnsi="Times New Roman" w:cs="Times New Roman"/>
          <w:sz w:val="28"/>
          <w:szCs w:val="28"/>
        </w:rPr>
        <w:t>î</w:t>
      </w:r>
      <w:r w:rsidR="00680579" w:rsidRPr="0068057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semnării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urgente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finanțare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recuperării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sumelor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cheltuite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investiția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DJ 204D, sector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Suraia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Vulturu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sector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Maluri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80579" w:rsidRPr="00680579">
        <w:rPr>
          <w:rFonts w:ascii="Times New Roman" w:hAnsi="Times New Roman" w:cs="Times New Roman"/>
          <w:sz w:val="28"/>
          <w:szCs w:val="28"/>
        </w:rPr>
        <w:t>Maluri</w:t>
      </w:r>
      <w:proofErr w:type="spellEnd"/>
      <w:r w:rsidR="00680579" w:rsidRPr="00680579">
        <w:rPr>
          <w:rFonts w:ascii="Times New Roman" w:hAnsi="Times New Roman" w:cs="Times New Roman"/>
          <w:sz w:val="28"/>
          <w:szCs w:val="28"/>
        </w:rPr>
        <w:t>.</w:t>
      </w:r>
    </w:p>
    <w:p w14:paraId="079A7FBC" w14:textId="77777777" w:rsidR="00890B68" w:rsidRPr="007D78F0" w:rsidRDefault="00890B68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24489E1F" w14:textId="56D6AB8B" w:rsidR="00BB4BEE" w:rsidRPr="00D60116" w:rsidRDefault="00BB4BEE" w:rsidP="00BB4BEE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60116">
        <w:rPr>
          <w:rFonts w:ascii="Times New Roman" w:hAnsi="Times New Roman" w:cs="Times New Roman"/>
          <w:sz w:val="28"/>
          <w:szCs w:val="28"/>
          <w:lang w:val="ro-RO"/>
        </w:rPr>
        <w:t xml:space="preserve">S-a trecut la prezentarea proiectului de </w:t>
      </w:r>
      <w:r w:rsidR="003E483E" w:rsidRPr="00D60116">
        <w:rPr>
          <w:rFonts w:ascii="Times New Roman" w:hAnsi="Times New Roman" w:cs="Times New Roman"/>
          <w:sz w:val="28"/>
          <w:szCs w:val="28"/>
          <w:lang w:val="ro-RO"/>
        </w:rPr>
        <w:t>hotărâre</w:t>
      </w:r>
      <w:r w:rsidRPr="00D601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83E" w:rsidRPr="00D60116">
        <w:rPr>
          <w:rFonts w:ascii="Times New Roman" w:hAnsi="Times New Roman" w:cs="Times New Roman"/>
          <w:sz w:val="28"/>
          <w:szCs w:val="28"/>
          <w:lang w:val="ro-RO"/>
        </w:rPr>
        <w:t>înscris</w:t>
      </w:r>
      <w:r w:rsidRPr="00D60116">
        <w:rPr>
          <w:rFonts w:ascii="Times New Roman" w:hAnsi="Times New Roman" w:cs="Times New Roman"/>
          <w:sz w:val="28"/>
          <w:szCs w:val="28"/>
          <w:lang w:val="ro-RO"/>
        </w:rPr>
        <w:t xml:space="preserve"> pe ordinea de zi a </w:t>
      </w:r>
      <w:r w:rsidR="003E483E" w:rsidRPr="00D60116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Pr="00D60116">
        <w:rPr>
          <w:rFonts w:ascii="Times New Roman" w:hAnsi="Times New Roman" w:cs="Times New Roman"/>
          <w:sz w:val="28"/>
          <w:szCs w:val="28"/>
          <w:lang w:val="ro-RO"/>
        </w:rPr>
        <w:t xml:space="preserve">, respectiv </w:t>
      </w:r>
      <w:bookmarkStart w:id="2" w:name="_Hlk113358840"/>
      <w:r w:rsidR="00D60116" w:rsidRPr="00D60116">
        <w:rPr>
          <w:rFonts w:ascii="Times New Roman" w:hAnsi="Times New Roman" w:cs="Times New Roman"/>
          <w:sz w:val="28"/>
          <w:szCs w:val="28"/>
          <w:lang w:val="ro-RO"/>
        </w:rPr>
        <w:t xml:space="preserve">„Aprobarea indicatorilor </w:t>
      </w:r>
      <w:proofErr w:type="spellStart"/>
      <w:r w:rsidR="00D60116" w:rsidRPr="00D60116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="00D60116" w:rsidRPr="00D60116">
        <w:rPr>
          <w:rFonts w:ascii="Times New Roman" w:hAnsi="Times New Roman" w:cs="Times New Roman"/>
          <w:sz w:val="28"/>
          <w:szCs w:val="28"/>
          <w:lang w:val="ro-RO"/>
        </w:rPr>
        <w:t xml:space="preserve">-economici </w:t>
      </w:r>
      <w:proofErr w:type="spellStart"/>
      <w:r w:rsidR="00D60116" w:rsidRPr="00D60116">
        <w:rPr>
          <w:rFonts w:ascii="Times New Roman" w:hAnsi="Times New Roman" w:cs="Times New Roman"/>
          <w:sz w:val="28"/>
          <w:szCs w:val="28"/>
          <w:lang w:val="ro-RO"/>
        </w:rPr>
        <w:t>actualizaţi</w:t>
      </w:r>
      <w:proofErr w:type="spellEnd"/>
      <w:r w:rsidR="00D60116" w:rsidRPr="00D60116">
        <w:rPr>
          <w:rFonts w:ascii="Times New Roman" w:hAnsi="Times New Roman" w:cs="Times New Roman"/>
          <w:sz w:val="28"/>
          <w:szCs w:val="28"/>
          <w:lang w:val="ro-RO"/>
        </w:rPr>
        <w:t xml:space="preserve"> și a devizului general actualizat după finalizarea procedurilor de achiziție publică pentru obiectivul de investiții „Modernizare DJ 204D, sector Suraia – Vulturu km. 17+850 – km. 26+000, L=8,15 km., LOT I, sector Maluri – Maluri, km. 35+600 – km. 37+000, L=1,40 km., LOT II” județul Vrancea, aprobat pentru finanțare prin Programul național de investiții „Anghel Saligny”, precum și a sumei reprezentând categoriile </w:t>
      </w:r>
      <w:r w:rsidR="00D60116" w:rsidRPr="00D60116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de cheltuieli finanțate de la bugetul local pentru realizarea obiectivului, în forma aprobată prin Hotărârea Consiliului Județean Vrancea nr. 108/07.06.2023”. </w:t>
      </w:r>
    </w:p>
    <w:bookmarkEnd w:id="2"/>
    <w:p w14:paraId="06078A97" w14:textId="381CB230" w:rsidR="00BB4BEE" w:rsidRPr="00D60116" w:rsidRDefault="00BB4BEE" w:rsidP="00BB4BEE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60116">
        <w:rPr>
          <w:rFonts w:ascii="Times New Roman" w:hAnsi="Times New Roman" w:cs="Times New Roman"/>
          <w:b/>
          <w:bCs/>
          <w:sz w:val="28"/>
          <w:szCs w:val="28"/>
        </w:rPr>
        <w:t>Fiind</w:t>
      </w:r>
      <w:proofErr w:type="spellEnd"/>
      <w:r w:rsidRPr="00D60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0116">
        <w:rPr>
          <w:rFonts w:ascii="Times New Roman" w:hAnsi="Times New Roman" w:cs="Times New Roman"/>
          <w:b/>
          <w:bCs/>
          <w:sz w:val="28"/>
          <w:szCs w:val="28"/>
        </w:rPr>
        <w:t>supus</w:t>
      </w:r>
      <w:r w:rsidR="008A0DE6">
        <w:rPr>
          <w:rFonts w:ascii="Times New Roman" w:hAnsi="Times New Roman" w:cs="Times New Roman"/>
          <w:b/>
          <w:bCs/>
          <w:sz w:val="28"/>
          <w:szCs w:val="28"/>
        </w:rPr>
        <w:t>ă</w:t>
      </w:r>
      <w:proofErr w:type="spellEnd"/>
      <w:r w:rsidRPr="00D60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0116">
        <w:rPr>
          <w:rFonts w:ascii="Times New Roman" w:hAnsi="Times New Roman" w:cs="Times New Roman"/>
          <w:b/>
          <w:bCs/>
          <w:sz w:val="28"/>
          <w:szCs w:val="28"/>
        </w:rPr>
        <w:t>votului</w:t>
      </w:r>
      <w:proofErr w:type="spellEnd"/>
      <w:r w:rsidRPr="00D6011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>ordinea</w:t>
      </w:r>
      <w:proofErr w:type="spellEnd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zi a </w:t>
      </w:r>
      <w:proofErr w:type="spellStart"/>
      <w:r w:rsidR="007D39A3">
        <w:rPr>
          <w:rFonts w:ascii="Times New Roman" w:hAnsi="Times New Roman" w:cs="Times New Roman"/>
          <w:b/>
          <w:bCs/>
          <w:iCs/>
          <w:sz w:val="28"/>
          <w:szCs w:val="28"/>
        </w:rPr>
        <w:t>ș</w:t>
      </w:r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>edintei</w:t>
      </w:r>
      <w:proofErr w:type="spellEnd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>aprobat</w:t>
      </w:r>
      <w:r w:rsidR="007D39A3">
        <w:rPr>
          <w:rFonts w:ascii="Times New Roman" w:hAnsi="Times New Roman" w:cs="Times New Roman"/>
          <w:b/>
          <w:bCs/>
          <w:iCs/>
          <w:sz w:val="28"/>
          <w:szCs w:val="28"/>
        </w:rPr>
        <w:t>ă</w:t>
      </w:r>
      <w:proofErr w:type="spellEnd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proofErr w:type="spellStart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( </w:t>
      </w:r>
      <w:r w:rsidR="00D60116"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>30</w:t>
      </w:r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 w:rsidRPr="00D601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</w:p>
    <w:p w14:paraId="01664EC8" w14:textId="7F263B94" w:rsidR="00890B68" w:rsidRPr="007D78F0" w:rsidRDefault="00890B68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10B91B5E" w14:textId="747EDDE2" w:rsidR="00A7682D" w:rsidRPr="00A20BCE" w:rsidRDefault="00D2214F" w:rsidP="000B71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A20BCE">
        <w:rPr>
          <w:rFonts w:ascii="Times New Roman" w:hAnsi="Times New Roman" w:cs="Times New Roman"/>
          <w:b/>
          <w:bCs/>
          <w:sz w:val="28"/>
          <w:szCs w:val="28"/>
        </w:rPr>
        <w:t>Vicepresedintele</w:t>
      </w:r>
      <w:proofErr w:type="spellEnd"/>
      <w:r w:rsidRPr="00A20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BCE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A20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BCE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A20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BCE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A20B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20BCE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A20BCE">
        <w:rPr>
          <w:rFonts w:ascii="Times New Roman" w:hAnsi="Times New Roman" w:cs="Times New Roman"/>
          <w:b/>
          <w:bCs/>
          <w:sz w:val="28"/>
          <w:szCs w:val="28"/>
        </w:rPr>
        <w:t xml:space="preserve"> Ionel Cel - Mare,</w:t>
      </w:r>
      <w:r w:rsidR="00CE5AFD"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CE5AFD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="00CE5AFD" w:rsidRPr="00A20BC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precizat c</w:t>
      </w:r>
      <w:r w:rsidR="008A0DE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</w:t>
      </w:r>
      <w:r w:rsidR="00CE5AFD" w:rsidRPr="00A20BC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sunt </w:t>
      </w:r>
      <w:r w:rsidR="00925997" w:rsidRPr="00A20BC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îndepl</w:t>
      </w:r>
      <w:r w:rsidR="00925997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inite</w:t>
      </w:r>
      <w:r w:rsidR="00A7682D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</w:t>
      </w:r>
      <w:r w:rsidR="00A51301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="00A7682D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</w:t>
      </w:r>
      <w:r w:rsidR="00A51301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A7682D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pe ordinea de zi fiind </w:t>
      </w:r>
      <w:r w:rsidR="00925997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însoțit</w:t>
      </w:r>
      <w:r w:rsidR="00A7682D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</w:t>
      </w:r>
      <w:r w:rsidR="00A51301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ortul</w:t>
      </w:r>
      <w:r w:rsidR="00A7682D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A51301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ului</w:t>
      </w:r>
      <w:r w:rsidR="00A7682D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 </w:t>
      </w:r>
      <w:r w:rsidR="008A0DE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ș</w:t>
      </w:r>
      <w:r w:rsidR="00A7682D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 de aviz</w:t>
      </w:r>
      <w:r w:rsidR="00A51301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="00A7682D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</w:t>
      </w:r>
      <w:r w:rsidR="00A51301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ei</w:t>
      </w:r>
      <w:r w:rsidR="00A7682D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care au fost transmise prin po</w:t>
      </w:r>
      <w:r w:rsidR="008A0DE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șta</w:t>
      </w:r>
      <w:r w:rsidR="00A7682D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electronic</w:t>
      </w:r>
      <w:r w:rsidR="008A0DE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ă</w:t>
      </w:r>
      <w:r w:rsidR="001432D2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A51301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fiecărui</w:t>
      </w:r>
      <w:r w:rsidR="001432D2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consilier </w:t>
      </w:r>
      <w:r w:rsidR="00A51301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județean</w:t>
      </w:r>
      <w:r w:rsidR="00E74F0D" w:rsidRPr="00A20BC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  <w:r w:rsidR="00224DE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Totodată, </w:t>
      </w:r>
      <w:r w:rsidR="00224DEC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>reamintit</w:t>
      </w:r>
      <w:proofErr w:type="spellEnd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proofErr w:type="spellEnd"/>
      <w:r w:rsidR="00224D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24DEC">
        <w:rPr>
          <w:rFonts w:ascii="Times New Roman" w:hAnsi="Times New Roman" w:cs="Times New Roman"/>
          <w:bCs/>
          <w:iCs/>
          <w:sz w:val="28"/>
          <w:szCs w:val="28"/>
        </w:rPr>
        <w:t>că</w:t>
      </w:r>
      <w:proofErr w:type="spellEnd"/>
      <w:r w:rsidR="00224D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 xml:space="preserve">au </w:t>
      </w:r>
      <w:proofErr w:type="spellStart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>obligația</w:t>
      </w:r>
      <w:proofErr w:type="spellEnd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>să</w:t>
      </w:r>
      <w:proofErr w:type="spellEnd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 xml:space="preserve"> nu </w:t>
      </w:r>
      <w:proofErr w:type="spellStart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>participe</w:t>
      </w:r>
      <w:proofErr w:type="spellEnd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>adoptarea</w:t>
      </w:r>
      <w:proofErr w:type="spellEnd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r w:rsidR="00224DEC">
        <w:rPr>
          <w:rFonts w:ascii="Times New Roman" w:hAnsi="Times New Roman" w:cs="Times New Roman"/>
          <w:bCs/>
          <w:iCs/>
          <w:sz w:val="28"/>
          <w:szCs w:val="28"/>
        </w:rPr>
        <w:t>ului</w:t>
      </w:r>
      <w:proofErr w:type="spellEnd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>hotărâr</w:t>
      </w:r>
      <w:r w:rsidR="00224DEC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24DEC">
        <w:rPr>
          <w:rFonts w:ascii="Times New Roman" w:hAnsi="Times New Roman" w:cs="Times New Roman"/>
          <w:bCs/>
          <w:iCs/>
          <w:sz w:val="28"/>
          <w:szCs w:val="28"/>
        </w:rPr>
        <w:t>dacă</w:t>
      </w:r>
      <w:proofErr w:type="spellEnd"/>
      <w:r w:rsidR="00224DEC">
        <w:rPr>
          <w:rFonts w:ascii="Times New Roman" w:hAnsi="Times New Roman" w:cs="Times New Roman"/>
          <w:bCs/>
          <w:iCs/>
          <w:sz w:val="28"/>
          <w:szCs w:val="28"/>
        </w:rPr>
        <w:t xml:space="preserve"> sunt </w:t>
      </w:r>
      <w:proofErr w:type="spellStart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 xml:space="preserve"> conflict de </w:t>
      </w:r>
      <w:proofErr w:type="spellStart"/>
      <w:r w:rsidR="00224DEC" w:rsidRPr="00050691">
        <w:rPr>
          <w:rFonts w:ascii="Times New Roman" w:hAnsi="Times New Roman" w:cs="Times New Roman"/>
          <w:bCs/>
          <w:iCs/>
          <w:sz w:val="28"/>
          <w:szCs w:val="28"/>
        </w:rPr>
        <w:t>interese</w:t>
      </w:r>
      <w:proofErr w:type="spellEnd"/>
      <w:r w:rsidR="00224DE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019C68E" w14:textId="77777777" w:rsidR="0000422C" w:rsidRPr="00A20BCE" w:rsidRDefault="0000422C" w:rsidP="00A9767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bookmarkStart w:id="3" w:name="_Hlk62727760"/>
      <w:bookmarkStart w:id="4" w:name="_Hlk73516682"/>
    </w:p>
    <w:p w14:paraId="54962515" w14:textId="7D4D044A" w:rsidR="00A20BCE" w:rsidRPr="00D60116" w:rsidRDefault="00D04E91" w:rsidP="00A20BCE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Ulterior</w:t>
      </w:r>
      <w:proofErr w:type="spellEnd"/>
      <w:r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,</w:t>
      </w:r>
      <w:r w:rsidR="00011B1D"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s</w:t>
      </w:r>
      <w:r w:rsidR="006047E0"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-a </w:t>
      </w:r>
      <w:proofErr w:type="spellStart"/>
      <w:r w:rsidR="006047E0"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trecut</w:t>
      </w:r>
      <w:proofErr w:type="spellEnd"/>
      <w:r w:rsidR="006047E0"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6047E0"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dezbaterea</w:t>
      </w:r>
      <w:proofErr w:type="spellEnd"/>
      <w:r w:rsidR="006047E0"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6047E0"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de </w:t>
      </w:r>
      <w:proofErr w:type="spellStart"/>
      <w:r w:rsidR="006047E0"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</w:t>
      </w:r>
      <w:r w:rsidR="0054004B">
        <w:rPr>
          <w:rFonts w:ascii="Times New Roman" w:hAnsi="Times New Roman" w:cs="Times New Roman"/>
          <w:bCs/>
          <w:iCs/>
          <w:sz w:val="28"/>
          <w:szCs w:val="28"/>
          <w:lang w:val="fr-FR"/>
        </w:rPr>
        <w:t>ă</w:t>
      </w:r>
      <w:r w:rsidR="006047E0"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r</w:t>
      </w:r>
      <w:r w:rsidR="0054004B">
        <w:rPr>
          <w:rFonts w:ascii="Times New Roman" w:hAnsi="Times New Roman" w:cs="Times New Roman"/>
          <w:bCs/>
          <w:iCs/>
          <w:sz w:val="28"/>
          <w:szCs w:val="28"/>
          <w:lang w:val="fr-FR"/>
        </w:rPr>
        <w:t>â</w:t>
      </w:r>
      <w:r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</w:t>
      </w:r>
      <w:proofErr w:type="spellEnd"/>
      <w:r w:rsidR="00011B1D"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1B1D"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011B1D" w:rsidRPr="00A20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20BCE" w:rsidRPr="00D60116">
        <w:rPr>
          <w:rFonts w:ascii="Times New Roman" w:hAnsi="Times New Roman" w:cs="Times New Roman"/>
          <w:sz w:val="28"/>
          <w:szCs w:val="28"/>
          <w:lang w:val="ro-RO"/>
        </w:rPr>
        <w:t xml:space="preserve">„Aprobarea indicatorilor </w:t>
      </w:r>
      <w:proofErr w:type="spellStart"/>
      <w:r w:rsidR="00A20BCE" w:rsidRPr="00D60116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="00A20BCE" w:rsidRPr="00D60116">
        <w:rPr>
          <w:rFonts w:ascii="Times New Roman" w:hAnsi="Times New Roman" w:cs="Times New Roman"/>
          <w:sz w:val="28"/>
          <w:szCs w:val="28"/>
          <w:lang w:val="ro-RO"/>
        </w:rPr>
        <w:t xml:space="preserve">-economici </w:t>
      </w:r>
      <w:proofErr w:type="spellStart"/>
      <w:r w:rsidR="00A20BCE" w:rsidRPr="00D60116">
        <w:rPr>
          <w:rFonts w:ascii="Times New Roman" w:hAnsi="Times New Roman" w:cs="Times New Roman"/>
          <w:sz w:val="28"/>
          <w:szCs w:val="28"/>
          <w:lang w:val="ro-RO"/>
        </w:rPr>
        <w:t>actualizaţi</w:t>
      </w:r>
      <w:proofErr w:type="spellEnd"/>
      <w:r w:rsidR="00A20BCE" w:rsidRPr="00D60116">
        <w:rPr>
          <w:rFonts w:ascii="Times New Roman" w:hAnsi="Times New Roman" w:cs="Times New Roman"/>
          <w:sz w:val="28"/>
          <w:szCs w:val="28"/>
          <w:lang w:val="ro-RO"/>
        </w:rPr>
        <w:t xml:space="preserve"> și a devizului general actualizat după finalizarea procedurilor de achiziție publică pentru obiectivul de investiții „Modernizare DJ 204D, sector Suraia – Vulturu km. 17+850 – km. 26+000, L=8,15 km., LOT I, sector Maluri – Maluri, km. 35+600 – km. 37+000, L=1,40 km., LOT II” județul Vrancea, aprobat pentru finanțare prin Programul național de investiții „Anghel Saligny”, precum și a sumei reprezentând categoriile de cheltuieli finanțate de la bugetul local pentru realizarea obiectivului, în forma aprobată prin Hotărârea Consiliului Județean Vrancea nr. 108/07.06.2023”. </w:t>
      </w:r>
    </w:p>
    <w:p w14:paraId="4CD6779D" w14:textId="6FE85B75" w:rsidR="00E74F0D" w:rsidRDefault="008E0697" w:rsidP="00E74F0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8E0697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8E069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E0697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8E069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E0697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județean</w:t>
      </w:r>
      <w:proofErr w:type="spellEnd"/>
      <w:r w:rsidRPr="008E069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Alexe Vasile</w:t>
      </w:r>
      <w:r w:rsidRPr="008E06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54004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mintit</w:t>
      </w:r>
      <w:proofErr w:type="spellEnd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că</w:t>
      </w:r>
      <w:proofErr w:type="spellEnd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ședinta</w:t>
      </w:r>
      <w:proofErr w:type="spellEnd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3 </w:t>
      </w:r>
      <w:proofErr w:type="spellStart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iulie</w:t>
      </w:r>
      <w:proofErr w:type="spellEnd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2023 a </w:t>
      </w:r>
      <w:proofErr w:type="spellStart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pus</w:t>
      </w:r>
      <w:proofErr w:type="spellEnd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004B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</w:t>
      </w:r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n</w:t>
      </w:r>
      <w:proofErr w:type="spellEnd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discu</w:t>
      </w:r>
      <w:r w:rsidR="0054004B">
        <w:rPr>
          <w:rFonts w:ascii="Times New Roman" w:hAnsi="Times New Roman" w:cs="Times New Roman"/>
          <w:bCs/>
          <w:iCs/>
          <w:sz w:val="28"/>
          <w:szCs w:val="28"/>
          <w:lang w:val="fr-FR"/>
        </w:rPr>
        <w:t>ț</w:t>
      </w:r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ie</w:t>
      </w:r>
      <w:proofErr w:type="spellEnd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temeiul</w:t>
      </w:r>
      <w:proofErr w:type="spellEnd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legal</w:t>
      </w:r>
      <w:proofErr w:type="spellEnd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actualizarii</w:t>
      </w:r>
      <w:proofErr w:type="spellEnd"/>
      <w:r w:rsidR="00FB77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B77F5" w:rsidRPr="00D60116">
        <w:rPr>
          <w:rFonts w:ascii="Times New Roman" w:hAnsi="Times New Roman" w:cs="Times New Roman"/>
          <w:sz w:val="28"/>
          <w:szCs w:val="28"/>
          <w:lang w:val="ro-RO"/>
        </w:rPr>
        <w:t xml:space="preserve">indicatorilor </w:t>
      </w:r>
      <w:proofErr w:type="spellStart"/>
      <w:r w:rsidR="00FB77F5" w:rsidRPr="00D60116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="00FB77F5" w:rsidRPr="00D60116">
        <w:rPr>
          <w:rFonts w:ascii="Times New Roman" w:hAnsi="Times New Roman" w:cs="Times New Roman"/>
          <w:sz w:val="28"/>
          <w:szCs w:val="28"/>
          <w:lang w:val="ro-RO"/>
        </w:rPr>
        <w:t>-economici și a devizului general</w:t>
      </w:r>
      <w:r w:rsidR="00FB77F5">
        <w:rPr>
          <w:rFonts w:ascii="Times New Roman" w:hAnsi="Times New Roman" w:cs="Times New Roman"/>
          <w:sz w:val="28"/>
          <w:szCs w:val="28"/>
          <w:lang w:val="ro-RO"/>
        </w:rPr>
        <w:t xml:space="preserve"> pentru acest drum </w:t>
      </w:r>
      <w:r w:rsidR="0054004B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7625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40F1">
        <w:rPr>
          <w:rFonts w:ascii="Times New Roman" w:hAnsi="Times New Roman" w:cs="Times New Roman"/>
          <w:sz w:val="28"/>
          <w:szCs w:val="28"/>
          <w:lang w:val="ro-RO"/>
        </w:rPr>
        <w:t xml:space="preserve">făcute </w:t>
      </w:r>
      <w:r w:rsidR="0054004B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7625E6">
        <w:rPr>
          <w:rFonts w:ascii="Times New Roman" w:hAnsi="Times New Roman" w:cs="Times New Roman"/>
          <w:sz w:val="28"/>
          <w:szCs w:val="28"/>
          <w:lang w:val="ro-RO"/>
        </w:rPr>
        <w:t xml:space="preserve">n baza unei </w:t>
      </w:r>
      <w:r w:rsidR="0054004B">
        <w:rPr>
          <w:rFonts w:ascii="Times New Roman" w:hAnsi="Times New Roman" w:cs="Times New Roman"/>
          <w:sz w:val="28"/>
          <w:szCs w:val="28"/>
          <w:lang w:val="ro-RO"/>
        </w:rPr>
        <w:t>estimări</w:t>
      </w:r>
      <w:r w:rsidR="007625E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601B5">
        <w:rPr>
          <w:rFonts w:ascii="Times New Roman" w:hAnsi="Times New Roman" w:cs="Times New Roman"/>
          <w:sz w:val="28"/>
          <w:szCs w:val="28"/>
          <w:lang w:val="ro-RO"/>
        </w:rPr>
        <w:t xml:space="preserve"> Prin urmare</w:t>
      </w:r>
      <w:r w:rsidR="0054004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601B5">
        <w:rPr>
          <w:rFonts w:ascii="Times New Roman" w:hAnsi="Times New Roman" w:cs="Times New Roman"/>
          <w:sz w:val="28"/>
          <w:szCs w:val="28"/>
          <w:lang w:val="ro-RO"/>
        </w:rPr>
        <w:t xml:space="preserve"> a cerut </w:t>
      </w:r>
      <w:r w:rsidR="0054004B">
        <w:rPr>
          <w:rFonts w:ascii="Times New Roman" w:hAnsi="Times New Roman" w:cs="Times New Roman"/>
          <w:sz w:val="28"/>
          <w:szCs w:val="28"/>
          <w:lang w:val="ro-RO"/>
        </w:rPr>
        <w:t>explicații</w:t>
      </w:r>
      <w:r w:rsidR="000601B5">
        <w:rPr>
          <w:rFonts w:ascii="Times New Roman" w:hAnsi="Times New Roman" w:cs="Times New Roman"/>
          <w:sz w:val="28"/>
          <w:szCs w:val="28"/>
          <w:lang w:val="ro-RO"/>
        </w:rPr>
        <w:t xml:space="preserve"> domnului director Iordache Romeo. </w:t>
      </w:r>
    </w:p>
    <w:p w14:paraId="6015CC20" w14:textId="644DA4E2" w:rsidR="00425987" w:rsidRDefault="00425987" w:rsidP="00E74F0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Dir</w:t>
      </w:r>
      <w:r w:rsidR="008B7E6B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ctorul Direcției Tehnice și Investiții, domnul Iordache Romeo,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2B1AEE">
        <w:rPr>
          <w:rFonts w:ascii="Times New Roman" w:hAnsi="Times New Roman" w:cs="Times New Roman"/>
          <w:sz w:val="28"/>
          <w:szCs w:val="28"/>
          <w:lang w:val="ro-RO"/>
        </w:rPr>
        <w:t>precizat c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B1AEE">
        <w:rPr>
          <w:rFonts w:ascii="Times New Roman" w:hAnsi="Times New Roman" w:cs="Times New Roman"/>
          <w:sz w:val="28"/>
          <w:szCs w:val="28"/>
          <w:lang w:val="ro-RO"/>
        </w:rPr>
        <w:t xml:space="preserve"> actualizarea </w:t>
      </w:r>
      <w:r w:rsidR="008B7E6B">
        <w:rPr>
          <w:rFonts w:ascii="Times New Roman" w:hAnsi="Times New Roman" w:cs="Times New Roman"/>
          <w:sz w:val="28"/>
          <w:szCs w:val="28"/>
          <w:lang w:val="ro-RO"/>
        </w:rPr>
        <w:t>făcută</w:t>
      </w:r>
      <w:r w:rsidR="002B1A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B1AEE">
        <w:rPr>
          <w:rFonts w:ascii="Times New Roman" w:hAnsi="Times New Roman" w:cs="Times New Roman"/>
          <w:sz w:val="28"/>
          <w:szCs w:val="28"/>
          <w:lang w:val="ro-RO"/>
        </w:rPr>
        <w:t xml:space="preserve">n cadrul </w:t>
      </w:r>
      <w:r w:rsidR="008B7E6B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2B1AEE">
        <w:rPr>
          <w:rFonts w:ascii="Times New Roman" w:hAnsi="Times New Roman" w:cs="Times New Roman"/>
          <w:sz w:val="28"/>
          <w:szCs w:val="28"/>
          <w:lang w:val="ro-RO"/>
        </w:rPr>
        <w:t xml:space="preserve"> din 3 iulie 2023 a fost legal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B1AEE">
        <w:rPr>
          <w:rFonts w:ascii="Times New Roman" w:hAnsi="Times New Roman" w:cs="Times New Roman"/>
          <w:sz w:val="28"/>
          <w:szCs w:val="28"/>
          <w:lang w:val="ro-RO"/>
        </w:rPr>
        <w:t>, dar c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B1AE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B1AEE">
        <w:rPr>
          <w:rFonts w:ascii="Times New Roman" w:hAnsi="Times New Roman" w:cs="Times New Roman"/>
          <w:sz w:val="28"/>
          <w:szCs w:val="28"/>
          <w:lang w:val="ro-RO"/>
        </w:rPr>
        <w:t xml:space="preserve">n urma unor 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discuții</w:t>
      </w:r>
      <w:r w:rsidR="002B1AEE">
        <w:rPr>
          <w:rFonts w:ascii="Times New Roman" w:hAnsi="Times New Roman" w:cs="Times New Roman"/>
          <w:sz w:val="28"/>
          <w:szCs w:val="28"/>
          <w:lang w:val="ro-RO"/>
        </w:rPr>
        <w:t xml:space="preserve"> purtate cu </w:t>
      </w:r>
      <w:r w:rsidR="009A5141">
        <w:rPr>
          <w:rFonts w:ascii="Times New Roman" w:hAnsi="Times New Roman" w:cs="Times New Roman"/>
          <w:sz w:val="28"/>
          <w:szCs w:val="28"/>
          <w:lang w:val="ro-RO"/>
        </w:rPr>
        <w:t xml:space="preserve">Ministerul 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Dezvoltării</w:t>
      </w:r>
      <w:r w:rsidR="009A514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Lucrărilor</w:t>
      </w:r>
      <w:r w:rsidR="009A5141">
        <w:rPr>
          <w:rFonts w:ascii="Times New Roman" w:hAnsi="Times New Roman" w:cs="Times New Roman"/>
          <w:sz w:val="28"/>
          <w:szCs w:val="28"/>
          <w:lang w:val="ro-RO"/>
        </w:rPr>
        <w:t xml:space="preserve"> Publice și Administrației, s-a ajuns la concluzia c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9A5141">
        <w:rPr>
          <w:rFonts w:ascii="Times New Roman" w:hAnsi="Times New Roman" w:cs="Times New Roman"/>
          <w:sz w:val="28"/>
          <w:szCs w:val="28"/>
          <w:lang w:val="ro-RO"/>
        </w:rPr>
        <w:t xml:space="preserve"> o nou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9A5141">
        <w:rPr>
          <w:rFonts w:ascii="Times New Roman" w:hAnsi="Times New Roman" w:cs="Times New Roman"/>
          <w:sz w:val="28"/>
          <w:szCs w:val="28"/>
          <w:lang w:val="ro-RO"/>
        </w:rPr>
        <w:t xml:space="preserve"> actualizare  a </w:t>
      </w:r>
      <w:r w:rsidR="009A5141" w:rsidRPr="00D60116">
        <w:rPr>
          <w:rFonts w:ascii="Times New Roman" w:hAnsi="Times New Roman" w:cs="Times New Roman"/>
          <w:sz w:val="28"/>
          <w:szCs w:val="28"/>
          <w:lang w:val="ro-RO"/>
        </w:rPr>
        <w:t xml:space="preserve">indicatorilor </w:t>
      </w:r>
      <w:proofErr w:type="spellStart"/>
      <w:r w:rsidR="009A5141" w:rsidRPr="00D60116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="009A5141" w:rsidRPr="00D60116">
        <w:rPr>
          <w:rFonts w:ascii="Times New Roman" w:hAnsi="Times New Roman" w:cs="Times New Roman"/>
          <w:sz w:val="28"/>
          <w:szCs w:val="28"/>
          <w:lang w:val="ro-RO"/>
        </w:rPr>
        <w:t>-economici și a devizului general</w:t>
      </w:r>
      <w:r w:rsidR="009A5141">
        <w:rPr>
          <w:rFonts w:ascii="Times New Roman" w:hAnsi="Times New Roman" w:cs="Times New Roman"/>
          <w:sz w:val="28"/>
          <w:szCs w:val="28"/>
          <w:lang w:val="ro-RO"/>
        </w:rPr>
        <w:t xml:space="preserve"> pentru acest drum 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4A6E04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A6E04">
        <w:rPr>
          <w:rFonts w:ascii="Times New Roman" w:hAnsi="Times New Roman" w:cs="Times New Roman"/>
          <w:sz w:val="28"/>
          <w:szCs w:val="28"/>
          <w:lang w:val="ro-RO"/>
        </w:rPr>
        <w:t xml:space="preserve"> fie 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făcută</w:t>
      </w:r>
      <w:r w:rsidR="004A6E0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după</w:t>
      </w:r>
      <w:r w:rsidR="004A6E04">
        <w:rPr>
          <w:rFonts w:ascii="Times New Roman" w:hAnsi="Times New Roman" w:cs="Times New Roman"/>
          <w:sz w:val="28"/>
          <w:szCs w:val="28"/>
          <w:lang w:val="ro-RO"/>
        </w:rPr>
        <w:t xml:space="preserve"> decontarea a 85% din valoarea contractului </w:t>
      </w:r>
      <w:r w:rsidR="00FC31F9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finanțare</w:t>
      </w:r>
      <w:r w:rsidR="00FC31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2F64">
        <w:rPr>
          <w:rFonts w:ascii="Times New Roman" w:hAnsi="Times New Roman" w:cs="Times New Roman"/>
          <w:sz w:val="28"/>
          <w:szCs w:val="28"/>
          <w:lang w:val="ro-RO"/>
        </w:rPr>
        <w:t>încheiat</w:t>
      </w:r>
      <w:r w:rsidR="004A6E0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29044FB4" w14:textId="0C395167" w:rsidR="008B7E6B" w:rsidRPr="00425987" w:rsidRDefault="008B7E6B" w:rsidP="00E74F0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8B7E6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 consilier </w:t>
      </w:r>
      <w:r w:rsidR="00C1696B" w:rsidRPr="008B7E6B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</w:t>
      </w:r>
      <w:r w:rsidR="00C1696B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="00C1696B" w:rsidRPr="008B7E6B">
        <w:rPr>
          <w:rFonts w:ascii="Times New Roman" w:hAnsi="Times New Roman" w:cs="Times New Roman"/>
          <w:b/>
          <w:bCs/>
          <w:sz w:val="28"/>
          <w:szCs w:val="28"/>
          <w:lang w:val="ro-RO"/>
        </w:rPr>
        <w:t>n</w:t>
      </w:r>
      <w:r w:rsidRPr="008B7E6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8B7E6B">
        <w:rPr>
          <w:rFonts w:ascii="Times New Roman" w:hAnsi="Times New Roman" w:cs="Times New Roman"/>
          <w:b/>
          <w:bCs/>
          <w:sz w:val="28"/>
          <w:szCs w:val="28"/>
          <w:lang w:val="ro-RO"/>
        </w:rPr>
        <w:t>Lepădatu</w:t>
      </w:r>
      <w:proofErr w:type="spellEnd"/>
      <w:r w:rsidRPr="008B7E6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Mihăiță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686B2A">
        <w:rPr>
          <w:rFonts w:ascii="Times New Roman" w:hAnsi="Times New Roman" w:cs="Times New Roman"/>
          <w:sz w:val="28"/>
          <w:szCs w:val="28"/>
          <w:lang w:val="ro-RO"/>
        </w:rPr>
        <w:t>menționat</w:t>
      </w:r>
      <w:r w:rsidR="003C799E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="009C0AC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3C799E">
        <w:rPr>
          <w:rFonts w:ascii="Times New Roman" w:hAnsi="Times New Roman" w:cs="Times New Roman"/>
          <w:sz w:val="28"/>
          <w:szCs w:val="28"/>
          <w:lang w:val="ro-RO"/>
        </w:rPr>
        <w:t xml:space="preserve"> termenul de finalizare a</w:t>
      </w:r>
      <w:r w:rsidR="007606E4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3C79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130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3C799E">
        <w:rPr>
          <w:rFonts w:ascii="Times New Roman" w:hAnsi="Times New Roman" w:cs="Times New Roman"/>
          <w:sz w:val="28"/>
          <w:szCs w:val="28"/>
          <w:lang w:val="ro-RO"/>
        </w:rPr>
        <w:t>roiect</w:t>
      </w:r>
      <w:r w:rsidR="0092130C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3C799E">
        <w:rPr>
          <w:rFonts w:ascii="Times New Roman" w:hAnsi="Times New Roman" w:cs="Times New Roman"/>
          <w:sz w:val="28"/>
          <w:szCs w:val="28"/>
          <w:lang w:val="ro-RO"/>
        </w:rPr>
        <w:t xml:space="preserve"> este iunie 2024 </w:t>
      </w:r>
      <w:r w:rsidR="009C0AC0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3C799E">
        <w:rPr>
          <w:rFonts w:ascii="Times New Roman" w:hAnsi="Times New Roman" w:cs="Times New Roman"/>
          <w:sz w:val="28"/>
          <w:szCs w:val="28"/>
          <w:lang w:val="ro-RO"/>
        </w:rPr>
        <w:t xml:space="preserve">i a </w:t>
      </w:r>
      <w:r w:rsidR="00686B2A">
        <w:rPr>
          <w:rFonts w:ascii="Times New Roman" w:hAnsi="Times New Roman" w:cs="Times New Roman"/>
          <w:sz w:val="28"/>
          <w:szCs w:val="28"/>
          <w:lang w:val="ro-RO"/>
        </w:rPr>
        <w:t>întrebat</w:t>
      </w:r>
      <w:r w:rsidR="003C799E">
        <w:rPr>
          <w:rFonts w:ascii="Times New Roman" w:hAnsi="Times New Roman" w:cs="Times New Roman"/>
          <w:sz w:val="28"/>
          <w:szCs w:val="28"/>
          <w:lang w:val="ro-RO"/>
        </w:rPr>
        <w:t xml:space="preserve"> care este stadiul</w:t>
      </w:r>
      <w:r w:rsidR="0092130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6B2A">
        <w:rPr>
          <w:rFonts w:ascii="Times New Roman" w:hAnsi="Times New Roman" w:cs="Times New Roman"/>
          <w:sz w:val="28"/>
          <w:szCs w:val="28"/>
          <w:lang w:val="ro-RO"/>
        </w:rPr>
        <w:t xml:space="preserve">lucrărilor </w:t>
      </w:r>
      <w:r w:rsidR="0092130C">
        <w:rPr>
          <w:rFonts w:ascii="Times New Roman" w:hAnsi="Times New Roman" w:cs="Times New Roman"/>
          <w:sz w:val="28"/>
          <w:szCs w:val="28"/>
          <w:lang w:val="ro-RO"/>
        </w:rPr>
        <w:t xml:space="preserve">la acest obiectiv. </w:t>
      </w:r>
    </w:p>
    <w:p w14:paraId="7E93BF7F" w14:textId="49908E0C" w:rsidR="00662E49" w:rsidRDefault="00DF57A6" w:rsidP="00E74F0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Directorul Direcției Tehnice și Investiții, domnul Iordache Romeo, </w:t>
      </w:r>
      <w:r>
        <w:rPr>
          <w:rFonts w:ascii="Times New Roman" w:hAnsi="Times New Roman" w:cs="Times New Roman"/>
          <w:sz w:val="28"/>
          <w:szCs w:val="28"/>
          <w:lang w:val="ro-RO"/>
        </w:rPr>
        <w:t>a precizat c</w:t>
      </w:r>
      <w:r w:rsidR="009C0AC0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totalul de </w:t>
      </w:r>
      <w:r w:rsidR="00104D93">
        <w:rPr>
          <w:rFonts w:ascii="Times New Roman" w:hAnsi="Times New Roman" w:cs="Times New Roman"/>
          <w:sz w:val="28"/>
          <w:szCs w:val="28"/>
          <w:lang w:val="ro-RO"/>
        </w:rPr>
        <w:t xml:space="preserve">19 milioane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au fost cheltuite </w:t>
      </w:r>
      <w:r w:rsidR="00104D93">
        <w:rPr>
          <w:rFonts w:ascii="Times New Roman" w:hAnsi="Times New Roman" w:cs="Times New Roman"/>
          <w:sz w:val="28"/>
          <w:szCs w:val="28"/>
          <w:lang w:val="ro-RO"/>
        </w:rPr>
        <w:t>10.430.000 lei,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FC4F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C0AC0">
        <w:rPr>
          <w:rFonts w:ascii="Times New Roman" w:hAnsi="Times New Roman" w:cs="Times New Roman"/>
          <w:sz w:val="28"/>
          <w:szCs w:val="28"/>
          <w:lang w:val="ro-RO"/>
        </w:rPr>
        <w:t>existând</w:t>
      </w:r>
      <w:r w:rsidR="00FC4FBA">
        <w:rPr>
          <w:rFonts w:ascii="Times New Roman" w:hAnsi="Times New Roman" w:cs="Times New Roman"/>
          <w:sz w:val="28"/>
          <w:szCs w:val="28"/>
          <w:lang w:val="ro-RO"/>
        </w:rPr>
        <w:t xml:space="preserve"> la acest moment </w:t>
      </w:r>
      <w:r w:rsidR="009C0AC0">
        <w:rPr>
          <w:rFonts w:ascii="Times New Roman" w:hAnsi="Times New Roman" w:cs="Times New Roman"/>
          <w:sz w:val="28"/>
          <w:szCs w:val="28"/>
          <w:lang w:val="ro-RO"/>
        </w:rPr>
        <w:t>încă</w:t>
      </w:r>
      <w:r w:rsidR="00FC4FBA">
        <w:rPr>
          <w:rFonts w:ascii="Times New Roman" w:hAnsi="Times New Roman" w:cs="Times New Roman"/>
          <w:sz w:val="28"/>
          <w:szCs w:val="28"/>
          <w:lang w:val="ro-RO"/>
        </w:rPr>
        <w:t xml:space="preserve"> o factur</w:t>
      </w:r>
      <w:r w:rsidR="009C0AC0">
        <w:rPr>
          <w:rFonts w:ascii="Times New Roman" w:hAnsi="Times New Roman" w:cs="Times New Roman"/>
          <w:sz w:val="28"/>
          <w:szCs w:val="28"/>
          <w:lang w:val="ro-RO"/>
        </w:rPr>
        <w:t>ă î</w:t>
      </w:r>
      <w:r w:rsidR="00FC4FBA">
        <w:rPr>
          <w:rFonts w:ascii="Times New Roman" w:hAnsi="Times New Roman" w:cs="Times New Roman"/>
          <w:sz w:val="28"/>
          <w:szCs w:val="28"/>
          <w:lang w:val="ro-RO"/>
        </w:rPr>
        <w:t>n valoare de</w:t>
      </w:r>
      <w:r w:rsidR="00104D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C4F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B5657">
        <w:rPr>
          <w:rFonts w:ascii="Times New Roman" w:hAnsi="Times New Roman" w:cs="Times New Roman"/>
          <w:sz w:val="28"/>
          <w:szCs w:val="28"/>
          <w:lang w:val="ro-RO"/>
        </w:rPr>
        <w:t xml:space="preserve">1.400.000 lei. </w:t>
      </w:r>
      <w:r w:rsidR="009C0AC0">
        <w:rPr>
          <w:rFonts w:ascii="Times New Roman" w:hAnsi="Times New Roman" w:cs="Times New Roman"/>
          <w:sz w:val="28"/>
          <w:szCs w:val="28"/>
          <w:lang w:val="ro-RO"/>
        </w:rPr>
        <w:t>Așadar</w:t>
      </w:r>
      <w:r w:rsidR="00EB5657">
        <w:rPr>
          <w:rFonts w:ascii="Times New Roman" w:hAnsi="Times New Roman" w:cs="Times New Roman"/>
          <w:sz w:val="28"/>
          <w:szCs w:val="28"/>
          <w:lang w:val="ro-RO"/>
        </w:rPr>
        <w:t>, procentul este de aproximativ 60%</w:t>
      </w:r>
      <w:r w:rsidR="00E12866">
        <w:rPr>
          <w:rFonts w:ascii="Times New Roman" w:hAnsi="Times New Roman" w:cs="Times New Roman"/>
          <w:sz w:val="28"/>
          <w:szCs w:val="28"/>
          <w:lang w:val="ro-RO"/>
        </w:rPr>
        <w:t xml:space="preserve"> din valoarea contractului. </w:t>
      </w:r>
    </w:p>
    <w:p w14:paraId="1E9A7A7A" w14:textId="1F68A50F" w:rsidR="00AA7D3D" w:rsidRPr="00A20BCE" w:rsidRDefault="00627811" w:rsidP="00A9767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5" w:name="_Hlk75863858"/>
      <w:bookmarkEnd w:id="3"/>
      <w:bookmarkEnd w:id="4"/>
      <w:proofErr w:type="spellStart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hot</w:t>
      </w:r>
      <w:r w:rsidR="009C0AC0">
        <w:rPr>
          <w:rFonts w:ascii="Times New Roman" w:hAnsi="Times New Roman" w:cs="Times New Roman"/>
          <w:b/>
          <w:iCs/>
          <w:sz w:val="28"/>
          <w:szCs w:val="28"/>
          <w:lang w:val="fr-FR"/>
        </w:rPr>
        <w:t>ă</w:t>
      </w:r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r</w:t>
      </w:r>
      <w:r w:rsidR="009C0AC0">
        <w:rPr>
          <w:rFonts w:ascii="Times New Roman" w:hAnsi="Times New Roman" w:cs="Times New Roman"/>
          <w:b/>
          <w:iCs/>
          <w:sz w:val="28"/>
          <w:szCs w:val="28"/>
          <w:lang w:val="fr-FR"/>
        </w:rPr>
        <w:t>â</w:t>
      </w:r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re</w:t>
      </w:r>
      <w:proofErr w:type="spellEnd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9C0AC0">
        <w:rPr>
          <w:rFonts w:ascii="Times New Roman" w:hAnsi="Times New Roman" w:cs="Times New Roman"/>
          <w:b/>
          <w:iCs/>
          <w:sz w:val="28"/>
          <w:szCs w:val="28"/>
          <w:lang w:val="fr-FR"/>
        </w:rPr>
        <w:t>î</w:t>
      </w:r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n</w:t>
      </w:r>
      <w:proofErr w:type="spellEnd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="00FB2893"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(</w:t>
      </w:r>
      <w:r w:rsidR="00A20BCE"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30</w:t>
      </w:r>
      <w:r w:rsidR="00B56C36"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FB2893"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="00FB2893"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”</w:t>
      </w:r>
      <w:proofErr w:type="spellStart"/>
      <w:r w:rsidR="00FB2893" w:rsidRPr="00A20BCE">
        <w:rPr>
          <w:rFonts w:ascii="Times New Roman" w:hAnsi="Times New Roman" w:cs="Times New Roman"/>
          <w:b/>
          <w:i/>
          <w:sz w:val="28"/>
          <w:szCs w:val="28"/>
          <w:lang w:val="fr-FR"/>
        </w:rPr>
        <w:t>pentru</w:t>
      </w:r>
      <w:proofErr w:type="spellEnd"/>
      <w:r w:rsidR="00FB2893" w:rsidRPr="00A20BCE">
        <w:rPr>
          <w:rFonts w:ascii="Times New Roman" w:hAnsi="Times New Roman" w:cs="Times New Roman"/>
          <w:b/>
          <w:iCs/>
          <w:sz w:val="28"/>
          <w:szCs w:val="28"/>
          <w:lang w:val="fr-FR"/>
        </w:rPr>
        <w:t>”)</w:t>
      </w:r>
      <w:r w:rsidR="00AA7D3D" w:rsidRPr="00A20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5"/>
    <w:p w14:paraId="1A1B4512" w14:textId="7076C405" w:rsidR="00B358EA" w:rsidRPr="00B358EA" w:rsidRDefault="00B358EA" w:rsidP="00311409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Epuizandu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punctele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înscrise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311409">
        <w:rPr>
          <w:rFonts w:ascii="Times New Roman" w:hAnsi="Times New Roman" w:cs="Times New Roman"/>
          <w:sz w:val="28"/>
          <w:szCs w:val="28"/>
          <w:lang w:val="fr-FR"/>
        </w:rPr>
        <w:t>vice</w:t>
      </w:r>
      <w:r w:rsidRPr="00B358EA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declarat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închise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lucrările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şedinţei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extraordinare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B358E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B358EA">
        <w:rPr>
          <w:rFonts w:ascii="Times New Roman" w:hAnsi="Times New Roman" w:cs="Times New Roman"/>
          <w:sz w:val="28"/>
          <w:szCs w:val="28"/>
          <w:lang w:val="fr-FR"/>
        </w:rPr>
        <w:t xml:space="preserve">6 </w:t>
      </w:r>
      <w:proofErr w:type="spellStart"/>
      <w:r w:rsidR="00311409">
        <w:rPr>
          <w:rFonts w:ascii="Times New Roman" w:hAnsi="Times New Roman" w:cs="Times New Roman"/>
          <w:sz w:val="28"/>
          <w:szCs w:val="28"/>
          <w:lang w:val="fr-FR"/>
        </w:rPr>
        <w:t>iulie</w:t>
      </w:r>
      <w:proofErr w:type="spellEnd"/>
      <w:r w:rsidR="00311409">
        <w:rPr>
          <w:rFonts w:ascii="Times New Roman" w:hAnsi="Times New Roman" w:cs="Times New Roman"/>
          <w:sz w:val="28"/>
          <w:szCs w:val="28"/>
          <w:lang w:val="fr-FR"/>
        </w:rPr>
        <w:t xml:space="preserve"> 2023. </w:t>
      </w:r>
    </w:p>
    <w:p w14:paraId="04D2C5BB" w14:textId="77777777" w:rsidR="00474BD7" w:rsidRPr="007D78F0" w:rsidRDefault="00474BD7" w:rsidP="007B01A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</w:p>
    <w:p w14:paraId="2DF754FA" w14:textId="0483B80A" w:rsidR="00AA7D3D" w:rsidRPr="007D78F0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color w:val="FF0000"/>
          <w:sz w:val="28"/>
          <w:szCs w:val="28"/>
          <w:lang w:val="fr-FR"/>
        </w:rPr>
      </w:pPr>
    </w:p>
    <w:p w14:paraId="4C381A78" w14:textId="77777777" w:rsidR="00AA7D3D" w:rsidRPr="00B843CF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lang w:val="fr-FR"/>
        </w:rPr>
      </w:pPr>
    </w:p>
    <w:p w14:paraId="45A0FAD0" w14:textId="283E7E28" w:rsidR="00AA7D3D" w:rsidRPr="00B843CF" w:rsidRDefault="00B843CF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proofErr w:type="spellStart"/>
      <w:r w:rsidR="00AA7D3D" w:rsidRPr="00B843CF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B843CF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43CF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43CF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43CF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1761D231" w:rsidR="00214D2C" w:rsidRPr="00B843CF" w:rsidRDefault="00B843CF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Ionel Cel -Mare</w:t>
      </w:r>
    </w:p>
    <w:p w14:paraId="22CCFA82" w14:textId="77777777" w:rsidR="00926D14" w:rsidRPr="00B843CF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6E807520" w14:textId="02B92C2C" w:rsidR="00E93D82" w:rsidRPr="00B843CF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7258EFB" w14:textId="7C667C3D" w:rsidR="00430CDB" w:rsidRPr="00B843CF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0436B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6942FF6" w14:textId="241670C8" w:rsidR="00214D2C" w:rsidRPr="00B843CF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0F259B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7AA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pentru</w:t>
      </w:r>
      <w:proofErr w:type="spellEnd"/>
      <w:r w:rsidR="00937AA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proofErr w:type="spellStart"/>
      <w:r w:rsidR="00214D2C" w:rsidRPr="00B843CF">
        <w:rPr>
          <w:rFonts w:ascii="Times New Roman" w:hAnsi="Times New Roman" w:cs="Times New Roman"/>
          <w:b/>
          <w:bCs/>
          <w:sz w:val="28"/>
          <w:szCs w:val="28"/>
        </w:rPr>
        <w:t>Secretar</w:t>
      </w:r>
      <w:r w:rsidR="00937AA4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="00214D2C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B843CF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214D2C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B32079" w14:textId="5C836BFF" w:rsidR="00926D14" w:rsidRPr="00B843CF" w:rsidRDefault="00214D2C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0436B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259B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CDB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AA4">
        <w:rPr>
          <w:rFonts w:ascii="Times New Roman" w:hAnsi="Times New Roman" w:cs="Times New Roman"/>
          <w:b/>
          <w:bCs/>
          <w:sz w:val="28"/>
          <w:szCs w:val="28"/>
        </w:rPr>
        <w:t xml:space="preserve">Camelia </w:t>
      </w:r>
      <w:proofErr w:type="spellStart"/>
      <w:r w:rsidR="00937AA4">
        <w:rPr>
          <w:rFonts w:ascii="Times New Roman" w:hAnsi="Times New Roman" w:cs="Times New Roman"/>
          <w:b/>
          <w:bCs/>
          <w:sz w:val="28"/>
          <w:szCs w:val="28"/>
        </w:rPr>
        <w:t>Mățău</w:t>
      </w:r>
      <w:proofErr w:type="spellEnd"/>
      <w:r w:rsidR="00AA2D67" w:rsidRPr="00B84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26D14" w:rsidRPr="00B843CF" w:rsidSect="00B358EA">
      <w:footerReference w:type="default" r:id="rId8"/>
      <w:pgSz w:w="11906" w:h="16838"/>
      <w:pgMar w:top="993" w:right="991" w:bottom="993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2048" w14:textId="77777777" w:rsidR="000D2AAA" w:rsidRDefault="000D2AAA" w:rsidP="00B54C7D">
      <w:pPr>
        <w:spacing w:after="0" w:line="240" w:lineRule="auto"/>
      </w:pPr>
      <w:r>
        <w:separator/>
      </w:r>
    </w:p>
  </w:endnote>
  <w:endnote w:type="continuationSeparator" w:id="0">
    <w:p w14:paraId="4414F179" w14:textId="77777777" w:rsidR="000D2AAA" w:rsidRDefault="000D2AAA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05F0" w14:textId="77777777" w:rsidR="000D2AAA" w:rsidRDefault="000D2AAA" w:rsidP="00B54C7D">
      <w:pPr>
        <w:spacing w:after="0" w:line="240" w:lineRule="auto"/>
      </w:pPr>
      <w:r>
        <w:separator/>
      </w:r>
    </w:p>
  </w:footnote>
  <w:footnote w:type="continuationSeparator" w:id="0">
    <w:p w14:paraId="7962623A" w14:textId="77777777" w:rsidR="000D2AAA" w:rsidRDefault="000D2AAA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422C"/>
    <w:rsid w:val="0000436B"/>
    <w:rsid w:val="00006E10"/>
    <w:rsid w:val="00007977"/>
    <w:rsid w:val="000103CE"/>
    <w:rsid w:val="000108A7"/>
    <w:rsid w:val="00010B31"/>
    <w:rsid w:val="00011B1D"/>
    <w:rsid w:val="00011BBB"/>
    <w:rsid w:val="00012563"/>
    <w:rsid w:val="00012FF0"/>
    <w:rsid w:val="00013C1B"/>
    <w:rsid w:val="00014AF4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6AC6"/>
    <w:rsid w:val="0004062C"/>
    <w:rsid w:val="00040B41"/>
    <w:rsid w:val="00040FF2"/>
    <w:rsid w:val="000410A7"/>
    <w:rsid w:val="00041C68"/>
    <w:rsid w:val="000424BF"/>
    <w:rsid w:val="000429F6"/>
    <w:rsid w:val="0004481E"/>
    <w:rsid w:val="0004543E"/>
    <w:rsid w:val="0004587F"/>
    <w:rsid w:val="000461CC"/>
    <w:rsid w:val="00052620"/>
    <w:rsid w:val="00053647"/>
    <w:rsid w:val="00054C2B"/>
    <w:rsid w:val="00055CCE"/>
    <w:rsid w:val="000560E0"/>
    <w:rsid w:val="000569D6"/>
    <w:rsid w:val="000601B5"/>
    <w:rsid w:val="00060497"/>
    <w:rsid w:val="00060F45"/>
    <w:rsid w:val="000611E1"/>
    <w:rsid w:val="0006382F"/>
    <w:rsid w:val="00063C2E"/>
    <w:rsid w:val="00065102"/>
    <w:rsid w:val="00065E9F"/>
    <w:rsid w:val="00067B29"/>
    <w:rsid w:val="00067DE9"/>
    <w:rsid w:val="00067ECB"/>
    <w:rsid w:val="0007041F"/>
    <w:rsid w:val="00070D4B"/>
    <w:rsid w:val="00070EA0"/>
    <w:rsid w:val="000714D0"/>
    <w:rsid w:val="0007189A"/>
    <w:rsid w:val="0007405B"/>
    <w:rsid w:val="000743F2"/>
    <w:rsid w:val="00074F67"/>
    <w:rsid w:val="00075A06"/>
    <w:rsid w:val="000769F5"/>
    <w:rsid w:val="000811CD"/>
    <w:rsid w:val="00081FA8"/>
    <w:rsid w:val="00082B2B"/>
    <w:rsid w:val="00083CCE"/>
    <w:rsid w:val="00084A94"/>
    <w:rsid w:val="00084D17"/>
    <w:rsid w:val="00084F60"/>
    <w:rsid w:val="00084FE2"/>
    <w:rsid w:val="000854C3"/>
    <w:rsid w:val="00087D5B"/>
    <w:rsid w:val="000913E5"/>
    <w:rsid w:val="0009169B"/>
    <w:rsid w:val="000921CA"/>
    <w:rsid w:val="000928CC"/>
    <w:rsid w:val="00093A04"/>
    <w:rsid w:val="0009433C"/>
    <w:rsid w:val="00094897"/>
    <w:rsid w:val="00094BA8"/>
    <w:rsid w:val="00097AC1"/>
    <w:rsid w:val="000A1AAC"/>
    <w:rsid w:val="000A257E"/>
    <w:rsid w:val="000A2CDD"/>
    <w:rsid w:val="000A4554"/>
    <w:rsid w:val="000A4B95"/>
    <w:rsid w:val="000B15F2"/>
    <w:rsid w:val="000B24EC"/>
    <w:rsid w:val="000B2A3F"/>
    <w:rsid w:val="000B2EF1"/>
    <w:rsid w:val="000B305A"/>
    <w:rsid w:val="000B3FBE"/>
    <w:rsid w:val="000B40F1"/>
    <w:rsid w:val="000B600F"/>
    <w:rsid w:val="000B6048"/>
    <w:rsid w:val="000B710D"/>
    <w:rsid w:val="000B727F"/>
    <w:rsid w:val="000C0C88"/>
    <w:rsid w:val="000C0CB1"/>
    <w:rsid w:val="000C2A8F"/>
    <w:rsid w:val="000C3DDE"/>
    <w:rsid w:val="000C48C0"/>
    <w:rsid w:val="000C4B3A"/>
    <w:rsid w:val="000C5964"/>
    <w:rsid w:val="000C79DB"/>
    <w:rsid w:val="000D2AAA"/>
    <w:rsid w:val="000D32F5"/>
    <w:rsid w:val="000D3B5B"/>
    <w:rsid w:val="000D3B6A"/>
    <w:rsid w:val="000D41FD"/>
    <w:rsid w:val="000D66CB"/>
    <w:rsid w:val="000D6D16"/>
    <w:rsid w:val="000E10FC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414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D93"/>
    <w:rsid w:val="00104E65"/>
    <w:rsid w:val="0010525C"/>
    <w:rsid w:val="0010544C"/>
    <w:rsid w:val="00105954"/>
    <w:rsid w:val="00106418"/>
    <w:rsid w:val="00107058"/>
    <w:rsid w:val="00107528"/>
    <w:rsid w:val="001079DD"/>
    <w:rsid w:val="00112463"/>
    <w:rsid w:val="001143E5"/>
    <w:rsid w:val="001144E0"/>
    <w:rsid w:val="00115771"/>
    <w:rsid w:val="00115FA5"/>
    <w:rsid w:val="00116103"/>
    <w:rsid w:val="00116DCC"/>
    <w:rsid w:val="00117EE6"/>
    <w:rsid w:val="0012054F"/>
    <w:rsid w:val="001209F4"/>
    <w:rsid w:val="001229D4"/>
    <w:rsid w:val="00123061"/>
    <w:rsid w:val="0012348D"/>
    <w:rsid w:val="001238FE"/>
    <w:rsid w:val="00123AF3"/>
    <w:rsid w:val="00125093"/>
    <w:rsid w:val="001256A9"/>
    <w:rsid w:val="00125DCD"/>
    <w:rsid w:val="001316AE"/>
    <w:rsid w:val="001326BE"/>
    <w:rsid w:val="00133C95"/>
    <w:rsid w:val="00134824"/>
    <w:rsid w:val="00134837"/>
    <w:rsid w:val="00136484"/>
    <w:rsid w:val="00137C9C"/>
    <w:rsid w:val="001411EB"/>
    <w:rsid w:val="00141BC8"/>
    <w:rsid w:val="00141D3E"/>
    <w:rsid w:val="00141FF5"/>
    <w:rsid w:val="001420A4"/>
    <w:rsid w:val="001426BF"/>
    <w:rsid w:val="001426EA"/>
    <w:rsid w:val="00142717"/>
    <w:rsid w:val="001432D2"/>
    <w:rsid w:val="00143BD4"/>
    <w:rsid w:val="0014425C"/>
    <w:rsid w:val="00144491"/>
    <w:rsid w:val="00144583"/>
    <w:rsid w:val="001450B8"/>
    <w:rsid w:val="0014533F"/>
    <w:rsid w:val="00145FC1"/>
    <w:rsid w:val="001466C9"/>
    <w:rsid w:val="001506F3"/>
    <w:rsid w:val="0015084C"/>
    <w:rsid w:val="0015272C"/>
    <w:rsid w:val="001533C5"/>
    <w:rsid w:val="00153C31"/>
    <w:rsid w:val="001566C3"/>
    <w:rsid w:val="001567B5"/>
    <w:rsid w:val="00157129"/>
    <w:rsid w:val="001600B1"/>
    <w:rsid w:val="0016058B"/>
    <w:rsid w:val="00160D55"/>
    <w:rsid w:val="00161E94"/>
    <w:rsid w:val="001622B1"/>
    <w:rsid w:val="00163281"/>
    <w:rsid w:val="00163C5E"/>
    <w:rsid w:val="001640B5"/>
    <w:rsid w:val="00166284"/>
    <w:rsid w:val="001668D7"/>
    <w:rsid w:val="00166909"/>
    <w:rsid w:val="00166990"/>
    <w:rsid w:val="001717A4"/>
    <w:rsid w:val="00171B24"/>
    <w:rsid w:val="0017204A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269E"/>
    <w:rsid w:val="00182DDE"/>
    <w:rsid w:val="00182EBD"/>
    <w:rsid w:val="001833A5"/>
    <w:rsid w:val="0018356A"/>
    <w:rsid w:val="00183A00"/>
    <w:rsid w:val="00184D07"/>
    <w:rsid w:val="00185224"/>
    <w:rsid w:val="00186DDB"/>
    <w:rsid w:val="00187C57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74F9"/>
    <w:rsid w:val="001A7513"/>
    <w:rsid w:val="001A7875"/>
    <w:rsid w:val="001A7883"/>
    <w:rsid w:val="001A79DC"/>
    <w:rsid w:val="001B0076"/>
    <w:rsid w:val="001B0C31"/>
    <w:rsid w:val="001B16EB"/>
    <w:rsid w:val="001B2E0B"/>
    <w:rsid w:val="001B2F81"/>
    <w:rsid w:val="001B4AFB"/>
    <w:rsid w:val="001B5E77"/>
    <w:rsid w:val="001B6F3B"/>
    <w:rsid w:val="001B7619"/>
    <w:rsid w:val="001C11BA"/>
    <w:rsid w:val="001C22CD"/>
    <w:rsid w:val="001C292C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28B2"/>
    <w:rsid w:val="001D4EA1"/>
    <w:rsid w:val="001D5C0A"/>
    <w:rsid w:val="001D5E64"/>
    <w:rsid w:val="001E0015"/>
    <w:rsid w:val="001E0C63"/>
    <w:rsid w:val="001E25FB"/>
    <w:rsid w:val="001E2E3B"/>
    <w:rsid w:val="001E3499"/>
    <w:rsid w:val="001E3B20"/>
    <w:rsid w:val="001E480A"/>
    <w:rsid w:val="001E4E4A"/>
    <w:rsid w:val="001E6C29"/>
    <w:rsid w:val="001E7BBD"/>
    <w:rsid w:val="001F07B7"/>
    <w:rsid w:val="001F1D7D"/>
    <w:rsid w:val="001F2DB0"/>
    <w:rsid w:val="001F3804"/>
    <w:rsid w:val="001F5144"/>
    <w:rsid w:val="001F5B41"/>
    <w:rsid w:val="001F5C9B"/>
    <w:rsid w:val="001F5FA3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2F64"/>
    <w:rsid w:val="002132F3"/>
    <w:rsid w:val="002137A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24D"/>
    <w:rsid w:val="00220826"/>
    <w:rsid w:val="00221BF0"/>
    <w:rsid w:val="00221DC6"/>
    <w:rsid w:val="00221FF6"/>
    <w:rsid w:val="00222416"/>
    <w:rsid w:val="00224DEC"/>
    <w:rsid w:val="00225768"/>
    <w:rsid w:val="00225A9F"/>
    <w:rsid w:val="00225ABF"/>
    <w:rsid w:val="00225F15"/>
    <w:rsid w:val="00226385"/>
    <w:rsid w:val="00230E8A"/>
    <w:rsid w:val="002320D1"/>
    <w:rsid w:val="0023238B"/>
    <w:rsid w:val="002328CD"/>
    <w:rsid w:val="00232B54"/>
    <w:rsid w:val="00233517"/>
    <w:rsid w:val="00234137"/>
    <w:rsid w:val="002344DB"/>
    <w:rsid w:val="00235233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4D57"/>
    <w:rsid w:val="0024584F"/>
    <w:rsid w:val="00247B1F"/>
    <w:rsid w:val="0025100E"/>
    <w:rsid w:val="002518E4"/>
    <w:rsid w:val="00252641"/>
    <w:rsid w:val="0025265D"/>
    <w:rsid w:val="0025293C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59"/>
    <w:rsid w:val="002719D1"/>
    <w:rsid w:val="0027421F"/>
    <w:rsid w:val="00275AE6"/>
    <w:rsid w:val="00275D9D"/>
    <w:rsid w:val="00277A94"/>
    <w:rsid w:val="00281209"/>
    <w:rsid w:val="0028180B"/>
    <w:rsid w:val="002818A0"/>
    <w:rsid w:val="00282184"/>
    <w:rsid w:val="00282A55"/>
    <w:rsid w:val="00283238"/>
    <w:rsid w:val="002848D6"/>
    <w:rsid w:val="00284A53"/>
    <w:rsid w:val="0028529E"/>
    <w:rsid w:val="00285567"/>
    <w:rsid w:val="00286B55"/>
    <w:rsid w:val="002902FB"/>
    <w:rsid w:val="00290DA7"/>
    <w:rsid w:val="00295AAD"/>
    <w:rsid w:val="00297B63"/>
    <w:rsid w:val="002A048D"/>
    <w:rsid w:val="002A0546"/>
    <w:rsid w:val="002A0898"/>
    <w:rsid w:val="002A1076"/>
    <w:rsid w:val="002A22F6"/>
    <w:rsid w:val="002A2498"/>
    <w:rsid w:val="002A2C57"/>
    <w:rsid w:val="002A3B6D"/>
    <w:rsid w:val="002A5313"/>
    <w:rsid w:val="002A53BF"/>
    <w:rsid w:val="002A7839"/>
    <w:rsid w:val="002A791F"/>
    <w:rsid w:val="002B1037"/>
    <w:rsid w:val="002B12AE"/>
    <w:rsid w:val="002B1441"/>
    <w:rsid w:val="002B1AEE"/>
    <w:rsid w:val="002B7908"/>
    <w:rsid w:val="002B7F13"/>
    <w:rsid w:val="002C07C5"/>
    <w:rsid w:val="002C08A3"/>
    <w:rsid w:val="002C1070"/>
    <w:rsid w:val="002C147C"/>
    <w:rsid w:val="002C1F98"/>
    <w:rsid w:val="002C20F7"/>
    <w:rsid w:val="002C39FA"/>
    <w:rsid w:val="002C4309"/>
    <w:rsid w:val="002C4DFC"/>
    <w:rsid w:val="002C5DA2"/>
    <w:rsid w:val="002C65D7"/>
    <w:rsid w:val="002C6B79"/>
    <w:rsid w:val="002C6BAF"/>
    <w:rsid w:val="002C74BD"/>
    <w:rsid w:val="002C7E5B"/>
    <w:rsid w:val="002D01D7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8B8"/>
    <w:rsid w:val="002D7222"/>
    <w:rsid w:val="002E048F"/>
    <w:rsid w:val="002E1CBA"/>
    <w:rsid w:val="002E21FC"/>
    <w:rsid w:val="002E3883"/>
    <w:rsid w:val="002E4D46"/>
    <w:rsid w:val="002E5D5F"/>
    <w:rsid w:val="002E6942"/>
    <w:rsid w:val="002E6EA3"/>
    <w:rsid w:val="002E79C4"/>
    <w:rsid w:val="002F09F6"/>
    <w:rsid w:val="002F1026"/>
    <w:rsid w:val="002F1159"/>
    <w:rsid w:val="002F1630"/>
    <w:rsid w:val="002F42A6"/>
    <w:rsid w:val="002F4447"/>
    <w:rsid w:val="002F467E"/>
    <w:rsid w:val="002F4BB8"/>
    <w:rsid w:val="002F5091"/>
    <w:rsid w:val="002F5708"/>
    <w:rsid w:val="002F58E0"/>
    <w:rsid w:val="002F607C"/>
    <w:rsid w:val="002F6B70"/>
    <w:rsid w:val="00300F5B"/>
    <w:rsid w:val="00301D89"/>
    <w:rsid w:val="00301F8E"/>
    <w:rsid w:val="00302506"/>
    <w:rsid w:val="003038E9"/>
    <w:rsid w:val="0030442B"/>
    <w:rsid w:val="0030446C"/>
    <w:rsid w:val="00305E49"/>
    <w:rsid w:val="0030640A"/>
    <w:rsid w:val="00306C84"/>
    <w:rsid w:val="00307841"/>
    <w:rsid w:val="0031116F"/>
    <w:rsid w:val="00311409"/>
    <w:rsid w:val="003132F9"/>
    <w:rsid w:val="0031418D"/>
    <w:rsid w:val="003142D0"/>
    <w:rsid w:val="003167F9"/>
    <w:rsid w:val="003175CF"/>
    <w:rsid w:val="00320BA7"/>
    <w:rsid w:val="003210B7"/>
    <w:rsid w:val="00321167"/>
    <w:rsid w:val="003249D9"/>
    <w:rsid w:val="00325AA5"/>
    <w:rsid w:val="003274EB"/>
    <w:rsid w:val="003276A5"/>
    <w:rsid w:val="0032777B"/>
    <w:rsid w:val="00327879"/>
    <w:rsid w:val="003311F9"/>
    <w:rsid w:val="003315F3"/>
    <w:rsid w:val="003320CA"/>
    <w:rsid w:val="00332719"/>
    <w:rsid w:val="00332E8F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31ED"/>
    <w:rsid w:val="00343C4D"/>
    <w:rsid w:val="00343FE7"/>
    <w:rsid w:val="003441A2"/>
    <w:rsid w:val="003445B4"/>
    <w:rsid w:val="00344E72"/>
    <w:rsid w:val="00346DEB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481"/>
    <w:rsid w:val="00357F4B"/>
    <w:rsid w:val="0036207F"/>
    <w:rsid w:val="00362AD2"/>
    <w:rsid w:val="00363732"/>
    <w:rsid w:val="003638B4"/>
    <w:rsid w:val="0036406D"/>
    <w:rsid w:val="00364135"/>
    <w:rsid w:val="0036423B"/>
    <w:rsid w:val="00366AB8"/>
    <w:rsid w:val="003671FF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07DB"/>
    <w:rsid w:val="003815D0"/>
    <w:rsid w:val="003817E6"/>
    <w:rsid w:val="00381B7C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3B7"/>
    <w:rsid w:val="003B5006"/>
    <w:rsid w:val="003B522C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D7"/>
    <w:rsid w:val="003C6BDF"/>
    <w:rsid w:val="003C799E"/>
    <w:rsid w:val="003D0066"/>
    <w:rsid w:val="003D11D2"/>
    <w:rsid w:val="003D1AA2"/>
    <w:rsid w:val="003D2464"/>
    <w:rsid w:val="003D406E"/>
    <w:rsid w:val="003D4460"/>
    <w:rsid w:val="003D4A27"/>
    <w:rsid w:val="003D55E0"/>
    <w:rsid w:val="003D58B3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F03"/>
    <w:rsid w:val="003E22E7"/>
    <w:rsid w:val="003E3858"/>
    <w:rsid w:val="003E483E"/>
    <w:rsid w:val="003E6755"/>
    <w:rsid w:val="003E6E4B"/>
    <w:rsid w:val="003F0401"/>
    <w:rsid w:val="003F1827"/>
    <w:rsid w:val="003F185E"/>
    <w:rsid w:val="003F25DB"/>
    <w:rsid w:val="003F3304"/>
    <w:rsid w:val="003F4142"/>
    <w:rsid w:val="003F50A4"/>
    <w:rsid w:val="003F66C6"/>
    <w:rsid w:val="003F6AFB"/>
    <w:rsid w:val="003F6EAC"/>
    <w:rsid w:val="0040035C"/>
    <w:rsid w:val="004005AA"/>
    <w:rsid w:val="0040102E"/>
    <w:rsid w:val="00401CC4"/>
    <w:rsid w:val="00402B01"/>
    <w:rsid w:val="00404446"/>
    <w:rsid w:val="0040469A"/>
    <w:rsid w:val="00404E91"/>
    <w:rsid w:val="00407CDB"/>
    <w:rsid w:val="00410111"/>
    <w:rsid w:val="004111AC"/>
    <w:rsid w:val="00411537"/>
    <w:rsid w:val="004116DA"/>
    <w:rsid w:val="00412E52"/>
    <w:rsid w:val="0041454F"/>
    <w:rsid w:val="00414C53"/>
    <w:rsid w:val="00414DCC"/>
    <w:rsid w:val="00414E83"/>
    <w:rsid w:val="004150F9"/>
    <w:rsid w:val="0041636A"/>
    <w:rsid w:val="00416C5F"/>
    <w:rsid w:val="00416EAA"/>
    <w:rsid w:val="004202CE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5987"/>
    <w:rsid w:val="004260EB"/>
    <w:rsid w:val="00426DB5"/>
    <w:rsid w:val="004273BB"/>
    <w:rsid w:val="004278E3"/>
    <w:rsid w:val="00427C7B"/>
    <w:rsid w:val="00430CDB"/>
    <w:rsid w:val="00431317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40512"/>
    <w:rsid w:val="00441FCA"/>
    <w:rsid w:val="00442199"/>
    <w:rsid w:val="00443CF3"/>
    <w:rsid w:val="00443D47"/>
    <w:rsid w:val="00443DEC"/>
    <w:rsid w:val="0044406E"/>
    <w:rsid w:val="004448BD"/>
    <w:rsid w:val="00447423"/>
    <w:rsid w:val="00450FFF"/>
    <w:rsid w:val="00451FB7"/>
    <w:rsid w:val="00454BBF"/>
    <w:rsid w:val="0045540D"/>
    <w:rsid w:val="004561DC"/>
    <w:rsid w:val="004562A2"/>
    <w:rsid w:val="00456585"/>
    <w:rsid w:val="004578E0"/>
    <w:rsid w:val="004606E1"/>
    <w:rsid w:val="0046096F"/>
    <w:rsid w:val="00460BE6"/>
    <w:rsid w:val="00467148"/>
    <w:rsid w:val="00470836"/>
    <w:rsid w:val="00470E0C"/>
    <w:rsid w:val="004713B1"/>
    <w:rsid w:val="00471485"/>
    <w:rsid w:val="00471546"/>
    <w:rsid w:val="00471E12"/>
    <w:rsid w:val="00471F97"/>
    <w:rsid w:val="004728A6"/>
    <w:rsid w:val="00473C02"/>
    <w:rsid w:val="00474814"/>
    <w:rsid w:val="00474BD7"/>
    <w:rsid w:val="0047524B"/>
    <w:rsid w:val="00475E41"/>
    <w:rsid w:val="00476D78"/>
    <w:rsid w:val="00476DE6"/>
    <w:rsid w:val="00477687"/>
    <w:rsid w:val="00480271"/>
    <w:rsid w:val="0048066C"/>
    <w:rsid w:val="00482F17"/>
    <w:rsid w:val="00483909"/>
    <w:rsid w:val="00483B20"/>
    <w:rsid w:val="00484367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FB8"/>
    <w:rsid w:val="00494321"/>
    <w:rsid w:val="00494615"/>
    <w:rsid w:val="00494A29"/>
    <w:rsid w:val="00495397"/>
    <w:rsid w:val="0049739D"/>
    <w:rsid w:val="0049767D"/>
    <w:rsid w:val="004A17E0"/>
    <w:rsid w:val="004A1932"/>
    <w:rsid w:val="004A1985"/>
    <w:rsid w:val="004A1B0C"/>
    <w:rsid w:val="004A3426"/>
    <w:rsid w:val="004A3F54"/>
    <w:rsid w:val="004A4827"/>
    <w:rsid w:val="004A55B3"/>
    <w:rsid w:val="004A5E34"/>
    <w:rsid w:val="004A5FC4"/>
    <w:rsid w:val="004A6322"/>
    <w:rsid w:val="004A63FC"/>
    <w:rsid w:val="004A6E04"/>
    <w:rsid w:val="004A7787"/>
    <w:rsid w:val="004B0F4C"/>
    <w:rsid w:val="004B141A"/>
    <w:rsid w:val="004B1492"/>
    <w:rsid w:val="004B17C2"/>
    <w:rsid w:val="004B1A00"/>
    <w:rsid w:val="004B1E29"/>
    <w:rsid w:val="004B2AC5"/>
    <w:rsid w:val="004B356F"/>
    <w:rsid w:val="004B6F94"/>
    <w:rsid w:val="004B78AC"/>
    <w:rsid w:val="004C1AFC"/>
    <w:rsid w:val="004C2B06"/>
    <w:rsid w:val="004C31A0"/>
    <w:rsid w:val="004C33C1"/>
    <w:rsid w:val="004C51CF"/>
    <w:rsid w:val="004C674E"/>
    <w:rsid w:val="004D08E1"/>
    <w:rsid w:val="004D0B40"/>
    <w:rsid w:val="004D1829"/>
    <w:rsid w:val="004D1A34"/>
    <w:rsid w:val="004D1E9B"/>
    <w:rsid w:val="004D1F04"/>
    <w:rsid w:val="004D3225"/>
    <w:rsid w:val="004D72B5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60E5"/>
    <w:rsid w:val="00506D0F"/>
    <w:rsid w:val="00506FD8"/>
    <w:rsid w:val="0050746D"/>
    <w:rsid w:val="00507593"/>
    <w:rsid w:val="00507749"/>
    <w:rsid w:val="00515FFE"/>
    <w:rsid w:val="00516737"/>
    <w:rsid w:val="00516C81"/>
    <w:rsid w:val="00517E83"/>
    <w:rsid w:val="005201D4"/>
    <w:rsid w:val="005221F2"/>
    <w:rsid w:val="005223E1"/>
    <w:rsid w:val="00525008"/>
    <w:rsid w:val="0052505C"/>
    <w:rsid w:val="00525164"/>
    <w:rsid w:val="005254CE"/>
    <w:rsid w:val="00526822"/>
    <w:rsid w:val="00526AF9"/>
    <w:rsid w:val="00531606"/>
    <w:rsid w:val="00531A5F"/>
    <w:rsid w:val="00531ECC"/>
    <w:rsid w:val="005324B2"/>
    <w:rsid w:val="00532964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628F"/>
    <w:rsid w:val="00537082"/>
    <w:rsid w:val="005372FF"/>
    <w:rsid w:val="0053776C"/>
    <w:rsid w:val="00537965"/>
    <w:rsid w:val="0054004B"/>
    <w:rsid w:val="00540E52"/>
    <w:rsid w:val="005410A8"/>
    <w:rsid w:val="005414E0"/>
    <w:rsid w:val="00541FBD"/>
    <w:rsid w:val="0054262B"/>
    <w:rsid w:val="00542816"/>
    <w:rsid w:val="00543E1B"/>
    <w:rsid w:val="00544F38"/>
    <w:rsid w:val="00546B12"/>
    <w:rsid w:val="005476BE"/>
    <w:rsid w:val="00550459"/>
    <w:rsid w:val="00551DFB"/>
    <w:rsid w:val="00552EF1"/>
    <w:rsid w:val="00553DFA"/>
    <w:rsid w:val="00555284"/>
    <w:rsid w:val="00555304"/>
    <w:rsid w:val="00555485"/>
    <w:rsid w:val="00555C65"/>
    <w:rsid w:val="00556AE8"/>
    <w:rsid w:val="00557DBB"/>
    <w:rsid w:val="00564345"/>
    <w:rsid w:val="00565056"/>
    <w:rsid w:val="005652B4"/>
    <w:rsid w:val="00565665"/>
    <w:rsid w:val="0056571D"/>
    <w:rsid w:val="00565960"/>
    <w:rsid w:val="005666C1"/>
    <w:rsid w:val="00566847"/>
    <w:rsid w:val="00566A04"/>
    <w:rsid w:val="00566AF0"/>
    <w:rsid w:val="0056767E"/>
    <w:rsid w:val="00570612"/>
    <w:rsid w:val="0057064E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528"/>
    <w:rsid w:val="00585E5F"/>
    <w:rsid w:val="00586E1C"/>
    <w:rsid w:val="00586EBD"/>
    <w:rsid w:val="0059255A"/>
    <w:rsid w:val="005936E7"/>
    <w:rsid w:val="00593EE8"/>
    <w:rsid w:val="00594A61"/>
    <w:rsid w:val="00597077"/>
    <w:rsid w:val="00597F4D"/>
    <w:rsid w:val="005A1113"/>
    <w:rsid w:val="005A14D1"/>
    <w:rsid w:val="005A1636"/>
    <w:rsid w:val="005A31E7"/>
    <w:rsid w:val="005A36B9"/>
    <w:rsid w:val="005A4BDD"/>
    <w:rsid w:val="005A4F4C"/>
    <w:rsid w:val="005A5557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2A7E"/>
    <w:rsid w:val="005C4207"/>
    <w:rsid w:val="005C561F"/>
    <w:rsid w:val="005C67B9"/>
    <w:rsid w:val="005D048B"/>
    <w:rsid w:val="005D0798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52D9"/>
    <w:rsid w:val="005D6DA7"/>
    <w:rsid w:val="005D7A72"/>
    <w:rsid w:val="005E07E3"/>
    <w:rsid w:val="005E1885"/>
    <w:rsid w:val="005E2369"/>
    <w:rsid w:val="005E2D57"/>
    <w:rsid w:val="005E4744"/>
    <w:rsid w:val="005E523E"/>
    <w:rsid w:val="005E63DE"/>
    <w:rsid w:val="005E6B8B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60094E"/>
    <w:rsid w:val="00600FF2"/>
    <w:rsid w:val="006017D5"/>
    <w:rsid w:val="006027A3"/>
    <w:rsid w:val="00602BD9"/>
    <w:rsid w:val="00602EEB"/>
    <w:rsid w:val="00603288"/>
    <w:rsid w:val="00603E89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26A"/>
    <w:rsid w:val="006156E3"/>
    <w:rsid w:val="006161EE"/>
    <w:rsid w:val="00616368"/>
    <w:rsid w:val="00616F51"/>
    <w:rsid w:val="0061725B"/>
    <w:rsid w:val="006173D2"/>
    <w:rsid w:val="00617B6C"/>
    <w:rsid w:val="00622B27"/>
    <w:rsid w:val="006233DA"/>
    <w:rsid w:val="00623EB6"/>
    <w:rsid w:val="00624E95"/>
    <w:rsid w:val="00625319"/>
    <w:rsid w:val="006256B6"/>
    <w:rsid w:val="00626721"/>
    <w:rsid w:val="00626F5B"/>
    <w:rsid w:val="00627811"/>
    <w:rsid w:val="006300D3"/>
    <w:rsid w:val="00633384"/>
    <w:rsid w:val="00634000"/>
    <w:rsid w:val="0063412A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187E"/>
    <w:rsid w:val="00642286"/>
    <w:rsid w:val="00643736"/>
    <w:rsid w:val="00643E79"/>
    <w:rsid w:val="00644700"/>
    <w:rsid w:val="0064514B"/>
    <w:rsid w:val="0064621D"/>
    <w:rsid w:val="006471D4"/>
    <w:rsid w:val="00650971"/>
    <w:rsid w:val="0065240E"/>
    <w:rsid w:val="00652530"/>
    <w:rsid w:val="00653347"/>
    <w:rsid w:val="0065349E"/>
    <w:rsid w:val="006535CD"/>
    <w:rsid w:val="006535D5"/>
    <w:rsid w:val="00653834"/>
    <w:rsid w:val="00654159"/>
    <w:rsid w:val="00654B29"/>
    <w:rsid w:val="006563BA"/>
    <w:rsid w:val="00660D16"/>
    <w:rsid w:val="0066159D"/>
    <w:rsid w:val="006615BA"/>
    <w:rsid w:val="00661CD9"/>
    <w:rsid w:val="00662E49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28A"/>
    <w:rsid w:val="00676A79"/>
    <w:rsid w:val="00676C03"/>
    <w:rsid w:val="00677B14"/>
    <w:rsid w:val="00680579"/>
    <w:rsid w:val="006816E3"/>
    <w:rsid w:val="00681DBD"/>
    <w:rsid w:val="006827F2"/>
    <w:rsid w:val="00682B12"/>
    <w:rsid w:val="00683788"/>
    <w:rsid w:val="00683DAC"/>
    <w:rsid w:val="00684141"/>
    <w:rsid w:val="0068488C"/>
    <w:rsid w:val="00684929"/>
    <w:rsid w:val="0068618D"/>
    <w:rsid w:val="00686B2A"/>
    <w:rsid w:val="00686D65"/>
    <w:rsid w:val="00687DEB"/>
    <w:rsid w:val="006900C8"/>
    <w:rsid w:val="0069014B"/>
    <w:rsid w:val="00690482"/>
    <w:rsid w:val="00694A58"/>
    <w:rsid w:val="0069604A"/>
    <w:rsid w:val="00696133"/>
    <w:rsid w:val="00696B0C"/>
    <w:rsid w:val="00696D27"/>
    <w:rsid w:val="00696EC6"/>
    <w:rsid w:val="00696F96"/>
    <w:rsid w:val="00697C6E"/>
    <w:rsid w:val="006A0205"/>
    <w:rsid w:val="006A2609"/>
    <w:rsid w:val="006A3B2A"/>
    <w:rsid w:val="006A3D72"/>
    <w:rsid w:val="006A5204"/>
    <w:rsid w:val="006A70ED"/>
    <w:rsid w:val="006A7438"/>
    <w:rsid w:val="006B01E5"/>
    <w:rsid w:val="006B0405"/>
    <w:rsid w:val="006B08E3"/>
    <w:rsid w:val="006B0D48"/>
    <w:rsid w:val="006B0E3C"/>
    <w:rsid w:val="006B0F45"/>
    <w:rsid w:val="006B17E6"/>
    <w:rsid w:val="006B36C9"/>
    <w:rsid w:val="006B4422"/>
    <w:rsid w:val="006B5B16"/>
    <w:rsid w:val="006B710D"/>
    <w:rsid w:val="006C102E"/>
    <w:rsid w:val="006C1163"/>
    <w:rsid w:val="006C159F"/>
    <w:rsid w:val="006C1B91"/>
    <w:rsid w:val="006C2150"/>
    <w:rsid w:val="006C38BE"/>
    <w:rsid w:val="006C4AC5"/>
    <w:rsid w:val="006C5648"/>
    <w:rsid w:val="006C5BB9"/>
    <w:rsid w:val="006C6206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753A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B60"/>
    <w:rsid w:val="006E733F"/>
    <w:rsid w:val="006F0572"/>
    <w:rsid w:val="006F15BC"/>
    <w:rsid w:val="006F25B5"/>
    <w:rsid w:val="006F262B"/>
    <w:rsid w:val="006F27C0"/>
    <w:rsid w:val="006F2876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63D4"/>
    <w:rsid w:val="00707561"/>
    <w:rsid w:val="00711240"/>
    <w:rsid w:val="0071241D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9A0"/>
    <w:rsid w:val="00741923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6010"/>
    <w:rsid w:val="007561A5"/>
    <w:rsid w:val="00756DD8"/>
    <w:rsid w:val="00760461"/>
    <w:rsid w:val="007606E4"/>
    <w:rsid w:val="0076183C"/>
    <w:rsid w:val="00761E5D"/>
    <w:rsid w:val="00762469"/>
    <w:rsid w:val="007625E6"/>
    <w:rsid w:val="00763C95"/>
    <w:rsid w:val="007641DA"/>
    <w:rsid w:val="007642A7"/>
    <w:rsid w:val="00764EFF"/>
    <w:rsid w:val="007656E5"/>
    <w:rsid w:val="00766FA5"/>
    <w:rsid w:val="00770CF0"/>
    <w:rsid w:val="00770F35"/>
    <w:rsid w:val="00772CD2"/>
    <w:rsid w:val="007736FD"/>
    <w:rsid w:val="00777039"/>
    <w:rsid w:val="00777C4D"/>
    <w:rsid w:val="0078000B"/>
    <w:rsid w:val="00782070"/>
    <w:rsid w:val="00782415"/>
    <w:rsid w:val="007825B9"/>
    <w:rsid w:val="00782D28"/>
    <w:rsid w:val="00782DB7"/>
    <w:rsid w:val="00784242"/>
    <w:rsid w:val="0078593B"/>
    <w:rsid w:val="00786064"/>
    <w:rsid w:val="00790680"/>
    <w:rsid w:val="00790A98"/>
    <w:rsid w:val="00790DF4"/>
    <w:rsid w:val="00790FFC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9"/>
    <w:rsid w:val="007A0553"/>
    <w:rsid w:val="007A2843"/>
    <w:rsid w:val="007A4312"/>
    <w:rsid w:val="007A6CAC"/>
    <w:rsid w:val="007B01A6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1381"/>
    <w:rsid w:val="007D39A3"/>
    <w:rsid w:val="007D3E7C"/>
    <w:rsid w:val="007D4F7C"/>
    <w:rsid w:val="007D69ED"/>
    <w:rsid w:val="007D6C76"/>
    <w:rsid w:val="007D78F0"/>
    <w:rsid w:val="007E0A80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5364"/>
    <w:rsid w:val="007F5B45"/>
    <w:rsid w:val="007F7C0C"/>
    <w:rsid w:val="007F7E7C"/>
    <w:rsid w:val="0080075B"/>
    <w:rsid w:val="00800A50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80C"/>
    <w:rsid w:val="00810D71"/>
    <w:rsid w:val="00810DA0"/>
    <w:rsid w:val="00811FDD"/>
    <w:rsid w:val="0081237A"/>
    <w:rsid w:val="00813A1B"/>
    <w:rsid w:val="00813CF0"/>
    <w:rsid w:val="00813D85"/>
    <w:rsid w:val="00815651"/>
    <w:rsid w:val="00815A5C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24FF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329F"/>
    <w:rsid w:val="00844EE6"/>
    <w:rsid w:val="00845A6C"/>
    <w:rsid w:val="0084608D"/>
    <w:rsid w:val="008477C4"/>
    <w:rsid w:val="00850BDD"/>
    <w:rsid w:val="0085121E"/>
    <w:rsid w:val="00851945"/>
    <w:rsid w:val="008519D0"/>
    <w:rsid w:val="008524B7"/>
    <w:rsid w:val="008524EF"/>
    <w:rsid w:val="008529E9"/>
    <w:rsid w:val="0085596B"/>
    <w:rsid w:val="008576CB"/>
    <w:rsid w:val="00857A4F"/>
    <w:rsid w:val="00860F16"/>
    <w:rsid w:val="008620E3"/>
    <w:rsid w:val="00862C9F"/>
    <w:rsid w:val="00863D09"/>
    <w:rsid w:val="00864A2E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889"/>
    <w:rsid w:val="00875156"/>
    <w:rsid w:val="0087602F"/>
    <w:rsid w:val="00877BB5"/>
    <w:rsid w:val="00881361"/>
    <w:rsid w:val="00881B65"/>
    <w:rsid w:val="00882E5B"/>
    <w:rsid w:val="008839B4"/>
    <w:rsid w:val="008840B2"/>
    <w:rsid w:val="008862A4"/>
    <w:rsid w:val="00887173"/>
    <w:rsid w:val="00887CE2"/>
    <w:rsid w:val="00890321"/>
    <w:rsid w:val="00890B68"/>
    <w:rsid w:val="008928D3"/>
    <w:rsid w:val="0089306D"/>
    <w:rsid w:val="008933A4"/>
    <w:rsid w:val="0089474C"/>
    <w:rsid w:val="008955BA"/>
    <w:rsid w:val="00896D31"/>
    <w:rsid w:val="00897AF8"/>
    <w:rsid w:val="00897E64"/>
    <w:rsid w:val="008A0255"/>
    <w:rsid w:val="008A0DE6"/>
    <w:rsid w:val="008A19AA"/>
    <w:rsid w:val="008A2655"/>
    <w:rsid w:val="008A3210"/>
    <w:rsid w:val="008A561D"/>
    <w:rsid w:val="008A59CF"/>
    <w:rsid w:val="008A679E"/>
    <w:rsid w:val="008B2E23"/>
    <w:rsid w:val="008B4957"/>
    <w:rsid w:val="008B4EED"/>
    <w:rsid w:val="008B5E1B"/>
    <w:rsid w:val="008B5EF0"/>
    <w:rsid w:val="008B6B87"/>
    <w:rsid w:val="008B7BC7"/>
    <w:rsid w:val="008B7E6B"/>
    <w:rsid w:val="008C302F"/>
    <w:rsid w:val="008C3D20"/>
    <w:rsid w:val="008C4050"/>
    <w:rsid w:val="008C5A3F"/>
    <w:rsid w:val="008C7317"/>
    <w:rsid w:val="008C7678"/>
    <w:rsid w:val="008C7DCB"/>
    <w:rsid w:val="008D0E0F"/>
    <w:rsid w:val="008D1903"/>
    <w:rsid w:val="008D2A56"/>
    <w:rsid w:val="008D2AB3"/>
    <w:rsid w:val="008D3B70"/>
    <w:rsid w:val="008D43F9"/>
    <w:rsid w:val="008D63EE"/>
    <w:rsid w:val="008D6614"/>
    <w:rsid w:val="008D662D"/>
    <w:rsid w:val="008D6779"/>
    <w:rsid w:val="008D7333"/>
    <w:rsid w:val="008D7ADC"/>
    <w:rsid w:val="008E0697"/>
    <w:rsid w:val="008E1DF0"/>
    <w:rsid w:val="008E1FA7"/>
    <w:rsid w:val="008E2B87"/>
    <w:rsid w:val="008E3CB5"/>
    <w:rsid w:val="008E44DF"/>
    <w:rsid w:val="008E4714"/>
    <w:rsid w:val="008E4ADA"/>
    <w:rsid w:val="008E6768"/>
    <w:rsid w:val="008E725F"/>
    <w:rsid w:val="008E76EE"/>
    <w:rsid w:val="008E7BD0"/>
    <w:rsid w:val="008F0558"/>
    <w:rsid w:val="008F1319"/>
    <w:rsid w:val="008F1568"/>
    <w:rsid w:val="008F1C6A"/>
    <w:rsid w:val="008F3024"/>
    <w:rsid w:val="008F4183"/>
    <w:rsid w:val="008F5A70"/>
    <w:rsid w:val="008F5C51"/>
    <w:rsid w:val="008F643C"/>
    <w:rsid w:val="008F6ABE"/>
    <w:rsid w:val="00900194"/>
    <w:rsid w:val="0090043B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10E7F"/>
    <w:rsid w:val="009129A2"/>
    <w:rsid w:val="00912A43"/>
    <w:rsid w:val="00912ECD"/>
    <w:rsid w:val="00913D1E"/>
    <w:rsid w:val="00914371"/>
    <w:rsid w:val="00914993"/>
    <w:rsid w:val="009149CF"/>
    <w:rsid w:val="00915EC5"/>
    <w:rsid w:val="00917EEF"/>
    <w:rsid w:val="0092061D"/>
    <w:rsid w:val="00920957"/>
    <w:rsid w:val="00920AFE"/>
    <w:rsid w:val="00921029"/>
    <w:rsid w:val="0092130C"/>
    <w:rsid w:val="009225C5"/>
    <w:rsid w:val="00922F98"/>
    <w:rsid w:val="00923A31"/>
    <w:rsid w:val="00924962"/>
    <w:rsid w:val="009252EC"/>
    <w:rsid w:val="00925997"/>
    <w:rsid w:val="00926D14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7AA4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C5F"/>
    <w:rsid w:val="00951350"/>
    <w:rsid w:val="00952E7A"/>
    <w:rsid w:val="009534F0"/>
    <w:rsid w:val="00953502"/>
    <w:rsid w:val="00955343"/>
    <w:rsid w:val="0095550D"/>
    <w:rsid w:val="0095575B"/>
    <w:rsid w:val="00955F29"/>
    <w:rsid w:val="009571E4"/>
    <w:rsid w:val="009575DE"/>
    <w:rsid w:val="00961043"/>
    <w:rsid w:val="009613A4"/>
    <w:rsid w:val="009617FF"/>
    <w:rsid w:val="00961865"/>
    <w:rsid w:val="009623DA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A00"/>
    <w:rsid w:val="00982AF3"/>
    <w:rsid w:val="00982AFB"/>
    <w:rsid w:val="0098336D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90161"/>
    <w:rsid w:val="0099039A"/>
    <w:rsid w:val="00990E99"/>
    <w:rsid w:val="00991113"/>
    <w:rsid w:val="0099143C"/>
    <w:rsid w:val="00991CFE"/>
    <w:rsid w:val="009921FF"/>
    <w:rsid w:val="00992583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BA4"/>
    <w:rsid w:val="009A2CBB"/>
    <w:rsid w:val="009A33D1"/>
    <w:rsid w:val="009A48B3"/>
    <w:rsid w:val="009A4EE5"/>
    <w:rsid w:val="009A5141"/>
    <w:rsid w:val="009A60D3"/>
    <w:rsid w:val="009A6193"/>
    <w:rsid w:val="009A6FC8"/>
    <w:rsid w:val="009A71EF"/>
    <w:rsid w:val="009B23E8"/>
    <w:rsid w:val="009B2DA9"/>
    <w:rsid w:val="009B2EE5"/>
    <w:rsid w:val="009B3B66"/>
    <w:rsid w:val="009B42DB"/>
    <w:rsid w:val="009B5C7E"/>
    <w:rsid w:val="009B6844"/>
    <w:rsid w:val="009C0AC0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27A5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6FF"/>
    <w:rsid w:val="009F307D"/>
    <w:rsid w:val="009F3578"/>
    <w:rsid w:val="009F432B"/>
    <w:rsid w:val="009F4348"/>
    <w:rsid w:val="009F5C86"/>
    <w:rsid w:val="009F5CD9"/>
    <w:rsid w:val="009F5D7F"/>
    <w:rsid w:val="009F7ED1"/>
    <w:rsid w:val="00A00E4A"/>
    <w:rsid w:val="00A02234"/>
    <w:rsid w:val="00A03C62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0BCE"/>
    <w:rsid w:val="00A213F6"/>
    <w:rsid w:val="00A214BA"/>
    <w:rsid w:val="00A21E10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1CE"/>
    <w:rsid w:val="00A32239"/>
    <w:rsid w:val="00A3534F"/>
    <w:rsid w:val="00A35D63"/>
    <w:rsid w:val="00A36587"/>
    <w:rsid w:val="00A36E18"/>
    <w:rsid w:val="00A406B8"/>
    <w:rsid w:val="00A40AE6"/>
    <w:rsid w:val="00A417A9"/>
    <w:rsid w:val="00A41C3D"/>
    <w:rsid w:val="00A42D54"/>
    <w:rsid w:val="00A4317A"/>
    <w:rsid w:val="00A44DF6"/>
    <w:rsid w:val="00A451D6"/>
    <w:rsid w:val="00A4573A"/>
    <w:rsid w:val="00A4620A"/>
    <w:rsid w:val="00A471F1"/>
    <w:rsid w:val="00A4744E"/>
    <w:rsid w:val="00A51301"/>
    <w:rsid w:val="00A522E2"/>
    <w:rsid w:val="00A52553"/>
    <w:rsid w:val="00A530B1"/>
    <w:rsid w:val="00A5316E"/>
    <w:rsid w:val="00A53C2E"/>
    <w:rsid w:val="00A54789"/>
    <w:rsid w:val="00A56536"/>
    <w:rsid w:val="00A603B4"/>
    <w:rsid w:val="00A617BB"/>
    <w:rsid w:val="00A61DA9"/>
    <w:rsid w:val="00A63FE9"/>
    <w:rsid w:val="00A647D4"/>
    <w:rsid w:val="00A6556B"/>
    <w:rsid w:val="00A66523"/>
    <w:rsid w:val="00A71764"/>
    <w:rsid w:val="00A71F16"/>
    <w:rsid w:val="00A735B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70A"/>
    <w:rsid w:val="00A87ADE"/>
    <w:rsid w:val="00A87BC4"/>
    <w:rsid w:val="00A91205"/>
    <w:rsid w:val="00A91359"/>
    <w:rsid w:val="00A91916"/>
    <w:rsid w:val="00A91C82"/>
    <w:rsid w:val="00A93741"/>
    <w:rsid w:val="00A93E39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B85"/>
    <w:rsid w:val="00AA7578"/>
    <w:rsid w:val="00AA7D3D"/>
    <w:rsid w:val="00AB0F7C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4B6B"/>
    <w:rsid w:val="00AD59F7"/>
    <w:rsid w:val="00AD5B0F"/>
    <w:rsid w:val="00AD71D3"/>
    <w:rsid w:val="00AD7215"/>
    <w:rsid w:val="00AD7CE8"/>
    <w:rsid w:val="00AE1227"/>
    <w:rsid w:val="00AE1894"/>
    <w:rsid w:val="00AE353D"/>
    <w:rsid w:val="00AE3A47"/>
    <w:rsid w:val="00AE4623"/>
    <w:rsid w:val="00AE4832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356"/>
    <w:rsid w:val="00B03E86"/>
    <w:rsid w:val="00B04150"/>
    <w:rsid w:val="00B04CE6"/>
    <w:rsid w:val="00B05EFC"/>
    <w:rsid w:val="00B0664F"/>
    <w:rsid w:val="00B06926"/>
    <w:rsid w:val="00B112D1"/>
    <w:rsid w:val="00B118AA"/>
    <w:rsid w:val="00B13C6D"/>
    <w:rsid w:val="00B146AC"/>
    <w:rsid w:val="00B15245"/>
    <w:rsid w:val="00B15B52"/>
    <w:rsid w:val="00B16B77"/>
    <w:rsid w:val="00B17942"/>
    <w:rsid w:val="00B17F8F"/>
    <w:rsid w:val="00B202CF"/>
    <w:rsid w:val="00B2079D"/>
    <w:rsid w:val="00B20C48"/>
    <w:rsid w:val="00B20ECC"/>
    <w:rsid w:val="00B216C0"/>
    <w:rsid w:val="00B22E83"/>
    <w:rsid w:val="00B232E7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302C"/>
    <w:rsid w:val="00B33396"/>
    <w:rsid w:val="00B335DA"/>
    <w:rsid w:val="00B358EA"/>
    <w:rsid w:val="00B3668E"/>
    <w:rsid w:val="00B36933"/>
    <w:rsid w:val="00B36A69"/>
    <w:rsid w:val="00B370B2"/>
    <w:rsid w:val="00B40252"/>
    <w:rsid w:val="00B41096"/>
    <w:rsid w:val="00B41122"/>
    <w:rsid w:val="00B41FF6"/>
    <w:rsid w:val="00B43503"/>
    <w:rsid w:val="00B439FF"/>
    <w:rsid w:val="00B44667"/>
    <w:rsid w:val="00B45803"/>
    <w:rsid w:val="00B45EB7"/>
    <w:rsid w:val="00B479CD"/>
    <w:rsid w:val="00B47EE5"/>
    <w:rsid w:val="00B503C0"/>
    <w:rsid w:val="00B5073D"/>
    <w:rsid w:val="00B509E2"/>
    <w:rsid w:val="00B50C5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79D"/>
    <w:rsid w:val="00B65A03"/>
    <w:rsid w:val="00B66D74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352D"/>
    <w:rsid w:val="00B83B98"/>
    <w:rsid w:val="00B84258"/>
    <w:rsid w:val="00B843CF"/>
    <w:rsid w:val="00B84445"/>
    <w:rsid w:val="00B84559"/>
    <w:rsid w:val="00B8455A"/>
    <w:rsid w:val="00B84B11"/>
    <w:rsid w:val="00B8536F"/>
    <w:rsid w:val="00B853F6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7EC"/>
    <w:rsid w:val="00B920D8"/>
    <w:rsid w:val="00B93E2A"/>
    <w:rsid w:val="00B949C5"/>
    <w:rsid w:val="00B9589A"/>
    <w:rsid w:val="00B97528"/>
    <w:rsid w:val="00B975BD"/>
    <w:rsid w:val="00BA00E0"/>
    <w:rsid w:val="00BA0864"/>
    <w:rsid w:val="00BA1AD3"/>
    <w:rsid w:val="00BA4037"/>
    <w:rsid w:val="00BA48C2"/>
    <w:rsid w:val="00BA49DF"/>
    <w:rsid w:val="00BA5947"/>
    <w:rsid w:val="00BA5E5F"/>
    <w:rsid w:val="00BA636A"/>
    <w:rsid w:val="00BB1530"/>
    <w:rsid w:val="00BB1ED9"/>
    <w:rsid w:val="00BB35DD"/>
    <w:rsid w:val="00BB3AD4"/>
    <w:rsid w:val="00BB4BEE"/>
    <w:rsid w:val="00BB683E"/>
    <w:rsid w:val="00BB6FA0"/>
    <w:rsid w:val="00BB7BAA"/>
    <w:rsid w:val="00BB7C81"/>
    <w:rsid w:val="00BC0946"/>
    <w:rsid w:val="00BC1AC0"/>
    <w:rsid w:val="00BC393B"/>
    <w:rsid w:val="00BC3D78"/>
    <w:rsid w:val="00BC414D"/>
    <w:rsid w:val="00BC548A"/>
    <w:rsid w:val="00BC5A4C"/>
    <w:rsid w:val="00BC5CF0"/>
    <w:rsid w:val="00BC617B"/>
    <w:rsid w:val="00BC62F5"/>
    <w:rsid w:val="00BC6348"/>
    <w:rsid w:val="00BC6A15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848"/>
    <w:rsid w:val="00BE79C0"/>
    <w:rsid w:val="00BF030F"/>
    <w:rsid w:val="00BF032F"/>
    <w:rsid w:val="00BF0D84"/>
    <w:rsid w:val="00BF2E1B"/>
    <w:rsid w:val="00BF33ED"/>
    <w:rsid w:val="00BF51DA"/>
    <w:rsid w:val="00C00259"/>
    <w:rsid w:val="00C0089D"/>
    <w:rsid w:val="00C00C2F"/>
    <w:rsid w:val="00C01F63"/>
    <w:rsid w:val="00C03354"/>
    <w:rsid w:val="00C03F46"/>
    <w:rsid w:val="00C0665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96B"/>
    <w:rsid w:val="00C16A45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341B"/>
    <w:rsid w:val="00C25D5B"/>
    <w:rsid w:val="00C27CA1"/>
    <w:rsid w:val="00C31A34"/>
    <w:rsid w:val="00C31B95"/>
    <w:rsid w:val="00C3237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375A"/>
    <w:rsid w:val="00C445D1"/>
    <w:rsid w:val="00C44DFD"/>
    <w:rsid w:val="00C4508D"/>
    <w:rsid w:val="00C45563"/>
    <w:rsid w:val="00C45958"/>
    <w:rsid w:val="00C46095"/>
    <w:rsid w:val="00C46C00"/>
    <w:rsid w:val="00C46F5C"/>
    <w:rsid w:val="00C47034"/>
    <w:rsid w:val="00C4745B"/>
    <w:rsid w:val="00C479E7"/>
    <w:rsid w:val="00C50B6D"/>
    <w:rsid w:val="00C51085"/>
    <w:rsid w:val="00C51B26"/>
    <w:rsid w:val="00C52379"/>
    <w:rsid w:val="00C52C14"/>
    <w:rsid w:val="00C52D24"/>
    <w:rsid w:val="00C53F74"/>
    <w:rsid w:val="00C5400B"/>
    <w:rsid w:val="00C55AA6"/>
    <w:rsid w:val="00C55ABA"/>
    <w:rsid w:val="00C563AF"/>
    <w:rsid w:val="00C61971"/>
    <w:rsid w:val="00C63007"/>
    <w:rsid w:val="00C63725"/>
    <w:rsid w:val="00C64380"/>
    <w:rsid w:val="00C64AE9"/>
    <w:rsid w:val="00C651EE"/>
    <w:rsid w:val="00C65646"/>
    <w:rsid w:val="00C65707"/>
    <w:rsid w:val="00C65BE5"/>
    <w:rsid w:val="00C66D42"/>
    <w:rsid w:val="00C679E3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642F"/>
    <w:rsid w:val="00C77DBC"/>
    <w:rsid w:val="00C80E89"/>
    <w:rsid w:val="00C827A5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BC5"/>
    <w:rsid w:val="00C96330"/>
    <w:rsid w:val="00C96C50"/>
    <w:rsid w:val="00CA0056"/>
    <w:rsid w:val="00CA128C"/>
    <w:rsid w:val="00CA186C"/>
    <w:rsid w:val="00CA2442"/>
    <w:rsid w:val="00CA43C6"/>
    <w:rsid w:val="00CA5333"/>
    <w:rsid w:val="00CA546E"/>
    <w:rsid w:val="00CA6001"/>
    <w:rsid w:val="00CB0EE5"/>
    <w:rsid w:val="00CB18C2"/>
    <w:rsid w:val="00CB1F29"/>
    <w:rsid w:val="00CB266F"/>
    <w:rsid w:val="00CB3093"/>
    <w:rsid w:val="00CB330B"/>
    <w:rsid w:val="00CB372C"/>
    <w:rsid w:val="00CB4AC9"/>
    <w:rsid w:val="00CB50E3"/>
    <w:rsid w:val="00CB581F"/>
    <w:rsid w:val="00CB5E64"/>
    <w:rsid w:val="00CB7933"/>
    <w:rsid w:val="00CC0B83"/>
    <w:rsid w:val="00CC1258"/>
    <w:rsid w:val="00CC1531"/>
    <w:rsid w:val="00CC1BAE"/>
    <w:rsid w:val="00CC2920"/>
    <w:rsid w:val="00CC3ED3"/>
    <w:rsid w:val="00CC4446"/>
    <w:rsid w:val="00CC4784"/>
    <w:rsid w:val="00CC4883"/>
    <w:rsid w:val="00CC4D80"/>
    <w:rsid w:val="00CC534A"/>
    <w:rsid w:val="00CC53DB"/>
    <w:rsid w:val="00CC5F99"/>
    <w:rsid w:val="00CC7000"/>
    <w:rsid w:val="00CC71BC"/>
    <w:rsid w:val="00CD0953"/>
    <w:rsid w:val="00CD1735"/>
    <w:rsid w:val="00CD1823"/>
    <w:rsid w:val="00CD1ADB"/>
    <w:rsid w:val="00CD1C7D"/>
    <w:rsid w:val="00CD2155"/>
    <w:rsid w:val="00CD288F"/>
    <w:rsid w:val="00CD2B27"/>
    <w:rsid w:val="00CD34EB"/>
    <w:rsid w:val="00CD385D"/>
    <w:rsid w:val="00CD4615"/>
    <w:rsid w:val="00CD7259"/>
    <w:rsid w:val="00CE14D1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2DDB"/>
    <w:rsid w:val="00D03811"/>
    <w:rsid w:val="00D03E44"/>
    <w:rsid w:val="00D0443B"/>
    <w:rsid w:val="00D04B55"/>
    <w:rsid w:val="00D04E91"/>
    <w:rsid w:val="00D04FF0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C2E"/>
    <w:rsid w:val="00D12C3C"/>
    <w:rsid w:val="00D13543"/>
    <w:rsid w:val="00D149CF"/>
    <w:rsid w:val="00D16856"/>
    <w:rsid w:val="00D20656"/>
    <w:rsid w:val="00D20A2B"/>
    <w:rsid w:val="00D20F54"/>
    <w:rsid w:val="00D21817"/>
    <w:rsid w:val="00D21BA1"/>
    <w:rsid w:val="00D2214F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42592"/>
    <w:rsid w:val="00D429EA"/>
    <w:rsid w:val="00D43ED1"/>
    <w:rsid w:val="00D445C4"/>
    <w:rsid w:val="00D46276"/>
    <w:rsid w:val="00D463ED"/>
    <w:rsid w:val="00D466A0"/>
    <w:rsid w:val="00D46B32"/>
    <w:rsid w:val="00D46BB4"/>
    <w:rsid w:val="00D46EC8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5426"/>
    <w:rsid w:val="00D55B16"/>
    <w:rsid w:val="00D56AF2"/>
    <w:rsid w:val="00D571EE"/>
    <w:rsid w:val="00D57CF8"/>
    <w:rsid w:val="00D60116"/>
    <w:rsid w:val="00D61259"/>
    <w:rsid w:val="00D61BFD"/>
    <w:rsid w:val="00D61CD5"/>
    <w:rsid w:val="00D6263B"/>
    <w:rsid w:val="00D637EC"/>
    <w:rsid w:val="00D63956"/>
    <w:rsid w:val="00D6402F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800D8"/>
    <w:rsid w:val="00D80E1C"/>
    <w:rsid w:val="00D83095"/>
    <w:rsid w:val="00D83D88"/>
    <w:rsid w:val="00D83E98"/>
    <w:rsid w:val="00D840DB"/>
    <w:rsid w:val="00D840F6"/>
    <w:rsid w:val="00D843B0"/>
    <w:rsid w:val="00D852BE"/>
    <w:rsid w:val="00D85CF6"/>
    <w:rsid w:val="00D86043"/>
    <w:rsid w:val="00D86EE7"/>
    <w:rsid w:val="00D86FED"/>
    <w:rsid w:val="00D92D41"/>
    <w:rsid w:val="00D92FDF"/>
    <w:rsid w:val="00D94164"/>
    <w:rsid w:val="00D95D70"/>
    <w:rsid w:val="00D96841"/>
    <w:rsid w:val="00D971BF"/>
    <w:rsid w:val="00D979FD"/>
    <w:rsid w:val="00DA11A2"/>
    <w:rsid w:val="00DA23C7"/>
    <w:rsid w:val="00DA2450"/>
    <w:rsid w:val="00DA2658"/>
    <w:rsid w:val="00DA33B6"/>
    <w:rsid w:val="00DA379A"/>
    <w:rsid w:val="00DA381C"/>
    <w:rsid w:val="00DA7B3C"/>
    <w:rsid w:val="00DB051F"/>
    <w:rsid w:val="00DB1399"/>
    <w:rsid w:val="00DB14D4"/>
    <w:rsid w:val="00DB205B"/>
    <w:rsid w:val="00DB20C5"/>
    <w:rsid w:val="00DB2D8C"/>
    <w:rsid w:val="00DB3693"/>
    <w:rsid w:val="00DB3ADF"/>
    <w:rsid w:val="00DB4495"/>
    <w:rsid w:val="00DB51D6"/>
    <w:rsid w:val="00DB5430"/>
    <w:rsid w:val="00DB5ACE"/>
    <w:rsid w:val="00DB6D91"/>
    <w:rsid w:val="00DB6FBB"/>
    <w:rsid w:val="00DB7904"/>
    <w:rsid w:val="00DB7A62"/>
    <w:rsid w:val="00DC0B57"/>
    <w:rsid w:val="00DC13A7"/>
    <w:rsid w:val="00DC6592"/>
    <w:rsid w:val="00DC67BA"/>
    <w:rsid w:val="00DC6805"/>
    <w:rsid w:val="00DC6A9B"/>
    <w:rsid w:val="00DD0626"/>
    <w:rsid w:val="00DD1658"/>
    <w:rsid w:val="00DD23CC"/>
    <w:rsid w:val="00DD2863"/>
    <w:rsid w:val="00DD339C"/>
    <w:rsid w:val="00DD4523"/>
    <w:rsid w:val="00DD4831"/>
    <w:rsid w:val="00DD54FA"/>
    <w:rsid w:val="00DD5CC8"/>
    <w:rsid w:val="00DD6169"/>
    <w:rsid w:val="00DD77A0"/>
    <w:rsid w:val="00DE13B6"/>
    <w:rsid w:val="00DE2FD1"/>
    <w:rsid w:val="00DE3282"/>
    <w:rsid w:val="00DE41F9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F0BCC"/>
    <w:rsid w:val="00DF203C"/>
    <w:rsid w:val="00DF2222"/>
    <w:rsid w:val="00DF4223"/>
    <w:rsid w:val="00DF4F37"/>
    <w:rsid w:val="00DF57A6"/>
    <w:rsid w:val="00DF5983"/>
    <w:rsid w:val="00DF7F4D"/>
    <w:rsid w:val="00E01751"/>
    <w:rsid w:val="00E02394"/>
    <w:rsid w:val="00E02950"/>
    <w:rsid w:val="00E040F5"/>
    <w:rsid w:val="00E04F76"/>
    <w:rsid w:val="00E05FA0"/>
    <w:rsid w:val="00E06D66"/>
    <w:rsid w:val="00E1010C"/>
    <w:rsid w:val="00E1284E"/>
    <w:rsid w:val="00E12866"/>
    <w:rsid w:val="00E13DCA"/>
    <w:rsid w:val="00E144A0"/>
    <w:rsid w:val="00E146D1"/>
    <w:rsid w:val="00E154E8"/>
    <w:rsid w:val="00E16F39"/>
    <w:rsid w:val="00E17B56"/>
    <w:rsid w:val="00E17B8C"/>
    <w:rsid w:val="00E17C43"/>
    <w:rsid w:val="00E206DE"/>
    <w:rsid w:val="00E20B81"/>
    <w:rsid w:val="00E212E3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36B0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50886"/>
    <w:rsid w:val="00E50CC4"/>
    <w:rsid w:val="00E50E78"/>
    <w:rsid w:val="00E518A0"/>
    <w:rsid w:val="00E52A09"/>
    <w:rsid w:val="00E52E54"/>
    <w:rsid w:val="00E545AC"/>
    <w:rsid w:val="00E547CA"/>
    <w:rsid w:val="00E54B12"/>
    <w:rsid w:val="00E55F25"/>
    <w:rsid w:val="00E563AD"/>
    <w:rsid w:val="00E57B7C"/>
    <w:rsid w:val="00E57EA0"/>
    <w:rsid w:val="00E607C8"/>
    <w:rsid w:val="00E60814"/>
    <w:rsid w:val="00E61D38"/>
    <w:rsid w:val="00E62EB8"/>
    <w:rsid w:val="00E65677"/>
    <w:rsid w:val="00E66708"/>
    <w:rsid w:val="00E66D7C"/>
    <w:rsid w:val="00E66F33"/>
    <w:rsid w:val="00E67037"/>
    <w:rsid w:val="00E672E2"/>
    <w:rsid w:val="00E67A71"/>
    <w:rsid w:val="00E71CB5"/>
    <w:rsid w:val="00E71D66"/>
    <w:rsid w:val="00E72E6C"/>
    <w:rsid w:val="00E73A3A"/>
    <w:rsid w:val="00E73F26"/>
    <w:rsid w:val="00E74B39"/>
    <w:rsid w:val="00E74F0D"/>
    <w:rsid w:val="00E75845"/>
    <w:rsid w:val="00E75AAC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87FCA"/>
    <w:rsid w:val="00E90D61"/>
    <w:rsid w:val="00E912C5"/>
    <w:rsid w:val="00E92282"/>
    <w:rsid w:val="00E936E7"/>
    <w:rsid w:val="00E93D82"/>
    <w:rsid w:val="00E9502E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18A0"/>
    <w:rsid w:val="00EB1DDA"/>
    <w:rsid w:val="00EB2E5A"/>
    <w:rsid w:val="00EB3278"/>
    <w:rsid w:val="00EB338A"/>
    <w:rsid w:val="00EB49B3"/>
    <w:rsid w:val="00EB5657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4D4"/>
    <w:rsid w:val="00EC669A"/>
    <w:rsid w:val="00EC7D44"/>
    <w:rsid w:val="00EC7D47"/>
    <w:rsid w:val="00ED022F"/>
    <w:rsid w:val="00ED02C3"/>
    <w:rsid w:val="00ED0DE2"/>
    <w:rsid w:val="00ED1CFF"/>
    <w:rsid w:val="00ED3681"/>
    <w:rsid w:val="00ED3A66"/>
    <w:rsid w:val="00ED3E83"/>
    <w:rsid w:val="00ED4F24"/>
    <w:rsid w:val="00ED613E"/>
    <w:rsid w:val="00ED6281"/>
    <w:rsid w:val="00ED6630"/>
    <w:rsid w:val="00ED7554"/>
    <w:rsid w:val="00ED766E"/>
    <w:rsid w:val="00ED7755"/>
    <w:rsid w:val="00EE0914"/>
    <w:rsid w:val="00EE2692"/>
    <w:rsid w:val="00EE2939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F0"/>
    <w:rsid w:val="00EF0EB2"/>
    <w:rsid w:val="00EF0EF6"/>
    <w:rsid w:val="00EF211B"/>
    <w:rsid w:val="00EF233B"/>
    <w:rsid w:val="00EF56F8"/>
    <w:rsid w:val="00EF5D5F"/>
    <w:rsid w:val="00EF6596"/>
    <w:rsid w:val="00EF671D"/>
    <w:rsid w:val="00EF7E5C"/>
    <w:rsid w:val="00F0011F"/>
    <w:rsid w:val="00F00CD6"/>
    <w:rsid w:val="00F01B16"/>
    <w:rsid w:val="00F0293E"/>
    <w:rsid w:val="00F02AB5"/>
    <w:rsid w:val="00F03A76"/>
    <w:rsid w:val="00F0448D"/>
    <w:rsid w:val="00F05271"/>
    <w:rsid w:val="00F058BA"/>
    <w:rsid w:val="00F05F98"/>
    <w:rsid w:val="00F060EE"/>
    <w:rsid w:val="00F0700A"/>
    <w:rsid w:val="00F07542"/>
    <w:rsid w:val="00F10EE4"/>
    <w:rsid w:val="00F1106C"/>
    <w:rsid w:val="00F110E7"/>
    <w:rsid w:val="00F1162E"/>
    <w:rsid w:val="00F12000"/>
    <w:rsid w:val="00F12396"/>
    <w:rsid w:val="00F12980"/>
    <w:rsid w:val="00F134BB"/>
    <w:rsid w:val="00F13A19"/>
    <w:rsid w:val="00F1429E"/>
    <w:rsid w:val="00F14395"/>
    <w:rsid w:val="00F1526A"/>
    <w:rsid w:val="00F1633F"/>
    <w:rsid w:val="00F166C4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967"/>
    <w:rsid w:val="00F31CB9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4144"/>
    <w:rsid w:val="00F45A4C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40E4"/>
    <w:rsid w:val="00F64262"/>
    <w:rsid w:val="00F645ED"/>
    <w:rsid w:val="00F64F1A"/>
    <w:rsid w:val="00F650E1"/>
    <w:rsid w:val="00F65CC5"/>
    <w:rsid w:val="00F66D65"/>
    <w:rsid w:val="00F66F8C"/>
    <w:rsid w:val="00F67280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CAA"/>
    <w:rsid w:val="00F76280"/>
    <w:rsid w:val="00F778D3"/>
    <w:rsid w:val="00F8055E"/>
    <w:rsid w:val="00F81930"/>
    <w:rsid w:val="00F829B8"/>
    <w:rsid w:val="00F833DC"/>
    <w:rsid w:val="00F83FE0"/>
    <w:rsid w:val="00F84089"/>
    <w:rsid w:val="00F874C1"/>
    <w:rsid w:val="00F90420"/>
    <w:rsid w:val="00F90CAB"/>
    <w:rsid w:val="00F919E2"/>
    <w:rsid w:val="00F91C12"/>
    <w:rsid w:val="00F926AF"/>
    <w:rsid w:val="00F92753"/>
    <w:rsid w:val="00F93579"/>
    <w:rsid w:val="00F93ADC"/>
    <w:rsid w:val="00F93B1D"/>
    <w:rsid w:val="00F9602E"/>
    <w:rsid w:val="00F967C1"/>
    <w:rsid w:val="00F96DD6"/>
    <w:rsid w:val="00F96F83"/>
    <w:rsid w:val="00F977D7"/>
    <w:rsid w:val="00F97B5A"/>
    <w:rsid w:val="00FA021C"/>
    <w:rsid w:val="00FA106E"/>
    <w:rsid w:val="00FA1726"/>
    <w:rsid w:val="00FA21DE"/>
    <w:rsid w:val="00FA2361"/>
    <w:rsid w:val="00FA49CC"/>
    <w:rsid w:val="00FA4C4A"/>
    <w:rsid w:val="00FA6019"/>
    <w:rsid w:val="00FA61A5"/>
    <w:rsid w:val="00FA6F07"/>
    <w:rsid w:val="00FB0A80"/>
    <w:rsid w:val="00FB18DC"/>
    <w:rsid w:val="00FB194A"/>
    <w:rsid w:val="00FB1C34"/>
    <w:rsid w:val="00FB2100"/>
    <w:rsid w:val="00FB2893"/>
    <w:rsid w:val="00FB413C"/>
    <w:rsid w:val="00FB49E8"/>
    <w:rsid w:val="00FB5B8B"/>
    <w:rsid w:val="00FB757E"/>
    <w:rsid w:val="00FB77F5"/>
    <w:rsid w:val="00FB7B31"/>
    <w:rsid w:val="00FC31F9"/>
    <w:rsid w:val="00FC3ED3"/>
    <w:rsid w:val="00FC4113"/>
    <w:rsid w:val="00FC431C"/>
    <w:rsid w:val="00FC47E4"/>
    <w:rsid w:val="00FC4FBA"/>
    <w:rsid w:val="00FC51A2"/>
    <w:rsid w:val="00FC624A"/>
    <w:rsid w:val="00FC713B"/>
    <w:rsid w:val="00FC7B9C"/>
    <w:rsid w:val="00FD1FA5"/>
    <w:rsid w:val="00FD219E"/>
    <w:rsid w:val="00FD6382"/>
    <w:rsid w:val="00FD6DAB"/>
    <w:rsid w:val="00FD7A11"/>
    <w:rsid w:val="00FD7CB6"/>
    <w:rsid w:val="00FE1162"/>
    <w:rsid w:val="00FE1A17"/>
    <w:rsid w:val="00FE5109"/>
    <w:rsid w:val="00FE57C8"/>
    <w:rsid w:val="00FE68C5"/>
    <w:rsid w:val="00FE7024"/>
    <w:rsid w:val="00FE70A0"/>
    <w:rsid w:val="00FE723F"/>
    <w:rsid w:val="00FE7374"/>
    <w:rsid w:val="00FF17E6"/>
    <w:rsid w:val="00FF3DA1"/>
    <w:rsid w:val="00FF45FA"/>
    <w:rsid w:val="00FF51A8"/>
    <w:rsid w:val="00FF5DA7"/>
    <w:rsid w:val="00FF672B"/>
    <w:rsid w:val="00FF67C4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838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64</cp:revision>
  <cp:lastPrinted>2023-07-27T08:21:00Z</cp:lastPrinted>
  <dcterms:created xsi:type="dcterms:W3CDTF">2022-09-06T08:34:00Z</dcterms:created>
  <dcterms:modified xsi:type="dcterms:W3CDTF">2023-07-31T09:29:00Z</dcterms:modified>
</cp:coreProperties>
</file>