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EA7E" w14:textId="5CBDC276" w:rsidR="00B3560C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D</w:t>
      </w:r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ata afișării pe site-ul Consilului Județean Vrancea</w:t>
      </w:r>
      <w:r w:rsidR="007C52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</w:t>
      </w:r>
      <w:r w:rsidR="009A0FD6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B3560C">
        <w:rPr>
          <w:rFonts w:ascii="Times New Roman" w:eastAsia="Calibri" w:hAnsi="Times New Roman" w:cs="Times New Roman"/>
          <w:b/>
          <w:bCs/>
          <w:sz w:val="28"/>
          <w:szCs w:val="28"/>
        </w:rPr>
        <w:t>.06.2023</w:t>
      </w:r>
    </w:p>
    <w:p w14:paraId="566F05FC" w14:textId="724C107B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8E0">
        <w:rPr>
          <w:rFonts w:ascii="Times New Roman" w:eastAsia="Calibri" w:hAnsi="Times New Roman" w:cs="Times New Roman"/>
          <w:sz w:val="28"/>
          <w:szCs w:val="28"/>
        </w:rPr>
        <w:t>În temeiul prevederilor Legii nr. 50/1991 privind autorizarea executării lucrărilor de construcții, art. 7, alin (23</w:t>
      </w:r>
      <w:r w:rsidRPr="00F018E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), Consilulul județean Vrancea, în calitate de emitent al Autorizației de construire nr. </w:t>
      </w:r>
      <w:r w:rsidR="009A0FD6">
        <w:rPr>
          <w:rFonts w:ascii="Times New Roman" w:eastAsia="Calibri" w:hAnsi="Times New Roman" w:cs="Times New Roman"/>
          <w:sz w:val="28"/>
          <w:szCs w:val="28"/>
        </w:rPr>
        <w:t>62</w:t>
      </w:r>
      <w:r w:rsidRPr="00F018E0">
        <w:rPr>
          <w:rFonts w:ascii="Times New Roman" w:eastAsia="Calibri" w:hAnsi="Times New Roman" w:cs="Times New Roman"/>
          <w:sz w:val="28"/>
          <w:szCs w:val="28"/>
        </w:rPr>
        <w:t>/</w:t>
      </w:r>
      <w:r w:rsidR="009A0FD6">
        <w:rPr>
          <w:rFonts w:ascii="Times New Roman" w:eastAsia="Calibri" w:hAnsi="Times New Roman" w:cs="Times New Roman"/>
          <w:sz w:val="28"/>
          <w:szCs w:val="28"/>
        </w:rPr>
        <w:t>26</w:t>
      </w:r>
      <w:r w:rsidR="00FF4D9F">
        <w:rPr>
          <w:rFonts w:ascii="Times New Roman" w:eastAsia="Calibri" w:hAnsi="Times New Roman" w:cs="Times New Roman"/>
          <w:sz w:val="28"/>
          <w:szCs w:val="28"/>
        </w:rPr>
        <w:t>.0</w:t>
      </w:r>
      <w:r w:rsidR="007C52AF">
        <w:rPr>
          <w:rFonts w:ascii="Times New Roman" w:eastAsia="Calibri" w:hAnsi="Times New Roman" w:cs="Times New Roman"/>
          <w:sz w:val="28"/>
          <w:szCs w:val="28"/>
        </w:rPr>
        <w:t>6</w:t>
      </w:r>
      <w:r w:rsidR="00FF4D9F">
        <w:rPr>
          <w:rFonts w:ascii="Times New Roman" w:eastAsia="Calibri" w:hAnsi="Times New Roman" w:cs="Times New Roman"/>
          <w:sz w:val="28"/>
          <w:szCs w:val="28"/>
        </w:rPr>
        <w:t>.2023</w:t>
      </w:r>
      <w:r w:rsidRPr="00F018E0">
        <w:rPr>
          <w:rFonts w:ascii="Times New Roman" w:eastAsia="Calibri" w:hAnsi="Times New Roman" w:cs="Times New Roman"/>
          <w:sz w:val="28"/>
          <w:szCs w:val="28"/>
        </w:rPr>
        <w:t>, publică următoarele informații referitoare la condițiile necesar a fi îndeplinite de solicitanți:</w:t>
      </w: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F018E0" w:rsidRPr="00F018E0" w14:paraId="3F828C9B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3E58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925" w14:textId="476BA5D8" w:rsidR="00F018E0" w:rsidRPr="00F018E0" w:rsidRDefault="005B0D12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7530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7530B9">
              <w:rPr>
                <w:rFonts w:ascii="Times New Roman" w:hAnsi="Times New Roman"/>
                <w:sz w:val="20"/>
                <w:szCs w:val="20"/>
              </w:rPr>
              <w:t>.0</w:t>
            </w:r>
            <w:r w:rsidR="007C52AF">
              <w:rPr>
                <w:rFonts w:ascii="Times New Roman" w:hAnsi="Times New Roman"/>
                <w:sz w:val="20"/>
                <w:szCs w:val="20"/>
              </w:rPr>
              <w:t>6</w:t>
            </w:r>
            <w:r w:rsidR="007530B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  <w:tr w:rsidR="00F018E0" w:rsidRPr="00F018E0" w14:paraId="4F57E54B" w14:textId="77777777" w:rsidTr="00F018E0">
        <w:trPr>
          <w:trHeight w:val="50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D9D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216" w14:textId="2F0A4E0D" w:rsidR="00DA1AC1" w:rsidRPr="00DA1AC1" w:rsidRDefault="00DA1AC1" w:rsidP="00DA1AC1">
            <w:pPr>
              <w:pStyle w:val="NormalWeb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AC1">
              <w:rPr>
                <w:b/>
                <w:bCs/>
                <w:color w:val="000000"/>
                <w:sz w:val="18"/>
                <w:szCs w:val="18"/>
              </w:rPr>
              <w:t xml:space="preserve">“ </w:t>
            </w:r>
            <w:r w:rsidR="000E70EC">
              <w:rPr>
                <w:b/>
                <w:bCs/>
                <w:color w:val="000000"/>
                <w:sz w:val="18"/>
                <w:szCs w:val="18"/>
              </w:rPr>
              <w:t>ANSAMBLU</w:t>
            </w:r>
            <w:r w:rsidR="00B2790D">
              <w:rPr>
                <w:b/>
                <w:bCs/>
                <w:color w:val="000000"/>
                <w:sz w:val="18"/>
                <w:szCs w:val="18"/>
              </w:rPr>
              <w:t xml:space="preserve"> BUST COMEMORATIV &lt;ION DICHISEANU&gt;</w:t>
            </w:r>
            <w:r w:rsidR="00A71F95">
              <w:rPr>
                <w:b/>
                <w:bCs/>
                <w:color w:val="000000"/>
                <w:sz w:val="18"/>
                <w:szCs w:val="18"/>
              </w:rPr>
              <w:t>, MUNICIPIUL ADJUD VRANCEA”</w:t>
            </w:r>
          </w:p>
          <w:p w14:paraId="01A91A05" w14:textId="1A663794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10901A6E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3FE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PROCENTUL DE OCUPARE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P.O.T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F3A" w14:textId="3654934D" w:rsidR="00F018E0" w:rsidRPr="00F018E0" w:rsidRDefault="00D45AF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3665B46F" w14:textId="77777777" w:rsidTr="00F018E0">
        <w:trPr>
          <w:trHeight w:val="64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6F2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COEFICENTUL DE UTILIZARE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C.U.T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23F" w14:textId="61A386BD" w:rsidR="00F018E0" w:rsidRPr="00F018E0" w:rsidRDefault="00D45AF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4F476891" w14:textId="77777777" w:rsidTr="00F018E0">
        <w:trPr>
          <w:trHeight w:val="460"/>
        </w:trPr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3FB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82165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9FA85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46B5" w14:textId="6026660B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FRONT</w:t>
            </w:r>
            <w:r w:rsidR="00F706C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AB6AB7">
              <w:rPr>
                <w:rFonts w:ascii="Times New Roman" w:hAnsi="Times New Roman"/>
                <w:sz w:val="20"/>
                <w:szCs w:val="20"/>
              </w:rPr>
              <w:t>34,6</w:t>
            </w:r>
            <w:r w:rsidR="002904C3">
              <w:rPr>
                <w:rFonts w:ascii="Times New Roman" w:hAnsi="Times New Roman"/>
                <w:sz w:val="20"/>
                <w:szCs w:val="20"/>
              </w:rPr>
              <w:t xml:space="preserve"> m</w:t>
            </w:r>
          </w:p>
        </w:tc>
      </w:tr>
      <w:tr w:rsidR="00F018E0" w:rsidRPr="00F018E0" w14:paraId="58A91434" w14:textId="77777777" w:rsidTr="00F018E0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623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BCC" w14:textId="11A50D49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>-</w:t>
            </w:r>
            <w:r w:rsidR="00AB6AB7">
              <w:rPr>
                <w:rFonts w:ascii="Times New Roman" w:hAnsi="Times New Roman"/>
                <w:sz w:val="20"/>
                <w:szCs w:val="20"/>
              </w:rPr>
              <w:t>2,7</w:t>
            </w:r>
            <w:r w:rsidR="00215434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="005D0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18E0" w:rsidRPr="00F018E0" w14:paraId="3F347661" w14:textId="77777777" w:rsidTr="00F018E0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0516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1E9E" w14:textId="0566D60D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>-</w:t>
            </w:r>
            <w:r w:rsidR="002934A9">
              <w:rPr>
                <w:rFonts w:ascii="Times New Roman" w:hAnsi="Times New Roman"/>
                <w:sz w:val="20"/>
                <w:szCs w:val="20"/>
              </w:rPr>
              <w:t>25,7m</w:t>
            </w:r>
          </w:p>
        </w:tc>
      </w:tr>
      <w:tr w:rsidR="00F018E0" w:rsidRPr="00F018E0" w14:paraId="7F303E87" w14:textId="77777777" w:rsidTr="00F018E0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3F0E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D16D" w14:textId="69565B70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POSTERIOARĂ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>-</w:t>
            </w:r>
            <w:r w:rsidR="00AB6AB7">
              <w:rPr>
                <w:rFonts w:ascii="Times New Roman" w:hAnsi="Times New Roman"/>
                <w:sz w:val="20"/>
                <w:szCs w:val="20"/>
              </w:rPr>
              <w:t xml:space="preserve"> 37,1</w:t>
            </w:r>
            <w:r w:rsidR="002904C3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F018E0" w:rsidRPr="00F018E0" w14:paraId="018C84E3" w14:textId="77777777" w:rsidTr="00F018E0">
        <w:trPr>
          <w:trHeight w:val="11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B8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4FC524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5FD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34A8C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D37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D3A" w14:textId="0853EBFF" w:rsidR="006A3256" w:rsidRDefault="00C9266E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2,63 m</w:t>
            </w:r>
          </w:p>
          <w:p w14:paraId="54C737D4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85D09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06B0B5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2FF482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9F7D09" w14:textId="1C908D74" w:rsidR="006A3256" w:rsidRPr="00F018E0" w:rsidRDefault="00C9266E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2,63 m</w:t>
            </w:r>
          </w:p>
        </w:tc>
      </w:tr>
      <w:tr w:rsidR="00F018E0" w:rsidRPr="00F018E0" w14:paraId="23F991E0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97F1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C4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2E72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9B1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75D6E6BC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08C8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A24C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594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DESFĂȘURATĂ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22E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0DA25CE9" w14:textId="77777777" w:rsidTr="00F018E0">
        <w:trPr>
          <w:trHeight w:val="39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CF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9BA" w14:textId="708F58CE" w:rsidR="00F018E0" w:rsidRPr="00F018E0" w:rsidRDefault="00C9266E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75F8FE2D" w14:textId="77777777" w:rsidTr="00F018E0">
        <w:trPr>
          <w:trHeight w:val="96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FF2F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BD1" w14:textId="464EC37B" w:rsidR="00F018E0" w:rsidRPr="00F018E0" w:rsidRDefault="00C9266E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19F0AF2F" w14:textId="77777777" w:rsidTr="00F018E0">
        <w:trPr>
          <w:trHeight w:val="686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E899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748" w14:textId="1BD824AE" w:rsidR="00F018E0" w:rsidRPr="00F018E0" w:rsidRDefault="00B45A13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56FC5">
              <w:rPr>
                <w:rFonts w:ascii="Times New Roman" w:hAnsi="Times New Roman"/>
                <w:sz w:val="20"/>
                <w:szCs w:val="20"/>
              </w:rPr>
              <w:t>,95/2,63</w:t>
            </w:r>
          </w:p>
        </w:tc>
      </w:tr>
      <w:tr w:rsidR="00F018E0" w:rsidRPr="00F018E0" w14:paraId="1CA83A61" w14:textId="77777777" w:rsidTr="00F018E0">
        <w:trPr>
          <w:trHeight w:val="65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26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E78" w14:textId="0873459B" w:rsidR="00F018E0" w:rsidRPr="00F018E0" w:rsidRDefault="003C57D1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  <w:r w:rsidR="002D550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D550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550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18E0" w:rsidRPr="00F018E0" w14:paraId="5D7EE0A9" w14:textId="77777777" w:rsidTr="00F018E0">
        <w:trPr>
          <w:trHeight w:val="884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6D9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EDE" w14:textId="7CC89D3F" w:rsidR="00F018E0" w:rsidRPr="00F018E0" w:rsidRDefault="002D550F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A46BC">
              <w:rPr>
                <w:rFonts w:ascii="Times New Roman" w:hAnsi="Times New Roman"/>
                <w:sz w:val="20"/>
                <w:szCs w:val="20"/>
              </w:rPr>
              <w:t>Aviz nr.</w:t>
            </w:r>
            <w:r w:rsidR="00296917">
              <w:rPr>
                <w:rFonts w:ascii="Times New Roman" w:hAnsi="Times New Roman"/>
                <w:sz w:val="20"/>
                <w:szCs w:val="20"/>
              </w:rPr>
              <w:t>31</w:t>
            </w:r>
            <w:r w:rsidR="006A46BC">
              <w:rPr>
                <w:rFonts w:ascii="Times New Roman" w:hAnsi="Times New Roman"/>
                <w:sz w:val="20"/>
                <w:szCs w:val="20"/>
              </w:rPr>
              <w:t>/</w:t>
            </w:r>
            <w:r w:rsidR="002F60AE">
              <w:rPr>
                <w:rFonts w:ascii="Times New Roman" w:hAnsi="Times New Roman"/>
                <w:sz w:val="20"/>
                <w:szCs w:val="20"/>
              </w:rPr>
              <w:t>MFP</w:t>
            </w:r>
            <w:r w:rsidR="006A46BC">
              <w:rPr>
                <w:rFonts w:ascii="Times New Roman" w:hAnsi="Times New Roman"/>
                <w:sz w:val="20"/>
                <w:szCs w:val="20"/>
              </w:rPr>
              <w:t>/2022</w:t>
            </w:r>
          </w:p>
        </w:tc>
      </w:tr>
    </w:tbl>
    <w:p w14:paraId="5B2C9997" w14:textId="44397449" w:rsidR="00BD5D08" w:rsidRDefault="00F018E0" w:rsidP="00F018E0">
      <w:pPr>
        <w:spacing w:line="256" w:lineRule="auto"/>
        <w:jc w:val="both"/>
      </w:pPr>
      <w:r w:rsidRPr="00F018E0">
        <w:rPr>
          <w:rFonts w:ascii="Times New Roman" w:eastAsia="Calibri" w:hAnsi="Times New Roman" w:cs="Times New Roman"/>
          <w:sz w:val="28"/>
          <w:szCs w:val="28"/>
        </w:rPr>
        <w:t>*Se vor anexa planul de situație și planul tuturor fațadelor</w:t>
      </w:r>
    </w:p>
    <w:sectPr w:rsidR="00BD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DC"/>
    <w:rsid w:val="00056FC5"/>
    <w:rsid w:val="000C66DC"/>
    <w:rsid w:val="000E70EC"/>
    <w:rsid w:val="001464C9"/>
    <w:rsid w:val="00182AC5"/>
    <w:rsid w:val="00215434"/>
    <w:rsid w:val="00247041"/>
    <w:rsid w:val="002904C3"/>
    <w:rsid w:val="002934A9"/>
    <w:rsid w:val="00296917"/>
    <w:rsid w:val="002D550F"/>
    <w:rsid w:val="002F323B"/>
    <w:rsid w:val="002F60AE"/>
    <w:rsid w:val="002F6CA5"/>
    <w:rsid w:val="003C57D1"/>
    <w:rsid w:val="003D013B"/>
    <w:rsid w:val="00490AAB"/>
    <w:rsid w:val="005650BF"/>
    <w:rsid w:val="005751FA"/>
    <w:rsid w:val="005B0D12"/>
    <w:rsid w:val="005D0121"/>
    <w:rsid w:val="006066C0"/>
    <w:rsid w:val="006A3256"/>
    <w:rsid w:val="006A46BC"/>
    <w:rsid w:val="006C5C14"/>
    <w:rsid w:val="007517EE"/>
    <w:rsid w:val="007530B9"/>
    <w:rsid w:val="0077766D"/>
    <w:rsid w:val="0078244A"/>
    <w:rsid w:val="007B7FF6"/>
    <w:rsid w:val="007C52AF"/>
    <w:rsid w:val="00812629"/>
    <w:rsid w:val="00817BE9"/>
    <w:rsid w:val="00835ADD"/>
    <w:rsid w:val="00877576"/>
    <w:rsid w:val="0093616E"/>
    <w:rsid w:val="009A0FD6"/>
    <w:rsid w:val="00A71F95"/>
    <w:rsid w:val="00AB6AB7"/>
    <w:rsid w:val="00B2790D"/>
    <w:rsid w:val="00B3560C"/>
    <w:rsid w:val="00B45A13"/>
    <w:rsid w:val="00BD5D08"/>
    <w:rsid w:val="00C536F6"/>
    <w:rsid w:val="00C9126F"/>
    <w:rsid w:val="00C9266E"/>
    <w:rsid w:val="00D45AFB"/>
    <w:rsid w:val="00D51CE8"/>
    <w:rsid w:val="00D85BB3"/>
    <w:rsid w:val="00DA1AC1"/>
    <w:rsid w:val="00E46778"/>
    <w:rsid w:val="00E85DA0"/>
    <w:rsid w:val="00E870B6"/>
    <w:rsid w:val="00F018E0"/>
    <w:rsid w:val="00F706CF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891"/>
  <w15:chartTrackingRefBased/>
  <w15:docId w15:val="{DF3E88F9-0755-4336-86DC-08F81EA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01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Ocheselu Angela</dc:creator>
  <cp:keywords/>
  <dc:description/>
  <cp:lastModifiedBy>Ocheselu Angela</cp:lastModifiedBy>
  <cp:revision>18</cp:revision>
  <dcterms:created xsi:type="dcterms:W3CDTF">2023-06-29T08:21:00Z</dcterms:created>
  <dcterms:modified xsi:type="dcterms:W3CDTF">2023-06-29T10:53:00Z</dcterms:modified>
</cp:coreProperties>
</file>