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3B892" w14:textId="77777777" w:rsidR="00DA628E" w:rsidRPr="00B674D4" w:rsidRDefault="00DA628E" w:rsidP="00DA628E">
      <w:pPr>
        <w:pStyle w:val="Corptext2"/>
        <w:spacing w:after="0" w:line="240" w:lineRule="auto"/>
        <w:jc w:val="both"/>
        <w:rPr>
          <w:b/>
          <w:sz w:val="28"/>
          <w:szCs w:val="28"/>
        </w:rPr>
      </w:pPr>
      <w:r w:rsidRPr="00B674D4">
        <w:rPr>
          <w:b/>
          <w:sz w:val="28"/>
          <w:szCs w:val="28"/>
        </w:rPr>
        <w:t xml:space="preserve">ROMÂNIA                                                                                                                                                   </w:t>
      </w:r>
    </w:p>
    <w:p w14:paraId="066C8EB0" w14:textId="77777777" w:rsidR="00DA628E" w:rsidRPr="00B674D4" w:rsidRDefault="00DA628E" w:rsidP="00DA628E">
      <w:pPr>
        <w:pStyle w:val="Corptext2"/>
        <w:spacing w:after="0" w:line="240" w:lineRule="auto"/>
        <w:jc w:val="both"/>
        <w:rPr>
          <w:b/>
          <w:sz w:val="28"/>
          <w:szCs w:val="28"/>
        </w:rPr>
      </w:pPr>
      <w:r w:rsidRPr="00B674D4">
        <w:rPr>
          <w:b/>
          <w:sz w:val="28"/>
          <w:szCs w:val="28"/>
        </w:rPr>
        <w:t xml:space="preserve">JUDEŢUL VRANCEA                                                                                                                                       </w:t>
      </w:r>
    </w:p>
    <w:p w14:paraId="0DAA9AA8" w14:textId="77777777" w:rsidR="00DA628E" w:rsidRPr="00B674D4" w:rsidRDefault="00DA628E" w:rsidP="00DA628E">
      <w:pPr>
        <w:spacing w:line="240" w:lineRule="auto"/>
        <w:rPr>
          <w:rFonts w:ascii="Times New Roman" w:hAnsi="Times New Roman"/>
          <w:b/>
          <w:sz w:val="28"/>
          <w:szCs w:val="28"/>
        </w:rPr>
      </w:pPr>
      <w:r w:rsidRPr="00B674D4">
        <w:rPr>
          <w:rFonts w:ascii="Times New Roman" w:hAnsi="Times New Roman"/>
          <w:b/>
          <w:sz w:val="28"/>
          <w:szCs w:val="28"/>
        </w:rPr>
        <w:t xml:space="preserve">CONSILIUL JUDEȚEAN           </w:t>
      </w:r>
    </w:p>
    <w:p w14:paraId="64FBD2A8" w14:textId="77777777" w:rsidR="00DA628E" w:rsidRPr="00B674D4" w:rsidRDefault="00DA628E" w:rsidP="00DA628E">
      <w:pPr>
        <w:spacing w:line="240" w:lineRule="auto"/>
        <w:rPr>
          <w:rFonts w:ascii="Times New Roman" w:hAnsi="Times New Roman"/>
          <w:b/>
          <w:sz w:val="28"/>
          <w:szCs w:val="28"/>
        </w:rPr>
      </w:pPr>
      <w:r w:rsidRPr="00B674D4">
        <w:rPr>
          <w:rFonts w:ascii="Times New Roman" w:hAnsi="Times New Roman"/>
          <w:b/>
          <w:sz w:val="28"/>
          <w:szCs w:val="28"/>
        </w:rPr>
        <w:t xml:space="preserve">                                                               ANUNŢ</w:t>
      </w:r>
    </w:p>
    <w:p w14:paraId="2BCD56A4" w14:textId="77777777" w:rsidR="00DA628E" w:rsidRPr="00B674D4" w:rsidRDefault="00DA628E" w:rsidP="00DA628E">
      <w:pPr>
        <w:pStyle w:val="Corptext3"/>
        <w:ind w:right="-240"/>
        <w:rPr>
          <w:szCs w:val="28"/>
        </w:rPr>
      </w:pPr>
      <w:r w:rsidRPr="00B674D4">
        <w:rPr>
          <w:szCs w:val="28"/>
        </w:rPr>
        <w:t xml:space="preserve">În conformitate cu prevederile Hotărârii Guvernului nr. 1336/2022 </w:t>
      </w:r>
      <w:bookmarkStart w:id="0" w:name="_Hlk132188089"/>
      <w:r w:rsidRPr="00B674D4">
        <w:rPr>
          <w:szCs w:val="28"/>
        </w:rPr>
        <w:t>pentru aprobarea Regulamentului-cadru privind organizarea și dezvoltarea carierei personalului contractual din sectorul bugetar plătit din fonduri publice</w:t>
      </w:r>
      <w:bookmarkEnd w:id="0"/>
      <w:r w:rsidRPr="00B674D4">
        <w:rPr>
          <w:szCs w:val="28"/>
        </w:rPr>
        <w:t>,</w:t>
      </w:r>
    </w:p>
    <w:p w14:paraId="7F81A2B9" w14:textId="77777777" w:rsidR="00DA628E" w:rsidRPr="00B674D4" w:rsidRDefault="00DA628E" w:rsidP="00DA628E">
      <w:pPr>
        <w:pStyle w:val="Corptext3"/>
        <w:ind w:right="-240"/>
        <w:rPr>
          <w:szCs w:val="28"/>
        </w:rPr>
      </w:pPr>
    </w:p>
    <w:p w14:paraId="2B4C888C" w14:textId="77777777" w:rsidR="00DA628E" w:rsidRPr="00B674D4" w:rsidRDefault="00DA628E" w:rsidP="00DA628E">
      <w:pPr>
        <w:pStyle w:val="Corptext3"/>
        <w:ind w:right="-240"/>
        <w:rPr>
          <w:color w:val="FF0000"/>
          <w:szCs w:val="28"/>
        </w:rPr>
      </w:pPr>
    </w:p>
    <w:p w14:paraId="321F27B8" w14:textId="58C9B13B" w:rsidR="00DA628E" w:rsidRDefault="00E10C1E" w:rsidP="00DA628E">
      <w:pPr>
        <w:pStyle w:val="Corptext3"/>
        <w:ind w:right="-240"/>
        <w:jc w:val="center"/>
        <w:rPr>
          <w:b/>
          <w:szCs w:val="28"/>
          <w:lang w:val="fr-FR"/>
        </w:rPr>
      </w:pPr>
      <w:r w:rsidRPr="00B674D4">
        <w:rPr>
          <w:b/>
          <w:szCs w:val="28"/>
          <w:lang w:val="fr-FR"/>
        </w:rPr>
        <w:t>CONSILIUL JUDEȚEAN VRANCEA</w:t>
      </w:r>
    </w:p>
    <w:p w14:paraId="7FB8A165" w14:textId="77777777" w:rsidR="00E25E0E" w:rsidRPr="00B674D4" w:rsidRDefault="00E25E0E" w:rsidP="00DA628E">
      <w:pPr>
        <w:pStyle w:val="Corptext3"/>
        <w:ind w:right="-240"/>
        <w:jc w:val="center"/>
        <w:rPr>
          <w:b/>
          <w:szCs w:val="28"/>
          <w:lang w:val="fr-FR"/>
        </w:rPr>
      </w:pPr>
    </w:p>
    <w:p w14:paraId="7B882CEC" w14:textId="157DCC6B" w:rsidR="00E25E0E" w:rsidRDefault="00DA628E" w:rsidP="00E25E0E">
      <w:pPr>
        <w:widowControl w:val="0"/>
        <w:tabs>
          <w:tab w:val="left" w:pos="567"/>
        </w:tabs>
        <w:spacing w:after="0"/>
        <w:contextualSpacing/>
        <w:jc w:val="both"/>
        <w:rPr>
          <w:rFonts w:ascii="Times New Roman" w:hAnsi="Times New Roman"/>
          <w:sz w:val="28"/>
          <w:szCs w:val="28"/>
          <w:lang w:val="en-GB"/>
        </w:rPr>
      </w:pPr>
      <w:r w:rsidRPr="00E25E0E">
        <w:rPr>
          <w:rFonts w:ascii="Times New Roman" w:hAnsi="Times New Roman"/>
          <w:bCs/>
          <w:sz w:val="28"/>
          <w:szCs w:val="28"/>
          <w:lang w:val="fr-FR"/>
        </w:rPr>
        <w:t xml:space="preserve">organizează în data de </w:t>
      </w:r>
      <w:r w:rsidR="007A79F2" w:rsidRPr="009A29D5">
        <w:rPr>
          <w:rFonts w:ascii="Times New Roman" w:hAnsi="Times New Roman"/>
          <w:b/>
          <w:sz w:val="28"/>
          <w:szCs w:val="28"/>
          <w:lang w:val="fr-FR"/>
        </w:rPr>
        <w:t>1</w:t>
      </w:r>
      <w:r w:rsidR="007B252C">
        <w:rPr>
          <w:rFonts w:ascii="Times New Roman" w:hAnsi="Times New Roman"/>
          <w:b/>
          <w:sz w:val="28"/>
          <w:szCs w:val="28"/>
          <w:lang w:val="fr-FR"/>
        </w:rPr>
        <w:t xml:space="preserve">8 </w:t>
      </w:r>
      <w:r w:rsidRPr="009A29D5">
        <w:rPr>
          <w:rFonts w:ascii="Times New Roman" w:hAnsi="Times New Roman"/>
          <w:b/>
          <w:sz w:val="28"/>
          <w:szCs w:val="28"/>
        </w:rPr>
        <w:t>mai 2023</w:t>
      </w:r>
      <w:r w:rsidR="007B252C">
        <w:rPr>
          <w:rFonts w:ascii="Times New Roman" w:hAnsi="Times New Roman"/>
          <w:b/>
          <w:sz w:val="28"/>
          <w:szCs w:val="28"/>
        </w:rPr>
        <w:t xml:space="preserve"> ( proba scrisă)</w:t>
      </w:r>
      <w:r w:rsidRPr="009A29D5">
        <w:rPr>
          <w:rFonts w:ascii="Times New Roman" w:hAnsi="Times New Roman"/>
          <w:b/>
          <w:sz w:val="28"/>
          <w:szCs w:val="28"/>
        </w:rPr>
        <w:t>, ora 11:00</w:t>
      </w:r>
      <w:r w:rsidR="00C265AD" w:rsidRPr="00E25E0E">
        <w:rPr>
          <w:rFonts w:ascii="Times New Roman" w:hAnsi="Times New Roman"/>
          <w:bCs/>
          <w:sz w:val="28"/>
          <w:szCs w:val="28"/>
        </w:rPr>
        <w:t xml:space="preserve">, </w:t>
      </w:r>
      <w:r w:rsidRPr="00E25E0E">
        <w:rPr>
          <w:rFonts w:ascii="Times New Roman" w:hAnsi="Times New Roman"/>
          <w:bCs/>
          <w:sz w:val="28"/>
          <w:szCs w:val="28"/>
          <w:lang w:val="fr-FR"/>
        </w:rPr>
        <w:t>concurs</w:t>
      </w:r>
      <w:r w:rsidR="00C265AD" w:rsidRPr="00E25E0E">
        <w:rPr>
          <w:rFonts w:ascii="Times New Roman" w:hAnsi="Times New Roman"/>
          <w:bCs/>
          <w:sz w:val="28"/>
          <w:szCs w:val="28"/>
          <w:lang w:val="fr-FR"/>
        </w:rPr>
        <w:t xml:space="preserve"> de recrutare</w:t>
      </w:r>
      <w:r w:rsidRPr="00E25E0E">
        <w:rPr>
          <w:rFonts w:ascii="Times New Roman" w:hAnsi="Times New Roman"/>
          <w:bCs/>
          <w:sz w:val="28"/>
          <w:szCs w:val="28"/>
          <w:lang w:val="fr-FR"/>
        </w:rPr>
        <w:t xml:space="preserve"> pentru ocuparea</w:t>
      </w:r>
      <w:r w:rsidR="00C265AD" w:rsidRPr="00E25E0E">
        <w:rPr>
          <w:rFonts w:ascii="Times New Roman" w:hAnsi="Times New Roman"/>
          <w:bCs/>
          <w:sz w:val="28"/>
          <w:szCs w:val="28"/>
          <w:lang w:val="fr-FR"/>
        </w:rPr>
        <w:t>, pe perioadă nedeterminată</w:t>
      </w:r>
      <w:r w:rsidR="00E25E0E" w:rsidRPr="00E25E0E">
        <w:rPr>
          <w:rFonts w:ascii="Times New Roman" w:hAnsi="Times New Roman"/>
          <w:bCs/>
          <w:sz w:val="28"/>
          <w:szCs w:val="28"/>
          <w:lang w:val="fr-FR"/>
        </w:rPr>
        <w:t>, a două funcții contractuale de</w:t>
      </w:r>
      <w:r w:rsidR="00C265AD" w:rsidRPr="00E25E0E">
        <w:rPr>
          <w:rFonts w:ascii="Times New Roman" w:hAnsi="Times New Roman"/>
          <w:bCs/>
          <w:sz w:val="28"/>
          <w:szCs w:val="28"/>
          <w:lang w:val="fr-FR"/>
        </w:rPr>
        <w:t xml:space="preserve"> execuție</w:t>
      </w:r>
      <w:r w:rsidRPr="00E25E0E">
        <w:rPr>
          <w:rFonts w:ascii="Times New Roman" w:hAnsi="Times New Roman"/>
          <w:bCs/>
          <w:sz w:val="28"/>
          <w:szCs w:val="28"/>
          <w:lang w:val="fr-FR"/>
        </w:rPr>
        <w:t xml:space="preserve"> vacante</w:t>
      </w:r>
      <w:r w:rsidR="00E25E0E" w:rsidRPr="00E25E0E">
        <w:rPr>
          <w:rFonts w:ascii="Times New Roman" w:hAnsi="Times New Roman"/>
          <w:bCs/>
          <w:sz w:val="28"/>
          <w:szCs w:val="28"/>
          <w:lang w:val="fr-FR"/>
        </w:rPr>
        <w:t xml:space="preserve"> de muncitor calificat treapta I</w:t>
      </w:r>
      <w:r w:rsidR="007B252C">
        <w:rPr>
          <w:rFonts w:ascii="Times New Roman" w:hAnsi="Times New Roman"/>
          <w:bCs/>
          <w:sz w:val="28"/>
          <w:szCs w:val="28"/>
          <w:lang w:val="fr-FR"/>
        </w:rPr>
        <w:t xml:space="preserve"> (</w:t>
      </w:r>
      <w:r w:rsidR="00A30C8F">
        <w:rPr>
          <w:rFonts w:ascii="Times New Roman" w:hAnsi="Times New Roman"/>
          <w:bCs/>
          <w:sz w:val="28"/>
          <w:szCs w:val="28"/>
          <w:lang w:val="fr-FR"/>
        </w:rPr>
        <w:t xml:space="preserve">nivel </w:t>
      </w:r>
      <w:r w:rsidR="007B252C">
        <w:rPr>
          <w:rFonts w:ascii="Times New Roman" w:hAnsi="Times New Roman"/>
          <w:bCs/>
          <w:sz w:val="28"/>
          <w:szCs w:val="28"/>
          <w:lang w:val="fr-FR"/>
        </w:rPr>
        <w:t>studii medii/g</w:t>
      </w:r>
      <w:r w:rsidR="00B81C09">
        <w:rPr>
          <w:rFonts w:ascii="Times New Roman" w:hAnsi="Times New Roman"/>
          <w:bCs/>
          <w:sz w:val="28"/>
          <w:szCs w:val="28"/>
          <w:lang w:val="fr-FR"/>
        </w:rPr>
        <w:t>e</w:t>
      </w:r>
      <w:r w:rsidR="007B252C">
        <w:rPr>
          <w:rFonts w:ascii="Times New Roman" w:hAnsi="Times New Roman"/>
          <w:bCs/>
          <w:sz w:val="28"/>
          <w:szCs w:val="28"/>
          <w:lang w:val="fr-FR"/>
        </w:rPr>
        <w:t>n</w:t>
      </w:r>
      <w:r w:rsidR="00B81C09">
        <w:rPr>
          <w:rFonts w:ascii="Times New Roman" w:hAnsi="Times New Roman"/>
          <w:bCs/>
          <w:sz w:val="28"/>
          <w:szCs w:val="28"/>
          <w:lang w:val="fr-FR"/>
        </w:rPr>
        <w:t>e</w:t>
      </w:r>
      <w:r w:rsidR="007B252C">
        <w:rPr>
          <w:rFonts w:ascii="Times New Roman" w:hAnsi="Times New Roman"/>
          <w:bCs/>
          <w:sz w:val="28"/>
          <w:szCs w:val="28"/>
          <w:lang w:val="fr-FR"/>
        </w:rPr>
        <w:t>rale)</w:t>
      </w:r>
      <w:r w:rsidR="00E25E0E" w:rsidRPr="00E25E0E">
        <w:rPr>
          <w:rFonts w:ascii="Times New Roman" w:hAnsi="Times New Roman"/>
          <w:bCs/>
          <w:sz w:val="28"/>
          <w:szCs w:val="28"/>
          <w:lang w:val="fr-FR"/>
        </w:rPr>
        <w:t xml:space="preserve"> la Compartimentul administrare</w:t>
      </w:r>
      <w:r w:rsidR="00E25E0E">
        <w:rPr>
          <w:rFonts w:ascii="Times New Roman" w:hAnsi="Times New Roman"/>
          <w:bCs/>
          <w:sz w:val="28"/>
          <w:szCs w:val="28"/>
          <w:lang w:val="fr-FR"/>
        </w:rPr>
        <w:t xml:space="preserve"> </w:t>
      </w:r>
      <w:r w:rsidR="00E25E0E" w:rsidRPr="00E25E0E">
        <w:rPr>
          <w:rFonts w:ascii="Times New Roman" w:hAnsi="Times New Roman"/>
          <w:sz w:val="28"/>
          <w:szCs w:val="28"/>
          <w:lang w:val="en-GB"/>
        </w:rPr>
        <w:t>“Crâng Petrești” din cadrul Direcției administrarea</w:t>
      </w:r>
      <w:r w:rsidR="00E25E0E">
        <w:rPr>
          <w:rFonts w:ascii="Times New Roman" w:hAnsi="Times New Roman"/>
          <w:sz w:val="28"/>
          <w:szCs w:val="28"/>
          <w:lang w:val="en-GB"/>
        </w:rPr>
        <w:t xml:space="preserve"> </w:t>
      </w:r>
      <w:r w:rsidR="00E25E0E" w:rsidRPr="00E25E0E">
        <w:rPr>
          <w:rFonts w:ascii="Times New Roman" w:hAnsi="Times New Roman"/>
          <w:sz w:val="28"/>
          <w:szCs w:val="28"/>
          <w:lang w:val="en-GB"/>
        </w:rPr>
        <w:t>patrimoniului public și privat</w:t>
      </w:r>
      <w:r w:rsidR="00E25E0E">
        <w:rPr>
          <w:rFonts w:ascii="Times New Roman" w:hAnsi="Times New Roman"/>
          <w:sz w:val="28"/>
          <w:szCs w:val="28"/>
          <w:lang w:val="en-GB"/>
        </w:rPr>
        <w:t>.</w:t>
      </w:r>
    </w:p>
    <w:p w14:paraId="066464BA" w14:textId="77777777" w:rsidR="00E25E0E" w:rsidRDefault="00E25E0E" w:rsidP="00E25E0E">
      <w:pPr>
        <w:widowControl w:val="0"/>
        <w:spacing w:after="0"/>
        <w:contextualSpacing/>
        <w:jc w:val="both"/>
        <w:rPr>
          <w:rFonts w:ascii="Times New Roman" w:hAnsi="Times New Roman"/>
          <w:b/>
          <w:bCs/>
          <w:sz w:val="28"/>
          <w:szCs w:val="28"/>
        </w:rPr>
      </w:pPr>
    </w:p>
    <w:p w14:paraId="21DF8DC6" w14:textId="28F83BE4" w:rsidR="00E25E0E" w:rsidRPr="00B674D4" w:rsidRDefault="00E25E0E" w:rsidP="00E25E0E">
      <w:pPr>
        <w:widowControl w:val="0"/>
        <w:spacing w:after="0"/>
        <w:contextualSpacing/>
        <w:jc w:val="both"/>
        <w:rPr>
          <w:rFonts w:ascii="Times New Roman" w:hAnsi="Times New Roman"/>
          <w:sz w:val="28"/>
          <w:szCs w:val="28"/>
        </w:rPr>
      </w:pPr>
      <w:r w:rsidRPr="00E25E0E">
        <w:rPr>
          <w:rFonts w:ascii="Times New Roman" w:hAnsi="Times New Roman"/>
          <w:sz w:val="28"/>
          <w:szCs w:val="28"/>
        </w:rPr>
        <w:t>Durata normală a  timpului de lucru:</w:t>
      </w:r>
      <w:r w:rsidRPr="00B674D4">
        <w:rPr>
          <w:rFonts w:ascii="Times New Roman" w:hAnsi="Times New Roman"/>
          <w:sz w:val="28"/>
          <w:szCs w:val="28"/>
        </w:rPr>
        <w:t xml:space="preserve"> 8 ore</w:t>
      </w:r>
      <w:r>
        <w:rPr>
          <w:rFonts w:ascii="Times New Roman" w:hAnsi="Times New Roman"/>
          <w:sz w:val="28"/>
          <w:szCs w:val="28"/>
        </w:rPr>
        <w:t>/</w:t>
      </w:r>
      <w:r w:rsidRPr="00B674D4">
        <w:rPr>
          <w:rFonts w:ascii="Times New Roman" w:hAnsi="Times New Roman"/>
          <w:sz w:val="28"/>
          <w:szCs w:val="28"/>
        </w:rPr>
        <w:t>zi</w:t>
      </w:r>
      <w:r w:rsidR="00AF6136">
        <w:rPr>
          <w:rFonts w:ascii="Times New Roman" w:hAnsi="Times New Roman"/>
          <w:sz w:val="28"/>
          <w:szCs w:val="28"/>
        </w:rPr>
        <w:t>;</w:t>
      </w:r>
      <w:r w:rsidRPr="00B674D4">
        <w:rPr>
          <w:rFonts w:ascii="Times New Roman" w:hAnsi="Times New Roman"/>
          <w:sz w:val="28"/>
          <w:szCs w:val="28"/>
        </w:rPr>
        <w:t>40 de ore</w:t>
      </w:r>
      <w:r>
        <w:rPr>
          <w:rFonts w:ascii="Times New Roman" w:hAnsi="Times New Roman"/>
          <w:sz w:val="28"/>
          <w:szCs w:val="28"/>
        </w:rPr>
        <w:t>/</w:t>
      </w:r>
      <w:r w:rsidRPr="00B674D4">
        <w:rPr>
          <w:rFonts w:ascii="Times New Roman" w:hAnsi="Times New Roman"/>
          <w:sz w:val="28"/>
          <w:szCs w:val="28"/>
        </w:rPr>
        <w:t>săptămână</w:t>
      </w:r>
      <w:r w:rsidR="00720501">
        <w:rPr>
          <w:rFonts w:ascii="Times New Roman" w:hAnsi="Times New Roman"/>
          <w:sz w:val="28"/>
          <w:szCs w:val="28"/>
        </w:rPr>
        <w:t>.</w:t>
      </w:r>
    </w:p>
    <w:p w14:paraId="54A7F36D" w14:textId="77777777" w:rsidR="00E25E0E" w:rsidRDefault="00E25E0E" w:rsidP="00E25E0E">
      <w:pPr>
        <w:widowControl w:val="0"/>
        <w:tabs>
          <w:tab w:val="left" w:pos="567"/>
        </w:tabs>
        <w:spacing w:after="0"/>
        <w:contextualSpacing/>
        <w:jc w:val="both"/>
        <w:rPr>
          <w:rFonts w:ascii="Times New Roman" w:hAnsi="Times New Roman"/>
          <w:sz w:val="28"/>
          <w:szCs w:val="28"/>
        </w:rPr>
      </w:pPr>
    </w:p>
    <w:p w14:paraId="0C7F9A55" w14:textId="6ED73F51" w:rsidR="00AF6136" w:rsidRDefault="00AF6136" w:rsidP="00AF6136">
      <w:pPr>
        <w:shd w:val="clear" w:color="auto" w:fill="FFFFFF"/>
        <w:spacing w:after="0" w:line="240" w:lineRule="auto"/>
        <w:jc w:val="both"/>
        <w:rPr>
          <w:rFonts w:ascii="Times New Roman" w:eastAsia="Times New Roman" w:hAnsi="Times New Roman"/>
          <w:color w:val="000000"/>
          <w:sz w:val="28"/>
          <w:szCs w:val="28"/>
          <w:lang w:val="en-US"/>
        </w:rPr>
      </w:pPr>
      <w:r w:rsidRPr="00AF6136">
        <w:rPr>
          <w:rFonts w:ascii="Times New Roman" w:eastAsia="Times New Roman" w:hAnsi="Times New Roman"/>
          <w:color w:val="000000"/>
          <w:sz w:val="28"/>
          <w:szCs w:val="28"/>
          <w:lang w:val="en-US"/>
        </w:rPr>
        <w:t xml:space="preserve">Concursul </w:t>
      </w:r>
      <w:r>
        <w:rPr>
          <w:rFonts w:ascii="Times New Roman" w:eastAsia="Times New Roman" w:hAnsi="Times New Roman"/>
          <w:color w:val="000000"/>
          <w:sz w:val="28"/>
          <w:szCs w:val="28"/>
          <w:lang w:val="en-US"/>
        </w:rPr>
        <w:t>se organizează la sediul Consiliului Județean Vrancea</w:t>
      </w:r>
      <w:r w:rsidR="007B252C">
        <w:rPr>
          <w:rFonts w:ascii="Times New Roman" w:eastAsia="Times New Roman" w:hAnsi="Times New Roman"/>
          <w:color w:val="000000"/>
          <w:sz w:val="28"/>
          <w:szCs w:val="28"/>
          <w:lang w:val="en-US"/>
        </w:rPr>
        <w:t xml:space="preserve"> din</w:t>
      </w:r>
      <w:r>
        <w:rPr>
          <w:rFonts w:ascii="Times New Roman" w:eastAsia="Times New Roman" w:hAnsi="Times New Roman"/>
          <w:color w:val="000000"/>
          <w:sz w:val="28"/>
          <w:szCs w:val="28"/>
          <w:lang w:val="en-US"/>
        </w:rPr>
        <w:t xml:space="preserve"> Focșani,</w:t>
      </w:r>
      <w:r w:rsidR="00720501">
        <w:rPr>
          <w:rFonts w:ascii="Times New Roman" w:eastAsia="Times New Roman" w:hAnsi="Times New Roman"/>
          <w:color w:val="000000"/>
          <w:sz w:val="28"/>
          <w:szCs w:val="28"/>
          <w:lang w:val="en-US"/>
        </w:rPr>
        <w:t xml:space="preserve">                        </w:t>
      </w:r>
      <w:r>
        <w:rPr>
          <w:rFonts w:ascii="Times New Roman" w:eastAsia="Times New Roman" w:hAnsi="Times New Roman"/>
          <w:color w:val="000000"/>
          <w:sz w:val="28"/>
          <w:szCs w:val="28"/>
          <w:lang w:val="en-US"/>
        </w:rPr>
        <w:t xml:space="preserve"> Bd. Dimitrie Cantemir nr.1 și </w:t>
      </w:r>
      <w:r w:rsidRPr="00AF6136">
        <w:rPr>
          <w:rFonts w:ascii="Times New Roman" w:eastAsia="Times New Roman" w:hAnsi="Times New Roman"/>
          <w:color w:val="000000"/>
          <w:sz w:val="28"/>
          <w:szCs w:val="28"/>
          <w:lang w:val="en-US"/>
        </w:rPr>
        <w:t>constă în următoarele etape:</w:t>
      </w:r>
    </w:p>
    <w:p w14:paraId="1F0AAB1A" w14:textId="77777777" w:rsidR="007B252C" w:rsidRPr="00AF6136" w:rsidRDefault="007B252C" w:rsidP="00AF6136">
      <w:pPr>
        <w:shd w:val="clear" w:color="auto" w:fill="FFFFFF"/>
        <w:spacing w:after="0" w:line="240" w:lineRule="auto"/>
        <w:jc w:val="both"/>
        <w:rPr>
          <w:rFonts w:ascii="Times New Roman" w:eastAsia="Times New Roman" w:hAnsi="Times New Roman"/>
          <w:color w:val="000000"/>
          <w:sz w:val="28"/>
          <w:szCs w:val="28"/>
          <w:lang w:val="en-US"/>
        </w:rPr>
      </w:pPr>
    </w:p>
    <w:p w14:paraId="16507264" w14:textId="77777777" w:rsidR="00AF6136" w:rsidRPr="00AF6136" w:rsidRDefault="00AF6136" w:rsidP="00AF6136">
      <w:pPr>
        <w:shd w:val="clear" w:color="auto" w:fill="FFFFFF"/>
        <w:spacing w:after="0" w:line="240" w:lineRule="auto"/>
        <w:jc w:val="both"/>
        <w:rPr>
          <w:rFonts w:ascii="Times New Roman" w:eastAsia="Times New Roman" w:hAnsi="Times New Roman"/>
          <w:sz w:val="28"/>
          <w:szCs w:val="28"/>
          <w:lang w:val="en-US"/>
        </w:rPr>
      </w:pPr>
      <w:bookmarkStart w:id="1" w:name="do|ar32|al1|lia"/>
      <w:bookmarkEnd w:id="1"/>
      <w:r w:rsidRPr="00AF6136">
        <w:rPr>
          <w:rFonts w:ascii="Times New Roman" w:eastAsia="Times New Roman" w:hAnsi="Times New Roman"/>
          <w:sz w:val="28"/>
          <w:szCs w:val="28"/>
          <w:lang w:val="en-US"/>
        </w:rPr>
        <w:t>a)selecţia dosarelor de înscriere;</w:t>
      </w:r>
    </w:p>
    <w:p w14:paraId="2741330E" w14:textId="2595019A" w:rsidR="00AF6136" w:rsidRPr="00AF6136" w:rsidRDefault="00AF6136" w:rsidP="00AF6136">
      <w:pPr>
        <w:shd w:val="clear" w:color="auto" w:fill="FFFFFF"/>
        <w:spacing w:after="0" w:line="240" w:lineRule="auto"/>
        <w:jc w:val="both"/>
        <w:rPr>
          <w:rFonts w:ascii="Times New Roman" w:eastAsia="Times New Roman" w:hAnsi="Times New Roman"/>
          <w:sz w:val="28"/>
          <w:szCs w:val="28"/>
          <w:lang w:val="en-US"/>
        </w:rPr>
      </w:pPr>
      <w:bookmarkStart w:id="2" w:name="do|ar32|al1|lib"/>
      <w:bookmarkEnd w:id="2"/>
      <w:r w:rsidRPr="00AF6136">
        <w:rPr>
          <w:rFonts w:ascii="Times New Roman" w:eastAsia="Times New Roman" w:hAnsi="Times New Roman"/>
          <w:sz w:val="28"/>
          <w:szCs w:val="28"/>
          <w:lang w:val="en-US"/>
        </w:rPr>
        <w:t>b)proba scrisă;</w:t>
      </w:r>
    </w:p>
    <w:p w14:paraId="0B5079EE" w14:textId="77777777" w:rsidR="00AF6136" w:rsidRPr="00AF6136" w:rsidRDefault="00AF6136" w:rsidP="00AF6136">
      <w:pPr>
        <w:shd w:val="clear" w:color="auto" w:fill="FFFFFF"/>
        <w:spacing w:after="0" w:line="240" w:lineRule="auto"/>
        <w:jc w:val="both"/>
        <w:rPr>
          <w:rFonts w:ascii="Times New Roman" w:eastAsia="Times New Roman" w:hAnsi="Times New Roman"/>
          <w:sz w:val="28"/>
          <w:szCs w:val="28"/>
          <w:lang w:val="en-US"/>
        </w:rPr>
      </w:pPr>
      <w:bookmarkStart w:id="3" w:name="do|ar32|al1|lic"/>
      <w:bookmarkEnd w:id="3"/>
      <w:r w:rsidRPr="00AF6136">
        <w:rPr>
          <w:rFonts w:ascii="Times New Roman" w:eastAsia="Times New Roman" w:hAnsi="Times New Roman"/>
          <w:sz w:val="28"/>
          <w:szCs w:val="28"/>
          <w:lang w:val="en-US"/>
        </w:rPr>
        <w:t>c)interviul.</w:t>
      </w:r>
    </w:p>
    <w:p w14:paraId="7C83C0EF" w14:textId="77777777" w:rsidR="009A29D5" w:rsidRDefault="009A29D5" w:rsidP="00AF6136">
      <w:pPr>
        <w:shd w:val="clear" w:color="auto" w:fill="FFFFFF"/>
        <w:spacing w:after="0" w:line="240" w:lineRule="auto"/>
        <w:jc w:val="both"/>
        <w:rPr>
          <w:rFonts w:ascii="Times New Roman" w:eastAsia="Times New Roman" w:hAnsi="Times New Roman"/>
          <w:sz w:val="28"/>
          <w:szCs w:val="28"/>
          <w:lang w:val="en-US"/>
        </w:rPr>
      </w:pPr>
    </w:p>
    <w:p w14:paraId="3203C4A5" w14:textId="77777777" w:rsidR="009A29D5" w:rsidRPr="009A29D5" w:rsidRDefault="009A29D5" w:rsidP="009A29D5">
      <w:pPr>
        <w:spacing w:after="0" w:line="240" w:lineRule="auto"/>
        <w:ind w:right="-240"/>
        <w:jc w:val="both"/>
        <w:rPr>
          <w:rFonts w:ascii="Times New Roman" w:eastAsia="Times New Roman" w:hAnsi="Times New Roman"/>
          <w:b/>
          <w:sz w:val="28"/>
          <w:szCs w:val="28"/>
          <w:u w:val="single"/>
          <w:lang w:eastAsia="ro-RO"/>
        </w:rPr>
      </w:pPr>
      <w:r w:rsidRPr="009A29D5">
        <w:rPr>
          <w:rFonts w:ascii="Times New Roman" w:eastAsia="Times New Roman" w:hAnsi="Times New Roman"/>
          <w:b/>
          <w:sz w:val="28"/>
          <w:szCs w:val="28"/>
          <w:u w:val="single"/>
          <w:lang w:eastAsia="ro-RO"/>
        </w:rPr>
        <w:t>Condiții de participare la concurs</w:t>
      </w:r>
    </w:p>
    <w:p w14:paraId="022FB4CF" w14:textId="77777777" w:rsidR="009A29D5" w:rsidRDefault="009A29D5" w:rsidP="00AF6136">
      <w:pPr>
        <w:shd w:val="clear" w:color="auto" w:fill="FFFFFF"/>
        <w:spacing w:after="0" w:line="240" w:lineRule="auto"/>
        <w:jc w:val="both"/>
        <w:rPr>
          <w:rFonts w:ascii="Times New Roman" w:eastAsia="Times New Roman" w:hAnsi="Times New Roman"/>
          <w:sz w:val="28"/>
          <w:szCs w:val="28"/>
          <w:lang w:val="en-US"/>
        </w:rPr>
      </w:pPr>
    </w:p>
    <w:p w14:paraId="1FA204F7" w14:textId="7A3672A4" w:rsidR="00AF6136" w:rsidRPr="009A29D5" w:rsidRDefault="00F8263C" w:rsidP="00AF6136">
      <w:pPr>
        <w:shd w:val="clear" w:color="auto" w:fill="FFFFFF"/>
        <w:spacing w:after="0" w:line="240" w:lineRule="auto"/>
        <w:jc w:val="both"/>
        <w:rPr>
          <w:rFonts w:ascii="Times New Roman" w:eastAsia="Times New Roman" w:hAnsi="Times New Roman"/>
          <w:b/>
          <w:bCs/>
          <w:sz w:val="28"/>
          <w:szCs w:val="28"/>
          <w:lang w:val="en-US"/>
        </w:rPr>
      </w:pPr>
      <w:r w:rsidRPr="009A29D5">
        <w:rPr>
          <w:rFonts w:ascii="Times New Roman" w:eastAsia="Times New Roman" w:hAnsi="Times New Roman"/>
          <w:b/>
          <w:bCs/>
          <w:sz w:val="28"/>
          <w:szCs w:val="28"/>
          <w:lang w:val="en-US"/>
        </w:rPr>
        <w:t>Condiții</w:t>
      </w:r>
      <w:r w:rsidR="009A29D5" w:rsidRPr="009A29D5">
        <w:rPr>
          <w:rFonts w:ascii="Times New Roman" w:eastAsia="Times New Roman" w:hAnsi="Times New Roman"/>
          <w:b/>
          <w:bCs/>
          <w:sz w:val="28"/>
          <w:szCs w:val="28"/>
          <w:lang w:val="en-US"/>
        </w:rPr>
        <w:t xml:space="preserve"> </w:t>
      </w:r>
      <w:r w:rsidRPr="009A29D5">
        <w:rPr>
          <w:rFonts w:ascii="Times New Roman" w:eastAsia="Times New Roman" w:hAnsi="Times New Roman"/>
          <w:b/>
          <w:bCs/>
          <w:sz w:val="28"/>
          <w:szCs w:val="28"/>
          <w:lang w:val="en-US"/>
        </w:rPr>
        <w:t>generale:</w:t>
      </w:r>
    </w:p>
    <w:p w14:paraId="00FCA6C2" w14:textId="77777777" w:rsidR="00720501" w:rsidRPr="00AF6136" w:rsidRDefault="00720501" w:rsidP="00AF6136">
      <w:pPr>
        <w:shd w:val="clear" w:color="auto" w:fill="FFFFFF"/>
        <w:spacing w:after="0" w:line="240" w:lineRule="auto"/>
        <w:jc w:val="both"/>
        <w:rPr>
          <w:rFonts w:ascii="Times New Roman" w:eastAsia="Times New Roman" w:hAnsi="Times New Roman"/>
          <w:sz w:val="28"/>
          <w:szCs w:val="28"/>
          <w:lang w:val="en-US"/>
        </w:rPr>
      </w:pPr>
    </w:p>
    <w:p w14:paraId="25A53639" w14:textId="0283E85A" w:rsidR="00AF6136" w:rsidRDefault="00AF6136" w:rsidP="00B36CA5">
      <w:pPr>
        <w:pStyle w:val="Listparagraf"/>
        <w:numPr>
          <w:ilvl w:val="0"/>
          <w:numId w:val="6"/>
        </w:numPr>
        <w:shd w:val="clear" w:color="auto" w:fill="FFFFFF"/>
        <w:jc w:val="both"/>
        <w:rPr>
          <w:sz w:val="28"/>
          <w:szCs w:val="28"/>
          <w:lang w:val="en-US"/>
        </w:rPr>
      </w:pPr>
      <w:bookmarkStart w:id="4" w:name="do|ar15|lia"/>
      <w:bookmarkEnd w:id="4"/>
      <w:r w:rsidRPr="00B36CA5">
        <w:rPr>
          <w:sz w:val="28"/>
          <w:szCs w:val="28"/>
          <w:lang w:val="en-US"/>
        </w:rPr>
        <w:t>are cetăţenia română sau cetăţenia unui alt stat membru al Uniunii Europene, a unui stat parte la Acordul privind Spaţiul Economic European (SEE) sau cetăţenia Confederaţiei Elveţiene;</w:t>
      </w:r>
    </w:p>
    <w:p w14:paraId="4E1DEEEA" w14:textId="53CE6A8F" w:rsidR="00AF6136" w:rsidRDefault="00AF6136" w:rsidP="00AF6136">
      <w:pPr>
        <w:pStyle w:val="Listparagraf"/>
        <w:numPr>
          <w:ilvl w:val="0"/>
          <w:numId w:val="6"/>
        </w:numPr>
        <w:shd w:val="clear" w:color="auto" w:fill="FFFFFF"/>
        <w:jc w:val="both"/>
        <w:rPr>
          <w:sz w:val="28"/>
          <w:szCs w:val="28"/>
          <w:lang w:val="en-US"/>
        </w:rPr>
      </w:pPr>
      <w:bookmarkStart w:id="5" w:name="do|ar15|lib"/>
      <w:bookmarkEnd w:id="5"/>
      <w:r w:rsidRPr="00B36CA5">
        <w:rPr>
          <w:sz w:val="28"/>
          <w:szCs w:val="28"/>
          <w:lang w:val="en-US"/>
        </w:rPr>
        <w:t>cunoaşte limba română, scris şi vorbit;</w:t>
      </w:r>
    </w:p>
    <w:p w14:paraId="6D63686A" w14:textId="6D13B891" w:rsidR="00AF6136" w:rsidRDefault="00AF6136" w:rsidP="00AF6136">
      <w:pPr>
        <w:pStyle w:val="Listparagraf"/>
        <w:numPr>
          <w:ilvl w:val="0"/>
          <w:numId w:val="6"/>
        </w:numPr>
        <w:shd w:val="clear" w:color="auto" w:fill="FFFFFF"/>
        <w:jc w:val="both"/>
        <w:rPr>
          <w:sz w:val="28"/>
          <w:szCs w:val="28"/>
          <w:lang w:val="en-US"/>
        </w:rPr>
      </w:pPr>
      <w:bookmarkStart w:id="6" w:name="do|ar15|lic"/>
      <w:bookmarkEnd w:id="6"/>
      <w:r w:rsidRPr="00B36CA5">
        <w:rPr>
          <w:sz w:val="28"/>
          <w:szCs w:val="28"/>
          <w:lang w:val="en-US"/>
        </w:rPr>
        <w:t>are capacitate de muncă în conformitate cu prevederile Legii nr. </w:t>
      </w:r>
      <w:hyperlink r:id="rId6" w:history="1">
        <w:r w:rsidRPr="00B36CA5">
          <w:rPr>
            <w:sz w:val="28"/>
            <w:szCs w:val="28"/>
            <w:lang w:val="en-US"/>
          </w:rPr>
          <w:t>53/2003</w:t>
        </w:r>
      </w:hyperlink>
      <w:r w:rsidRPr="00B36CA5">
        <w:rPr>
          <w:sz w:val="28"/>
          <w:szCs w:val="28"/>
          <w:lang w:val="en-US"/>
        </w:rPr>
        <w:t> - </w:t>
      </w:r>
      <w:hyperlink r:id="rId7" w:history="1">
        <w:r w:rsidRPr="00B36CA5">
          <w:rPr>
            <w:sz w:val="28"/>
            <w:szCs w:val="28"/>
            <w:lang w:val="en-US"/>
          </w:rPr>
          <w:t>Codul muncii</w:t>
        </w:r>
      </w:hyperlink>
      <w:r w:rsidRPr="00B36CA5">
        <w:rPr>
          <w:sz w:val="28"/>
          <w:szCs w:val="28"/>
          <w:lang w:val="en-US"/>
        </w:rPr>
        <w:t>, republicată, cu modificările şi completările ulterioare;</w:t>
      </w:r>
    </w:p>
    <w:p w14:paraId="19A98972" w14:textId="7B052699" w:rsidR="00AF6136" w:rsidRDefault="00AF6136" w:rsidP="00AF6136">
      <w:pPr>
        <w:pStyle w:val="Listparagraf"/>
        <w:numPr>
          <w:ilvl w:val="0"/>
          <w:numId w:val="6"/>
        </w:numPr>
        <w:shd w:val="clear" w:color="auto" w:fill="FFFFFF"/>
        <w:jc w:val="both"/>
        <w:rPr>
          <w:sz w:val="28"/>
          <w:szCs w:val="28"/>
          <w:lang w:val="en-US"/>
        </w:rPr>
      </w:pPr>
      <w:bookmarkStart w:id="7" w:name="do|ar15|lid"/>
      <w:bookmarkEnd w:id="7"/>
      <w:r w:rsidRPr="00B36CA5">
        <w:rPr>
          <w:sz w:val="28"/>
          <w:szCs w:val="28"/>
          <w:lang w:val="en-US"/>
        </w:rPr>
        <w:t>are o stare de sănătate corespunzătoare postului pentru care candidează, atestată pe baza adeverinţei medicale eliberate de medicul de familie sau de unităţile sanitare abilitate;</w:t>
      </w:r>
    </w:p>
    <w:p w14:paraId="180A934A" w14:textId="517F1330" w:rsidR="00AF6136" w:rsidRDefault="00AF6136" w:rsidP="00AF6136">
      <w:pPr>
        <w:pStyle w:val="Listparagraf"/>
        <w:numPr>
          <w:ilvl w:val="0"/>
          <w:numId w:val="6"/>
        </w:numPr>
        <w:shd w:val="clear" w:color="auto" w:fill="FFFFFF"/>
        <w:jc w:val="both"/>
        <w:rPr>
          <w:sz w:val="28"/>
          <w:szCs w:val="28"/>
          <w:lang w:val="en-US"/>
        </w:rPr>
      </w:pPr>
      <w:bookmarkStart w:id="8" w:name="do|ar15|lie"/>
      <w:bookmarkEnd w:id="8"/>
      <w:r w:rsidRPr="00AC78D1">
        <w:rPr>
          <w:sz w:val="28"/>
          <w:szCs w:val="28"/>
          <w:lang w:val="en-US"/>
        </w:rPr>
        <w:lastRenderedPageBreak/>
        <w:t>îndeplineşte condiţiile de studii, de vechime în specialitate şi, după caz, alte condiţii specifice potrivit cerinţelor postului scos la concurs;</w:t>
      </w:r>
    </w:p>
    <w:p w14:paraId="68C12C30" w14:textId="1617DBA6" w:rsidR="00AF6136" w:rsidRDefault="00AF6136" w:rsidP="00AF6136">
      <w:pPr>
        <w:pStyle w:val="Listparagraf"/>
        <w:numPr>
          <w:ilvl w:val="0"/>
          <w:numId w:val="6"/>
        </w:numPr>
        <w:shd w:val="clear" w:color="auto" w:fill="FFFFFF"/>
        <w:jc w:val="both"/>
        <w:rPr>
          <w:sz w:val="28"/>
          <w:szCs w:val="28"/>
          <w:lang w:val="en-US"/>
        </w:rPr>
      </w:pPr>
      <w:bookmarkStart w:id="9" w:name="do|ar15|lif"/>
      <w:bookmarkEnd w:id="9"/>
      <w:r w:rsidRPr="00AC78D1">
        <w:rPr>
          <w:sz w:val="28"/>
          <w:szCs w:val="28"/>
          <w:lang w:val="en-US"/>
        </w:rPr>
        <w:t>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55C91104" w14:textId="3C833D9A" w:rsidR="00AF6136" w:rsidRPr="007B252C" w:rsidRDefault="00AF6136" w:rsidP="00AF6136">
      <w:pPr>
        <w:pStyle w:val="Listparagraf"/>
        <w:numPr>
          <w:ilvl w:val="0"/>
          <w:numId w:val="6"/>
        </w:numPr>
        <w:shd w:val="clear" w:color="auto" w:fill="FFFFFF"/>
        <w:jc w:val="both"/>
        <w:rPr>
          <w:sz w:val="28"/>
          <w:szCs w:val="28"/>
          <w:lang w:val="en-US"/>
        </w:rPr>
      </w:pPr>
      <w:bookmarkStart w:id="10" w:name="do|ar15|lig"/>
      <w:bookmarkEnd w:id="10"/>
      <w:r w:rsidRPr="007B252C">
        <w:rPr>
          <w:sz w:val="28"/>
          <w:szCs w:val="28"/>
          <w:lang w:val="en-US"/>
        </w:rPr>
        <w:t>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60B5BC8A" w14:textId="77777777" w:rsidR="00AF6136" w:rsidRPr="00720501" w:rsidRDefault="00AF6136" w:rsidP="00E25E0E">
      <w:pPr>
        <w:widowControl w:val="0"/>
        <w:tabs>
          <w:tab w:val="left" w:pos="567"/>
        </w:tabs>
        <w:spacing w:after="0"/>
        <w:contextualSpacing/>
        <w:jc w:val="both"/>
        <w:rPr>
          <w:rFonts w:ascii="Times New Roman" w:hAnsi="Times New Roman"/>
          <w:sz w:val="28"/>
          <w:szCs w:val="28"/>
        </w:rPr>
      </w:pPr>
      <w:bookmarkStart w:id="11" w:name="do|ar15|lih"/>
      <w:bookmarkEnd w:id="11"/>
    </w:p>
    <w:p w14:paraId="15383277" w14:textId="79BBAD93" w:rsidR="00DA628E" w:rsidRDefault="00E25E0E" w:rsidP="00C265AD">
      <w:pPr>
        <w:pStyle w:val="Corptext3"/>
        <w:ind w:left="284" w:right="-240"/>
        <w:rPr>
          <w:bCs/>
          <w:szCs w:val="28"/>
          <w:lang w:val="fr-FR"/>
        </w:rPr>
      </w:pPr>
      <w:r>
        <w:rPr>
          <w:bCs/>
          <w:szCs w:val="28"/>
          <w:lang w:val="fr-FR"/>
        </w:rPr>
        <w:t xml:space="preserve"> </w:t>
      </w:r>
    </w:p>
    <w:p w14:paraId="38DA5E61" w14:textId="0989CE6A" w:rsidR="00690153" w:rsidRPr="009A29D5" w:rsidRDefault="00690153" w:rsidP="00690153">
      <w:pPr>
        <w:spacing w:after="0"/>
        <w:jc w:val="both"/>
        <w:rPr>
          <w:rFonts w:ascii="Times New Roman" w:hAnsi="Times New Roman"/>
          <w:b/>
          <w:sz w:val="28"/>
          <w:szCs w:val="28"/>
        </w:rPr>
      </w:pPr>
      <w:r w:rsidRPr="009A29D5">
        <w:rPr>
          <w:rFonts w:ascii="Times New Roman" w:hAnsi="Times New Roman"/>
          <w:b/>
          <w:sz w:val="28"/>
          <w:szCs w:val="28"/>
        </w:rPr>
        <w:t>Condiţii specifice</w:t>
      </w:r>
      <w:r w:rsidR="007B252C">
        <w:rPr>
          <w:rFonts w:ascii="Times New Roman" w:hAnsi="Times New Roman"/>
          <w:b/>
          <w:sz w:val="28"/>
          <w:szCs w:val="28"/>
        </w:rPr>
        <w:t xml:space="preserve"> postului</w:t>
      </w:r>
      <w:r w:rsidRPr="009A29D5">
        <w:rPr>
          <w:rFonts w:ascii="Times New Roman" w:hAnsi="Times New Roman"/>
          <w:b/>
          <w:sz w:val="28"/>
          <w:szCs w:val="28"/>
        </w:rPr>
        <w:t>:</w:t>
      </w:r>
    </w:p>
    <w:p w14:paraId="2C6384CF" w14:textId="77777777" w:rsidR="00690153" w:rsidRPr="00B674D4" w:rsidRDefault="00690153" w:rsidP="00690153">
      <w:pPr>
        <w:spacing w:after="0"/>
        <w:ind w:firstLine="708"/>
        <w:jc w:val="both"/>
        <w:rPr>
          <w:rFonts w:ascii="Times New Roman" w:hAnsi="Times New Roman"/>
          <w:sz w:val="28"/>
          <w:szCs w:val="28"/>
        </w:rPr>
      </w:pPr>
    </w:p>
    <w:p w14:paraId="00EABD50" w14:textId="15612821" w:rsidR="00690153" w:rsidRPr="007B252C" w:rsidRDefault="00690153" w:rsidP="009A29D5">
      <w:pPr>
        <w:pStyle w:val="Listparagraf"/>
        <w:widowControl w:val="0"/>
        <w:numPr>
          <w:ilvl w:val="0"/>
          <w:numId w:val="5"/>
        </w:numPr>
        <w:contextualSpacing/>
        <w:jc w:val="both"/>
        <w:rPr>
          <w:sz w:val="28"/>
          <w:szCs w:val="28"/>
        </w:rPr>
      </w:pPr>
      <w:r w:rsidRPr="007B252C">
        <w:rPr>
          <w:sz w:val="28"/>
          <w:szCs w:val="28"/>
          <w:shd w:val="clear" w:color="auto" w:fill="FFFFFF"/>
        </w:rPr>
        <w:t xml:space="preserve">muncitor calificat treapta I </w:t>
      </w:r>
      <w:r w:rsidR="007B252C" w:rsidRPr="007B252C">
        <w:rPr>
          <w:sz w:val="28"/>
          <w:szCs w:val="28"/>
          <w:shd w:val="clear" w:color="auto" w:fill="FFFFFF"/>
        </w:rPr>
        <w:t>(M/G)</w:t>
      </w:r>
      <w:r w:rsidRPr="007B252C">
        <w:rPr>
          <w:sz w:val="28"/>
          <w:szCs w:val="28"/>
          <w:shd w:val="clear" w:color="auto" w:fill="FFFFFF"/>
        </w:rPr>
        <w:t>– electroenergetician</w:t>
      </w:r>
    </w:p>
    <w:p w14:paraId="486D5DCF" w14:textId="77777777" w:rsidR="00690153" w:rsidRPr="007B252C" w:rsidRDefault="00690153" w:rsidP="00690153">
      <w:pPr>
        <w:spacing w:after="0"/>
        <w:ind w:firstLine="708"/>
        <w:jc w:val="both"/>
        <w:rPr>
          <w:rFonts w:ascii="Times New Roman" w:hAnsi="Times New Roman"/>
          <w:sz w:val="28"/>
          <w:szCs w:val="28"/>
        </w:rPr>
      </w:pPr>
    </w:p>
    <w:p w14:paraId="26B4AD70" w14:textId="62A6468D" w:rsidR="00690153" w:rsidRPr="007B252C" w:rsidRDefault="00690153" w:rsidP="00690153">
      <w:pPr>
        <w:numPr>
          <w:ilvl w:val="0"/>
          <w:numId w:val="1"/>
        </w:numPr>
        <w:spacing w:after="0"/>
        <w:jc w:val="both"/>
        <w:rPr>
          <w:rFonts w:ascii="Times New Roman" w:hAnsi="Times New Roman"/>
          <w:sz w:val="28"/>
          <w:szCs w:val="28"/>
        </w:rPr>
      </w:pPr>
      <w:bookmarkStart w:id="12" w:name="_Hlk132202035"/>
      <w:r w:rsidRPr="007B252C">
        <w:rPr>
          <w:rFonts w:ascii="Times New Roman" w:hAnsi="Times New Roman"/>
          <w:sz w:val="28"/>
          <w:szCs w:val="28"/>
        </w:rPr>
        <w:t>Studii</w:t>
      </w:r>
      <w:r w:rsidR="007B252C" w:rsidRPr="007B252C">
        <w:rPr>
          <w:rFonts w:ascii="Times New Roman" w:hAnsi="Times New Roman"/>
          <w:sz w:val="28"/>
          <w:szCs w:val="28"/>
        </w:rPr>
        <w:t xml:space="preserve"> absolvite cu diplomă de bacalaureat sau cu</w:t>
      </w:r>
      <w:r w:rsidRPr="007B252C">
        <w:rPr>
          <w:rFonts w:ascii="Times New Roman" w:hAnsi="Times New Roman"/>
          <w:sz w:val="28"/>
          <w:szCs w:val="28"/>
        </w:rPr>
        <w:t xml:space="preserve"> diplomă de absolvire a Școlii Profesionale</w:t>
      </w:r>
      <w:r w:rsidR="007B252C" w:rsidRPr="007B252C">
        <w:rPr>
          <w:rFonts w:ascii="Times New Roman" w:hAnsi="Times New Roman"/>
          <w:sz w:val="28"/>
          <w:szCs w:val="28"/>
        </w:rPr>
        <w:t>;</w:t>
      </w:r>
    </w:p>
    <w:p w14:paraId="7C6E5B74" w14:textId="7D8D2AAB" w:rsidR="00690153" w:rsidRPr="007B252C" w:rsidRDefault="00690153" w:rsidP="00690153">
      <w:pPr>
        <w:numPr>
          <w:ilvl w:val="0"/>
          <w:numId w:val="1"/>
        </w:numPr>
        <w:spacing w:after="0"/>
        <w:jc w:val="both"/>
        <w:rPr>
          <w:rStyle w:val="Robust"/>
          <w:rFonts w:ascii="Times New Roman" w:hAnsi="Times New Roman"/>
          <w:b w:val="0"/>
          <w:bCs w:val="0"/>
          <w:sz w:val="28"/>
          <w:szCs w:val="28"/>
          <w:lang w:val="pt-BR"/>
        </w:rPr>
      </w:pPr>
      <w:r w:rsidRPr="007B252C">
        <w:rPr>
          <w:rFonts w:ascii="Times New Roman" w:hAnsi="Times New Roman"/>
          <w:sz w:val="28"/>
          <w:szCs w:val="28"/>
        </w:rPr>
        <w:t>Vechimea minimă în munc</w:t>
      </w:r>
      <w:r w:rsidR="00F8263C" w:rsidRPr="007B252C">
        <w:rPr>
          <w:rFonts w:ascii="Times New Roman" w:hAnsi="Times New Roman"/>
          <w:sz w:val="28"/>
          <w:szCs w:val="28"/>
        </w:rPr>
        <w:t>ă</w:t>
      </w:r>
      <w:r w:rsidRPr="007B252C">
        <w:rPr>
          <w:rFonts w:ascii="Times New Roman" w:hAnsi="Times New Roman"/>
          <w:sz w:val="28"/>
          <w:szCs w:val="28"/>
        </w:rPr>
        <w:t>: minim 6 ani și 6 luni</w:t>
      </w:r>
    </w:p>
    <w:bookmarkEnd w:id="12"/>
    <w:p w14:paraId="30B77311" w14:textId="77777777" w:rsidR="00690153" w:rsidRPr="007B252C" w:rsidRDefault="00690153" w:rsidP="00690153">
      <w:pPr>
        <w:spacing w:after="0"/>
        <w:ind w:firstLine="708"/>
        <w:jc w:val="both"/>
        <w:rPr>
          <w:rFonts w:ascii="Times New Roman" w:hAnsi="Times New Roman"/>
          <w:b/>
          <w:sz w:val="28"/>
          <w:szCs w:val="28"/>
        </w:rPr>
      </w:pPr>
    </w:p>
    <w:p w14:paraId="08C62BD2" w14:textId="4B4D3375" w:rsidR="00690153" w:rsidRPr="007B252C" w:rsidRDefault="00690153" w:rsidP="009A29D5">
      <w:pPr>
        <w:pStyle w:val="Listparagraf"/>
        <w:widowControl w:val="0"/>
        <w:numPr>
          <w:ilvl w:val="0"/>
          <w:numId w:val="5"/>
        </w:numPr>
        <w:contextualSpacing/>
        <w:jc w:val="both"/>
        <w:rPr>
          <w:sz w:val="28"/>
          <w:szCs w:val="28"/>
        </w:rPr>
      </w:pPr>
      <w:r w:rsidRPr="007B252C">
        <w:rPr>
          <w:sz w:val="28"/>
          <w:szCs w:val="28"/>
          <w:shd w:val="clear" w:color="auto" w:fill="FFFFFF"/>
        </w:rPr>
        <w:t>muncitor calificat treapta I</w:t>
      </w:r>
      <w:r w:rsidR="007B252C" w:rsidRPr="007B252C">
        <w:rPr>
          <w:sz w:val="28"/>
          <w:szCs w:val="28"/>
          <w:shd w:val="clear" w:color="auto" w:fill="FFFFFF"/>
        </w:rPr>
        <w:t xml:space="preserve"> (M/G)</w:t>
      </w:r>
      <w:r w:rsidRPr="007B252C">
        <w:rPr>
          <w:sz w:val="28"/>
          <w:szCs w:val="28"/>
          <w:shd w:val="clear" w:color="auto" w:fill="FFFFFF"/>
        </w:rPr>
        <w:t xml:space="preserve"> – mecanizator/</w:t>
      </w:r>
      <w:bookmarkStart w:id="13" w:name="_Hlk132202076"/>
      <w:r w:rsidRPr="007B252C">
        <w:rPr>
          <w:sz w:val="28"/>
          <w:szCs w:val="28"/>
          <w:shd w:val="clear" w:color="auto" w:fill="FFFFFF"/>
        </w:rPr>
        <w:t>operator mașini și utilaje</w:t>
      </w:r>
      <w:bookmarkEnd w:id="13"/>
    </w:p>
    <w:p w14:paraId="358BC632" w14:textId="77777777" w:rsidR="00690153" w:rsidRPr="007B252C" w:rsidRDefault="00690153" w:rsidP="00690153">
      <w:pPr>
        <w:spacing w:after="0"/>
        <w:ind w:firstLine="708"/>
        <w:jc w:val="both"/>
        <w:rPr>
          <w:rFonts w:ascii="Times New Roman" w:hAnsi="Times New Roman"/>
          <w:sz w:val="28"/>
          <w:szCs w:val="28"/>
        </w:rPr>
      </w:pPr>
    </w:p>
    <w:p w14:paraId="2B330966" w14:textId="6535A0F7" w:rsidR="007B252C" w:rsidRPr="007B252C" w:rsidRDefault="007B252C" w:rsidP="007B252C">
      <w:pPr>
        <w:numPr>
          <w:ilvl w:val="0"/>
          <w:numId w:val="1"/>
        </w:numPr>
        <w:spacing w:after="0"/>
        <w:jc w:val="both"/>
        <w:rPr>
          <w:rFonts w:ascii="Times New Roman" w:hAnsi="Times New Roman"/>
          <w:sz w:val="28"/>
          <w:szCs w:val="28"/>
        </w:rPr>
      </w:pPr>
      <w:r w:rsidRPr="007B252C">
        <w:rPr>
          <w:rFonts w:ascii="Times New Roman" w:hAnsi="Times New Roman"/>
          <w:sz w:val="28"/>
          <w:szCs w:val="28"/>
        </w:rPr>
        <w:t>Studii absolvite cu diplomă de bacalaureat și atestat de mecanizator/</w:t>
      </w:r>
      <w:r w:rsidRPr="007B252C">
        <w:rPr>
          <w:sz w:val="28"/>
          <w:szCs w:val="28"/>
          <w:shd w:val="clear" w:color="auto" w:fill="FFFFFF"/>
        </w:rPr>
        <w:t xml:space="preserve"> </w:t>
      </w:r>
      <w:r w:rsidRPr="00924C9E">
        <w:rPr>
          <w:rFonts w:ascii="Times New Roman" w:hAnsi="Times New Roman"/>
          <w:sz w:val="28"/>
          <w:szCs w:val="28"/>
        </w:rPr>
        <w:t>operator mașini și utilaje</w:t>
      </w:r>
      <w:r w:rsidRPr="007B252C">
        <w:rPr>
          <w:rFonts w:ascii="Times New Roman" w:hAnsi="Times New Roman"/>
          <w:sz w:val="28"/>
          <w:szCs w:val="28"/>
        </w:rPr>
        <w:t>;</w:t>
      </w:r>
    </w:p>
    <w:p w14:paraId="5FFC499F" w14:textId="77777777" w:rsidR="007B252C" w:rsidRPr="007B252C" w:rsidRDefault="007B252C" w:rsidP="007B252C">
      <w:pPr>
        <w:numPr>
          <w:ilvl w:val="0"/>
          <w:numId w:val="1"/>
        </w:numPr>
        <w:spacing w:after="0"/>
        <w:jc w:val="both"/>
        <w:rPr>
          <w:rStyle w:val="Robust"/>
          <w:rFonts w:ascii="Times New Roman" w:hAnsi="Times New Roman"/>
          <w:b w:val="0"/>
          <w:bCs w:val="0"/>
          <w:sz w:val="28"/>
          <w:szCs w:val="28"/>
          <w:lang w:val="pt-BR"/>
        </w:rPr>
      </w:pPr>
      <w:r w:rsidRPr="007B252C">
        <w:rPr>
          <w:rFonts w:ascii="Times New Roman" w:hAnsi="Times New Roman"/>
          <w:sz w:val="28"/>
          <w:szCs w:val="28"/>
        </w:rPr>
        <w:t>Vechimea minimă în muncă: minim 6 ani și 6 luni</w:t>
      </w:r>
    </w:p>
    <w:p w14:paraId="4862ABB3" w14:textId="77777777" w:rsidR="00A30C8F" w:rsidRDefault="00A30C8F" w:rsidP="00D779A9">
      <w:pPr>
        <w:spacing w:after="0"/>
        <w:ind w:firstLine="708"/>
        <w:jc w:val="both"/>
        <w:rPr>
          <w:rFonts w:ascii="Times New Roman" w:hAnsi="Times New Roman"/>
          <w:b/>
          <w:sz w:val="28"/>
          <w:szCs w:val="28"/>
        </w:rPr>
      </w:pPr>
    </w:p>
    <w:p w14:paraId="26FE2585" w14:textId="7E922A03" w:rsidR="006F0936" w:rsidRPr="00D779A9" w:rsidRDefault="00D779A9" w:rsidP="00A30C8F">
      <w:pPr>
        <w:spacing w:after="0"/>
        <w:jc w:val="both"/>
        <w:rPr>
          <w:rFonts w:ascii="Times New Roman" w:hAnsi="Times New Roman"/>
          <w:b/>
          <w:sz w:val="28"/>
          <w:szCs w:val="28"/>
          <w:shd w:val="clear" w:color="auto" w:fill="FFFFFF"/>
        </w:rPr>
      </w:pPr>
      <w:r>
        <w:rPr>
          <w:rFonts w:ascii="Times New Roman" w:hAnsi="Times New Roman"/>
          <w:b/>
          <w:sz w:val="28"/>
          <w:szCs w:val="28"/>
          <w:shd w:val="clear" w:color="auto" w:fill="FFFFFF"/>
        </w:rPr>
        <w:t>Dosarul de concurs va conține următoarele documente</w:t>
      </w:r>
      <w:r w:rsidR="006F0936" w:rsidRPr="00B674D4">
        <w:rPr>
          <w:rFonts w:ascii="Times New Roman" w:hAnsi="Times New Roman"/>
          <w:b/>
          <w:sz w:val="28"/>
          <w:szCs w:val="28"/>
          <w:shd w:val="clear" w:color="auto" w:fill="FFFFFF"/>
        </w:rPr>
        <w:t>:</w:t>
      </w:r>
    </w:p>
    <w:p w14:paraId="7EF2321C" w14:textId="7EAC7A9A" w:rsidR="006F0936" w:rsidRDefault="006F0936" w:rsidP="00D779A9">
      <w:pPr>
        <w:pStyle w:val="Listparagraf"/>
        <w:numPr>
          <w:ilvl w:val="0"/>
          <w:numId w:val="4"/>
        </w:numPr>
        <w:jc w:val="both"/>
        <w:rPr>
          <w:sz w:val="28"/>
          <w:szCs w:val="28"/>
        </w:rPr>
      </w:pPr>
      <w:r w:rsidRPr="00D779A9">
        <w:rPr>
          <w:sz w:val="28"/>
          <w:szCs w:val="28"/>
        </w:rPr>
        <w:t xml:space="preserve">formular de înscriere la concurs, conform modelului prevăzut la anexa nr. 2 </w:t>
      </w:r>
      <w:r w:rsidR="00D779A9" w:rsidRPr="00D779A9">
        <w:rPr>
          <w:sz w:val="28"/>
          <w:szCs w:val="28"/>
        </w:rPr>
        <w:t>din H.G. nr.1336/2022</w:t>
      </w:r>
      <w:r w:rsidR="00D779A9" w:rsidRPr="00D779A9">
        <w:t xml:space="preserve"> </w:t>
      </w:r>
      <w:r w:rsidR="00D779A9" w:rsidRPr="00D779A9">
        <w:rPr>
          <w:sz w:val="28"/>
          <w:szCs w:val="28"/>
        </w:rPr>
        <w:t>pentru aprobarea Regulamentului-cadru privind organizarea și dezvoltarea carierei personalului contractual din sectorul bugetar plătit din fonduri publice</w:t>
      </w:r>
      <w:r w:rsidRPr="00D779A9">
        <w:rPr>
          <w:sz w:val="28"/>
          <w:szCs w:val="28"/>
        </w:rPr>
        <w:t>;</w:t>
      </w:r>
    </w:p>
    <w:p w14:paraId="2C79515C" w14:textId="67F490C3" w:rsidR="006F0936" w:rsidRDefault="006F0936" w:rsidP="00D779A9">
      <w:pPr>
        <w:pStyle w:val="Listparagraf"/>
        <w:numPr>
          <w:ilvl w:val="0"/>
          <w:numId w:val="4"/>
        </w:numPr>
        <w:jc w:val="both"/>
        <w:rPr>
          <w:sz w:val="28"/>
          <w:szCs w:val="28"/>
        </w:rPr>
      </w:pPr>
      <w:r w:rsidRPr="00D779A9">
        <w:rPr>
          <w:sz w:val="28"/>
          <w:szCs w:val="28"/>
        </w:rPr>
        <w:t>copia actului de identitate sau orice alt document care atestă identitatea, potrivit legii, aflate în termen de valabilitate;</w:t>
      </w:r>
    </w:p>
    <w:p w14:paraId="4533138F" w14:textId="48783955" w:rsidR="006F0936" w:rsidRDefault="006F0936" w:rsidP="00D779A9">
      <w:pPr>
        <w:pStyle w:val="Listparagraf"/>
        <w:numPr>
          <w:ilvl w:val="0"/>
          <w:numId w:val="4"/>
        </w:numPr>
        <w:jc w:val="both"/>
        <w:rPr>
          <w:sz w:val="28"/>
          <w:szCs w:val="28"/>
        </w:rPr>
      </w:pPr>
      <w:r w:rsidRPr="00D779A9">
        <w:rPr>
          <w:sz w:val="28"/>
          <w:szCs w:val="28"/>
        </w:rPr>
        <w:t>copia certificatului de căsătorie sau a altui document prin care s-a realizat schimbarea de nume, după caz;</w:t>
      </w:r>
    </w:p>
    <w:p w14:paraId="53822652" w14:textId="50B6C4B5" w:rsidR="006F0936" w:rsidRDefault="006F0936" w:rsidP="00D779A9">
      <w:pPr>
        <w:pStyle w:val="Listparagraf"/>
        <w:numPr>
          <w:ilvl w:val="0"/>
          <w:numId w:val="4"/>
        </w:numPr>
        <w:jc w:val="both"/>
        <w:rPr>
          <w:sz w:val="28"/>
          <w:szCs w:val="28"/>
        </w:rPr>
      </w:pPr>
      <w:r w:rsidRPr="00D779A9">
        <w:rPr>
          <w:sz w:val="28"/>
          <w:szCs w:val="28"/>
        </w:rPr>
        <w:t xml:space="preserve">copiile documentelor care atestă nivelul studiilor și ale altor acte care atestă efectuarea unor specializări, precum și copiile documentelor care atestă </w:t>
      </w:r>
      <w:r w:rsidRPr="00D779A9">
        <w:rPr>
          <w:sz w:val="28"/>
          <w:szCs w:val="28"/>
        </w:rPr>
        <w:lastRenderedPageBreak/>
        <w:t>îndeplinirea condițiilor specifice ale postului solicitate de autoritatea sau instituția publică;</w:t>
      </w:r>
    </w:p>
    <w:p w14:paraId="4304FBAB" w14:textId="6B621B5B" w:rsidR="006F0936" w:rsidRDefault="006F0936" w:rsidP="00D779A9">
      <w:pPr>
        <w:pStyle w:val="Listparagraf"/>
        <w:numPr>
          <w:ilvl w:val="0"/>
          <w:numId w:val="4"/>
        </w:numPr>
        <w:jc w:val="both"/>
        <w:rPr>
          <w:sz w:val="28"/>
          <w:szCs w:val="28"/>
        </w:rPr>
      </w:pPr>
      <w:r w:rsidRPr="00D779A9">
        <w:rPr>
          <w:sz w:val="28"/>
          <w:szCs w:val="28"/>
        </w:rPr>
        <w:t>copia carnetului de muncă, a adeverinței eliberate de angajator pentru perioada lucrată, care să ateste vechimea în muncă și în specialitatea studiilor solicitate pentru ocuparea postului</w:t>
      </w:r>
      <w:r w:rsidR="00B81C09">
        <w:rPr>
          <w:sz w:val="28"/>
          <w:szCs w:val="28"/>
        </w:rPr>
        <w:t>;</w:t>
      </w:r>
    </w:p>
    <w:p w14:paraId="71635FC5" w14:textId="64C852F1" w:rsidR="009A29D5" w:rsidRPr="009A29D5" w:rsidRDefault="009A29D5" w:rsidP="009A29D5">
      <w:pPr>
        <w:pStyle w:val="Listparagraf"/>
        <w:ind w:left="795"/>
        <w:jc w:val="both"/>
        <w:rPr>
          <w:sz w:val="28"/>
          <w:szCs w:val="28"/>
        </w:rPr>
      </w:pPr>
      <w:r w:rsidRPr="009A29D5">
        <w:rPr>
          <w:sz w:val="28"/>
          <w:szCs w:val="28"/>
        </w:rPr>
        <w:t xml:space="preserve">Modelul orientativ al </w:t>
      </w:r>
      <w:r w:rsidR="00B81C09" w:rsidRPr="009A29D5">
        <w:rPr>
          <w:sz w:val="28"/>
          <w:szCs w:val="28"/>
        </w:rPr>
        <w:t>adeverinței</w:t>
      </w:r>
      <w:r w:rsidRPr="009A29D5">
        <w:rPr>
          <w:sz w:val="28"/>
          <w:szCs w:val="28"/>
        </w:rPr>
        <w:t xml:space="preserve"> este prevăzut în anexa nr.</w:t>
      </w:r>
      <w:r>
        <w:rPr>
          <w:sz w:val="28"/>
          <w:szCs w:val="28"/>
        </w:rPr>
        <w:t xml:space="preserve">3 </w:t>
      </w:r>
      <w:r w:rsidRPr="009A29D5">
        <w:rPr>
          <w:sz w:val="28"/>
          <w:szCs w:val="28"/>
        </w:rPr>
        <w:t xml:space="preserve">din H.G. nr. </w:t>
      </w:r>
      <w:r>
        <w:rPr>
          <w:sz w:val="28"/>
          <w:szCs w:val="28"/>
        </w:rPr>
        <w:t>1336</w:t>
      </w:r>
      <w:r w:rsidRPr="009A29D5">
        <w:rPr>
          <w:sz w:val="28"/>
          <w:szCs w:val="28"/>
        </w:rPr>
        <w:t>/20</w:t>
      </w:r>
      <w:r>
        <w:rPr>
          <w:sz w:val="28"/>
          <w:szCs w:val="28"/>
        </w:rPr>
        <w:t>22</w:t>
      </w:r>
      <w:r w:rsidRPr="009A29D5">
        <w:rPr>
          <w:sz w:val="28"/>
          <w:szCs w:val="28"/>
        </w:rPr>
        <w:t>.</w:t>
      </w:r>
    </w:p>
    <w:p w14:paraId="6AD53D33" w14:textId="462D6392" w:rsidR="009A29D5" w:rsidRDefault="009A29D5" w:rsidP="009A29D5">
      <w:pPr>
        <w:pStyle w:val="Listparagraf"/>
        <w:ind w:left="795"/>
        <w:jc w:val="both"/>
        <w:rPr>
          <w:sz w:val="28"/>
          <w:szCs w:val="28"/>
        </w:rPr>
      </w:pPr>
      <w:r w:rsidRPr="009A29D5">
        <w:rPr>
          <w:sz w:val="28"/>
          <w:szCs w:val="28"/>
        </w:rPr>
        <w:t>Anexa menționată poate fi vizualizată accesând site-ul Consiliului Județean Vrancea- secțiunea CARIERE</w:t>
      </w:r>
      <w:r>
        <w:rPr>
          <w:sz w:val="28"/>
          <w:szCs w:val="28"/>
        </w:rPr>
        <w:t>;</w:t>
      </w:r>
      <w:r w:rsidRPr="009A29D5">
        <w:rPr>
          <w:sz w:val="28"/>
          <w:szCs w:val="28"/>
        </w:rPr>
        <w:t xml:space="preserve">         .</w:t>
      </w:r>
    </w:p>
    <w:p w14:paraId="3137ADD5" w14:textId="01BD2C7D" w:rsidR="006F0936" w:rsidRDefault="006F0936" w:rsidP="00D779A9">
      <w:pPr>
        <w:pStyle w:val="Listparagraf"/>
        <w:numPr>
          <w:ilvl w:val="0"/>
          <w:numId w:val="4"/>
        </w:numPr>
        <w:jc w:val="both"/>
        <w:rPr>
          <w:sz w:val="28"/>
          <w:szCs w:val="28"/>
        </w:rPr>
      </w:pPr>
      <w:r w:rsidRPr="00D779A9">
        <w:rPr>
          <w:sz w:val="28"/>
          <w:szCs w:val="28"/>
        </w:rPr>
        <w:t>certificat de cazier judiciar sau, după caz, extrasul de pe cazierul judiciar;</w:t>
      </w:r>
    </w:p>
    <w:p w14:paraId="40148EA2" w14:textId="48568E46" w:rsidR="006F0936" w:rsidRDefault="006F0936" w:rsidP="00D779A9">
      <w:pPr>
        <w:pStyle w:val="Listparagraf"/>
        <w:numPr>
          <w:ilvl w:val="0"/>
          <w:numId w:val="4"/>
        </w:numPr>
        <w:jc w:val="both"/>
        <w:rPr>
          <w:sz w:val="28"/>
          <w:szCs w:val="28"/>
        </w:rPr>
      </w:pPr>
      <w:r w:rsidRPr="00D779A9">
        <w:rPr>
          <w:sz w:val="28"/>
          <w:szCs w:val="28"/>
        </w:rPr>
        <w:t>adeverință medicală care să ateste starea de sănătate corespunzătoare, eliberată de către medicul de familie al candidatului sau de către unitățile sanitare abilitate cu cel mult 6 luni anterior derulării concursului;</w:t>
      </w:r>
    </w:p>
    <w:p w14:paraId="69661595" w14:textId="3FC816BA" w:rsidR="006F0936" w:rsidRPr="00D779A9" w:rsidRDefault="006F0936" w:rsidP="00D779A9">
      <w:pPr>
        <w:pStyle w:val="Listparagraf"/>
        <w:numPr>
          <w:ilvl w:val="0"/>
          <w:numId w:val="4"/>
        </w:numPr>
        <w:jc w:val="both"/>
        <w:rPr>
          <w:sz w:val="28"/>
          <w:szCs w:val="28"/>
        </w:rPr>
      </w:pPr>
      <w:r w:rsidRPr="00D779A9">
        <w:rPr>
          <w:sz w:val="28"/>
          <w:szCs w:val="28"/>
        </w:rPr>
        <w:t>curriculum vitae, model comun european.</w:t>
      </w:r>
    </w:p>
    <w:p w14:paraId="51FC75C0" w14:textId="77777777" w:rsidR="00D779A9" w:rsidRDefault="00D779A9" w:rsidP="00E50B1B">
      <w:pPr>
        <w:spacing w:after="0"/>
        <w:jc w:val="both"/>
        <w:rPr>
          <w:rFonts w:ascii="Times New Roman" w:hAnsi="Times New Roman"/>
          <w:sz w:val="28"/>
          <w:szCs w:val="28"/>
        </w:rPr>
      </w:pPr>
    </w:p>
    <w:p w14:paraId="5A812420" w14:textId="6C637EE6" w:rsidR="00D779A9" w:rsidRDefault="00B81C09" w:rsidP="00E50B1B">
      <w:pPr>
        <w:spacing w:after="0"/>
        <w:jc w:val="both"/>
        <w:rPr>
          <w:rFonts w:ascii="Times New Roman" w:hAnsi="Times New Roman"/>
          <w:sz w:val="28"/>
          <w:szCs w:val="28"/>
        </w:rPr>
      </w:pPr>
      <w:r w:rsidRPr="00B674D4">
        <w:rPr>
          <w:rFonts w:ascii="Times New Roman" w:hAnsi="Times New Roman"/>
          <w:sz w:val="28"/>
          <w:szCs w:val="28"/>
        </w:rPr>
        <w:t>Adeverința</w:t>
      </w:r>
      <w:r w:rsidR="00E50B1B" w:rsidRPr="00B674D4">
        <w:rPr>
          <w:rFonts w:ascii="Times New Roman" w:hAnsi="Times New Roman"/>
          <w:sz w:val="28"/>
          <w:szCs w:val="28"/>
        </w:rPr>
        <w:t xml:space="preserve"> care atestă starea de sănătate </w:t>
      </w:r>
      <w:r w:rsidRPr="00B674D4">
        <w:rPr>
          <w:rFonts w:ascii="Times New Roman" w:hAnsi="Times New Roman"/>
          <w:sz w:val="28"/>
          <w:szCs w:val="28"/>
        </w:rPr>
        <w:t>conține</w:t>
      </w:r>
      <w:r w:rsidR="00E50B1B" w:rsidRPr="00B674D4">
        <w:rPr>
          <w:rFonts w:ascii="Times New Roman" w:hAnsi="Times New Roman"/>
          <w:sz w:val="28"/>
          <w:szCs w:val="28"/>
        </w:rPr>
        <w:t xml:space="preserve">, în clar, numărul, data, numele emitentului </w:t>
      </w:r>
      <w:r w:rsidRPr="00B674D4">
        <w:rPr>
          <w:rFonts w:ascii="Times New Roman" w:hAnsi="Times New Roman"/>
          <w:sz w:val="28"/>
          <w:szCs w:val="28"/>
        </w:rPr>
        <w:t>și</w:t>
      </w:r>
      <w:r w:rsidR="00E50B1B" w:rsidRPr="00B674D4">
        <w:rPr>
          <w:rFonts w:ascii="Times New Roman" w:hAnsi="Times New Roman"/>
          <w:sz w:val="28"/>
          <w:szCs w:val="28"/>
        </w:rPr>
        <w:t xml:space="preserve"> calitatea acestuia, în formatul standard stabilit prin ordin al ministrului </w:t>
      </w:r>
      <w:r w:rsidRPr="00B674D4">
        <w:rPr>
          <w:rFonts w:ascii="Times New Roman" w:hAnsi="Times New Roman"/>
          <w:sz w:val="28"/>
          <w:szCs w:val="28"/>
        </w:rPr>
        <w:t>sănătății</w:t>
      </w:r>
      <w:r w:rsidR="00E50B1B" w:rsidRPr="00B674D4">
        <w:rPr>
          <w:rFonts w:ascii="Times New Roman" w:hAnsi="Times New Roman"/>
          <w:sz w:val="28"/>
          <w:szCs w:val="28"/>
        </w:rPr>
        <w:t xml:space="preserve">. </w:t>
      </w:r>
    </w:p>
    <w:p w14:paraId="2B12B79F" w14:textId="69FFCA3F" w:rsidR="00E50B1B" w:rsidRPr="00B674D4" w:rsidRDefault="00E50B1B" w:rsidP="00E50B1B">
      <w:pPr>
        <w:spacing w:after="0"/>
        <w:jc w:val="both"/>
        <w:rPr>
          <w:rFonts w:ascii="Times New Roman" w:hAnsi="Times New Roman"/>
          <w:sz w:val="28"/>
          <w:szCs w:val="28"/>
        </w:rPr>
      </w:pPr>
      <w:r w:rsidRPr="00B674D4">
        <w:rPr>
          <w:rFonts w:ascii="Times New Roman" w:hAnsi="Times New Roman"/>
          <w:sz w:val="28"/>
          <w:szCs w:val="28"/>
        </w:rPr>
        <w:t xml:space="preserve">Pentru </w:t>
      </w:r>
      <w:r w:rsidR="00B81C09" w:rsidRPr="00B674D4">
        <w:rPr>
          <w:rFonts w:ascii="Times New Roman" w:hAnsi="Times New Roman"/>
          <w:sz w:val="28"/>
          <w:szCs w:val="28"/>
        </w:rPr>
        <w:t>candidații</w:t>
      </w:r>
      <w:r w:rsidRPr="00B674D4">
        <w:rPr>
          <w:rFonts w:ascii="Times New Roman" w:hAnsi="Times New Roman"/>
          <w:sz w:val="28"/>
          <w:szCs w:val="28"/>
        </w:rPr>
        <w:t xml:space="preserve"> cu </w:t>
      </w:r>
      <w:r w:rsidR="00B81C09" w:rsidRPr="00B674D4">
        <w:rPr>
          <w:rFonts w:ascii="Times New Roman" w:hAnsi="Times New Roman"/>
          <w:sz w:val="28"/>
          <w:szCs w:val="28"/>
        </w:rPr>
        <w:t>dizabilități</w:t>
      </w:r>
      <w:r w:rsidRPr="00B674D4">
        <w:rPr>
          <w:rFonts w:ascii="Times New Roman" w:hAnsi="Times New Roman"/>
          <w:sz w:val="28"/>
          <w:szCs w:val="28"/>
        </w:rPr>
        <w:t xml:space="preserve">, în </w:t>
      </w:r>
      <w:r w:rsidR="00B81C09" w:rsidRPr="00B674D4">
        <w:rPr>
          <w:rFonts w:ascii="Times New Roman" w:hAnsi="Times New Roman"/>
          <w:sz w:val="28"/>
          <w:szCs w:val="28"/>
        </w:rPr>
        <w:t>situația</w:t>
      </w:r>
      <w:r w:rsidRPr="00B674D4">
        <w:rPr>
          <w:rFonts w:ascii="Times New Roman" w:hAnsi="Times New Roman"/>
          <w:sz w:val="28"/>
          <w:szCs w:val="28"/>
        </w:rPr>
        <w:t xml:space="preserve"> solicitării de adaptare rezonabilă, </w:t>
      </w:r>
      <w:r w:rsidR="00B81C09" w:rsidRPr="00B674D4">
        <w:rPr>
          <w:rFonts w:ascii="Times New Roman" w:hAnsi="Times New Roman"/>
          <w:sz w:val="28"/>
          <w:szCs w:val="28"/>
        </w:rPr>
        <w:t>adeverința</w:t>
      </w:r>
      <w:r w:rsidRPr="00B674D4">
        <w:rPr>
          <w:rFonts w:ascii="Times New Roman" w:hAnsi="Times New Roman"/>
          <w:sz w:val="28"/>
          <w:szCs w:val="28"/>
        </w:rPr>
        <w:t xml:space="preserve"> care atestă starea de sănătate trebuie </w:t>
      </w:r>
      <w:r w:rsidR="00B81C09" w:rsidRPr="00B674D4">
        <w:rPr>
          <w:rFonts w:ascii="Times New Roman" w:hAnsi="Times New Roman"/>
          <w:sz w:val="28"/>
          <w:szCs w:val="28"/>
        </w:rPr>
        <w:t>însoțită</w:t>
      </w:r>
      <w:r w:rsidRPr="00B674D4">
        <w:rPr>
          <w:rFonts w:ascii="Times New Roman" w:hAnsi="Times New Roman"/>
          <w:sz w:val="28"/>
          <w:szCs w:val="28"/>
        </w:rPr>
        <w:t xml:space="preserve"> de copia certificatului de încadrare într-un grad de </w:t>
      </w:r>
      <w:r w:rsidR="00B81C09" w:rsidRPr="00B674D4">
        <w:rPr>
          <w:rFonts w:ascii="Times New Roman" w:hAnsi="Times New Roman"/>
          <w:sz w:val="28"/>
          <w:szCs w:val="28"/>
        </w:rPr>
        <w:t>handicap, emis</w:t>
      </w:r>
      <w:r w:rsidRPr="00B674D4">
        <w:rPr>
          <w:rFonts w:ascii="Times New Roman" w:hAnsi="Times New Roman"/>
          <w:sz w:val="28"/>
          <w:szCs w:val="28"/>
        </w:rPr>
        <w:t xml:space="preserve"> în </w:t>
      </w:r>
      <w:r w:rsidR="00B81C09" w:rsidRPr="00B674D4">
        <w:rPr>
          <w:rFonts w:ascii="Times New Roman" w:hAnsi="Times New Roman"/>
          <w:sz w:val="28"/>
          <w:szCs w:val="28"/>
        </w:rPr>
        <w:t>condițiile</w:t>
      </w:r>
      <w:r w:rsidRPr="00B674D4">
        <w:rPr>
          <w:rFonts w:ascii="Times New Roman" w:hAnsi="Times New Roman"/>
          <w:sz w:val="28"/>
          <w:szCs w:val="28"/>
        </w:rPr>
        <w:t xml:space="preserve"> legii.</w:t>
      </w:r>
    </w:p>
    <w:p w14:paraId="081B0FBA" w14:textId="41057104" w:rsidR="00E50B1B" w:rsidRPr="00B674D4" w:rsidRDefault="00E50B1B" w:rsidP="00E50B1B">
      <w:pPr>
        <w:tabs>
          <w:tab w:val="left" w:pos="142"/>
        </w:tabs>
        <w:spacing w:after="0"/>
        <w:jc w:val="both"/>
        <w:rPr>
          <w:rFonts w:ascii="Times New Roman" w:hAnsi="Times New Roman"/>
          <w:sz w:val="28"/>
          <w:szCs w:val="28"/>
        </w:rPr>
      </w:pPr>
      <w:r w:rsidRPr="00B674D4">
        <w:rPr>
          <w:rFonts w:ascii="Times New Roman" w:hAnsi="Times New Roman"/>
          <w:sz w:val="28"/>
          <w:szCs w:val="28"/>
        </w:rPr>
        <w:t xml:space="preserve">Copiile de pe actele prevăzute </w:t>
      </w:r>
      <w:r w:rsidR="00D779A9">
        <w:rPr>
          <w:rFonts w:ascii="Times New Roman" w:hAnsi="Times New Roman"/>
          <w:sz w:val="28"/>
          <w:szCs w:val="28"/>
        </w:rPr>
        <w:t>mai sus</w:t>
      </w:r>
      <w:r w:rsidRPr="00B674D4">
        <w:rPr>
          <w:rFonts w:ascii="Times New Roman" w:hAnsi="Times New Roman"/>
          <w:sz w:val="28"/>
          <w:szCs w:val="28"/>
        </w:rPr>
        <w:t xml:space="preserve">, precum </w:t>
      </w:r>
      <w:r w:rsidR="00B81C09" w:rsidRPr="00B674D4">
        <w:rPr>
          <w:rFonts w:ascii="Times New Roman" w:hAnsi="Times New Roman"/>
          <w:sz w:val="28"/>
          <w:szCs w:val="28"/>
        </w:rPr>
        <w:t>și</w:t>
      </w:r>
      <w:r w:rsidRPr="00B674D4">
        <w:rPr>
          <w:rFonts w:ascii="Times New Roman" w:hAnsi="Times New Roman"/>
          <w:sz w:val="28"/>
          <w:szCs w:val="28"/>
        </w:rPr>
        <w:t xml:space="preserve"> copia certificatului de încadrare într-un grad de handicap</w:t>
      </w:r>
      <w:r w:rsidR="00D779A9">
        <w:rPr>
          <w:rFonts w:ascii="Times New Roman" w:hAnsi="Times New Roman"/>
          <w:sz w:val="28"/>
          <w:szCs w:val="28"/>
        </w:rPr>
        <w:t xml:space="preserve"> </w:t>
      </w:r>
      <w:r w:rsidRPr="00B674D4">
        <w:rPr>
          <w:rFonts w:ascii="Times New Roman" w:hAnsi="Times New Roman"/>
          <w:sz w:val="28"/>
          <w:szCs w:val="28"/>
        </w:rPr>
        <w:t xml:space="preserve">se prezintă </w:t>
      </w:r>
      <w:r w:rsidR="00B81C09" w:rsidRPr="00B674D4">
        <w:rPr>
          <w:rFonts w:ascii="Times New Roman" w:hAnsi="Times New Roman"/>
          <w:sz w:val="28"/>
          <w:szCs w:val="28"/>
        </w:rPr>
        <w:t>însoțite</w:t>
      </w:r>
      <w:r w:rsidRPr="00B674D4">
        <w:rPr>
          <w:rFonts w:ascii="Times New Roman" w:hAnsi="Times New Roman"/>
          <w:sz w:val="28"/>
          <w:szCs w:val="28"/>
        </w:rPr>
        <w:t xml:space="preserve"> de documentele originale, care se certifică cu </w:t>
      </w:r>
      <w:r w:rsidR="00B81C09" w:rsidRPr="00B674D4">
        <w:rPr>
          <w:rFonts w:ascii="Times New Roman" w:hAnsi="Times New Roman"/>
          <w:sz w:val="28"/>
          <w:szCs w:val="28"/>
        </w:rPr>
        <w:t>mențiunea</w:t>
      </w:r>
      <w:r w:rsidRPr="00B674D4">
        <w:rPr>
          <w:rFonts w:ascii="Times New Roman" w:hAnsi="Times New Roman"/>
          <w:sz w:val="28"/>
          <w:szCs w:val="28"/>
        </w:rPr>
        <w:t xml:space="preserve"> "conform cu originalul" de către secretarul comisiei de concurs.</w:t>
      </w:r>
    </w:p>
    <w:p w14:paraId="4686EA1B" w14:textId="22A2A450" w:rsidR="00DE43E1" w:rsidRDefault="00DE43E1" w:rsidP="00E50B1B">
      <w:pPr>
        <w:spacing w:after="0"/>
        <w:jc w:val="both"/>
        <w:rPr>
          <w:rFonts w:ascii="Times New Roman" w:hAnsi="Times New Roman"/>
          <w:sz w:val="28"/>
          <w:szCs w:val="28"/>
        </w:rPr>
      </w:pPr>
      <w:r>
        <w:rPr>
          <w:rFonts w:ascii="Times New Roman" w:hAnsi="Times New Roman"/>
          <w:sz w:val="28"/>
          <w:szCs w:val="28"/>
        </w:rPr>
        <w:t>Cazierul judiciar</w:t>
      </w:r>
      <w:r w:rsidR="00E50B1B" w:rsidRPr="00B674D4">
        <w:rPr>
          <w:rFonts w:ascii="Times New Roman" w:hAnsi="Times New Roman"/>
          <w:sz w:val="28"/>
          <w:szCs w:val="28"/>
        </w:rPr>
        <w:t xml:space="preserve"> poate fi înlocuit cu o </w:t>
      </w:r>
      <w:r w:rsidR="00B81C09" w:rsidRPr="00B674D4">
        <w:rPr>
          <w:rFonts w:ascii="Times New Roman" w:hAnsi="Times New Roman"/>
          <w:sz w:val="28"/>
          <w:szCs w:val="28"/>
        </w:rPr>
        <w:t>declarație</w:t>
      </w:r>
      <w:r w:rsidR="00E50B1B" w:rsidRPr="00B674D4">
        <w:rPr>
          <w:rFonts w:ascii="Times New Roman" w:hAnsi="Times New Roman"/>
          <w:sz w:val="28"/>
          <w:szCs w:val="28"/>
        </w:rPr>
        <w:t xml:space="preserve"> pe propria răspundere privind antecedentele penale. În acest caz, candidatul declarat admis la </w:t>
      </w:r>
      <w:r w:rsidR="00B81C09" w:rsidRPr="00B674D4">
        <w:rPr>
          <w:rFonts w:ascii="Times New Roman" w:hAnsi="Times New Roman"/>
          <w:sz w:val="28"/>
          <w:szCs w:val="28"/>
        </w:rPr>
        <w:t>selecția</w:t>
      </w:r>
      <w:r w:rsidR="00E50B1B" w:rsidRPr="00B674D4">
        <w:rPr>
          <w:rFonts w:ascii="Times New Roman" w:hAnsi="Times New Roman"/>
          <w:sz w:val="28"/>
          <w:szCs w:val="28"/>
        </w:rPr>
        <w:t xml:space="preserve"> dosarelor </w:t>
      </w:r>
      <w:r w:rsidR="00B81C09" w:rsidRPr="00B674D4">
        <w:rPr>
          <w:rFonts w:ascii="Times New Roman" w:hAnsi="Times New Roman"/>
          <w:sz w:val="28"/>
          <w:szCs w:val="28"/>
        </w:rPr>
        <w:t>și</w:t>
      </w:r>
      <w:r w:rsidR="00E50B1B" w:rsidRPr="00B674D4">
        <w:rPr>
          <w:rFonts w:ascii="Times New Roman" w:hAnsi="Times New Roman"/>
          <w:sz w:val="28"/>
          <w:szCs w:val="28"/>
        </w:rPr>
        <w:t xml:space="preserve"> care nu a solicitat expres la înscrierea la concurs preluarea </w:t>
      </w:r>
      <w:r w:rsidR="00B81C09" w:rsidRPr="00B674D4">
        <w:rPr>
          <w:rFonts w:ascii="Times New Roman" w:hAnsi="Times New Roman"/>
          <w:sz w:val="28"/>
          <w:szCs w:val="28"/>
        </w:rPr>
        <w:t>informațiilor</w:t>
      </w:r>
      <w:r w:rsidR="00E50B1B" w:rsidRPr="00B674D4">
        <w:rPr>
          <w:rFonts w:ascii="Times New Roman" w:hAnsi="Times New Roman"/>
          <w:sz w:val="28"/>
          <w:szCs w:val="28"/>
        </w:rPr>
        <w:t xml:space="preserve"> privind antecedentele penale direct de la autoritatea sau </w:t>
      </w:r>
      <w:r w:rsidR="00B81C09" w:rsidRPr="00B674D4">
        <w:rPr>
          <w:rFonts w:ascii="Times New Roman" w:hAnsi="Times New Roman"/>
          <w:sz w:val="28"/>
          <w:szCs w:val="28"/>
        </w:rPr>
        <w:t>instituția</w:t>
      </w:r>
      <w:r w:rsidR="00E50B1B" w:rsidRPr="00B674D4">
        <w:rPr>
          <w:rFonts w:ascii="Times New Roman" w:hAnsi="Times New Roman"/>
          <w:sz w:val="28"/>
          <w:szCs w:val="28"/>
        </w:rPr>
        <w:t xml:space="preserve"> publică competentă cu eliberarea certificatelor de cazier judiciar</w:t>
      </w:r>
      <w:r>
        <w:rPr>
          <w:rFonts w:ascii="Times New Roman" w:hAnsi="Times New Roman"/>
          <w:sz w:val="28"/>
          <w:szCs w:val="28"/>
        </w:rPr>
        <w:t xml:space="preserve">, </w:t>
      </w:r>
      <w:r w:rsidR="00E50B1B" w:rsidRPr="00B674D4">
        <w:rPr>
          <w:rFonts w:ascii="Times New Roman" w:hAnsi="Times New Roman"/>
          <w:sz w:val="28"/>
          <w:szCs w:val="28"/>
        </w:rPr>
        <w:t xml:space="preserve">are </w:t>
      </w:r>
      <w:r w:rsidR="00B81C09" w:rsidRPr="00B674D4">
        <w:rPr>
          <w:rFonts w:ascii="Times New Roman" w:hAnsi="Times New Roman"/>
          <w:sz w:val="28"/>
          <w:szCs w:val="28"/>
        </w:rPr>
        <w:t>obligația</w:t>
      </w:r>
      <w:r w:rsidR="00E50B1B" w:rsidRPr="00B674D4">
        <w:rPr>
          <w:rFonts w:ascii="Times New Roman" w:hAnsi="Times New Roman"/>
          <w:sz w:val="28"/>
          <w:szCs w:val="28"/>
        </w:rPr>
        <w:t xml:space="preserve"> de a completa dosarul de concurs cu originalul documentului, anterior datei de </w:t>
      </w:r>
      <w:r w:rsidR="00B81C09" w:rsidRPr="00B674D4">
        <w:rPr>
          <w:rFonts w:ascii="Times New Roman" w:hAnsi="Times New Roman"/>
          <w:sz w:val="28"/>
          <w:szCs w:val="28"/>
        </w:rPr>
        <w:t>susținere</w:t>
      </w:r>
      <w:r w:rsidR="00E50B1B" w:rsidRPr="00B674D4">
        <w:rPr>
          <w:rFonts w:ascii="Times New Roman" w:hAnsi="Times New Roman"/>
          <w:sz w:val="28"/>
          <w:szCs w:val="28"/>
        </w:rPr>
        <w:t xml:space="preserve"> a probei scrise. </w:t>
      </w:r>
    </w:p>
    <w:p w14:paraId="053B42DB" w14:textId="77777777" w:rsidR="00DE43E1" w:rsidRDefault="00DE43E1" w:rsidP="00E50B1B">
      <w:pPr>
        <w:spacing w:after="0"/>
        <w:jc w:val="both"/>
        <w:rPr>
          <w:rFonts w:ascii="Times New Roman" w:hAnsi="Times New Roman"/>
          <w:sz w:val="28"/>
          <w:szCs w:val="28"/>
        </w:rPr>
      </w:pPr>
    </w:p>
    <w:p w14:paraId="1137188E" w14:textId="5A2BB34B" w:rsidR="00E50B1B" w:rsidRDefault="00E50B1B" w:rsidP="00E50B1B">
      <w:pPr>
        <w:spacing w:after="0"/>
        <w:jc w:val="both"/>
        <w:rPr>
          <w:rFonts w:ascii="Times New Roman" w:hAnsi="Times New Roman"/>
          <w:sz w:val="28"/>
          <w:szCs w:val="28"/>
        </w:rPr>
      </w:pPr>
      <w:r w:rsidRPr="00B674D4">
        <w:rPr>
          <w:rFonts w:ascii="Times New Roman" w:hAnsi="Times New Roman"/>
          <w:sz w:val="28"/>
          <w:szCs w:val="28"/>
        </w:rPr>
        <w:t xml:space="preserve">În </w:t>
      </w:r>
      <w:r w:rsidR="00B81C09" w:rsidRPr="00B674D4">
        <w:rPr>
          <w:rFonts w:ascii="Times New Roman" w:hAnsi="Times New Roman"/>
          <w:sz w:val="28"/>
          <w:szCs w:val="28"/>
        </w:rPr>
        <w:t>situația</w:t>
      </w:r>
      <w:r w:rsidRPr="00B674D4">
        <w:rPr>
          <w:rFonts w:ascii="Times New Roman" w:hAnsi="Times New Roman"/>
          <w:sz w:val="28"/>
          <w:szCs w:val="28"/>
        </w:rPr>
        <w:t xml:space="preserve"> în care candidatul solicită expres în formularul de înscriere la concurs preluarea </w:t>
      </w:r>
      <w:r w:rsidR="00B81C09" w:rsidRPr="00B674D4">
        <w:rPr>
          <w:rFonts w:ascii="Times New Roman" w:hAnsi="Times New Roman"/>
          <w:sz w:val="28"/>
          <w:szCs w:val="28"/>
        </w:rPr>
        <w:t>informațiilor</w:t>
      </w:r>
      <w:r w:rsidRPr="00B674D4">
        <w:rPr>
          <w:rFonts w:ascii="Times New Roman" w:hAnsi="Times New Roman"/>
          <w:sz w:val="28"/>
          <w:szCs w:val="28"/>
        </w:rPr>
        <w:t xml:space="preserve"> direct de la autoritatea sau </w:t>
      </w:r>
      <w:r w:rsidR="00B81C09" w:rsidRPr="00B674D4">
        <w:rPr>
          <w:rFonts w:ascii="Times New Roman" w:hAnsi="Times New Roman"/>
          <w:sz w:val="28"/>
          <w:szCs w:val="28"/>
        </w:rPr>
        <w:t>instituția</w:t>
      </w:r>
      <w:r w:rsidRPr="00B674D4">
        <w:rPr>
          <w:rFonts w:ascii="Times New Roman" w:hAnsi="Times New Roman"/>
          <w:sz w:val="28"/>
          <w:szCs w:val="28"/>
        </w:rPr>
        <w:t xml:space="preserve"> publică competentă cu eliberarea certificatelor de cazier judiciar, extrasul de pe cazierul judiciar se solicită de către autoritatea sau </w:t>
      </w:r>
      <w:r w:rsidR="00B81C09" w:rsidRPr="00B674D4">
        <w:rPr>
          <w:rFonts w:ascii="Times New Roman" w:hAnsi="Times New Roman"/>
          <w:sz w:val="28"/>
          <w:szCs w:val="28"/>
        </w:rPr>
        <w:t>instituția</w:t>
      </w:r>
      <w:r w:rsidRPr="00B674D4">
        <w:rPr>
          <w:rFonts w:ascii="Times New Roman" w:hAnsi="Times New Roman"/>
          <w:sz w:val="28"/>
          <w:szCs w:val="28"/>
        </w:rPr>
        <w:t xml:space="preserve"> publică organizatoare a concursului, potrivit legii.</w:t>
      </w:r>
    </w:p>
    <w:p w14:paraId="45781CC9" w14:textId="77E5A571" w:rsidR="00DE43E1" w:rsidRPr="00B674D4" w:rsidRDefault="00DE43E1" w:rsidP="00DE43E1">
      <w:pPr>
        <w:spacing w:after="0"/>
        <w:jc w:val="both"/>
        <w:rPr>
          <w:rFonts w:ascii="Times New Roman" w:hAnsi="Times New Roman"/>
          <w:sz w:val="28"/>
          <w:szCs w:val="28"/>
        </w:rPr>
      </w:pPr>
      <w:r>
        <w:rPr>
          <w:rFonts w:ascii="Times New Roman" w:hAnsi="Times New Roman"/>
          <w:sz w:val="28"/>
          <w:szCs w:val="28"/>
        </w:rPr>
        <w:t>Prin raportare la nevoile individuale, candidatul cu dizabilități poate înainta comisiei de concurs în termenul de depunere a dosarelor, propunerea sa privind instrumentele necesare pentru asigurarea accesibilității probelor de concurs.</w:t>
      </w:r>
    </w:p>
    <w:p w14:paraId="0C56E899" w14:textId="77777777" w:rsidR="006F0936" w:rsidRPr="00B674D4" w:rsidRDefault="006F0936" w:rsidP="006F0936">
      <w:pPr>
        <w:spacing w:after="0" w:line="240" w:lineRule="auto"/>
        <w:ind w:firstLine="708"/>
        <w:jc w:val="both"/>
        <w:rPr>
          <w:rFonts w:ascii="Times New Roman" w:hAnsi="Times New Roman"/>
          <w:b/>
          <w:sz w:val="28"/>
          <w:szCs w:val="28"/>
        </w:rPr>
      </w:pPr>
    </w:p>
    <w:p w14:paraId="7D25E588" w14:textId="77777777" w:rsidR="006F0936" w:rsidRPr="00B674D4" w:rsidRDefault="006F0936" w:rsidP="006F0936">
      <w:pPr>
        <w:spacing w:after="0" w:line="240" w:lineRule="auto"/>
        <w:ind w:firstLine="708"/>
        <w:jc w:val="both"/>
        <w:rPr>
          <w:rFonts w:ascii="Times New Roman" w:hAnsi="Times New Roman"/>
          <w:b/>
          <w:sz w:val="28"/>
          <w:szCs w:val="28"/>
        </w:rPr>
      </w:pPr>
    </w:p>
    <w:p w14:paraId="31E39C33" w14:textId="55E9FE53" w:rsidR="006F0936" w:rsidRPr="00B674D4" w:rsidRDefault="00FC7FF0" w:rsidP="006F0936">
      <w:pPr>
        <w:spacing w:after="0" w:line="240" w:lineRule="auto"/>
        <w:ind w:firstLine="708"/>
        <w:jc w:val="both"/>
        <w:rPr>
          <w:rFonts w:ascii="Times New Roman" w:hAnsi="Times New Roman"/>
          <w:b/>
          <w:sz w:val="28"/>
          <w:szCs w:val="28"/>
        </w:rPr>
      </w:pPr>
      <w:r w:rsidRPr="00B674D4">
        <w:rPr>
          <w:rFonts w:ascii="Times New Roman" w:hAnsi="Times New Roman"/>
          <w:b/>
          <w:sz w:val="28"/>
          <w:szCs w:val="28"/>
        </w:rPr>
        <w:t>CALENDARUL DE DESFĂȘ</w:t>
      </w:r>
      <w:r w:rsidR="006F0936" w:rsidRPr="00B674D4">
        <w:rPr>
          <w:rFonts w:ascii="Times New Roman" w:hAnsi="Times New Roman"/>
          <w:b/>
          <w:sz w:val="28"/>
          <w:szCs w:val="28"/>
        </w:rPr>
        <w:t>URARE A CONCURSULUI</w:t>
      </w:r>
      <w:r w:rsidR="00A30C8F">
        <w:rPr>
          <w:rFonts w:ascii="Times New Roman" w:hAnsi="Times New Roman"/>
          <w:b/>
          <w:sz w:val="28"/>
          <w:szCs w:val="28"/>
        </w:rPr>
        <w:t>:</w:t>
      </w:r>
    </w:p>
    <w:p w14:paraId="03EC2BDE" w14:textId="77777777" w:rsidR="006F0936" w:rsidRPr="00B674D4" w:rsidRDefault="006F0936" w:rsidP="006F0936">
      <w:pPr>
        <w:spacing w:after="0" w:line="240" w:lineRule="auto"/>
        <w:ind w:firstLine="708"/>
        <w:jc w:val="both"/>
        <w:rPr>
          <w:rFonts w:ascii="Times New Roman" w:hAnsi="Times New Roman"/>
          <w:b/>
          <w:sz w:val="28"/>
          <w:szCs w:val="28"/>
        </w:rPr>
      </w:pPr>
    </w:p>
    <w:tbl>
      <w:tblPr>
        <w:tblW w:w="1022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7"/>
        <w:gridCol w:w="4630"/>
        <w:gridCol w:w="4961"/>
      </w:tblGrid>
      <w:tr w:rsidR="006F0936" w:rsidRPr="00B674D4" w14:paraId="287F8AD2" w14:textId="77777777" w:rsidTr="00794F84">
        <w:trPr>
          <w:trHeight w:val="551"/>
        </w:trPr>
        <w:tc>
          <w:tcPr>
            <w:tcW w:w="637" w:type="dxa"/>
          </w:tcPr>
          <w:p w14:paraId="165BA73D" w14:textId="77777777" w:rsidR="006F0936" w:rsidRPr="00B674D4" w:rsidRDefault="006F0936" w:rsidP="007B6764">
            <w:pPr>
              <w:pStyle w:val="TableParagraph"/>
              <w:spacing w:line="270" w:lineRule="atLeast"/>
              <w:ind w:left="141" w:right="113" w:firstLine="7"/>
              <w:rPr>
                <w:b/>
                <w:sz w:val="28"/>
                <w:szCs w:val="28"/>
              </w:rPr>
            </w:pPr>
            <w:r w:rsidRPr="00B674D4">
              <w:rPr>
                <w:b/>
                <w:sz w:val="28"/>
                <w:szCs w:val="28"/>
              </w:rPr>
              <w:t>Nr.</w:t>
            </w:r>
            <w:r w:rsidRPr="00B674D4">
              <w:rPr>
                <w:b/>
                <w:spacing w:val="-57"/>
                <w:sz w:val="28"/>
                <w:szCs w:val="28"/>
              </w:rPr>
              <w:t xml:space="preserve"> </w:t>
            </w:r>
            <w:r w:rsidRPr="00B674D4">
              <w:rPr>
                <w:b/>
                <w:sz w:val="28"/>
                <w:szCs w:val="28"/>
              </w:rPr>
              <w:t>crt.</w:t>
            </w:r>
          </w:p>
        </w:tc>
        <w:tc>
          <w:tcPr>
            <w:tcW w:w="4630" w:type="dxa"/>
          </w:tcPr>
          <w:p w14:paraId="552B7C7E" w14:textId="77777777" w:rsidR="006F0936" w:rsidRPr="00B674D4" w:rsidRDefault="006F0936" w:rsidP="007B6764">
            <w:pPr>
              <w:pStyle w:val="TableParagraph"/>
              <w:spacing w:before="138"/>
              <w:ind w:left="94" w:right="142"/>
              <w:jc w:val="center"/>
              <w:rPr>
                <w:b/>
                <w:sz w:val="28"/>
                <w:szCs w:val="28"/>
              </w:rPr>
            </w:pPr>
            <w:r w:rsidRPr="00B674D4">
              <w:rPr>
                <w:b/>
                <w:sz w:val="28"/>
                <w:szCs w:val="28"/>
              </w:rPr>
              <w:t>Activităţi</w:t>
            </w:r>
          </w:p>
        </w:tc>
        <w:tc>
          <w:tcPr>
            <w:tcW w:w="4961" w:type="dxa"/>
          </w:tcPr>
          <w:p w14:paraId="0053C37F" w14:textId="77777777" w:rsidR="006F0936" w:rsidRPr="00B674D4" w:rsidRDefault="006F0936" w:rsidP="007B6764">
            <w:pPr>
              <w:pStyle w:val="TableParagraph"/>
              <w:ind w:left="206" w:right="197"/>
              <w:jc w:val="center"/>
              <w:rPr>
                <w:b/>
                <w:sz w:val="28"/>
                <w:szCs w:val="28"/>
              </w:rPr>
            </w:pPr>
            <w:r w:rsidRPr="00B674D4">
              <w:rPr>
                <w:b/>
                <w:sz w:val="28"/>
                <w:szCs w:val="28"/>
              </w:rPr>
              <w:t>Data si ora</w:t>
            </w:r>
          </w:p>
        </w:tc>
      </w:tr>
      <w:tr w:rsidR="00794F84" w:rsidRPr="00B674D4" w14:paraId="62101881" w14:textId="77777777" w:rsidTr="00794F84">
        <w:trPr>
          <w:trHeight w:val="567"/>
        </w:trPr>
        <w:tc>
          <w:tcPr>
            <w:tcW w:w="637" w:type="dxa"/>
          </w:tcPr>
          <w:p w14:paraId="3FFD7029" w14:textId="77777777" w:rsidR="00794F84" w:rsidRPr="00B674D4" w:rsidRDefault="00794F84" w:rsidP="007B6764">
            <w:pPr>
              <w:pStyle w:val="TableParagraph"/>
              <w:spacing w:before="146"/>
              <w:rPr>
                <w:b/>
                <w:sz w:val="28"/>
                <w:szCs w:val="28"/>
              </w:rPr>
            </w:pPr>
            <w:r w:rsidRPr="00B674D4">
              <w:rPr>
                <w:b/>
                <w:sz w:val="28"/>
                <w:szCs w:val="28"/>
              </w:rPr>
              <w:t>1.</w:t>
            </w:r>
          </w:p>
        </w:tc>
        <w:tc>
          <w:tcPr>
            <w:tcW w:w="4630" w:type="dxa"/>
          </w:tcPr>
          <w:p w14:paraId="78C49CE6" w14:textId="77777777" w:rsidR="00794F84" w:rsidRPr="00B674D4" w:rsidRDefault="00794F84" w:rsidP="007B6764">
            <w:pPr>
              <w:pStyle w:val="TableParagraph"/>
              <w:spacing w:line="270" w:lineRule="atLeast"/>
              <w:ind w:left="107" w:right="87"/>
              <w:rPr>
                <w:sz w:val="28"/>
                <w:szCs w:val="28"/>
              </w:rPr>
            </w:pPr>
            <w:r w:rsidRPr="00B674D4">
              <w:rPr>
                <w:sz w:val="28"/>
                <w:szCs w:val="28"/>
              </w:rPr>
              <w:t xml:space="preserve">Publicarea anunțului </w:t>
            </w:r>
          </w:p>
        </w:tc>
        <w:tc>
          <w:tcPr>
            <w:tcW w:w="4961" w:type="dxa"/>
          </w:tcPr>
          <w:p w14:paraId="29C412C0" w14:textId="2AF46D07" w:rsidR="00794F84" w:rsidRPr="00EE0BF8" w:rsidRDefault="002D1729" w:rsidP="00EF7F0C">
            <w:pPr>
              <w:pStyle w:val="TableParagraph"/>
              <w:ind w:left="207" w:right="197"/>
              <w:jc w:val="center"/>
              <w:rPr>
                <w:color w:val="FF0000"/>
                <w:sz w:val="28"/>
                <w:szCs w:val="28"/>
              </w:rPr>
            </w:pPr>
            <w:r w:rsidRPr="008D5777">
              <w:rPr>
                <w:sz w:val="28"/>
                <w:szCs w:val="28"/>
              </w:rPr>
              <w:t>20.04</w:t>
            </w:r>
            <w:r w:rsidR="008D5777" w:rsidRPr="008D5777">
              <w:rPr>
                <w:sz w:val="28"/>
                <w:szCs w:val="28"/>
              </w:rPr>
              <w:t>.</w:t>
            </w:r>
            <w:r w:rsidR="00794F84" w:rsidRPr="008D5777">
              <w:rPr>
                <w:sz w:val="28"/>
                <w:szCs w:val="28"/>
              </w:rPr>
              <w:t>2023</w:t>
            </w:r>
          </w:p>
        </w:tc>
      </w:tr>
      <w:tr w:rsidR="00794F84" w:rsidRPr="00B674D4" w14:paraId="6F6233D7" w14:textId="77777777" w:rsidTr="00794F84">
        <w:trPr>
          <w:trHeight w:val="567"/>
        </w:trPr>
        <w:tc>
          <w:tcPr>
            <w:tcW w:w="637" w:type="dxa"/>
          </w:tcPr>
          <w:p w14:paraId="1E88F504" w14:textId="77777777" w:rsidR="00794F84" w:rsidRPr="00B674D4" w:rsidRDefault="00794F84" w:rsidP="007B6764">
            <w:pPr>
              <w:pStyle w:val="TableParagraph"/>
              <w:spacing w:before="146"/>
              <w:rPr>
                <w:b/>
                <w:sz w:val="28"/>
                <w:szCs w:val="28"/>
              </w:rPr>
            </w:pPr>
            <w:r w:rsidRPr="00B674D4">
              <w:rPr>
                <w:b/>
                <w:sz w:val="28"/>
                <w:szCs w:val="28"/>
              </w:rPr>
              <w:t>2.</w:t>
            </w:r>
          </w:p>
        </w:tc>
        <w:tc>
          <w:tcPr>
            <w:tcW w:w="4630" w:type="dxa"/>
          </w:tcPr>
          <w:p w14:paraId="072C605D" w14:textId="0BEE4D93" w:rsidR="00794F84" w:rsidRPr="00B674D4" w:rsidRDefault="00794F84" w:rsidP="002515EB">
            <w:pPr>
              <w:pStyle w:val="TableParagraph"/>
              <w:spacing w:line="270" w:lineRule="atLeast"/>
              <w:ind w:left="107" w:right="87"/>
              <w:rPr>
                <w:sz w:val="28"/>
                <w:szCs w:val="28"/>
              </w:rPr>
            </w:pPr>
            <w:r w:rsidRPr="00B674D4">
              <w:rPr>
                <w:sz w:val="28"/>
                <w:szCs w:val="28"/>
              </w:rPr>
              <w:t xml:space="preserve">Depunerea dosarelor de participare la concurs </w:t>
            </w:r>
          </w:p>
        </w:tc>
        <w:tc>
          <w:tcPr>
            <w:tcW w:w="4961" w:type="dxa"/>
          </w:tcPr>
          <w:p w14:paraId="4C799551" w14:textId="4A6AA048" w:rsidR="00794F84" w:rsidRPr="008D5777" w:rsidRDefault="008D5777" w:rsidP="00EF7F0C">
            <w:pPr>
              <w:pStyle w:val="TableParagraph"/>
              <w:ind w:left="207" w:right="197"/>
              <w:jc w:val="center"/>
              <w:rPr>
                <w:sz w:val="28"/>
                <w:szCs w:val="28"/>
              </w:rPr>
            </w:pPr>
            <w:r w:rsidRPr="008D5777">
              <w:rPr>
                <w:sz w:val="28"/>
                <w:szCs w:val="28"/>
              </w:rPr>
              <w:t>20</w:t>
            </w:r>
            <w:r w:rsidR="00D765B2" w:rsidRPr="008D5777">
              <w:rPr>
                <w:sz w:val="28"/>
                <w:szCs w:val="28"/>
              </w:rPr>
              <w:t>.04.2023-</w:t>
            </w:r>
            <w:r w:rsidR="007A79F2" w:rsidRPr="008D5777">
              <w:rPr>
                <w:sz w:val="28"/>
                <w:szCs w:val="28"/>
              </w:rPr>
              <w:t>0</w:t>
            </w:r>
            <w:r w:rsidRPr="008D5777">
              <w:rPr>
                <w:sz w:val="28"/>
                <w:szCs w:val="28"/>
              </w:rPr>
              <w:t>4</w:t>
            </w:r>
            <w:r w:rsidR="00D765B2" w:rsidRPr="008D5777">
              <w:rPr>
                <w:sz w:val="28"/>
                <w:szCs w:val="28"/>
              </w:rPr>
              <w:t>.0</w:t>
            </w:r>
            <w:r w:rsidR="007A79F2" w:rsidRPr="008D5777">
              <w:rPr>
                <w:sz w:val="28"/>
                <w:szCs w:val="28"/>
              </w:rPr>
              <w:t>5</w:t>
            </w:r>
            <w:r w:rsidR="00D765B2" w:rsidRPr="008D5777">
              <w:rPr>
                <w:sz w:val="28"/>
                <w:szCs w:val="28"/>
              </w:rPr>
              <w:t>.2023,ora 1</w:t>
            </w:r>
            <w:r w:rsidR="007A79F2" w:rsidRPr="008D5777">
              <w:rPr>
                <w:sz w:val="28"/>
                <w:szCs w:val="28"/>
              </w:rPr>
              <w:t>6</w:t>
            </w:r>
            <w:r w:rsidR="00D765B2" w:rsidRPr="008D5777">
              <w:rPr>
                <w:sz w:val="28"/>
                <w:szCs w:val="28"/>
              </w:rPr>
              <w:t>,</w:t>
            </w:r>
            <w:r w:rsidRPr="008D5777">
              <w:rPr>
                <w:sz w:val="28"/>
                <w:szCs w:val="28"/>
              </w:rPr>
              <w:t>0</w:t>
            </w:r>
            <w:r w:rsidR="00D765B2" w:rsidRPr="008D5777">
              <w:rPr>
                <w:sz w:val="28"/>
                <w:szCs w:val="28"/>
              </w:rPr>
              <w:t>0</w:t>
            </w:r>
          </w:p>
        </w:tc>
      </w:tr>
      <w:tr w:rsidR="00794F84" w:rsidRPr="00B674D4" w14:paraId="259B7E44" w14:textId="77777777" w:rsidTr="00794F84">
        <w:trPr>
          <w:trHeight w:val="567"/>
        </w:trPr>
        <w:tc>
          <w:tcPr>
            <w:tcW w:w="637" w:type="dxa"/>
          </w:tcPr>
          <w:p w14:paraId="256BC322" w14:textId="77777777" w:rsidR="00794F84" w:rsidRPr="00B674D4" w:rsidRDefault="00794F84" w:rsidP="007B6764">
            <w:pPr>
              <w:pStyle w:val="TableParagraph"/>
              <w:spacing w:before="145"/>
              <w:rPr>
                <w:b/>
                <w:sz w:val="28"/>
                <w:szCs w:val="28"/>
              </w:rPr>
            </w:pPr>
            <w:r w:rsidRPr="00B674D4">
              <w:rPr>
                <w:b/>
                <w:sz w:val="28"/>
                <w:szCs w:val="28"/>
              </w:rPr>
              <w:t>3.</w:t>
            </w:r>
          </w:p>
        </w:tc>
        <w:tc>
          <w:tcPr>
            <w:tcW w:w="4630" w:type="dxa"/>
          </w:tcPr>
          <w:p w14:paraId="3229A4ED" w14:textId="77777777" w:rsidR="00794F84" w:rsidRPr="00B674D4" w:rsidRDefault="00794F84" w:rsidP="007B6764">
            <w:pPr>
              <w:pStyle w:val="TableParagraph"/>
              <w:spacing w:before="85"/>
              <w:ind w:left="107"/>
              <w:rPr>
                <w:sz w:val="28"/>
                <w:szCs w:val="28"/>
              </w:rPr>
            </w:pPr>
            <w:r w:rsidRPr="00B674D4">
              <w:rPr>
                <w:sz w:val="28"/>
                <w:szCs w:val="28"/>
              </w:rPr>
              <w:t>Selecţia</w:t>
            </w:r>
            <w:r w:rsidRPr="00B674D4">
              <w:rPr>
                <w:spacing w:val="-3"/>
                <w:sz w:val="28"/>
                <w:szCs w:val="28"/>
              </w:rPr>
              <w:t xml:space="preserve"> </w:t>
            </w:r>
            <w:r w:rsidRPr="00B674D4">
              <w:rPr>
                <w:sz w:val="28"/>
                <w:szCs w:val="28"/>
              </w:rPr>
              <w:t>dosarelor</w:t>
            </w:r>
            <w:r w:rsidRPr="00B674D4">
              <w:rPr>
                <w:spacing w:val="-1"/>
                <w:sz w:val="28"/>
                <w:szCs w:val="28"/>
              </w:rPr>
              <w:t xml:space="preserve"> </w:t>
            </w:r>
            <w:r w:rsidRPr="00B674D4">
              <w:rPr>
                <w:sz w:val="28"/>
                <w:szCs w:val="28"/>
              </w:rPr>
              <w:t>de</w:t>
            </w:r>
            <w:r w:rsidRPr="00B674D4">
              <w:rPr>
                <w:spacing w:val="-2"/>
                <w:sz w:val="28"/>
                <w:szCs w:val="28"/>
              </w:rPr>
              <w:t xml:space="preserve"> </w:t>
            </w:r>
            <w:r w:rsidRPr="00B674D4">
              <w:rPr>
                <w:sz w:val="28"/>
                <w:szCs w:val="28"/>
              </w:rPr>
              <w:t>către</w:t>
            </w:r>
            <w:r w:rsidRPr="00B674D4">
              <w:rPr>
                <w:spacing w:val="-1"/>
                <w:sz w:val="28"/>
                <w:szCs w:val="28"/>
              </w:rPr>
              <w:t xml:space="preserve"> </w:t>
            </w:r>
            <w:r w:rsidRPr="00B674D4">
              <w:rPr>
                <w:sz w:val="28"/>
                <w:szCs w:val="28"/>
              </w:rPr>
              <w:t>membrii</w:t>
            </w:r>
            <w:r w:rsidRPr="00B674D4">
              <w:rPr>
                <w:spacing w:val="-2"/>
                <w:sz w:val="28"/>
                <w:szCs w:val="28"/>
              </w:rPr>
              <w:t xml:space="preserve"> </w:t>
            </w:r>
            <w:r w:rsidRPr="00B674D4">
              <w:rPr>
                <w:sz w:val="28"/>
                <w:szCs w:val="28"/>
              </w:rPr>
              <w:t>comisiei</w:t>
            </w:r>
            <w:r w:rsidRPr="00B674D4">
              <w:rPr>
                <w:spacing w:val="-1"/>
                <w:sz w:val="28"/>
                <w:szCs w:val="28"/>
              </w:rPr>
              <w:t xml:space="preserve"> </w:t>
            </w:r>
            <w:r w:rsidRPr="00B674D4">
              <w:rPr>
                <w:sz w:val="28"/>
                <w:szCs w:val="28"/>
              </w:rPr>
              <w:t>de</w:t>
            </w:r>
            <w:r w:rsidRPr="00B674D4">
              <w:rPr>
                <w:spacing w:val="-2"/>
                <w:sz w:val="28"/>
                <w:szCs w:val="28"/>
              </w:rPr>
              <w:t xml:space="preserve"> </w:t>
            </w:r>
            <w:r w:rsidRPr="00B674D4">
              <w:rPr>
                <w:sz w:val="28"/>
                <w:szCs w:val="28"/>
              </w:rPr>
              <w:t>concurs</w:t>
            </w:r>
          </w:p>
        </w:tc>
        <w:tc>
          <w:tcPr>
            <w:tcW w:w="4961" w:type="dxa"/>
          </w:tcPr>
          <w:p w14:paraId="02A8ED12" w14:textId="19D9708A" w:rsidR="00794F84" w:rsidRPr="008D5777" w:rsidRDefault="00D765B2" w:rsidP="00EF7F0C">
            <w:pPr>
              <w:spacing w:after="0" w:line="240" w:lineRule="auto"/>
              <w:ind w:firstLine="283"/>
              <w:jc w:val="center"/>
              <w:rPr>
                <w:rFonts w:ascii="Times New Roman" w:hAnsi="Times New Roman"/>
                <w:sz w:val="28"/>
                <w:szCs w:val="28"/>
              </w:rPr>
            </w:pPr>
            <w:r w:rsidRPr="008D5777">
              <w:rPr>
                <w:rFonts w:ascii="Times New Roman" w:hAnsi="Times New Roman"/>
                <w:sz w:val="28"/>
                <w:szCs w:val="28"/>
              </w:rPr>
              <w:t>0</w:t>
            </w:r>
            <w:r w:rsidR="008D5777" w:rsidRPr="008D5777">
              <w:rPr>
                <w:rFonts w:ascii="Times New Roman" w:hAnsi="Times New Roman"/>
                <w:sz w:val="28"/>
                <w:szCs w:val="28"/>
              </w:rPr>
              <w:t>5</w:t>
            </w:r>
            <w:r w:rsidRPr="008D5777">
              <w:rPr>
                <w:rFonts w:ascii="Times New Roman" w:hAnsi="Times New Roman"/>
                <w:sz w:val="28"/>
                <w:szCs w:val="28"/>
              </w:rPr>
              <w:t>.05.2023-0</w:t>
            </w:r>
            <w:r w:rsidR="008D5777" w:rsidRPr="008D5777">
              <w:rPr>
                <w:rFonts w:ascii="Times New Roman" w:hAnsi="Times New Roman"/>
                <w:sz w:val="28"/>
                <w:szCs w:val="28"/>
              </w:rPr>
              <w:t>8</w:t>
            </w:r>
            <w:r w:rsidRPr="008D5777">
              <w:rPr>
                <w:rFonts w:ascii="Times New Roman" w:hAnsi="Times New Roman"/>
                <w:sz w:val="28"/>
                <w:szCs w:val="28"/>
              </w:rPr>
              <w:t>.05.2023</w:t>
            </w:r>
            <w:r w:rsidR="007A79F2" w:rsidRPr="008D5777">
              <w:rPr>
                <w:rFonts w:ascii="Times New Roman" w:hAnsi="Times New Roman"/>
                <w:sz w:val="28"/>
                <w:szCs w:val="28"/>
                <w:shd w:val="clear" w:color="auto" w:fill="FFFFFF"/>
              </w:rPr>
              <w:t>,ora 16,</w:t>
            </w:r>
            <w:r w:rsidR="008D5777" w:rsidRPr="008D5777">
              <w:rPr>
                <w:rFonts w:ascii="Times New Roman" w:hAnsi="Times New Roman"/>
                <w:sz w:val="28"/>
                <w:szCs w:val="28"/>
                <w:shd w:val="clear" w:color="auto" w:fill="FFFFFF"/>
              </w:rPr>
              <w:t>0</w:t>
            </w:r>
            <w:r w:rsidR="007A79F2" w:rsidRPr="008D5777">
              <w:rPr>
                <w:rFonts w:ascii="Times New Roman" w:hAnsi="Times New Roman"/>
                <w:sz w:val="28"/>
                <w:szCs w:val="28"/>
                <w:shd w:val="clear" w:color="auto" w:fill="FFFFFF"/>
              </w:rPr>
              <w:t>0</w:t>
            </w:r>
          </w:p>
        </w:tc>
      </w:tr>
      <w:tr w:rsidR="00794F84" w:rsidRPr="00B674D4" w14:paraId="230A2FB6" w14:textId="77777777" w:rsidTr="00794F84">
        <w:trPr>
          <w:trHeight w:val="566"/>
        </w:trPr>
        <w:tc>
          <w:tcPr>
            <w:tcW w:w="637" w:type="dxa"/>
          </w:tcPr>
          <w:p w14:paraId="5947CF6B" w14:textId="77777777" w:rsidR="00794F84" w:rsidRPr="00B674D4" w:rsidRDefault="00794F84" w:rsidP="007B6764">
            <w:pPr>
              <w:pStyle w:val="TableParagraph"/>
              <w:spacing w:before="145"/>
              <w:rPr>
                <w:b/>
                <w:sz w:val="28"/>
                <w:szCs w:val="28"/>
              </w:rPr>
            </w:pPr>
            <w:r w:rsidRPr="00B674D4">
              <w:rPr>
                <w:b/>
                <w:sz w:val="28"/>
                <w:szCs w:val="28"/>
              </w:rPr>
              <w:t>4.</w:t>
            </w:r>
          </w:p>
        </w:tc>
        <w:tc>
          <w:tcPr>
            <w:tcW w:w="4630" w:type="dxa"/>
          </w:tcPr>
          <w:p w14:paraId="32ED2F1D" w14:textId="77777777" w:rsidR="00794F84" w:rsidRPr="00B674D4" w:rsidRDefault="00794F84" w:rsidP="007B6764">
            <w:pPr>
              <w:pStyle w:val="TableParagraph"/>
              <w:spacing w:before="145"/>
              <w:ind w:left="108"/>
              <w:rPr>
                <w:sz w:val="28"/>
                <w:szCs w:val="28"/>
              </w:rPr>
            </w:pPr>
            <w:r w:rsidRPr="00B674D4">
              <w:rPr>
                <w:sz w:val="28"/>
                <w:szCs w:val="28"/>
              </w:rPr>
              <w:t>Afişarea</w:t>
            </w:r>
            <w:r w:rsidRPr="00B674D4">
              <w:rPr>
                <w:spacing w:val="-3"/>
                <w:sz w:val="28"/>
                <w:szCs w:val="28"/>
              </w:rPr>
              <w:t xml:space="preserve"> </w:t>
            </w:r>
            <w:r w:rsidRPr="00B674D4">
              <w:rPr>
                <w:sz w:val="28"/>
                <w:szCs w:val="28"/>
              </w:rPr>
              <w:t>rezultatelor</w:t>
            </w:r>
            <w:r w:rsidRPr="00B674D4">
              <w:rPr>
                <w:spacing w:val="-2"/>
                <w:sz w:val="28"/>
                <w:szCs w:val="28"/>
              </w:rPr>
              <w:t xml:space="preserve"> </w:t>
            </w:r>
            <w:r w:rsidRPr="00B674D4">
              <w:rPr>
                <w:sz w:val="28"/>
                <w:szCs w:val="28"/>
              </w:rPr>
              <w:t>selecţiei</w:t>
            </w:r>
            <w:r w:rsidRPr="00B674D4">
              <w:rPr>
                <w:spacing w:val="-3"/>
                <w:sz w:val="28"/>
                <w:szCs w:val="28"/>
              </w:rPr>
              <w:t xml:space="preserve"> </w:t>
            </w:r>
            <w:r w:rsidRPr="00B674D4">
              <w:rPr>
                <w:sz w:val="28"/>
                <w:szCs w:val="28"/>
              </w:rPr>
              <w:t>dosarelor</w:t>
            </w:r>
          </w:p>
        </w:tc>
        <w:tc>
          <w:tcPr>
            <w:tcW w:w="4961" w:type="dxa"/>
          </w:tcPr>
          <w:p w14:paraId="50352CF2" w14:textId="1542575B" w:rsidR="00794F84" w:rsidRPr="008D5777" w:rsidRDefault="00D765B2" w:rsidP="00EF7F0C">
            <w:pPr>
              <w:pStyle w:val="TableParagraph"/>
              <w:ind w:left="205" w:right="197"/>
              <w:jc w:val="center"/>
              <w:rPr>
                <w:sz w:val="28"/>
                <w:szCs w:val="28"/>
              </w:rPr>
            </w:pPr>
            <w:r w:rsidRPr="008D5777">
              <w:rPr>
                <w:sz w:val="28"/>
                <w:szCs w:val="28"/>
                <w:shd w:val="clear" w:color="auto" w:fill="FFFFFF"/>
              </w:rPr>
              <w:t>0</w:t>
            </w:r>
            <w:r w:rsidR="008D5777" w:rsidRPr="008D5777">
              <w:rPr>
                <w:sz w:val="28"/>
                <w:szCs w:val="28"/>
                <w:shd w:val="clear" w:color="auto" w:fill="FFFFFF"/>
              </w:rPr>
              <w:t>9</w:t>
            </w:r>
            <w:r w:rsidRPr="008D5777">
              <w:rPr>
                <w:sz w:val="28"/>
                <w:szCs w:val="28"/>
                <w:shd w:val="clear" w:color="auto" w:fill="FFFFFF"/>
              </w:rPr>
              <w:t>.05.2023</w:t>
            </w:r>
            <w:r w:rsidR="007A79F2" w:rsidRPr="008D5777">
              <w:rPr>
                <w:sz w:val="28"/>
                <w:szCs w:val="28"/>
                <w:shd w:val="clear" w:color="auto" w:fill="FFFFFF"/>
              </w:rPr>
              <w:t>, ,ora 1</w:t>
            </w:r>
            <w:r w:rsidR="008D5777" w:rsidRPr="008D5777">
              <w:rPr>
                <w:sz w:val="28"/>
                <w:szCs w:val="28"/>
                <w:shd w:val="clear" w:color="auto" w:fill="FFFFFF"/>
              </w:rPr>
              <w:t>6</w:t>
            </w:r>
            <w:r w:rsidR="007A79F2" w:rsidRPr="008D5777">
              <w:rPr>
                <w:sz w:val="28"/>
                <w:szCs w:val="28"/>
                <w:shd w:val="clear" w:color="auto" w:fill="FFFFFF"/>
              </w:rPr>
              <w:t>,00</w:t>
            </w:r>
          </w:p>
        </w:tc>
      </w:tr>
      <w:tr w:rsidR="00794F84" w:rsidRPr="00B674D4" w14:paraId="12A67B62" w14:textId="77777777" w:rsidTr="00794F84">
        <w:trPr>
          <w:trHeight w:val="567"/>
        </w:trPr>
        <w:tc>
          <w:tcPr>
            <w:tcW w:w="637" w:type="dxa"/>
          </w:tcPr>
          <w:p w14:paraId="58D50CE4" w14:textId="77777777" w:rsidR="00794F84" w:rsidRPr="00B674D4" w:rsidRDefault="00794F84" w:rsidP="007B6764">
            <w:pPr>
              <w:pStyle w:val="TableParagraph"/>
              <w:spacing w:before="146"/>
              <w:rPr>
                <w:b/>
                <w:sz w:val="28"/>
                <w:szCs w:val="28"/>
              </w:rPr>
            </w:pPr>
            <w:r w:rsidRPr="00B674D4">
              <w:rPr>
                <w:b/>
                <w:sz w:val="28"/>
                <w:szCs w:val="28"/>
              </w:rPr>
              <w:t>5.</w:t>
            </w:r>
          </w:p>
        </w:tc>
        <w:tc>
          <w:tcPr>
            <w:tcW w:w="4630" w:type="dxa"/>
          </w:tcPr>
          <w:p w14:paraId="005C7461" w14:textId="77777777" w:rsidR="00794F84" w:rsidRPr="00B674D4" w:rsidRDefault="00794F84" w:rsidP="007B6764">
            <w:pPr>
              <w:pStyle w:val="TableParagraph"/>
              <w:spacing w:line="270" w:lineRule="atLeast"/>
              <w:ind w:left="107" w:right="1013"/>
              <w:rPr>
                <w:sz w:val="28"/>
                <w:szCs w:val="28"/>
              </w:rPr>
            </w:pPr>
            <w:r w:rsidRPr="00B674D4">
              <w:rPr>
                <w:sz w:val="28"/>
                <w:szCs w:val="28"/>
              </w:rPr>
              <w:t xml:space="preserve">Depunerea contestaţiilor privind rezultatele selecţiei </w:t>
            </w:r>
            <w:r w:rsidRPr="00B674D4">
              <w:rPr>
                <w:spacing w:val="-57"/>
                <w:sz w:val="28"/>
                <w:szCs w:val="28"/>
              </w:rPr>
              <w:t xml:space="preserve"> </w:t>
            </w:r>
            <w:r w:rsidRPr="00B674D4">
              <w:rPr>
                <w:sz w:val="28"/>
                <w:szCs w:val="28"/>
              </w:rPr>
              <w:t>dosarelor</w:t>
            </w:r>
          </w:p>
        </w:tc>
        <w:tc>
          <w:tcPr>
            <w:tcW w:w="4961" w:type="dxa"/>
          </w:tcPr>
          <w:p w14:paraId="75E94FC7" w14:textId="19833B14" w:rsidR="00794F84" w:rsidRPr="008D5777" w:rsidRDefault="008D5777" w:rsidP="00EF7F0C">
            <w:pPr>
              <w:pStyle w:val="TableParagraph"/>
              <w:spacing w:before="1"/>
              <w:ind w:left="205" w:right="197"/>
              <w:jc w:val="center"/>
              <w:rPr>
                <w:sz w:val="28"/>
                <w:szCs w:val="28"/>
              </w:rPr>
            </w:pPr>
            <w:r w:rsidRPr="008D5777">
              <w:rPr>
                <w:sz w:val="28"/>
                <w:szCs w:val="28"/>
                <w:shd w:val="clear" w:color="auto" w:fill="FFFFFF"/>
              </w:rPr>
              <w:t>10</w:t>
            </w:r>
            <w:r w:rsidR="00D765B2" w:rsidRPr="008D5777">
              <w:rPr>
                <w:sz w:val="28"/>
                <w:szCs w:val="28"/>
                <w:shd w:val="clear" w:color="auto" w:fill="FFFFFF"/>
              </w:rPr>
              <w:t>.05.2023</w:t>
            </w:r>
            <w:r w:rsidR="007A79F2" w:rsidRPr="008D5777">
              <w:rPr>
                <w:sz w:val="28"/>
                <w:szCs w:val="28"/>
                <w:shd w:val="clear" w:color="auto" w:fill="FFFFFF"/>
              </w:rPr>
              <w:t>,ora 1</w:t>
            </w:r>
            <w:r w:rsidRPr="008D5777">
              <w:rPr>
                <w:sz w:val="28"/>
                <w:szCs w:val="28"/>
                <w:shd w:val="clear" w:color="auto" w:fill="FFFFFF"/>
              </w:rPr>
              <w:t>6</w:t>
            </w:r>
            <w:r w:rsidR="007A79F2" w:rsidRPr="008D5777">
              <w:rPr>
                <w:sz w:val="28"/>
                <w:szCs w:val="28"/>
                <w:shd w:val="clear" w:color="auto" w:fill="FFFFFF"/>
              </w:rPr>
              <w:t>,00</w:t>
            </w:r>
          </w:p>
        </w:tc>
      </w:tr>
      <w:tr w:rsidR="00794F84" w:rsidRPr="00B674D4" w14:paraId="2BC7F880" w14:textId="77777777" w:rsidTr="00794F84">
        <w:trPr>
          <w:trHeight w:val="567"/>
        </w:trPr>
        <w:tc>
          <w:tcPr>
            <w:tcW w:w="637" w:type="dxa"/>
          </w:tcPr>
          <w:p w14:paraId="17D82AA8" w14:textId="77777777" w:rsidR="00794F84" w:rsidRPr="00B674D4" w:rsidRDefault="00794F84" w:rsidP="007B6764">
            <w:pPr>
              <w:pStyle w:val="TableParagraph"/>
              <w:spacing w:before="146"/>
              <w:rPr>
                <w:b/>
                <w:sz w:val="28"/>
                <w:szCs w:val="28"/>
              </w:rPr>
            </w:pPr>
            <w:r w:rsidRPr="00B674D4">
              <w:rPr>
                <w:b/>
                <w:sz w:val="28"/>
                <w:szCs w:val="28"/>
              </w:rPr>
              <w:t>6.</w:t>
            </w:r>
          </w:p>
        </w:tc>
        <w:tc>
          <w:tcPr>
            <w:tcW w:w="4630" w:type="dxa"/>
          </w:tcPr>
          <w:p w14:paraId="5AE93084" w14:textId="77777777" w:rsidR="00794F84" w:rsidRPr="00B674D4" w:rsidRDefault="00794F84" w:rsidP="007B6764">
            <w:pPr>
              <w:pStyle w:val="TableParagraph"/>
              <w:spacing w:before="146"/>
              <w:ind w:left="108"/>
              <w:rPr>
                <w:sz w:val="28"/>
                <w:szCs w:val="28"/>
              </w:rPr>
            </w:pPr>
            <w:r w:rsidRPr="00B674D4">
              <w:rPr>
                <w:sz w:val="28"/>
                <w:szCs w:val="28"/>
              </w:rPr>
              <w:t>Afişarea</w:t>
            </w:r>
            <w:r w:rsidRPr="00B674D4">
              <w:rPr>
                <w:spacing w:val="-3"/>
                <w:sz w:val="28"/>
                <w:szCs w:val="28"/>
              </w:rPr>
              <w:t xml:space="preserve"> </w:t>
            </w:r>
            <w:r w:rsidRPr="00B674D4">
              <w:rPr>
                <w:sz w:val="28"/>
                <w:szCs w:val="28"/>
              </w:rPr>
              <w:t>rezultatului</w:t>
            </w:r>
            <w:r w:rsidRPr="00B674D4">
              <w:rPr>
                <w:spacing w:val="-3"/>
                <w:sz w:val="28"/>
                <w:szCs w:val="28"/>
              </w:rPr>
              <w:t xml:space="preserve"> </w:t>
            </w:r>
            <w:r w:rsidRPr="00B674D4">
              <w:rPr>
                <w:sz w:val="28"/>
                <w:szCs w:val="28"/>
              </w:rPr>
              <w:t>soluţionării</w:t>
            </w:r>
            <w:r w:rsidRPr="00B674D4">
              <w:rPr>
                <w:spacing w:val="-3"/>
                <w:sz w:val="28"/>
                <w:szCs w:val="28"/>
              </w:rPr>
              <w:t xml:space="preserve"> </w:t>
            </w:r>
            <w:r w:rsidRPr="00B674D4">
              <w:rPr>
                <w:sz w:val="28"/>
                <w:szCs w:val="28"/>
              </w:rPr>
              <w:t>contestaţiilor</w:t>
            </w:r>
          </w:p>
        </w:tc>
        <w:tc>
          <w:tcPr>
            <w:tcW w:w="4961" w:type="dxa"/>
          </w:tcPr>
          <w:p w14:paraId="3EF72EB7" w14:textId="1D6D9EA4" w:rsidR="00794F84" w:rsidRPr="008D5777" w:rsidRDefault="008D5777" w:rsidP="00EF7F0C">
            <w:pPr>
              <w:pStyle w:val="TableParagraph"/>
              <w:spacing w:before="1"/>
              <w:ind w:left="205" w:right="197"/>
              <w:jc w:val="center"/>
              <w:rPr>
                <w:sz w:val="28"/>
                <w:szCs w:val="28"/>
              </w:rPr>
            </w:pPr>
            <w:r w:rsidRPr="008D5777">
              <w:rPr>
                <w:sz w:val="28"/>
                <w:szCs w:val="28"/>
                <w:shd w:val="clear" w:color="auto" w:fill="FFFFFF"/>
              </w:rPr>
              <w:t>11</w:t>
            </w:r>
            <w:r w:rsidR="00D765B2" w:rsidRPr="008D5777">
              <w:rPr>
                <w:sz w:val="28"/>
                <w:szCs w:val="28"/>
                <w:shd w:val="clear" w:color="auto" w:fill="FFFFFF"/>
              </w:rPr>
              <w:t>.05.2023</w:t>
            </w:r>
            <w:r w:rsidR="007A79F2" w:rsidRPr="008D5777">
              <w:rPr>
                <w:sz w:val="28"/>
                <w:szCs w:val="28"/>
                <w:shd w:val="clear" w:color="auto" w:fill="FFFFFF"/>
              </w:rPr>
              <w:t>,ora 1</w:t>
            </w:r>
            <w:r w:rsidRPr="008D5777">
              <w:rPr>
                <w:sz w:val="28"/>
                <w:szCs w:val="28"/>
                <w:shd w:val="clear" w:color="auto" w:fill="FFFFFF"/>
              </w:rPr>
              <w:t>6</w:t>
            </w:r>
            <w:r w:rsidR="007A79F2" w:rsidRPr="008D5777">
              <w:rPr>
                <w:sz w:val="28"/>
                <w:szCs w:val="28"/>
                <w:shd w:val="clear" w:color="auto" w:fill="FFFFFF"/>
              </w:rPr>
              <w:t>,00</w:t>
            </w:r>
          </w:p>
        </w:tc>
      </w:tr>
      <w:tr w:rsidR="00794F84" w:rsidRPr="00B674D4" w14:paraId="665363D3" w14:textId="77777777" w:rsidTr="00794F84">
        <w:trPr>
          <w:trHeight w:val="567"/>
        </w:trPr>
        <w:tc>
          <w:tcPr>
            <w:tcW w:w="637" w:type="dxa"/>
          </w:tcPr>
          <w:p w14:paraId="31950E0F" w14:textId="77777777" w:rsidR="00794F84" w:rsidRPr="00B674D4" w:rsidRDefault="00794F84" w:rsidP="007B6764">
            <w:pPr>
              <w:pStyle w:val="TableParagraph"/>
              <w:spacing w:before="146"/>
              <w:rPr>
                <w:b/>
                <w:sz w:val="28"/>
                <w:szCs w:val="28"/>
              </w:rPr>
            </w:pPr>
            <w:r w:rsidRPr="00B674D4">
              <w:rPr>
                <w:b/>
                <w:sz w:val="28"/>
                <w:szCs w:val="28"/>
              </w:rPr>
              <w:t>7.</w:t>
            </w:r>
          </w:p>
        </w:tc>
        <w:tc>
          <w:tcPr>
            <w:tcW w:w="4630" w:type="dxa"/>
          </w:tcPr>
          <w:p w14:paraId="3E491AD5" w14:textId="77777777" w:rsidR="00794F84" w:rsidRPr="00B674D4" w:rsidRDefault="00794F84" w:rsidP="007B6764">
            <w:pPr>
              <w:pStyle w:val="TableParagraph"/>
              <w:spacing w:before="86"/>
              <w:ind w:left="107"/>
              <w:rPr>
                <w:sz w:val="28"/>
                <w:szCs w:val="28"/>
              </w:rPr>
            </w:pPr>
            <w:r w:rsidRPr="00B674D4">
              <w:rPr>
                <w:sz w:val="28"/>
                <w:szCs w:val="28"/>
              </w:rPr>
              <w:t>Susţinerea</w:t>
            </w:r>
            <w:r w:rsidRPr="00B674D4">
              <w:rPr>
                <w:spacing w:val="-2"/>
                <w:sz w:val="28"/>
                <w:szCs w:val="28"/>
              </w:rPr>
              <w:t xml:space="preserve"> </w:t>
            </w:r>
            <w:r w:rsidRPr="00B674D4">
              <w:rPr>
                <w:sz w:val="28"/>
                <w:szCs w:val="28"/>
              </w:rPr>
              <w:t>probei</w:t>
            </w:r>
            <w:r w:rsidRPr="00B674D4">
              <w:rPr>
                <w:spacing w:val="-1"/>
                <w:sz w:val="28"/>
                <w:szCs w:val="28"/>
              </w:rPr>
              <w:t xml:space="preserve"> </w:t>
            </w:r>
            <w:r w:rsidRPr="00B674D4">
              <w:rPr>
                <w:sz w:val="28"/>
                <w:szCs w:val="28"/>
              </w:rPr>
              <w:t>scrise</w:t>
            </w:r>
          </w:p>
        </w:tc>
        <w:tc>
          <w:tcPr>
            <w:tcW w:w="4961" w:type="dxa"/>
          </w:tcPr>
          <w:p w14:paraId="15973EDD" w14:textId="2C80EF69" w:rsidR="00794F84" w:rsidRPr="007B252C" w:rsidRDefault="00D765B2" w:rsidP="00EF7F0C">
            <w:pPr>
              <w:pStyle w:val="TableParagraph"/>
              <w:ind w:left="205" w:right="197"/>
              <w:jc w:val="center"/>
              <w:rPr>
                <w:b/>
                <w:sz w:val="28"/>
                <w:szCs w:val="28"/>
              </w:rPr>
            </w:pPr>
            <w:r w:rsidRPr="007B252C">
              <w:rPr>
                <w:b/>
                <w:sz w:val="28"/>
                <w:szCs w:val="28"/>
              </w:rPr>
              <w:t>1</w:t>
            </w:r>
            <w:r w:rsidR="007B252C" w:rsidRPr="007B252C">
              <w:rPr>
                <w:b/>
                <w:sz w:val="28"/>
                <w:szCs w:val="28"/>
              </w:rPr>
              <w:t>8</w:t>
            </w:r>
            <w:r w:rsidRPr="007B252C">
              <w:rPr>
                <w:b/>
                <w:sz w:val="28"/>
                <w:szCs w:val="28"/>
              </w:rPr>
              <w:t>.05</w:t>
            </w:r>
            <w:r w:rsidR="00794F84" w:rsidRPr="007B252C">
              <w:rPr>
                <w:b/>
                <w:sz w:val="28"/>
                <w:szCs w:val="28"/>
              </w:rPr>
              <w:t>.2023, ora 1</w:t>
            </w:r>
            <w:r w:rsidRPr="007B252C">
              <w:rPr>
                <w:b/>
                <w:sz w:val="28"/>
                <w:szCs w:val="28"/>
              </w:rPr>
              <w:t>1</w:t>
            </w:r>
            <w:r w:rsidR="00794F84" w:rsidRPr="007B252C">
              <w:rPr>
                <w:b/>
                <w:sz w:val="28"/>
                <w:szCs w:val="28"/>
              </w:rPr>
              <w:t>.00</w:t>
            </w:r>
          </w:p>
        </w:tc>
      </w:tr>
      <w:tr w:rsidR="00794F84" w:rsidRPr="00B674D4" w14:paraId="7FB5DC4D" w14:textId="77777777" w:rsidTr="00794F84">
        <w:trPr>
          <w:trHeight w:val="567"/>
        </w:trPr>
        <w:tc>
          <w:tcPr>
            <w:tcW w:w="637" w:type="dxa"/>
          </w:tcPr>
          <w:p w14:paraId="282970B1" w14:textId="77777777" w:rsidR="00794F84" w:rsidRPr="00B674D4" w:rsidRDefault="00794F84" w:rsidP="007B6764">
            <w:pPr>
              <w:pStyle w:val="TableParagraph"/>
              <w:spacing w:before="146"/>
              <w:rPr>
                <w:b/>
                <w:sz w:val="28"/>
                <w:szCs w:val="28"/>
              </w:rPr>
            </w:pPr>
            <w:r w:rsidRPr="00B674D4">
              <w:rPr>
                <w:b/>
                <w:sz w:val="28"/>
                <w:szCs w:val="28"/>
              </w:rPr>
              <w:t>8.</w:t>
            </w:r>
          </w:p>
        </w:tc>
        <w:tc>
          <w:tcPr>
            <w:tcW w:w="4630" w:type="dxa"/>
          </w:tcPr>
          <w:p w14:paraId="58D50460" w14:textId="77777777" w:rsidR="00794F84" w:rsidRPr="00B674D4" w:rsidRDefault="00794F84" w:rsidP="007B6764">
            <w:pPr>
              <w:pStyle w:val="TableParagraph"/>
              <w:spacing w:before="146"/>
              <w:ind w:left="108"/>
              <w:rPr>
                <w:sz w:val="28"/>
                <w:szCs w:val="28"/>
              </w:rPr>
            </w:pPr>
            <w:r w:rsidRPr="00B674D4">
              <w:rPr>
                <w:sz w:val="28"/>
                <w:szCs w:val="28"/>
              </w:rPr>
              <w:t>Afişarea</w:t>
            </w:r>
            <w:r w:rsidRPr="00B674D4">
              <w:rPr>
                <w:spacing w:val="-3"/>
                <w:sz w:val="28"/>
                <w:szCs w:val="28"/>
              </w:rPr>
              <w:t xml:space="preserve"> </w:t>
            </w:r>
            <w:r w:rsidRPr="00B674D4">
              <w:rPr>
                <w:sz w:val="28"/>
                <w:szCs w:val="28"/>
              </w:rPr>
              <w:t>rezultatului</w:t>
            </w:r>
            <w:r w:rsidRPr="00B674D4">
              <w:rPr>
                <w:spacing w:val="-2"/>
                <w:sz w:val="28"/>
                <w:szCs w:val="28"/>
              </w:rPr>
              <w:t xml:space="preserve"> </w:t>
            </w:r>
            <w:r w:rsidRPr="00B674D4">
              <w:rPr>
                <w:sz w:val="28"/>
                <w:szCs w:val="28"/>
              </w:rPr>
              <w:t>probei</w:t>
            </w:r>
            <w:r w:rsidRPr="00B674D4">
              <w:rPr>
                <w:spacing w:val="-2"/>
                <w:sz w:val="28"/>
                <w:szCs w:val="28"/>
              </w:rPr>
              <w:t xml:space="preserve"> </w:t>
            </w:r>
            <w:r w:rsidRPr="00B674D4">
              <w:rPr>
                <w:sz w:val="28"/>
                <w:szCs w:val="28"/>
              </w:rPr>
              <w:t>scrise</w:t>
            </w:r>
          </w:p>
        </w:tc>
        <w:tc>
          <w:tcPr>
            <w:tcW w:w="4961" w:type="dxa"/>
          </w:tcPr>
          <w:p w14:paraId="7F15BB0D" w14:textId="2214433E" w:rsidR="00794F84" w:rsidRPr="007B252C" w:rsidRDefault="00D765B2" w:rsidP="00EF7F0C">
            <w:pPr>
              <w:pStyle w:val="TableParagraph"/>
              <w:ind w:left="205" w:right="197"/>
              <w:jc w:val="center"/>
              <w:rPr>
                <w:sz w:val="28"/>
                <w:szCs w:val="28"/>
              </w:rPr>
            </w:pPr>
            <w:r w:rsidRPr="007B252C">
              <w:rPr>
                <w:sz w:val="28"/>
                <w:szCs w:val="28"/>
                <w:shd w:val="clear" w:color="auto" w:fill="FFFFFF"/>
              </w:rPr>
              <w:t>1</w:t>
            </w:r>
            <w:r w:rsidR="007B252C" w:rsidRPr="007B252C">
              <w:rPr>
                <w:sz w:val="28"/>
                <w:szCs w:val="28"/>
                <w:shd w:val="clear" w:color="auto" w:fill="FFFFFF"/>
              </w:rPr>
              <w:t>9</w:t>
            </w:r>
            <w:r w:rsidRPr="007B252C">
              <w:rPr>
                <w:sz w:val="28"/>
                <w:szCs w:val="28"/>
                <w:shd w:val="clear" w:color="auto" w:fill="FFFFFF"/>
              </w:rPr>
              <w:t>.05.2023,ora 1</w:t>
            </w:r>
            <w:r w:rsidR="007A79F2" w:rsidRPr="007B252C">
              <w:rPr>
                <w:sz w:val="28"/>
                <w:szCs w:val="28"/>
                <w:shd w:val="clear" w:color="auto" w:fill="FFFFFF"/>
              </w:rPr>
              <w:t>4</w:t>
            </w:r>
            <w:r w:rsidRPr="007B252C">
              <w:rPr>
                <w:sz w:val="28"/>
                <w:szCs w:val="28"/>
                <w:shd w:val="clear" w:color="auto" w:fill="FFFFFF"/>
              </w:rPr>
              <w:t>,</w:t>
            </w:r>
            <w:r w:rsidR="007A79F2" w:rsidRPr="007B252C">
              <w:rPr>
                <w:sz w:val="28"/>
                <w:szCs w:val="28"/>
                <w:shd w:val="clear" w:color="auto" w:fill="FFFFFF"/>
              </w:rPr>
              <w:t>0</w:t>
            </w:r>
            <w:r w:rsidRPr="007B252C">
              <w:rPr>
                <w:sz w:val="28"/>
                <w:szCs w:val="28"/>
                <w:shd w:val="clear" w:color="auto" w:fill="FFFFFF"/>
              </w:rPr>
              <w:t>0</w:t>
            </w:r>
          </w:p>
        </w:tc>
      </w:tr>
      <w:tr w:rsidR="00794F84" w:rsidRPr="00B674D4" w14:paraId="7B024D45" w14:textId="77777777" w:rsidTr="00794F84">
        <w:trPr>
          <w:trHeight w:val="565"/>
        </w:trPr>
        <w:tc>
          <w:tcPr>
            <w:tcW w:w="637" w:type="dxa"/>
          </w:tcPr>
          <w:p w14:paraId="7ED17C77" w14:textId="77777777" w:rsidR="00794F84" w:rsidRPr="00B674D4" w:rsidRDefault="00794F84" w:rsidP="007B6764">
            <w:pPr>
              <w:pStyle w:val="TableParagraph"/>
              <w:spacing w:before="145"/>
              <w:rPr>
                <w:b/>
                <w:sz w:val="28"/>
                <w:szCs w:val="28"/>
              </w:rPr>
            </w:pPr>
            <w:r w:rsidRPr="00B674D4">
              <w:rPr>
                <w:b/>
                <w:sz w:val="28"/>
                <w:szCs w:val="28"/>
              </w:rPr>
              <w:t>9.</w:t>
            </w:r>
          </w:p>
        </w:tc>
        <w:tc>
          <w:tcPr>
            <w:tcW w:w="4630" w:type="dxa"/>
          </w:tcPr>
          <w:p w14:paraId="45A0E33B" w14:textId="77777777" w:rsidR="00794F84" w:rsidRPr="00B674D4" w:rsidRDefault="00794F84" w:rsidP="007B6764">
            <w:pPr>
              <w:pStyle w:val="TableParagraph"/>
              <w:spacing w:line="270" w:lineRule="atLeast"/>
              <w:ind w:left="107" w:right="580"/>
              <w:rPr>
                <w:sz w:val="28"/>
                <w:szCs w:val="28"/>
              </w:rPr>
            </w:pPr>
            <w:r w:rsidRPr="00B674D4">
              <w:rPr>
                <w:sz w:val="28"/>
                <w:szCs w:val="28"/>
              </w:rPr>
              <w:t>Depunerea contestaţiilor privind rezultatele probei scrise</w:t>
            </w:r>
            <w:r w:rsidRPr="00B674D4">
              <w:rPr>
                <w:spacing w:val="-57"/>
                <w:sz w:val="28"/>
                <w:szCs w:val="28"/>
              </w:rPr>
              <w:t xml:space="preserve"> </w:t>
            </w:r>
          </w:p>
        </w:tc>
        <w:tc>
          <w:tcPr>
            <w:tcW w:w="4961" w:type="dxa"/>
          </w:tcPr>
          <w:p w14:paraId="483A2DF8" w14:textId="029C1FA1" w:rsidR="00794F84" w:rsidRPr="007B252C" w:rsidRDefault="007B252C" w:rsidP="00EF7F0C">
            <w:pPr>
              <w:pStyle w:val="TableParagraph"/>
              <w:ind w:left="205" w:right="197"/>
              <w:jc w:val="center"/>
              <w:rPr>
                <w:sz w:val="28"/>
                <w:szCs w:val="28"/>
              </w:rPr>
            </w:pPr>
            <w:r w:rsidRPr="007B252C">
              <w:rPr>
                <w:sz w:val="28"/>
                <w:szCs w:val="28"/>
                <w:shd w:val="clear" w:color="auto" w:fill="FFFFFF"/>
              </w:rPr>
              <w:t>22</w:t>
            </w:r>
            <w:r w:rsidR="00D765B2" w:rsidRPr="007B252C">
              <w:rPr>
                <w:sz w:val="28"/>
                <w:szCs w:val="28"/>
                <w:shd w:val="clear" w:color="auto" w:fill="FFFFFF"/>
              </w:rPr>
              <w:t>.05.2023,ora 1</w:t>
            </w:r>
            <w:r w:rsidR="007A79F2" w:rsidRPr="007B252C">
              <w:rPr>
                <w:sz w:val="28"/>
                <w:szCs w:val="28"/>
                <w:shd w:val="clear" w:color="auto" w:fill="FFFFFF"/>
              </w:rPr>
              <w:t>4</w:t>
            </w:r>
            <w:r w:rsidR="00D765B2" w:rsidRPr="007B252C">
              <w:rPr>
                <w:sz w:val="28"/>
                <w:szCs w:val="28"/>
                <w:shd w:val="clear" w:color="auto" w:fill="FFFFFF"/>
              </w:rPr>
              <w:t>,</w:t>
            </w:r>
            <w:r w:rsidR="007A79F2" w:rsidRPr="007B252C">
              <w:rPr>
                <w:sz w:val="28"/>
                <w:szCs w:val="28"/>
                <w:shd w:val="clear" w:color="auto" w:fill="FFFFFF"/>
              </w:rPr>
              <w:t>0</w:t>
            </w:r>
            <w:r w:rsidR="00D765B2" w:rsidRPr="007B252C">
              <w:rPr>
                <w:sz w:val="28"/>
                <w:szCs w:val="28"/>
                <w:shd w:val="clear" w:color="auto" w:fill="FFFFFF"/>
              </w:rPr>
              <w:t>0</w:t>
            </w:r>
          </w:p>
        </w:tc>
      </w:tr>
      <w:tr w:rsidR="00794F84" w:rsidRPr="00B674D4" w14:paraId="02FCEC98" w14:textId="77777777" w:rsidTr="00794F84">
        <w:trPr>
          <w:trHeight w:val="567"/>
        </w:trPr>
        <w:tc>
          <w:tcPr>
            <w:tcW w:w="637" w:type="dxa"/>
          </w:tcPr>
          <w:p w14:paraId="225B4987" w14:textId="77777777" w:rsidR="00794F84" w:rsidRPr="00B674D4" w:rsidRDefault="00794F84" w:rsidP="007B6764">
            <w:pPr>
              <w:pStyle w:val="TableParagraph"/>
              <w:spacing w:before="146"/>
              <w:rPr>
                <w:b/>
                <w:sz w:val="28"/>
                <w:szCs w:val="28"/>
              </w:rPr>
            </w:pPr>
            <w:r w:rsidRPr="00B674D4">
              <w:rPr>
                <w:b/>
                <w:sz w:val="28"/>
                <w:szCs w:val="28"/>
              </w:rPr>
              <w:t>10.</w:t>
            </w:r>
          </w:p>
        </w:tc>
        <w:tc>
          <w:tcPr>
            <w:tcW w:w="4630" w:type="dxa"/>
          </w:tcPr>
          <w:p w14:paraId="23208474" w14:textId="77777777" w:rsidR="00794F84" w:rsidRPr="00B674D4" w:rsidRDefault="00794F84" w:rsidP="007B6764">
            <w:pPr>
              <w:pStyle w:val="TableParagraph"/>
              <w:spacing w:before="146"/>
              <w:ind w:left="108"/>
              <w:rPr>
                <w:sz w:val="28"/>
                <w:szCs w:val="28"/>
              </w:rPr>
            </w:pPr>
            <w:r w:rsidRPr="00B674D4">
              <w:rPr>
                <w:sz w:val="28"/>
                <w:szCs w:val="28"/>
              </w:rPr>
              <w:t>Afişarea</w:t>
            </w:r>
            <w:r w:rsidRPr="00B674D4">
              <w:rPr>
                <w:spacing w:val="-3"/>
                <w:sz w:val="28"/>
                <w:szCs w:val="28"/>
              </w:rPr>
              <w:t xml:space="preserve"> </w:t>
            </w:r>
            <w:r w:rsidRPr="00B674D4">
              <w:rPr>
                <w:sz w:val="28"/>
                <w:szCs w:val="28"/>
              </w:rPr>
              <w:t>rezultatului</w:t>
            </w:r>
            <w:r w:rsidRPr="00B674D4">
              <w:rPr>
                <w:spacing w:val="-3"/>
                <w:sz w:val="28"/>
                <w:szCs w:val="28"/>
              </w:rPr>
              <w:t xml:space="preserve"> </w:t>
            </w:r>
            <w:r w:rsidRPr="00B674D4">
              <w:rPr>
                <w:sz w:val="28"/>
                <w:szCs w:val="28"/>
              </w:rPr>
              <w:t>soluţionării</w:t>
            </w:r>
            <w:r w:rsidRPr="00B674D4">
              <w:rPr>
                <w:spacing w:val="-3"/>
                <w:sz w:val="28"/>
                <w:szCs w:val="28"/>
              </w:rPr>
              <w:t xml:space="preserve"> </w:t>
            </w:r>
            <w:r w:rsidRPr="00B674D4">
              <w:rPr>
                <w:sz w:val="28"/>
                <w:szCs w:val="28"/>
              </w:rPr>
              <w:t>contestaţiilor</w:t>
            </w:r>
          </w:p>
        </w:tc>
        <w:tc>
          <w:tcPr>
            <w:tcW w:w="4961" w:type="dxa"/>
          </w:tcPr>
          <w:p w14:paraId="318629C3" w14:textId="5E2E00FB" w:rsidR="00794F84" w:rsidRPr="007B252C" w:rsidRDefault="007A79F2" w:rsidP="00EF7F0C">
            <w:pPr>
              <w:pStyle w:val="TableParagraph"/>
              <w:spacing w:before="1"/>
              <w:ind w:left="205" w:right="197"/>
              <w:jc w:val="center"/>
              <w:rPr>
                <w:sz w:val="28"/>
                <w:szCs w:val="28"/>
              </w:rPr>
            </w:pPr>
            <w:r w:rsidRPr="007B252C">
              <w:rPr>
                <w:sz w:val="28"/>
                <w:szCs w:val="28"/>
                <w:shd w:val="clear" w:color="auto" w:fill="FFFFFF"/>
              </w:rPr>
              <w:t>2</w:t>
            </w:r>
            <w:r w:rsidR="007B252C" w:rsidRPr="007B252C">
              <w:rPr>
                <w:sz w:val="28"/>
                <w:szCs w:val="28"/>
                <w:shd w:val="clear" w:color="auto" w:fill="FFFFFF"/>
              </w:rPr>
              <w:t>3</w:t>
            </w:r>
            <w:r w:rsidR="00D765B2" w:rsidRPr="007B252C">
              <w:rPr>
                <w:sz w:val="28"/>
                <w:szCs w:val="28"/>
                <w:shd w:val="clear" w:color="auto" w:fill="FFFFFF"/>
              </w:rPr>
              <w:t xml:space="preserve">.05.2023,ora </w:t>
            </w:r>
            <w:r w:rsidRPr="007B252C">
              <w:rPr>
                <w:sz w:val="28"/>
                <w:szCs w:val="28"/>
                <w:shd w:val="clear" w:color="auto" w:fill="FFFFFF"/>
              </w:rPr>
              <w:t>14,00</w:t>
            </w:r>
          </w:p>
        </w:tc>
      </w:tr>
      <w:tr w:rsidR="00794F84" w:rsidRPr="00B674D4" w14:paraId="23B77B71" w14:textId="77777777" w:rsidTr="00794F84">
        <w:trPr>
          <w:trHeight w:val="567"/>
        </w:trPr>
        <w:tc>
          <w:tcPr>
            <w:tcW w:w="637" w:type="dxa"/>
          </w:tcPr>
          <w:p w14:paraId="3C0D3306" w14:textId="77777777" w:rsidR="00794F84" w:rsidRPr="00B674D4" w:rsidRDefault="00794F84" w:rsidP="007B6764">
            <w:pPr>
              <w:pStyle w:val="TableParagraph"/>
              <w:spacing w:before="146"/>
              <w:rPr>
                <w:b/>
                <w:sz w:val="28"/>
                <w:szCs w:val="28"/>
              </w:rPr>
            </w:pPr>
            <w:r w:rsidRPr="00B674D4">
              <w:rPr>
                <w:b/>
                <w:sz w:val="28"/>
                <w:szCs w:val="28"/>
              </w:rPr>
              <w:t>11.</w:t>
            </w:r>
          </w:p>
        </w:tc>
        <w:tc>
          <w:tcPr>
            <w:tcW w:w="4630" w:type="dxa"/>
          </w:tcPr>
          <w:p w14:paraId="616B42AC" w14:textId="77777777" w:rsidR="00794F84" w:rsidRPr="00B674D4" w:rsidRDefault="00794F84" w:rsidP="007B6764">
            <w:pPr>
              <w:pStyle w:val="TableParagraph"/>
              <w:spacing w:before="146"/>
              <w:ind w:left="108"/>
              <w:rPr>
                <w:sz w:val="28"/>
                <w:szCs w:val="28"/>
              </w:rPr>
            </w:pPr>
            <w:r w:rsidRPr="00B674D4">
              <w:rPr>
                <w:sz w:val="28"/>
                <w:szCs w:val="28"/>
              </w:rPr>
              <w:t>Susţinerea</w:t>
            </w:r>
            <w:r w:rsidRPr="00B674D4">
              <w:rPr>
                <w:spacing w:val="-2"/>
                <w:sz w:val="28"/>
                <w:szCs w:val="28"/>
              </w:rPr>
              <w:t xml:space="preserve"> </w:t>
            </w:r>
            <w:r w:rsidRPr="00B674D4">
              <w:rPr>
                <w:sz w:val="28"/>
                <w:szCs w:val="28"/>
              </w:rPr>
              <w:t>interviului</w:t>
            </w:r>
          </w:p>
        </w:tc>
        <w:tc>
          <w:tcPr>
            <w:tcW w:w="4961" w:type="dxa"/>
          </w:tcPr>
          <w:p w14:paraId="6AE9BAFD" w14:textId="6727396E" w:rsidR="00794F84" w:rsidRPr="007B252C" w:rsidRDefault="007A79F2" w:rsidP="00EF7F0C">
            <w:pPr>
              <w:pStyle w:val="TableParagraph"/>
              <w:ind w:left="205" w:right="197"/>
              <w:jc w:val="center"/>
              <w:rPr>
                <w:b/>
                <w:sz w:val="28"/>
                <w:szCs w:val="28"/>
              </w:rPr>
            </w:pPr>
            <w:r w:rsidRPr="007B252C">
              <w:rPr>
                <w:b/>
                <w:sz w:val="28"/>
                <w:szCs w:val="28"/>
              </w:rPr>
              <w:t>2</w:t>
            </w:r>
            <w:r w:rsidR="007B252C" w:rsidRPr="007B252C">
              <w:rPr>
                <w:b/>
                <w:sz w:val="28"/>
                <w:szCs w:val="28"/>
              </w:rPr>
              <w:t>4</w:t>
            </w:r>
            <w:r w:rsidR="00794F84" w:rsidRPr="007B252C">
              <w:rPr>
                <w:b/>
                <w:sz w:val="28"/>
                <w:szCs w:val="28"/>
              </w:rPr>
              <w:t>.05.2023, ora 1</w:t>
            </w:r>
            <w:r w:rsidR="00DF1CB6" w:rsidRPr="007B252C">
              <w:rPr>
                <w:b/>
                <w:sz w:val="28"/>
                <w:szCs w:val="28"/>
              </w:rPr>
              <w:t>1</w:t>
            </w:r>
            <w:r w:rsidR="00794F84" w:rsidRPr="007B252C">
              <w:rPr>
                <w:b/>
                <w:sz w:val="28"/>
                <w:szCs w:val="28"/>
              </w:rPr>
              <w:t>.00</w:t>
            </w:r>
          </w:p>
        </w:tc>
      </w:tr>
      <w:tr w:rsidR="00794F84" w:rsidRPr="00B674D4" w14:paraId="31215B76" w14:textId="77777777" w:rsidTr="00794F84">
        <w:trPr>
          <w:trHeight w:val="567"/>
        </w:trPr>
        <w:tc>
          <w:tcPr>
            <w:tcW w:w="637" w:type="dxa"/>
          </w:tcPr>
          <w:p w14:paraId="51075785" w14:textId="77777777" w:rsidR="00794F84" w:rsidRPr="00B674D4" w:rsidRDefault="00794F84" w:rsidP="007B6764">
            <w:pPr>
              <w:pStyle w:val="TableParagraph"/>
              <w:spacing w:before="146"/>
              <w:rPr>
                <w:b/>
                <w:sz w:val="28"/>
                <w:szCs w:val="28"/>
              </w:rPr>
            </w:pPr>
            <w:r w:rsidRPr="00B674D4">
              <w:rPr>
                <w:b/>
                <w:sz w:val="28"/>
                <w:szCs w:val="28"/>
              </w:rPr>
              <w:t>12.</w:t>
            </w:r>
          </w:p>
        </w:tc>
        <w:tc>
          <w:tcPr>
            <w:tcW w:w="4630" w:type="dxa"/>
          </w:tcPr>
          <w:p w14:paraId="21B56F5F" w14:textId="77777777" w:rsidR="00794F84" w:rsidRPr="00B674D4" w:rsidRDefault="00794F84" w:rsidP="007B6764">
            <w:pPr>
              <w:pStyle w:val="TableParagraph"/>
              <w:spacing w:before="146"/>
              <w:ind w:left="108"/>
              <w:rPr>
                <w:sz w:val="28"/>
                <w:szCs w:val="28"/>
              </w:rPr>
            </w:pPr>
            <w:r w:rsidRPr="00B674D4">
              <w:rPr>
                <w:sz w:val="28"/>
                <w:szCs w:val="28"/>
              </w:rPr>
              <w:t>Comunicarea</w:t>
            </w:r>
            <w:r w:rsidRPr="00B674D4">
              <w:rPr>
                <w:spacing w:val="-3"/>
                <w:sz w:val="28"/>
                <w:szCs w:val="28"/>
              </w:rPr>
              <w:t xml:space="preserve"> </w:t>
            </w:r>
            <w:r w:rsidRPr="00B674D4">
              <w:rPr>
                <w:sz w:val="28"/>
                <w:szCs w:val="28"/>
              </w:rPr>
              <w:t>rezultatelor</w:t>
            </w:r>
            <w:r w:rsidRPr="00B674D4">
              <w:rPr>
                <w:spacing w:val="-2"/>
                <w:sz w:val="28"/>
                <w:szCs w:val="28"/>
              </w:rPr>
              <w:t xml:space="preserve"> </w:t>
            </w:r>
            <w:r w:rsidRPr="00B674D4">
              <w:rPr>
                <w:sz w:val="28"/>
                <w:szCs w:val="28"/>
              </w:rPr>
              <w:t>după</w:t>
            </w:r>
            <w:r w:rsidRPr="00B674D4">
              <w:rPr>
                <w:spacing w:val="-3"/>
                <w:sz w:val="28"/>
                <w:szCs w:val="28"/>
              </w:rPr>
              <w:t xml:space="preserve"> </w:t>
            </w:r>
            <w:r w:rsidRPr="00B674D4">
              <w:rPr>
                <w:sz w:val="28"/>
                <w:szCs w:val="28"/>
              </w:rPr>
              <w:t>susţinerea</w:t>
            </w:r>
            <w:r w:rsidRPr="00B674D4">
              <w:rPr>
                <w:spacing w:val="-3"/>
                <w:sz w:val="28"/>
                <w:szCs w:val="28"/>
              </w:rPr>
              <w:t xml:space="preserve"> </w:t>
            </w:r>
            <w:r w:rsidRPr="00B674D4">
              <w:rPr>
                <w:sz w:val="28"/>
                <w:szCs w:val="28"/>
              </w:rPr>
              <w:t>interviului</w:t>
            </w:r>
          </w:p>
        </w:tc>
        <w:tc>
          <w:tcPr>
            <w:tcW w:w="4961" w:type="dxa"/>
          </w:tcPr>
          <w:p w14:paraId="487E521F" w14:textId="4B0158BF" w:rsidR="00794F84" w:rsidRPr="007B252C" w:rsidRDefault="007A79F2" w:rsidP="00EF7F0C">
            <w:pPr>
              <w:pStyle w:val="TableParagraph"/>
              <w:ind w:left="205" w:right="197"/>
              <w:jc w:val="center"/>
              <w:rPr>
                <w:sz w:val="28"/>
                <w:szCs w:val="28"/>
              </w:rPr>
            </w:pPr>
            <w:r w:rsidRPr="007B252C">
              <w:rPr>
                <w:sz w:val="28"/>
                <w:szCs w:val="28"/>
                <w:shd w:val="clear" w:color="auto" w:fill="FFFFFF"/>
              </w:rPr>
              <w:t>2</w:t>
            </w:r>
            <w:r w:rsidR="007B252C" w:rsidRPr="007B252C">
              <w:rPr>
                <w:sz w:val="28"/>
                <w:szCs w:val="28"/>
                <w:shd w:val="clear" w:color="auto" w:fill="FFFFFF"/>
              </w:rPr>
              <w:t>5</w:t>
            </w:r>
            <w:r w:rsidR="00DF1CB6" w:rsidRPr="007B252C">
              <w:rPr>
                <w:sz w:val="28"/>
                <w:szCs w:val="28"/>
                <w:shd w:val="clear" w:color="auto" w:fill="FFFFFF"/>
              </w:rPr>
              <w:t>.05.2023</w:t>
            </w:r>
            <w:r w:rsidRPr="007B252C">
              <w:rPr>
                <w:sz w:val="28"/>
                <w:szCs w:val="28"/>
                <w:shd w:val="clear" w:color="auto" w:fill="FFFFFF"/>
              </w:rPr>
              <w:t>, ora 14,00</w:t>
            </w:r>
          </w:p>
        </w:tc>
      </w:tr>
      <w:tr w:rsidR="00794F84" w:rsidRPr="00B674D4" w14:paraId="19189055" w14:textId="77777777" w:rsidTr="00794F84">
        <w:trPr>
          <w:trHeight w:val="567"/>
        </w:trPr>
        <w:tc>
          <w:tcPr>
            <w:tcW w:w="637" w:type="dxa"/>
          </w:tcPr>
          <w:p w14:paraId="67BE7C6E" w14:textId="77777777" w:rsidR="00794F84" w:rsidRPr="00B674D4" w:rsidRDefault="00794F84" w:rsidP="007B6764">
            <w:pPr>
              <w:pStyle w:val="TableParagraph"/>
              <w:spacing w:before="145"/>
              <w:rPr>
                <w:b/>
                <w:sz w:val="28"/>
                <w:szCs w:val="28"/>
              </w:rPr>
            </w:pPr>
            <w:r w:rsidRPr="00B674D4">
              <w:rPr>
                <w:b/>
                <w:sz w:val="28"/>
                <w:szCs w:val="28"/>
              </w:rPr>
              <w:t>13.</w:t>
            </w:r>
          </w:p>
        </w:tc>
        <w:tc>
          <w:tcPr>
            <w:tcW w:w="4630" w:type="dxa"/>
          </w:tcPr>
          <w:p w14:paraId="11B87B81" w14:textId="77777777" w:rsidR="00794F84" w:rsidRPr="00B674D4" w:rsidRDefault="00794F84" w:rsidP="007B6764">
            <w:pPr>
              <w:pStyle w:val="TableParagraph"/>
              <w:spacing w:before="145"/>
              <w:ind w:left="108"/>
              <w:rPr>
                <w:sz w:val="28"/>
                <w:szCs w:val="28"/>
              </w:rPr>
            </w:pPr>
            <w:r w:rsidRPr="00B674D4">
              <w:rPr>
                <w:sz w:val="28"/>
                <w:szCs w:val="28"/>
              </w:rPr>
              <w:t>Depunerea</w:t>
            </w:r>
            <w:r w:rsidRPr="00B674D4">
              <w:rPr>
                <w:spacing w:val="-3"/>
                <w:sz w:val="28"/>
                <w:szCs w:val="28"/>
              </w:rPr>
              <w:t xml:space="preserve"> </w:t>
            </w:r>
            <w:r w:rsidRPr="00B674D4">
              <w:rPr>
                <w:sz w:val="28"/>
                <w:szCs w:val="28"/>
              </w:rPr>
              <w:t>contestaţiilor</w:t>
            </w:r>
            <w:r w:rsidRPr="00B674D4">
              <w:rPr>
                <w:spacing w:val="-3"/>
                <w:sz w:val="28"/>
                <w:szCs w:val="28"/>
              </w:rPr>
              <w:t xml:space="preserve"> </w:t>
            </w:r>
            <w:r w:rsidRPr="00B674D4">
              <w:rPr>
                <w:sz w:val="28"/>
                <w:szCs w:val="28"/>
              </w:rPr>
              <w:t>privind</w:t>
            </w:r>
            <w:r w:rsidRPr="00B674D4">
              <w:rPr>
                <w:spacing w:val="-3"/>
                <w:sz w:val="28"/>
                <w:szCs w:val="28"/>
              </w:rPr>
              <w:t xml:space="preserve"> </w:t>
            </w:r>
            <w:r w:rsidRPr="00B674D4">
              <w:rPr>
                <w:sz w:val="28"/>
                <w:szCs w:val="28"/>
              </w:rPr>
              <w:t>rezultatul</w:t>
            </w:r>
            <w:r w:rsidRPr="00B674D4">
              <w:rPr>
                <w:spacing w:val="-4"/>
                <w:sz w:val="28"/>
                <w:szCs w:val="28"/>
              </w:rPr>
              <w:t xml:space="preserve"> </w:t>
            </w:r>
            <w:r w:rsidRPr="00B674D4">
              <w:rPr>
                <w:sz w:val="28"/>
                <w:szCs w:val="28"/>
              </w:rPr>
              <w:t>interviului</w:t>
            </w:r>
          </w:p>
        </w:tc>
        <w:tc>
          <w:tcPr>
            <w:tcW w:w="4961" w:type="dxa"/>
          </w:tcPr>
          <w:p w14:paraId="6D66BAC9" w14:textId="2A6A9805" w:rsidR="00794F84" w:rsidRPr="007B252C" w:rsidRDefault="007A79F2" w:rsidP="00EF7F0C">
            <w:pPr>
              <w:pStyle w:val="TableParagraph"/>
              <w:ind w:left="205" w:right="197"/>
              <w:jc w:val="center"/>
              <w:rPr>
                <w:sz w:val="28"/>
                <w:szCs w:val="28"/>
              </w:rPr>
            </w:pPr>
            <w:r w:rsidRPr="007B252C">
              <w:rPr>
                <w:sz w:val="28"/>
                <w:szCs w:val="28"/>
                <w:shd w:val="clear" w:color="auto" w:fill="FFFFFF"/>
              </w:rPr>
              <w:t>2</w:t>
            </w:r>
            <w:r w:rsidR="007B252C" w:rsidRPr="007B252C">
              <w:rPr>
                <w:sz w:val="28"/>
                <w:szCs w:val="28"/>
                <w:shd w:val="clear" w:color="auto" w:fill="FFFFFF"/>
              </w:rPr>
              <w:t>6</w:t>
            </w:r>
            <w:r w:rsidR="00DF1CB6" w:rsidRPr="007B252C">
              <w:rPr>
                <w:sz w:val="28"/>
                <w:szCs w:val="28"/>
                <w:shd w:val="clear" w:color="auto" w:fill="FFFFFF"/>
              </w:rPr>
              <w:t>.05.2023</w:t>
            </w:r>
            <w:r w:rsidRPr="007B252C">
              <w:rPr>
                <w:sz w:val="28"/>
                <w:szCs w:val="28"/>
                <w:shd w:val="clear" w:color="auto" w:fill="FFFFFF"/>
              </w:rPr>
              <w:t>,ora 14,00</w:t>
            </w:r>
          </w:p>
        </w:tc>
      </w:tr>
      <w:tr w:rsidR="00794F84" w:rsidRPr="00B674D4" w14:paraId="4A999A3F" w14:textId="77777777" w:rsidTr="00794F84">
        <w:trPr>
          <w:trHeight w:val="567"/>
        </w:trPr>
        <w:tc>
          <w:tcPr>
            <w:tcW w:w="637" w:type="dxa"/>
          </w:tcPr>
          <w:p w14:paraId="5E65C227" w14:textId="77777777" w:rsidR="00794F84" w:rsidRPr="00B674D4" w:rsidRDefault="00794F84" w:rsidP="007B6764">
            <w:pPr>
              <w:pStyle w:val="TableParagraph"/>
              <w:spacing w:before="145"/>
              <w:rPr>
                <w:b/>
                <w:sz w:val="28"/>
                <w:szCs w:val="28"/>
              </w:rPr>
            </w:pPr>
            <w:r w:rsidRPr="00B674D4">
              <w:rPr>
                <w:b/>
                <w:sz w:val="28"/>
                <w:szCs w:val="28"/>
              </w:rPr>
              <w:t>14.</w:t>
            </w:r>
          </w:p>
        </w:tc>
        <w:tc>
          <w:tcPr>
            <w:tcW w:w="4630" w:type="dxa"/>
          </w:tcPr>
          <w:p w14:paraId="00D631A1" w14:textId="77777777" w:rsidR="00794F84" w:rsidRPr="00B674D4" w:rsidRDefault="00794F84" w:rsidP="007B6764">
            <w:pPr>
              <w:pStyle w:val="TableParagraph"/>
              <w:spacing w:before="145"/>
              <w:ind w:left="108"/>
              <w:rPr>
                <w:sz w:val="28"/>
                <w:szCs w:val="28"/>
              </w:rPr>
            </w:pPr>
            <w:r w:rsidRPr="00B674D4">
              <w:rPr>
                <w:sz w:val="28"/>
                <w:szCs w:val="28"/>
              </w:rPr>
              <w:t>Afişarea</w:t>
            </w:r>
            <w:r w:rsidRPr="00B674D4">
              <w:rPr>
                <w:spacing w:val="-3"/>
                <w:sz w:val="28"/>
                <w:szCs w:val="28"/>
              </w:rPr>
              <w:t xml:space="preserve"> </w:t>
            </w:r>
            <w:r w:rsidRPr="00B674D4">
              <w:rPr>
                <w:sz w:val="28"/>
                <w:szCs w:val="28"/>
              </w:rPr>
              <w:t>rezultatului</w:t>
            </w:r>
            <w:r w:rsidRPr="00B674D4">
              <w:rPr>
                <w:spacing w:val="-3"/>
                <w:sz w:val="28"/>
                <w:szCs w:val="28"/>
              </w:rPr>
              <w:t xml:space="preserve"> </w:t>
            </w:r>
            <w:r w:rsidRPr="00B674D4">
              <w:rPr>
                <w:sz w:val="28"/>
                <w:szCs w:val="28"/>
              </w:rPr>
              <w:t>soluţionării</w:t>
            </w:r>
            <w:r w:rsidRPr="00B674D4">
              <w:rPr>
                <w:spacing w:val="-3"/>
                <w:sz w:val="28"/>
                <w:szCs w:val="28"/>
              </w:rPr>
              <w:t xml:space="preserve"> </w:t>
            </w:r>
            <w:r w:rsidRPr="00B674D4">
              <w:rPr>
                <w:sz w:val="28"/>
                <w:szCs w:val="28"/>
              </w:rPr>
              <w:t>contestaţiilor</w:t>
            </w:r>
          </w:p>
        </w:tc>
        <w:tc>
          <w:tcPr>
            <w:tcW w:w="4961" w:type="dxa"/>
          </w:tcPr>
          <w:p w14:paraId="343AB0B3" w14:textId="5AECB4C1" w:rsidR="00794F84" w:rsidRPr="007B252C" w:rsidRDefault="007A79F2" w:rsidP="00EF7F0C">
            <w:pPr>
              <w:pStyle w:val="TableParagraph"/>
              <w:ind w:left="205" w:right="197"/>
              <w:jc w:val="center"/>
              <w:rPr>
                <w:sz w:val="28"/>
                <w:szCs w:val="28"/>
              </w:rPr>
            </w:pPr>
            <w:r w:rsidRPr="007B252C">
              <w:rPr>
                <w:sz w:val="28"/>
                <w:szCs w:val="28"/>
                <w:shd w:val="clear" w:color="auto" w:fill="FFFFFF"/>
              </w:rPr>
              <w:t>2</w:t>
            </w:r>
            <w:r w:rsidR="007B252C" w:rsidRPr="007B252C">
              <w:rPr>
                <w:sz w:val="28"/>
                <w:szCs w:val="28"/>
                <w:shd w:val="clear" w:color="auto" w:fill="FFFFFF"/>
              </w:rPr>
              <w:t>9</w:t>
            </w:r>
            <w:r w:rsidR="00DF1CB6" w:rsidRPr="007B252C">
              <w:rPr>
                <w:sz w:val="28"/>
                <w:szCs w:val="28"/>
                <w:shd w:val="clear" w:color="auto" w:fill="FFFFFF"/>
              </w:rPr>
              <w:t>.05.2023</w:t>
            </w:r>
            <w:r w:rsidRPr="007B252C">
              <w:rPr>
                <w:sz w:val="28"/>
                <w:szCs w:val="28"/>
                <w:shd w:val="clear" w:color="auto" w:fill="FFFFFF"/>
              </w:rPr>
              <w:t>,ora 14,00</w:t>
            </w:r>
          </w:p>
        </w:tc>
      </w:tr>
      <w:tr w:rsidR="00794F84" w:rsidRPr="00B674D4" w14:paraId="3A02A319" w14:textId="77777777" w:rsidTr="00794F84">
        <w:trPr>
          <w:trHeight w:val="565"/>
        </w:trPr>
        <w:tc>
          <w:tcPr>
            <w:tcW w:w="637" w:type="dxa"/>
          </w:tcPr>
          <w:p w14:paraId="01BF325A" w14:textId="77777777" w:rsidR="00794F84" w:rsidRPr="00B674D4" w:rsidRDefault="00794F84" w:rsidP="007B6764">
            <w:pPr>
              <w:pStyle w:val="TableParagraph"/>
              <w:spacing w:before="145"/>
              <w:rPr>
                <w:b/>
                <w:sz w:val="28"/>
                <w:szCs w:val="28"/>
              </w:rPr>
            </w:pPr>
            <w:r w:rsidRPr="00B674D4">
              <w:rPr>
                <w:b/>
                <w:sz w:val="28"/>
                <w:szCs w:val="28"/>
              </w:rPr>
              <w:t>15.</w:t>
            </w:r>
          </w:p>
        </w:tc>
        <w:tc>
          <w:tcPr>
            <w:tcW w:w="4630" w:type="dxa"/>
          </w:tcPr>
          <w:p w14:paraId="1EFB5F32" w14:textId="77777777" w:rsidR="00794F84" w:rsidRPr="00B674D4" w:rsidRDefault="00794F84" w:rsidP="007B6764">
            <w:pPr>
              <w:pStyle w:val="TableParagraph"/>
              <w:spacing w:before="145"/>
              <w:ind w:left="108"/>
              <w:rPr>
                <w:sz w:val="28"/>
                <w:szCs w:val="28"/>
              </w:rPr>
            </w:pPr>
            <w:r w:rsidRPr="00B674D4">
              <w:rPr>
                <w:sz w:val="28"/>
                <w:szCs w:val="28"/>
              </w:rPr>
              <w:t>Afişarea</w:t>
            </w:r>
            <w:r w:rsidRPr="00B674D4">
              <w:rPr>
                <w:spacing w:val="-2"/>
                <w:sz w:val="28"/>
                <w:szCs w:val="28"/>
              </w:rPr>
              <w:t xml:space="preserve"> </w:t>
            </w:r>
            <w:r w:rsidRPr="00B674D4">
              <w:rPr>
                <w:sz w:val="28"/>
                <w:szCs w:val="28"/>
              </w:rPr>
              <w:t>rezultatului</w:t>
            </w:r>
            <w:r w:rsidRPr="00B674D4">
              <w:rPr>
                <w:spacing w:val="-2"/>
                <w:sz w:val="28"/>
                <w:szCs w:val="28"/>
              </w:rPr>
              <w:t xml:space="preserve"> </w:t>
            </w:r>
            <w:r w:rsidRPr="00B674D4">
              <w:rPr>
                <w:sz w:val="28"/>
                <w:szCs w:val="28"/>
              </w:rPr>
              <w:t>final</w:t>
            </w:r>
            <w:r w:rsidRPr="00B674D4">
              <w:rPr>
                <w:spacing w:val="-2"/>
                <w:sz w:val="28"/>
                <w:szCs w:val="28"/>
              </w:rPr>
              <w:t xml:space="preserve"> </w:t>
            </w:r>
            <w:r w:rsidRPr="00B674D4">
              <w:rPr>
                <w:sz w:val="28"/>
                <w:szCs w:val="28"/>
              </w:rPr>
              <w:t>al</w:t>
            </w:r>
            <w:r w:rsidRPr="00B674D4">
              <w:rPr>
                <w:spacing w:val="-2"/>
                <w:sz w:val="28"/>
                <w:szCs w:val="28"/>
              </w:rPr>
              <w:t xml:space="preserve"> </w:t>
            </w:r>
            <w:r w:rsidRPr="00B674D4">
              <w:rPr>
                <w:sz w:val="28"/>
                <w:szCs w:val="28"/>
              </w:rPr>
              <w:t>concursului</w:t>
            </w:r>
          </w:p>
        </w:tc>
        <w:tc>
          <w:tcPr>
            <w:tcW w:w="4961" w:type="dxa"/>
          </w:tcPr>
          <w:p w14:paraId="2C7FB2FF" w14:textId="69ED2215" w:rsidR="00794F84" w:rsidRPr="007B252C" w:rsidRDefault="007B252C" w:rsidP="00EF7F0C">
            <w:pPr>
              <w:pStyle w:val="TableParagraph"/>
              <w:ind w:left="205" w:right="197"/>
              <w:jc w:val="center"/>
              <w:rPr>
                <w:sz w:val="28"/>
                <w:szCs w:val="28"/>
              </w:rPr>
            </w:pPr>
            <w:r w:rsidRPr="007B252C">
              <w:rPr>
                <w:sz w:val="28"/>
                <w:szCs w:val="28"/>
                <w:shd w:val="clear" w:color="auto" w:fill="FFFFFF"/>
              </w:rPr>
              <w:t>30</w:t>
            </w:r>
            <w:r w:rsidR="00DF1CB6" w:rsidRPr="007B252C">
              <w:rPr>
                <w:sz w:val="28"/>
                <w:szCs w:val="28"/>
                <w:shd w:val="clear" w:color="auto" w:fill="FFFFFF"/>
              </w:rPr>
              <w:t>.05.2023</w:t>
            </w:r>
            <w:r w:rsidR="007A79F2" w:rsidRPr="007B252C">
              <w:rPr>
                <w:sz w:val="28"/>
                <w:szCs w:val="28"/>
                <w:shd w:val="clear" w:color="auto" w:fill="FFFFFF"/>
              </w:rPr>
              <w:t>,ora 14,00</w:t>
            </w:r>
          </w:p>
        </w:tc>
      </w:tr>
    </w:tbl>
    <w:p w14:paraId="1237D458" w14:textId="77777777" w:rsidR="006F0936" w:rsidRPr="00B674D4" w:rsidRDefault="0031428F" w:rsidP="006F0936">
      <w:pPr>
        <w:spacing w:after="0" w:line="240" w:lineRule="auto"/>
        <w:ind w:firstLine="708"/>
        <w:jc w:val="both"/>
        <w:rPr>
          <w:rFonts w:ascii="Times New Roman" w:hAnsi="Times New Roman"/>
          <w:sz w:val="28"/>
          <w:szCs w:val="28"/>
        </w:rPr>
      </w:pPr>
      <w:r>
        <w:rPr>
          <w:rFonts w:ascii="Times New Roman" w:hAnsi="Times New Roman"/>
          <w:sz w:val="28"/>
          <w:szCs w:val="28"/>
        </w:rPr>
        <w:pict w14:anchorId="29013FE7">
          <v:rect id="_x0000_i1025" style="width:0;height:0" o:hralign="center" o:hrstd="t" o:hrnoshade="t" o:hr="t" fillcolor="#333" stroked="f"/>
        </w:pict>
      </w:r>
    </w:p>
    <w:p w14:paraId="02D9FAC8" w14:textId="77777777" w:rsidR="006F0936" w:rsidRDefault="006F0936" w:rsidP="006F0936">
      <w:pPr>
        <w:spacing w:line="360" w:lineRule="auto"/>
        <w:jc w:val="both"/>
        <w:rPr>
          <w:rFonts w:ascii="Times New Roman" w:hAnsi="Times New Roman"/>
          <w:b/>
          <w:i/>
          <w:sz w:val="28"/>
          <w:szCs w:val="28"/>
          <w:highlight w:val="red"/>
          <w:u w:val="single"/>
        </w:rPr>
      </w:pPr>
    </w:p>
    <w:p w14:paraId="6D1B96F7" w14:textId="77777777" w:rsidR="0015386D" w:rsidRPr="00B674D4" w:rsidRDefault="0015386D" w:rsidP="006F0936">
      <w:pPr>
        <w:spacing w:line="360" w:lineRule="auto"/>
        <w:jc w:val="both"/>
        <w:rPr>
          <w:rFonts w:ascii="Times New Roman" w:hAnsi="Times New Roman"/>
          <w:b/>
          <w:i/>
          <w:sz w:val="28"/>
          <w:szCs w:val="28"/>
          <w:highlight w:val="red"/>
          <w:u w:val="single"/>
        </w:rPr>
      </w:pPr>
    </w:p>
    <w:p w14:paraId="0F1EBC26" w14:textId="3E1F4C65" w:rsidR="006F0936" w:rsidRPr="00B674D4" w:rsidRDefault="006F0936" w:rsidP="006F0936">
      <w:pPr>
        <w:spacing w:line="360" w:lineRule="auto"/>
        <w:jc w:val="center"/>
        <w:rPr>
          <w:rFonts w:ascii="Times New Roman" w:hAnsi="Times New Roman"/>
          <w:b/>
          <w:sz w:val="28"/>
          <w:szCs w:val="28"/>
        </w:rPr>
      </w:pPr>
      <w:r w:rsidRPr="00B674D4">
        <w:rPr>
          <w:rFonts w:ascii="Times New Roman" w:hAnsi="Times New Roman"/>
          <w:b/>
          <w:sz w:val="28"/>
          <w:szCs w:val="28"/>
        </w:rPr>
        <w:t>BIBLIOGRAF</w:t>
      </w:r>
      <w:r w:rsidR="00B36CA5">
        <w:rPr>
          <w:rFonts w:ascii="Times New Roman" w:hAnsi="Times New Roman"/>
          <w:b/>
          <w:sz w:val="28"/>
          <w:szCs w:val="28"/>
        </w:rPr>
        <w:t>A</w:t>
      </w:r>
      <w:r w:rsidR="007A03D0">
        <w:rPr>
          <w:rFonts w:ascii="Times New Roman" w:hAnsi="Times New Roman"/>
          <w:b/>
          <w:sz w:val="28"/>
          <w:szCs w:val="28"/>
        </w:rPr>
        <w:t xml:space="preserve"> ȘI </w:t>
      </w:r>
      <w:r w:rsidR="00E85BF8" w:rsidRPr="00B674D4">
        <w:rPr>
          <w:rFonts w:ascii="Times New Roman" w:hAnsi="Times New Roman"/>
          <w:b/>
          <w:sz w:val="28"/>
          <w:szCs w:val="28"/>
        </w:rPr>
        <w:t>TEMATIC</w:t>
      </w:r>
      <w:r w:rsidR="00B36CA5">
        <w:rPr>
          <w:rFonts w:ascii="Times New Roman" w:hAnsi="Times New Roman"/>
          <w:b/>
          <w:sz w:val="28"/>
          <w:szCs w:val="28"/>
        </w:rPr>
        <w:t>A</w:t>
      </w:r>
    </w:p>
    <w:p w14:paraId="3BBA7AE9" w14:textId="2329007D" w:rsidR="00932A0C" w:rsidRPr="00B674D4" w:rsidRDefault="00932A0C" w:rsidP="006A6F46">
      <w:pPr>
        <w:pStyle w:val="Listparagraf"/>
        <w:widowControl w:val="0"/>
        <w:ind w:left="0"/>
        <w:contextualSpacing/>
        <w:jc w:val="both"/>
        <w:rPr>
          <w:sz w:val="28"/>
          <w:szCs w:val="28"/>
          <w:u w:val="single"/>
          <w:shd w:val="clear" w:color="auto" w:fill="FFFFFF"/>
        </w:rPr>
      </w:pPr>
      <w:r w:rsidRPr="00B674D4">
        <w:rPr>
          <w:b/>
          <w:bCs/>
          <w:sz w:val="28"/>
          <w:szCs w:val="28"/>
          <w:u w:val="single"/>
        </w:rPr>
        <w:t>1.Pentru postul de</w:t>
      </w:r>
      <w:r w:rsidRPr="00B674D4">
        <w:rPr>
          <w:sz w:val="28"/>
          <w:szCs w:val="28"/>
          <w:u w:val="single"/>
        </w:rPr>
        <w:t xml:space="preserve"> </w:t>
      </w:r>
      <w:r w:rsidR="002716DF" w:rsidRPr="00B674D4">
        <w:rPr>
          <w:sz w:val="28"/>
          <w:szCs w:val="28"/>
          <w:u w:val="single"/>
          <w:shd w:val="clear" w:color="auto" w:fill="FFFFFF"/>
        </w:rPr>
        <w:t xml:space="preserve">muncitor calificat treapta I </w:t>
      </w:r>
      <w:r w:rsidR="000651BD" w:rsidRPr="00B674D4">
        <w:rPr>
          <w:sz w:val="28"/>
          <w:szCs w:val="28"/>
          <w:u w:val="single"/>
          <w:shd w:val="clear" w:color="auto" w:fill="FFFFFF"/>
        </w:rPr>
        <w:t>–</w:t>
      </w:r>
      <w:r w:rsidR="002716DF" w:rsidRPr="00B674D4">
        <w:rPr>
          <w:sz w:val="28"/>
          <w:szCs w:val="28"/>
          <w:u w:val="single"/>
          <w:shd w:val="clear" w:color="auto" w:fill="FFFFFF"/>
        </w:rPr>
        <w:t xml:space="preserve"> </w:t>
      </w:r>
      <w:r w:rsidR="000651BD" w:rsidRPr="00B674D4">
        <w:rPr>
          <w:sz w:val="28"/>
          <w:szCs w:val="28"/>
          <w:u w:val="single"/>
        </w:rPr>
        <w:t xml:space="preserve"> </w:t>
      </w:r>
      <w:r w:rsidR="000651BD" w:rsidRPr="00B674D4">
        <w:rPr>
          <w:sz w:val="28"/>
          <w:szCs w:val="28"/>
          <w:u w:val="single"/>
          <w:shd w:val="clear" w:color="auto" w:fill="FFFFFF"/>
        </w:rPr>
        <w:t>electroenergetician</w:t>
      </w:r>
      <w:r w:rsidRPr="00B674D4">
        <w:rPr>
          <w:sz w:val="28"/>
          <w:szCs w:val="28"/>
          <w:u w:val="single"/>
          <w:shd w:val="clear" w:color="auto" w:fill="FFFFFF"/>
        </w:rPr>
        <w:t>:</w:t>
      </w:r>
    </w:p>
    <w:p w14:paraId="298D3680" w14:textId="77777777" w:rsidR="00932A0C" w:rsidRPr="00B674D4" w:rsidRDefault="00932A0C" w:rsidP="00932A0C">
      <w:pPr>
        <w:pStyle w:val="Listparagraf"/>
        <w:widowControl w:val="0"/>
        <w:contextualSpacing/>
        <w:jc w:val="both"/>
        <w:rPr>
          <w:sz w:val="28"/>
          <w:szCs w:val="28"/>
        </w:rPr>
      </w:pPr>
    </w:p>
    <w:p w14:paraId="294CA9B4" w14:textId="7D17227F" w:rsidR="00C05D43" w:rsidRDefault="00B33065" w:rsidP="003F7D9A">
      <w:pPr>
        <w:pStyle w:val="Listparagraf"/>
        <w:numPr>
          <w:ilvl w:val="0"/>
          <w:numId w:val="2"/>
        </w:numPr>
        <w:tabs>
          <w:tab w:val="left" w:pos="270"/>
        </w:tabs>
        <w:jc w:val="both"/>
        <w:rPr>
          <w:sz w:val="28"/>
          <w:szCs w:val="28"/>
        </w:rPr>
      </w:pPr>
      <w:bookmarkStart w:id="14" w:name="_Hlk132199488"/>
      <w:r w:rsidRPr="00C05D43">
        <w:rPr>
          <w:sz w:val="28"/>
          <w:szCs w:val="28"/>
        </w:rPr>
        <w:t>Ordonanța de urgență</w:t>
      </w:r>
      <w:r w:rsidR="00F9629C" w:rsidRPr="00C05D43">
        <w:rPr>
          <w:sz w:val="28"/>
          <w:szCs w:val="28"/>
        </w:rPr>
        <w:t xml:space="preserve"> a Guvernului nr.</w:t>
      </w:r>
      <w:r w:rsidRPr="00C05D43">
        <w:rPr>
          <w:sz w:val="28"/>
          <w:szCs w:val="28"/>
        </w:rPr>
        <w:t xml:space="preserve"> </w:t>
      </w:r>
      <w:r w:rsidR="00F9629C" w:rsidRPr="00C05D43">
        <w:rPr>
          <w:sz w:val="28"/>
          <w:szCs w:val="28"/>
        </w:rPr>
        <w:t>57/2019, privind Codul administrativ</w:t>
      </w:r>
      <w:r w:rsidRPr="00C05D43">
        <w:rPr>
          <w:sz w:val="28"/>
          <w:szCs w:val="28"/>
        </w:rPr>
        <w:t>, cu modificările și completă</w:t>
      </w:r>
      <w:r w:rsidR="00F9629C" w:rsidRPr="00C05D43">
        <w:rPr>
          <w:sz w:val="28"/>
          <w:szCs w:val="28"/>
        </w:rPr>
        <w:t>rile ulterioare</w:t>
      </w:r>
      <w:r w:rsidR="00C05D43" w:rsidRPr="00C05D43">
        <w:rPr>
          <w:sz w:val="28"/>
          <w:szCs w:val="28"/>
        </w:rPr>
        <w:t xml:space="preserve"> – cu tematica: </w:t>
      </w:r>
      <w:r w:rsidR="00F9629C" w:rsidRPr="00C05D43">
        <w:rPr>
          <w:sz w:val="28"/>
          <w:szCs w:val="28"/>
        </w:rPr>
        <w:t>Partea a VI-a</w:t>
      </w:r>
      <w:r w:rsidRPr="00C05D43">
        <w:rPr>
          <w:sz w:val="28"/>
          <w:szCs w:val="28"/>
        </w:rPr>
        <w:t xml:space="preserve">, </w:t>
      </w:r>
      <w:r w:rsidR="00C05D43" w:rsidRPr="00C05D43">
        <w:rPr>
          <w:sz w:val="28"/>
          <w:szCs w:val="28"/>
        </w:rPr>
        <w:t>TITLUL III: Personalul contractual din autorităţile şi instituţiile publice</w:t>
      </w:r>
      <w:r w:rsidR="00C05D43">
        <w:rPr>
          <w:sz w:val="28"/>
          <w:szCs w:val="28"/>
        </w:rPr>
        <w:t>;</w:t>
      </w:r>
    </w:p>
    <w:p w14:paraId="0315825F" w14:textId="3EEACA11" w:rsidR="006F0936" w:rsidRPr="00C05D43" w:rsidRDefault="00C05D43" w:rsidP="003F7D9A">
      <w:pPr>
        <w:pStyle w:val="Listparagraf"/>
        <w:numPr>
          <w:ilvl w:val="0"/>
          <w:numId w:val="2"/>
        </w:numPr>
        <w:tabs>
          <w:tab w:val="left" w:pos="270"/>
        </w:tabs>
        <w:jc w:val="both"/>
        <w:rPr>
          <w:sz w:val="28"/>
          <w:szCs w:val="28"/>
        </w:rPr>
      </w:pPr>
      <w:r w:rsidRPr="00C05D43">
        <w:rPr>
          <w:sz w:val="28"/>
          <w:szCs w:val="28"/>
        </w:rPr>
        <w:t>Legea nr. 319</w:t>
      </w:r>
      <w:r>
        <w:rPr>
          <w:sz w:val="28"/>
          <w:szCs w:val="28"/>
        </w:rPr>
        <w:t>/</w:t>
      </w:r>
      <w:r w:rsidRPr="00C05D43">
        <w:rPr>
          <w:sz w:val="28"/>
          <w:szCs w:val="28"/>
        </w:rPr>
        <w:t>2006 a securităţii şi sănătăţii în muncă</w:t>
      </w:r>
      <w:r w:rsidR="00B33065" w:rsidRPr="00C05D43">
        <w:rPr>
          <w:sz w:val="28"/>
          <w:szCs w:val="28"/>
        </w:rPr>
        <w:t>, cu modificările și completă</w:t>
      </w:r>
      <w:r w:rsidR="00F9629C" w:rsidRPr="00C05D43">
        <w:rPr>
          <w:sz w:val="28"/>
          <w:szCs w:val="28"/>
        </w:rPr>
        <w:t>rile ulterioare</w:t>
      </w:r>
      <w:r>
        <w:rPr>
          <w:sz w:val="28"/>
          <w:szCs w:val="28"/>
        </w:rPr>
        <w:t xml:space="preserve"> – cu tematica integral</w:t>
      </w:r>
      <w:r w:rsidR="00F9629C" w:rsidRPr="00C05D43">
        <w:rPr>
          <w:sz w:val="28"/>
          <w:szCs w:val="28"/>
        </w:rPr>
        <w:t>;</w:t>
      </w:r>
    </w:p>
    <w:p w14:paraId="5EF56871" w14:textId="1694E21B" w:rsidR="00932A0C" w:rsidRPr="00B674D4" w:rsidRDefault="007A03D0" w:rsidP="00932A0C">
      <w:pPr>
        <w:pStyle w:val="Listparagraf"/>
        <w:numPr>
          <w:ilvl w:val="0"/>
          <w:numId w:val="2"/>
        </w:numPr>
        <w:tabs>
          <w:tab w:val="left" w:pos="270"/>
        </w:tabs>
        <w:jc w:val="both"/>
        <w:rPr>
          <w:sz w:val="28"/>
          <w:szCs w:val="28"/>
        </w:rPr>
      </w:pPr>
      <w:r w:rsidRPr="007A03D0">
        <w:rPr>
          <w:sz w:val="28"/>
          <w:szCs w:val="28"/>
        </w:rPr>
        <w:t>Lege</w:t>
      </w:r>
      <w:r>
        <w:rPr>
          <w:sz w:val="28"/>
          <w:szCs w:val="28"/>
        </w:rPr>
        <w:t>a</w:t>
      </w:r>
      <w:r w:rsidRPr="007A03D0">
        <w:rPr>
          <w:sz w:val="28"/>
          <w:szCs w:val="28"/>
        </w:rPr>
        <w:t xml:space="preserve"> nr. 53</w:t>
      </w:r>
      <w:r>
        <w:rPr>
          <w:sz w:val="28"/>
          <w:szCs w:val="28"/>
        </w:rPr>
        <w:t>/</w:t>
      </w:r>
      <w:r w:rsidRPr="007A03D0">
        <w:rPr>
          <w:sz w:val="28"/>
          <w:szCs w:val="28"/>
        </w:rPr>
        <w:t xml:space="preserve">2003 (CODUL MUNCII) </w:t>
      </w:r>
      <w:r>
        <w:rPr>
          <w:sz w:val="28"/>
          <w:szCs w:val="28"/>
        </w:rPr>
        <w:t>–</w:t>
      </w:r>
      <w:r w:rsidRPr="007A03D0">
        <w:rPr>
          <w:sz w:val="28"/>
          <w:szCs w:val="28"/>
        </w:rPr>
        <w:t xml:space="preserve"> republica</w:t>
      </w:r>
      <w:r>
        <w:rPr>
          <w:sz w:val="28"/>
          <w:szCs w:val="28"/>
        </w:rPr>
        <w:t>tă</w:t>
      </w:r>
      <w:r w:rsidRPr="00B674D4">
        <w:rPr>
          <w:sz w:val="28"/>
          <w:szCs w:val="28"/>
        </w:rPr>
        <w:t>,</w:t>
      </w:r>
      <w:r w:rsidR="00932A0C" w:rsidRPr="00B674D4">
        <w:rPr>
          <w:sz w:val="28"/>
          <w:szCs w:val="28"/>
        </w:rPr>
        <w:t xml:space="preserve"> cu modificările și completările ulterioare</w:t>
      </w:r>
      <w:r>
        <w:rPr>
          <w:sz w:val="28"/>
          <w:szCs w:val="28"/>
        </w:rPr>
        <w:t xml:space="preserve"> – cu tematica integral</w:t>
      </w:r>
      <w:r w:rsidR="00932A0C" w:rsidRPr="00B674D4">
        <w:rPr>
          <w:sz w:val="28"/>
          <w:szCs w:val="28"/>
        </w:rPr>
        <w:t>;</w:t>
      </w:r>
    </w:p>
    <w:p w14:paraId="143E8379" w14:textId="611440BF" w:rsidR="001D08C3" w:rsidRPr="00B674D4" w:rsidRDefault="007A03D0" w:rsidP="001D08C3">
      <w:pPr>
        <w:pStyle w:val="Listparagraf"/>
        <w:numPr>
          <w:ilvl w:val="0"/>
          <w:numId w:val="2"/>
        </w:numPr>
        <w:tabs>
          <w:tab w:val="left" w:pos="270"/>
        </w:tabs>
        <w:jc w:val="both"/>
        <w:rPr>
          <w:sz w:val="28"/>
          <w:szCs w:val="28"/>
        </w:rPr>
      </w:pPr>
      <w:r w:rsidRPr="007A03D0">
        <w:rPr>
          <w:sz w:val="28"/>
          <w:szCs w:val="28"/>
        </w:rPr>
        <w:t>Lege</w:t>
      </w:r>
      <w:r>
        <w:rPr>
          <w:sz w:val="28"/>
          <w:szCs w:val="28"/>
        </w:rPr>
        <w:t xml:space="preserve">a </w:t>
      </w:r>
      <w:r w:rsidRPr="007A03D0">
        <w:rPr>
          <w:sz w:val="28"/>
          <w:szCs w:val="28"/>
        </w:rPr>
        <w:t>nr. 307</w:t>
      </w:r>
      <w:r>
        <w:rPr>
          <w:sz w:val="28"/>
          <w:szCs w:val="28"/>
        </w:rPr>
        <w:t>/</w:t>
      </w:r>
      <w:r w:rsidRPr="007A03D0">
        <w:rPr>
          <w:sz w:val="28"/>
          <w:szCs w:val="28"/>
        </w:rPr>
        <w:t>2006 privind apărarea împotriva incendiilor - Republicare*)</w:t>
      </w:r>
      <w:r w:rsidR="001D08C3" w:rsidRPr="00B674D4">
        <w:rPr>
          <w:sz w:val="28"/>
          <w:szCs w:val="28"/>
        </w:rPr>
        <w:t>, cu modificările și completările ulterioare</w:t>
      </w:r>
      <w:r>
        <w:rPr>
          <w:sz w:val="28"/>
          <w:szCs w:val="28"/>
        </w:rPr>
        <w:t xml:space="preserve"> - cu tematica integral</w:t>
      </w:r>
      <w:r w:rsidR="001D08C3" w:rsidRPr="00B674D4">
        <w:rPr>
          <w:sz w:val="28"/>
          <w:szCs w:val="28"/>
        </w:rPr>
        <w:t>;</w:t>
      </w:r>
    </w:p>
    <w:bookmarkEnd w:id="14"/>
    <w:p w14:paraId="00DC23A7" w14:textId="0D3A9641" w:rsidR="00371F09" w:rsidRPr="00B674D4" w:rsidRDefault="00371F09" w:rsidP="00371F09">
      <w:pPr>
        <w:pStyle w:val="Listparagraf"/>
        <w:numPr>
          <w:ilvl w:val="0"/>
          <w:numId w:val="2"/>
        </w:numPr>
        <w:tabs>
          <w:tab w:val="left" w:pos="270"/>
        </w:tabs>
        <w:jc w:val="both"/>
        <w:rPr>
          <w:sz w:val="28"/>
          <w:szCs w:val="28"/>
        </w:rPr>
      </w:pPr>
      <w:r w:rsidRPr="00B674D4">
        <w:rPr>
          <w:sz w:val="28"/>
          <w:szCs w:val="28"/>
        </w:rPr>
        <w:t>Normativ pentru proiectarea, execuția și exploatarea instalațiilor electrice aferente clădirilor”, indicativ  I7-2011, aprobat prin ordinul ministrului dezvoltării regionale și turismului nr. 2741/ 01.11.2011</w:t>
      </w:r>
      <w:r w:rsidR="007A03D0">
        <w:rPr>
          <w:sz w:val="28"/>
          <w:szCs w:val="28"/>
        </w:rPr>
        <w:t xml:space="preserve"> – cu tematica integral</w:t>
      </w:r>
      <w:r w:rsidRPr="00B674D4">
        <w:rPr>
          <w:sz w:val="28"/>
          <w:szCs w:val="28"/>
        </w:rPr>
        <w:t>;</w:t>
      </w:r>
    </w:p>
    <w:p w14:paraId="26A3053C" w14:textId="77777777" w:rsidR="00A30C8F" w:rsidRPr="00A30C8F" w:rsidRDefault="00371F09" w:rsidP="00A30C8F">
      <w:pPr>
        <w:pStyle w:val="Listparagraf"/>
        <w:numPr>
          <w:ilvl w:val="0"/>
          <w:numId w:val="2"/>
        </w:numPr>
        <w:rPr>
          <w:sz w:val="28"/>
          <w:szCs w:val="28"/>
        </w:rPr>
      </w:pPr>
      <w:r w:rsidRPr="00A30C8F">
        <w:rPr>
          <w:sz w:val="28"/>
          <w:szCs w:val="28"/>
        </w:rPr>
        <w:t xml:space="preserve"> </w:t>
      </w:r>
      <w:r w:rsidR="00A30C8F" w:rsidRPr="00A30C8F">
        <w:rPr>
          <w:sz w:val="28"/>
          <w:szCs w:val="28"/>
        </w:rPr>
        <w:t>Electroenergetica. Manual pentru electricieni -  Autor: Nicolae Daniel Fita– cu tematica integral.</w:t>
      </w:r>
    </w:p>
    <w:p w14:paraId="53D0FC14" w14:textId="77777777" w:rsidR="00934984" w:rsidRPr="00B674D4" w:rsidRDefault="00934984" w:rsidP="006F0936">
      <w:pPr>
        <w:pStyle w:val="Listparagraf"/>
        <w:tabs>
          <w:tab w:val="left" w:pos="270"/>
        </w:tabs>
        <w:ind w:left="0"/>
        <w:jc w:val="both"/>
        <w:rPr>
          <w:sz w:val="28"/>
          <w:szCs w:val="28"/>
        </w:rPr>
      </w:pPr>
    </w:p>
    <w:p w14:paraId="460EB118" w14:textId="7CC29647" w:rsidR="0074517B" w:rsidRPr="00B674D4" w:rsidRDefault="000459F9" w:rsidP="002716DF">
      <w:pPr>
        <w:widowControl w:val="0"/>
        <w:spacing w:after="0"/>
        <w:contextualSpacing/>
        <w:jc w:val="both"/>
        <w:rPr>
          <w:rFonts w:ascii="Times New Roman" w:hAnsi="Times New Roman"/>
          <w:sz w:val="28"/>
          <w:szCs w:val="28"/>
          <w:u w:val="single"/>
          <w:shd w:val="clear" w:color="auto" w:fill="FFFFFF"/>
        </w:rPr>
      </w:pPr>
      <w:r w:rsidRPr="00B674D4">
        <w:rPr>
          <w:rFonts w:ascii="Times New Roman" w:hAnsi="Times New Roman"/>
          <w:b/>
          <w:bCs/>
          <w:sz w:val="28"/>
          <w:szCs w:val="28"/>
          <w:u w:val="single"/>
        </w:rPr>
        <w:t>2</w:t>
      </w:r>
      <w:r w:rsidR="0074517B" w:rsidRPr="00B674D4">
        <w:rPr>
          <w:rFonts w:ascii="Times New Roman" w:hAnsi="Times New Roman"/>
          <w:b/>
          <w:bCs/>
          <w:sz w:val="28"/>
          <w:szCs w:val="28"/>
          <w:u w:val="single"/>
        </w:rPr>
        <w:t>.Pentru postul de</w:t>
      </w:r>
      <w:r w:rsidR="0074517B" w:rsidRPr="00B674D4">
        <w:rPr>
          <w:rFonts w:ascii="Times New Roman" w:hAnsi="Times New Roman"/>
          <w:sz w:val="28"/>
          <w:szCs w:val="28"/>
          <w:u w:val="single"/>
        </w:rPr>
        <w:t xml:space="preserve"> </w:t>
      </w:r>
      <w:r w:rsidR="002716DF" w:rsidRPr="00B674D4">
        <w:rPr>
          <w:rFonts w:ascii="Times New Roman" w:hAnsi="Times New Roman"/>
          <w:sz w:val="28"/>
          <w:szCs w:val="28"/>
          <w:u w:val="single"/>
          <w:shd w:val="clear" w:color="auto" w:fill="FFFFFF"/>
        </w:rPr>
        <w:t xml:space="preserve">muncitor calificat treapta I – </w:t>
      </w:r>
      <w:r w:rsidR="00EA1660" w:rsidRPr="00B674D4">
        <w:rPr>
          <w:rFonts w:ascii="Times New Roman" w:hAnsi="Times New Roman"/>
          <w:sz w:val="28"/>
          <w:szCs w:val="28"/>
          <w:u w:val="single"/>
          <w:shd w:val="clear" w:color="auto" w:fill="FFFFFF"/>
        </w:rPr>
        <w:t>mecanizator/operator mașini și utilaje</w:t>
      </w:r>
      <w:r w:rsidR="0074517B" w:rsidRPr="00B674D4">
        <w:rPr>
          <w:rFonts w:ascii="Times New Roman" w:hAnsi="Times New Roman"/>
          <w:sz w:val="28"/>
          <w:szCs w:val="28"/>
          <w:u w:val="single"/>
          <w:shd w:val="clear" w:color="auto" w:fill="FFFFFF"/>
        </w:rPr>
        <w:t>:</w:t>
      </w:r>
    </w:p>
    <w:p w14:paraId="3CACCF71" w14:textId="77777777" w:rsidR="0074517B" w:rsidRPr="00B674D4" w:rsidRDefault="0074517B" w:rsidP="0074517B">
      <w:pPr>
        <w:pStyle w:val="Listparagraf"/>
        <w:widowControl w:val="0"/>
        <w:contextualSpacing/>
        <w:jc w:val="both"/>
        <w:rPr>
          <w:sz w:val="28"/>
          <w:szCs w:val="28"/>
          <w:u w:val="single"/>
        </w:rPr>
      </w:pPr>
    </w:p>
    <w:p w14:paraId="15BDDB7B" w14:textId="123F8663" w:rsidR="00934984" w:rsidRPr="00934984" w:rsidRDefault="00934984" w:rsidP="00934984">
      <w:pPr>
        <w:pStyle w:val="Listparagraf"/>
        <w:numPr>
          <w:ilvl w:val="0"/>
          <w:numId w:val="2"/>
        </w:numPr>
        <w:tabs>
          <w:tab w:val="left" w:pos="270"/>
        </w:tabs>
        <w:jc w:val="both"/>
        <w:rPr>
          <w:sz w:val="28"/>
          <w:szCs w:val="28"/>
        </w:rPr>
      </w:pPr>
      <w:r w:rsidRPr="00934984">
        <w:rPr>
          <w:sz w:val="28"/>
          <w:szCs w:val="28"/>
        </w:rPr>
        <w:t xml:space="preserve">Ordonanța de urgență a Guvernului nr. 57/2019, privind Codul administrativ, cu modificările și completările ulterioare – cu tematica: Partea a VI-a, TITLUL III: Personalul contractual din autorităţile şi </w:t>
      </w:r>
      <w:r w:rsidR="00B81C09" w:rsidRPr="00934984">
        <w:rPr>
          <w:sz w:val="28"/>
          <w:szCs w:val="28"/>
        </w:rPr>
        <w:t>instituțiile</w:t>
      </w:r>
      <w:r w:rsidRPr="00934984">
        <w:rPr>
          <w:sz w:val="28"/>
          <w:szCs w:val="28"/>
        </w:rPr>
        <w:t xml:space="preserve"> publice;</w:t>
      </w:r>
    </w:p>
    <w:p w14:paraId="2F99B20F" w14:textId="77777777" w:rsidR="00934984" w:rsidRPr="00934984" w:rsidRDefault="00934984" w:rsidP="00934984">
      <w:pPr>
        <w:pStyle w:val="Listparagraf"/>
        <w:numPr>
          <w:ilvl w:val="0"/>
          <w:numId w:val="2"/>
        </w:numPr>
        <w:tabs>
          <w:tab w:val="left" w:pos="270"/>
        </w:tabs>
        <w:jc w:val="both"/>
        <w:rPr>
          <w:sz w:val="28"/>
          <w:szCs w:val="28"/>
        </w:rPr>
      </w:pPr>
      <w:r w:rsidRPr="00934984">
        <w:rPr>
          <w:sz w:val="28"/>
          <w:szCs w:val="28"/>
        </w:rPr>
        <w:t>Legea nr. 319/2006 a securităţii şi sănătăţii în muncă, cu modificările și completările ulterioare – cu tematica integral;</w:t>
      </w:r>
    </w:p>
    <w:p w14:paraId="3650C204" w14:textId="77777777" w:rsidR="00934984" w:rsidRPr="00934984" w:rsidRDefault="00934984" w:rsidP="00934984">
      <w:pPr>
        <w:pStyle w:val="Listparagraf"/>
        <w:numPr>
          <w:ilvl w:val="0"/>
          <w:numId w:val="2"/>
        </w:numPr>
        <w:tabs>
          <w:tab w:val="left" w:pos="270"/>
        </w:tabs>
        <w:jc w:val="both"/>
        <w:rPr>
          <w:sz w:val="28"/>
          <w:szCs w:val="28"/>
        </w:rPr>
      </w:pPr>
      <w:r w:rsidRPr="00934984">
        <w:rPr>
          <w:sz w:val="28"/>
          <w:szCs w:val="28"/>
        </w:rPr>
        <w:t>Legea nr. 53/2003 (CODUL MUNCII) – republicată, cu modificările și completările ulterioare – cu tematica integral;</w:t>
      </w:r>
    </w:p>
    <w:p w14:paraId="532FE1C1" w14:textId="77777777" w:rsidR="00934984" w:rsidRPr="00934984" w:rsidRDefault="00934984" w:rsidP="00934984">
      <w:pPr>
        <w:pStyle w:val="Listparagraf"/>
        <w:numPr>
          <w:ilvl w:val="0"/>
          <w:numId w:val="2"/>
        </w:numPr>
        <w:tabs>
          <w:tab w:val="left" w:pos="270"/>
        </w:tabs>
        <w:jc w:val="both"/>
        <w:rPr>
          <w:sz w:val="28"/>
          <w:szCs w:val="28"/>
        </w:rPr>
      </w:pPr>
      <w:r w:rsidRPr="00934984">
        <w:rPr>
          <w:sz w:val="28"/>
          <w:szCs w:val="28"/>
        </w:rPr>
        <w:t>Legea nr. 307/2006 privind apărarea împotriva incendiilor - Republicare*), cu modificările și completările ulterioare - cu tematica integral;</w:t>
      </w:r>
    </w:p>
    <w:p w14:paraId="6B178EBC" w14:textId="1D70A0A8" w:rsidR="00A278C8" w:rsidRDefault="00044069" w:rsidP="001D08C3">
      <w:pPr>
        <w:pStyle w:val="Listparagraf"/>
        <w:numPr>
          <w:ilvl w:val="0"/>
          <w:numId w:val="2"/>
        </w:numPr>
        <w:tabs>
          <w:tab w:val="left" w:pos="270"/>
        </w:tabs>
        <w:jc w:val="both"/>
        <w:rPr>
          <w:sz w:val="28"/>
          <w:szCs w:val="28"/>
        </w:rPr>
      </w:pPr>
      <w:r w:rsidRPr="00044069">
        <w:rPr>
          <w:sz w:val="28"/>
          <w:szCs w:val="28"/>
        </w:rPr>
        <w:t>HOTĂRÂRE nr. 1391</w:t>
      </w:r>
      <w:r>
        <w:rPr>
          <w:sz w:val="28"/>
          <w:szCs w:val="28"/>
        </w:rPr>
        <w:t>/</w:t>
      </w:r>
      <w:r w:rsidRPr="00044069">
        <w:rPr>
          <w:sz w:val="28"/>
          <w:szCs w:val="28"/>
        </w:rPr>
        <w:t>2006 pentru aprobarea Regulamentului de aplicare a Ordonanţei de urgenţă a Guvernului nr. 195/2002 privind circulaţia pe drumurile publice</w:t>
      </w:r>
      <w:r>
        <w:rPr>
          <w:sz w:val="28"/>
          <w:szCs w:val="28"/>
        </w:rPr>
        <w:t>, cu modificările și completările ulterioare – cu tematica integral;</w:t>
      </w:r>
    </w:p>
    <w:p w14:paraId="502403FA" w14:textId="60A706FC" w:rsidR="00B36CA5" w:rsidRDefault="00044069" w:rsidP="00D52EC3">
      <w:pPr>
        <w:pStyle w:val="Listparagraf"/>
        <w:numPr>
          <w:ilvl w:val="0"/>
          <w:numId w:val="2"/>
        </w:numPr>
        <w:tabs>
          <w:tab w:val="left" w:pos="270"/>
        </w:tabs>
        <w:jc w:val="both"/>
        <w:rPr>
          <w:sz w:val="28"/>
          <w:szCs w:val="28"/>
        </w:rPr>
      </w:pPr>
      <w:r w:rsidRPr="00B36CA5">
        <w:rPr>
          <w:sz w:val="28"/>
          <w:szCs w:val="28"/>
        </w:rPr>
        <w:t>Asamblarea, Întreținerea și Repararea mașinilor și instalațiilor</w:t>
      </w:r>
      <w:r w:rsidR="00AC78D1">
        <w:rPr>
          <w:sz w:val="28"/>
          <w:szCs w:val="28"/>
        </w:rPr>
        <w:t>.</w:t>
      </w:r>
    </w:p>
    <w:p w14:paraId="5290D531" w14:textId="1B51CD83" w:rsidR="00B36CA5" w:rsidRPr="00B36CA5" w:rsidRDefault="00B36CA5" w:rsidP="00B36CA5">
      <w:pPr>
        <w:pStyle w:val="Listparagraf"/>
        <w:tabs>
          <w:tab w:val="left" w:pos="270"/>
        </w:tabs>
        <w:ind w:left="502"/>
        <w:jc w:val="both"/>
        <w:rPr>
          <w:sz w:val="28"/>
          <w:szCs w:val="28"/>
        </w:rPr>
      </w:pPr>
      <w:r w:rsidRPr="00B36CA5">
        <w:rPr>
          <w:sz w:val="28"/>
          <w:szCs w:val="28"/>
        </w:rPr>
        <w:t xml:space="preserve">Autori: </w:t>
      </w:r>
      <w:r w:rsidR="00AC78D1" w:rsidRPr="00AC78D1">
        <w:rPr>
          <w:sz w:val="28"/>
          <w:szCs w:val="28"/>
        </w:rPr>
        <w:t>CONSTANTIN Mariana, Aurel Cioc</w:t>
      </w:r>
      <w:r w:rsidR="00AC78D1">
        <w:rPr>
          <w:sz w:val="28"/>
          <w:szCs w:val="28"/>
        </w:rPr>
        <w:t>î</w:t>
      </w:r>
      <w:r w:rsidR="00AC78D1" w:rsidRPr="00AC78D1">
        <w:rPr>
          <w:sz w:val="28"/>
          <w:szCs w:val="28"/>
        </w:rPr>
        <w:t>rlea VASILESCU</w:t>
      </w:r>
      <w:r w:rsidR="00AC78D1">
        <w:rPr>
          <w:sz w:val="28"/>
          <w:szCs w:val="28"/>
        </w:rPr>
        <w:t>.</w:t>
      </w:r>
    </w:p>
    <w:p w14:paraId="4AB73568" w14:textId="3C6BF223" w:rsidR="00B36CA5" w:rsidRDefault="00B36CA5" w:rsidP="00B36CA5">
      <w:pPr>
        <w:pStyle w:val="Listparagraf"/>
        <w:tabs>
          <w:tab w:val="left" w:pos="270"/>
        </w:tabs>
        <w:ind w:left="502"/>
        <w:jc w:val="both"/>
        <w:rPr>
          <w:sz w:val="28"/>
          <w:szCs w:val="28"/>
        </w:rPr>
      </w:pPr>
      <w:r>
        <w:rPr>
          <w:sz w:val="28"/>
          <w:szCs w:val="28"/>
        </w:rPr>
        <w:t>– cu tematica integral.</w:t>
      </w:r>
    </w:p>
    <w:p w14:paraId="10D27836" w14:textId="77777777" w:rsidR="008F16FE" w:rsidRDefault="008F16FE" w:rsidP="006F0936">
      <w:pPr>
        <w:tabs>
          <w:tab w:val="center" w:pos="709"/>
          <w:tab w:val="right" w:pos="9072"/>
        </w:tabs>
        <w:spacing w:after="0" w:line="240" w:lineRule="auto"/>
        <w:jc w:val="both"/>
        <w:rPr>
          <w:rFonts w:ascii="Times New Roman" w:hAnsi="Times New Roman"/>
          <w:sz w:val="28"/>
          <w:szCs w:val="28"/>
        </w:rPr>
      </w:pPr>
    </w:p>
    <w:p w14:paraId="4FC6EA19" w14:textId="755A6629" w:rsidR="006F0936" w:rsidRPr="00B674D4" w:rsidRDefault="006F0936" w:rsidP="006F0936">
      <w:pPr>
        <w:tabs>
          <w:tab w:val="center" w:pos="709"/>
          <w:tab w:val="right" w:pos="9072"/>
        </w:tabs>
        <w:spacing w:after="0" w:line="240" w:lineRule="auto"/>
        <w:jc w:val="both"/>
        <w:rPr>
          <w:rFonts w:ascii="Times New Roman" w:hAnsi="Times New Roman"/>
          <w:sz w:val="28"/>
          <w:szCs w:val="28"/>
        </w:rPr>
      </w:pPr>
      <w:bookmarkStart w:id="15" w:name="do|ttII|caIII|si2|ar49|al1^1"/>
      <w:bookmarkEnd w:id="15"/>
      <w:r w:rsidRPr="00B674D4">
        <w:rPr>
          <w:rFonts w:ascii="Times New Roman" w:hAnsi="Times New Roman"/>
          <w:sz w:val="28"/>
          <w:szCs w:val="28"/>
        </w:rPr>
        <w:tab/>
      </w:r>
    </w:p>
    <w:p w14:paraId="473CB254" w14:textId="77777777" w:rsidR="00A30C8F" w:rsidRDefault="00A30C8F" w:rsidP="008F16FE">
      <w:pPr>
        <w:tabs>
          <w:tab w:val="right" w:pos="9072"/>
        </w:tabs>
        <w:spacing w:after="0"/>
        <w:jc w:val="both"/>
        <w:rPr>
          <w:rFonts w:ascii="Times New Roman" w:hAnsi="Times New Roman"/>
          <w:sz w:val="28"/>
          <w:szCs w:val="28"/>
        </w:rPr>
      </w:pPr>
    </w:p>
    <w:p w14:paraId="29030284" w14:textId="12A4617D" w:rsidR="000F305E" w:rsidRPr="00B674D4" w:rsidRDefault="008F16FE" w:rsidP="008F16FE">
      <w:pPr>
        <w:tabs>
          <w:tab w:val="right" w:pos="9072"/>
        </w:tabs>
        <w:spacing w:after="0"/>
        <w:jc w:val="both"/>
        <w:rPr>
          <w:rFonts w:ascii="Times New Roman" w:hAnsi="Times New Roman"/>
          <w:sz w:val="28"/>
          <w:szCs w:val="28"/>
        </w:rPr>
      </w:pPr>
      <w:r>
        <w:rPr>
          <w:rFonts w:ascii="Times New Roman" w:hAnsi="Times New Roman"/>
          <w:sz w:val="28"/>
          <w:szCs w:val="28"/>
        </w:rPr>
        <w:t>Informații</w:t>
      </w:r>
      <w:r w:rsidR="000F305E" w:rsidRPr="00B674D4">
        <w:rPr>
          <w:rFonts w:ascii="Times New Roman" w:hAnsi="Times New Roman"/>
          <w:sz w:val="28"/>
          <w:szCs w:val="28"/>
        </w:rPr>
        <w:t xml:space="preserve"> suplimentare se pot obtine la sediul Consiliului Județean Vrancea</w:t>
      </w:r>
      <w:r>
        <w:rPr>
          <w:rFonts w:ascii="Times New Roman" w:hAnsi="Times New Roman"/>
          <w:sz w:val="28"/>
          <w:szCs w:val="28"/>
        </w:rPr>
        <w:t xml:space="preserve"> din Focșani, </w:t>
      </w:r>
      <w:r w:rsidR="000F305E" w:rsidRPr="00B674D4">
        <w:rPr>
          <w:rFonts w:ascii="Times New Roman" w:hAnsi="Times New Roman"/>
          <w:sz w:val="28"/>
          <w:szCs w:val="28"/>
        </w:rPr>
        <w:t xml:space="preserve">Bd. Dimitrie Cantemir nr.1, </w:t>
      </w:r>
      <w:r>
        <w:rPr>
          <w:rFonts w:ascii="Times New Roman" w:hAnsi="Times New Roman"/>
          <w:sz w:val="28"/>
          <w:szCs w:val="28"/>
        </w:rPr>
        <w:t xml:space="preserve">la </w:t>
      </w:r>
      <w:r w:rsidR="000F305E" w:rsidRPr="00B674D4">
        <w:rPr>
          <w:rFonts w:ascii="Times New Roman" w:hAnsi="Times New Roman"/>
          <w:sz w:val="28"/>
          <w:szCs w:val="28"/>
        </w:rPr>
        <w:t>Serviciul resurse umane și informatică</w:t>
      </w:r>
      <w:r>
        <w:rPr>
          <w:rFonts w:ascii="Times New Roman" w:hAnsi="Times New Roman"/>
          <w:sz w:val="28"/>
          <w:szCs w:val="28"/>
        </w:rPr>
        <w:t xml:space="preserve"> </w:t>
      </w:r>
      <w:r w:rsidR="000F305E" w:rsidRPr="00B674D4">
        <w:rPr>
          <w:rFonts w:ascii="Times New Roman" w:hAnsi="Times New Roman"/>
          <w:sz w:val="28"/>
          <w:szCs w:val="28"/>
        </w:rPr>
        <w:t>– camera 608, telefon: 0372372470.</w:t>
      </w:r>
    </w:p>
    <w:p w14:paraId="73845D5D" w14:textId="1A600ACA" w:rsidR="000F305E" w:rsidRPr="00B674D4" w:rsidRDefault="000F305E" w:rsidP="004E6BF0">
      <w:pPr>
        <w:tabs>
          <w:tab w:val="center" w:pos="709"/>
          <w:tab w:val="right" w:pos="9072"/>
        </w:tabs>
        <w:spacing w:after="0"/>
        <w:rPr>
          <w:rFonts w:ascii="Times New Roman" w:hAnsi="Times New Roman"/>
          <w:sz w:val="28"/>
          <w:szCs w:val="28"/>
        </w:rPr>
      </w:pPr>
      <w:r w:rsidRPr="00B674D4">
        <w:rPr>
          <w:rFonts w:ascii="Times New Roman" w:hAnsi="Times New Roman"/>
          <w:sz w:val="28"/>
          <w:szCs w:val="28"/>
        </w:rPr>
        <w:t>Persoană de contact: Vlad Camelia, consilier clasa I gradul profesional superior,</w:t>
      </w:r>
      <w:r w:rsidR="008F16FE">
        <w:rPr>
          <w:rFonts w:ascii="Times New Roman" w:hAnsi="Times New Roman"/>
          <w:sz w:val="28"/>
          <w:szCs w:val="28"/>
        </w:rPr>
        <w:t xml:space="preserve">  </w:t>
      </w:r>
      <w:r w:rsidRPr="00B674D4">
        <w:rPr>
          <w:rFonts w:ascii="Times New Roman" w:hAnsi="Times New Roman"/>
          <w:sz w:val="28"/>
          <w:szCs w:val="28"/>
        </w:rPr>
        <w:t xml:space="preserve"> e-mail: vlad.camelia@cjvrancea.ro</w:t>
      </w:r>
    </w:p>
    <w:p w14:paraId="78F6B594" w14:textId="37FEA9B4" w:rsidR="006F0936" w:rsidRPr="00B674D4" w:rsidRDefault="006F0936" w:rsidP="004E6BF0">
      <w:pPr>
        <w:tabs>
          <w:tab w:val="center" w:pos="709"/>
          <w:tab w:val="right" w:pos="9072"/>
        </w:tabs>
        <w:spacing w:after="0"/>
        <w:rPr>
          <w:rFonts w:ascii="Times New Roman" w:hAnsi="Times New Roman"/>
          <w:b/>
          <w:sz w:val="28"/>
          <w:szCs w:val="28"/>
        </w:rPr>
      </w:pPr>
    </w:p>
    <w:p w14:paraId="0AE65FAE" w14:textId="77777777" w:rsidR="006F0936" w:rsidRPr="00B674D4" w:rsidRDefault="006F0936" w:rsidP="00B36CA5">
      <w:pPr>
        <w:spacing w:after="0" w:line="240" w:lineRule="auto"/>
        <w:jc w:val="both"/>
        <w:rPr>
          <w:rFonts w:ascii="Times New Roman" w:hAnsi="Times New Roman"/>
          <w:b/>
          <w:sz w:val="28"/>
          <w:szCs w:val="28"/>
        </w:rPr>
      </w:pPr>
    </w:p>
    <w:p w14:paraId="57645B4C" w14:textId="77777777" w:rsidR="007A20D5" w:rsidRPr="00B674D4" w:rsidRDefault="007A20D5" w:rsidP="007A20D5">
      <w:pPr>
        <w:spacing w:after="0" w:line="240" w:lineRule="auto"/>
        <w:ind w:firstLine="708"/>
        <w:jc w:val="both"/>
        <w:rPr>
          <w:rFonts w:ascii="Times New Roman" w:hAnsi="Times New Roman"/>
          <w:b/>
          <w:sz w:val="28"/>
          <w:szCs w:val="28"/>
        </w:rPr>
      </w:pPr>
    </w:p>
    <w:p w14:paraId="400F54D7" w14:textId="77777777" w:rsidR="007A20D5" w:rsidRPr="00B674D4" w:rsidRDefault="007A20D5" w:rsidP="007A20D5">
      <w:pPr>
        <w:spacing w:after="0" w:line="240" w:lineRule="auto"/>
        <w:ind w:firstLine="708"/>
        <w:jc w:val="center"/>
        <w:rPr>
          <w:rFonts w:ascii="Times New Roman" w:hAnsi="Times New Roman"/>
          <w:b/>
          <w:sz w:val="28"/>
          <w:szCs w:val="28"/>
        </w:rPr>
      </w:pPr>
      <w:r w:rsidRPr="00B674D4">
        <w:rPr>
          <w:rFonts w:ascii="Times New Roman" w:hAnsi="Times New Roman"/>
          <w:b/>
          <w:sz w:val="28"/>
          <w:szCs w:val="28"/>
        </w:rPr>
        <w:t>Președintele</w:t>
      </w:r>
    </w:p>
    <w:p w14:paraId="27369AF7" w14:textId="77777777" w:rsidR="007A20D5" w:rsidRPr="00B674D4" w:rsidRDefault="007A20D5" w:rsidP="007A20D5">
      <w:pPr>
        <w:spacing w:after="0" w:line="240" w:lineRule="auto"/>
        <w:ind w:firstLine="708"/>
        <w:jc w:val="center"/>
        <w:rPr>
          <w:rFonts w:ascii="Times New Roman" w:hAnsi="Times New Roman"/>
          <w:b/>
          <w:sz w:val="28"/>
          <w:szCs w:val="28"/>
        </w:rPr>
      </w:pPr>
      <w:r w:rsidRPr="00B674D4">
        <w:rPr>
          <w:rFonts w:ascii="Times New Roman" w:hAnsi="Times New Roman"/>
          <w:b/>
          <w:sz w:val="28"/>
          <w:szCs w:val="28"/>
        </w:rPr>
        <w:t>Consiliului Județean Vrancea</w:t>
      </w:r>
    </w:p>
    <w:p w14:paraId="74E3CDEB" w14:textId="77777777" w:rsidR="007A20D5" w:rsidRPr="00B674D4" w:rsidRDefault="007A20D5" w:rsidP="007A20D5">
      <w:pPr>
        <w:spacing w:after="0" w:line="240" w:lineRule="auto"/>
        <w:ind w:firstLine="708"/>
        <w:jc w:val="center"/>
        <w:rPr>
          <w:rFonts w:ascii="Times New Roman" w:hAnsi="Times New Roman"/>
          <w:b/>
          <w:sz w:val="28"/>
          <w:szCs w:val="28"/>
        </w:rPr>
      </w:pPr>
      <w:r w:rsidRPr="00B674D4">
        <w:rPr>
          <w:rFonts w:ascii="Times New Roman" w:hAnsi="Times New Roman"/>
          <w:b/>
          <w:sz w:val="28"/>
          <w:szCs w:val="28"/>
        </w:rPr>
        <w:t>Cătălin TOMA</w:t>
      </w:r>
    </w:p>
    <w:p w14:paraId="104200C7" w14:textId="77777777" w:rsidR="007A20D5" w:rsidRPr="00B674D4" w:rsidRDefault="007A20D5" w:rsidP="007A20D5">
      <w:pPr>
        <w:spacing w:after="0" w:line="240" w:lineRule="auto"/>
        <w:ind w:firstLine="708"/>
        <w:jc w:val="both"/>
        <w:rPr>
          <w:rFonts w:ascii="Times New Roman" w:hAnsi="Times New Roman"/>
          <w:b/>
          <w:sz w:val="28"/>
          <w:szCs w:val="28"/>
        </w:rPr>
      </w:pPr>
    </w:p>
    <w:p w14:paraId="75556612" w14:textId="7C3E5311" w:rsidR="007A20D5" w:rsidRPr="00B674D4" w:rsidRDefault="007A20D5" w:rsidP="006C26FA">
      <w:pPr>
        <w:spacing w:after="0" w:line="240" w:lineRule="auto"/>
        <w:ind w:firstLine="708"/>
        <w:jc w:val="both"/>
        <w:rPr>
          <w:rFonts w:ascii="Times New Roman" w:hAnsi="Times New Roman"/>
          <w:b/>
          <w:sz w:val="28"/>
          <w:szCs w:val="28"/>
        </w:rPr>
      </w:pPr>
      <w:r w:rsidRPr="00B674D4">
        <w:rPr>
          <w:rFonts w:ascii="Times New Roman" w:hAnsi="Times New Roman"/>
          <w:b/>
          <w:sz w:val="28"/>
          <w:szCs w:val="28"/>
        </w:rPr>
        <w:t xml:space="preserve">             </w:t>
      </w:r>
    </w:p>
    <w:p w14:paraId="6839BFB1" w14:textId="77777777" w:rsidR="007A20D5" w:rsidRDefault="007A20D5" w:rsidP="007A20D5">
      <w:pPr>
        <w:spacing w:after="0" w:line="240" w:lineRule="auto"/>
        <w:ind w:firstLine="708"/>
        <w:jc w:val="both"/>
        <w:rPr>
          <w:rFonts w:ascii="Times New Roman" w:hAnsi="Times New Roman"/>
          <w:b/>
          <w:sz w:val="28"/>
          <w:szCs w:val="28"/>
        </w:rPr>
      </w:pPr>
    </w:p>
    <w:p w14:paraId="3ABCEB14" w14:textId="77777777" w:rsidR="000C0C1E" w:rsidRDefault="000C0C1E" w:rsidP="007A20D5">
      <w:pPr>
        <w:spacing w:after="0" w:line="240" w:lineRule="auto"/>
        <w:ind w:firstLine="708"/>
        <w:jc w:val="both"/>
        <w:rPr>
          <w:rFonts w:ascii="Times New Roman" w:hAnsi="Times New Roman"/>
          <w:b/>
          <w:sz w:val="28"/>
          <w:szCs w:val="28"/>
        </w:rPr>
      </w:pPr>
    </w:p>
    <w:p w14:paraId="7EF48285" w14:textId="77777777" w:rsidR="00B2646A" w:rsidRDefault="00B2646A" w:rsidP="007A20D5">
      <w:pPr>
        <w:spacing w:after="0" w:line="240" w:lineRule="auto"/>
        <w:ind w:firstLine="708"/>
        <w:jc w:val="both"/>
        <w:rPr>
          <w:rFonts w:ascii="Times New Roman" w:hAnsi="Times New Roman"/>
          <w:b/>
          <w:sz w:val="28"/>
          <w:szCs w:val="28"/>
        </w:rPr>
      </w:pPr>
    </w:p>
    <w:p w14:paraId="090BEBE4" w14:textId="7DED99F3" w:rsidR="00B2646A" w:rsidRPr="001A6EC4" w:rsidRDefault="00B2646A" w:rsidP="00B2646A">
      <w:pPr>
        <w:spacing w:after="0" w:line="240" w:lineRule="auto"/>
        <w:ind w:firstLine="708"/>
        <w:jc w:val="center"/>
        <w:rPr>
          <w:rFonts w:ascii="Times New Roman" w:hAnsi="Times New Roman"/>
          <w:b/>
          <w:color w:val="FFFFFF" w:themeColor="background1"/>
          <w:sz w:val="28"/>
          <w:szCs w:val="28"/>
        </w:rPr>
      </w:pPr>
      <w:r>
        <w:rPr>
          <w:rFonts w:ascii="Times New Roman" w:hAnsi="Times New Roman"/>
          <w:b/>
          <w:sz w:val="28"/>
          <w:szCs w:val="28"/>
        </w:rPr>
        <w:t xml:space="preserve">                                                        </w:t>
      </w:r>
      <w:r w:rsidRPr="001A6EC4">
        <w:rPr>
          <w:rFonts w:ascii="Times New Roman" w:hAnsi="Times New Roman"/>
          <w:b/>
          <w:color w:val="FFFFFF" w:themeColor="background1"/>
          <w:sz w:val="28"/>
          <w:szCs w:val="28"/>
        </w:rPr>
        <w:t>umane și informatică,</w:t>
      </w:r>
    </w:p>
    <w:p w14:paraId="52591A3A" w14:textId="48229372" w:rsidR="00B2646A" w:rsidRPr="001A6EC4" w:rsidRDefault="00B2646A" w:rsidP="00B2646A">
      <w:pPr>
        <w:spacing w:after="0" w:line="240" w:lineRule="auto"/>
        <w:ind w:firstLine="708"/>
        <w:jc w:val="center"/>
        <w:rPr>
          <w:rFonts w:ascii="Times New Roman" w:hAnsi="Times New Roman"/>
          <w:b/>
          <w:color w:val="FFFFFF" w:themeColor="background1"/>
          <w:sz w:val="28"/>
          <w:szCs w:val="28"/>
        </w:rPr>
      </w:pPr>
      <w:r w:rsidRPr="001A6EC4">
        <w:rPr>
          <w:rFonts w:ascii="Times New Roman" w:hAnsi="Times New Roman"/>
          <w:b/>
          <w:color w:val="FFFFFF" w:themeColor="background1"/>
          <w:sz w:val="28"/>
          <w:szCs w:val="28"/>
        </w:rPr>
        <w:t xml:space="preserve">                                                       Șef serviciu,</w:t>
      </w:r>
    </w:p>
    <w:p w14:paraId="6A52064F" w14:textId="699BC3F7" w:rsidR="00B2646A" w:rsidRDefault="00B2646A" w:rsidP="00B2646A">
      <w:pPr>
        <w:spacing w:after="0" w:line="240" w:lineRule="auto"/>
        <w:ind w:firstLine="708"/>
        <w:jc w:val="center"/>
        <w:rPr>
          <w:rFonts w:ascii="Times New Roman" w:hAnsi="Times New Roman"/>
          <w:b/>
          <w:sz w:val="28"/>
          <w:szCs w:val="28"/>
        </w:rPr>
      </w:pPr>
      <w:r w:rsidRPr="001A6EC4">
        <w:rPr>
          <w:rFonts w:ascii="Times New Roman" w:hAnsi="Times New Roman"/>
          <w:b/>
          <w:color w:val="FFFFFF" w:themeColor="background1"/>
          <w:sz w:val="28"/>
          <w:szCs w:val="28"/>
        </w:rPr>
        <w:t xml:space="preserve">                                                          Turcu Manuela</w:t>
      </w:r>
    </w:p>
    <w:p w14:paraId="2E9CAC1A" w14:textId="77777777" w:rsidR="00B2646A" w:rsidRDefault="00B2646A" w:rsidP="007A20D5">
      <w:pPr>
        <w:spacing w:after="0" w:line="240" w:lineRule="auto"/>
        <w:ind w:firstLine="708"/>
        <w:jc w:val="both"/>
        <w:rPr>
          <w:rFonts w:ascii="Times New Roman" w:hAnsi="Times New Roman"/>
          <w:b/>
          <w:sz w:val="28"/>
          <w:szCs w:val="28"/>
        </w:rPr>
      </w:pPr>
    </w:p>
    <w:p w14:paraId="00953E97" w14:textId="77777777" w:rsidR="00B2646A" w:rsidRPr="00B674D4" w:rsidRDefault="00B2646A" w:rsidP="007A20D5">
      <w:pPr>
        <w:spacing w:after="0" w:line="240" w:lineRule="auto"/>
        <w:ind w:firstLine="708"/>
        <w:jc w:val="both"/>
        <w:rPr>
          <w:rFonts w:ascii="Times New Roman" w:hAnsi="Times New Roman"/>
          <w:b/>
          <w:sz w:val="28"/>
          <w:szCs w:val="28"/>
        </w:rPr>
      </w:pPr>
    </w:p>
    <w:p w14:paraId="0A7BCC96" w14:textId="77777777" w:rsidR="007A20D5" w:rsidRDefault="007A20D5" w:rsidP="007A20D5">
      <w:pPr>
        <w:spacing w:after="0" w:line="240" w:lineRule="auto"/>
        <w:ind w:firstLine="708"/>
        <w:jc w:val="both"/>
        <w:rPr>
          <w:rFonts w:ascii="Times New Roman" w:hAnsi="Times New Roman"/>
          <w:b/>
          <w:sz w:val="28"/>
          <w:szCs w:val="28"/>
        </w:rPr>
      </w:pPr>
    </w:p>
    <w:p w14:paraId="1001786E" w14:textId="77777777" w:rsidR="00A30C8F" w:rsidRDefault="00A30C8F" w:rsidP="007A20D5">
      <w:pPr>
        <w:spacing w:after="0" w:line="240" w:lineRule="auto"/>
        <w:ind w:firstLine="708"/>
        <w:jc w:val="both"/>
        <w:rPr>
          <w:rFonts w:ascii="Times New Roman" w:hAnsi="Times New Roman"/>
          <w:b/>
          <w:sz w:val="28"/>
          <w:szCs w:val="28"/>
        </w:rPr>
      </w:pPr>
    </w:p>
    <w:p w14:paraId="1D238853" w14:textId="77777777" w:rsidR="00A30C8F" w:rsidRDefault="00A30C8F" w:rsidP="007A20D5">
      <w:pPr>
        <w:spacing w:after="0" w:line="240" w:lineRule="auto"/>
        <w:ind w:firstLine="708"/>
        <w:jc w:val="both"/>
        <w:rPr>
          <w:rFonts w:ascii="Times New Roman" w:hAnsi="Times New Roman"/>
          <w:b/>
          <w:sz w:val="28"/>
          <w:szCs w:val="28"/>
        </w:rPr>
      </w:pPr>
    </w:p>
    <w:p w14:paraId="504A51E9" w14:textId="77777777" w:rsidR="00B2646A" w:rsidRDefault="00B2646A" w:rsidP="007A20D5">
      <w:pPr>
        <w:spacing w:after="0" w:line="240" w:lineRule="auto"/>
        <w:ind w:firstLine="708"/>
        <w:jc w:val="both"/>
        <w:rPr>
          <w:rFonts w:ascii="Times New Roman" w:hAnsi="Times New Roman"/>
          <w:b/>
          <w:sz w:val="28"/>
          <w:szCs w:val="28"/>
        </w:rPr>
      </w:pPr>
    </w:p>
    <w:p w14:paraId="68CC7E52" w14:textId="77777777" w:rsidR="00B2646A" w:rsidRPr="00B674D4" w:rsidRDefault="00B2646A" w:rsidP="007A20D5">
      <w:pPr>
        <w:spacing w:after="0" w:line="240" w:lineRule="auto"/>
        <w:ind w:firstLine="708"/>
        <w:jc w:val="both"/>
        <w:rPr>
          <w:rFonts w:ascii="Times New Roman" w:hAnsi="Times New Roman"/>
          <w:b/>
          <w:sz w:val="28"/>
          <w:szCs w:val="28"/>
        </w:rPr>
      </w:pPr>
    </w:p>
    <w:p w14:paraId="6147A4DA" w14:textId="3D1C8A81" w:rsidR="007A20D5" w:rsidRPr="008F16FE" w:rsidRDefault="007A20D5" w:rsidP="007A20D5">
      <w:pPr>
        <w:spacing w:after="0" w:line="240" w:lineRule="auto"/>
        <w:ind w:firstLine="708"/>
        <w:jc w:val="right"/>
        <w:rPr>
          <w:rFonts w:ascii="Times New Roman" w:hAnsi="Times New Roman"/>
          <w:b/>
          <w:color w:val="FF0000"/>
          <w:sz w:val="28"/>
          <w:szCs w:val="28"/>
        </w:rPr>
      </w:pPr>
      <w:r w:rsidRPr="00B674D4">
        <w:rPr>
          <w:rFonts w:ascii="Times New Roman" w:hAnsi="Times New Roman"/>
          <w:b/>
          <w:sz w:val="28"/>
          <w:szCs w:val="28"/>
        </w:rPr>
        <w:t>Publicat astăzi</w:t>
      </w:r>
      <w:r w:rsidRPr="007B252C">
        <w:rPr>
          <w:rFonts w:ascii="Times New Roman" w:hAnsi="Times New Roman"/>
          <w:b/>
          <w:sz w:val="28"/>
          <w:szCs w:val="28"/>
        </w:rPr>
        <w:t xml:space="preserve">, </w:t>
      </w:r>
      <w:r w:rsidR="007B252C" w:rsidRPr="007B252C">
        <w:rPr>
          <w:rFonts w:ascii="Times New Roman" w:hAnsi="Times New Roman"/>
          <w:b/>
          <w:sz w:val="28"/>
          <w:szCs w:val="28"/>
        </w:rPr>
        <w:t>20</w:t>
      </w:r>
      <w:r w:rsidRPr="007B252C">
        <w:rPr>
          <w:rFonts w:ascii="Times New Roman" w:hAnsi="Times New Roman"/>
          <w:b/>
          <w:sz w:val="28"/>
          <w:szCs w:val="28"/>
        </w:rPr>
        <w:t>.04.2023</w:t>
      </w:r>
    </w:p>
    <w:p w14:paraId="42F155FA" w14:textId="77777777" w:rsidR="006F0936" w:rsidRPr="00B674D4" w:rsidRDefault="006F0936" w:rsidP="006F0936">
      <w:pPr>
        <w:spacing w:after="0" w:line="240" w:lineRule="auto"/>
        <w:ind w:firstLine="708"/>
        <w:jc w:val="both"/>
        <w:rPr>
          <w:rFonts w:ascii="Times New Roman" w:hAnsi="Times New Roman"/>
          <w:b/>
          <w:sz w:val="28"/>
          <w:szCs w:val="28"/>
        </w:rPr>
      </w:pPr>
    </w:p>
    <w:sectPr w:rsidR="006F0936" w:rsidRPr="00B674D4" w:rsidSect="00E50B1B">
      <w:pgSz w:w="12240" w:h="15840"/>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C5751"/>
    <w:multiLevelType w:val="hybridMultilevel"/>
    <w:tmpl w:val="00E22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863C1"/>
    <w:multiLevelType w:val="hybridMultilevel"/>
    <w:tmpl w:val="1ECA7872"/>
    <w:lvl w:ilvl="0" w:tplc="D6BEF8FA">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ED5DE6"/>
    <w:multiLevelType w:val="hybridMultilevel"/>
    <w:tmpl w:val="591E4406"/>
    <w:lvl w:ilvl="0" w:tplc="0B703464">
      <w:start w:val="3"/>
      <w:numFmt w:val="bullet"/>
      <w:lvlText w:val="-"/>
      <w:lvlJc w:val="left"/>
      <w:pPr>
        <w:ind w:left="435" w:hanging="360"/>
      </w:pPr>
      <w:rPr>
        <w:rFonts w:ascii="Times New Roman" w:eastAsia="Calibri" w:hAnsi="Times New Roman" w:cs="Times New Roman" w:hint="default"/>
        <w:b/>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 w15:restartNumberingAfterBreak="0">
    <w:nsid w:val="40FA7469"/>
    <w:multiLevelType w:val="hybridMultilevel"/>
    <w:tmpl w:val="751050F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66187EB0"/>
    <w:multiLevelType w:val="hybridMultilevel"/>
    <w:tmpl w:val="16D8CB7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7BBE03B6"/>
    <w:multiLevelType w:val="hybridMultilevel"/>
    <w:tmpl w:val="37562EE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4182739">
    <w:abstractNumId w:val="3"/>
  </w:num>
  <w:num w:numId="2" w16cid:durableId="1485780613">
    <w:abstractNumId w:val="5"/>
  </w:num>
  <w:num w:numId="3" w16cid:durableId="45761402">
    <w:abstractNumId w:val="1"/>
  </w:num>
  <w:num w:numId="4" w16cid:durableId="896402831">
    <w:abstractNumId w:val="4"/>
  </w:num>
  <w:num w:numId="5" w16cid:durableId="1893349142">
    <w:abstractNumId w:val="2"/>
  </w:num>
  <w:num w:numId="6" w16cid:durableId="131137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936"/>
    <w:rsid w:val="0003738E"/>
    <w:rsid w:val="00044069"/>
    <w:rsid w:val="000459F9"/>
    <w:rsid w:val="00065032"/>
    <w:rsid w:val="000651BD"/>
    <w:rsid w:val="000C0C1E"/>
    <w:rsid w:val="000F305E"/>
    <w:rsid w:val="00135859"/>
    <w:rsid w:val="0015386D"/>
    <w:rsid w:val="001652AC"/>
    <w:rsid w:val="001A6EC4"/>
    <w:rsid w:val="001D08C3"/>
    <w:rsid w:val="001F2A79"/>
    <w:rsid w:val="00237132"/>
    <w:rsid w:val="002515EB"/>
    <w:rsid w:val="00264D39"/>
    <w:rsid w:val="002716DF"/>
    <w:rsid w:val="002860A2"/>
    <w:rsid w:val="002D1729"/>
    <w:rsid w:val="002D7937"/>
    <w:rsid w:val="002D7AFF"/>
    <w:rsid w:val="0031428F"/>
    <w:rsid w:val="00371F09"/>
    <w:rsid w:val="00381485"/>
    <w:rsid w:val="00477DA5"/>
    <w:rsid w:val="00495597"/>
    <w:rsid w:val="004B133B"/>
    <w:rsid w:val="004E6BF0"/>
    <w:rsid w:val="00574FCC"/>
    <w:rsid w:val="00620F06"/>
    <w:rsid w:val="00673118"/>
    <w:rsid w:val="00680EED"/>
    <w:rsid w:val="00690153"/>
    <w:rsid w:val="006A6F46"/>
    <w:rsid w:val="006C26FA"/>
    <w:rsid w:val="006E3117"/>
    <w:rsid w:val="006F0936"/>
    <w:rsid w:val="00720501"/>
    <w:rsid w:val="007236B7"/>
    <w:rsid w:val="0072474B"/>
    <w:rsid w:val="0074517B"/>
    <w:rsid w:val="00752EC0"/>
    <w:rsid w:val="007648DC"/>
    <w:rsid w:val="007939A5"/>
    <w:rsid w:val="00794F84"/>
    <w:rsid w:val="007A03D0"/>
    <w:rsid w:val="007A20D5"/>
    <w:rsid w:val="007A79F2"/>
    <w:rsid w:val="007B252C"/>
    <w:rsid w:val="007C7C37"/>
    <w:rsid w:val="0080745D"/>
    <w:rsid w:val="008520CC"/>
    <w:rsid w:val="008C797F"/>
    <w:rsid w:val="008D214F"/>
    <w:rsid w:val="008D5777"/>
    <w:rsid w:val="008E3228"/>
    <w:rsid w:val="008F16FE"/>
    <w:rsid w:val="00924C9E"/>
    <w:rsid w:val="00932A0C"/>
    <w:rsid w:val="00934984"/>
    <w:rsid w:val="00936E5B"/>
    <w:rsid w:val="009A29D5"/>
    <w:rsid w:val="00A278C8"/>
    <w:rsid w:val="00A30C8F"/>
    <w:rsid w:val="00AC78D1"/>
    <w:rsid w:val="00AD0DD6"/>
    <w:rsid w:val="00AE0FCB"/>
    <w:rsid w:val="00AF04E1"/>
    <w:rsid w:val="00AF6136"/>
    <w:rsid w:val="00B12174"/>
    <w:rsid w:val="00B2646A"/>
    <w:rsid w:val="00B33065"/>
    <w:rsid w:val="00B36CA5"/>
    <w:rsid w:val="00B51A03"/>
    <w:rsid w:val="00B674D4"/>
    <w:rsid w:val="00B80475"/>
    <w:rsid w:val="00B81C09"/>
    <w:rsid w:val="00BC1FA1"/>
    <w:rsid w:val="00BE4098"/>
    <w:rsid w:val="00C03CB8"/>
    <w:rsid w:val="00C05D43"/>
    <w:rsid w:val="00C265AD"/>
    <w:rsid w:val="00C74861"/>
    <w:rsid w:val="00CF4F29"/>
    <w:rsid w:val="00D04526"/>
    <w:rsid w:val="00D6675A"/>
    <w:rsid w:val="00D765B2"/>
    <w:rsid w:val="00D779A9"/>
    <w:rsid w:val="00DA628E"/>
    <w:rsid w:val="00DC0B5F"/>
    <w:rsid w:val="00DD2A6E"/>
    <w:rsid w:val="00DE20A2"/>
    <w:rsid w:val="00DE43E1"/>
    <w:rsid w:val="00DE5663"/>
    <w:rsid w:val="00DF1CB6"/>
    <w:rsid w:val="00E06652"/>
    <w:rsid w:val="00E10C1E"/>
    <w:rsid w:val="00E25E0E"/>
    <w:rsid w:val="00E267A6"/>
    <w:rsid w:val="00E50B1B"/>
    <w:rsid w:val="00E85BF8"/>
    <w:rsid w:val="00EA1660"/>
    <w:rsid w:val="00EE0BF8"/>
    <w:rsid w:val="00F24E52"/>
    <w:rsid w:val="00F43DFD"/>
    <w:rsid w:val="00F8263C"/>
    <w:rsid w:val="00F9629C"/>
    <w:rsid w:val="00FC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FD53C4"/>
  <w15:docId w15:val="{19975C13-3DAB-40CE-9D45-616A0D1E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936"/>
    <w:rPr>
      <w:rFonts w:ascii="Calibri" w:eastAsia="Calibri" w:hAnsi="Calibri"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qFormat/>
    <w:rsid w:val="006F0936"/>
    <w:rPr>
      <w:rFonts w:cs="Times New Roman"/>
      <w:b/>
      <w:bCs/>
    </w:rPr>
  </w:style>
  <w:style w:type="paragraph" w:customStyle="1" w:styleId="TableParagraph">
    <w:name w:val="Table Paragraph"/>
    <w:basedOn w:val="Normal"/>
    <w:uiPriority w:val="1"/>
    <w:qFormat/>
    <w:rsid w:val="006F0936"/>
    <w:pPr>
      <w:widowControl w:val="0"/>
      <w:autoSpaceDE w:val="0"/>
      <w:autoSpaceDN w:val="0"/>
      <w:spacing w:after="0" w:line="240" w:lineRule="auto"/>
      <w:ind w:left="171"/>
    </w:pPr>
    <w:rPr>
      <w:rFonts w:ascii="Times New Roman" w:eastAsia="Times New Roman" w:hAnsi="Times New Roman"/>
    </w:rPr>
  </w:style>
  <w:style w:type="paragraph" w:styleId="Listparagraf">
    <w:name w:val="List Paragraph"/>
    <w:basedOn w:val="Normal"/>
    <w:uiPriority w:val="34"/>
    <w:qFormat/>
    <w:rsid w:val="006F0936"/>
    <w:pPr>
      <w:spacing w:after="0" w:line="240" w:lineRule="auto"/>
      <w:ind w:left="720"/>
    </w:pPr>
    <w:rPr>
      <w:rFonts w:ascii="Times New Roman" w:eastAsia="Times New Roman" w:hAnsi="Times New Roman"/>
      <w:sz w:val="24"/>
      <w:szCs w:val="24"/>
      <w:lang w:eastAsia="ro-RO"/>
    </w:rPr>
  </w:style>
  <w:style w:type="paragraph" w:styleId="Corptext2">
    <w:name w:val="Body Text 2"/>
    <w:basedOn w:val="Normal"/>
    <w:link w:val="Corptext2Caracter"/>
    <w:semiHidden/>
    <w:unhideWhenUsed/>
    <w:rsid w:val="00DA628E"/>
    <w:pPr>
      <w:spacing w:after="120" w:line="480" w:lineRule="auto"/>
    </w:pPr>
    <w:rPr>
      <w:rFonts w:ascii="Times New Roman" w:eastAsia="Times New Roman" w:hAnsi="Times New Roman"/>
      <w:sz w:val="20"/>
      <w:szCs w:val="20"/>
      <w:lang w:val="en-US"/>
    </w:rPr>
  </w:style>
  <w:style w:type="character" w:customStyle="1" w:styleId="Corptext2Caracter">
    <w:name w:val="Corp text 2 Caracter"/>
    <w:basedOn w:val="Fontdeparagrafimplicit"/>
    <w:link w:val="Corptext2"/>
    <w:semiHidden/>
    <w:rsid w:val="00DA628E"/>
    <w:rPr>
      <w:rFonts w:ascii="Times New Roman" w:eastAsia="Times New Roman" w:hAnsi="Times New Roman" w:cs="Times New Roman"/>
      <w:sz w:val="20"/>
      <w:szCs w:val="20"/>
    </w:rPr>
  </w:style>
  <w:style w:type="paragraph" w:styleId="Corptext3">
    <w:name w:val="Body Text 3"/>
    <w:basedOn w:val="Normal"/>
    <w:link w:val="Corptext3Caracter"/>
    <w:semiHidden/>
    <w:unhideWhenUsed/>
    <w:rsid w:val="00DA628E"/>
    <w:pPr>
      <w:spacing w:after="0" w:line="240" w:lineRule="auto"/>
      <w:jc w:val="both"/>
    </w:pPr>
    <w:rPr>
      <w:rFonts w:ascii="Times New Roman" w:eastAsia="Times New Roman" w:hAnsi="Times New Roman"/>
      <w:sz w:val="28"/>
      <w:szCs w:val="20"/>
      <w:lang w:val="en-US"/>
    </w:rPr>
  </w:style>
  <w:style w:type="character" w:customStyle="1" w:styleId="Corptext3Caracter">
    <w:name w:val="Corp text 3 Caracter"/>
    <w:basedOn w:val="Fontdeparagrafimplicit"/>
    <w:link w:val="Corptext3"/>
    <w:semiHidden/>
    <w:rsid w:val="00DA628E"/>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297784">
      <w:bodyDiv w:val="1"/>
      <w:marLeft w:val="0"/>
      <w:marRight w:val="0"/>
      <w:marTop w:val="0"/>
      <w:marBottom w:val="0"/>
      <w:divBdr>
        <w:top w:val="none" w:sz="0" w:space="0" w:color="auto"/>
        <w:left w:val="none" w:sz="0" w:space="0" w:color="auto"/>
        <w:bottom w:val="none" w:sz="0" w:space="0" w:color="auto"/>
        <w:right w:val="none" w:sz="0" w:space="0" w:color="auto"/>
      </w:divBdr>
    </w:div>
    <w:div w:id="1221012403">
      <w:bodyDiv w:val="1"/>
      <w:marLeft w:val="0"/>
      <w:marRight w:val="0"/>
      <w:marTop w:val="0"/>
      <w:marBottom w:val="0"/>
      <w:divBdr>
        <w:top w:val="none" w:sz="0" w:space="0" w:color="auto"/>
        <w:left w:val="none" w:sz="0" w:space="0" w:color="auto"/>
        <w:bottom w:val="none" w:sz="0" w:space="0" w:color="auto"/>
        <w:right w:val="none" w:sz="0" w:space="0" w:color="auto"/>
      </w:divBdr>
      <w:divsChild>
        <w:div w:id="348918694">
          <w:marLeft w:val="0"/>
          <w:marRight w:val="0"/>
          <w:marTop w:val="0"/>
          <w:marBottom w:val="0"/>
          <w:divBdr>
            <w:top w:val="dashed" w:sz="2" w:space="0" w:color="FFFFFF"/>
            <w:left w:val="dashed" w:sz="2" w:space="0" w:color="FFFFFF"/>
            <w:bottom w:val="dashed" w:sz="2" w:space="0" w:color="FFFFFF"/>
            <w:right w:val="dashed" w:sz="2" w:space="0" w:color="FFFFFF"/>
          </w:divBdr>
        </w:div>
        <w:div w:id="1402370437">
          <w:marLeft w:val="0"/>
          <w:marRight w:val="0"/>
          <w:marTop w:val="0"/>
          <w:marBottom w:val="0"/>
          <w:divBdr>
            <w:top w:val="dashed" w:sz="2" w:space="0" w:color="FFFFFF"/>
            <w:left w:val="dashed" w:sz="2" w:space="0" w:color="FFFFFF"/>
            <w:bottom w:val="dashed" w:sz="2" w:space="0" w:color="FFFFFF"/>
            <w:right w:val="dashed" w:sz="2" w:space="0" w:color="FFFFFF"/>
          </w:divBdr>
        </w:div>
        <w:div w:id="41949007">
          <w:marLeft w:val="0"/>
          <w:marRight w:val="0"/>
          <w:marTop w:val="0"/>
          <w:marBottom w:val="0"/>
          <w:divBdr>
            <w:top w:val="dashed" w:sz="2" w:space="0" w:color="FFFFFF"/>
            <w:left w:val="dashed" w:sz="2" w:space="0" w:color="FFFFFF"/>
            <w:bottom w:val="dashed" w:sz="2" w:space="0" w:color="FFFFFF"/>
            <w:right w:val="dashed" w:sz="2" w:space="0" w:color="FFFFFF"/>
          </w:divBdr>
        </w:div>
        <w:div w:id="1043865490">
          <w:marLeft w:val="0"/>
          <w:marRight w:val="0"/>
          <w:marTop w:val="0"/>
          <w:marBottom w:val="0"/>
          <w:divBdr>
            <w:top w:val="dashed" w:sz="2" w:space="0" w:color="FFFFFF"/>
            <w:left w:val="dashed" w:sz="2" w:space="0" w:color="FFFFFF"/>
            <w:bottom w:val="dashed" w:sz="2" w:space="0" w:color="FFFFFF"/>
            <w:right w:val="dashed" w:sz="2" w:space="0" w:color="FFFFFF"/>
          </w:divBdr>
        </w:div>
        <w:div w:id="641886279">
          <w:marLeft w:val="0"/>
          <w:marRight w:val="0"/>
          <w:marTop w:val="0"/>
          <w:marBottom w:val="0"/>
          <w:divBdr>
            <w:top w:val="dashed" w:sz="2" w:space="0" w:color="FFFFFF"/>
            <w:left w:val="dashed" w:sz="2" w:space="0" w:color="FFFFFF"/>
            <w:bottom w:val="dashed" w:sz="2" w:space="0" w:color="FFFFFF"/>
            <w:right w:val="dashed" w:sz="2" w:space="0" w:color="FFFFFF"/>
          </w:divBdr>
        </w:div>
        <w:div w:id="461731247">
          <w:marLeft w:val="0"/>
          <w:marRight w:val="0"/>
          <w:marTop w:val="0"/>
          <w:marBottom w:val="0"/>
          <w:divBdr>
            <w:top w:val="dashed" w:sz="2" w:space="0" w:color="FFFFFF"/>
            <w:left w:val="dashed" w:sz="2" w:space="0" w:color="FFFFFF"/>
            <w:bottom w:val="dashed" w:sz="2" w:space="0" w:color="FFFFFF"/>
            <w:right w:val="dashed" w:sz="2" w:space="0" w:color="FFFFFF"/>
          </w:divBdr>
        </w:div>
        <w:div w:id="1662191918">
          <w:marLeft w:val="0"/>
          <w:marRight w:val="0"/>
          <w:marTop w:val="0"/>
          <w:marBottom w:val="0"/>
          <w:divBdr>
            <w:top w:val="dashed" w:sz="2" w:space="0" w:color="FFFFFF"/>
            <w:left w:val="dashed" w:sz="2" w:space="0" w:color="FFFFFF"/>
            <w:bottom w:val="dashed" w:sz="2" w:space="0" w:color="FFFFFF"/>
            <w:right w:val="dashed" w:sz="2" w:space="0" w:color="FFFFFF"/>
          </w:divBdr>
        </w:div>
        <w:div w:id="607540008">
          <w:marLeft w:val="0"/>
          <w:marRight w:val="0"/>
          <w:marTop w:val="0"/>
          <w:marBottom w:val="0"/>
          <w:divBdr>
            <w:top w:val="dashed" w:sz="2" w:space="0" w:color="FFFFFF"/>
            <w:left w:val="dashed" w:sz="2" w:space="0" w:color="FFFFFF"/>
            <w:bottom w:val="dashed" w:sz="2" w:space="0" w:color="FFFFFF"/>
            <w:right w:val="dashed" w:sz="2" w:space="0" w:color="FFFFFF"/>
          </w:divBdr>
        </w:div>
        <w:div w:id="13376834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5635802">
      <w:bodyDiv w:val="1"/>
      <w:marLeft w:val="0"/>
      <w:marRight w:val="0"/>
      <w:marTop w:val="0"/>
      <w:marBottom w:val="0"/>
      <w:divBdr>
        <w:top w:val="none" w:sz="0" w:space="0" w:color="auto"/>
        <w:left w:val="none" w:sz="0" w:space="0" w:color="auto"/>
        <w:bottom w:val="none" w:sz="0" w:space="0" w:color="auto"/>
        <w:right w:val="none" w:sz="0" w:space="0" w:color="auto"/>
      </w:divBdr>
      <w:divsChild>
        <w:div w:id="1942374551">
          <w:marLeft w:val="0"/>
          <w:marRight w:val="0"/>
          <w:marTop w:val="0"/>
          <w:marBottom w:val="0"/>
          <w:divBdr>
            <w:top w:val="dashed" w:sz="2" w:space="0" w:color="FFFFFF"/>
            <w:left w:val="dashed" w:sz="2" w:space="0" w:color="FFFFFF"/>
            <w:bottom w:val="dashed" w:sz="2" w:space="0" w:color="FFFFFF"/>
            <w:right w:val="dashed" w:sz="2" w:space="0" w:color="FFFFFF"/>
          </w:divBdr>
        </w:div>
        <w:div w:id="278953932">
          <w:marLeft w:val="0"/>
          <w:marRight w:val="0"/>
          <w:marTop w:val="0"/>
          <w:marBottom w:val="0"/>
          <w:divBdr>
            <w:top w:val="dashed" w:sz="2" w:space="0" w:color="FFFFFF"/>
            <w:left w:val="dashed" w:sz="2" w:space="0" w:color="FFFFFF"/>
            <w:bottom w:val="dashed" w:sz="2" w:space="0" w:color="FFFFFF"/>
            <w:right w:val="dashed" w:sz="2" w:space="0" w:color="FFFFFF"/>
          </w:divBdr>
          <w:divsChild>
            <w:div w:id="1754275944">
              <w:marLeft w:val="0"/>
              <w:marRight w:val="0"/>
              <w:marTop w:val="0"/>
              <w:marBottom w:val="0"/>
              <w:divBdr>
                <w:top w:val="dashed" w:sz="2" w:space="0" w:color="FFFFFF"/>
                <w:left w:val="dashed" w:sz="2" w:space="0" w:color="FFFFFF"/>
                <w:bottom w:val="dashed" w:sz="2" w:space="0" w:color="FFFFFF"/>
                <w:right w:val="dashed" w:sz="2" w:space="0" w:color="FFFFFF"/>
              </w:divBdr>
            </w:div>
            <w:div w:id="957032184">
              <w:marLeft w:val="0"/>
              <w:marRight w:val="0"/>
              <w:marTop w:val="0"/>
              <w:marBottom w:val="0"/>
              <w:divBdr>
                <w:top w:val="dashed" w:sz="2" w:space="0" w:color="FFFFFF"/>
                <w:left w:val="dashed" w:sz="2" w:space="0" w:color="FFFFFF"/>
                <w:bottom w:val="dashed" w:sz="2" w:space="0" w:color="FFFFFF"/>
                <w:right w:val="dashed" w:sz="2" w:space="0" w:color="FFFFFF"/>
              </w:divBdr>
            </w:div>
            <w:div w:id="21296627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drept.ro/00140285.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drept.ro/00140284.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D5C5E-FCFD-406D-BBA9-916E5E002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6</Pages>
  <Words>1556</Words>
  <Characters>9027</Characters>
  <Application>Microsoft Office Word</Application>
  <DocSecurity>0</DocSecurity>
  <Lines>75</Lines>
  <Paragraphs>21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dc:creator>
  <cp:keywords/>
  <dc:description/>
  <cp:lastModifiedBy>Bogdan Nicu</cp:lastModifiedBy>
  <cp:revision>66</cp:revision>
  <cp:lastPrinted>2023-04-12T12:44:00Z</cp:lastPrinted>
  <dcterms:created xsi:type="dcterms:W3CDTF">2023-04-07T12:20:00Z</dcterms:created>
  <dcterms:modified xsi:type="dcterms:W3CDTF">2023-04-20T12:54:00Z</dcterms:modified>
</cp:coreProperties>
</file>