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36E91" w14:textId="77777777" w:rsidR="00111217" w:rsidRDefault="00111217" w:rsidP="002824CD">
      <w:pPr>
        <w:kinsoku w:val="0"/>
        <w:overflowPunct w:val="0"/>
        <w:autoSpaceDE/>
        <w:autoSpaceDN/>
        <w:adjustRightInd/>
        <w:textAlignment w:val="baseline"/>
        <w:rPr>
          <w:b/>
          <w:bCs/>
          <w:spacing w:val="-3"/>
          <w:sz w:val="28"/>
          <w:szCs w:val="28"/>
          <w:lang w:val="ro-RO" w:eastAsia="ro-RO"/>
        </w:rPr>
      </w:pPr>
    </w:p>
    <w:p w14:paraId="6A8DF099" w14:textId="74EB1577" w:rsidR="00550A75" w:rsidRPr="00BB3AE5" w:rsidRDefault="00550A75" w:rsidP="002824CD">
      <w:pPr>
        <w:kinsoku w:val="0"/>
        <w:overflowPunct w:val="0"/>
        <w:autoSpaceDE/>
        <w:autoSpaceDN/>
        <w:adjustRightInd/>
        <w:textAlignment w:val="baseline"/>
        <w:rPr>
          <w:b/>
          <w:bCs/>
          <w:spacing w:val="-3"/>
          <w:sz w:val="28"/>
          <w:szCs w:val="28"/>
          <w:lang w:val="ro-RO" w:eastAsia="ro-RO"/>
        </w:rPr>
      </w:pPr>
      <w:r w:rsidRPr="00BB3AE5">
        <w:rPr>
          <w:b/>
          <w:bCs/>
          <w:spacing w:val="-3"/>
          <w:sz w:val="28"/>
          <w:szCs w:val="28"/>
          <w:lang w:val="ro-RO" w:eastAsia="ro-RO"/>
        </w:rPr>
        <w:t>ROMÂNIA</w:t>
      </w:r>
      <w:r w:rsidR="00994B54" w:rsidRPr="00BB3AE5">
        <w:rPr>
          <w:b/>
          <w:bCs/>
          <w:spacing w:val="-3"/>
          <w:sz w:val="28"/>
          <w:szCs w:val="28"/>
          <w:lang w:val="ro-RO" w:eastAsia="ro-RO"/>
        </w:rPr>
        <w:t xml:space="preserve">                                                                                                               </w:t>
      </w:r>
    </w:p>
    <w:p w14:paraId="6253FDB7" w14:textId="52C2780D" w:rsidR="00550A75" w:rsidRPr="00BB3AE5" w:rsidRDefault="00FE1425" w:rsidP="002824CD">
      <w:pPr>
        <w:kinsoku w:val="0"/>
        <w:overflowPunct w:val="0"/>
        <w:autoSpaceDE/>
        <w:autoSpaceDN/>
        <w:adjustRightInd/>
        <w:textAlignment w:val="baseline"/>
        <w:rPr>
          <w:b/>
          <w:bCs/>
          <w:spacing w:val="-1"/>
          <w:sz w:val="28"/>
          <w:szCs w:val="28"/>
          <w:lang w:val="ro-RO" w:eastAsia="ro-RO"/>
        </w:rPr>
      </w:pPr>
      <w:r w:rsidRPr="00BB3AE5">
        <w:rPr>
          <w:b/>
          <w:bCs/>
          <w:spacing w:val="-1"/>
          <w:sz w:val="28"/>
          <w:szCs w:val="28"/>
          <w:lang w:val="ro-RO" w:eastAsia="ro-RO"/>
        </w:rPr>
        <w:t>JUDEȚUL</w:t>
      </w:r>
      <w:r w:rsidR="00550A75" w:rsidRPr="00BB3AE5">
        <w:rPr>
          <w:b/>
          <w:bCs/>
          <w:spacing w:val="-1"/>
          <w:sz w:val="28"/>
          <w:szCs w:val="28"/>
          <w:lang w:val="ro-RO" w:eastAsia="ro-RO"/>
        </w:rPr>
        <w:t xml:space="preserve"> VRANCEA</w:t>
      </w:r>
    </w:p>
    <w:p w14:paraId="21628208" w14:textId="7C206F11" w:rsidR="00FA09DF" w:rsidRDefault="00550A75" w:rsidP="002824CD">
      <w:pPr>
        <w:kinsoku w:val="0"/>
        <w:overflowPunct w:val="0"/>
        <w:autoSpaceDE/>
        <w:autoSpaceDN/>
        <w:adjustRightInd/>
        <w:textAlignment w:val="baseline"/>
        <w:rPr>
          <w:b/>
          <w:bCs/>
          <w:spacing w:val="2"/>
          <w:sz w:val="28"/>
          <w:szCs w:val="28"/>
          <w:lang w:val="ro-RO" w:eastAsia="ro-RO"/>
        </w:rPr>
      </w:pPr>
      <w:r w:rsidRPr="00BB3AE5">
        <w:rPr>
          <w:b/>
          <w:bCs/>
          <w:spacing w:val="2"/>
          <w:sz w:val="28"/>
          <w:szCs w:val="28"/>
          <w:lang w:val="ro-RO" w:eastAsia="ro-RO"/>
        </w:rPr>
        <w:t xml:space="preserve">CONSILIUL </w:t>
      </w:r>
      <w:r w:rsidR="00FE1425" w:rsidRPr="00BB3AE5">
        <w:rPr>
          <w:b/>
          <w:bCs/>
          <w:spacing w:val="2"/>
          <w:sz w:val="28"/>
          <w:szCs w:val="28"/>
          <w:lang w:val="ro-RO" w:eastAsia="ro-RO"/>
        </w:rPr>
        <w:t>JUDEȚEAN</w:t>
      </w:r>
    </w:p>
    <w:p w14:paraId="0351D1D2" w14:textId="77777777" w:rsidR="00111217" w:rsidRPr="00067365" w:rsidRDefault="00111217" w:rsidP="002824CD">
      <w:pPr>
        <w:kinsoku w:val="0"/>
        <w:overflowPunct w:val="0"/>
        <w:autoSpaceDE/>
        <w:autoSpaceDN/>
        <w:adjustRightInd/>
        <w:textAlignment w:val="baseline"/>
        <w:rPr>
          <w:b/>
          <w:bCs/>
          <w:spacing w:val="2"/>
          <w:sz w:val="28"/>
          <w:szCs w:val="28"/>
          <w:lang w:val="ro-RO" w:eastAsia="ro-RO"/>
        </w:rPr>
      </w:pPr>
    </w:p>
    <w:p w14:paraId="6C1B4B7C" w14:textId="33985540" w:rsidR="00550A75" w:rsidRPr="00BB3AE5" w:rsidRDefault="00550A75" w:rsidP="002824CD">
      <w:pPr>
        <w:jc w:val="center"/>
        <w:rPr>
          <w:b/>
          <w:bCs/>
          <w:sz w:val="28"/>
          <w:szCs w:val="28"/>
          <w:lang w:val="ro-RO"/>
        </w:rPr>
      </w:pPr>
      <w:r w:rsidRPr="00BB3AE5">
        <w:rPr>
          <w:b/>
          <w:bCs/>
          <w:sz w:val="28"/>
          <w:szCs w:val="28"/>
          <w:lang w:val="ro-RO"/>
        </w:rPr>
        <w:t>HOTĂRÂREA nr.</w:t>
      </w:r>
      <w:r w:rsidR="00FA09DF" w:rsidRPr="00BB3AE5">
        <w:rPr>
          <w:b/>
          <w:bCs/>
          <w:sz w:val="28"/>
          <w:szCs w:val="28"/>
          <w:lang w:val="ro-RO"/>
        </w:rPr>
        <w:t xml:space="preserve"> </w:t>
      </w:r>
      <w:r w:rsidR="00111217">
        <w:rPr>
          <w:b/>
          <w:bCs/>
          <w:sz w:val="28"/>
          <w:szCs w:val="28"/>
          <w:lang w:val="ro-RO"/>
        </w:rPr>
        <w:t>270</w:t>
      </w:r>
      <w:r w:rsidRPr="00BB3AE5">
        <w:rPr>
          <w:b/>
          <w:bCs/>
          <w:sz w:val="28"/>
          <w:szCs w:val="28"/>
          <w:lang w:val="ro-RO"/>
        </w:rPr>
        <w:br/>
        <w:t>din</w:t>
      </w:r>
      <w:r w:rsidR="00FA09DF" w:rsidRPr="00BB3AE5">
        <w:rPr>
          <w:b/>
          <w:bCs/>
          <w:sz w:val="28"/>
          <w:szCs w:val="28"/>
          <w:lang w:val="ro-RO"/>
        </w:rPr>
        <w:t xml:space="preserve"> </w:t>
      </w:r>
      <w:r w:rsidR="00111217">
        <w:rPr>
          <w:b/>
          <w:bCs/>
          <w:sz w:val="28"/>
          <w:szCs w:val="28"/>
          <w:lang w:val="ro-RO"/>
        </w:rPr>
        <w:t xml:space="preserve"> 24 noiembrie </w:t>
      </w:r>
      <w:r w:rsidRPr="00BB3AE5">
        <w:rPr>
          <w:b/>
          <w:bCs/>
          <w:sz w:val="28"/>
          <w:szCs w:val="28"/>
          <w:lang w:val="ro-RO"/>
        </w:rPr>
        <w:t>202</w:t>
      </w:r>
      <w:r w:rsidR="00804BD8" w:rsidRPr="00BB3AE5">
        <w:rPr>
          <w:b/>
          <w:bCs/>
          <w:sz w:val="28"/>
          <w:szCs w:val="28"/>
          <w:lang w:val="ro-RO"/>
        </w:rPr>
        <w:t>2</w:t>
      </w:r>
    </w:p>
    <w:p w14:paraId="4380B956" w14:textId="77777777" w:rsidR="00365B22" w:rsidRPr="00BB3AE5" w:rsidRDefault="00365B22" w:rsidP="002824CD">
      <w:pPr>
        <w:kinsoku w:val="0"/>
        <w:overflowPunct w:val="0"/>
        <w:autoSpaceDE/>
        <w:autoSpaceDN/>
        <w:adjustRightInd/>
        <w:textAlignment w:val="baseline"/>
        <w:rPr>
          <w:b/>
          <w:bCs/>
          <w:lang w:val="ro-RO" w:eastAsia="ro-RO"/>
        </w:rPr>
      </w:pPr>
    </w:p>
    <w:p w14:paraId="64D36659" w14:textId="760B4F8A" w:rsidR="007A0523" w:rsidRPr="00BB3AE5" w:rsidRDefault="007A0523" w:rsidP="002824CD">
      <w:pPr>
        <w:kinsoku w:val="0"/>
        <w:overflowPunct w:val="0"/>
        <w:autoSpaceDE/>
        <w:autoSpaceDN/>
        <w:adjustRightInd/>
        <w:ind w:left="1050" w:hanging="1050"/>
        <w:jc w:val="both"/>
        <w:textAlignment w:val="baseline"/>
        <w:rPr>
          <w:sz w:val="28"/>
          <w:szCs w:val="28"/>
          <w:lang w:val="ro-RO" w:eastAsia="ro-RO"/>
        </w:rPr>
      </w:pPr>
      <w:r w:rsidRPr="00BB3AE5">
        <w:rPr>
          <w:b/>
          <w:bCs/>
          <w:sz w:val="28"/>
          <w:szCs w:val="28"/>
          <w:lang w:val="ro-RO" w:eastAsia="ro-RO"/>
        </w:rPr>
        <w:t>privind:</w:t>
      </w:r>
      <w:r w:rsidRPr="00BB3AE5">
        <w:rPr>
          <w:b/>
          <w:bCs/>
          <w:sz w:val="28"/>
          <w:szCs w:val="28"/>
          <w:lang w:val="ro-RO" w:eastAsia="ro-RO"/>
        </w:rPr>
        <w:tab/>
      </w:r>
      <w:bookmarkStart w:id="0" w:name="_Hlk96679426"/>
      <w:r w:rsidR="0060605F" w:rsidRPr="00BB3AE5">
        <w:rPr>
          <w:sz w:val="28"/>
          <w:szCs w:val="28"/>
          <w:lang w:val="ro-RO" w:eastAsia="ro-RO"/>
        </w:rPr>
        <w:t xml:space="preserve">aprobarea acordului de </w:t>
      </w:r>
      <w:r w:rsidR="007D5432">
        <w:rPr>
          <w:sz w:val="28"/>
          <w:szCs w:val="28"/>
          <w:lang w:val="ro-RO" w:eastAsia="ro-RO"/>
        </w:rPr>
        <w:t>cofinanțare</w:t>
      </w:r>
      <w:r w:rsidR="0060605F" w:rsidRPr="00BB3AE5">
        <w:rPr>
          <w:sz w:val="28"/>
          <w:szCs w:val="28"/>
          <w:lang w:val="ro-RO" w:eastAsia="ro-RO"/>
        </w:rPr>
        <w:t xml:space="preserve"> pentru </w:t>
      </w:r>
      <w:r w:rsidR="001148C6">
        <w:rPr>
          <w:sz w:val="28"/>
          <w:szCs w:val="28"/>
          <w:lang w:val="ro-RO" w:eastAsia="ro-RO"/>
        </w:rPr>
        <w:t xml:space="preserve">depunerea și </w:t>
      </w:r>
      <w:r w:rsidR="0060605F" w:rsidRPr="00BB3AE5">
        <w:rPr>
          <w:sz w:val="28"/>
          <w:szCs w:val="28"/>
          <w:lang w:val="ro-RO" w:eastAsia="ro-RO"/>
        </w:rPr>
        <w:t>implementarea proiectului “</w:t>
      </w:r>
      <w:r w:rsidR="00D33B8E">
        <w:rPr>
          <w:sz w:val="28"/>
          <w:szCs w:val="28"/>
          <w:lang w:val="ro-RO" w:eastAsia="ro-RO"/>
        </w:rPr>
        <w:t xml:space="preserve">Festivalul </w:t>
      </w:r>
      <w:r w:rsidR="00341A50">
        <w:rPr>
          <w:sz w:val="28"/>
          <w:szCs w:val="28"/>
          <w:lang w:val="ro-RO" w:eastAsia="ro-RO"/>
        </w:rPr>
        <w:t xml:space="preserve">de teatru tânăr </w:t>
      </w:r>
      <w:r w:rsidR="00341A50" w:rsidRPr="00341A50">
        <w:rPr>
          <w:i/>
          <w:iCs/>
          <w:sz w:val="28"/>
          <w:szCs w:val="28"/>
          <w:lang w:val="ro-RO" w:eastAsia="ro-RO"/>
        </w:rPr>
        <w:t>Ora de teatru</w:t>
      </w:r>
      <w:r w:rsidR="0060605F" w:rsidRPr="00BB3AE5">
        <w:rPr>
          <w:sz w:val="28"/>
          <w:szCs w:val="28"/>
          <w:lang w:val="ro-RO" w:eastAsia="ro-RO"/>
        </w:rPr>
        <w:t>”</w:t>
      </w:r>
      <w:r w:rsidR="002E7844" w:rsidRPr="00BB3AE5">
        <w:rPr>
          <w:sz w:val="28"/>
          <w:szCs w:val="28"/>
          <w:lang w:val="ro-RO" w:eastAsia="ro-RO"/>
        </w:rPr>
        <w:t xml:space="preserve"> </w:t>
      </w:r>
      <w:bookmarkEnd w:id="0"/>
    </w:p>
    <w:p w14:paraId="363C4833" w14:textId="77777777" w:rsidR="002E7844" w:rsidRPr="00BB3AE5" w:rsidRDefault="002E7844" w:rsidP="002824CD">
      <w:pPr>
        <w:kinsoku w:val="0"/>
        <w:overflowPunct w:val="0"/>
        <w:autoSpaceDE/>
        <w:autoSpaceDN/>
        <w:adjustRightInd/>
        <w:jc w:val="both"/>
        <w:textAlignment w:val="baseline"/>
        <w:rPr>
          <w:lang w:val="ro-RO" w:eastAsia="ro-RO"/>
        </w:rPr>
      </w:pPr>
    </w:p>
    <w:p w14:paraId="1FB46CDE" w14:textId="05F00A9A" w:rsidR="00550A75" w:rsidRPr="00BB3AE5" w:rsidRDefault="00550A75" w:rsidP="002824CD">
      <w:pPr>
        <w:kinsoku w:val="0"/>
        <w:overflowPunct w:val="0"/>
        <w:autoSpaceDE/>
        <w:autoSpaceDN/>
        <w:adjustRightInd/>
        <w:textAlignment w:val="baseline"/>
        <w:rPr>
          <w:b/>
          <w:bCs/>
          <w:sz w:val="28"/>
          <w:szCs w:val="28"/>
          <w:lang w:val="ro-RO" w:eastAsia="ro-RO"/>
        </w:rPr>
      </w:pPr>
      <w:r w:rsidRPr="00BB3AE5">
        <w:rPr>
          <w:b/>
          <w:bCs/>
          <w:sz w:val="28"/>
          <w:szCs w:val="28"/>
          <w:lang w:val="ro-RO" w:eastAsia="ro-RO"/>
        </w:rPr>
        <w:t xml:space="preserve">Consiliul </w:t>
      </w:r>
      <w:r w:rsidR="0094713F" w:rsidRPr="00BB3AE5">
        <w:rPr>
          <w:b/>
          <w:bCs/>
          <w:sz w:val="28"/>
          <w:szCs w:val="28"/>
          <w:lang w:val="ro-RO" w:eastAsia="ro-RO"/>
        </w:rPr>
        <w:t>Județean</w:t>
      </w:r>
      <w:r w:rsidRPr="00BB3AE5">
        <w:rPr>
          <w:b/>
          <w:bCs/>
          <w:sz w:val="28"/>
          <w:szCs w:val="28"/>
          <w:lang w:val="ro-RO" w:eastAsia="ro-RO"/>
        </w:rPr>
        <w:t xml:space="preserve"> Vrancea,</w:t>
      </w:r>
    </w:p>
    <w:p w14:paraId="787A3348" w14:textId="473A7A3E" w:rsidR="0094713F" w:rsidRPr="00BB3AE5" w:rsidRDefault="0094713F" w:rsidP="002824CD">
      <w:pPr>
        <w:kinsoku w:val="0"/>
        <w:overflowPunct w:val="0"/>
        <w:autoSpaceDE/>
        <w:autoSpaceDN/>
        <w:adjustRightInd/>
        <w:textAlignment w:val="baseline"/>
        <w:rPr>
          <w:b/>
          <w:bCs/>
          <w:lang w:val="ro-RO" w:eastAsia="ro-RO"/>
        </w:rPr>
      </w:pPr>
    </w:p>
    <w:p w14:paraId="16A5613F" w14:textId="0DD596A8" w:rsidR="009D7B24" w:rsidRDefault="00D2478E" w:rsidP="002824CD">
      <w:pPr>
        <w:kinsoku w:val="0"/>
        <w:overflowPunct w:val="0"/>
        <w:autoSpaceDE/>
        <w:autoSpaceDN/>
        <w:adjustRightInd/>
        <w:jc w:val="both"/>
        <w:textAlignment w:val="baseline"/>
        <w:rPr>
          <w:spacing w:val="-1"/>
          <w:sz w:val="28"/>
          <w:szCs w:val="28"/>
          <w:lang w:val="ro-RO" w:eastAsia="ro-RO"/>
        </w:rPr>
      </w:pPr>
      <w:r w:rsidRPr="00BB3AE5">
        <w:rPr>
          <w:b/>
          <w:bCs/>
          <w:spacing w:val="-1"/>
          <w:sz w:val="28"/>
          <w:szCs w:val="28"/>
          <w:lang w:val="ro-RO" w:eastAsia="ro-RO"/>
        </w:rPr>
        <w:t xml:space="preserve">- </w:t>
      </w:r>
      <w:r w:rsidR="00FD3CE8" w:rsidRPr="00BB3AE5">
        <w:rPr>
          <w:b/>
          <w:bCs/>
          <w:spacing w:val="-1"/>
          <w:sz w:val="28"/>
          <w:szCs w:val="28"/>
          <w:lang w:val="ro-RO" w:eastAsia="ro-RO"/>
        </w:rPr>
        <w:t xml:space="preserve">având în vedere </w:t>
      </w:r>
      <w:r w:rsidR="001B7E15" w:rsidRPr="00BB3AE5">
        <w:rPr>
          <w:spacing w:val="-1"/>
          <w:sz w:val="28"/>
          <w:szCs w:val="28"/>
          <w:lang w:val="ro-RO" w:eastAsia="ro-RO"/>
        </w:rPr>
        <w:t xml:space="preserve">referatul Direcției </w:t>
      </w:r>
      <w:r w:rsidR="001148C6">
        <w:rPr>
          <w:spacing w:val="-1"/>
          <w:sz w:val="28"/>
          <w:szCs w:val="28"/>
          <w:lang w:val="ro-RO" w:eastAsia="ro-RO"/>
        </w:rPr>
        <w:t>D</w:t>
      </w:r>
      <w:r w:rsidR="001B7E15" w:rsidRPr="00BB3AE5">
        <w:rPr>
          <w:spacing w:val="-1"/>
          <w:sz w:val="28"/>
          <w:szCs w:val="28"/>
          <w:lang w:val="ro-RO" w:eastAsia="ro-RO"/>
        </w:rPr>
        <w:t xml:space="preserve">ezvoltare și </w:t>
      </w:r>
      <w:r w:rsidR="001148C6">
        <w:rPr>
          <w:spacing w:val="-1"/>
          <w:sz w:val="28"/>
          <w:szCs w:val="28"/>
          <w:lang w:val="ro-RO" w:eastAsia="ro-RO"/>
        </w:rPr>
        <w:t>P</w:t>
      </w:r>
      <w:r w:rsidR="001B7E15" w:rsidRPr="00BB3AE5">
        <w:rPr>
          <w:spacing w:val="-1"/>
          <w:sz w:val="28"/>
          <w:szCs w:val="28"/>
          <w:lang w:val="ro-RO" w:eastAsia="ro-RO"/>
        </w:rPr>
        <w:t xml:space="preserve">romovare a Consiliului Județean Vrancea nr. </w:t>
      </w:r>
      <w:r w:rsidR="00111217">
        <w:rPr>
          <w:spacing w:val="-1"/>
          <w:sz w:val="28"/>
          <w:szCs w:val="28"/>
          <w:lang w:val="ro-RO" w:eastAsia="ro-RO"/>
        </w:rPr>
        <w:t>24467/21.11.</w:t>
      </w:r>
      <w:r w:rsidR="001B7E15" w:rsidRPr="00BB3AE5">
        <w:rPr>
          <w:spacing w:val="-1"/>
          <w:sz w:val="28"/>
          <w:szCs w:val="28"/>
          <w:lang w:val="ro-RO" w:eastAsia="ro-RO"/>
        </w:rPr>
        <w:t>20</w:t>
      </w:r>
      <w:r w:rsidR="00707BCA" w:rsidRPr="00BB3AE5">
        <w:rPr>
          <w:spacing w:val="-1"/>
          <w:sz w:val="28"/>
          <w:szCs w:val="28"/>
          <w:lang w:val="ro-RO" w:eastAsia="ro-RO"/>
        </w:rPr>
        <w:t>22</w:t>
      </w:r>
      <w:r w:rsidR="001B7E15" w:rsidRPr="00BB3AE5">
        <w:rPr>
          <w:spacing w:val="-1"/>
          <w:sz w:val="28"/>
          <w:szCs w:val="28"/>
          <w:lang w:val="ro-RO" w:eastAsia="ro-RO"/>
        </w:rPr>
        <w:t xml:space="preserve">, privind </w:t>
      </w:r>
      <w:r w:rsidR="00D50630" w:rsidRPr="00BB3AE5">
        <w:rPr>
          <w:spacing w:val="-1"/>
          <w:sz w:val="28"/>
          <w:szCs w:val="28"/>
          <w:lang w:val="ro-RO" w:eastAsia="ro-RO"/>
        </w:rPr>
        <w:t xml:space="preserve">aprobarea acordului de </w:t>
      </w:r>
      <w:r w:rsidR="00DE159D">
        <w:rPr>
          <w:spacing w:val="-1"/>
          <w:sz w:val="28"/>
          <w:szCs w:val="28"/>
          <w:lang w:val="ro-RO" w:eastAsia="ro-RO"/>
        </w:rPr>
        <w:t>cofinanțare</w:t>
      </w:r>
      <w:r w:rsidR="00D50630" w:rsidRPr="00BB3AE5">
        <w:rPr>
          <w:spacing w:val="-1"/>
          <w:sz w:val="28"/>
          <w:szCs w:val="28"/>
          <w:lang w:val="ro-RO" w:eastAsia="ro-RO"/>
        </w:rPr>
        <w:t xml:space="preserve"> pentru </w:t>
      </w:r>
      <w:r w:rsidR="001148C6">
        <w:rPr>
          <w:spacing w:val="-1"/>
          <w:sz w:val="28"/>
          <w:szCs w:val="28"/>
          <w:lang w:val="ro-RO" w:eastAsia="ro-RO"/>
        </w:rPr>
        <w:t xml:space="preserve">depunerea și </w:t>
      </w:r>
      <w:r w:rsidR="00D50630" w:rsidRPr="00BB3AE5">
        <w:rPr>
          <w:spacing w:val="-1"/>
          <w:sz w:val="28"/>
          <w:szCs w:val="28"/>
          <w:lang w:val="ro-RO" w:eastAsia="ro-RO"/>
        </w:rPr>
        <w:t xml:space="preserve">implementarea proiectului </w:t>
      </w:r>
      <w:r w:rsidR="00341A50" w:rsidRPr="00BB3AE5">
        <w:rPr>
          <w:sz w:val="28"/>
          <w:szCs w:val="28"/>
          <w:lang w:val="ro-RO" w:eastAsia="ro-RO"/>
        </w:rPr>
        <w:t>“</w:t>
      </w:r>
      <w:r w:rsidR="00341A50">
        <w:rPr>
          <w:sz w:val="28"/>
          <w:szCs w:val="28"/>
          <w:lang w:val="ro-RO" w:eastAsia="ro-RO"/>
        </w:rPr>
        <w:t xml:space="preserve">Festivalul de teatru tânăr </w:t>
      </w:r>
      <w:r w:rsidR="00341A50" w:rsidRPr="00341A50">
        <w:rPr>
          <w:i/>
          <w:iCs/>
          <w:sz w:val="28"/>
          <w:szCs w:val="28"/>
          <w:lang w:val="ro-RO" w:eastAsia="ro-RO"/>
        </w:rPr>
        <w:t>Ora de teatru</w:t>
      </w:r>
      <w:r w:rsidR="00341A50" w:rsidRPr="00BB3AE5">
        <w:rPr>
          <w:sz w:val="28"/>
          <w:szCs w:val="28"/>
          <w:lang w:val="ro-RO" w:eastAsia="ro-RO"/>
        </w:rPr>
        <w:t>”</w:t>
      </w:r>
      <w:r w:rsidR="001148C6">
        <w:rPr>
          <w:sz w:val="28"/>
          <w:szCs w:val="28"/>
          <w:lang w:val="ro-RO" w:eastAsia="ro-RO"/>
        </w:rPr>
        <w:t xml:space="preserve"> în </w:t>
      </w:r>
      <w:r w:rsidR="001148C6" w:rsidRPr="00695E49">
        <w:rPr>
          <w:rFonts w:eastAsia="Times New Roman"/>
          <w:spacing w:val="5"/>
          <w:sz w:val="28"/>
          <w:szCs w:val="28"/>
          <w:lang w:val="ro-RO" w:eastAsia="ro-RO"/>
        </w:rPr>
        <w:t>cadrul Programului National de Redresare si Reziliență</w:t>
      </w:r>
      <w:r w:rsidR="00EE09BF" w:rsidRPr="00BB3AE5">
        <w:rPr>
          <w:spacing w:val="-1"/>
          <w:sz w:val="28"/>
          <w:szCs w:val="28"/>
          <w:lang w:val="ro-RO" w:eastAsia="ro-RO"/>
        </w:rPr>
        <w:t>;</w:t>
      </w:r>
    </w:p>
    <w:p w14:paraId="560166C0" w14:textId="77777777" w:rsidR="00111217" w:rsidRPr="00BB3AE5" w:rsidRDefault="00111217" w:rsidP="002824CD">
      <w:pPr>
        <w:kinsoku w:val="0"/>
        <w:overflowPunct w:val="0"/>
        <w:autoSpaceDE/>
        <w:autoSpaceDN/>
        <w:adjustRightInd/>
        <w:jc w:val="both"/>
        <w:textAlignment w:val="baseline"/>
        <w:rPr>
          <w:spacing w:val="-1"/>
          <w:sz w:val="28"/>
          <w:szCs w:val="28"/>
          <w:lang w:val="ro-RO" w:eastAsia="ro-RO"/>
        </w:rPr>
      </w:pPr>
    </w:p>
    <w:p w14:paraId="5979CAF7" w14:textId="0ECFA4AD" w:rsidR="00D2478E" w:rsidRDefault="009D7B24" w:rsidP="002824CD">
      <w:pPr>
        <w:kinsoku w:val="0"/>
        <w:overflowPunct w:val="0"/>
        <w:autoSpaceDE/>
        <w:autoSpaceDN/>
        <w:adjustRightInd/>
        <w:jc w:val="both"/>
        <w:textAlignment w:val="baseline"/>
        <w:rPr>
          <w:sz w:val="28"/>
          <w:szCs w:val="28"/>
          <w:lang w:val="ro-RO"/>
        </w:rPr>
      </w:pPr>
      <w:r w:rsidRPr="00BB3AE5">
        <w:rPr>
          <w:b/>
          <w:bCs/>
          <w:spacing w:val="-1"/>
          <w:sz w:val="28"/>
          <w:szCs w:val="28"/>
          <w:lang w:val="ro-RO" w:eastAsia="ro-RO"/>
        </w:rPr>
        <w:t xml:space="preserve">- </w:t>
      </w:r>
      <w:r w:rsidR="00D2478E" w:rsidRPr="00BB3AE5">
        <w:rPr>
          <w:b/>
          <w:bCs/>
          <w:spacing w:val="-1"/>
          <w:sz w:val="28"/>
          <w:szCs w:val="28"/>
          <w:lang w:val="ro-RO" w:eastAsia="ro-RO"/>
        </w:rPr>
        <w:t xml:space="preserve">luând în considerare </w:t>
      </w:r>
      <w:r w:rsidR="00D2478E" w:rsidRPr="00BB3AE5">
        <w:rPr>
          <w:sz w:val="28"/>
          <w:szCs w:val="28"/>
          <w:lang w:val="ro-RO"/>
        </w:rPr>
        <w:t>adres</w:t>
      </w:r>
      <w:r w:rsidR="00761FB4" w:rsidRPr="00BB3AE5">
        <w:rPr>
          <w:sz w:val="28"/>
          <w:szCs w:val="28"/>
          <w:lang w:val="ro-RO"/>
        </w:rPr>
        <w:t xml:space="preserve">a Asociației </w:t>
      </w:r>
      <w:r w:rsidR="00341A50">
        <w:rPr>
          <w:sz w:val="28"/>
          <w:szCs w:val="28"/>
          <w:lang w:val="ro-RO"/>
        </w:rPr>
        <w:t>Protha Panciu</w:t>
      </w:r>
      <w:r w:rsidRPr="00BB3AE5">
        <w:rPr>
          <w:sz w:val="28"/>
          <w:szCs w:val="28"/>
          <w:lang w:val="ro-RO"/>
        </w:rPr>
        <w:t xml:space="preserve"> nr. </w:t>
      </w:r>
      <w:r w:rsidR="00341A50">
        <w:rPr>
          <w:sz w:val="28"/>
          <w:szCs w:val="28"/>
          <w:lang w:val="ro-RO"/>
        </w:rPr>
        <w:t>23887</w:t>
      </w:r>
      <w:r w:rsidR="002E1940" w:rsidRPr="00BB3AE5">
        <w:rPr>
          <w:sz w:val="28"/>
          <w:szCs w:val="28"/>
          <w:lang w:val="ro-RO"/>
        </w:rPr>
        <w:t>/</w:t>
      </w:r>
      <w:r w:rsidR="00341A50">
        <w:rPr>
          <w:sz w:val="28"/>
          <w:szCs w:val="28"/>
          <w:lang w:val="ro-RO"/>
        </w:rPr>
        <w:t>11</w:t>
      </w:r>
      <w:r w:rsidR="00EF3B91" w:rsidRPr="00BB3AE5">
        <w:rPr>
          <w:sz w:val="28"/>
          <w:szCs w:val="28"/>
          <w:lang w:val="ro-RO"/>
        </w:rPr>
        <w:t>.</w:t>
      </w:r>
      <w:r w:rsidR="00341A50">
        <w:rPr>
          <w:sz w:val="28"/>
          <w:szCs w:val="28"/>
          <w:lang w:val="ro-RO"/>
        </w:rPr>
        <w:t>11</w:t>
      </w:r>
      <w:r w:rsidR="002E1940" w:rsidRPr="00BB3AE5">
        <w:rPr>
          <w:sz w:val="28"/>
          <w:szCs w:val="28"/>
          <w:lang w:val="ro-RO"/>
        </w:rPr>
        <w:t xml:space="preserve">.2022 </w:t>
      </w:r>
      <w:r w:rsidR="00EF3B91" w:rsidRPr="00BB3AE5">
        <w:rPr>
          <w:sz w:val="28"/>
          <w:szCs w:val="28"/>
          <w:lang w:val="ro-RO"/>
        </w:rPr>
        <w:t xml:space="preserve">privind încheierea unui acord de </w:t>
      </w:r>
      <w:r w:rsidR="00DE159D">
        <w:rPr>
          <w:sz w:val="28"/>
          <w:szCs w:val="28"/>
          <w:lang w:val="ro-RO"/>
        </w:rPr>
        <w:t xml:space="preserve">cofinanțare </w:t>
      </w:r>
      <w:r w:rsidR="00405882" w:rsidRPr="00BB3AE5">
        <w:rPr>
          <w:sz w:val="28"/>
          <w:szCs w:val="28"/>
          <w:lang w:val="ro-RO"/>
        </w:rPr>
        <w:t xml:space="preserve">în vederea </w:t>
      </w:r>
      <w:r w:rsidR="001148C6">
        <w:rPr>
          <w:sz w:val="28"/>
          <w:szCs w:val="28"/>
          <w:lang w:val="ro-RO"/>
        </w:rPr>
        <w:t xml:space="preserve">depunerii și </w:t>
      </w:r>
      <w:r w:rsidR="00405882" w:rsidRPr="00BB3AE5">
        <w:rPr>
          <w:sz w:val="28"/>
          <w:szCs w:val="28"/>
          <w:lang w:val="ro-RO"/>
        </w:rPr>
        <w:t xml:space="preserve">implementării proiectului </w:t>
      </w:r>
      <w:r w:rsidR="00341A50" w:rsidRPr="00BB3AE5">
        <w:rPr>
          <w:sz w:val="28"/>
          <w:szCs w:val="28"/>
          <w:lang w:val="ro-RO" w:eastAsia="ro-RO"/>
        </w:rPr>
        <w:t>“</w:t>
      </w:r>
      <w:r w:rsidR="00341A50">
        <w:rPr>
          <w:sz w:val="28"/>
          <w:szCs w:val="28"/>
          <w:lang w:val="ro-RO" w:eastAsia="ro-RO"/>
        </w:rPr>
        <w:t xml:space="preserve">Festivalul de teatru </w:t>
      </w:r>
      <w:r w:rsidR="00341A50" w:rsidRPr="00695E49">
        <w:rPr>
          <w:sz w:val="28"/>
          <w:szCs w:val="28"/>
          <w:lang w:val="ro-RO" w:eastAsia="ro-RO"/>
        </w:rPr>
        <w:t xml:space="preserve">tânăr </w:t>
      </w:r>
      <w:r w:rsidR="00341A50" w:rsidRPr="00695E49">
        <w:rPr>
          <w:i/>
          <w:iCs/>
          <w:sz w:val="28"/>
          <w:szCs w:val="28"/>
          <w:lang w:val="ro-RO" w:eastAsia="ro-RO"/>
        </w:rPr>
        <w:t>Ora de teatru</w:t>
      </w:r>
      <w:r w:rsidR="00341A50" w:rsidRPr="00695E49">
        <w:rPr>
          <w:sz w:val="28"/>
          <w:szCs w:val="28"/>
          <w:lang w:val="ro-RO" w:eastAsia="ro-RO"/>
        </w:rPr>
        <w:t>”</w:t>
      </w:r>
      <w:bookmarkStart w:id="1" w:name="_Hlk120097958"/>
      <w:r w:rsidR="00D2478E" w:rsidRPr="00695E49">
        <w:rPr>
          <w:sz w:val="28"/>
          <w:szCs w:val="28"/>
          <w:lang w:val="ro-RO"/>
        </w:rPr>
        <w:t>;</w:t>
      </w:r>
      <w:bookmarkEnd w:id="1"/>
    </w:p>
    <w:p w14:paraId="4EED3AEB" w14:textId="77777777" w:rsidR="00111217" w:rsidRPr="00695E49" w:rsidRDefault="00111217" w:rsidP="002824CD">
      <w:pPr>
        <w:kinsoku w:val="0"/>
        <w:overflowPunct w:val="0"/>
        <w:autoSpaceDE/>
        <w:autoSpaceDN/>
        <w:adjustRightInd/>
        <w:jc w:val="both"/>
        <w:textAlignment w:val="baseline"/>
        <w:rPr>
          <w:sz w:val="28"/>
          <w:szCs w:val="28"/>
          <w:lang w:val="ro-RO"/>
        </w:rPr>
      </w:pPr>
    </w:p>
    <w:p w14:paraId="08E71C7C" w14:textId="7DFA1A71" w:rsidR="00341A50" w:rsidRDefault="004D2651" w:rsidP="00341A50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  <w:lang w:val="ro-RO"/>
        </w:rPr>
      </w:pPr>
      <w:r w:rsidRPr="00695E49">
        <w:rPr>
          <w:b/>
          <w:bCs/>
          <w:sz w:val="28"/>
          <w:szCs w:val="28"/>
          <w:lang w:val="ro-RO"/>
        </w:rPr>
        <w:t xml:space="preserve">- </w:t>
      </w:r>
      <w:r w:rsidR="00290359" w:rsidRPr="00695E49">
        <w:rPr>
          <w:b/>
          <w:bCs/>
          <w:sz w:val="28"/>
          <w:szCs w:val="28"/>
          <w:lang w:val="ro-RO"/>
        </w:rPr>
        <w:t>î</w:t>
      </w:r>
      <w:r w:rsidR="00341A50" w:rsidRPr="00695E49">
        <w:rPr>
          <w:b/>
          <w:bCs/>
          <w:sz w:val="28"/>
          <w:szCs w:val="28"/>
          <w:lang w:val="ro-RO"/>
        </w:rPr>
        <w:t>n baza</w:t>
      </w:r>
      <w:r w:rsidR="00341A50" w:rsidRPr="00695E49">
        <w:rPr>
          <w:sz w:val="28"/>
          <w:szCs w:val="28"/>
          <w:lang w:val="ro-RO"/>
        </w:rPr>
        <w:t xml:space="preserve"> </w:t>
      </w:r>
      <w:proofErr w:type="spellStart"/>
      <w:r w:rsidR="00290359" w:rsidRPr="00695E49">
        <w:rPr>
          <w:spacing w:val="5"/>
          <w:sz w:val="28"/>
          <w:szCs w:val="28"/>
          <w:lang w:val="fr-FR"/>
        </w:rPr>
        <w:t>Ghidului</w:t>
      </w:r>
      <w:proofErr w:type="spellEnd"/>
      <w:r w:rsidR="00290359" w:rsidRPr="00695E49">
        <w:rPr>
          <w:spacing w:val="5"/>
          <w:sz w:val="28"/>
          <w:szCs w:val="28"/>
          <w:lang w:val="fr-FR"/>
        </w:rPr>
        <w:t xml:space="preserve"> de </w:t>
      </w:r>
      <w:proofErr w:type="spellStart"/>
      <w:r w:rsidR="00290359" w:rsidRPr="00695E49">
        <w:rPr>
          <w:spacing w:val="5"/>
          <w:sz w:val="28"/>
          <w:szCs w:val="28"/>
          <w:lang w:val="fr-FR"/>
        </w:rPr>
        <w:t>finan</w:t>
      </w:r>
      <w:r w:rsidR="00325F60">
        <w:rPr>
          <w:spacing w:val="5"/>
          <w:sz w:val="28"/>
          <w:szCs w:val="28"/>
          <w:lang w:val="fr-FR"/>
        </w:rPr>
        <w:t>ț</w:t>
      </w:r>
      <w:r w:rsidR="00290359" w:rsidRPr="00695E49">
        <w:rPr>
          <w:spacing w:val="5"/>
          <w:sz w:val="28"/>
          <w:szCs w:val="28"/>
          <w:lang w:val="fr-FR"/>
        </w:rPr>
        <w:t>are</w:t>
      </w:r>
      <w:proofErr w:type="spellEnd"/>
      <w:r w:rsidR="00290359" w:rsidRPr="00695E49">
        <w:rPr>
          <w:spacing w:val="5"/>
          <w:sz w:val="28"/>
          <w:szCs w:val="28"/>
          <w:lang w:val="fr-FR"/>
        </w:rPr>
        <w:t xml:space="preserve"> </w:t>
      </w:r>
      <w:proofErr w:type="spellStart"/>
      <w:r w:rsidR="00290359" w:rsidRPr="00695E49">
        <w:rPr>
          <w:spacing w:val="5"/>
          <w:sz w:val="28"/>
          <w:szCs w:val="28"/>
          <w:lang w:val="fr-FR"/>
        </w:rPr>
        <w:t>pentru</w:t>
      </w:r>
      <w:proofErr w:type="spellEnd"/>
      <w:r w:rsidR="00290359" w:rsidRPr="00695E49">
        <w:rPr>
          <w:spacing w:val="5"/>
          <w:sz w:val="28"/>
          <w:szCs w:val="28"/>
          <w:lang w:val="fr-FR"/>
        </w:rPr>
        <w:t xml:space="preserve"> </w:t>
      </w:r>
      <w:proofErr w:type="spellStart"/>
      <w:r w:rsidR="00290359" w:rsidRPr="00695E49">
        <w:rPr>
          <w:spacing w:val="5"/>
          <w:sz w:val="28"/>
          <w:szCs w:val="28"/>
          <w:lang w:val="fr-FR"/>
        </w:rPr>
        <w:t>investi</w:t>
      </w:r>
      <w:r w:rsidR="00325F60">
        <w:rPr>
          <w:spacing w:val="5"/>
          <w:sz w:val="28"/>
          <w:szCs w:val="28"/>
          <w:lang w:val="fr-FR"/>
        </w:rPr>
        <w:t>ț</w:t>
      </w:r>
      <w:r w:rsidR="00290359" w:rsidRPr="00695E49">
        <w:rPr>
          <w:spacing w:val="5"/>
          <w:sz w:val="28"/>
          <w:szCs w:val="28"/>
          <w:lang w:val="fr-FR"/>
        </w:rPr>
        <w:t>ia</w:t>
      </w:r>
      <w:proofErr w:type="spellEnd"/>
      <w:r w:rsidR="00290359" w:rsidRPr="00695E49">
        <w:rPr>
          <w:spacing w:val="5"/>
          <w:sz w:val="28"/>
          <w:szCs w:val="28"/>
          <w:lang w:val="fr-FR"/>
        </w:rPr>
        <w:t xml:space="preserve"> </w:t>
      </w:r>
      <w:r w:rsidR="00341A50" w:rsidRPr="00695E49">
        <w:rPr>
          <w:spacing w:val="5"/>
          <w:sz w:val="28"/>
          <w:szCs w:val="28"/>
          <w:lang w:val="fr-FR"/>
        </w:rPr>
        <w:t> </w:t>
      </w:r>
      <w:r w:rsidR="00290359" w:rsidRPr="00341A50">
        <w:rPr>
          <w:rFonts w:eastAsia="Times New Roman"/>
          <w:spacing w:val="5"/>
          <w:sz w:val="28"/>
          <w:szCs w:val="28"/>
          <w:lang w:val="ro-RO" w:eastAsia="ro-RO"/>
        </w:rPr>
        <w:t>I5. Creșterea accesului la cultură în zonele defavorizate din punct de vedere cultural</w:t>
      </w:r>
      <w:r w:rsidR="00290359" w:rsidRPr="00695E49">
        <w:rPr>
          <w:rFonts w:eastAsia="Times New Roman"/>
          <w:spacing w:val="5"/>
          <w:sz w:val="28"/>
          <w:szCs w:val="28"/>
          <w:lang w:val="ro-RO" w:eastAsia="ro-RO"/>
        </w:rPr>
        <w:t xml:space="preserve"> din cadrul Programului National de </w:t>
      </w:r>
      <w:r w:rsidR="00AF1542" w:rsidRPr="00695E49">
        <w:rPr>
          <w:rFonts w:eastAsia="Times New Roman"/>
          <w:spacing w:val="5"/>
          <w:sz w:val="28"/>
          <w:szCs w:val="28"/>
          <w:lang w:val="ro-RO" w:eastAsia="ro-RO"/>
        </w:rPr>
        <w:t>R</w:t>
      </w:r>
      <w:r w:rsidR="00290359" w:rsidRPr="00695E49">
        <w:rPr>
          <w:rFonts w:eastAsia="Times New Roman"/>
          <w:spacing w:val="5"/>
          <w:sz w:val="28"/>
          <w:szCs w:val="28"/>
          <w:lang w:val="ro-RO" w:eastAsia="ro-RO"/>
        </w:rPr>
        <w:t>e</w:t>
      </w:r>
      <w:r w:rsidR="00AF1542" w:rsidRPr="00695E49">
        <w:rPr>
          <w:rFonts w:eastAsia="Times New Roman"/>
          <w:spacing w:val="5"/>
          <w:sz w:val="28"/>
          <w:szCs w:val="28"/>
          <w:lang w:val="ro-RO" w:eastAsia="ro-RO"/>
        </w:rPr>
        <w:t>d</w:t>
      </w:r>
      <w:r w:rsidR="00290359" w:rsidRPr="00695E49">
        <w:rPr>
          <w:rFonts w:eastAsia="Times New Roman"/>
          <w:spacing w:val="5"/>
          <w:sz w:val="28"/>
          <w:szCs w:val="28"/>
          <w:lang w:val="ro-RO" w:eastAsia="ro-RO"/>
        </w:rPr>
        <w:t xml:space="preserve">resare </w:t>
      </w:r>
      <w:r w:rsidR="00325F60">
        <w:rPr>
          <w:rFonts w:eastAsia="Times New Roman"/>
          <w:spacing w:val="5"/>
          <w:sz w:val="28"/>
          <w:szCs w:val="28"/>
          <w:lang w:val="ro-RO" w:eastAsia="ro-RO"/>
        </w:rPr>
        <w:t>ș</w:t>
      </w:r>
      <w:r w:rsidR="00290359" w:rsidRPr="00695E49">
        <w:rPr>
          <w:rFonts w:eastAsia="Times New Roman"/>
          <w:spacing w:val="5"/>
          <w:sz w:val="28"/>
          <w:szCs w:val="28"/>
          <w:lang w:val="ro-RO" w:eastAsia="ro-RO"/>
        </w:rPr>
        <w:t xml:space="preserve">i Reziliență </w:t>
      </w:r>
      <w:r w:rsidR="00341A50" w:rsidRPr="00341A50">
        <w:rPr>
          <w:rFonts w:eastAsia="Times New Roman"/>
          <w:spacing w:val="5"/>
          <w:sz w:val="28"/>
          <w:szCs w:val="28"/>
          <w:lang w:val="ro-RO" w:eastAsia="ro-RO"/>
        </w:rPr>
        <w:t>Pilonul IV. Coeziunea socială și teritorială</w:t>
      </w:r>
      <w:r w:rsidR="00290359" w:rsidRPr="00695E49">
        <w:rPr>
          <w:rFonts w:eastAsia="Times New Roman"/>
          <w:spacing w:val="5"/>
          <w:sz w:val="28"/>
          <w:szCs w:val="28"/>
          <w:lang w:val="ro-RO" w:eastAsia="ro-RO"/>
        </w:rPr>
        <w:t xml:space="preserve"> </w:t>
      </w:r>
      <w:r w:rsidR="00341A50" w:rsidRPr="00341A50">
        <w:rPr>
          <w:rFonts w:eastAsia="Times New Roman"/>
          <w:spacing w:val="5"/>
          <w:sz w:val="28"/>
          <w:szCs w:val="28"/>
          <w:lang w:val="ro-RO" w:eastAsia="ro-RO"/>
        </w:rPr>
        <w:t>Componenta C11.Turism și cultură</w:t>
      </w:r>
      <w:r w:rsidR="00111217" w:rsidRPr="00695E49">
        <w:rPr>
          <w:sz w:val="28"/>
          <w:szCs w:val="28"/>
          <w:lang w:val="ro-RO"/>
        </w:rPr>
        <w:t>;</w:t>
      </w:r>
    </w:p>
    <w:p w14:paraId="7ED54F6B" w14:textId="77777777" w:rsidR="00111217" w:rsidRDefault="00111217" w:rsidP="00341A50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pacing w:val="5"/>
          <w:sz w:val="28"/>
          <w:szCs w:val="28"/>
          <w:lang w:val="ro-RO" w:eastAsia="ro-RO"/>
        </w:rPr>
      </w:pPr>
    </w:p>
    <w:p w14:paraId="23352FF3" w14:textId="5854AB23" w:rsidR="00111217" w:rsidRDefault="00111217" w:rsidP="00111217">
      <w:pPr>
        <w:jc w:val="both"/>
        <w:rPr>
          <w:bCs/>
          <w:sz w:val="28"/>
          <w:szCs w:val="28"/>
        </w:rPr>
      </w:pPr>
      <w:bookmarkStart w:id="2" w:name="_Hlk97644470"/>
      <w:r w:rsidRPr="00296E87">
        <w:rPr>
          <w:bCs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proofErr w:type="spellStart"/>
      <w:r w:rsidRPr="00296E87">
        <w:rPr>
          <w:b/>
          <w:sz w:val="28"/>
          <w:szCs w:val="28"/>
        </w:rPr>
        <w:t>luând</w:t>
      </w:r>
      <w:proofErr w:type="spellEnd"/>
      <w:r w:rsidRPr="00296E87">
        <w:rPr>
          <w:b/>
          <w:sz w:val="28"/>
          <w:szCs w:val="28"/>
        </w:rPr>
        <w:t xml:space="preserve"> act de</w:t>
      </w:r>
      <w:r w:rsidRPr="00296E87">
        <w:rPr>
          <w:bCs/>
          <w:sz w:val="28"/>
          <w:szCs w:val="28"/>
        </w:rPr>
        <w:t xml:space="preserve"> </w:t>
      </w:r>
      <w:proofErr w:type="spellStart"/>
      <w:r w:rsidRPr="00296E87">
        <w:rPr>
          <w:bCs/>
          <w:sz w:val="28"/>
          <w:szCs w:val="28"/>
        </w:rPr>
        <w:t>raportul</w:t>
      </w:r>
      <w:proofErr w:type="spellEnd"/>
      <w:r w:rsidRPr="00296E87">
        <w:rPr>
          <w:bCs/>
          <w:sz w:val="28"/>
          <w:szCs w:val="28"/>
        </w:rPr>
        <w:t xml:space="preserve"> </w:t>
      </w:r>
      <w:proofErr w:type="spellStart"/>
      <w:r w:rsidRPr="00296E87">
        <w:rPr>
          <w:bCs/>
          <w:sz w:val="28"/>
          <w:szCs w:val="28"/>
        </w:rPr>
        <w:t>compartimentului</w:t>
      </w:r>
      <w:proofErr w:type="spellEnd"/>
      <w:r w:rsidRPr="00296E87">
        <w:rPr>
          <w:bCs/>
          <w:sz w:val="28"/>
          <w:szCs w:val="28"/>
        </w:rPr>
        <w:t xml:space="preserve"> de resort din </w:t>
      </w:r>
      <w:proofErr w:type="spellStart"/>
      <w:r w:rsidRPr="00296E87">
        <w:rPr>
          <w:bCs/>
          <w:sz w:val="28"/>
          <w:szCs w:val="28"/>
        </w:rPr>
        <w:t>cadrul</w:t>
      </w:r>
      <w:proofErr w:type="spellEnd"/>
      <w:r w:rsidRPr="00296E87">
        <w:rPr>
          <w:bCs/>
          <w:sz w:val="28"/>
          <w:szCs w:val="28"/>
        </w:rPr>
        <w:t xml:space="preserve"> </w:t>
      </w:r>
      <w:proofErr w:type="spellStart"/>
      <w:r w:rsidRPr="00296E87">
        <w:rPr>
          <w:bCs/>
          <w:sz w:val="28"/>
          <w:szCs w:val="28"/>
        </w:rPr>
        <w:t>Consiliului</w:t>
      </w:r>
      <w:proofErr w:type="spellEnd"/>
      <w:r w:rsidRPr="00296E87">
        <w:rPr>
          <w:bCs/>
          <w:sz w:val="28"/>
          <w:szCs w:val="28"/>
        </w:rPr>
        <w:t xml:space="preserve"> </w:t>
      </w:r>
      <w:proofErr w:type="spellStart"/>
      <w:r w:rsidRPr="00296E87">
        <w:rPr>
          <w:bCs/>
          <w:sz w:val="28"/>
          <w:szCs w:val="28"/>
        </w:rPr>
        <w:t>Județean</w:t>
      </w:r>
      <w:proofErr w:type="spellEnd"/>
      <w:r w:rsidRPr="00296E87">
        <w:rPr>
          <w:bCs/>
          <w:sz w:val="28"/>
          <w:szCs w:val="28"/>
        </w:rPr>
        <w:t xml:space="preserve"> </w:t>
      </w:r>
      <w:proofErr w:type="spellStart"/>
      <w:r w:rsidRPr="00296E87">
        <w:rPr>
          <w:bCs/>
          <w:sz w:val="28"/>
          <w:szCs w:val="28"/>
        </w:rPr>
        <w:t>Vrancea</w:t>
      </w:r>
      <w:proofErr w:type="spellEnd"/>
      <w:r w:rsidRPr="00296E87">
        <w:rPr>
          <w:bCs/>
          <w:sz w:val="28"/>
          <w:szCs w:val="28"/>
        </w:rPr>
        <w:t xml:space="preserve"> </w:t>
      </w:r>
      <w:proofErr w:type="spellStart"/>
      <w:r w:rsidRPr="00296E87">
        <w:rPr>
          <w:bCs/>
          <w:sz w:val="28"/>
          <w:szCs w:val="28"/>
        </w:rPr>
        <w:t>si</w:t>
      </w:r>
      <w:proofErr w:type="spellEnd"/>
      <w:r w:rsidRPr="00296E87">
        <w:rPr>
          <w:bCs/>
          <w:sz w:val="28"/>
          <w:szCs w:val="28"/>
        </w:rPr>
        <w:t xml:space="preserve"> </w:t>
      </w:r>
      <w:proofErr w:type="spellStart"/>
      <w:r w:rsidRPr="00296E87">
        <w:rPr>
          <w:bCs/>
          <w:sz w:val="28"/>
          <w:szCs w:val="28"/>
        </w:rPr>
        <w:t>avizul</w:t>
      </w:r>
      <w:proofErr w:type="spellEnd"/>
      <w:r w:rsidRPr="00296E87">
        <w:rPr>
          <w:bCs/>
          <w:sz w:val="28"/>
          <w:szCs w:val="28"/>
        </w:rPr>
        <w:t xml:space="preserve"> </w:t>
      </w:r>
      <w:proofErr w:type="spellStart"/>
      <w:r w:rsidRPr="00296E87">
        <w:rPr>
          <w:bCs/>
          <w:sz w:val="28"/>
          <w:szCs w:val="28"/>
        </w:rPr>
        <w:t>comisiei</w:t>
      </w:r>
      <w:proofErr w:type="spellEnd"/>
      <w:r w:rsidRPr="00296E87">
        <w:rPr>
          <w:bCs/>
          <w:sz w:val="28"/>
          <w:szCs w:val="28"/>
        </w:rPr>
        <w:t xml:space="preserve"> de </w:t>
      </w:r>
      <w:proofErr w:type="spellStart"/>
      <w:r w:rsidRPr="00296E87">
        <w:rPr>
          <w:bCs/>
          <w:sz w:val="28"/>
          <w:szCs w:val="28"/>
        </w:rPr>
        <w:t>specialitate</w:t>
      </w:r>
      <w:proofErr w:type="spellEnd"/>
      <w:r w:rsidRPr="00296E87">
        <w:rPr>
          <w:bCs/>
          <w:sz w:val="28"/>
          <w:szCs w:val="28"/>
        </w:rPr>
        <w:t xml:space="preserve"> a </w:t>
      </w:r>
      <w:proofErr w:type="spellStart"/>
      <w:r w:rsidRPr="00296E87">
        <w:rPr>
          <w:bCs/>
          <w:sz w:val="28"/>
          <w:szCs w:val="28"/>
        </w:rPr>
        <w:t>Consiliului</w:t>
      </w:r>
      <w:proofErr w:type="spellEnd"/>
      <w:r w:rsidRPr="00296E87">
        <w:rPr>
          <w:bCs/>
          <w:sz w:val="28"/>
          <w:szCs w:val="28"/>
        </w:rPr>
        <w:t xml:space="preserve"> </w:t>
      </w:r>
      <w:proofErr w:type="spellStart"/>
      <w:r w:rsidRPr="00296E87">
        <w:rPr>
          <w:bCs/>
          <w:sz w:val="28"/>
          <w:szCs w:val="28"/>
        </w:rPr>
        <w:t>Județean</w:t>
      </w:r>
      <w:proofErr w:type="spellEnd"/>
      <w:r w:rsidRPr="00296E87">
        <w:rPr>
          <w:bCs/>
          <w:sz w:val="28"/>
          <w:szCs w:val="28"/>
        </w:rPr>
        <w:t xml:space="preserve"> </w:t>
      </w:r>
      <w:proofErr w:type="spellStart"/>
      <w:proofErr w:type="gramStart"/>
      <w:r w:rsidRPr="00296E87">
        <w:rPr>
          <w:bCs/>
          <w:sz w:val="28"/>
          <w:szCs w:val="28"/>
        </w:rPr>
        <w:t>Vrancea</w:t>
      </w:r>
      <w:proofErr w:type="spellEnd"/>
      <w:r w:rsidRPr="00296E87">
        <w:rPr>
          <w:bCs/>
          <w:sz w:val="28"/>
          <w:szCs w:val="28"/>
        </w:rPr>
        <w:t>;</w:t>
      </w:r>
      <w:proofErr w:type="gramEnd"/>
      <w:r w:rsidRPr="00296E87">
        <w:rPr>
          <w:bCs/>
          <w:sz w:val="28"/>
          <w:szCs w:val="28"/>
        </w:rPr>
        <w:t xml:space="preserve">  </w:t>
      </w:r>
      <w:bookmarkEnd w:id="2"/>
    </w:p>
    <w:p w14:paraId="433653E0" w14:textId="77777777" w:rsidR="00111217" w:rsidRPr="00111217" w:rsidRDefault="00111217" w:rsidP="00111217">
      <w:pPr>
        <w:jc w:val="both"/>
        <w:rPr>
          <w:b/>
          <w:bCs/>
          <w:sz w:val="28"/>
          <w:szCs w:val="28"/>
        </w:rPr>
      </w:pPr>
    </w:p>
    <w:p w14:paraId="2085E768" w14:textId="1280C885" w:rsidR="00DA6FB3" w:rsidRPr="00695E49" w:rsidRDefault="00632EB0" w:rsidP="002824CD">
      <w:pPr>
        <w:kinsoku w:val="0"/>
        <w:overflowPunct w:val="0"/>
        <w:autoSpaceDE/>
        <w:autoSpaceDN/>
        <w:adjustRightInd/>
        <w:jc w:val="both"/>
        <w:textAlignment w:val="baseline"/>
        <w:rPr>
          <w:spacing w:val="-1"/>
          <w:sz w:val="28"/>
          <w:szCs w:val="28"/>
          <w:lang w:val="ro-RO" w:eastAsia="ro-RO"/>
        </w:rPr>
      </w:pPr>
      <w:r w:rsidRPr="00695E49">
        <w:rPr>
          <w:b/>
          <w:bCs/>
          <w:spacing w:val="-1"/>
          <w:sz w:val="28"/>
          <w:szCs w:val="28"/>
          <w:lang w:val="ro-RO" w:eastAsia="ro-RO"/>
        </w:rPr>
        <w:t xml:space="preserve">- </w:t>
      </w:r>
      <w:r w:rsidRPr="00695E49">
        <w:rPr>
          <w:b/>
          <w:bCs/>
          <w:sz w:val="28"/>
          <w:szCs w:val="28"/>
          <w:lang w:val="ro-RO" w:eastAsia="ro-RO"/>
        </w:rPr>
        <w:t xml:space="preserve">în </w:t>
      </w:r>
      <w:r w:rsidR="00C6787B" w:rsidRPr="00695E49">
        <w:rPr>
          <w:b/>
          <w:bCs/>
          <w:sz w:val="28"/>
          <w:szCs w:val="28"/>
          <w:lang w:val="ro-RO" w:eastAsia="ro-RO"/>
        </w:rPr>
        <w:t>temeiul</w:t>
      </w:r>
      <w:r w:rsidRPr="00695E49">
        <w:rPr>
          <w:b/>
          <w:bCs/>
          <w:sz w:val="28"/>
          <w:szCs w:val="28"/>
          <w:lang w:val="ro-RO" w:eastAsia="ro-RO"/>
        </w:rPr>
        <w:t xml:space="preserve"> </w:t>
      </w:r>
      <w:r w:rsidRPr="00695E49">
        <w:rPr>
          <w:sz w:val="28"/>
          <w:szCs w:val="28"/>
          <w:lang w:val="ro-RO" w:eastAsia="ro-RO"/>
        </w:rPr>
        <w:t xml:space="preserve">prevederilor </w:t>
      </w:r>
      <w:r w:rsidR="005E6495" w:rsidRPr="00695E49">
        <w:rPr>
          <w:sz w:val="28"/>
          <w:szCs w:val="28"/>
          <w:lang w:val="ro-RO" w:eastAsia="ro-RO"/>
        </w:rPr>
        <w:t>art. 17</w:t>
      </w:r>
      <w:r w:rsidR="001151A2" w:rsidRPr="00695E49">
        <w:rPr>
          <w:sz w:val="28"/>
          <w:szCs w:val="28"/>
          <w:lang w:val="ro-RO" w:eastAsia="ro-RO"/>
        </w:rPr>
        <w:t>3</w:t>
      </w:r>
      <w:r w:rsidR="00944AC4" w:rsidRPr="00695E49">
        <w:rPr>
          <w:sz w:val="28"/>
          <w:szCs w:val="28"/>
          <w:lang w:val="ro-RO" w:eastAsia="ro-RO"/>
        </w:rPr>
        <w:t xml:space="preserve"> </w:t>
      </w:r>
      <w:r w:rsidR="001151A2" w:rsidRPr="00695E49">
        <w:rPr>
          <w:sz w:val="28"/>
          <w:szCs w:val="28"/>
          <w:lang w:val="ro-RO" w:eastAsia="ro-RO"/>
        </w:rPr>
        <w:t xml:space="preserve">alin. (1) lit. </w:t>
      </w:r>
      <w:r w:rsidR="00147E1A" w:rsidRPr="00695E49">
        <w:rPr>
          <w:sz w:val="28"/>
          <w:szCs w:val="28"/>
          <w:lang w:val="ro-RO" w:eastAsia="ro-RO"/>
        </w:rPr>
        <w:t>e) și alin. (7) lit.</w:t>
      </w:r>
      <w:r w:rsidR="00374457" w:rsidRPr="00695E49">
        <w:rPr>
          <w:sz w:val="28"/>
          <w:szCs w:val="28"/>
          <w:lang w:val="ro-RO" w:eastAsia="ro-RO"/>
        </w:rPr>
        <w:t xml:space="preserve"> c)</w:t>
      </w:r>
      <w:r w:rsidR="002824CD" w:rsidRPr="00695E49">
        <w:rPr>
          <w:sz w:val="28"/>
          <w:szCs w:val="28"/>
          <w:lang w:val="ro-RO" w:eastAsia="ro-RO"/>
        </w:rPr>
        <w:t xml:space="preserve">, precum și ale art. 196 alin. (1) lit. a) </w:t>
      </w:r>
      <w:r w:rsidR="00944AC4" w:rsidRPr="00695E49">
        <w:rPr>
          <w:sz w:val="28"/>
          <w:szCs w:val="28"/>
          <w:lang w:val="ro-RO" w:eastAsia="ro-RO"/>
        </w:rPr>
        <w:t>din Ordonanța de urgență a Guvernului nr. 57/2019 privind Codul administrativ, cu modificările și completările ulterioare;</w:t>
      </w:r>
    </w:p>
    <w:p w14:paraId="719943B8" w14:textId="77777777" w:rsidR="00C6787B" w:rsidRPr="00BB3AE5" w:rsidRDefault="00C6787B" w:rsidP="002824CD">
      <w:pPr>
        <w:kinsoku w:val="0"/>
        <w:overflowPunct w:val="0"/>
        <w:autoSpaceDE/>
        <w:autoSpaceDN/>
        <w:adjustRightInd/>
        <w:jc w:val="both"/>
        <w:textAlignment w:val="baseline"/>
        <w:rPr>
          <w:spacing w:val="-1"/>
          <w:lang w:val="ro-RO" w:eastAsia="ro-RO"/>
        </w:rPr>
      </w:pPr>
    </w:p>
    <w:p w14:paraId="6F5C6DA7" w14:textId="4410AF84" w:rsidR="00DA6FB3" w:rsidRPr="00BB3AE5" w:rsidRDefault="00DA6FB3" w:rsidP="002824CD">
      <w:pPr>
        <w:kinsoku w:val="0"/>
        <w:overflowPunct w:val="0"/>
        <w:autoSpaceDE/>
        <w:autoSpaceDN/>
        <w:adjustRightInd/>
        <w:jc w:val="center"/>
        <w:textAlignment w:val="baseline"/>
        <w:rPr>
          <w:b/>
          <w:bCs/>
          <w:sz w:val="28"/>
          <w:szCs w:val="28"/>
          <w:lang w:val="ro-RO"/>
        </w:rPr>
      </w:pPr>
      <w:r w:rsidRPr="00BB3AE5">
        <w:rPr>
          <w:b/>
          <w:bCs/>
          <w:sz w:val="28"/>
          <w:szCs w:val="28"/>
          <w:lang w:val="ro-RO"/>
        </w:rPr>
        <w:t>HOTĂRĂȘTE:</w:t>
      </w:r>
    </w:p>
    <w:p w14:paraId="501F3B99" w14:textId="77777777" w:rsidR="00DA6FB3" w:rsidRPr="00BB3AE5" w:rsidRDefault="00DA6FB3" w:rsidP="002824CD">
      <w:pPr>
        <w:kinsoku w:val="0"/>
        <w:overflowPunct w:val="0"/>
        <w:autoSpaceDE/>
        <w:autoSpaceDN/>
        <w:adjustRightInd/>
        <w:jc w:val="both"/>
        <w:textAlignment w:val="baseline"/>
        <w:rPr>
          <w:b/>
          <w:bCs/>
          <w:lang w:val="ro-RO"/>
        </w:rPr>
      </w:pPr>
    </w:p>
    <w:p w14:paraId="3BA56B1A" w14:textId="207D0D26" w:rsidR="00E1299A" w:rsidRDefault="00DA6FB3" w:rsidP="002824CD">
      <w:pPr>
        <w:kinsoku w:val="0"/>
        <w:overflowPunct w:val="0"/>
        <w:autoSpaceDE/>
        <w:autoSpaceDN/>
        <w:adjustRightInd/>
        <w:jc w:val="both"/>
        <w:textAlignment w:val="baseline"/>
        <w:rPr>
          <w:sz w:val="28"/>
          <w:szCs w:val="28"/>
          <w:lang w:val="ro-RO"/>
        </w:rPr>
      </w:pPr>
      <w:r w:rsidRPr="00BB3AE5">
        <w:rPr>
          <w:b/>
          <w:bCs/>
          <w:sz w:val="28"/>
          <w:szCs w:val="28"/>
          <w:lang w:val="ro-RO"/>
        </w:rPr>
        <w:t>Art.</w:t>
      </w:r>
      <w:r w:rsidR="000A1F1F" w:rsidRPr="00BB3AE5">
        <w:rPr>
          <w:b/>
          <w:bCs/>
          <w:sz w:val="28"/>
          <w:szCs w:val="28"/>
          <w:lang w:val="ro-RO"/>
        </w:rPr>
        <w:t xml:space="preserve"> 1</w:t>
      </w:r>
      <w:r w:rsidR="000A1F1F" w:rsidRPr="00BB3AE5">
        <w:rPr>
          <w:sz w:val="28"/>
          <w:szCs w:val="28"/>
          <w:lang w:val="ro-RO"/>
        </w:rPr>
        <w:t xml:space="preserve"> </w:t>
      </w:r>
      <w:bookmarkStart w:id="3" w:name="_Hlk76643100"/>
      <w:r w:rsidR="0028379C" w:rsidRPr="00BB3AE5">
        <w:rPr>
          <w:sz w:val="28"/>
          <w:szCs w:val="28"/>
          <w:lang w:val="ro-RO"/>
        </w:rPr>
        <w:t xml:space="preserve">Aprobarea acordului de </w:t>
      </w:r>
      <w:r w:rsidR="00DE159D">
        <w:rPr>
          <w:sz w:val="28"/>
          <w:szCs w:val="28"/>
          <w:lang w:val="ro-RO"/>
        </w:rPr>
        <w:t>cofinanțare</w:t>
      </w:r>
      <w:r w:rsidR="0028379C" w:rsidRPr="00BB3AE5">
        <w:rPr>
          <w:sz w:val="28"/>
          <w:szCs w:val="28"/>
          <w:lang w:val="ro-RO"/>
        </w:rPr>
        <w:t xml:space="preserve"> pentru </w:t>
      </w:r>
      <w:r w:rsidR="001148C6">
        <w:rPr>
          <w:sz w:val="28"/>
          <w:szCs w:val="28"/>
          <w:lang w:val="ro-RO"/>
        </w:rPr>
        <w:t xml:space="preserve">depunerea și </w:t>
      </w:r>
      <w:r w:rsidR="0028379C" w:rsidRPr="00BB3AE5">
        <w:rPr>
          <w:sz w:val="28"/>
          <w:szCs w:val="28"/>
          <w:lang w:val="ro-RO"/>
        </w:rPr>
        <w:t xml:space="preserve">implementarea proiectului </w:t>
      </w:r>
      <w:r w:rsidR="00290359" w:rsidRPr="00BB3AE5">
        <w:rPr>
          <w:sz w:val="28"/>
          <w:szCs w:val="28"/>
          <w:lang w:val="ro-RO" w:eastAsia="ro-RO"/>
        </w:rPr>
        <w:t>“</w:t>
      </w:r>
      <w:r w:rsidR="00290359">
        <w:rPr>
          <w:sz w:val="28"/>
          <w:szCs w:val="28"/>
          <w:lang w:val="ro-RO" w:eastAsia="ro-RO"/>
        </w:rPr>
        <w:t xml:space="preserve">Festivalul de teatru tânăr </w:t>
      </w:r>
      <w:r w:rsidR="00290359" w:rsidRPr="00341A50">
        <w:rPr>
          <w:i/>
          <w:iCs/>
          <w:sz w:val="28"/>
          <w:szCs w:val="28"/>
          <w:lang w:val="ro-RO" w:eastAsia="ro-RO"/>
        </w:rPr>
        <w:t>Ora de teatru</w:t>
      </w:r>
      <w:r w:rsidR="00290359" w:rsidRPr="00BB3AE5">
        <w:rPr>
          <w:sz w:val="28"/>
          <w:szCs w:val="28"/>
          <w:lang w:val="ro-RO" w:eastAsia="ro-RO"/>
        </w:rPr>
        <w:t>”</w:t>
      </w:r>
      <w:r w:rsidR="00515D4A">
        <w:rPr>
          <w:sz w:val="28"/>
          <w:szCs w:val="28"/>
          <w:lang w:val="ro-RO" w:eastAsia="ro-RO"/>
        </w:rPr>
        <w:t xml:space="preserve"> de către</w:t>
      </w:r>
      <w:r w:rsidR="00D17D7C">
        <w:rPr>
          <w:sz w:val="28"/>
          <w:szCs w:val="28"/>
          <w:lang w:val="ro-RO" w:eastAsia="ro-RO"/>
        </w:rPr>
        <w:t xml:space="preserve"> Asociația PROTHA Panciu</w:t>
      </w:r>
      <w:r w:rsidR="00B65E5B" w:rsidRPr="00BB3AE5">
        <w:rPr>
          <w:sz w:val="28"/>
          <w:szCs w:val="28"/>
          <w:lang w:val="ro-RO"/>
        </w:rPr>
        <w:t>,</w:t>
      </w:r>
      <w:r w:rsidR="00B65E5B" w:rsidRPr="00BB3AE5">
        <w:rPr>
          <w:lang w:val="ro-RO"/>
        </w:rPr>
        <w:t xml:space="preserve"> </w:t>
      </w:r>
      <w:r w:rsidR="00BB46E4">
        <w:rPr>
          <w:sz w:val="28"/>
          <w:szCs w:val="28"/>
          <w:lang w:val="ro-RO"/>
        </w:rPr>
        <w:t xml:space="preserve">potrivit </w:t>
      </w:r>
      <w:r w:rsidR="00B65E5B" w:rsidRPr="00BB3AE5">
        <w:rPr>
          <w:sz w:val="28"/>
          <w:szCs w:val="28"/>
          <w:lang w:val="ro-RO"/>
        </w:rPr>
        <w:t xml:space="preserve"> </w:t>
      </w:r>
      <w:r w:rsidR="00BB46E4">
        <w:rPr>
          <w:sz w:val="28"/>
          <w:szCs w:val="28"/>
          <w:lang w:val="ro-RO"/>
        </w:rPr>
        <w:t>a</w:t>
      </w:r>
      <w:r w:rsidR="00B65E5B" w:rsidRPr="00BB3AE5">
        <w:rPr>
          <w:sz w:val="28"/>
          <w:szCs w:val="28"/>
          <w:lang w:val="ro-RO"/>
        </w:rPr>
        <w:t>nex</w:t>
      </w:r>
      <w:r w:rsidR="001116DC">
        <w:rPr>
          <w:sz w:val="28"/>
          <w:szCs w:val="28"/>
          <w:lang w:val="ro-RO"/>
        </w:rPr>
        <w:t>ei</w:t>
      </w:r>
      <w:r w:rsidR="00B65E5B" w:rsidRPr="00BB3AE5">
        <w:rPr>
          <w:sz w:val="28"/>
          <w:szCs w:val="28"/>
          <w:lang w:val="ro-RO"/>
        </w:rPr>
        <w:t xml:space="preserve"> </w:t>
      </w:r>
      <w:r w:rsidR="00BB46E4">
        <w:rPr>
          <w:sz w:val="28"/>
          <w:szCs w:val="28"/>
          <w:lang w:val="ro-RO"/>
        </w:rPr>
        <w:t xml:space="preserve">care face parte din prezenta </w:t>
      </w:r>
      <w:r w:rsidR="00B65E5B" w:rsidRPr="00BB3AE5">
        <w:rPr>
          <w:sz w:val="28"/>
          <w:szCs w:val="28"/>
          <w:lang w:val="ro-RO"/>
        </w:rPr>
        <w:t>hotărâre.</w:t>
      </w:r>
    </w:p>
    <w:p w14:paraId="786E2BC4" w14:textId="77777777" w:rsidR="00111217" w:rsidRPr="00BB3AE5" w:rsidRDefault="00111217" w:rsidP="002824CD">
      <w:pPr>
        <w:kinsoku w:val="0"/>
        <w:overflowPunct w:val="0"/>
        <w:autoSpaceDE/>
        <w:autoSpaceDN/>
        <w:adjustRightInd/>
        <w:jc w:val="both"/>
        <w:textAlignment w:val="baseline"/>
        <w:rPr>
          <w:sz w:val="28"/>
          <w:szCs w:val="28"/>
          <w:lang w:val="ro-RO"/>
        </w:rPr>
      </w:pPr>
    </w:p>
    <w:bookmarkEnd w:id="3"/>
    <w:p w14:paraId="7003B4B8" w14:textId="6803F4A5" w:rsidR="009C497A" w:rsidRDefault="00117041" w:rsidP="002824CD">
      <w:pPr>
        <w:jc w:val="both"/>
        <w:rPr>
          <w:sz w:val="28"/>
          <w:szCs w:val="28"/>
          <w:lang w:val="ro-RO"/>
        </w:rPr>
      </w:pPr>
      <w:r w:rsidRPr="00BB3AE5">
        <w:rPr>
          <w:b/>
          <w:bCs/>
          <w:sz w:val="28"/>
          <w:szCs w:val="28"/>
          <w:lang w:val="ro-RO"/>
        </w:rPr>
        <w:t>Art.</w:t>
      </w:r>
      <w:r w:rsidR="009E0CFD" w:rsidRPr="00BB3AE5">
        <w:rPr>
          <w:b/>
          <w:bCs/>
          <w:sz w:val="28"/>
          <w:szCs w:val="28"/>
          <w:lang w:val="ro-RO"/>
        </w:rPr>
        <w:t xml:space="preserve"> </w:t>
      </w:r>
      <w:r w:rsidRPr="00BB3AE5">
        <w:rPr>
          <w:b/>
          <w:bCs/>
          <w:sz w:val="28"/>
          <w:szCs w:val="28"/>
          <w:lang w:val="ro-RO"/>
        </w:rPr>
        <w:t>2</w:t>
      </w:r>
      <w:r w:rsidRPr="00BB3AE5">
        <w:rPr>
          <w:sz w:val="28"/>
          <w:szCs w:val="28"/>
          <w:lang w:val="ro-RO"/>
        </w:rPr>
        <w:t xml:space="preserve"> </w:t>
      </w:r>
      <w:r w:rsidR="009C497A">
        <w:rPr>
          <w:sz w:val="28"/>
          <w:szCs w:val="28"/>
          <w:lang w:val="ro-RO"/>
        </w:rPr>
        <w:t>Apro</w:t>
      </w:r>
      <w:r w:rsidR="00BA29EE">
        <w:rPr>
          <w:sz w:val="28"/>
          <w:szCs w:val="28"/>
          <w:lang w:val="ro-RO"/>
        </w:rPr>
        <w:t xml:space="preserve">barea </w:t>
      </w:r>
      <w:r w:rsidR="00CC58F4">
        <w:rPr>
          <w:sz w:val="28"/>
          <w:szCs w:val="28"/>
          <w:lang w:val="ro-RO"/>
        </w:rPr>
        <w:t>sumei</w:t>
      </w:r>
      <w:r w:rsidR="00BA29EE">
        <w:rPr>
          <w:sz w:val="28"/>
          <w:szCs w:val="28"/>
          <w:lang w:val="ro-RO"/>
        </w:rPr>
        <w:t xml:space="preserve"> de 2</w:t>
      </w:r>
      <w:r w:rsidR="004F086D">
        <w:rPr>
          <w:sz w:val="28"/>
          <w:szCs w:val="28"/>
          <w:lang w:val="ro-RO"/>
        </w:rPr>
        <w:t>0</w:t>
      </w:r>
      <w:r w:rsidR="00BA29EE">
        <w:rPr>
          <w:sz w:val="28"/>
          <w:szCs w:val="28"/>
          <w:lang w:val="ro-RO"/>
        </w:rPr>
        <w:t xml:space="preserve">000 lei </w:t>
      </w:r>
      <w:r w:rsidR="00333E83">
        <w:rPr>
          <w:sz w:val="28"/>
          <w:szCs w:val="28"/>
          <w:lang w:val="ro-RO"/>
        </w:rPr>
        <w:t xml:space="preserve">din bugetul județului Vrancea </w:t>
      </w:r>
      <w:r w:rsidR="00616E5C">
        <w:rPr>
          <w:sz w:val="28"/>
          <w:szCs w:val="28"/>
          <w:lang w:val="ro-RO"/>
        </w:rPr>
        <w:t>reprezentând</w:t>
      </w:r>
      <w:r w:rsidR="002E3B60">
        <w:rPr>
          <w:sz w:val="28"/>
          <w:szCs w:val="28"/>
          <w:lang w:val="ro-RO"/>
        </w:rPr>
        <w:t xml:space="preserve"> cofinanțarea</w:t>
      </w:r>
      <w:r w:rsidR="00616E5C">
        <w:rPr>
          <w:sz w:val="28"/>
          <w:szCs w:val="28"/>
          <w:lang w:val="ro-RO"/>
        </w:rPr>
        <w:t xml:space="preserve"> Consiliului Județean Vrancea</w:t>
      </w:r>
      <w:r w:rsidR="002E3B60">
        <w:rPr>
          <w:sz w:val="28"/>
          <w:szCs w:val="28"/>
          <w:lang w:val="ro-RO"/>
        </w:rPr>
        <w:t xml:space="preserve"> de minim 10% din valoarea proiectului</w:t>
      </w:r>
      <w:r w:rsidR="00616E5C">
        <w:rPr>
          <w:sz w:val="28"/>
          <w:szCs w:val="28"/>
          <w:lang w:val="ro-RO"/>
        </w:rPr>
        <w:t>.</w:t>
      </w:r>
      <w:r w:rsidR="0022217B">
        <w:rPr>
          <w:sz w:val="28"/>
          <w:szCs w:val="28"/>
          <w:lang w:val="ro-RO"/>
        </w:rPr>
        <w:t xml:space="preserve"> </w:t>
      </w:r>
    </w:p>
    <w:p w14:paraId="04FA893B" w14:textId="77777777" w:rsidR="00111217" w:rsidRPr="00BA29EE" w:rsidRDefault="00111217" w:rsidP="002824CD">
      <w:pPr>
        <w:jc w:val="both"/>
        <w:rPr>
          <w:sz w:val="28"/>
          <w:szCs w:val="28"/>
          <w:lang w:val="ro-RO"/>
        </w:rPr>
      </w:pPr>
    </w:p>
    <w:p w14:paraId="0F342484" w14:textId="6B5BA39F" w:rsidR="00444D8E" w:rsidRDefault="009C497A" w:rsidP="002824CD">
      <w:pPr>
        <w:jc w:val="both"/>
        <w:rPr>
          <w:sz w:val="28"/>
          <w:szCs w:val="28"/>
          <w:lang w:val="ro-RO"/>
        </w:rPr>
      </w:pPr>
      <w:r w:rsidRPr="009C497A">
        <w:rPr>
          <w:b/>
          <w:bCs/>
          <w:sz w:val="28"/>
          <w:szCs w:val="28"/>
          <w:lang w:val="ro-RO"/>
        </w:rPr>
        <w:t>Art. 3</w:t>
      </w:r>
      <w:r>
        <w:rPr>
          <w:sz w:val="28"/>
          <w:szCs w:val="28"/>
          <w:lang w:val="ro-RO"/>
        </w:rPr>
        <w:t xml:space="preserve"> </w:t>
      </w:r>
      <w:r w:rsidR="00A5407F" w:rsidRPr="00BB3AE5">
        <w:rPr>
          <w:sz w:val="28"/>
          <w:szCs w:val="28"/>
          <w:lang w:val="ro-RO"/>
        </w:rPr>
        <w:t xml:space="preserve">Împuternicirea </w:t>
      </w:r>
      <w:r w:rsidR="004750AE" w:rsidRPr="00BB3AE5">
        <w:rPr>
          <w:sz w:val="28"/>
          <w:szCs w:val="28"/>
          <w:lang w:val="ro-RO"/>
        </w:rPr>
        <w:t>președintel</w:t>
      </w:r>
      <w:r w:rsidR="00A5407F" w:rsidRPr="00BB3AE5">
        <w:rPr>
          <w:sz w:val="28"/>
          <w:szCs w:val="28"/>
          <w:lang w:val="ro-RO"/>
        </w:rPr>
        <w:t>ui</w:t>
      </w:r>
      <w:r w:rsidR="004750AE" w:rsidRPr="00BB3AE5">
        <w:rPr>
          <w:sz w:val="28"/>
          <w:szCs w:val="28"/>
          <w:lang w:val="ro-RO"/>
        </w:rPr>
        <w:t xml:space="preserve"> Consiliului Județean Vrancea</w:t>
      </w:r>
      <w:r w:rsidR="00E550EE" w:rsidRPr="00BB3AE5">
        <w:rPr>
          <w:sz w:val="28"/>
          <w:szCs w:val="28"/>
          <w:lang w:val="ro-RO"/>
        </w:rPr>
        <w:t xml:space="preserve">, </w:t>
      </w:r>
      <w:r w:rsidR="004750AE" w:rsidRPr="00BB3AE5">
        <w:rPr>
          <w:sz w:val="28"/>
          <w:szCs w:val="28"/>
          <w:lang w:val="ro-RO"/>
        </w:rPr>
        <w:t xml:space="preserve">să </w:t>
      </w:r>
      <w:r w:rsidR="00170955" w:rsidRPr="00BB3AE5">
        <w:rPr>
          <w:sz w:val="28"/>
          <w:szCs w:val="28"/>
          <w:lang w:val="ro-RO"/>
        </w:rPr>
        <w:t>întreprindă toate demersurile și să semneze toate documentele necesare</w:t>
      </w:r>
      <w:r w:rsidR="00D62E3E" w:rsidRPr="00D62E3E">
        <w:rPr>
          <w:sz w:val="28"/>
          <w:szCs w:val="28"/>
          <w:lang w:val="ro-RO" w:eastAsia="ro-RO"/>
        </w:rPr>
        <w:t xml:space="preserve"> </w:t>
      </w:r>
      <w:r w:rsidR="00D62E3E">
        <w:rPr>
          <w:sz w:val="28"/>
          <w:szCs w:val="28"/>
          <w:lang w:val="ro-RO" w:eastAsia="ro-RO"/>
        </w:rPr>
        <w:t>Asociați</w:t>
      </w:r>
      <w:r w:rsidR="00802ED3">
        <w:rPr>
          <w:sz w:val="28"/>
          <w:szCs w:val="28"/>
          <w:lang w:val="ro-RO" w:eastAsia="ro-RO"/>
        </w:rPr>
        <w:t>ei</w:t>
      </w:r>
      <w:r w:rsidR="00D62E3E">
        <w:rPr>
          <w:sz w:val="28"/>
          <w:szCs w:val="28"/>
          <w:lang w:val="ro-RO" w:eastAsia="ro-RO"/>
        </w:rPr>
        <w:t xml:space="preserve"> PROTHA Panciu</w:t>
      </w:r>
      <w:r w:rsidR="00170955" w:rsidRPr="00BB3AE5">
        <w:rPr>
          <w:sz w:val="28"/>
          <w:szCs w:val="28"/>
          <w:lang w:val="ro-RO"/>
        </w:rPr>
        <w:t xml:space="preserve"> pentru </w:t>
      </w:r>
      <w:r w:rsidR="00802ED3">
        <w:rPr>
          <w:sz w:val="28"/>
          <w:szCs w:val="28"/>
          <w:lang w:val="ro-RO"/>
        </w:rPr>
        <w:t>a</w:t>
      </w:r>
      <w:r w:rsidR="006C45EB">
        <w:rPr>
          <w:sz w:val="28"/>
          <w:szCs w:val="28"/>
          <w:lang w:val="ro-RO"/>
        </w:rPr>
        <w:t xml:space="preserve"> </w:t>
      </w:r>
      <w:r w:rsidR="00F37CF1" w:rsidRPr="00BB3AE5">
        <w:rPr>
          <w:sz w:val="28"/>
          <w:szCs w:val="28"/>
          <w:lang w:val="ro-RO"/>
        </w:rPr>
        <w:t>implementa proiectul</w:t>
      </w:r>
      <w:r w:rsidR="009C21C1">
        <w:rPr>
          <w:sz w:val="28"/>
          <w:szCs w:val="28"/>
          <w:lang w:val="ro-RO"/>
        </w:rPr>
        <w:t xml:space="preserve">, potrivit </w:t>
      </w:r>
      <w:r w:rsidR="00225A7D">
        <w:rPr>
          <w:sz w:val="28"/>
          <w:szCs w:val="28"/>
          <w:lang w:val="ro-RO"/>
        </w:rPr>
        <w:t xml:space="preserve">obligațiilor asumate </w:t>
      </w:r>
      <w:r w:rsidR="00E34722">
        <w:rPr>
          <w:sz w:val="28"/>
          <w:szCs w:val="28"/>
          <w:lang w:val="ro-RO"/>
        </w:rPr>
        <w:t>prin prezenta hotărâre.</w:t>
      </w:r>
    </w:p>
    <w:p w14:paraId="35A0FD41" w14:textId="77777777" w:rsidR="00111217" w:rsidRPr="00BB3AE5" w:rsidRDefault="00111217" w:rsidP="002824CD">
      <w:pPr>
        <w:jc w:val="both"/>
        <w:rPr>
          <w:sz w:val="28"/>
          <w:szCs w:val="28"/>
          <w:lang w:val="ro-RO"/>
        </w:rPr>
      </w:pPr>
    </w:p>
    <w:p w14:paraId="23327DD7" w14:textId="77777777" w:rsidR="00111217" w:rsidRDefault="00111217" w:rsidP="002824CD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</w:pPr>
    </w:p>
    <w:p w14:paraId="53ADADFF" w14:textId="77777777" w:rsidR="00111217" w:rsidRDefault="00111217" w:rsidP="002824CD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</w:pPr>
    </w:p>
    <w:p w14:paraId="67B08C51" w14:textId="631264B0" w:rsidR="00DA6FB3" w:rsidRDefault="00117041" w:rsidP="002824CD">
      <w:pPr>
        <w:pStyle w:val="Default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o-RO" w:eastAsia="en-GB"/>
        </w:rPr>
      </w:pPr>
      <w:r w:rsidRPr="00BB3AE5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>Art.</w:t>
      </w:r>
      <w:r w:rsidR="00E8066F" w:rsidRPr="00BB3AE5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 xml:space="preserve"> </w:t>
      </w:r>
      <w:r w:rsidR="009C497A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>4</w:t>
      </w:r>
      <w:r w:rsidRPr="00BB3AE5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 </w:t>
      </w:r>
      <w:r w:rsidR="00DA6FB3" w:rsidRPr="00BB3AE5">
        <w:rPr>
          <w:rFonts w:ascii="Times New Roman" w:eastAsiaTheme="minorEastAsia" w:hAnsi="Times New Roman" w:cs="Times New Roman"/>
          <w:color w:val="auto"/>
          <w:sz w:val="28"/>
          <w:szCs w:val="28"/>
          <w:lang w:val="ro-RO" w:eastAsia="en-GB"/>
        </w:rPr>
        <w:t xml:space="preserve">Prevederile prezentei </w:t>
      </w:r>
      <w:r w:rsidR="00F443D0" w:rsidRPr="00BB3AE5">
        <w:rPr>
          <w:rFonts w:ascii="Times New Roman" w:eastAsiaTheme="minorEastAsia" w:hAnsi="Times New Roman" w:cs="Times New Roman"/>
          <w:color w:val="auto"/>
          <w:sz w:val="28"/>
          <w:szCs w:val="28"/>
          <w:lang w:val="ro-RO" w:eastAsia="en-GB"/>
        </w:rPr>
        <w:t>h</w:t>
      </w:r>
      <w:r w:rsidR="00561343" w:rsidRPr="00BB3AE5">
        <w:rPr>
          <w:rFonts w:ascii="Times New Roman" w:eastAsiaTheme="minorEastAsia" w:hAnsi="Times New Roman" w:cs="Times New Roman"/>
          <w:color w:val="auto"/>
          <w:sz w:val="28"/>
          <w:szCs w:val="28"/>
          <w:lang w:val="ro-RO" w:eastAsia="en-GB"/>
        </w:rPr>
        <w:t>o</w:t>
      </w:r>
      <w:r w:rsidR="00DA6FB3" w:rsidRPr="00BB3AE5">
        <w:rPr>
          <w:rFonts w:ascii="Times New Roman" w:eastAsiaTheme="minorEastAsia" w:hAnsi="Times New Roman" w:cs="Times New Roman"/>
          <w:color w:val="auto"/>
          <w:sz w:val="28"/>
          <w:szCs w:val="28"/>
          <w:lang w:val="ro-RO" w:eastAsia="en-GB"/>
        </w:rPr>
        <w:t xml:space="preserve">tărâri vor fi duse la îndeplinire de către </w:t>
      </w:r>
      <w:r w:rsidR="00111217">
        <w:rPr>
          <w:rFonts w:ascii="Times New Roman" w:eastAsiaTheme="minorEastAsia" w:hAnsi="Times New Roman" w:cs="Times New Roman"/>
          <w:color w:val="auto"/>
          <w:sz w:val="28"/>
          <w:szCs w:val="28"/>
          <w:lang w:val="ro-RO" w:eastAsia="en-GB"/>
        </w:rPr>
        <w:t>P</w:t>
      </w:r>
      <w:r w:rsidR="00561343" w:rsidRPr="00BB3AE5">
        <w:rPr>
          <w:rFonts w:ascii="Times New Roman" w:eastAsiaTheme="minorEastAsia" w:hAnsi="Times New Roman" w:cs="Times New Roman"/>
          <w:color w:val="auto"/>
          <w:sz w:val="28"/>
          <w:szCs w:val="28"/>
          <w:lang w:val="ro-RO" w:eastAsia="en-GB"/>
        </w:rPr>
        <w:t>reședintele</w:t>
      </w:r>
      <w:r w:rsidR="00DA6FB3" w:rsidRPr="00BB3AE5">
        <w:rPr>
          <w:rFonts w:ascii="Times New Roman" w:eastAsiaTheme="minorEastAsia" w:hAnsi="Times New Roman" w:cs="Times New Roman"/>
          <w:color w:val="auto"/>
          <w:sz w:val="28"/>
          <w:szCs w:val="28"/>
          <w:lang w:val="ro-RO" w:eastAsia="en-GB"/>
        </w:rPr>
        <w:t xml:space="preserve"> Consiliului </w:t>
      </w:r>
      <w:r w:rsidR="00561343" w:rsidRPr="00BB3AE5">
        <w:rPr>
          <w:rFonts w:ascii="Times New Roman" w:eastAsiaTheme="minorEastAsia" w:hAnsi="Times New Roman" w:cs="Times New Roman"/>
          <w:color w:val="auto"/>
          <w:sz w:val="28"/>
          <w:szCs w:val="28"/>
          <w:lang w:val="ro-RO" w:eastAsia="en-GB"/>
        </w:rPr>
        <w:t>Județean</w:t>
      </w:r>
      <w:r w:rsidR="00DA6FB3" w:rsidRPr="00BB3AE5">
        <w:rPr>
          <w:rFonts w:ascii="Times New Roman" w:eastAsiaTheme="minorEastAsia" w:hAnsi="Times New Roman" w:cs="Times New Roman"/>
          <w:color w:val="auto"/>
          <w:sz w:val="28"/>
          <w:szCs w:val="28"/>
          <w:lang w:val="ro-RO" w:eastAsia="en-GB"/>
        </w:rPr>
        <w:t xml:space="preserve"> Vrancea</w:t>
      </w:r>
      <w:r w:rsidR="00C83976" w:rsidRPr="00BB3AE5">
        <w:rPr>
          <w:rFonts w:ascii="Times New Roman" w:eastAsiaTheme="minorEastAsia" w:hAnsi="Times New Roman" w:cs="Times New Roman"/>
          <w:color w:val="auto"/>
          <w:sz w:val="28"/>
          <w:szCs w:val="28"/>
          <w:lang w:val="ro-RO" w:eastAsia="en-GB"/>
        </w:rPr>
        <w:t xml:space="preserve"> </w:t>
      </w:r>
      <w:r w:rsidR="002824CD" w:rsidRPr="00BB3AE5">
        <w:rPr>
          <w:rFonts w:ascii="Times New Roman" w:eastAsiaTheme="minorEastAsia" w:hAnsi="Times New Roman" w:cs="Times New Roman"/>
          <w:color w:val="auto"/>
          <w:sz w:val="28"/>
          <w:szCs w:val="28"/>
          <w:lang w:val="ro-RO" w:eastAsia="en-GB"/>
        </w:rPr>
        <w:t>prin aparatul de specialitate</w:t>
      </w:r>
      <w:r w:rsidR="003F46F7" w:rsidRPr="00BB3AE5">
        <w:rPr>
          <w:rFonts w:ascii="Times New Roman" w:eastAsiaTheme="minorEastAsia" w:hAnsi="Times New Roman" w:cs="Times New Roman"/>
          <w:color w:val="auto"/>
          <w:sz w:val="28"/>
          <w:szCs w:val="28"/>
          <w:lang w:val="ro-RO" w:eastAsia="en-GB"/>
        </w:rPr>
        <w:t xml:space="preserve"> </w:t>
      </w:r>
      <w:r w:rsidR="00561343" w:rsidRPr="00BB3AE5">
        <w:rPr>
          <w:rFonts w:ascii="Times New Roman" w:eastAsiaTheme="minorEastAsia" w:hAnsi="Times New Roman" w:cs="Times New Roman"/>
          <w:color w:val="auto"/>
          <w:sz w:val="28"/>
          <w:szCs w:val="28"/>
          <w:lang w:val="ro-RO" w:eastAsia="en-GB"/>
        </w:rPr>
        <w:t>și</w:t>
      </w:r>
      <w:r w:rsidR="00DA6FB3" w:rsidRPr="00BB3AE5">
        <w:rPr>
          <w:rFonts w:ascii="Times New Roman" w:eastAsiaTheme="minorEastAsia" w:hAnsi="Times New Roman" w:cs="Times New Roman"/>
          <w:color w:val="auto"/>
          <w:sz w:val="28"/>
          <w:szCs w:val="28"/>
          <w:lang w:val="ro-RO" w:eastAsia="en-GB"/>
        </w:rPr>
        <w:t xml:space="preserve"> comunicate celor </w:t>
      </w:r>
      <w:r w:rsidR="00561343" w:rsidRPr="00BB3AE5">
        <w:rPr>
          <w:rFonts w:ascii="Times New Roman" w:eastAsiaTheme="minorEastAsia" w:hAnsi="Times New Roman" w:cs="Times New Roman"/>
          <w:color w:val="auto"/>
          <w:sz w:val="28"/>
          <w:szCs w:val="28"/>
          <w:lang w:val="ro-RO" w:eastAsia="en-GB"/>
        </w:rPr>
        <w:t>interesați</w:t>
      </w:r>
      <w:r w:rsidR="00DA6FB3" w:rsidRPr="00BB3AE5">
        <w:rPr>
          <w:rFonts w:ascii="Times New Roman" w:eastAsiaTheme="minorEastAsia" w:hAnsi="Times New Roman" w:cs="Times New Roman"/>
          <w:color w:val="auto"/>
          <w:sz w:val="28"/>
          <w:szCs w:val="28"/>
          <w:lang w:val="ro-RO" w:eastAsia="en-GB"/>
        </w:rPr>
        <w:t xml:space="preserve"> de către secretarul general al </w:t>
      </w:r>
      <w:r w:rsidR="00561343" w:rsidRPr="00BB3AE5">
        <w:rPr>
          <w:rFonts w:ascii="Times New Roman" w:eastAsiaTheme="minorEastAsia" w:hAnsi="Times New Roman" w:cs="Times New Roman"/>
          <w:color w:val="auto"/>
          <w:sz w:val="28"/>
          <w:szCs w:val="28"/>
          <w:lang w:val="ro-RO" w:eastAsia="en-GB"/>
        </w:rPr>
        <w:t>județului</w:t>
      </w:r>
      <w:r w:rsidR="00DA6FB3" w:rsidRPr="00BB3AE5">
        <w:rPr>
          <w:rFonts w:ascii="Times New Roman" w:eastAsiaTheme="minorEastAsia" w:hAnsi="Times New Roman" w:cs="Times New Roman"/>
          <w:color w:val="auto"/>
          <w:sz w:val="28"/>
          <w:szCs w:val="28"/>
          <w:lang w:val="ro-RO" w:eastAsia="en-GB"/>
        </w:rPr>
        <w:t xml:space="preserve"> prin Serviciul </w:t>
      </w:r>
      <w:r w:rsidR="0003491E" w:rsidRPr="00BB3AE5">
        <w:rPr>
          <w:rFonts w:ascii="Times New Roman" w:eastAsiaTheme="minorEastAsia" w:hAnsi="Times New Roman" w:cs="Times New Roman"/>
          <w:color w:val="auto"/>
          <w:sz w:val="28"/>
          <w:szCs w:val="28"/>
          <w:lang w:val="ro-RO" w:eastAsia="en-GB"/>
        </w:rPr>
        <w:t>administrație</w:t>
      </w:r>
      <w:r w:rsidR="00DA6FB3" w:rsidRPr="00BB3AE5">
        <w:rPr>
          <w:rFonts w:ascii="Times New Roman" w:eastAsiaTheme="minorEastAsia" w:hAnsi="Times New Roman" w:cs="Times New Roman"/>
          <w:color w:val="auto"/>
          <w:sz w:val="28"/>
          <w:szCs w:val="28"/>
          <w:lang w:val="ro-RO" w:eastAsia="en-GB"/>
        </w:rPr>
        <w:t xml:space="preserve"> publică, Monitor Oficial Local </w:t>
      </w:r>
      <w:r w:rsidR="0003491E" w:rsidRPr="00BB3AE5">
        <w:rPr>
          <w:rFonts w:ascii="Times New Roman" w:eastAsiaTheme="minorEastAsia" w:hAnsi="Times New Roman" w:cs="Times New Roman"/>
          <w:color w:val="auto"/>
          <w:sz w:val="28"/>
          <w:szCs w:val="28"/>
          <w:lang w:val="ro-RO" w:eastAsia="en-GB"/>
        </w:rPr>
        <w:t>și</w:t>
      </w:r>
      <w:r w:rsidR="00DA6FB3" w:rsidRPr="00BB3AE5">
        <w:rPr>
          <w:rFonts w:ascii="Times New Roman" w:eastAsiaTheme="minorEastAsia" w:hAnsi="Times New Roman" w:cs="Times New Roman"/>
          <w:color w:val="auto"/>
          <w:sz w:val="28"/>
          <w:szCs w:val="28"/>
          <w:lang w:val="ro-RO" w:eastAsia="en-GB"/>
        </w:rPr>
        <w:t xml:space="preserve"> arhivă din cadrul </w:t>
      </w:r>
      <w:r w:rsidR="0003491E" w:rsidRPr="00BB3AE5">
        <w:rPr>
          <w:rFonts w:ascii="Times New Roman" w:eastAsiaTheme="minorEastAsia" w:hAnsi="Times New Roman" w:cs="Times New Roman"/>
          <w:color w:val="auto"/>
          <w:sz w:val="28"/>
          <w:szCs w:val="28"/>
          <w:lang w:val="ro-RO" w:eastAsia="en-GB"/>
        </w:rPr>
        <w:t>Direcției</w:t>
      </w:r>
      <w:r w:rsidR="00DA6FB3" w:rsidRPr="00BB3AE5">
        <w:rPr>
          <w:rFonts w:ascii="Times New Roman" w:eastAsiaTheme="minorEastAsia" w:hAnsi="Times New Roman" w:cs="Times New Roman"/>
          <w:color w:val="auto"/>
          <w:sz w:val="28"/>
          <w:szCs w:val="28"/>
          <w:lang w:val="ro-RO" w:eastAsia="en-GB"/>
        </w:rPr>
        <w:t xml:space="preserve"> </w:t>
      </w:r>
      <w:r w:rsidR="00F443D0" w:rsidRPr="00BB3AE5">
        <w:rPr>
          <w:rFonts w:ascii="Times New Roman" w:eastAsiaTheme="minorEastAsia" w:hAnsi="Times New Roman" w:cs="Times New Roman"/>
          <w:color w:val="auto"/>
          <w:sz w:val="28"/>
          <w:szCs w:val="28"/>
          <w:lang w:val="ro-RO" w:eastAsia="en-GB"/>
        </w:rPr>
        <w:t>j</w:t>
      </w:r>
      <w:r w:rsidR="00DA6FB3" w:rsidRPr="00BB3AE5">
        <w:rPr>
          <w:rFonts w:ascii="Times New Roman" w:eastAsiaTheme="minorEastAsia" w:hAnsi="Times New Roman" w:cs="Times New Roman"/>
          <w:color w:val="auto"/>
          <w:sz w:val="28"/>
          <w:szCs w:val="28"/>
          <w:lang w:val="ro-RO" w:eastAsia="en-GB"/>
        </w:rPr>
        <w:t xml:space="preserve">uridice </w:t>
      </w:r>
      <w:r w:rsidR="0003491E" w:rsidRPr="00BB3AE5">
        <w:rPr>
          <w:rFonts w:ascii="Times New Roman" w:eastAsiaTheme="minorEastAsia" w:hAnsi="Times New Roman" w:cs="Times New Roman"/>
          <w:color w:val="auto"/>
          <w:sz w:val="28"/>
          <w:szCs w:val="28"/>
          <w:lang w:val="ro-RO" w:eastAsia="en-GB"/>
        </w:rPr>
        <w:t>ș</w:t>
      </w:r>
      <w:r w:rsidR="00DA6FB3" w:rsidRPr="00BB3AE5">
        <w:rPr>
          <w:rFonts w:ascii="Times New Roman" w:eastAsiaTheme="minorEastAsia" w:hAnsi="Times New Roman" w:cs="Times New Roman"/>
          <w:color w:val="auto"/>
          <w:sz w:val="28"/>
          <w:szCs w:val="28"/>
          <w:lang w:val="ro-RO" w:eastAsia="en-GB"/>
        </w:rPr>
        <w:t xml:space="preserve">i </w:t>
      </w:r>
      <w:r w:rsidR="0003491E" w:rsidRPr="00BB3AE5">
        <w:rPr>
          <w:rFonts w:ascii="Times New Roman" w:eastAsiaTheme="minorEastAsia" w:hAnsi="Times New Roman" w:cs="Times New Roman"/>
          <w:color w:val="auto"/>
          <w:sz w:val="28"/>
          <w:szCs w:val="28"/>
          <w:lang w:val="ro-RO" w:eastAsia="en-GB"/>
        </w:rPr>
        <w:t>administrație</w:t>
      </w:r>
      <w:r w:rsidR="00DA6FB3" w:rsidRPr="00BB3AE5">
        <w:rPr>
          <w:rFonts w:ascii="Times New Roman" w:eastAsiaTheme="minorEastAsia" w:hAnsi="Times New Roman" w:cs="Times New Roman"/>
          <w:color w:val="auto"/>
          <w:sz w:val="28"/>
          <w:szCs w:val="28"/>
          <w:lang w:val="ro-RO" w:eastAsia="en-GB"/>
        </w:rPr>
        <w:t xml:space="preserve"> public</w:t>
      </w:r>
      <w:r w:rsidR="0003491E" w:rsidRPr="00BB3AE5">
        <w:rPr>
          <w:rFonts w:ascii="Times New Roman" w:eastAsiaTheme="minorEastAsia" w:hAnsi="Times New Roman" w:cs="Times New Roman"/>
          <w:color w:val="auto"/>
          <w:sz w:val="28"/>
          <w:szCs w:val="28"/>
          <w:lang w:val="ro-RO" w:eastAsia="en-GB"/>
        </w:rPr>
        <w:t>ă</w:t>
      </w:r>
      <w:r w:rsidR="00DA6FB3" w:rsidRPr="00BB3AE5">
        <w:rPr>
          <w:rFonts w:ascii="Times New Roman" w:eastAsiaTheme="minorEastAsia" w:hAnsi="Times New Roman" w:cs="Times New Roman"/>
          <w:color w:val="auto"/>
          <w:sz w:val="28"/>
          <w:szCs w:val="28"/>
          <w:lang w:val="ro-RO" w:eastAsia="en-GB"/>
        </w:rPr>
        <w:t>.</w:t>
      </w:r>
    </w:p>
    <w:p w14:paraId="14B68F3F" w14:textId="3AA230FD" w:rsidR="00111217" w:rsidRDefault="00111217" w:rsidP="002824CD">
      <w:pPr>
        <w:pStyle w:val="Default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o-RO" w:eastAsia="en-GB"/>
        </w:rPr>
      </w:pPr>
    </w:p>
    <w:p w14:paraId="7B3E3039" w14:textId="77777777" w:rsidR="00111217" w:rsidRPr="00BB3AE5" w:rsidRDefault="00111217" w:rsidP="002824CD">
      <w:pPr>
        <w:pStyle w:val="Default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o-RO" w:eastAsia="en-GB"/>
        </w:rPr>
      </w:pPr>
    </w:p>
    <w:p w14:paraId="09E5149F" w14:textId="77777777" w:rsidR="0003491E" w:rsidRPr="00BB3AE5" w:rsidRDefault="0003491E" w:rsidP="002824CD">
      <w:pPr>
        <w:kinsoku w:val="0"/>
        <w:overflowPunct w:val="0"/>
        <w:autoSpaceDE/>
        <w:autoSpaceDN/>
        <w:adjustRightInd/>
        <w:jc w:val="both"/>
        <w:textAlignment w:val="baseline"/>
        <w:rPr>
          <w:lang w:val="ro-RO"/>
        </w:rPr>
      </w:pPr>
    </w:p>
    <w:p w14:paraId="7B03DF8E" w14:textId="586DDDDC" w:rsidR="00DA6FB3" w:rsidRPr="00BB3AE5" w:rsidRDefault="0003491E" w:rsidP="002824CD">
      <w:pPr>
        <w:kinsoku w:val="0"/>
        <w:overflowPunct w:val="0"/>
        <w:autoSpaceDE/>
        <w:autoSpaceDN/>
        <w:adjustRightInd/>
        <w:jc w:val="center"/>
        <w:textAlignment w:val="baseline"/>
        <w:rPr>
          <w:b/>
          <w:bCs/>
          <w:sz w:val="28"/>
          <w:szCs w:val="28"/>
          <w:lang w:val="ro-RO"/>
        </w:rPr>
      </w:pPr>
      <w:r w:rsidRPr="00BB3AE5">
        <w:rPr>
          <w:b/>
          <w:bCs/>
          <w:sz w:val="28"/>
          <w:szCs w:val="28"/>
          <w:lang w:val="ro-RO"/>
        </w:rPr>
        <w:t>Președintele</w:t>
      </w:r>
    </w:p>
    <w:p w14:paraId="5EA44C83" w14:textId="5B2292FD" w:rsidR="00DA6FB3" w:rsidRPr="00BB3AE5" w:rsidRDefault="00DA6FB3" w:rsidP="002824CD">
      <w:pPr>
        <w:kinsoku w:val="0"/>
        <w:overflowPunct w:val="0"/>
        <w:autoSpaceDE/>
        <w:autoSpaceDN/>
        <w:adjustRightInd/>
        <w:jc w:val="center"/>
        <w:textAlignment w:val="baseline"/>
        <w:rPr>
          <w:b/>
          <w:bCs/>
          <w:sz w:val="28"/>
          <w:szCs w:val="28"/>
          <w:lang w:val="ro-RO"/>
        </w:rPr>
      </w:pPr>
      <w:r w:rsidRPr="00BB3AE5">
        <w:rPr>
          <w:b/>
          <w:bCs/>
          <w:sz w:val="28"/>
          <w:szCs w:val="28"/>
          <w:lang w:val="ro-RO"/>
        </w:rPr>
        <w:t xml:space="preserve">Consiliului </w:t>
      </w:r>
      <w:r w:rsidR="0003491E" w:rsidRPr="00BB3AE5">
        <w:rPr>
          <w:b/>
          <w:bCs/>
          <w:sz w:val="28"/>
          <w:szCs w:val="28"/>
          <w:lang w:val="ro-RO"/>
        </w:rPr>
        <w:t>Județean</w:t>
      </w:r>
      <w:r w:rsidRPr="00BB3AE5">
        <w:rPr>
          <w:b/>
          <w:bCs/>
          <w:sz w:val="28"/>
          <w:szCs w:val="28"/>
          <w:lang w:val="ro-RO"/>
        </w:rPr>
        <w:t xml:space="preserve"> Vrancea</w:t>
      </w:r>
    </w:p>
    <w:p w14:paraId="5D02109D" w14:textId="45DAE744" w:rsidR="003517D0" w:rsidRPr="00BB3AE5" w:rsidRDefault="00DA6FB3" w:rsidP="003517D0">
      <w:pPr>
        <w:kinsoku w:val="0"/>
        <w:overflowPunct w:val="0"/>
        <w:autoSpaceDE/>
        <w:autoSpaceDN/>
        <w:adjustRightInd/>
        <w:jc w:val="center"/>
        <w:textAlignment w:val="baseline"/>
        <w:rPr>
          <w:b/>
          <w:bCs/>
          <w:sz w:val="28"/>
          <w:szCs w:val="28"/>
          <w:lang w:val="ro-RO"/>
        </w:rPr>
      </w:pPr>
      <w:r w:rsidRPr="00BB3AE5">
        <w:rPr>
          <w:b/>
          <w:bCs/>
          <w:sz w:val="28"/>
          <w:szCs w:val="28"/>
          <w:lang w:val="ro-RO"/>
        </w:rPr>
        <w:t xml:space="preserve">Cătălin </w:t>
      </w:r>
      <w:r w:rsidR="00016C2F" w:rsidRPr="00BB3AE5">
        <w:rPr>
          <w:b/>
          <w:bCs/>
          <w:sz w:val="28"/>
          <w:szCs w:val="28"/>
          <w:lang w:val="ro-RO"/>
        </w:rPr>
        <w:t>TOMA</w:t>
      </w:r>
    </w:p>
    <w:p w14:paraId="6018163A" w14:textId="24926D6F" w:rsidR="00DA6FB3" w:rsidRPr="00BB3AE5" w:rsidRDefault="003517D0" w:rsidP="002824CD">
      <w:pPr>
        <w:kinsoku w:val="0"/>
        <w:overflowPunct w:val="0"/>
        <w:autoSpaceDE/>
        <w:autoSpaceDN/>
        <w:adjustRightInd/>
        <w:jc w:val="center"/>
        <w:textAlignment w:val="baseline"/>
        <w:rPr>
          <w:b/>
          <w:bCs/>
          <w:sz w:val="28"/>
          <w:szCs w:val="28"/>
          <w:lang w:val="ro-RO"/>
        </w:rPr>
      </w:pPr>
      <w:r w:rsidRPr="00BB3AE5">
        <w:rPr>
          <w:b/>
          <w:bCs/>
          <w:sz w:val="28"/>
          <w:szCs w:val="28"/>
          <w:lang w:val="ro-RO"/>
        </w:rPr>
        <w:t xml:space="preserve">                                                                                </w:t>
      </w:r>
      <w:r w:rsidR="001473AE" w:rsidRPr="00BB3AE5">
        <w:rPr>
          <w:b/>
          <w:bCs/>
          <w:sz w:val="28"/>
          <w:szCs w:val="28"/>
          <w:lang w:val="ro-RO"/>
        </w:rPr>
        <w:t xml:space="preserve">   </w:t>
      </w:r>
      <w:r w:rsidRPr="00BB3AE5">
        <w:rPr>
          <w:b/>
          <w:bCs/>
          <w:sz w:val="28"/>
          <w:szCs w:val="28"/>
          <w:lang w:val="ro-RO"/>
        </w:rPr>
        <w:t xml:space="preserve"> </w:t>
      </w:r>
      <w:r w:rsidR="001473AE" w:rsidRPr="00BB3AE5">
        <w:rPr>
          <w:b/>
          <w:bCs/>
          <w:sz w:val="28"/>
          <w:szCs w:val="28"/>
          <w:lang w:val="ro-RO"/>
        </w:rPr>
        <w:t xml:space="preserve">    </w:t>
      </w:r>
      <w:r w:rsidR="00111217">
        <w:rPr>
          <w:b/>
          <w:bCs/>
          <w:sz w:val="28"/>
          <w:szCs w:val="28"/>
          <w:lang w:val="ro-RO"/>
        </w:rPr>
        <w:t>Contrasemnează</w:t>
      </w:r>
      <w:r w:rsidR="001473AE" w:rsidRPr="00BB3AE5">
        <w:rPr>
          <w:b/>
          <w:bCs/>
          <w:sz w:val="28"/>
          <w:szCs w:val="28"/>
          <w:lang w:val="ro-RO"/>
        </w:rPr>
        <w:t>,</w:t>
      </w:r>
    </w:p>
    <w:p w14:paraId="6C41535A" w14:textId="2E357259" w:rsidR="001473AE" w:rsidRPr="00BB3AE5" w:rsidRDefault="001473AE" w:rsidP="001473AE">
      <w:pPr>
        <w:kinsoku w:val="0"/>
        <w:overflowPunct w:val="0"/>
        <w:autoSpaceDE/>
        <w:autoSpaceDN/>
        <w:adjustRightInd/>
        <w:jc w:val="both"/>
        <w:textAlignment w:val="baseline"/>
        <w:rPr>
          <w:b/>
          <w:bCs/>
          <w:sz w:val="28"/>
          <w:szCs w:val="28"/>
          <w:lang w:val="ro-RO"/>
        </w:rPr>
      </w:pPr>
      <w:r w:rsidRPr="00BB3AE5">
        <w:rPr>
          <w:b/>
          <w:bCs/>
          <w:sz w:val="28"/>
          <w:szCs w:val="28"/>
          <w:lang w:val="ro-RO"/>
        </w:rPr>
        <w:t xml:space="preserve">                                                                                         Secretar general al județului </w:t>
      </w:r>
    </w:p>
    <w:p w14:paraId="7BDFECF1" w14:textId="1C7E4C5C" w:rsidR="00AB01FC" w:rsidRDefault="001473AE" w:rsidP="003517D0">
      <w:pPr>
        <w:kinsoku w:val="0"/>
        <w:overflowPunct w:val="0"/>
        <w:autoSpaceDE/>
        <w:autoSpaceDN/>
        <w:adjustRightInd/>
        <w:jc w:val="both"/>
        <w:textAlignment w:val="baseline"/>
        <w:rPr>
          <w:b/>
          <w:bCs/>
          <w:sz w:val="28"/>
          <w:szCs w:val="28"/>
          <w:lang w:val="ro-RO"/>
        </w:rPr>
      </w:pPr>
      <w:r w:rsidRPr="00BB3AE5">
        <w:rPr>
          <w:b/>
          <w:bCs/>
          <w:sz w:val="28"/>
          <w:szCs w:val="28"/>
          <w:lang w:val="ro-RO"/>
        </w:rPr>
        <w:t xml:space="preserve">                                                                                              </w:t>
      </w:r>
      <w:r w:rsidR="003517D0" w:rsidRPr="00BB3AE5">
        <w:rPr>
          <w:b/>
          <w:bCs/>
          <w:sz w:val="28"/>
          <w:szCs w:val="28"/>
          <w:lang w:val="ro-RO"/>
        </w:rPr>
        <w:t xml:space="preserve"> </w:t>
      </w:r>
      <w:r w:rsidRPr="00BB3AE5">
        <w:rPr>
          <w:b/>
          <w:bCs/>
          <w:sz w:val="28"/>
          <w:szCs w:val="28"/>
          <w:lang w:val="ro-RO"/>
        </w:rPr>
        <w:t xml:space="preserve">         Raluca Da</w:t>
      </w:r>
      <w:r w:rsidR="003517D0" w:rsidRPr="00BB3AE5">
        <w:rPr>
          <w:b/>
          <w:bCs/>
          <w:sz w:val="28"/>
          <w:szCs w:val="28"/>
          <w:lang w:val="ro-RO"/>
        </w:rPr>
        <w:t>n</w:t>
      </w:r>
    </w:p>
    <w:p w14:paraId="344435E5" w14:textId="525BAE05" w:rsidR="00290359" w:rsidRDefault="00290359" w:rsidP="003517D0">
      <w:pPr>
        <w:kinsoku w:val="0"/>
        <w:overflowPunct w:val="0"/>
        <w:autoSpaceDE/>
        <w:autoSpaceDN/>
        <w:adjustRightInd/>
        <w:jc w:val="both"/>
        <w:textAlignment w:val="baseline"/>
        <w:rPr>
          <w:b/>
          <w:bCs/>
          <w:sz w:val="28"/>
          <w:szCs w:val="28"/>
          <w:lang w:val="ro-RO"/>
        </w:rPr>
      </w:pPr>
    </w:p>
    <w:p w14:paraId="222FCD1C" w14:textId="1EDC761A" w:rsidR="00111217" w:rsidRDefault="00111217" w:rsidP="003517D0">
      <w:pPr>
        <w:kinsoku w:val="0"/>
        <w:overflowPunct w:val="0"/>
        <w:autoSpaceDE/>
        <w:autoSpaceDN/>
        <w:adjustRightInd/>
        <w:jc w:val="both"/>
        <w:textAlignment w:val="baseline"/>
        <w:rPr>
          <w:b/>
          <w:bCs/>
          <w:sz w:val="28"/>
          <w:szCs w:val="28"/>
          <w:lang w:val="ro-RO"/>
        </w:rPr>
      </w:pPr>
    </w:p>
    <w:p w14:paraId="0AAB8F80" w14:textId="72ACE2FC" w:rsidR="00111217" w:rsidRDefault="00111217" w:rsidP="003517D0">
      <w:pPr>
        <w:kinsoku w:val="0"/>
        <w:overflowPunct w:val="0"/>
        <w:autoSpaceDE/>
        <w:autoSpaceDN/>
        <w:adjustRightInd/>
        <w:jc w:val="both"/>
        <w:textAlignment w:val="baseline"/>
        <w:rPr>
          <w:b/>
          <w:bCs/>
          <w:sz w:val="28"/>
          <w:szCs w:val="28"/>
          <w:lang w:val="ro-RO"/>
        </w:rPr>
      </w:pPr>
    </w:p>
    <w:p w14:paraId="6D8CD44E" w14:textId="4EB9B0CB" w:rsidR="00111217" w:rsidRDefault="00111217" w:rsidP="003517D0">
      <w:pPr>
        <w:kinsoku w:val="0"/>
        <w:overflowPunct w:val="0"/>
        <w:autoSpaceDE/>
        <w:autoSpaceDN/>
        <w:adjustRightInd/>
        <w:jc w:val="both"/>
        <w:textAlignment w:val="baseline"/>
        <w:rPr>
          <w:b/>
          <w:bCs/>
          <w:sz w:val="28"/>
          <w:szCs w:val="28"/>
          <w:lang w:val="ro-RO"/>
        </w:rPr>
      </w:pPr>
    </w:p>
    <w:p w14:paraId="44C02A59" w14:textId="1B256091" w:rsidR="00111217" w:rsidRDefault="00111217" w:rsidP="003517D0">
      <w:pPr>
        <w:kinsoku w:val="0"/>
        <w:overflowPunct w:val="0"/>
        <w:autoSpaceDE/>
        <w:autoSpaceDN/>
        <w:adjustRightInd/>
        <w:jc w:val="both"/>
        <w:textAlignment w:val="baseline"/>
        <w:rPr>
          <w:b/>
          <w:bCs/>
          <w:sz w:val="28"/>
          <w:szCs w:val="28"/>
          <w:lang w:val="ro-RO"/>
        </w:rPr>
      </w:pPr>
    </w:p>
    <w:p w14:paraId="03F6520D" w14:textId="1BB6791E" w:rsidR="00111217" w:rsidRDefault="00111217" w:rsidP="003517D0">
      <w:pPr>
        <w:kinsoku w:val="0"/>
        <w:overflowPunct w:val="0"/>
        <w:autoSpaceDE/>
        <w:autoSpaceDN/>
        <w:adjustRightInd/>
        <w:jc w:val="both"/>
        <w:textAlignment w:val="baseline"/>
        <w:rPr>
          <w:b/>
          <w:bCs/>
          <w:sz w:val="28"/>
          <w:szCs w:val="28"/>
          <w:lang w:val="ro-RO"/>
        </w:rPr>
      </w:pPr>
    </w:p>
    <w:p w14:paraId="425136CF" w14:textId="40B084E8" w:rsidR="00111217" w:rsidRDefault="00111217" w:rsidP="003517D0">
      <w:pPr>
        <w:kinsoku w:val="0"/>
        <w:overflowPunct w:val="0"/>
        <w:autoSpaceDE/>
        <w:autoSpaceDN/>
        <w:adjustRightInd/>
        <w:jc w:val="both"/>
        <w:textAlignment w:val="baseline"/>
        <w:rPr>
          <w:b/>
          <w:bCs/>
          <w:sz w:val="28"/>
          <w:szCs w:val="28"/>
          <w:lang w:val="ro-RO"/>
        </w:rPr>
      </w:pPr>
    </w:p>
    <w:p w14:paraId="4EE78CBA" w14:textId="240E8A3F" w:rsidR="00111217" w:rsidRDefault="00111217" w:rsidP="003517D0">
      <w:pPr>
        <w:kinsoku w:val="0"/>
        <w:overflowPunct w:val="0"/>
        <w:autoSpaceDE/>
        <w:autoSpaceDN/>
        <w:adjustRightInd/>
        <w:jc w:val="both"/>
        <w:textAlignment w:val="baseline"/>
        <w:rPr>
          <w:b/>
          <w:bCs/>
          <w:sz w:val="28"/>
          <w:szCs w:val="28"/>
          <w:lang w:val="ro-RO"/>
        </w:rPr>
      </w:pPr>
    </w:p>
    <w:p w14:paraId="5CDA6216" w14:textId="40F1BF9B" w:rsidR="00111217" w:rsidRDefault="00111217" w:rsidP="003517D0">
      <w:pPr>
        <w:kinsoku w:val="0"/>
        <w:overflowPunct w:val="0"/>
        <w:autoSpaceDE/>
        <w:autoSpaceDN/>
        <w:adjustRightInd/>
        <w:jc w:val="both"/>
        <w:textAlignment w:val="baseline"/>
        <w:rPr>
          <w:b/>
          <w:bCs/>
          <w:sz w:val="28"/>
          <w:szCs w:val="28"/>
          <w:lang w:val="ro-RO"/>
        </w:rPr>
      </w:pPr>
    </w:p>
    <w:p w14:paraId="15508071" w14:textId="4C5C2E71" w:rsidR="00111217" w:rsidRDefault="00111217" w:rsidP="003517D0">
      <w:pPr>
        <w:kinsoku w:val="0"/>
        <w:overflowPunct w:val="0"/>
        <w:autoSpaceDE/>
        <w:autoSpaceDN/>
        <w:adjustRightInd/>
        <w:jc w:val="both"/>
        <w:textAlignment w:val="baseline"/>
        <w:rPr>
          <w:b/>
          <w:bCs/>
          <w:sz w:val="28"/>
          <w:szCs w:val="28"/>
          <w:lang w:val="ro-RO"/>
        </w:rPr>
      </w:pPr>
    </w:p>
    <w:p w14:paraId="076E7228" w14:textId="331E187D" w:rsidR="00111217" w:rsidRDefault="00111217" w:rsidP="003517D0">
      <w:pPr>
        <w:kinsoku w:val="0"/>
        <w:overflowPunct w:val="0"/>
        <w:autoSpaceDE/>
        <w:autoSpaceDN/>
        <w:adjustRightInd/>
        <w:jc w:val="both"/>
        <w:textAlignment w:val="baseline"/>
        <w:rPr>
          <w:b/>
          <w:bCs/>
          <w:sz w:val="28"/>
          <w:szCs w:val="28"/>
          <w:lang w:val="ro-RO"/>
        </w:rPr>
      </w:pPr>
    </w:p>
    <w:p w14:paraId="249E307B" w14:textId="63B69395" w:rsidR="00111217" w:rsidRDefault="00111217" w:rsidP="003517D0">
      <w:pPr>
        <w:kinsoku w:val="0"/>
        <w:overflowPunct w:val="0"/>
        <w:autoSpaceDE/>
        <w:autoSpaceDN/>
        <w:adjustRightInd/>
        <w:jc w:val="both"/>
        <w:textAlignment w:val="baseline"/>
        <w:rPr>
          <w:b/>
          <w:bCs/>
          <w:sz w:val="28"/>
          <w:szCs w:val="28"/>
          <w:lang w:val="ro-RO"/>
        </w:rPr>
      </w:pPr>
    </w:p>
    <w:p w14:paraId="6E489E1B" w14:textId="72E66FFC" w:rsidR="00111217" w:rsidRDefault="00111217" w:rsidP="003517D0">
      <w:pPr>
        <w:kinsoku w:val="0"/>
        <w:overflowPunct w:val="0"/>
        <w:autoSpaceDE/>
        <w:autoSpaceDN/>
        <w:adjustRightInd/>
        <w:jc w:val="both"/>
        <w:textAlignment w:val="baseline"/>
        <w:rPr>
          <w:b/>
          <w:bCs/>
          <w:sz w:val="28"/>
          <w:szCs w:val="28"/>
          <w:lang w:val="ro-RO"/>
        </w:rPr>
      </w:pPr>
    </w:p>
    <w:p w14:paraId="0D631242" w14:textId="2CC01D42" w:rsidR="00111217" w:rsidRDefault="00111217" w:rsidP="003517D0">
      <w:pPr>
        <w:kinsoku w:val="0"/>
        <w:overflowPunct w:val="0"/>
        <w:autoSpaceDE/>
        <w:autoSpaceDN/>
        <w:adjustRightInd/>
        <w:jc w:val="both"/>
        <w:textAlignment w:val="baseline"/>
        <w:rPr>
          <w:b/>
          <w:bCs/>
          <w:sz w:val="28"/>
          <w:szCs w:val="28"/>
          <w:lang w:val="ro-RO"/>
        </w:rPr>
      </w:pPr>
    </w:p>
    <w:p w14:paraId="612F380E" w14:textId="6B864B13" w:rsidR="00111217" w:rsidRDefault="00111217" w:rsidP="003517D0">
      <w:pPr>
        <w:kinsoku w:val="0"/>
        <w:overflowPunct w:val="0"/>
        <w:autoSpaceDE/>
        <w:autoSpaceDN/>
        <w:adjustRightInd/>
        <w:jc w:val="both"/>
        <w:textAlignment w:val="baseline"/>
        <w:rPr>
          <w:b/>
          <w:bCs/>
          <w:sz w:val="28"/>
          <w:szCs w:val="28"/>
          <w:lang w:val="ro-RO"/>
        </w:rPr>
      </w:pPr>
    </w:p>
    <w:p w14:paraId="19FAF783" w14:textId="4BF62DBD" w:rsidR="00111217" w:rsidRDefault="00111217" w:rsidP="003517D0">
      <w:pPr>
        <w:kinsoku w:val="0"/>
        <w:overflowPunct w:val="0"/>
        <w:autoSpaceDE/>
        <w:autoSpaceDN/>
        <w:adjustRightInd/>
        <w:jc w:val="both"/>
        <w:textAlignment w:val="baseline"/>
        <w:rPr>
          <w:b/>
          <w:bCs/>
          <w:sz w:val="28"/>
          <w:szCs w:val="28"/>
          <w:lang w:val="ro-RO"/>
        </w:rPr>
      </w:pPr>
    </w:p>
    <w:p w14:paraId="3E457AA3" w14:textId="0A7E83ED" w:rsidR="00111217" w:rsidRDefault="00111217" w:rsidP="003517D0">
      <w:pPr>
        <w:kinsoku w:val="0"/>
        <w:overflowPunct w:val="0"/>
        <w:autoSpaceDE/>
        <w:autoSpaceDN/>
        <w:adjustRightInd/>
        <w:jc w:val="both"/>
        <w:textAlignment w:val="baseline"/>
        <w:rPr>
          <w:b/>
          <w:bCs/>
          <w:sz w:val="28"/>
          <w:szCs w:val="28"/>
          <w:lang w:val="ro-RO"/>
        </w:rPr>
      </w:pPr>
    </w:p>
    <w:p w14:paraId="3297E43B" w14:textId="081B69B4" w:rsidR="00111217" w:rsidRDefault="00111217" w:rsidP="003517D0">
      <w:pPr>
        <w:kinsoku w:val="0"/>
        <w:overflowPunct w:val="0"/>
        <w:autoSpaceDE/>
        <w:autoSpaceDN/>
        <w:adjustRightInd/>
        <w:jc w:val="both"/>
        <w:textAlignment w:val="baseline"/>
        <w:rPr>
          <w:b/>
          <w:bCs/>
          <w:sz w:val="28"/>
          <w:szCs w:val="28"/>
          <w:lang w:val="ro-RO"/>
        </w:rPr>
      </w:pPr>
    </w:p>
    <w:p w14:paraId="1EB2CFB2" w14:textId="4CD6A712" w:rsidR="00111217" w:rsidRDefault="00111217" w:rsidP="003517D0">
      <w:pPr>
        <w:kinsoku w:val="0"/>
        <w:overflowPunct w:val="0"/>
        <w:autoSpaceDE/>
        <w:autoSpaceDN/>
        <w:adjustRightInd/>
        <w:jc w:val="both"/>
        <w:textAlignment w:val="baseline"/>
        <w:rPr>
          <w:b/>
          <w:bCs/>
          <w:sz w:val="28"/>
          <w:szCs w:val="28"/>
          <w:lang w:val="ro-RO"/>
        </w:rPr>
      </w:pPr>
    </w:p>
    <w:p w14:paraId="61D43B59" w14:textId="25F5AF0F" w:rsidR="00111217" w:rsidRDefault="00111217" w:rsidP="003517D0">
      <w:pPr>
        <w:kinsoku w:val="0"/>
        <w:overflowPunct w:val="0"/>
        <w:autoSpaceDE/>
        <w:autoSpaceDN/>
        <w:adjustRightInd/>
        <w:jc w:val="both"/>
        <w:textAlignment w:val="baseline"/>
        <w:rPr>
          <w:b/>
          <w:bCs/>
          <w:sz w:val="28"/>
          <w:szCs w:val="28"/>
          <w:lang w:val="ro-RO"/>
        </w:rPr>
      </w:pPr>
    </w:p>
    <w:p w14:paraId="5D49913D" w14:textId="6A55B33D" w:rsidR="00111217" w:rsidRDefault="00111217" w:rsidP="003517D0">
      <w:pPr>
        <w:kinsoku w:val="0"/>
        <w:overflowPunct w:val="0"/>
        <w:autoSpaceDE/>
        <w:autoSpaceDN/>
        <w:adjustRightInd/>
        <w:jc w:val="both"/>
        <w:textAlignment w:val="baseline"/>
        <w:rPr>
          <w:b/>
          <w:bCs/>
          <w:sz w:val="28"/>
          <w:szCs w:val="28"/>
          <w:lang w:val="ro-RO"/>
        </w:rPr>
      </w:pPr>
    </w:p>
    <w:p w14:paraId="74CA2271" w14:textId="09984FDA" w:rsidR="00111217" w:rsidRDefault="00111217" w:rsidP="003517D0">
      <w:pPr>
        <w:kinsoku w:val="0"/>
        <w:overflowPunct w:val="0"/>
        <w:autoSpaceDE/>
        <w:autoSpaceDN/>
        <w:adjustRightInd/>
        <w:jc w:val="both"/>
        <w:textAlignment w:val="baseline"/>
        <w:rPr>
          <w:b/>
          <w:bCs/>
          <w:sz w:val="28"/>
          <w:szCs w:val="28"/>
          <w:lang w:val="ro-RO"/>
        </w:rPr>
      </w:pPr>
    </w:p>
    <w:p w14:paraId="333C08FB" w14:textId="21315429" w:rsidR="00111217" w:rsidRDefault="00111217" w:rsidP="003517D0">
      <w:pPr>
        <w:kinsoku w:val="0"/>
        <w:overflowPunct w:val="0"/>
        <w:autoSpaceDE/>
        <w:autoSpaceDN/>
        <w:adjustRightInd/>
        <w:jc w:val="both"/>
        <w:textAlignment w:val="baseline"/>
        <w:rPr>
          <w:b/>
          <w:bCs/>
          <w:sz w:val="28"/>
          <w:szCs w:val="28"/>
          <w:lang w:val="ro-RO"/>
        </w:rPr>
      </w:pPr>
    </w:p>
    <w:p w14:paraId="7C766D9A" w14:textId="66579C70" w:rsidR="00111217" w:rsidRDefault="00111217" w:rsidP="003517D0">
      <w:pPr>
        <w:kinsoku w:val="0"/>
        <w:overflowPunct w:val="0"/>
        <w:autoSpaceDE/>
        <w:autoSpaceDN/>
        <w:adjustRightInd/>
        <w:jc w:val="both"/>
        <w:textAlignment w:val="baseline"/>
        <w:rPr>
          <w:b/>
          <w:bCs/>
          <w:sz w:val="28"/>
          <w:szCs w:val="28"/>
          <w:lang w:val="ro-RO"/>
        </w:rPr>
      </w:pPr>
    </w:p>
    <w:p w14:paraId="4A195951" w14:textId="49845017" w:rsidR="00111217" w:rsidRDefault="00111217" w:rsidP="003517D0">
      <w:pPr>
        <w:kinsoku w:val="0"/>
        <w:overflowPunct w:val="0"/>
        <w:autoSpaceDE/>
        <w:autoSpaceDN/>
        <w:adjustRightInd/>
        <w:jc w:val="both"/>
        <w:textAlignment w:val="baseline"/>
        <w:rPr>
          <w:b/>
          <w:bCs/>
          <w:sz w:val="28"/>
          <w:szCs w:val="28"/>
          <w:lang w:val="ro-RO"/>
        </w:rPr>
      </w:pPr>
    </w:p>
    <w:p w14:paraId="7401701F" w14:textId="7637596F" w:rsidR="00111217" w:rsidRDefault="00111217" w:rsidP="003517D0">
      <w:pPr>
        <w:kinsoku w:val="0"/>
        <w:overflowPunct w:val="0"/>
        <w:autoSpaceDE/>
        <w:autoSpaceDN/>
        <w:adjustRightInd/>
        <w:jc w:val="both"/>
        <w:textAlignment w:val="baseline"/>
        <w:rPr>
          <w:b/>
          <w:bCs/>
          <w:sz w:val="28"/>
          <w:szCs w:val="28"/>
          <w:lang w:val="ro-RO"/>
        </w:rPr>
      </w:pPr>
    </w:p>
    <w:p w14:paraId="446EE10C" w14:textId="6CBC6E96" w:rsidR="00111217" w:rsidRDefault="00111217" w:rsidP="003517D0">
      <w:pPr>
        <w:kinsoku w:val="0"/>
        <w:overflowPunct w:val="0"/>
        <w:autoSpaceDE/>
        <w:autoSpaceDN/>
        <w:adjustRightInd/>
        <w:jc w:val="both"/>
        <w:textAlignment w:val="baseline"/>
        <w:rPr>
          <w:b/>
          <w:bCs/>
          <w:sz w:val="28"/>
          <w:szCs w:val="28"/>
          <w:lang w:val="ro-RO"/>
        </w:rPr>
      </w:pPr>
    </w:p>
    <w:p w14:paraId="13EB598B" w14:textId="46D6F673" w:rsidR="00111217" w:rsidRDefault="00111217" w:rsidP="003517D0">
      <w:pPr>
        <w:kinsoku w:val="0"/>
        <w:overflowPunct w:val="0"/>
        <w:autoSpaceDE/>
        <w:autoSpaceDN/>
        <w:adjustRightInd/>
        <w:jc w:val="both"/>
        <w:textAlignment w:val="baseline"/>
        <w:rPr>
          <w:b/>
          <w:bCs/>
          <w:sz w:val="28"/>
          <w:szCs w:val="28"/>
          <w:lang w:val="ro-RO"/>
        </w:rPr>
      </w:pPr>
    </w:p>
    <w:p w14:paraId="3FB96229" w14:textId="45F78434" w:rsidR="00111217" w:rsidRDefault="00111217" w:rsidP="003517D0">
      <w:pPr>
        <w:kinsoku w:val="0"/>
        <w:overflowPunct w:val="0"/>
        <w:autoSpaceDE/>
        <w:autoSpaceDN/>
        <w:adjustRightInd/>
        <w:jc w:val="both"/>
        <w:textAlignment w:val="baseline"/>
        <w:rPr>
          <w:b/>
          <w:bCs/>
          <w:sz w:val="28"/>
          <w:szCs w:val="28"/>
          <w:lang w:val="ro-RO"/>
        </w:rPr>
      </w:pPr>
    </w:p>
    <w:p w14:paraId="43979967" w14:textId="29E4EE71" w:rsidR="00111217" w:rsidRDefault="00111217" w:rsidP="003517D0">
      <w:pPr>
        <w:kinsoku w:val="0"/>
        <w:overflowPunct w:val="0"/>
        <w:autoSpaceDE/>
        <w:autoSpaceDN/>
        <w:adjustRightInd/>
        <w:jc w:val="both"/>
        <w:textAlignment w:val="baseline"/>
        <w:rPr>
          <w:b/>
          <w:bCs/>
          <w:sz w:val="28"/>
          <w:szCs w:val="28"/>
          <w:lang w:val="ro-RO"/>
        </w:rPr>
      </w:pPr>
    </w:p>
    <w:p w14:paraId="4E9C3FB7" w14:textId="5B452113" w:rsidR="00111217" w:rsidRDefault="00111217" w:rsidP="003517D0">
      <w:pPr>
        <w:kinsoku w:val="0"/>
        <w:overflowPunct w:val="0"/>
        <w:autoSpaceDE/>
        <w:autoSpaceDN/>
        <w:adjustRightInd/>
        <w:jc w:val="both"/>
        <w:textAlignment w:val="baseline"/>
        <w:rPr>
          <w:b/>
          <w:bCs/>
          <w:sz w:val="28"/>
          <w:szCs w:val="28"/>
          <w:lang w:val="ro-RO"/>
        </w:rPr>
      </w:pPr>
    </w:p>
    <w:p w14:paraId="0612CEB1" w14:textId="6A971D0E" w:rsidR="00111217" w:rsidRDefault="00111217" w:rsidP="003517D0">
      <w:pPr>
        <w:kinsoku w:val="0"/>
        <w:overflowPunct w:val="0"/>
        <w:autoSpaceDE/>
        <w:autoSpaceDN/>
        <w:adjustRightInd/>
        <w:jc w:val="both"/>
        <w:textAlignment w:val="baseline"/>
        <w:rPr>
          <w:b/>
          <w:bCs/>
          <w:sz w:val="28"/>
          <w:szCs w:val="28"/>
          <w:lang w:val="ro-RO"/>
        </w:rPr>
      </w:pPr>
    </w:p>
    <w:p w14:paraId="4242A297" w14:textId="1164420A" w:rsidR="00A66221" w:rsidRDefault="00A66221" w:rsidP="003517D0">
      <w:pPr>
        <w:kinsoku w:val="0"/>
        <w:overflowPunct w:val="0"/>
        <w:autoSpaceDE/>
        <w:autoSpaceDN/>
        <w:adjustRightInd/>
        <w:jc w:val="both"/>
        <w:textAlignment w:val="baseline"/>
        <w:rPr>
          <w:b/>
          <w:bCs/>
          <w:sz w:val="28"/>
          <w:szCs w:val="28"/>
          <w:lang w:val="ro-RO"/>
        </w:rPr>
      </w:pPr>
    </w:p>
    <w:p w14:paraId="4E46428A" w14:textId="77777777" w:rsidR="00A66221" w:rsidRDefault="00A66221" w:rsidP="003517D0">
      <w:pPr>
        <w:kinsoku w:val="0"/>
        <w:overflowPunct w:val="0"/>
        <w:autoSpaceDE/>
        <w:autoSpaceDN/>
        <w:adjustRightInd/>
        <w:jc w:val="both"/>
        <w:textAlignment w:val="baseline"/>
        <w:rPr>
          <w:b/>
          <w:bCs/>
          <w:sz w:val="28"/>
          <w:szCs w:val="28"/>
          <w:lang w:val="ro-RO"/>
        </w:rPr>
      </w:pPr>
    </w:p>
    <w:p w14:paraId="229AA3E6" w14:textId="218E7E0E" w:rsidR="00111217" w:rsidRDefault="00111217" w:rsidP="003517D0">
      <w:pPr>
        <w:kinsoku w:val="0"/>
        <w:overflowPunct w:val="0"/>
        <w:autoSpaceDE/>
        <w:autoSpaceDN/>
        <w:adjustRightInd/>
        <w:jc w:val="both"/>
        <w:textAlignment w:val="baseline"/>
        <w:rPr>
          <w:b/>
          <w:bCs/>
          <w:sz w:val="28"/>
          <w:szCs w:val="28"/>
          <w:lang w:val="ro-RO"/>
        </w:rPr>
      </w:pPr>
    </w:p>
    <w:p w14:paraId="7286AE35" w14:textId="11033E90" w:rsidR="00111217" w:rsidRDefault="00C71B19" w:rsidP="003517D0">
      <w:pPr>
        <w:kinsoku w:val="0"/>
        <w:overflowPunct w:val="0"/>
        <w:autoSpaceDE/>
        <w:autoSpaceDN/>
        <w:adjustRightInd/>
        <w:jc w:val="both"/>
        <w:textAlignment w:val="baseline"/>
        <w:rPr>
          <w:b/>
          <w:bCs/>
          <w:sz w:val="28"/>
          <w:szCs w:val="28"/>
          <w:lang w:val="ro-RO"/>
        </w:rPr>
      </w:pPr>
      <w:r w:rsidRPr="00C71B19">
        <w:rPr>
          <w:b/>
          <w:bCs/>
          <w:sz w:val="28"/>
          <w:szCs w:val="28"/>
        </w:rPr>
        <w:t>ROMÂNIA</w:t>
      </w:r>
    </w:p>
    <w:p w14:paraId="06663FAE" w14:textId="6BAD86D1" w:rsidR="00111217" w:rsidRDefault="00C71B19" w:rsidP="003517D0">
      <w:pPr>
        <w:kinsoku w:val="0"/>
        <w:overflowPunct w:val="0"/>
        <w:autoSpaceDE/>
        <w:autoSpaceDN/>
        <w:adjustRightInd/>
        <w:jc w:val="both"/>
        <w:textAlignment w:val="baseline"/>
        <w:rPr>
          <w:b/>
          <w:bCs/>
          <w:sz w:val="28"/>
          <w:szCs w:val="28"/>
          <w:lang w:val="ro-RO"/>
        </w:rPr>
      </w:pPr>
      <w:r w:rsidRPr="00C71B19">
        <w:rPr>
          <w:b/>
          <w:bCs/>
          <w:sz w:val="28"/>
          <w:szCs w:val="28"/>
        </w:rPr>
        <w:t>JUDEȚUL VRANCEA</w:t>
      </w:r>
      <w:r>
        <w:rPr>
          <w:b/>
          <w:bCs/>
          <w:sz w:val="28"/>
          <w:szCs w:val="28"/>
        </w:rPr>
        <w:t xml:space="preserve">                                                       </w:t>
      </w:r>
      <w:proofErr w:type="spellStart"/>
      <w:r w:rsidRPr="00C71B19">
        <w:rPr>
          <w:b/>
          <w:bCs/>
          <w:sz w:val="28"/>
          <w:szCs w:val="28"/>
        </w:rPr>
        <w:t>Anexa</w:t>
      </w:r>
      <w:proofErr w:type="spellEnd"/>
    </w:p>
    <w:p w14:paraId="3BD368F9" w14:textId="35D8E2E6" w:rsidR="00111217" w:rsidRDefault="00C71B19" w:rsidP="003517D0">
      <w:pPr>
        <w:kinsoku w:val="0"/>
        <w:overflowPunct w:val="0"/>
        <w:autoSpaceDE/>
        <w:autoSpaceDN/>
        <w:adjustRightInd/>
        <w:jc w:val="both"/>
        <w:textAlignment w:val="baseline"/>
        <w:rPr>
          <w:b/>
          <w:bCs/>
          <w:sz w:val="28"/>
          <w:szCs w:val="28"/>
          <w:lang w:val="ro-RO"/>
        </w:rPr>
      </w:pPr>
      <w:r w:rsidRPr="00C71B19">
        <w:rPr>
          <w:b/>
          <w:bCs/>
          <w:sz w:val="28"/>
          <w:szCs w:val="28"/>
        </w:rPr>
        <w:t>CONSILIUL</w:t>
      </w:r>
      <w:r>
        <w:rPr>
          <w:b/>
          <w:bCs/>
          <w:sz w:val="28"/>
          <w:szCs w:val="28"/>
        </w:rPr>
        <w:t xml:space="preserve"> </w:t>
      </w:r>
      <w:r w:rsidRPr="00C71B19">
        <w:rPr>
          <w:b/>
          <w:bCs/>
          <w:sz w:val="28"/>
          <w:szCs w:val="28"/>
        </w:rPr>
        <w:t>JUDEȚEAN</w:t>
      </w:r>
      <w:r>
        <w:rPr>
          <w:b/>
          <w:bCs/>
          <w:sz w:val="28"/>
          <w:szCs w:val="28"/>
        </w:rPr>
        <w:t xml:space="preserve">                      </w:t>
      </w:r>
      <w:r w:rsidRPr="00C71B19">
        <w:rPr>
          <w:b/>
          <w:bCs/>
          <w:sz w:val="28"/>
          <w:szCs w:val="28"/>
        </w:rPr>
        <w:t xml:space="preserve"> la </w:t>
      </w:r>
      <w:proofErr w:type="spellStart"/>
      <w:r w:rsidRPr="00C71B19">
        <w:rPr>
          <w:b/>
          <w:bCs/>
          <w:sz w:val="28"/>
          <w:szCs w:val="28"/>
        </w:rPr>
        <w:t>Hotărârea</w:t>
      </w:r>
      <w:proofErr w:type="spellEnd"/>
      <w:r w:rsidRPr="00C71B19">
        <w:rPr>
          <w:b/>
          <w:bCs/>
          <w:sz w:val="28"/>
          <w:szCs w:val="28"/>
        </w:rPr>
        <w:t xml:space="preserve"> nr. 270 </w:t>
      </w:r>
      <w:proofErr w:type="gramStart"/>
      <w:r w:rsidRPr="00C71B19">
        <w:rPr>
          <w:b/>
          <w:bCs/>
          <w:sz w:val="28"/>
          <w:szCs w:val="28"/>
        </w:rPr>
        <w:t>din</w:t>
      </w:r>
      <w:r>
        <w:rPr>
          <w:b/>
          <w:bCs/>
          <w:sz w:val="28"/>
          <w:szCs w:val="28"/>
        </w:rPr>
        <w:t xml:space="preserve">  </w:t>
      </w:r>
      <w:r w:rsidRPr="00C71B19">
        <w:rPr>
          <w:b/>
          <w:bCs/>
          <w:sz w:val="28"/>
          <w:szCs w:val="28"/>
        </w:rPr>
        <w:t>24.11.2022</w:t>
      </w:r>
      <w:proofErr w:type="gramEnd"/>
    </w:p>
    <w:p w14:paraId="49B20675" w14:textId="4DAE9EA7" w:rsidR="00F846BA" w:rsidRPr="00BB3AE5" w:rsidRDefault="00F846BA" w:rsidP="001842A3">
      <w:pPr>
        <w:rPr>
          <w:b/>
          <w:sz w:val="23"/>
          <w:szCs w:val="23"/>
          <w:lang w:val="ro-RO" w:eastAsia="en-US"/>
        </w:rPr>
      </w:pPr>
    </w:p>
    <w:p w14:paraId="3F0958F1" w14:textId="57F15CB5" w:rsidR="00F846BA" w:rsidRDefault="00F846BA" w:rsidP="001842A3">
      <w:pPr>
        <w:jc w:val="center"/>
        <w:rPr>
          <w:b/>
          <w:sz w:val="23"/>
          <w:szCs w:val="23"/>
          <w:lang w:val="ro-RO" w:eastAsia="en-US"/>
        </w:rPr>
      </w:pPr>
    </w:p>
    <w:p w14:paraId="617E6717" w14:textId="77777777" w:rsidR="00306F7C" w:rsidRPr="00BB3AE5" w:rsidRDefault="00306F7C" w:rsidP="001842A3">
      <w:pPr>
        <w:jc w:val="center"/>
        <w:rPr>
          <w:b/>
          <w:sz w:val="23"/>
          <w:szCs w:val="23"/>
          <w:lang w:val="ro-RO" w:eastAsia="en-US"/>
        </w:rPr>
      </w:pPr>
    </w:p>
    <w:p w14:paraId="27327F23" w14:textId="5C856CBE" w:rsidR="001A7AA5" w:rsidRPr="00FA5AFB" w:rsidRDefault="001A7AA5" w:rsidP="001842A3">
      <w:pPr>
        <w:ind w:left="-110"/>
        <w:jc w:val="center"/>
        <w:rPr>
          <w:b/>
          <w:bCs/>
          <w:spacing w:val="-3"/>
          <w:sz w:val="28"/>
          <w:szCs w:val="28"/>
          <w:lang w:val="ro-RO" w:eastAsia="ro-RO"/>
        </w:rPr>
      </w:pPr>
      <w:r w:rsidRPr="00FA5AFB">
        <w:rPr>
          <w:b/>
          <w:bCs/>
          <w:spacing w:val="-3"/>
          <w:sz w:val="28"/>
          <w:szCs w:val="28"/>
          <w:lang w:val="ro-RO" w:eastAsia="ro-RO"/>
        </w:rPr>
        <w:t>ACORD</w:t>
      </w:r>
      <w:r w:rsidR="00BB3AE5" w:rsidRPr="00FA5AFB">
        <w:rPr>
          <w:b/>
          <w:bCs/>
          <w:spacing w:val="-3"/>
          <w:sz w:val="28"/>
          <w:szCs w:val="28"/>
          <w:lang w:val="ro-RO" w:eastAsia="ro-RO"/>
        </w:rPr>
        <w:t xml:space="preserve"> </w:t>
      </w:r>
      <w:r w:rsidRPr="00FA5AFB">
        <w:rPr>
          <w:b/>
          <w:bCs/>
          <w:spacing w:val="-3"/>
          <w:sz w:val="28"/>
          <w:szCs w:val="28"/>
          <w:lang w:val="ro-RO" w:eastAsia="ro-RO"/>
        </w:rPr>
        <w:t xml:space="preserve">DE </w:t>
      </w:r>
      <w:r w:rsidR="00B41922" w:rsidRPr="00FA5AFB">
        <w:rPr>
          <w:b/>
          <w:bCs/>
          <w:spacing w:val="-3"/>
          <w:sz w:val="28"/>
          <w:szCs w:val="28"/>
          <w:lang w:val="ro-RO" w:eastAsia="ro-RO"/>
        </w:rPr>
        <w:t>COFINANȚARE</w:t>
      </w:r>
    </w:p>
    <w:p w14:paraId="57442F0A" w14:textId="1A63F9A4" w:rsidR="001A7AA5" w:rsidRPr="00FA5AFB" w:rsidRDefault="001A7AA5" w:rsidP="001842A3">
      <w:pPr>
        <w:ind w:left="-110"/>
        <w:jc w:val="center"/>
        <w:rPr>
          <w:spacing w:val="-3"/>
          <w:sz w:val="28"/>
          <w:szCs w:val="28"/>
          <w:lang w:val="ro-RO" w:eastAsia="ro-RO"/>
        </w:rPr>
      </w:pPr>
      <w:r w:rsidRPr="00FA5AFB">
        <w:rPr>
          <w:spacing w:val="-3"/>
          <w:sz w:val="28"/>
          <w:szCs w:val="28"/>
          <w:lang w:val="ro-RO" w:eastAsia="ro-RO"/>
        </w:rPr>
        <w:t xml:space="preserve">pentru </w:t>
      </w:r>
      <w:r w:rsidR="001148C6">
        <w:rPr>
          <w:spacing w:val="-3"/>
          <w:sz w:val="28"/>
          <w:szCs w:val="28"/>
          <w:lang w:val="ro-RO" w:eastAsia="ro-RO"/>
        </w:rPr>
        <w:t xml:space="preserve">depunerea și </w:t>
      </w:r>
      <w:r w:rsidRPr="00FA5AFB">
        <w:rPr>
          <w:spacing w:val="-3"/>
          <w:sz w:val="28"/>
          <w:szCs w:val="28"/>
          <w:lang w:val="ro-RO" w:eastAsia="ro-RO"/>
        </w:rPr>
        <w:t>implementarea proiectului</w:t>
      </w:r>
    </w:p>
    <w:p w14:paraId="7F62119F" w14:textId="086CC26D" w:rsidR="001A7AA5" w:rsidRPr="00FA5AFB" w:rsidRDefault="00290359" w:rsidP="001842A3">
      <w:pPr>
        <w:ind w:left="-110"/>
        <w:jc w:val="center"/>
        <w:rPr>
          <w:spacing w:val="-3"/>
          <w:sz w:val="28"/>
          <w:szCs w:val="28"/>
          <w:lang w:val="ro-RO" w:eastAsia="ro-RO"/>
        </w:rPr>
      </w:pPr>
      <w:r w:rsidRPr="00FA5AFB">
        <w:rPr>
          <w:sz w:val="28"/>
          <w:szCs w:val="28"/>
          <w:lang w:val="ro-RO" w:eastAsia="ro-RO"/>
        </w:rPr>
        <w:t xml:space="preserve">“Festivalul de teatru tânăr </w:t>
      </w:r>
      <w:r w:rsidRPr="00FA5AFB">
        <w:rPr>
          <w:i/>
          <w:iCs/>
          <w:sz w:val="28"/>
          <w:szCs w:val="28"/>
          <w:lang w:val="ro-RO" w:eastAsia="ro-RO"/>
        </w:rPr>
        <w:t>Ora de teatru</w:t>
      </w:r>
      <w:r w:rsidRPr="00FA5AFB">
        <w:rPr>
          <w:sz w:val="28"/>
          <w:szCs w:val="28"/>
          <w:lang w:val="ro-RO" w:eastAsia="ro-RO"/>
        </w:rPr>
        <w:t>”</w:t>
      </w:r>
      <w:r w:rsidR="001A7AA5" w:rsidRPr="00FA5AFB">
        <w:rPr>
          <w:spacing w:val="-3"/>
          <w:sz w:val="28"/>
          <w:szCs w:val="28"/>
          <w:lang w:val="ro-RO" w:eastAsia="ro-RO"/>
        </w:rPr>
        <w:t xml:space="preserve"> </w:t>
      </w:r>
    </w:p>
    <w:p w14:paraId="6DA16DD0" w14:textId="77777777" w:rsidR="001A7AA5" w:rsidRPr="00FA5AFB" w:rsidRDefault="001A7AA5" w:rsidP="001842A3">
      <w:pPr>
        <w:pStyle w:val="DefaultText"/>
        <w:ind w:left="170" w:right="170"/>
        <w:jc w:val="both"/>
        <w:rPr>
          <w:b/>
          <w:noProof w:val="0"/>
          <w:color w:val="FF0000"/>
          <w:sz w:val="28"/>
          <w:szCs w:val="28"/>
        </w:rPr>
      </w:pPr>
    </w:p>
    <w:p w14:paraId="1AE70A0B" w14:textId="77777777" w:rsidR="00B41922" w:rsidRPr="009C497A" w:rsidRDefault="00B41922" w:rsidP="00B41922">
      <w:pPr>
        <w:spacing w:after="120"/>
        <w:rPr>
          <w:b/>
          <w:bCs/>
          <w:sz w:val="28"/>
          <w:szCs w:val="28"/>
          <w:lang w:val="fr-FR"/>
        </w:rPr>
      </w:pPr>
    </w:p>
    <w:p w14:paraId="14B15BEF" w14:textId="05A9910A" w:rsidR="00B41922" w:rsidRPr="001116DC" w:rsidRDefault="00B41922" w:rsidP="00FA5AFB">
      <w:pPr>
        <w:spacing w:after="120"/>
        <w:jc w:val="both"/>
        <w:rPr>
          <w:bCs/>
          <w:sz w:val="28"/>
          <w:szCs w:val="28"/>
          <w:lang w:val="fr-FR"/>
        </w:rPr>
      </w:pPr>
      <w:proofErr w:type="spellStart"/>
      <w:r w:rsidRPr="001116DC">
        <w:rPr>
          <w:bCs/>
          <w:sz w:val="28"/>
          <w:szCs w:val="28"/>
          <w:lang w:val="fr-FR"/>
        </w:rPr>
        <w:t>Unitatea</w:t>
      </w:r>
      <w:proofErr w:type="spellEnd"/>
      <w:r w:rsidRPr="001116DC">
        <w:rPr>
          <w:bCs/>
          <w:sz w:val="28"/>
          <w:szCs w:val="28"/>
          <w:lang w:val="fr-FR"/>
        </w:rPr>
        <w:t xml:space="preserve"> </w:t>
      </w:r>
      <w:proofErr w:type="spellStart"/>
      <w:r w:rsidRPr="001116DC">
        <w:rPr>
          <w:bCs/>
          <w:sz w:val="28"/>
          <w:szCs w:val="28"/>
          <w:lang w:val="fr-FR"/>
        </w:rPr>
        <w:t>Teritorial</w:t>
      </w:r>
      <w:proofErr w:type="spellEnd"/>
      <w:r w:rsidRPr="001116DC">
        <w:rPr>
          <w:bCs/>
          <w:sz w:val="28"/>
          <w:szCs w:val="28"/>
          <w:lang w:val="fr-FR"/>
        </w:rPr>
        <w:t xml:space="preserve"> </w:t>
      </w:r>
      <w:proofErr w:type="spellStart"/>
      <w:r w:rsidRPr="001116DC">
        <w:rPr>
          <w:bCs/>
          <w:sz w:val="28"/>
          <w:szCs w:val="28"/>
          <w:lang w:val="fr-FR"/>
        </w:rPr>
        <w:t>Administrativă</w:t>
      </w:r>
      <w:proofErr w:type="spellEnd"/>
      <w:r w:rsidRPr="001116DC">
        <w:rPr>
          <w:bCs/>
          <w:sz w:val="28"/>
          <w:szCs w:val="28"/>
          <w:lang w:val="fr-FR"/>
        </w:rPr>
        <w:t xml:space="preserve"> </w:t>
      </w:r>
      <w:proofErr w:type="spellStart"/>
      <w:r w:rsidRPr="001116DC">
        <w:rPr>
          <w:bCs/>
          <w:sz w:val="28"/>
          <w:szCs w:val="28"/>
          <w:lang w:val="fr-FR"/>
        </w:rPr>
        <w:t>Judetul</w:t>
      </w:r>
      <w:proofErr w:type="spellEnd"/>
      <w:r w:rsidRPr="001116DC">
        <w:rPr>
          <w:bCs/>
          <w:sz w:val="28"/>
          <w:szCs w:val="28"/>
          <w:lang w:val="fr-FR"/>
        </w:rPr>
        <w:t xml:space="preserve"> Vrancea, </w:t>
      </w:r>
      <w:proofErr w:type="spellStart"/>
      <w:r w:rsidRPr="001116DC">
        <w:rPr>
          <w:bCs/>
          <w:sz w:val="28"/>
          <w:szCs w:val="28"/>
          <w:lang w:val="fr-FR"/>
        </w:rPr>
        <w:t>cu</w:t>
      </w:r>
      <w:proofErr w:type="spellEnd"/>
      <w:r w:rsidRPr="001116DC">
        <w:rPr>
          <w:bCs/>
          <w:sz w:val="28"/>
          <w:szCs w:val="28"/>
          <w:lang w:val="fr-FR"/>
        </w:rPr>
        <w:t xml:space="preserve"> </w:t>
      </w:r>
      <w:proofErr w:type="spellStart"/>
      <w:r w:rsidRPr="001116DC">
        <w:rPr>
          <w:bCs/>
          <w:sz w:val="28"/>
          <w:szCs w:val="28"/>
          <w:lang w:val="fr-FR"/>
        </w:rPr>
        <w:t>sediul</w:t>
      </w:r>
      <w:proofErr w:type="spellEnd"/>
      <w:r w:rsidRPr="001116DC">
        <w:rPr>
          <w:bCs/>
          <w:sz w:val="28"/>
          <w:szCs w:val="28"/>
          <w:lang w:val="fr-FR"/>
        </w:rPr>
        <w:t xml:space="preserve"> </w:t>
      </w:r>
      <w:proofErr w:type="spellStart"/>
      <w:r w:rsidRPr="001116DC">
        <w:rPr>
          <w:bCs/>
          <w:sz w:val="28"/>
          <w:szCs w:val="28"/>
          <w:lang w:val="fr-FR"/>
        </w:rPr>
        <w:t>în</w:t>
      </w:r>
      <w:proofErr w:type="spellEnd"/>
      <w:r w:rsidRPr="001116DC">
        <w:rPr>
          <w:bCs/>
          <w:sz w:val="28"/>
          <w:szCs w:val="28"/>
          <w:lang w:val="fr-FR"/>
        </w:rPr>
        <w:t xml:space="preserve"> </w:t>
      </w:r>
      <w:proofErr w:type="spellStart"/>
      <w:r w:rsidRPr="001116DC">
        <w:rPr>
          <w:bCs/>
          <w:sz w:val="28"/>
          <w:szCs w:val="28"/>
          <w:lang w:val="fr-FR"/>
        </w:rPr>
        <w:t>Municipiul</w:t>
      </w:r>
      <w:proofErr w:type="spellEnd"/>
      <w:r w:rsidRPr="001116DC">
        <w:rPr>
          <w:bCs/>
          <w:sz w:val="28"/>
          <w:szCs w:val="28"/>
          <w:lang w:val="fr-FR"/>
        </w:rPr>
        <w:t xml:space="preserve"> </w:t>
      </w:r>
      <w:proofErr w:type="spellStart"/>
      <w:r w:rsidRPr="001116DC">
        <w:rPr>
          <w:bCs/>
          <w:sz w:val="28"/>
          <w:szCs w:val="28"/>
          <w:lang w:val="fr-FR"/>
        </w:rPr>
        <w:t>Focsani</w:t>
      </w:r>
      <w:proofErr w:type="spellEnd"/>
      <w:r w:rsidRPr="001116DC">
        <w:rPr>
          <w:bCs/>
          <w:sz w:val="28"/>
          <w:szCs w:val="28"/>
          <w:lang w:val="fr-FR"/>
        </w:rPr>
        <w:t xml:space="preserve">, </w:t>
      </w:r>
      <w:proofErr w:type="spellStart"/>
      <w:r w:rsidR="00FA5AFB" w:rsidRPr="001116DC">
        <w:rPr>
          <w:bCs/>
          <w:sz w:val="28"/>
          <w:szCs w:val="28"/>
          <w:lang w:val="fr-FR"/>
        </w:rPr>
        <w:t>str</w:t>
      </w:r>
      <w:proofErr w:type="spellEnd"/>
      <w:r w:rsidR="00FA5AFB" w:rsidRPr="001116DC">
        <w:rPr>
          <w:bCs/>
          <w:sz w:val="28"/>
          <w:szCs w:val="28"/>
          <w:lang w:val="fr-FR"/>
        </w:rPr>
        <w:t xml:space="preserve">. </w:t>
      </w:r>
      <w:proofErr w:type="spellStart"/>
      <w:r w:rsidR="00FA5AFB" w:rsidRPr="001116DC">
        <w:rPr>
          <w:bCs/>
          <w:sz w:val="28"/>
          <w:szCs w:val="28"/>
          <w:lang w:val="fr-FR"/>
        </w:rPr>
        <w:t>Dimitrie</w:t>
      </w:r>
      <w:proofErr w:type="spellEnd"/>
      <w:r w:rsidR="00FA5AFB" w:rsidRPr="001116DC">
        <w:rPr>
          <w:bCs/>
          <w:sz w:val="28"/>
          <w:szCs w:val="28"/>
          <w:lang w:val="fr-FR"/>
        </w:rPr>
        <w:t xml:space="preserve"> </w:t>
      </w:r>
      <w:r w:rsidR="00AA49D5">
        <w:rPr>
          <w:bCs/>
          <w:sz w:val="28"/>
          <w:szCs w:val="28"/>
          <w:lang w:val="fr-FR"/>
        </w:rPr>
        <w:t>C</w:t>
      </w:r>
      <w:r w:rsidR="00FA5AFB" w:rsidRPr="001116DC">
        <w:rPr>
          <w:bCs/>
          <w:sz w:val="28"/>
          <w:szCs w:val="28"/>
          <w:lang w:val="fr-FR"/>
        </w:rPr>
        <w:t xml:space="preserve">antemir nr. 1, </w:t>
      </w:r>
      <w:proofErr w:type="spellStart"/>
      <w:r w:rsidR="00FA5AFB" w:rsidRPr="001116DC">
        <w:rPr>
          <w:bCs/>
          <w:sz w:val="28"/>
          <w:szCs w:val="28"/>
          <w:lang w:val="fr-FR"/>
        </w:rPr>
        <w:t>judetul</w:t>
      </w:r>
      <w:proofErr w:type="spellEnd"/>
      <w:r w:rsidR="00FA5AFB" w:rsidRPr="001116DC">
        <w:rPr>
          <w:bCs/>
          <w:sz w:val="28"/>
          <w:szCs w:val="28"/>
          <w:lang w:val="fr-FR"/>
        </w:rPr>
        <w:t xml:space="preserve"> Vrancea, </w:t>
      </w:r>
      <w:proofErr w:type="spellStart"/>
      <w:r w:rsidRPr="001116DC">
        <w:rPr>
          <w:bCs/>
          <w:sz w:val="28"/>
          <w:szCs w:val="28"/>
          <w:lang w:val="fr-FR"/>
        </w:rPr>
        <w:t>cod</w:t>
      </w:r>
      <w:proofErr w:type="spellEnd"/>
      <w:r w:rsidRPr="001116DC">
        <w:rPr>
          <w:bCs/>
          <w:sz w:val="28"/>
          <w:szCs w:val="28"/>
          <w:lang w:val="fr-FR"/>
        </w:rPr>
        <w:t xml:space="preserve"> fiscal 4350394, tel. 0237 616800, </w:t>
      </w:r>
      <w:proofErr w:type="spellStart"/>
      <w:r w:rsidRPr="001116DC">
        <w:rPr>
          <w:bCs/>
          <w:sz w:val="28"/>
          <w:szCs w:val="28"/>
          <w:lang w:val="fr-FR"/>
        </w:rPr>
        <w:t>adresă</w:t>
      </w:r>
      <w:proofErr w:type="spellEnd"/>
      <w:r w:rsidRPr="001116DC">
        <w:rPr>
          <w:bCs/>
          <w:sz w:val="28"/>
          <w:szCs w:val="28"/>
          <w:lang w:val="fr-FR"/>
        </w:rPr>
        <w:t xml:space="preserve"> </w:t>
      </w:r>
      <w:proofErr w:type="gramStart"/>
      <w:r w:rsidRPr="001116DC">
        <w:rPr>
          <w:bCs/>
          <w:sz w:val="28"/>
          <w:szCs w:val="28"/>
          <w:lang w:val="fr-FR"/>
        </w:rPr>
        <w:t>de e-mail</w:t>
      </w:r>
      <w:proofErr w:type="gramEnd"/>
      <w:r w:rsidRPr="001116DC">
        <w:rPr>
          <w:bCs/>
          <w:sz w:val="28"/>
          <w:szCs w:val="28"/>
          <w:lang w:val="fr-FR"/>
        </w:rPr>
        <w:t xml:space="preserve"> </w:t>
      </w:r>
      <w:hyperlink r:id="rId8" w:history="1">
        <w:r w:rsidRPr="001116DC">
          <w:rPr>
            <w:rStyle w:val="Hyperlink"/>
            <w:bCs/>
            <w:sz w:val="28"/>
            <w:szCs w:val="28"/>
            <w:lang w:val="fr-FR"/>
          </w:rPr>
          <w:t>contact@cjvrancea.ro</w:t>
        </w:r>
      </w:hyperlink>
      <w:r w:rsidRPr="001116DC">
        <w:rPr>
          <w:bCs/>
          <w:sz w:val="28"/>
          <w:szCs w:val="28"/>
          <w:lang w:val="fr-FR"/>
        </w:rPr>
        <w:t xml:space="preserve"> , </w:t>
      </w:r>
      <w:proofErr w:type="spellStart"/>
      <w:r w:rsidRPr="001116DC">
        <w:rPr>
          <w:bCs/>
          <w:sz w:val="28"/>
          <w:szCs w:val="28"/>
          <w:lang w:val="fr-FR"/>
        </w:rPr>
        <w:t>reprezentată</w:t>
      </w:r>
      <w:proofErr w:type="spellEnd"/>
      <w:r w:rsidRPr="001116DC">
        <w:rPr>
          <w:bCs/>
          <w:sz w:val="28"/>
          <w:szCs w:val="28"/>
          <w:lang w:val="fr-FR"/>
        </w:rPr>
        <w:t xml:space="preserve"> de </w:t>
      </w:r>
      <w:proofErr w:type="spellStart"/>
      <w:r w:rsidRPr="001116DC">
        <w:rPr>
          <w:bCs/>
          <w:sz w:val="28"/>
          <w:szCs w:val="28"/>
          <w:lang w:val="fr-FR"/>
        </w:rPr>
        <w:t>Cătălin</w:t>
      </w:r>
      <w:proofErr w:type="spellEnd"/>
      <w:r w:rsidRPr="001116DC">
        <w:rPr>
          <w:bCs/>
          <w:sz w:val="28"/>
          <w:szCs w:val="28"/>
          <w:lang w:val="fr-FR"/>
        </w:rPr>
        <w:t xml:space="preserve"> </w:t>
      </w:r>
      <w:r w:rsidR="00FA5AFB" w:rsidRPr="001116DC">
        <w:rPr>
          <w:bCs/>
          <w:sz w:val="28"/>
          <w:szCs w:val="28"/>
          <w:lang w:val="fr-FR"/>
        </w:rPr>
        <w:t>Dumitru</w:t>
      </w:r>
      <w:r w:rsidR="00C71B19">
        <w:rPr>
          <w:bCs/>
          <w:sz w:val="28"/>
          <w:szCs w:val="28"/>
          <w:lang w:val="fr-FR"/>
        </w:rPr>
        <w:t xml:space="preserve"> </w:t>
      </w:r>
      <w:r w:rsidRPr="001116DC">
        <w:rPr>
          <w:bCs/>
          <w:sz w:val="28"/>
          <w:szCs w:val="28"/>
          <w:lang w:val="fr-FR"/>
        </w:rPr>
        <w:t xml:space="preserve">TOMA, </w:t>
      </w:r>
      <w:proofErr w:type="spellStart"/>
      <w:r w:rsidRPr="001116DC">
        <w:rPr>
          <w:bCs/>
          <w:sz w:val="28"/>
          <w:szCs w:val="28"/>
          <w:lang w:val="fr-FR"/>
        </w:rPr>
        <w:t>în</w:t>
      </w:r>
      <w:proofErr w:type="spellEnd"/>
      <w:r w:rsidRPr="001116DC">
        <w:rPr>
          <w:bCs/>
          <w:sz w:val="28"/>
          <w:szCs w:val="28"/>
          <w:lang w:val="fr-FR"/>
        </w:rPr>
        <w:t xml:space="preserve"> </w:t>
      </w:r>
      <w:proofErr w:type="spellStart"/>
      <w:r w:rsidRPr="001116DC">
        <w:rPr>
          <w:bCs/>
          <w:sz w:val="28"/>
          <w:szCs w:val="28"/>
          <w:lang w:val="fr-FR"/>
        </w:rPr>
        <w:t>calitate</w:t>
      </w:r>
      <w:proofErr w:type="spellEnd"/>
      <w:r w:rsidRPr="001116DC">
        <w:rPr>
          <w:bCs/>
          <w:sz w:val="28"/>
          <w:szCs w:val="28"/>
          <w:lang w:val="fr-FR"/>
        </w:rPr>
        <w:t xml:space="preserve"> de </w:t>
      </w:r>
      <w:proofErr w:type="spellStart"/>
      <w:r w:rsidRPr="001116DC">
        <w:rPr>
          <w:bCs/>
          <w:sz w:val="28"/>
          <w:szCs w:val="28"/>
          <w:lang w:val="fr-FR"/>
        </w:rPr>
        <w:t>Președinte</w:t>
      </w:r>
      <w:proofErr w:type="spellEnd"/>
      <w:r w:rsidRPr="001116DC">
        <w:rPr>
          <w:bCs/>
          <w:sz w:val="28"/>
          <w:szCs w:val="28"/>
          <w:lang w:val="fr-FR"/>
        </w:rPr>
        <w:t xml:space="preserve">, </w:t>
      </w:r>
      <w:proofErr w:type="spellStart"/>
      <w:r w:rsidRPr="001116DC">
        <w:rPr>
          <w:bCs/>
          <w:sz w:val="28"/>
          <w:szCs w:val="28"/>
          <w:lang w:val="fr-FR"/>
        </w:rPr>
        <w:t>denumit</w:t>
      </w:r>
      <w:proofErr w:type="spellEnd"/>
      <w:r w:rsidRPr="001116DC">
        <w:rPr>
          <w:bCs/>
          <w:sz w:val="28"/>
          <w:szCs w:val="28"/>
          <w:lang w:val="fr-FR"/>
        </w:rPr>
        <w:t xml:space="preserve"> </w:t>
      </w:r>
      <w:proofErr w:type="spellStart"/>
      <w:r w:rsidRPr="001116DC">
        <w:rPr>
          <w:bCs/>
          <w:sz w:val="28"/>
          <w:szCs w:val="28"/>
          <w:lang w:val="fr-FR"/>
        </w:rPr>
        <w:t>în</w:t>
      </w:r>
      <w:proofErr w:type="spellEnd"/>
      <w:r w:rsidRPr="001116DC">
        <w:rPr>
          <w:bCs/>
          <w:sz w:val="28"/>
          <w:szCs w:val="28"/>
          <w:lang w:val="fr-FR"/>
        </w:rPr>
        <w:t xml:space="preserve"> </w:t>
      </w:r>
      <w:proofErr w:type="spellStart"/>
      <w:r w:rsidRPr="001116DC">
        <w:rPr>
          <w:bCs/>
          <w:sz w:val="28"/>
          <w:szCs w:val="28"/>
          <w:lang w:val="fr-FR"/>
        </w:rPr>
        <w:t>continuare</w:t>
      </w:r>
      <w:proofErr w:type="spellEnd"/>
      <w:r w:rsidRPr="001116DC">
        <w:rPr>
          <w:bCs/>
          <w:sz w:val="28"/>
          <w:szCs w:val="28"/>
          <w:lang w:val="fr-FR"/>
        </w:rPr>
        <w:t xml:space="preserve"> </w:t>
      </w:r>
      <w:proofErr w:type="spellStart"/>
      <w:r w:rsidRPr="001116DC">
        <w:rPr>
          <w:bCs/>
          <w:sz w:val="28"/>
          <w:szCs w:val="28"/>
          <w:lang w:val="fr-FR"/>
        </w:rPr>
        <w:t>Autoritate</w:t>
      </w:r>
      <w:proofErr w:type="spellEnd"/>
      <w:r w:rsidRPr="001116DC">
        <w:rPr>
          <w:bCs/>
          <w:sz w:val="28"/>
          <w:szCs w:val="28"/>
          <w:lang w:val="fr-FR"/>
        </w:rPr>
        <w:t xml:space="preserve"> </w:t>
      </w:r>
      <w:proofErr w:type="spellStart"/>
      <w:r w:rsidRPr="001116DC">
        <w:rPr>
          <w:bCs/>
          <w:sz w:val="28"/>
          <w:szCs w:val="28"/>
          <w:lang w:val="fr-FR"/>
        </w:rPr>
        <w:t>locală</w:t>
      </w:r>
      <w:proofErr w:type="spellEnd"/>
    </w:p>
    <w:p w14:paraId="7320A07C" w14:textId="77777777" w:rsidR="00B41922" w:rsidRPr="001116DC" w:rsidRDefault="00B41922" w:rsidP="00FA5AFB">
      <w:pPr>
        <w:spacing w:after="120"/>
        <w:jc w:val="both"/>
        <w:rPr>
          <w:bCs/>
          <w:sz w:val="28"/>
          <w:szCs w:val="28"/>
          <w:lang w:val="fr-FR"/>
        </w:rPr>
      </w:pPr>
      <w:proofErr w:type="spellStart"/>
      <w:proofErr w:type="gramStart"/>
      <w:r w:rsidRPr="001116DC">
        <w:rPr>
          <w:bCs/>
          <w:sz w:val="28"/>
          <w:szCs w:val="28"/>
          <w:lang w:val="fr-FR"/>
        </w:rPr>
        <w:t>și</w:t>
      </w:r>
      <w:proofErr w:type="spellEnd"/>
      <w:proofErr w:type="gramEnd"/>
    </w:p>
    <w:p w14:paraId="6C71706F" w14:textId="7246363C" w:rsidR="00B41922" w:rsidRPr="001116DC" w:rsidRDefault="00B41922" w:rsidP="00FA5AFB">
      <w:pPr>
        <w:spacing w:after="120"/>
        <w:jc w:val="both"/>
        <w:rPr>
          <w:bCs/>
          <w:sz w:val="28"/>
          <w:szCs w:val="28"/>
          <w:lang w:val="fr-FR"/>
        </w:rPr>
      </w:pPr>
      <w:proofErr w:type="spellStart"/>
      <w:r w:rsidRPr="001116DC">
        <w:rPr>
          <w:bCs/>
          <w:sz w:val="28"/>
          <w:szCs w:val="28"/>
          <w:lang w:val="fr-FR"/>
        </w:rPr>
        <w:t>Asoc</w:t>
      </w:r>
      <w:r w:rsidR="00FA5AFB" w:rsidRPr="001116DC">
        <w:rPr>
          <w:bCs/>
          <w:sz w:val="28"/>
          <w:szCs w:val="28"/>
          <w:lang w:val="fr-FR"/>
        </w:rPr>
        <w:t>i</w:t>
      </w:r>
      <w:r w:rsidRPr="001116DC">
        <w:rPr>
          <w:bCs/>
          <w:sz w:val="28"/>
          <w:szCs w:val="28"/>
          <w:lang w:val="fr-FR"/>
        </w:rPr>
        <w:t>ația</w:t>
      </w:r>
      <w:proofErr w:type="spellEnd"/>
      <w:r w:rsidRPr="001116DC">
        <w:rPr>
          <w:bCs/>
          <w:sz w:val="28"/>
          <w:szCs w:val="28"/>
          <w:lang w:val="fr-FR"/>
        </w:rPr>
        <w:t xml:space="preserve"> </w:t>
      </w:r>
      <w:proofErr w:type="spellStart"/>
      <w:r w:rsidRPr="001116DC">
        <w:rPr>
          <w:bCs/>
          <w:sz w:val="28"/>
          <w:szCs w:val="28"/>
          <w:lang w:val="fr-FR"/>
        </w:rPr>
        <w:t>Protha</w:t>
      </w:r>
      <w:proofErr w:type="spellEnd"/>
      <w:r w:rsidRPr="001116DC">
        <w:rPr>
          <w:bCs/>
          <w:sz w:val="28"/>
          <w:szCs w:val="28"/>
          <w:lang w:val="fr-FR"/>
        </w:rPr>
        <w:t xml:space="preserve"> </w:t>
      </w:r>
      <w:proofErr w:type="spellStart"/>
      <w:r w:rsidRPr="001116DC">
        <w:rPr>
          <w:bCs/>
          <w:sz w:val="28"/>
          <w:szCs w:val="28"/>
          <w:lang w:val="fr-FR"/>
        </w:rPr>
        <w:t>Panciu</w:t>
      </w:r>
      <w:proofErr w:type="spellEnd"/>
      <w:r w:rsidRPr="001116DC">
        <w:rPr>
          <w:bCs/>
          <w:sz w:val="28"/>
          <w:szCs w:val="28"/>
          <w:lang w:val="fr-FR"/>
        </w:rPr>
        <w:t xml:space="preserve">, </w:t>
      </w:r>
      <w:proofErr w:type="spellStart"/>
      <w:r w:rsidRPr="001116DC">
        <w:rPr>
          <w:bCs/>
          <w:sz w:val="28"/>
          <w:szCs w:val="28"/>
          <w:lang w:val="fr-FR"/>
        </w:rPr>
        <w:t>cu</w:t>
      </w:r>
      <w:proofErr w:type="spellEnd"/>
      <w:r w:rsidRPr="001116DC">
        <w:rPr>
          <w:bCs/>
          <w:sz w:val="28"/>
          <w:szCs w:val="28"/>
          <w:lang w:val="fr-FR"/>
        </w:rPr>
        <w:t xml:space="preserve"> </w:t>
      </w:r>
      <w:proofErr w:type="spellStart"/>
      <w:r w:rsidRPr="001116DC">
        <w:rPr>
          <w:bCs/>
          <w:sz w:val="28"/>
          <w:szCs w:val="28"/>
          <w:lang w:val="fr-FR"/>
        </w:rPr>
        <w:t>sediul</w:t>
      </w:r>
      <w:proofErr w:type="spellEnd"/>
      <w:r w:rsidRPr="001116DC">
        <w:rPr>
          <w:bCs/>
          <w:sz w:val="28"/>
          <w:szCs w:val="28"/>
          <w:lang w:val="fr-FR"/>
        </w:rPr>
        <w:t xml:space="preserve"> </w:t>
      </w:r>
      <w:proofErr w:type="spellStart"/>
      <w:r w:rsidRPr="001116DC">
        <w:rPr>
          <w:bCs/>
          <w:sz w:val="28"/>
          <w:szCs w:val="28"/>
          <w:lang w:val="fr-FR"/>
        </w:rPr>
        <w:t>în</w:t>
      </w:r>
      <w:proofErr w:type="spellEnd"/>
      <w:r w:rsidRPr="001116DC">
        <w:rPr>
          <w:bCs/>
          <w:sz w:val="28"/>
          <w:szCs w:val="28"/>
          <w:lang w:val="fr-FR"/>
        </w:rPr>
        <w:t>.</w:t>
      </w:r>
      <w:r w:rsidR="00FA5AFB" w:rsidRPr="001116DC">
        <w:rPr>
          <w:sz w:val="28"/>
          <w:szCs w:val="28"/>
          <w:lang w:val="fr-FR"/>
        </w:rPr>
        <w:t xml:space="preserve"> </w:t>
      </w:r>
      <w:proofErr w:type="spellStart"/>
      <w:r w:rsidR="00FA5AFB" w:rsidRPr="001116DC">
        <w:rPr>
          <w:sz w:val="28"/>
          <w:szCs w:val="28"/>
          <w:lang w:val="fr-FR"/>
        </w:rPr>
        <w:t>Panciu</w:t>
      </w:r>
      <w:proofErr w:type="spellEnd"/>
      <w:r w:rsidR="00FA5AFB" w:rsidRPr="001116DC">
        <w:rPr>
          <w:sz w:val="28"/>
          <w:szCs w:val="28"/>
          <w:lang w:val="fr-FR"/>
        </w:rPr>
        <w:t xml:space="preserve">, </w:t>
      </w:r>
      <w:proofErr w:type="spellStart"/>
      <w:r w:rsidR="00FA5AFB" w:rsidRPr="001116DC">
        <w:rPr>
          <w:sz w:val="28"/>
          <w:szCs w:val="28"/>
          <w:lang w:val="fr-FR"/>
        </w:rPr>
        <w:t>Str</w:t>
      </w:r>
      <w:proofErr w:type="spellEnd"/>
      <w:r w:rsidR="00FA5AFB" w:rsidRPr="001116DC">
        <w:rPr>
          <w:sz w:val="28"/>
          <w:szCs w:val="28"/>
          <w:lang w:val="fr-FR"/>
        </w:rPr>
        <w:t xml:space="preserve">. Bd. </w:t>
      </w:r>
      <w:proofErr w:type="spellStart"/>
      <w:r w:rsidR="00FA5AFB" w:rsidRPr="001116DC">
        <w:rPr>
          <w:sz w:val="28"/>
          <w:szCs w:val="28"/>
          <w:lang w:val="fr-FR"/>
        </w:rPr>
        <w:t>Independenței</w:t>
      </w:r>
      <w:proofErr w:type="spellEnd"/>
      <w:r w:rsidR="00FA5AFB" w:rsidRPr="001116DC">
        <w:rPr>
          <w:sz w:val="28"/>
          <w:szCs w:val="28"/>
          <w:lang w:val="fr-FR"/>
        </w:rPr>
        <w:t xml:space="preserve"> nr. 4, </w:t>
      </w:r>
      <w:proofErr w:type="spellStart"/>
      <w:r w:rsidR="00FA5AFB" w:rsidRPr="001116DC">
        <w:rPr>
          <w:sz w:val="28"/>
          <w:szCs w:val="28"/>
          <w:lang w:val="fr-FR"/>
        </w:rPr>
        <w:t>judeţul</w:t>
      </w:r>
      <w:proofErr w:type="spellEnd"/>
      <w:r w:rsidR="00FA5AFB" w:rsidRPr="001116DC">
        <w:rPr>
          <w:sz w:val="28"/>
          <w:szCs w:val="28"/>
          <w:lang w:val="fr-FR"/>
        </w:rPr>
        <w:t xml:space="preserve"> Vrancea</w:t>
      </w:r>
      <w:r w:rsidRPr="001116DC">
        <w:rPr>
          <w:bCs/>
          <w:sz w:val="28"/>
          <w:szCs w:val="28"/>
          <w:lang w:val="fr-FR"/>
        </w:rPr>
        <w:t xml:space="preserve">, </w:t>
      </w:r>
      <w:proofErr w:type="spellStart"/>
      <w:r w:rsidRPr="001116DC">
        <w:rPr>
          <w:bCs/>
          <w:sz w:val="28"/>
          <w:szCs w:val="28"/>
          <w:lang w:val="fr-FR"/>
        </w:rPr>
        <w:t>cod</w:t>
      </w:r>
      <w:proofErr w:type="spellEnd"/>
      <w:r w:rsidRPr="001116DC">
        <w:rPr>
          <w:bCs/>
          <w:sz w:val="28"/>
          <w:szCs w:val="28"/>
          <w:lang w:val="fr-FR"/>
        </w:rPr>
        <w:t xml:space="preserve"> fiscal </w:t>
      </w:r>
      <w:r w:rsidR="00FA5AFB" w:rsidRPr="001116DC">
        <w:rPr>
          <w:sz w:val="28"/>
          <w:szCs w:val="28"/>
          <w:lang w:val="fr-FR"/>
        </w:rPr>
        <w:t>32323468</w:t>
      </w:r>
      <w:r w:rsidRPr="001116DC">
        <w:rPr>
          <w:bCs/>
          <w:sz w:val="28"/>
          <w:szCs w:val="28"/>
          <w:lang w:val="fr-FR"/>
        </w:rPr>
        <w:t xml:space="preserve">, tel. </w:t>
      </w:r>
      <w:r w:rsidR="00FA5AFB" w:rsidRPr="001116DC">
        <w:rPr>
          <w:sz w:val="28"/>
          <w:szCs w:val="28"/>
          <w:lang w:val="fr-FR"/>
        </w:rPr>
        <w:t>0740052636</w:t>
      </w:r>
      <w:r w:rsidRPr="001116DC">
        <w:rPr>
          <w:bCs/>
          <w:sz w:val="28"/>
          <w:szCs w:val="28"/>
          <w:lang w:val="fr-FR"/>
        </w:rPr>
        <w:t xml:space="preserve">, </w:t>
      </w:r>
      <w:proofErr w:type="spellStart"/>
      <w:r w:rsidRPr="001116DC">
        <w:rPr>
          <w:bCs/>
          <w:sz w:val="28"/>
          <w:szCs w:val="28"/>
          <w:lang w:val="fr-FR"/>
        </w:rPr>
        <w:t>adresă</w:t>
      </w:r>
      <w:proofErr w:type="spellEnd"/>
      <w:r w:rsidRPr="001116DC">
        <w:rPr>
          <w:bCs/>
          <w:sz w:val="28"/>
          <w:szCs w:val="28"/>
          <w:lang w:val="fr-FR"/>
        </w:rPr>
        <w:t xml:space="preserve"> </w:t>
      </w:r>
      <w:proofErr w:type="gramStart"/>
      <w:r w:rsidRPr="001116DC">
        <w:rPr>
          <w:bCs/>
          <w:sz w:val="28"/>
          <w:szCs w:val="28"/>
          <w:lang w:val="fr-FR"/>
        </w:rPr>
        <w:t>de e-mail</w:t>
      </w:r>
      <w:proofErr w:type="gramEnd"/>
      <w:r w:rsidRPr="001116DC">
        <w:rPr>
          <w:bCs/>
          <w:sz w:val="28"/>
          <w:szCs w:val="28"/>
          <w:lang w:val="fr-FR"/>
        </w:rPr>
        <w:t xml:space="preserve"> </w:t>
      </w:r>
      <w:hyperlink r:id="rId9" w:history="1">
        <w:r w:rsidR="00FA5AFB" w:rsidRPr="001116DC">
          <w:rPr>
            <w:rStyle w:val="Hyperlink"/>
            <w:sz w:val="28"/>
            <w:szCs w:val="28"/>
            <w:lang w:val="fr-FR"/>
          </w:rPr>
          <w:t>asociatiaprotha@yahoo.com</w:t>
        </w:r>
      </w:hyperlink>
      <w:r w:rsidRPr="001116DC">
        <w:rPr>
          <w:bCs/>
          <w:sz w:val="28"/>
          <w:szCs w:val="28"/>
          <w:lang w:val="fr-FR"/>
        </w:rPr>
        <w:t xml:space="preserve">, </w:t>
      </w:r>
      <w:proofErr w:type="spellStart"/>
      <w:r w:rsidRPr="001116DC">
        <w:rPr>
          <w:bCs/>
          <w:sz w:val="28"/>
          <w:szCs w:val="28"/>
          <w:lang w:val="fr-FR"/>
        </w:rPr>
        <w:t>reprezentat</w:t>
      </w:r>
      <w:proofErr w:type="spellEnd"/>
      <w:r w:rsidRPr="001116DC">
        <w:rPr>
          <w:bCs/>
          <w:sz w:val="28"/>
          <w:szCs w:val="28"/>
          <w:lang w:val="fr-FR"/>
        </w:rPr>
        <w:t xml:space="preserve">(ă) de </w:t>
      </w:r>
      <w:proofErr w:type="spellStart"/>
      <w:r w:rsidR="00FA5AFB" w:rsidRPr="001116DC">
        <w:rPr>
          <w:color w:val="000000"/>
          <w:sz w:val="28"/>
          <w:szCs w:val="28"/>
          <w:lang w:val="fr-FR"/>
        </w:rPr>
        <w:t>Sfîrloagă</w:t>
      </w:r>
      <w:proofErr w:type="spellEnd"/>
      <w:r w:rsidR="00FA5AFB" w:rsidRPr="001116DC">
        <w:rPr>
          <w:color w:val="000000"/>
          <w:sz w:val="28"/>
          <w:szCs w:val="28"/>
          <w:lang w:val="fr-FR"/>
        </w:rPr>
        <w:t xml:space="preserve"> </w:t>
      </w:r>
      <w:proofErr w:type="spellStart"/>
      <w:r w:rsidR="00FA5AFB" w:rsidRPr="001116DC">
        <w:rPr>
          <w:color w:val="000000"/>
          <w:sz w:val="28"/>
          <w:szCs w:val="28"/>
          <w:lang w:val="fr-FR"/>
        </w:rPr>
        <w:t>Cătălin</w:t>
      </w:r>
      <w:proofErr w:type="spellEnd"/>
      <w:r w:rsidR="00FA5AFB" w:rsidRPr="001116DC">
        <w:rPr>
          <w:color w:val="000000"/>
          <w:sz w:val="28"/>
          <w:szCs w:val="28"/>
          <w:lang w:val="fr-FR"/>
        </w:rPr>
        <w:t xml:space="preserve"> Eduard</w:t>
      </w:r>
      <w:r w:rsidRPr="001116DC">
        <w:rPr>
          <w:bCs/>
          <w:sz w:val="28"/>
          <w:szCs w:val="28"/>
          <w:lang w:val="fr-FR"/>
        </w:rPr>
        <w:t xml:space="preserve">, </w:t>
      </w:r>
      <w:proofErr w:type="spellStart"/>
      <w:r w:rsidRPr="001116DC">
        <w:rPr>
          <w:bCs/>
          <w:sz w:val="28"/>
          <w:szCs w:val="28"/>
          <w:lang w:val="fr-FR"/>
        </w:rPr>
        <w:t>în</w:t>
      </w:r>
      <w:proofErr w:type="spellEnd"/>
      <w:r w:rsidRPr="001116DC">
        <w:rPr>
          <w:bCs/>
          <w:sz w:val="28"/>
          <w:szCs w:val="28"/>
          <w:lang w:val="fr-FR"/>
        </w:rPr>
        <w:t xml:space="preserve"> </w:t>
      </w:r>
      <w:proofErr w:type="spellStart"/>
      <w:r w:rsidRPr="001116DC">
        <w:rPr>
          <w:bCs/>
          <w:sz w:val="28"/>
          <w:szCs w:val="28"/>
          <w:lang w:val="fr-FR"/>
        </w:rPr>
        <w:t>calitate</w:t>
      </w:r>
      <w:proofErr w:type="spellEnd"/>
      <w:r w:rsidRPr="001116DC">
        <w:rPr>
          <w:bCs/>
          <w:sz w:val="28"/>
          <w:szCs w:val="28"/>
          <w:lang w:val="fr-FR"/>
        </w:rPr>
        <w:t xml:space="preserve"> de</w:t>
      </w:r>
      <w:r w:rsidR="00FA5AFB" w:rsidRPr="001116DC">
        <w:rPr>
          <w:bCs/>
          <w:sz w:val="28"/>
          <w:szCs w:val="28"/>
          <w:lang w:val="fr-FR"/>
        </w:rPr>
        <w:t xml:space="preserve"> </w:t>
      </w:r>
      <w:proofErr w:type="spellStart"/>
      <w:r w:rsidR="00FA5AFB" w:rsidRPr="001116DC">
        <w:rPr>
          <w:bCs/>
          <w:sz w:val="28"/>
          <w:szCs w:val="28"/>
          <w:lang w:val="fr-FR"/>
        </w:rPr>
        <w:t>Președinte</w:t>
      </w:r>
      <w:proofErr w:type="spellEnd"/>
      <w:r w:rsidRPr="001116DC">
        <w:rPr>
          <w:bCs/>
          <w:sz w:val="28"/>
          <w:szCs w:val="28"/>
          <w:lang w:val="fr-FR"/>
        </w:rPr>
        <w:t xml:space="preserve">, </w:t>
      </w:r>
      <w:proofErr w:type="spellStart"/>
      <w:r w:rsidRPr="001116DC">
        <w:rPr>
          <w:bCs/>
          <w:sz w:val="28"/>
          <w:szCs w:val="28"/>
          <w:lang w:val="fr-FR"/>
        </w:rPr>
        <w:t>denumit</w:t>
      </w:r>
      <w:proofErr w:type="spellEnd"/>
      <w:r w:rsidRPr="001116DC">
        <w:rPr>
          <w:bCs/>
          <w:sz w:val="28"/>
          <w:szCs w:val="28"/>
          <w:lang w:val="fr-FR"/>
        </w:rPr>
        <w:t xml:space="preserve"> </w:t>
      </w:r>
      <w:proofErr w:type="spellStart"/>
      <w:r w:rsidRPr="001116DC">
        <w:rPr>
          <w:bCs/>
          <w:sz w:val="28"/>
          <w:szCs w:val="28"/>
          <w:lang w:val="fr-FR"/>
        </w:rPr>
        <w:t>în</w:t>
      </w:r>
      <w:proofErr w:type="spellEnd"/>
      <w:r w:rsidRPr="001116DC">
        <w:rPr>
          <w:bCs/>
          <w:sz w:val="28"/>
          <w:szCs w:val="28"/>
          <w:lang w:val="fr-FR"/>
        </w:rPr>
        <w:t xml:space="preserve"> </w:t>
      </w:r>
      <w:proofErr w:type="spellStart"/>
      <w:r w:rsidRPr="001116DC">
        <w:rPr>
          <w:bCs/>
          <w:sz w:val="28"/>
          <w:szCs w:val="28"/>
          <w:lang w:val="fr-FR"/>
        </w:rPr>
        <w:t>continuare</w:t>
      </w:r>
      <w:proofErr w:type="spellEnd"/>
      <w:r w:rsidRPr="001116DC">
        <w:rPr>
          <w:bCs/>
          <w:sz w:val="28"/>
          <w:szCs w:val="28"/>
          <w:lang w:val="fr-FR"/>
        </w:rPr>
        <w:t xml:space="preserve"> </w:t>
      </w:r>
      <w:proofErr w:type="spellStart"/>
      <w:r w:rsidRPr="001116DC">
        <w:rPr>
          <w:bCs/>
          <w:sz w:val="28"/>
          <w:szCs w:val="28"/>
          <w:lang w:val="fr-FR"/>
        </w:rPr>
        <w:t>organizator</w:t>
      </w:r>
      <w:proofErr w:type="spellEnd"/>
      <w:r w:rsidR="00FA5AFB" w:rsidRPr="001116DC">
        <w:rPr>
          <w:bCs/>
          <w:sz w:val="28"/>
          <w:szCs w:val="28"/>
          <w:lang w:val="fr-FR"/>
        </w:rPr>
        <w:t>,</w:t>
      </w:r>
    </w:p>
    <w:p w14:paraId="5C125337" w14:textId="0CD3D3BC" w:rsidR="00FA5AFB" w:rsidRPr="00FA5AFB" w:rsidRDefault="00FA5AFB" w:rsidP="00FA5AFB">
      <w:pPr>
        <w:spacing w:after="120"/>
        <w:jc w:val="both"/>
        <w:rPr>
          <w:bCs/>
          <w:sz w:val="28"/>
          <w:szCs w:val="28"/>
          <w:lang w:val="fr-FR"/>
        </w:rPr>
      </w:pPr>
      <w:proofErr w:type="spellStart"/>
      <w:proofErr w:type="gramStart"/>
      <w:r>
        <w:rPr>
          <w:bCs/>
          <w:sz w:val="28"/>
          <w:szCs w:val="28"/>
          <w:lang w:val="fr-FR"/>
        </w:rPr>
        <w:t>î</w:t>
      </w:r>
      <w:r w:rsidR="00B41922" w:rsidRPr="00FA5AFB">
        <w:rPr>
          <w:bCs/>
          <w:sz w:val="28"/>
          <w:szCs w:val="28"/>
          <w:lang w:val="fr-FR"/>
        </w:rPr>
        <w:t>ncheie</w:t>
      </w:r>
      <w:proofErr w:type="spellEnd"/>
      <w:proofErr w:type="gramEnd"/>
      <w:r w:rsidR="00B41922" w:rsidRPr="00FA5AFB">
        <w:rPr>
          <w:bCs/>
          <w:sz w:val="28"/>
          <w:szCs w:val="28"/>
          <w:lang w:val="fr-FR"/>
        </w:rPr>
        <w:t xml:space="preserve"> un </w:t>
      </w:r>
      <w:proofErr w:type="spellStart"/>
      <w:r w:rsidR="00B41922" w:rsidRPr="00FA5AFB">
        <w:rPr>
          <w:bCs/>
          <w:sz w:val="28"/>
          <w:szCs w:val="28"/>
          <w:lang w:val="fr-FR"/>
        </w:rPr>
        <w:t>acord</w:t>
      </w:r>
      <w:proofErr w:type="spellEnd"/>
      <w:r w:rsidR="00B41922" w:rsidRPr="00FA5AFB">
        <w:rPr>
          <w:bCs/>
          <w:sz w:val="28"/>
          <w:szCs w:val="28"/>
          <w:lang w:val="fr-FR"/>
        </w:rPr>
        <w:t xml:space="preserve"> de </w:t>
      </w:r>
      <w:proofErr w:type="spellStart"/>
      <w:r w:rsidR="00B41922" w:rsidRPr="00FA5AFB">
        <w:rPr>
          <w:bCs/>
          <w:sz w:val="28"/>
          <w:szCs w:val="28"/>
          <w:lang w:val="fr-FR"/>
        </w:rPr>
        <w:t>finanțare</w:t>
      </w:r>
      <w:proofErr w:type="spellEnd"/>
      <w:r w:rsidR="00B41922" w:rsidRPr="00FA5AFB">
        <w:rPr>
          <w:bCs/>
          <w:sz w:val="28"/>
          <w:szCs w:val="28"/>
          <w:lang w:val="fr-FR"/>
        </w:rPr>
        <w:t xml:space="preserve"> </w:t>
      </w:r>
      <w:proofErr w:type="spellStart"/>
      <w:r w:rsidR="00B41922" w:rsidRPr="00FA5AFB">
        <w:rPr>
          <w:bCs/>
          <w:sz w:val="28"/>
          <w:szCs w:val="28"/>
          <w:lang w:val="fr-FR"/>
        </w:rPr>
        <w:t>în</w:t>
      </w:r>
      <w:proofErr w:type="spellEnd"/>
      <w:r w:rsidR="00B41922" w:rsidRPr="00FA5AFB">
        <w:rPr>
          <w:bCs/>
          <w:sz w:val="28"/>
          <w:szCs w:val="28"/>
          <w:lang w:val="fr-FR"/>
        </w:rPr>
        <w:t xml:space="preserve"> </w:t>
      </w:r>
      <w:proofErr w:type="spellStart"/>
      <w:r w:rsidR="00B41922" w:rsidRPr="00FA5AFB">
        <w:rPr>
          <w:bCs/>
          <w:sz w:val="28"/>
          <w:szCs w:val="28"/>
          <w:lang w:val="fr-FR"/>
        </w:rPr>
        <w:t>vederea</w:t>
      </w:r>
      <w:proofErr w:type="spellEnd"/>
      <w:r w:rsidR="00B41922" w:rsidRPr="00FA5AFB">
        <w:rPr>
          <w:bCs/>
          <w:sz w:val="28"/>
          <w:szCs w:val="28"/>
          <w:lang w:val="fr-FR"/>
        </w:rPr>
        <w:t xml:space="preserve"> </w:t>
      </w:r>
      <w:proofErr w:type="spellStart"/>
      <w:r w:rsidR="00B41922" w:rsidRPr="00FA5AFB">
        <w:rPr>
          <w:bCs/>
          <w:sz w:val="28"/>
          <w:szCs w:val="28"/>
          <w:lang w:val="fr-FR"/>
        </w:rPr>
        <w:t>realizării</w:t>
      </w:r>
      <w:proofErr w:type="spellEnd"/>
      <w:r w:rsidR="00B41922" w:rsidRPr="00FA5AFB">
        <w:rPr>
          <w:bCs/>
          <w:sz w:val="28"/>
          <w:szCs w:val="28"/>
          <w:lang w:val="fr-FR"/>
        </w:rPr>
        <w:t xml:space="preserve"> </w:t>
      </w:r>
      <w:proofErr w:type="spellStart"/>
      <w:r w:rsidR="00B41922" w:rsidRPr="00FA5AFB">
        <w:rPr>
          <w:bCs/>
          <w:sz w:val="28"/>
          <w:szCs w:val="28"/>
          <w:lang w:val="fr-FR"/>
        </w:rPr>
        <w:t>proiectului</w:t>
      </w:r>
      <w:proofErr w:type="spellEnd"/>
      <w:r w:rsidR="00B41922" w:rsidRPr="00FA5AFB">
        <w:rPr>
          <w:bCs/>
          <w:sz w:val="28"/>
          <w:szCs w:val="28"/>
          <w:lang w:val="fr-FR"/>
        </w:rPr>
        <w:t xml:space="preserve"> </w:t>
      </w:r>
    </w:p>
    <w:p w14:paraId="556AA79C" w14:textId="77777777" w:rsidR="00FA5AFB" w:rsidRPr="00FA5AFB" w:rsidRDefault="00FA5AFB" w:rsidP="00FA5AFB">
      <w:pPr>
        <w:spacing w:after="120"/>
        <w:jc w:val="both"/>
        <w:rPr>
          <w:bCs/>
          <w:sz w:val="28"/>
          <w:szCs w:val="28"/>
          <w:lang w:val="fr-FR"/>
        </w:rPr>
      </w:pPr>
    </w:p>
    <w:p w14:paraId="4CC3989E" w14:textId="460F5632" w:rsidR="00FA5AFB" w:rsidRPr="00FA5AFB" w:rsidRDefault="00FA5AFB" w:rsidP="00FA5AFB">
      <w:pPr>
        <w:spacing w:after="120"/>
        <w:jc w:val="both"/>
        <w:rPr>
          <w:bCs/>
          <w:sz w:val="28"/>
          <w:szCs w:val="28"/>
          <w:lang w:val="fr-FR"/>
        </w:rPr>
      </w:pPr>
      <w:r w:rsidRPr="00FA5AFB">
        <w:rPr>
          <w:sz w:val="28"/>
          <w:szCs w:val="28"/>
          <w:lang w:val="ro-RO" w:eastAsia="ro-RO"/>
        </w:rPr>
        <w:t xml:space="preserve">“Festivalul de teatru tânăr </w:t>
      </w:r>
      <w:r w:rsidRPr="00FA5AFB">
        <w:rPr>
          <w:i/>
          <w:iCs/>
          <w:sz w:val="28"/>
          <w:szCs w:val="28"/>
          <w:lang w:val="ro-RO" w:eastAsia="ro-RO"/>
        </w:rPr>
        <w:t>Ora de teatru</w:t>
      </w:r>
      <w:r w:rsidRPr="00FA5AFB">
        <w:rPr>
          <w:sz w:val="28"/>
          <w:szCs w:val="28"/>
          <w:lang w:val="ro-RO" w:eastAsia="ro-RO"/>
        </w:rPr>
        <w:t>”</w:t>
      </w:r>
      <w:r w:rsidR="00B41922" w:rsidRPr="00FA5AFB">
        <w:rPr>
          <w:bCs/>
          <w:i/>
          <w:sz w:val="28"/>
          <w:szCs w:val="28"/>
          <w:lang w:val="fr-FR"/>
        </w:rPr>
        <w:tab/>
      </w:r>
      <w:r w:rsidR="00B41922" w:rsidRPr="00FA5AFB">
        <w:rPr>
          <w:bCs/>
          <w:i/>
          <w:sz w:val="28"/>
          <w:szCs w:val="28"/>
          <w:lang w:val="fr-FR"/>
        </w:rPr>
        <w:tab/>
      </w:r>
      <w:r w:rsidR="00B41922" w:rsidRPr="00FA5AFB">
        <w:rPr>
          <w:bCs/>
          <w:i/>
          <w:sz w:val="28"/>
          <w:szCs w:val="28"/>
          <w:lang w:val="fr-FR"/>
        </w:rPr>
        <w:tab/>
      </w:r>
      <w:r w:rsidR="00B41922" w:rsidRPr="00FA5AFB">
        <w:rPr>
          <w:bCs/>
          <w:i/>
          <w:sz w:val="28"/>
          <w:szCs w:val="28"/>
          <w:lang w:val="fr-FR"/>
        </w:rPr>
        <w:tab/>
      </w:r>
    </w:p>
    <w:p w14:paraId="06C2CE27" w14:textId="0DCEC6D1" w:rsidR="00B41922" w:rsidRPr="00FA5AFB" w:rsidRDefault="00B41922" w:rsidP="00FA5AFB">
      <w:pPr>
        <w:spacing w:after="120"/>
        <w:jc w:val="both"/>
        <w:rPr>
          <w:bCs/>
          <w:sz w:val="28"/>
          <w:szCs w:val="28"/>
          <w:lang w:val="fr-FR"/>
        </w:rPr>
      </w:pPr>
      <w:r w:rsidRPr="00FA5AFB">
        <w:rPr>
          <w:bCs/>
          <w:sz w:val="28"/>
          <w:szCs w:val="28"/>
          <w:lang w:val="fr-FR"/>
        </w:rPr>
        <w:t xml:space="preserve"> </w:t>
      </w:r>
    </w:p>
    <w:p w14:paraId="7A6B5F18" w14:textId="77777777" w:rsidR="00B41922" w:rsidRPr="00FA5AFB" w:rsidRDefault="00B41922" w:rsidP="00FA5AFB">
      <w:pPr>
        <w:spacing w:after="120"/>
        <w:jc w:val="both"/>
        <w:rPr>
          <w:bCs/>
          <w:sz w:val="28"/>
          <w:szCs w:val="28"/>
          <w:lang w:val="fr-FR"/>
        </w:rPr>
      </w:pPr>
      <w:proofErr w:type="spellStart"/>
      <w:proofErr w:type="gramStart"/>
      <w:r w:rsidRPr="00FA5AFB">
        <w:rPr>
          <w:bCs/>
          <w:sz w:val="28"/>
          <w:szCs w:val="28"/>
          <w:lang w:val="fr-FR"/>
        </w:rPr>
        <w:t>depus</w:t>
      </w:r>
      <w:proofErr w:type="spellEnd"/>
      <w:proofErr w:type="gramEnd"/>
      <w:r w:rsidRPr="00FA5AFB">
        <w:rPr>
          <w:bCs/>
          <w:sz w:val="28"/>
          <w:szCs w:val="28"/>
          <w:lang w:val="fr-FR"/>
        </w:rPr>
        <w:t xml:space="preserve"> </w:t>
      </w:r>
      <w:proofErr w:type="spellStart"/>
      <w:r w:rsidRPr="00FA5AFB">
        <w:rPr>
          <w:bCs/>
          <w:sz w:val="28"/>
          <w:szCs w:val="28"/>
          <w:lang w:val="fr-FR"/>
        </w:rPr>
        <w:t>spre</w:t>
      </w:r>
      <w:proofErr w:type="spellEnd"/>
      <w:r w:rsidRPr="00FA5AFB">
        <w:rPr>
          <w:bCs/>
          <w:sz w:val="28"/>
          <w:szCs w:val="28"/>
          <w:lang w:val="fr-FR"/>
        </w:rPr>
        <w:t xml:space="preserve"> </w:t>
      </w:r>
      <w:proofErr w:type="spellStart"/>
      <w:r w:rsidRPr="00FA5AFB">
        <w:rPr>
          <w:bCs/>
          <w:sz w:val="28"/>
          <w:szCs w:val="28"/>
          <w:lang w:val="fr-FR"/>
        </w:rPr>
        <w:t>finanțare</w:t>
      </w:r>
      <w:proofErr w:type="spellEnd"/>
      <w:r w:rsidRPr="00FA5AFB">
        <w:rPr>
          <w:bCs/>
          <w:sz w:val="28"/>
          <w:szCs w:val="28"/>
          <w:lang w:val="fr-FR"/>
        </w:rPr>
        <w:t xml:space="preserve"> la AFCN </w:t>
      </w:r>
      <w:proofErr w:type="spellStart"/>
      <w:r w:rsidRPr="00FA5AFB">
        <w:rPr>
          <w:bCs/>
          <w:sz w:val="28"/>
          <w:szCs w:val="28"/>
          <w:lang w:val="fr-FR"/>
        </w:rPr>
        <w:t>în</w:t>
      </w:r>
      <w:proofErr w:type="spellEnd"/>
      <w:r w:rsidRPr="00FA5AFB">
        <w:rPr>
          <w:bCs/>
          <w:sz w:val="28"/>
          <w:szCs w:val="28"/>
          <w:lang w:val="fr-FR"/>
        </w:rPr>
        <w:t xml:space="preserve"> </w:t>
      </w:r>
      <w:proofErr w:type="spellStart"/>
      <w:r w:rsidRPr="00FA5AFB">
        <w:rPr>
          <w:bCs/>
          <w:sz w:val="28"/>
          <w:szCs w:val="28"/>
          <w:lang w:val="fr-FR"/>
        </w:rPr>
        <w:t>cadrul</w:t>
      </w:r>
      <w:proofErr w:type="spellEnd"/>
      <w:r w:rsidRPr="00FA5AFB">
        <w:rPr>
          <w:bCs/>
          <w:sz w:val="28"/>
          <w:szCs w:val="28"/>
          <w:lang w:val="fr-FR"/>
        </w:rPr>
        <w:t xml:space="preserve"> </w:t>
      </w:r>
      <w:proofErr w:type="spellStart"/>
      <w:r w:rsidRPr="00FA5AFB">
        <w:rPr>
          <w:bCs/>
          <w:sz w:val="28"/>
          <w:szCs w:val="28"/>
          <w:lang w:val="fr-FR"/>
        </w:rPr>
        <w:t>apelului</w:t>
      </w:r>
      <w:proofErr w:type="spellEnd"/>
      <w:r w:rsidRPr="00FA5AFB">
        <w:rPr>
          <w:bCs/>
          <w:sz w:val="28"/>
          <w:szCs w:val="28"/>
          <w:lang w:val="fr-FR"/>
        </w:rPr>
        <w:t xml:space="preserve"> 1 </w:t>
      </w:r>
      <w:proofErr w:type="spellStart"/>
      <w:r w:rsidRPr="00FA5AFB">
        <w:rPr>
          <w:bCs/>
          <w:sz w:val="28"/>
          <w:szCs w:val="28"/>
          <w:lang w:val="fr-FR"/>
        </w:rPr>
        <w:t>Investiția</w:t>
      </w:r>
      <w:proofErr w:type="spellEnd"/>
      <w:r w:rsidRPr="00FA5AFB">
        <w:rPr>
          <w:bCs/>
          <w:sz w:val="28"/>
          <w:szCs w:val="28"/>
          <w:lang w:val="fr-FR"/>
        </w:rPr>
        <w:t xml:space="preserve"> I5, PNRR</w:t>
      </w:r>
    </w:p>
    <w:p w14:paraId="655112AC" w14:textId="77777777" w:rsidR="00FA5AFB" w:rsidRPr="009C497A" w:rsidRDefault="00FA5AFB" w:rsidP="00FA5AFB">
      <w:pPr>
        <w:pStyle w:val="ListParagraph"/>
        <w:widowControl/>
        <w:autoSpaceDE/>
        <w:autoSpaceDN/>
        <w:adjustRightInd/>
        <w:spacing w:after="120"/>
        <w:ind w:left="0"/>
        <w:jc w:val="both"/>
        <w:rPr>
          <w:b/>
          <w:bCs/>
          <w:sz w:val="28"/>
          <w:szCs w:val="28"/>
          <w:lang w:val="fr-FR"/>
        </w:rPr>
      </w:pPr>
    </w:p>
    <w:p w14:paraId="042C0D04" w14:textId="4A777F07" w:rsidR="00B41922" w:rsidRPr="00FA5AFB" w:rsidRDefault="00B41922" w:rsidP="00FA5AFB">
      <w:pPr>
        <w:pStyle w:val="ListParagraph"/>
        <w:widowControl/>
        <w:numPr>
          <w:ilvl w:val="0"/>
          <w:numId w:val="11"/>
        </w:numPr>
        <w:autoSpaceDE/>
        <w:autoSpaceDN/>
        <w:adjustRightInd/>
        <w:spacing w:after="120"/>
        <w:ind w:left="0" w:firstLine="0"/>
        <w:jc w:val="both"/>
        <w:rPr>
          <w:b/>
          <w:bCs/>
          <w:sz w:val="28"/>
          <w:szCs w:val="28"/>
          <w:lang w:val="fr-FR"/>
        </w:rPr>
      </w:pPr>
      <w:proofErr w:type="spellStart"/>
      <w:r w:rsidRPr="00FA5AFB">
        <w:rPr>
          <w:b/>
          <w:bCs/>
          <w:sz w:val="28"/>
          <w:szCs w:val="28"/>
          <w:lang w:val="fr-FR"/>
        </w:rPr>
        <w:t>Obiectul</w:t>
      </w:r>
      <w:proofErr w:type="spellEnd"/>
      <w:r w:rsidRPr="00FA5AFB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FA5AFB">
        <w:rPr>
          <w:b/>
          <w:bCs/>
          <w:sz w:val="28"/>
          <w:szCs w:val="28"/>
          <w:lang w:val="fr-FR"/>
        </w:rPr>
        <w:t>acordului</w:t>
      </w:r>
      <w:proofErr w:type="spellEnd"/>
      <w:r w:rsidRPr="00FA5AFB">
        <w:rPr>
          <w:b/>
          <w:bCs/>
          <w:sz w:val="28"/>
          <w:szCs w:val="28"/>
          <w:lang w:val="fr-FR"/>
        </w:rPr>
        <w:t xml:space="preserve"> de </w:t>
      </w:r>
      <w:proofErr w:type="spellStart"/>
      <w:r w:rsidRPr="00FA5AFB">
        <w:rPr>
          <w:b/>
          <w:bCs/>
          <w:sz w:val="28"/>
          <w:szCs w:val="28"/>
          <w:lang w:val="fr-FR"/>
        </w:rPr>
        <w:t>co-finanțare</w:t>
      </w:r>
      <w:proofErr w:type="spellEnd"/>
    </w:p>
    <w:p w14:paraId="28FBF825" w14:textId="552DE235" w:rsidR="00B41922" w:rsidRPr="001148C6" w:rsidRDefault="00B41922" w:rsidP="00FA5AFB">
      <w:pPr>
        <w:spacing w:after="120"/>
        <w:jc w:val="both"/>
        <w:rPr>
          <w:bCs/>
          <w:sz w:val="28"/>
          <w:szCs w:val="28"/>
          <w:lang w:val="fr-FR"/>
        </w:rPr>
      </w:pPr>
      <w:proofErr w:type="spellStart"/>
      <w:r w:rsidRPr="001148C6">
        <w:rPr>
          <w:bCs/>
          <w:sz w:val="28"/>
          <w:szCs w:val="28"/>
          <w:lang w:val="fr-FR"/>
        </w:rPr>
        <w:t>Prezentul</w:t>
      </w:r>
      <w:proofErr w:type="spellEnd"/>
      <w:r w:rsidRPr="001148C6">
        <w:rPr>
          <w:bCs/>
          <w:sz w:val="28"/>
          <w:szCs w:val="28"/>
          <w:lang w:val="fr-FR"/>
        </w:rPr>
        <w:t xml:space="preserve"> </w:t>
      </w:r>
      <w:proofErr w:type="spellStart"/>
      <w:r w:rsidRPr="001148C6">
        <w:rPr>
          <w:bCs/>
          <w:sz w:val="28"/>
          <w:szCs w:val="28"/>
          <w:lang w:val="fr-FR"/>
        </w:rPr>
        <w:t>acord</w:t>
      </w:r>
      <w:proofErr w:type="spellEnd"/>
      <w:r w:rsidRPr="001148C6">
        <w:rPr>
          <w:bCs/>
          <w:sz w:val="28"/>
          <w:szCs w:val="28"/>
          <w:lang w:val="fr-FR"/>
        </w:rPr>
        <w:t xml:space="preserve"> </w:t>
      </w:r>
      <w:proofErr w:type="spellStart"/>
      <w:r w:rsidRPr="001148C6">
        <w:rPr>
          <w:bCs/>
          <w:sz w:val="28"/>
          <w:szCs w:val="28"/>
          <w:lang w:val="fr-FR"/>
        </w:rPr>
        <w:t>stabileşte</w:t>
      </w:r>
      <w:proofErr w:type="spellEnd"/>
      <w:r w:rsidRPr="001148C6">
        <w:rPr>
          <w:bCs/>
          <w:sz w:val="28"/>
          <w:szCs w:val="28"/>
          <w:lang w:val="fr-FR"/>
        </w:rPr>
        <w:t xml:space="preserve"> </w:t>
      </w:r>
      <w:proofErr w:type="spellStart"/>
      <w:r w:rsidRPr="001148C6">
        <w:rPr>
          <w:bCs/>
          <w:sz w:val="28"/>
          <w:szCs w:val="28"/>
          <w:lang w:val="fr-FR"/>
        </w:rPr>
        <w:t>modalităţile</w:t>
      </w:r>
      <w:proofErr w:type="spellEnd"/>
      <w:r w:rsidRPr="001148C6">
        <w:rPr>
          <w:bCs/>
          <w:sz w:val="28"/>
          <w:szCs w:val="28"/>
          <w:lang w:val="fr-FR"/>
        </w:rPr>
        <w:t xml:space="preserve"> de </w:t>
      </w:r>
      <w:proofErr w:type="spellStart"/>
      <w:r w:rsidRPr="001148C6">
        <w:rPr>
          <w:bCs/>
          <w:sz w:val="28"/>
          <w:szCs w:val="28"/>
          <w:lang w:val="fr-FR"/>
        </w:rPr>
        <w:t>acordare</w:t>
      </w:r>
      <w:proofErr w:type="spellEnd"/>
      <w:r w:rsidRPr="001148C6">
        <w:rPr>
          <w:bCs/>
          <w:sz w:val="28"/>
          <w:szCs w:val="28"/>
          <w:lang w:val="fr-FR"/>
        </w:rPr>
        <w:t xml:space="preserve"> a </w:t>
      </w:r>
      <w:proofErr w:type="spellStart"/>
      <w:r w:rsidRPr="001148C6">
        <w:rPr>
          <w:bCs/>
          <w:sz w:val="28"/>
          <w:szCs w:val="28"/>
          <w:lang w:val="fr-FR"/>
        </w:rPr>
        <w:t>cofinațării</w:t>
      </w:r>
      <w:proofErr w:type="spellEnd"/>
      <w:r w:rsidRPr="001148C6">
        <w:rPr>
          <w:bCs/>
          <w:sz w:val="28"/>
          <w:szCs w:val="28"/>
          <w:lang w:val="fr-FR"/>
        </w:rPr>
        <w:t xml:space="preserve"> </w:t>
      </w:r>
      <w:proofErr w:type="spellStart"/>
      <w:r w:rsidRPr="001148C6">
        <w:rPr>
          <w:bCs/>
          <w:sz w:val="28"/>
          <w:szCs w:val="28"/>
          <w:lang w:val="fr-FR"/>
        </w:rPr>
        <w:t>în</w:t>
      </w:r>
      <w:proofErr w:type="spellEnd"/>
      <w:r w:rsidRPr="001148C6">
        <w:rPr>
          <w:bCs/>
          <w:sz w:val="28"/>
          <w:szCs w:val="28"/>
          <w:lang w:val="fr-FR"/>
        </w:rPr>
        <w:t xml:space="preserve"> </w:t>
      </w:r>
      <w:proofErr w:type="spellStart"/>
      <w:r w:rsidRPr="001148C6">
        <w:rPr>
          <w:bCs/>
          <w:sz w:val="28"/>
          <w:szCs w:val="28"/>
          <w:lang w:val="fr-FR"/>
        </w:rPr>
        <w:t>vederea</w:t>
      </w:r>
      <w:proofErr w:type="spellEnd"/>
      <w:r w:rsidRPr="001148C6">
        <w:rPr>
          <w:bCs/>
          <w:sz w:val="28"/>
          <w:szCs w:val="28"/>
          <w:lang w:val="fr-FR"/>
        </w:rPr>
        <w:t xml:space="preserve"> </w:t>
      </w:r>
      <w:proofErr w:type="spellStart"/>
      <w:r w:rsidRPr="001148C6">
        <w:rPr>
          <w:bCs/>
          <w:sz w:val="28"/>
          <w:szCs w:val="28"/>
          <w:lang w:val="fr-FR"/>
        </w:rPr>
        <w:t>realizării</w:t>
      </w:r>
      <w:proofErr w:type="spellEnd"/>
      <w:r w:rsidRPr="001148C6">
        <w:rPr>
          <w:bCs/>
          <w:sz w:val="28"/>
          <w:szCs w:val="28"/>
          <w:lang w:val="fr-FR"/>
        </w:rPr>
        <w:t xml:space="preserve"> </w:t>
      </w:r>
      <w:proofErr w:type="spellStart"/>
      <w:r w:rsidRPr="001148C6">
        <w:rPr>
          <w:bCs/>
          <w:sz w:val="28"/>
          <w:szCs w:val="28"/>
          <w:lang w:val="fr-FR"/>
        </w:rPr>
        <w:t>şi</w:t>
      </w:r>
      <w:proofErr w:type="spellEnd"/>
      <w:r w:rsidRPr="001148C6">
        <w:rPr>
          <w:bCs/>
          <w:sz w:val="28"/>
          <w:szCs w:val="28"/>
          <w:lang w:val="fr-FR"/>
        </w:rPr>
        <w:t xml:space="preserve"> </w:t>
      </w:r>
      <w:proofErr w:type="spellStart"/>
      <w:r w:rsidRPr="001148C6">
        <w:rPr>
          <w:bCs/>
          <w:sz w:val="28"/>
          <w:szCs w:val="28"/>
          <w:lang w:val="fr-FR"/>
        </w:rPr>
        <w:t>desfăşurării</w:t>
      </w:r>
      <w:proofErr w:type="spellEnd"/>
      <w:r w:rsidRPr="001148C6">
        <w:rPr>
          <w:bCs/>
          <w:sz w:val="28"/>
          <w:szCs w:val="28"/>
          <w:lang w:val="fr-FR"/>
        </w:rPr>
        <w:t xml:space="preserve"> </w:t>
      </w:r>
      <w:proofErr w:type="spellStart"/>
      <w:r w:rsidRPr="001148C6">
        <w:rPr>
          <w:bCs/>
          <w:sz w:val="28"/>
          <w:szCs w:val="28"/>
          <w:lang w:val="fr-FR"/>
        </w:rPr>
        <w:t>proiectului</w:t>
      </w:r>
      <w:proofErr w:type="spellEnd"/>
      <w:r w:rsidRPr="001148C6">
        <w:rPr>
          <w:bCs/>
          <w:sz w:val="28"/>
          <w:szCs w:val="28"/>
          <w:lang w:val="fr-FR"/>
        </w:rPr>
        <w:t>/</w:t>
      </w:r>
      <w:proofErr w:type="spellStart"/>
      <w:r w:rsidRPr="001148C6">
        <w:rPr>
          <w:bCs/>
          <w:sz w:val="28"/>
          <w:szCs w:val="28"/>
          <w:lang w:val="fr-FR"/>
        </w:rPr>
        <w:t>programului</w:t>
      </w:r>
      <w:proofErr w:type="spellEnd"/>
      <w:r w:rsidRPr="001148C6">
        <w:rPr>
          <w:bCs/>
          <w:sz w:val="28"/>
          <w:szCs w:val="28"/>
          <w:lang w:val="fr-FR"/>
        </w:rPr>
        <w:t xml:space="preserve"> cultural </w:t>
      </w:r>
      <w:proofErr w:type="spellStart"/>
      <w:r w:rsidRPr="001148C6">
        <w:rPr>
          <w:bCs/>
          <w:sz w:val="28"/>
          <w:szCs w:val="28"/>
          <w:lang w:val="fr-FR"/>
        </w:rPr>
        <w:t>în</w:t>
      </w:r>
      <w:proofErr w:type="spellEnd"/>
      <w:r w:rsidRPr="001148C6">
        <w:rPr>
          <w:bCs/>
          <w:sz w:val="28"/>
          <w:szCs w:val="28"/>
          <w:lang w:val="fr-FR"/>
        </w:rPr>
        <w:t xml:space="preserve"> </w:t>
      </w:r>
      <w:proofErr w:type="spellStart"/>
      <w:r w:rsidRPr="001148C6">
        <w:rPr>
          <w:bCs/>
          <w:sz w:val="28"/>
          <w:szCs w:val="28"/>
          <w:lang w:val="fr-FR"/>
        </w:rPr>
        <w:t>perioada</w:t>
      </w:r>
      <w:proofErr w:type="spellEnd"/>
      <w:r w:rsidRPr="001148C6">
        <w:rPr>
          <w:bCs/>
          <w:sz w:val="28"/>
          <w:szCs w:val="28"/>
          <w:lang w:val="fr-FR"/>
        </w:rPr>
        <w:t xml:space="preserve"> </w:t>
      </w:r>
      <w:r w:rsidR="00830502">
        <w:rPr>
          <w:bCs/>
          <w:sz w:val="28"/>
          <w:szCs w:val="28"/>
          <w:lang w:val="fr-FR"/>
        </w:rPr>
        <w:t xml:space="preserve">1 </w:t>
      </w:r>
      <w:proofErr w:type="spellStart"/>
      <w:r w:rsidR="00830502">
        <w:rPr>
          <w:bCs/>
          <w:sz w:val="28"/>
          <w:szCs w:val="28"/>
          <w:lang w:val="fr-FR"/>
        </w:rPr>
        <w:t>februarie</w:t>
      </w:r>
      <w:proofErr w:type="spellEnd"/>
      <w:r w:rsidR="00830502">
        <w:rPr>
          <w:bCs/>
          <w:sz w:val="28"/>
          <w:szCs w:val="28"/>
          <w:lang w:val="fr-FR"/>
        </w:rPr>
        <w:t xml:space="preserve"> – 31 </w:t>
      </w:r>
      <w:proofErr w:type="spellStart"/>
      <w:r w:rsidR="00830502">
        <w:rPr>
          <w:bCs/>
          <w:sz w:val="28"/>
          <w:szCs w:val="28"/>
          <w:lang w:val="fr-FR"/>
        </w:rPr>
        <w:t>octom</w:t>
      </w:r>
      <w:r w:rsidR="00401229">
        <w:rPr>
          <w:bCs/>
          <w:sz w:val="28"/>
          <w:szCs w:val="28"/>
          <w:lang w:val="fr-FR"/>
        </w:rPr>
        <w:t>brie</w:t>
      </w:r>
      <w:proofErr w:type="spellEnd"/>
      <w:r w:rsidR="00401229">
        <w:rPr>
          <w:bCs/>
          <w:sz w:val="28"/>
          <w:szCs w:val="28"/>
          <w:lang w:val="fr-FR"/>
        </w:rPr>
        <w:t xml:space="preserve"> </w:t>
      </w:r>
      <w:proofErr w:type="gramStart"/>
      <w:r w:rsidR="00401229">
        <w:rPr>
          <w:bCs/>
          <w:sz w:val="28"/>
          <w:szCs w:val="28"/>
          <w:lang w:val="fr-FR"/>
        </w:rPr>
        <w:t>2023</w:t>
      </w:r>
      <w:r w:rsidR="001148C6">
        <w:rPr>
          <w:bCs/>
          <w:sz w:val="28"/>
          <w:szCs w:val="28"/>
          <w:lang w:val="fr-FR"/>
        </w:rPr>
        <w:t xml:space="preserve"> </w:t>
      </w:r>
      <w:r w:rsidRPr="001148C6">
        <w:rPr>
          <w:bCs/>
          <w:sz w:val="28"/>
          <w:szCs w:val="28"/>
          <w:lang w:val="fr-FR"/>
        </w:rPr>
        <w:t xml:space="preserve"> </w:t>
      </w:r>
      <w:proofErr w:type="spellStart"/>
      <w:r w:rsidRPr="001148C6">
        <w:rPr>
          <w:bCs/>
          <w:sz w:val="28"/>
          <w:szCs w:val="28"/>
          <w:lang w:val="fr-FR"/>
        </w:rPr>
        <w:t>în</w:t>
      </w:r>
      <w:proofErr w:type="spellEnd"/>
      <w:proofErr w:type="gramEnd"/>
      <w:r w:rsidRPr="001148C6">
        <w:rPr>
          <w:bCs/>
          <w:sz w:val="28"/>
          <w:szCs w:val="28"/>
          <w:lang w:val="fr-FR"/>
        </w:rPr>
        <w:t xml:space="preserve"> </w:t>
      </w:r>
      <w:proofErr w:type="spellStart"/>
      <w:r w:rsidR="001148C6" w:rsidRPr="001148C6">
        <w:rPr>
          <w:bCs/>
          <w:sz w:val="28"/>
          <w:szCs w:val="28"/>
          <w:lang w:val="fr-FR"/>
        </w:rPr>
        <w:t>j</w:t>
      </w:r>
      <w:r w:rsidR="001148C6">
        <w:rPr>
          <w:bCs/>
          <w:sz w:val="28"/>
          <w:szCs w:val="28"/>
          <w:lang w:val="fr-FR"/>
        </w:rPr>
        <w:t>udețul</w:t>
      </w:r>
      <w:proofErr w:type="spellEnd"/>
      <w:r w:rsidR="001148C6">
        <w:rPr>
          <w:bCs/>
          <w:sz w:val="28"/>
          <w:szCs w:val="28"/>
          <w:lang w:val="fr-FR"/>
        </w:rPr>
        <w:t xml:space="preserve"> Vrancea</w:t>
      </w:r>
    </w:p>
    <w:p w14:paraId="656B64ED" w14:textId="2C37700C" w:rsidR="00B41922" w:rsidRPr="00FA5AFB" w:rsidRDefault="00B41922" w:rsidP="00FA5AFB">
      <w:pPr>
        <w:pStyle w:val="ListParagraph"/>
        <w:widowControl/>
        <w:numPr>
          <w:ilvl w:val="0"/>
          <w:numId w:val="11"/>
        </w:numPr>
        <w:autoSpaceDE/>
        <w:autoSpaceDN/>
        <w:adjustRightInd/>
        <w:spacing w:after="120"/>
        <w:ind w:left="0" w:firstLine="0"/>
        <w:jc w:val="both"/>
        <w:rPr>
          <w:b/>
          <w:bCs/>
          <w:sz w:val="28"/>
          <w:szCs w:val="28"/>
        </w:rPr>
      </w:pPr>
      <w:proofErr w:type="spellStart"/>
      <w:r w:rsidRPr="00FA5AFB">
        <w:rPr>
          <w:b/>
          <w:bCs/>
          <w:sz w:val="28"/>
          <w:szCs w:val="28"/>
        </w:rPr>
        <w:t>Obligațiile</w:t>
      </w:r>
      <w:proofErr w:type="spellEnd"/>
      <w:r w:rsidRPr="00FA5AFB">
        <w:rPr>
          <w:b/>
          <w:bCs/>
          <w:sz w:val="28"/>
          <w:szCs w:val="28"/>
        </w:rPr>
        <w:t xml:space="preserve"> </w:t>
      </w:r>
      <w:proofErr w:type="spellStart"/>
      <w:r w:rsidRPr="00FA5AFB">
        <w:rPr>
          <w:b/>
          <w:bCs/>
          <w:sz w:val="28"/>
          <w:szCs w:val="28"/>
        </w:rPr>
        <w:t>părților</w:t>
      </w:r>
      <w:proofErr w:type="spellEnd"/>
      <w:r w:rsidRPr="00FA5AFB">
        <w:rPr>
          <w:b/>
          <w:bCs/>
          <w:sz w:val="28"/>
          <w:szCs w:val="28"/>
        </w:rPr>
        <w:t>:</w:t>
      </w:r>
    </w:p>
    <w:p w14:paraId="640BCEDB" w14:textId="77777777" w:rsidR="00B41922" w:rsidRPr="00FA5AFB" w:rsidRDefault="00B41922" w:rsidP="00FA5AFB">
      <w:pPr>
        <w:spacing w:after="120"/>
        <w:jc w:val="both"/>
        <w:rPr>
          <w:bCs/>
          <w:sz w:val="28"/>
          <w:szCs w:val="28"/>
        </w:rPr>
      </w:pPr>
      <w:r w:rsidRPr="00FA5AFB">
        <w:rPr>
          <w:b/>
          <w:bCs/>
          <w:sz w:val="28"/>
          <w:szCs w:val="28"/>
        </w:rPr>
        <w:t>2.1</w:t>
      </w:r>
      <w:r w:rsidRPr="00FA5AFB">
        <w:rPr>
          <w:bCs/>
          <w:sz w:val="28"/>
          <w:szCs w:val="28"/>
        </w:rPr>
        <w:t>.</w:t>
      </w:r>
      <w:r w:rsidRPr="00FA5AFB">
        <w:rPr>
          <w:bCs/>
          <w:sz w:val="28"/>
          <w:szCs w:val="28"/>
        </w:rPr>
        <w:tab/>
      </w:r>
      <w:proofErr w:type="spellStart"/>
      <w:r w:rsidRPr="00FA5AFB">
        <w:rPr>
          <w:bCs/>
          <w:sz w:val="28"/>
          <w:szCs w:val="28"/>
        </w:rPr>
        <w:t>Autoritatea</w:t>
      </w:r>
      <w:proofErr w:type="spellEnd"/>
      <w:r w:rsidRPr="00FA5AFB">
        <w:rPr>
          <w:bCs/>
          <w:sz w:val="28"/>
          <w:szCs w:val="28"/>
        </w:rPr>
        <w:t xml:space="preserve"> </w:t>
      </w:r>
      <w:proofErr w:type="spellStart"/>
      <w:r w:rsidRPr="00FA5AFB">
        <w:rPr>
          <w:bCs/>
          <w:sz w:val="28"/>
          <w:szCs w:val="28"/>
        </w:rPr>
        <w:t>locală</w:t>
      </w:r>
      <w:proofErr w:type="spellEnd"/>
      <w:r w:rsidRPr="00FA5AFB">
        <w:rPr>
          <w:bCs/>
          <w:sz w:val="28"/>
          <w:szCs w:val="28"/>
        </w:rPr>
        <w:t xml:space="preserve"> se </w:t>
      </w:r>
      <w:proofErr w:type="spellStart"/>
      <w:r w:rsidRPr="00FA5AFB">
        <w:rPr>
          <w:bCs/>
          <w:sz w:val="28"/>
          <w:szCs w:val="28"/>
        </w:rPr>
        <w:t>obligă</w:t>
      </w:r>
      <w:proofErr w:type="spellEnd"/>
      <w:r w:rsidRPr="00FA5AFB">
        <w:rPr>
          <w:bCs/>
          <w:sz w:val="28"/>
          <w:szCs w:val="28"/>
        </w:rPr>
        <w:t>:</w:t>
      </w:r>
    </w:p>
    <w:p w14:paraId="340BA3F1" w14:textId="5C4BE039" w:rsidR="00B41922" w:rsidRDefault="00B41922" w:rsidP="00FA5AFB">
      <w:pPr>
        <w:pStyle w:val="ListParagraph"/>
        <w:spacing w:after="120"/>
        <w:ind w:left="0"/>
        <w:jc w:val="both"/>
        <w:rPr>
          <w:sz w:val="28"/>
          <w:szCs w:val="28"/>
        </w:rPr>
      </w:pPr>
      <w:r w:rsidRPr="00FA5AFB">
        <w:rPr>
          <w:sz w:val="28"/>
          <w:szCs w:val="28"/>
        </w:rPr>
        <w:t>a)</w:t>
      </w:r>
      <w:r w:rsidRPr="00FA5AFB">
        <w:rPr>
          <w:b/>
          <w:bCs/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să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acorde</w:t>
      </w:r>
      <w:proofErr w:type="spellEnd"/>
      <w:r w:rsidRPr="00FA5AFB">
        <w:rPr>
          <w:sz w:val="28"/>
          <w:szCs w:val="28"/>
        </w:rPr>
        <w:t xml:space="preserve"> o </w:t>
      </w:r>
      <w:proofErr w:type="spellStart"/>
      <w:r w:rsidRPr="00FA5AFB">
        <w:rPr>
          <w:sz w:val="28"/>
          <w:szCs w:val="28"/>
        </w:rPr>
        <w:t>cofinanțare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în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valoare</w:t>
      </w:r>
      <w:proofErr w:type="spellEnd"/>
      <w:r w:rsidRPr="00FA5AFB">
        <w:rPr>
          <w:sz w:val="28"/>
          <w:szCs w:val="28"/>
        </w:rPr>
        <w:t xml:space="preserve"> de </w:t>
      </w:r>
      <w:r w:rsidRPr="00FA5AFB">
        <w:rPr>
          <w:b/>
          <w:bCs/>
          <w:sz w:val="28"/>
          <w:szCs w:val="28"/>
        </w:rPr>
        <w:t>20 000 lei</w:t>
      </w:r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în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cazul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în</w:t>
      </w:r>
      <w:proofErr w:type="spellEnd"/>
      <w:r w:rsidRPr="00FA5AFB">
        <w:rPr>
          <w:sz w:val="28"/>
          <w:szCs w:val="28"/>
        </w:rPr>
        <w:t xml:space="preserve"> care </w:t>
      </w:r>
      <w:proofErr w:type="spellStart"/>
      <w:r w:rsidRPr="00FA5AFB">
        <w:rPr>
          <w:sz w:val="28"/>
          <w:szCs w:val="28"/>
        </w:rPr>
        <w:t>proiectul</w:t>
      </w:r>
      <w:proofErr w:type="spellEnd"/>
      <w:r w:rsidRPr="00FA5AFB">
        <w:rPr>
          <w:sz w:val="28"/>
          <w:szCs w:val="28"/>
        </w:rPr>
        <w:t xml:space="preserve"> / </w:t>
      </w:r>
      <w:proofErr w:type="spellStart"/>
      <w:r w:rsidRPr="00FA5AFB">
        <w:rPr>
          <w:sz w:val="28"/>
          <w:szCs w:val="28"/>
        </w:rPr>
        <w:t>programul</w:t>
      </w:r>
      <w:proofErr w:type="spellEnd"/>
      <w:r w:rsidRPr="00FA5AFB">
        <w:rPr>
          <w:sz w:val="28"/>
          <w:szCs w:val="28"/>
        </w:rPr>
        <w:t xml:space="preserve"> cultural care face </w:t>
      </w:r>
      <w:proofErr w:type="spellStart"/>
      <w:r w:rsidRPr="00FA5AFB">
        <w:rPr>
          <w:sz w:val="28"/>
          <w:szCs w:val="28"/>
        </w:rPr>
        <w:t>obiectul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prezentului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acord</w:t>
      </w:r>
      <w:proofErr w:type="spellEnd"/>
      <w:r w:rsidRPr="00FA5AFB">
        <w:rPr>
          <w:sz w:val="28"/>
          <w:szCs w:val="28"/>
        </w:rPr>
        <w:t xml:space="preserve"> de </w:t>
      </w:r>
      <w:proofErr w:type="spellStart"/>
      <w:r w:rsidRPr="00FA5AFB">
        <w:rPr>
          <w:sz w:val="28"/>
          <w:szCs w:val="28"/>
        </w:rPr>
        <w:t>finanțare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este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declarat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câștigător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în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cadrul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apelului</w:t>
      </w:r>
      <w:proofErr w:type="spellEnd"/>
      <w:r w:rsidRPr="00FA5AFB">
        <w:rPr>
          <w:sz w:val="28"/>
          <w:szCs w:val="28"/>
        </w:rPr>
        <w:t xml:space="preserve"> de </w:t>
      </w:r>
      <w:proofErr w:type="spellStart"/>
      <w:r w:rsidRPr="00FA5AFB">
        <w:rPr>
          <w:sz w:val="28"/>
          <w:szCs w:val="28"/>
        </w:rPr>
        <w:t>finanțare</w:t>
      </w:r>
      <w:proofErr w:type="spellEnd"/>
      <w:r w:rsidRPr="00FA5AFB">
        <w:rPr>
          <w:sz w:val="28"/>
          <w:szCs w:val="28"/>
        </w:rPr>
        <w:t xml:space="preserve"> 1 </w:t>
      </w:r>
      <w:proofErr w:type="spellStart"/>
      <w:r w:rsidRPr="00FA5AFB">
        <w:rPr>
          <w:sz w:val="28"/>
          <w:szCs w:val="28"/>
        </w:rPr>
        <w:t>Investiția</w:t>
      </w:r>
      <w:proofErr w:type="spellEnd"/>
      <w:r w:rsidRPr="00FA5AFB">
        <w:rPr>
          <w:sz w:val="28"/>
          <w:szCs w:val="28"/>
        </w:rPr>
        <w:t xml:space="preserve"> I5, PNRR.</w:t>
      </w:r>
    </w:p>
    <w:p w14:paraId="20A88B78" w14:textId="77777777" w:rsidR="003F41BB" w:rsidRPr="00FA5AFB" w:rsidRDefault="003F41BB" w:rsidP="00FA5AFB">
      <w:pPr>
        <w:pStyle w:val="ListParagraph"/>
        <w:spacing w:after="120"/>
        <w:ind w:left="0"/>
        <w:jc w:val="both"/>
        <w:rPr>
          <w:sz w:val="28"/>
          <w:szCs w:val="28"/>
        </w:rPr>
      </w:pPr>
    </w:p>
    <w:p w14:paraId="3D9D1C1C" w14:textId="24EE795F" w:rsidR="00B41922" w:rsidRDefault="00B41922" w:rsidP="00FA5AFB">
      <w:pPr>
        <w:pStyle w:val="ListParagraph"/>
        <w:spacing w:after="120"/>
        <w:ind w:left="0"/>
        <w:jc w:val="both"/>
        <w:rPr>
          <w:sz w:val="28"/>
          <w:szCs w:val="28"/>
        </w:rPr>
      </w:pPr>
      <w:r w:rsidRPr="00FA5AFB">
        <w:rPr>
          <w:sz w:val="28"/>
          <w:szCs w:val="28"/>
        </w:rPr>
        <w:t xml:space="preserve">b) </w:t>
      </w:r>
      <w:proofErr w:type="spellStart"/>
      <w:r w:rsidRPr="00FA5AFB">
        <w:rPr>
          <w:sz w:val="28"/>
          <w:szCs w:val="28"/>
        </w:rPr>
        <w:t>să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încheie</w:t>
      </w:r>
      <w:proofErr w:type="spellEnd"/>
      <w:r w:rsidRPr="00FA5AFB">
        <w:rPr>
          <w:sz w:val="28"/>
          <w:szCs w:val="28"/>
        </w:rPr>
        <w:t xml:space="preserve"> </w:t>
      </w:r>
      <w:proofErr w:type="gramStart"/>
      <w:r w:rsidRPr="00FA5AFB">
        <w:rPr>
          <w:sz w:val="28"/>
          <w:szCs w:val="28"/>
        </w:rPr>
        <w:t>un contract</w:t>
      </w:r>
      <w:proofErr w:type="gramEnd"/>
      <w:r w:rsidRPr="00FA5AFB">
        <w:rPr>
          <w:sz w:val="28"/>
          <w:szCs w:val="28"/>
        </w:rPr>
        <w:t xml:space="preserve"> de </w:t>
      </w:r>
      <w:proofErr w:type="spellStart"/>
      <w:r w:rsidRPr="00FA5AFB">
        <w:rPr>
          <w:sz w:val="28"/>
          <w:szCs w:val="28"/>
        </w:rPr>
        <w:t>finanțare</w:t>
      </w:r>
      <w:proofErr w:type="spellEnd"/>
      <w:r w:rsidRPr="00FA5AFB">
        <w:rPr>
          <w:sz w:val="28"/>
          <w:szCs w:val="28"/>
        </w:rPr>
        <w:t xml:space="preserve"> cu </w:t>
      </w:r>
      <w:proofErr w:type="spellStart"/>
      <w:r w:rsidRPr="00FA5AFB">
        <w:rPr>
          <w:sz w:val="28"/>
          <w:szCs w:val="28"/>
        </w:rPr>
        <w:t>organizatorul</w:t>
      </w:r>
      <w:proofErr w:type="spellEnd"/>
      <w:r w:rsidRPr="00FA5AFB">
        <w:rPr>
          <w:sz w:val="28"/>
          <w:szCs w:val="28"/>
        </w:rPr>
        <w:t xml:space="preserve">, </w:t>
      </w:r>
      <w:proofErr w:type="spellStart"/>
      <w:r w:rsidRPr="00FA5AFB">
        <w:rPr>
          <w:sz w:val="28"/>
          <w:szCs w:val="28"/>
        </w:rPr>
        <w:t>în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cazul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în</w:t>
      </w:r>
      <w:proofErr w:type="spellEnd"/>
      <w:r w:rsidRPr="00FA5AFB">
        <w:rPr>
          <w:sz w:val="28"/>
          <w:szCs w:val="28"/>
        </w:rPr>
        <w:t xml:space="preserve"> care </w:t>
      </w:r>
      <w:proofErr w:type="spellStart"/>
      <w:r w:rsidRPr="00FA5AFB">
        <w:rPr>
          <w:sz w:val="28"/>
          <w:szCs w:val="28"/>
        </w:rPr>
        <w:t>proiectul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este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declarat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câștigător</w:t>
      </w:r>
      <w:proofErr w:type="spellEnd"/>
      <w:r w:rsidRPr="00FA5AFB">
        <w:rPr>
          <w:sz w:val="28"/>
          <w:szCs w:val="28"/>
        </w:rPr>
        <w:t xml:space="preserve">, </w:t>
      </w:r>
      <w:proofErr w:type="spellStart"/>
      <w:r w:rsidRPr="00FA5AFB">
        <w:rPr>
          <w:sz w:val="28"/>
          <w:szCs w:val="28"/>
        </w:rPr>
        <w:t>pâna</w:t>
      </w:r>
      <w:proofErr w:type="spellEnd"/>
      <w:r w:rsidRPr="00FA5AFB">
        <w:rPr>
          <w:sz w:val="28"/>
          <w:szCs w:val="28"/>
        </w:rPr>
        <w:t xml:space="preserve"> la data </w:t>
      </w:r>
      <w:proofErr w:type="spellStart"/>
      <w:r w:rsidRPr="00FA5AFB">
        <w:rPr>
          <w:sz w:val="28"/>
          <w:szCs w:val="28"/>
        </w:rPr>
        <w:t>începerii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proiectului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și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să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aloce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suma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prevăzută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până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cel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mai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târziu</w:t>
      </w:r>
      <w:proofErr w:type="spellEnd"/>
      <w:r w:rsidRPr="00FA5AFB">
        <w:rPr>
          <w:sz w:val="28"/>
          <w:szCs w:val="28"/>
        </w:rPr>
        <w:t xml:space="preserve"> la </w:t>
      </w:r>
      <w:proofErr w:type="spellStart"/>
      <w:r w:rsidRPr="00FA5AFB">
        <w:rPr>
          <w:sz w:val="28"/>
          <w:szCs w:val="28"/>
        </w:rPr>
        <w:t>încheierea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ultimei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activități</w:t>
      </w:r>
      <w:proofErr w:type="spellEnd"/>
      <w:r w:rsidRPr="00FA5AFB">
        <w:rPr>
          <w:sz w:val="28"/>
          <w:szCs w:val="28"/>
        </w:rPr>
        <w:t xml:space="preserve"> din </w:t>
      </w:r>
      <w:proofErr w:type="spellStart"/>
      <w:r w:rsidRPr="00FA5AFB">
        <w:rPr>
          <w:sz w:val="28"/>
          <w:szCs w:val="28"/>
        </w:rPr>
        <w:t>cadrul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proiectului</w:t>
      </w:r>
      <w:proofErr w:type="spellEnd"/>
      <w:r w:rsidRPr="00FA5AFB">
        <w:rPr>
          <w:sz w:val="28"/>
          <w:szCs w:val="28"/>
        </w:rPr>
        <w:t>.</w:t>
      </w:r>
    </w:p>
    <w:p w14:paraId="4F4C238E" w14:textId="04C9D4C3" w:rsidR="00B41922" w:rsidRPr="00FA5AFB" w:rsidRDefault="00B41922" w:rsidP="00FA5AFB">
      <w:pPr>
        <w:spacing w:after="120"/>
        <w:jc w:val="both"/>
        <w:rPr>
          <w:bCs/>
          <w:sz w:val="28"/>
          <w:szCs w:val="28"/>
        </w:rPr>
      </w:pPr>
      <w:r w:rsidRPr="00FA5AFB">
        <w:rPr>
          <w:bCs/>
          <w:sz w:val="28"/>
          <w:szCs w:val="28"/>
        </w:rPr>
        <w:lastRenderedPageBreak/>
        <w:t>2.2.</w:t>
      </w:r>
      <w:r w:rsidRPr="00FA5AFB">
        <w:rPr>
          <w:bCs/>
          <w:sz w:val="28"/>
          <w:szCs w:val="28"/>
        </w:rPr>
        <w:tab/>
      </w:r>
      <w:proofErr w:type="spellStart"/>
      <w:r w:rsidRPr="00FA5AFB">
        <w:rPr>
          <w:bCs/>
          <w:sz w:val="28"/>
          <w:szCs w:val="28"/>
        </w:rPr>
        <w:t>Organizatorul</w:t>
      </w:r>
      <w:proofErr w:type="spellEnd"/>
      <w:r w:rsidRPr="00FA5AFB">
        <w:rPr>
          <w:bCs/>
          <w:sz w:val="28"/>
          <w:szCs w:val="28"/>
        </w:rPr>
        <w:t xml:space="preserve"> </w:t>
      </w:r>
      <w:proofErr w:type="spellStart"/>
      <w:r w:rsidRPr="00FA5AFB">
        <w:rPr>
          <w:b/>
          <w:bCs/>
          <w:sz w:val="28"/>
          <w:szCs w:val="28"/>
        </w:rPr>
        <w:t>Asociația</w:t>
      </w:r>
      <w:proofErr w:type="spellEnd"/>
      <w:r w:rsidRPr="00FA5AFB">
        <w:rPr>
          <w:b/>
          <w:bCs/>
          <w:sz w:val="28"/>
          <w:szCs w:val="28"/>
        </w:rPr>
        <w:t xml:space="preserve"> </w:t>
      </w:r>
      <w:proofErr w:type="spellStart"/>
      <w:r w:rsidRPr="00FA5AFB">
        <w:rPr>
          <w:b/>
          <w:bCs/>
          <w:sz w:val="28"/>
          <w:szCs w:val="28"/>
        </w:rPr>
        <w:t>Protha</w:t>
      </w:r>
      <w:proofErr w:type="spellEnd"/>
      <w:r w:rsidRPr="00FA5AFB">
        <w:rPr>
          <w:b/>
          <w:bCs/>
          <w:sz w:val="28"/>
          <w:szCs w:val="28"/>
        </w:rPr>
        <w:t xml:space="preserve"> </w:t>
      </w:r>
      <w:proofErr w:type="spellStart"/>
      <w:r w:rsidRPr="00FA5AFB">
        <w:rPr>
          <w:b/>
          <w:bCs/>
          <w:sz w:val="28"/>
          <w:szCs w:val="28"/>
        </w:rPr>
        <w:t>Panciu</w:t>
      </w:r>
      <w:proofErr w:type="spellEnd"/>
      <w:r w:rsidRPr="00FA5AFB">
        <w:rPr>
          <w:bCs/>
          <w:sz w:val="28"/>
          <w:szCs w:val="28"/>
        </w:rPr>
        <w:t xml:space="preserve"> se </w:t>
      </w:r>
      <w:proofErr w:type="spellStart"/>
      <w:r w:rsidRPr="00FA5AFB">
        <w:rPr>
          <w:bCs/>
          <w:sz w:val="28"/>
          <w:szCs w:val="28"/>
        </w:rPr>
        <w:t>obligă</w:t>
      </w:r>
      <w:proofErr w:type="spellEnd"/>
      <w:r w:rsidRPr="00FA5AFB">
        <w:rPr>
          <w:bCs/>
          <w:sz w:val="28"/>
          <w:szCs w:val="28"/>
        </w:rPr>
        <w:t>:</w:t>
      </w:r>
    </w:p>
    <w:p w14:paraId="36FCE012" w14:textId="65E5C3CB" w:rsidR="00B41922" w:rsidRPr="00FA5AFB" w:rsidRDefault="00B41922" w:rsidP="00FA5AFB">
      <w:pPr>
        <w:pStyle w:val="ListParagraph"/>
        <w:spacing w:after="120"/>
        <w:ind w:left="0"/>
        <w:jc w:val="both"/>
        <w:rPr>
          <w:bCs/>
          <w:sz w:val="28"/>
          <w:szCs w:val="28"/>
        </w:rPr>
      </w:pPr>
      <w:r w:rsidRPr="00FA5AFB">
        <w:rPr>
          <w:bCs/>
          <w:sz w:val="28"/>
          <w:szCs w:val="28"/>
        </w:rPr>
        <w:t xml:space="preserve">a) </w:t>
      </w:r>
      <w:proofErr w:type="spellStart"/>
      <w:r w:rsidRPr="00FA5AFB">
        <w:rPr>
          <w:bCs/>
          <w:sz w:val="28"/>
          <w:szCs w:val="28"/>
        </w:rPr>
        <w:t>să</w:t>
      </w:r>
      <w:proofErr w:type="spellEnd"/>
      <w:r w:rsidRPr="00FA5AFB">
        <w:rPr>
          <w:bCs/>
          <w:sz w:val="28"/>
          <w:szCs w:val="28"/>
        </w:rPr>
        <w:t xml:space="preserve"> </w:t>
      </w:r>
      <w:proofErr w:type="spellStart"/>
      <w:r w:rsidRPr="00FA5AFB">
        <w:rPr>
          <w:bCs/>
          <w:sz w:val="28"/>
          <w:szCs w:val="28"/>
        </w:rPr>
        <w:t>implementeze</w:t>
      </w:r>
      <w:proofErr w:type="spellEnd"/>
      <w:r w:rsidRPr="00FA5AFB">
        <w:rPr>
          <w:bCs/>
          <w:sz w:val="28"/>
          <w:szCs w:val="28"/>
        </w:rPr>
        <w:t xml:space="preserve"> </w:t>
      </w:r>
      <w:proofErr w:type="spellStart"/>
      <w:r w:rsidRPr="00FA5AFB">
        <w:rPr>
          <w:bCs/>
          <w:sz w:val="28"/>
          <w:szCs w:val="28"/>
        </w:rPr>
        <w:t>proiectul</w:t>
      </w:r>
      <w:proofErr w:type="spellEnd"/>
      <w:r w:rsidRPr="00FA5AFB">
        <w:rPr>
          <w:bCs/>
          <w:sz w:val="28"/>
          <w:szCs w:val="28"/>
        </w:rPr>
        <w:t>/</w:t>
      </w:r>
      <w:proofErr w:type="spellStart"/>
      <w:r w:rsidRPr="00FA5AFB">
        <w:rPr>
          <w:bCs/>
          <w:sz w:val="28"/>
          <w:szCs w:val="28"/>
        </w:rPr>
        <w:t>programul</w:t>
      </w:r>
      <w:proofErr w:type="spellEnd"/>
      <w:r w:rsidRPr="00FA5AFB">
        <w:rPr>
          <w:bCs/>
          <w:sz w:val="28"/>
          <w:szCs w:val="28"/>
        </w:rPr>
        <w:t xml:space="preserve"> cultural care face </w:t>
      </w:r>
      <w:proofErr w:type="spellStart"/>
      <w:r w:rsidRPr="00FA5AFB">
        <w:rPr>
          <w:bCs/>
          <w:sz w:val="28"/>
          <w:szCs w:val="28"/>
        </w:rPr>
        <w:t>obiectul</w:t>
      </w:r>
      <w:proofErr w:type="spellEnd"/>
      <w:r w:rsidRPr="00FA5AFB">
        <w:rPr>
          <w:bCs/>
          <w:sz w:val="28"/>
          <w:szCs w:val="28"/>
        </w:rPr>
        <w:t xml:space="preserve"> </w:t>
      </w:r>
      <w:proofErr w:type="spellStart"/>
      <w:r w:rsidRPr="00FA5AFB">
        <w:rPr>
          <w:bCs/>
          <w:sz w:val="28"/>
          <w:szCs w:val="28"/>
        </w:rPr>
        <w:t>prezentului</w:t>
      </w:r>
      <w:proofErr w:type="spellEnd"/>
      <w:r w:rsidRPr="00FA5AFB">
        <w:rPr>
          <w:bCs/>
          <w:sz w:val="28"/>
          <w:szCs w:val="28"/>
        </w:rPr>
        <w:t xml:space="preserve"> </w:t>
      </w:r>
      <w:proofErr w:type="spellStart"/>
      <w:r w:rsidRPr="00FA5AFB">
        <w:rPr>
          <w:bCs/>
          <w:sz w:val="28"/>
          <w:szCs w:val="28"/>
        </w:rPr>
        <w:t>acord</w:t>
      </w:r>
      <w:proofErr w:type="spellEnd"/>
      <w:r w:rsidRPr="00FA5AFB">
        <w:rPr>
          <w:bCs/>
          <w:sz w:val="28"/>
          <w:szCs w:val="28"/>
        </w:rPr>
        <w:t xml:space="preserve"> de </w:t>
      </w:r>
      <w:proofErr w:type="spellStart"/>
      <w:r w:rsidRPr="00FA5AFB">
        <w:rPr>
          <w:bCs/>
          <w:sz w:val="28"/>
          <w:szCs w:val="28"/>
        </w:rPr>
        <w:t>cofinanțare</w:t>
      </w:r>
      <w:proofErr w:type="spellEnd"/>
      <w:r w:rsidRPr="00FA5AFB">
        <w:rPr>
          <w:bCs/>
          <w:sz w:val="28"/>
          <w:szCs w:val="28"/>
        </w:rPr>
        <w:t xml:space="preserve"> </w:t>
      </w:r>
      <w:proofErr w:type="spellStart"/>
      <w:r w:rsidRPr="00FA5AFB">
        <w:rPr>
          <w:bCs/>
          <w:sz w:val="28"/>
          <w:szCs w:val="28"/>
        </w:rPr>
        <w:t>în</w:t>
      </w:r>
      <w:proofErr w:type="spellEnd"/>
      <w:r w:rsidRPr="00FA5AFB">
        <w:rPr>
          <w:bCs/>
          <w:sz w:val="28"/>
          <w:szCs w:val="28"/>
        </w:rPr>
        <w:t xml:space="preserve"> </w:t>
      </w:r>
      <w:proofErr w:type="spellStart"/>
      <w:r w:rsidRPr="00FA5AFB">
        <w:rPr>
          <w:bCs/>
          <w:sz w:val="28"/>
          <w:szCs w:val="28"/>
        </w:rPr>
        <w:t>cazul</w:t>
      </w:r>
      <w:proofErr w:type="spellEnd"/>
      <w:r w:rsidRPr="00FA5AFB">
        <w:rPr>
          <w:bCs/>
          <w:sz w:val="28"/>
          <w:szCs w:val="28"/>
        </w:rPr>
        <w:t xml:space="preserve"> </w:t>
      </w:r>
      <w:proofErr w:type="spellStart"/>
      <w:r w:rsidRPr="00FA5AFB">
        <w:rPr>
          <w:bCs/>
          <w:sz w:val="28"/>
          <w:szCs w:val="28"/>
        </w:rPr>
        <w:t>în</w:t>
      </w:r>
      <w:proofErr w:type="spellEnd"/>
      <w:r w:rsidRPr="00FA5AFB">
        <w:rPr>
          <w:bCs/>
          <w:sz w:val="28"/>
          <w:szCs w:val="28"/>
        </w:rPr>
        <w:t xml:space="preserve"> care </w:t>
      </w:r>
      <w:proofErr w:type="spellStart"/>
      <w:r w:rsidRPr="00FA5AFB">
        <w:rPr>
          <w:bCs/>
          <w:sz w:val="28"/>
          <w:szCs w:val="28"/>
        </w:rPr>
        <w:t>este</w:t>
      </w:r>
      <w:proofErr w:type="spellEnd"/>
      <w:r w:rsidRPr="00FA5AFB">
        <w:rPr>
          <w:bCs/>
          <w:sz w:val="28"/>
          <w:szCs w:val="28"/>
        </w:rPr>
        <w:t xml:space="preserve"> </w:t>
      </w:r>
      <w:proofErr w:type="spellStart"/>
      <w:r w:rsidRPr="00FA5AFB">
        <w:rPr>
          <w:bCs/>
          <w:sz w:val="28"/>
          <w:szCs w:val="28"/>
        </w:rPr>
        <w:t>declarat</w:t>
      </w:r>
      <w:proofErr w:type="spellEnd"/>
      <w:r w:rsidRPr="00FA5AFB">
        <w:rPr>
          <w:bCs/>
          <w:sz w:val="28"/>
          <w:szCs w:val="28"/>
        </w:rPr>
        <w:t xml:space="preserve"> </w:t>
      </w:r>
      <w:proofErr w:type="spellStart"/>
      <w:r w:rsidRPr="00FA5AFB">
        <w:rPr>
          <w:bCs/>
          <w:sz w:val="28"/>
          <w:szCs w:val="28"/>
        </w:rPr>
        <w:t>câștigător</w:t>
      </w:r>
      <w:proofErr w:type="spellEnd"/>
      <w:r w:rsidRPr="00FA5AFB">
        <w:rPr>
          <w:bCs/>
          <w:sz w:val="28"/>
          <w:szCs w:val="28"/>
        </w:rPr>
        <w:t xml:space="preserve"> </w:t>
      </w:r>
      <w:proofErr w:type="spellStart"/>
      <w:r w:rsidRPr="00FA5AFB">
        <w:rPr>
          <w:bCs/>
          <w:sz w:val="28"/>
          <w:szCs w:val="28"/>
        </w:rPr>
        <w:t>în</w:t>
      </w:r>
      <w:proofErr w:type="spellEnd"/>
      <w:r w:rsidRPr="00FA5AFB">
        <w:rPr>
          <w:bCs/>
          <w:sz w:val="28"/>
          <w:szCs w:val="28"/>
        </w:rPr>
        <w:t xml:space="preserve"> </w:t>
      </w:r>
      <w:proofErr w:type="spellStart"/>
      <w:r w:rsidRPr="00FA5AFB">
        <w:rPr>
          <w:bCs/>
          <w:sz w:val="28"/>
          <w:szCs w:val="28"/>
        </w:rPr>
        <w:t>cadrul</w:t>
      </w:r>
      <w:proofErr w:type="spellEnd"/>
      <w:r w:rsidRPr="00FA5AFB">
        <w:rPr>
          <w:bCs/>
          <w:sz w:val="28"/>
          <w:szCs w:val="28"/>
        </w:rPr>
        <w:t xml:space="preserve"> </w:t>
      </w:r>
      <w:proofErr w:type="spellStart"/>
      <w:r w:rsidRPr="00FA5AFB">
        <w:rPr>
          <w:bCs/>
          <w:sz w:val="28"/>
          <w:szCs w:val="28"/>
        </w:rPr>
        <w:t>apelului</w:t>
      </w:r>
      <w:proofErr w:type="spellEnd"/>
      <w:r w:rsidRPr="00FA5AFB">
        <w:rPr>
          <w:bCs/>
          <w:sz w:val="28"/>
          <w:szCs w:val="28"/>
        </w:rPr>
        <w:t xml:space="preserve"> de </w:t>
      </w:r>
      <w:proofErr w:type="spellStart"/>
      <w:r w:rsidRPr="00FA5AFB">
        <w:rPr>
          <w:bCs/>
          <w:sz w:val="28"/>
          <w:szCs w:val="28"/>
        </w:rPr>
        <w:t>finanțare</w:t>
      </w:r>
      <w:proofErr w:type="spellEnd"/>
      <w:r w:rsidRPr="00FA5AFB">
        <w:rPr>
          <w:bCs/>
          <w:sz w:val="28"/>
          <w:szCs w:val="28"/>
        </w:rPr>
        <w:t xml:space="preserve"> 1 </w:t>
      </w:r>
      <w:proofErr w:type="spellStart"/>
      <w:r w:rsidRPr="00FA5AFB">
        <w:rPr>
          <w:bCs/>
          <w:sz w:val="28"/>
          <w:szCs w:val="28"/>
        </w:rPr>
        <w:t>Investiția</w:t>
      </w:r>
      <w:proofErr w:type="spellEnd"/>
      <w:r w:rsidRPr="00FA5AFB">
        <w:rPr>
          <w:bCs/>
          <w:sz w:val="28"/>
          <w:szCs w:val="28"/>
        </w:rPr>
        <w:t xml:space="preserve"> I5, PNRR, conform </w:t>
      </w:r>
      <w:proofErr w:type="spellStart"/>
      <w:r w:rsidRPr="00FA5AFB">
        <w:rPr>
          <w:bCs/>
          <w:sz w:val="28"/>
          <w:szCs w:val="28"/>
        </w:rPr>
        <w:t>planului</w:t>
      </w:r>
      <w:proofErr w:type="spellEnd"/>
      <w:r w:rsidRPr="00FA5AFB">
        <w:rPr>
          <w:bCs/>
          <w:sz w:val="28"/>
          <w:szCs w:val="28"/>
        </w:rPr>
        <w:t xml:space="preserve"> de </w:t>
      </w:r>
      <w:proofErr w:type="spellStart"/>
      <w:r w:rsidRPr="00FA5AFB">
        <w:rPr>
          <w:bCs/>
          <w:sz w:val="28"/>
          <w:szCs w:val="28"/>
        </w:rPr>
        <w:t>activități</w:t>
      </w:r>
      <w:proofErr w:type="spellEnd"/>
      <w:r w:rsidRPr="00FA5AFB">
        <w:rPr>
          <w:bCs/>
          <w:sz w:val="28"/>
          <w:szCs w:val="28"/>
        </w:rPr>
        <w:t xml:space="preserve"> </w:t>
      </w:r>
      <w:proofErr w:type="spellStart"/>
      <w:r w:rsidRPr="00FA5AFB">
        <w:rPr>
          <w:bCs/>
          <w:sz w:val="28"/>
          <w:szCs w:val="28"/>
        </w:rPr>
        <w:t>asumat</w:t>
      </w:r>
      <w:proofErr w:type="spellEnd"/>
      <w:r w:rsidRPr="00FA5AFB">
        <w:rPr>
          <w:bCs/>
          <w:sz w:val="28"/>
          <w:szCs w:val="28"/>
        </w:rPr>
        <w:t xml:space="preserve"> </w:t>
      </w:r>
      <w:proofErr w:type="spellStart"/>
      <w:r w:rsidRPr="00FA5AFB">
        <w:rPr>
          <w:bCs/>
          <w:sz w:val="28"/>
          <w:szCs w:val="28"/>
        </w:rPr>
        <w:t>în</w:t>
      </w:r>
      <w:proofErr w:type="spellEnd"/>
      <w:r w:rsidRPr="00FA5AFB">
        <w:rPr>
          <w:bCs/>
          <w:sz w:val="28"/>
          <w:szCs w:val="28"/>
        </w:rPr>
        <w:t xml:space="preserve"> </w:t>
      </w:r>
      <w:proofErr w:type="spellStart"/>
      <w:r w:rsidRPr="00FA5AFB">
        <w:rPr>
          <w:bCs/>
          <w:sz w:val="28"/>
          <w:szCs w:val="28"/>
        </w:rPr>
        <w:t>cererea</w:t>
      </w:r>
      <w:proofErr w:type="spellEnd"/>
      <w:r w:rsidRPr="00FA5AFB">
        <w:rPr>
          <w:bCs/>
          <w:sz w:val="28"/>
          <w:szCs w:val="28"/>
        </w:rPr>
        <w:t xml:space="preserve"> de </w:t>
      </w:r>
      <w:proofErr w:type="spellStart"/>
      <w:r w:rsidRPr="00FA5AFB">
        <w:rPr>
          <w:bCs/>
          <w:sz w:val="28"/>
          <w:szCs w:val="28"/>
        </w:rPr>
        <w:t>finanțare</w:t>
      </w:r>
      <w:proofErr w:type="spellEnd"/>
    </w:p>
    <w:p w14:paraId="1E2CD215" w14:textId="3A9541D3" w:rsidR="00B41922" w:rsidRPr="00FA5AFB" w:rsidRDefault="00B41922" w:rsidP="00FA5AFB">
      <w:pPr>
        <w:pStyle w:val="ListParagraph"/>
        <w:tabs>
          <w:tab w:val="left" w:pos="1134"/>
        </w:tabs>
        <w:spacing w:after="120"/>
        <w:ind w:left="0"/>
        <w:jc w:val="both"/>
        <w:rPr>
          <w:sz w:val="28"/>
          <w:szCs w:val="28"/>
        </w:rPr>
      </w:pPr>
      <w:r w:rsidRPr="00FA5AFB">
        <w:rPr>
          <w:sz w:val="28"/>
          <w:szCs w:val="28"/>
        </w:rPr>
        <w:t xml:space="preserve">b) </w:t>
      </w:r>
      <w:proofErr w:type="spellStart"/>
      <w:r w:rsidRPr="00FA5AFB">
        <w:rPr>
          <w:sz w:val="28"/>
          <w:szCs w:val="28"/>
        </w:rPr>
        <w:t>să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menţioneze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numele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şi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calitatea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autorității</w:t>
      </w:r>
      <w:proofErr w:type="spellEnd"/>
      <w:r w:rsidRPr="00FA5AFB">
        <w:rPr>
          <w:sz w:val="28"/>
          <w:szCs w:val="28"/>
        </w:rPr>
        <w:t xml:space="preserve"> locale </w:t>
      </w:r>
      <w:proofErr w:type="spellStart"/>
      <w:r w:rsidRPr="00FA5AFB">
        <w:rPr>
          <w:sz w:val="28"/>
          <w:szCs w:val="28"/>
        </w:rPr>
        <w:t>în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toate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interviurile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scrise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şi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în</w:t>
      </w:r>
      <w:proofErr w:type="spellEnd"/>
      <w:r w:rsidRPr="00FA5AFB">
        <w:rPr>
          <w:sz w:val="28"/>
          <w:szCs w:val="28"/>
        </w:rPr>
        <w:t xml:space="preserve"> format video </w:t>
      </w:r>
      <w:proofErr w:type="spellStart"/>
      <w:r w:rsidRPr="00FA5AFB">
        <w:rPr>
          <w:sz w:val="28"/>
          <w:szCs w:val="28"/>
        </w:rPr>
        <w:t>și</w:t>
      </w:r>
      <w:proofErr w:type="spellEnd"/>
      <w:r w:rsidRPr="00FA5AFB">
        <w:rPr>
          <w:sz w:val="28"/>
          <w:szCs w:val="28"/>
        </w:rPr>
        <w:t xml:space="preserve"> audio </w:t>
      </w:r>
      <w:proofErr w:type="spellStart"/>
      <w:r w:rsidRPr="00FA5AFB">
        <w:rPr>
          <w:sz w:val="28"/>
          <w:szCs w:val="28"/>
        </w:rPr>
        <w:t>acordate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în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legătură</w:t>
      </w:r>
      <w:proofErr w:type="spellEnd"/>
      <w:r w:rsidRPr="00FA5AFB">
        <w:rPr>
          <w:sz w:val="28"/>
          <w:szCs w:val="28"/>
        </w:rPr>
        <w:t xml:space="preserve"> cu </w:t>
      </w:r>
      <w:proofErr w:type="spellStart"/>
      <w:r w:rsidRPr="00FA5AFB">
        <w:rPr>
          <w:sz w:val="28"/>
          <w:szCs w:val="28"/>
        </w:rPr>
        <w:t>proiectul</w:t>
      </w:r>
      <w:proofErr w:type="spellEnd"/>
      <w:r w:rsidRPr="00FA5AFB">
        <w:rPr>
          <w:sz w:val="28"/>
          <w:szCs w:val="28"/>
        </w:rPr>
        <w:t xml:space="preserve"> cultural care face </w:t>
      </w:r>
      <w:proofErr w:type="spellStart"/>
      <w:r w:rsidRPr="00FA5AFB">
        <w:rPr>
          <w:sz w:val="28"/>
          <w:szCs w:val="28"/>
        </w:rPr>
        <w:t>obiectul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cofinanțării</w:t>
      </w:r>
      <w:proofErr w:type="spellEnd"/>
      <w:r w:rsidRPr="00FA5AFB">
        <w:rPr>
          <w:sz w:val="28"/>
          <w:szCs w:val="28"/>
        </w:rPr>
        <w:t xml:space="preserve">. </w:t>
      </w:r>
    </w:p>
    <w:p w14:paraId="3884244E" w14:textId="7CA4E4F9" w:rsidR="00B41922" w:rsidRDefault="00B41922" w:rsidP="00FA5AFB">
      <w:pPr>
        <w:pStyle w:val="ListParagraph"/>
        <w:tabs>
          <w:tab w:val="left" w:pos="1134"/>
        </w:tabs>
        <w:spacing w:after="120"/>
        <w:ind w:left="0"/>
        <w:jc w:val="both"/>
        <w:rPr>
          <w:sz w:val="28"/>
          <w:szCs w:val="28"/>
        </w:rPr>
      </w:pPr>
      <w:r w:rsidRPr="00FA5AFB">
        <w:rPr>
          <w:sz w:val="28"/>
          <w:szCs w:val="28"/>
        </w:rPr>
        <w:t xml:space="preserve">c) </w:t>
      </w:r>
      <w:proofErr w:type="spellStart"/>
      <w:r w:rsidRPr="00FA5AFB">
        <w:rPr>
          <w:sz w:val="28"/>
          <w:szCs w:val="28"/>
        </w:rPr>
        <w:t>să</w:t>
      </w:r>
      <w:proofErr w:type="spellEnd"/>
      <w:r w:rsidRPr="00FA5AFB">
        <w:rPr>
          <w:sz w:val="28"/>
          <w:szCs w:val="28"/>
        </w:rPr>
        <w:t xml:space="preserve"> se </w:t>
      </w:r>
      <w:proofErr w:type="spellStart"/>
      <w:r w:rsidRPr="00FA5AFB">
        <w:rPr>
          <w:sz w:val="28"/>
          <w:szCs w:val="28"/>
        </w:rPr>
        <w:t>asigure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că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în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spațiile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în</w:t>
      </w:r>
      <w:proofErr w:type="spellEnd"/>
      <w:r w:rsidRPr="00FA5AFB">
        <w:rPr>
          <w:sz w:val="28"/>
          <w:szCs w:val="28"/>
        </w:rPr>
        <w:t xml:space="preserve"> care se </w:t>
      </w:r>
      <w:proofErr w:type="spellStart"/>
      <w:r w:rsidRPr="00FA5AFB">
        <w:rPr>
          <w:sz w:val="28"/>
          <w:szCs w:val="28"/>
        </w:rPr>
        <w:t>derulează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activitățile</w:t>
      </w:r>
      <w:proofErr w:type="spellEnd"/>
      <w:r w:rsidRPr="00FA5AFB">
        <w:rPr>
          <w:sz w:val="28"/>
          <w:szCs w:val="28"/>
        </w:rPr>
        <w:t xml:space="preserve"> din </w:t>
      </w:r>
      <w:proofErr w:type="spellStart"/>
      <w:r w:rsidRPr="00FA5AFB">
        <w:rPr>
          <w:sz w:val="28"/>
          <w:szCs w:val="28"/>
        </w:rPr>
        <w:t>cadrul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proiectului</w:t>
      </w:r>
      <w:proofErr w:type="spellEnd"/>
      <w:r w:rsidRPr="00FA5AFB">
        <w:rPr>
          <w:sz w:val="28"/>
          <w:szCs w:val="28"/>
        </w:rPr>
        <w:t xml:space="preserve"> cultural, </w:t>
      </w:r>
      <w:proofErr w:type="spellStart"/>
      <w:r w:rsidRPr="00FA5AFB">
        <w:rPr>
          <w:sz w:val="28"/>
          <w:szCs w:val="28"/>
        </w:rPr>
        <w:t>mai</w:t>
      </w:r>
      <w:proofErr w:type="spellEnd"/>
      <w:r w:rsidRPr="00FA5AFB">
        <w:rPr>
          <w:sz w:val="28"/>
          <w:szCs w:val="28"/>
        </w:rPr>
        <w:t xml:space="preserve"> cu </w:t>
      </w:r>
      <w:proofErr w:type="spellStart"/>
      <w:r w:rsidRPr="00FA5AFB">
        <w:rPr>
          <w:sz w:val="28"/>
          <w:szCs w:val="28"/>
        </w:rPr>
        <w:t>seamă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în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cazul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celora</w:t>
      </w:r>
      <w:proofErr w:type="spellEnd"/>
      <w:r w:rsidRPr="00FA5AFB">
        <w:rPr>
          <w:sz w:val="28"/>
          <w:szCs w:val="28"/>
        </w:rPr>
        <w:t xml:space="preserve"> care </w:t>
      </w:r>
      <w:proofErr w:type="spellStart"/>
      <w:r w:rsidRPr="00FA5AFB">
        <w:rPr>
          <w:sz w:val="28"/>
          <w:szCs w:val="28"/>
        </w:rPr>
        <w:t>presupun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prezența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unui</w:t>
      </w:r>
      <w:proofErr w:type="spellEnd"/>
      <w:r w:rsidRPr="00FA5AFB">
        <w:rPr>
          <w:sz w:val="28"/>
          <w:szCs w:val="28"/>
        </w:rPr>
        <w:t xml:space="preserve"> public </w:t>
      </w:r>
      <w:proofErr w:type="spellStart"/>
      <w:r w:rsidRPr="00FA5AFB">
        <w:rPr>
          <w:sz w:val="28"/>
          <w:szCs w:val="28"/>
        </w:rPr>
        <w:t>mai</w:t>
      </w:r>
      <w:proofErr w:type="spellEnd"/>
      <w:r w:rsidRPr="00FA5AFB">
        <w:rPr>
          <w:sz w:val="28"/>
          <w:szCs w:val="28"/>
        </w:rPr>
        <w:t xml:space="preserve"> mare de 50 de </w:t>
      </w:r>
      <w:proofErr w:type="spellStart"/>
      <w:r w:rsidRPr="00FA5AFB">
        <w:rPr>
          <w:sz w:val="28"/>
          <w:szCs w:val="28"/>
        </w:rPr>
        <w:t>persoane</w:t>
      </w:r>
      <w:proofErr w:type="spellEnd"/>
      <w:r w:rsidRPr="00FA5AFB">
        <w:rPr>
          <w:sz w:val="28"/>
          <w:szCs w:val="28"/>
        </w:rPr>
        <w:t xml:space="preserve">, sunt </w:t>
      </w:r>
      <w:proofErr w:type="spellStart"/>
      <w:r w:rsidRPr="00FA5AFB">
        <w:rPr>
          <w:sz w:val="28"/>
          <w:szCs w:val="28"/>
        </w:rPr>
        <w:t>respectate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toate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normele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legale</w:t>
      </w:r>
      <w:proofErr w:type="spellEnd"/>
      <w:r w:rsidRPr="00FA5AFB">
        <w:rPr>
          <w:sz w:val="28"/>
          <w:szCs w:val="28"/>
        </w:rPr>
        <w:t xml:space="preserve"> PSI, </w:t>
      </w:r>
      <w:proofErr w:type="spellStart"/>
      <w:r w:rsidRPr="00FA5AFB">
        <w:rPr>
          <w:sz w:val="28"/>
          <w:szCs w:val="28"/>
        </w:rPr>
        <w:t>protecția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muncii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și</w:t>
      </w:r>
      <w:proofErr w:type="spellEnd"/>
      <w:r w:rsidRPr="00FA5AFB">
        <w:rPr>
          <w:sz w:val="28"/>
          <w:szCs w:val="28"/>
        </w:rPr>
        <w:t xml:space="preserve"> de </w:t>
      </w:r>
      <w:proofErr w:type="spellStart"/>
      <w:r w:rsidRPr="00FA5AFB">
        <w:rPr>
          <w:sz w:val="28"/>
          <w:szCs w:val="28"/>
        </w:rPr>
        <w:t>protecție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și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prezervare</w:t>
      </w:r>
      <w:proofErr w:type="spellEnd"/>
      <w:r w:rsidRPr="00FA5AFB">
        <w:rPr>
          <w:sz w:val="28"/>
          <w:szCs w:val="28"/>
        </w:rPr>
        <w:t xml:space="preserve"> a </w:t>
      </w:r>
      <w:proofErr w:type="spellStart"/>
      <w:r w:rsidRPr="00FA5AFB">
        <w:rPr>
          <w:sz w:val="28"/>
          <w:szCs w:val="28"/>
        </w:rPr>
        <w:t>mediului</w:t>
      </w:r>
      <w:proofErr w:type="spellEnd"/>
      <w:r w:rsidRPr="00FA5AFB">
        <w:rPr>
          <w:sz w:val="28"/>
          <w:szCs w:val="28"/>
        </w:rPr>
        <w:t>.</w:t>
      </w:r>
    </w:p>
    <w:p w14:paraId="5CF12974" w14:textId="2944E93C" w:rsidR="001B6B0F" w:rsidRPr="00BA1A00" w:rsidRDefault="001B6B0F" w:rsidP="00FA5AFB">
      <w:pPr>
        <w:pStyle w:val="ListParagraph"/>
        <w:tabs>
          <w:tab w:val="left" w:pos="1134"/>
        </w:tabs>
        <w:spacing w:after="120"/>
        <w:ind w:left="0"/>
        <w:jc w:val="both"/>
        <w:rPr>
          <w:sz w:val="28"/>
          <w:szCs w:val="28"/>
        </w:rPr>
      </w:pPr>
      <w:r w:rsidRPr="00BA1A00">
        <w:rPr>
          <w:sz w:val="28"/>
          <w:szCs w:val="28"/>
        </w:rPr>
        <w:t>d)</w:t>
      </w:r>
      <w:r w:rsidR="005431DA" w:rsidRPr="00BA1A00">
        <w:rPr>
          <w:sz w:val="28"/>
          <w:szCs w:val="28"/>
        </w:rPr>
        <w:t xml:space="preserve"> </w:t>
      </w:r>
      <w:proofErr w:type="spellStart"/>
      <w:r w:rsidR="005431DA" w:rsidRPr="00BA1A00">
        <w:rPr>
          <w:sz w:val="28"/>
          <w:szCs w:val="28"/>
        </w:rPr>
        <w:t>sa</w:t>
      </w:r>
      <w:proofErr w:type="spellEnd"/>
      <w:r w:rsidR="005431DA" w:rsidRPr="00BA1A00">
        <w:rPr>
          <w:sz w:val="28"/>
          <w:szCs w:val="28"/>
        </w:rPr>
        <w:t xml:space="preserve"> </w:t>
      </w:r>
      <w:proofErr w:type="spellStart"/>
      <w:r w:rsidR="00394046">
        <w:rPr>
          <w:sz w:val="28"/>
          <w:szCs w:val="28"/>
        </w:rPr>
        <w:t>îș</w:t>
      </w:r>
      <w:r w:rsidR="005431DA" w:rsidRPr="00BA1A00">
        <w:rPr>
          <w:sz w:val="28"/>
          <w:szCs w:val="28"/>
        </w:rPr>
        <w:t>i</w:t>
      </w:r>
      <w:proofErr w:type="spellEnd"/>
      <w:r w:rsidR="005431DA" w:rsidRPr="00BA1A00">
        <w:rPr>
          <w:sz w:val="28"/>
          <w:szCs w:val="28"/>
        </w:rPr>
        <w:t xml:space="preserve"> </w:t>
      </w:r>
      <w:proofErr w:type="spellStart"/>
      <w:r w:rsidR="005431DA" w:rsidRPr="00BA1A00">
        <w:rPr>
          <w:sz w:val="28"/>
          <w:szCs w:val="28"/>
        </w:rPr>
        <w:t>asume</w:t>
      </w:r>
      <w:proofErr w:type="spellEnd"/>
      <w:r w:rsidR="005431DA" w:rsidRPr="00BA1A00">
        <w:rPr>
          <w:sz w:val="28"/>
          <w:szCs w:val="28"/>
        </w:rPr>
        <w:t xml:space="preserve"> </w:t>
      </w:r>
      <w:proofErr w:type="spellStart"/>
      <w:r w:rsidR="00394046">
        <w:rPr>
          <w:sz w:val="28"/>
          <w:szCs w:val="28"/>
        </w:rPr>
        <w:t>î</w:t>
      </w:r>
      <w:r w:rsidR="005431DA" w:rsidRPr="00BA1A00">
        <w:rPr>
          <w:sz w:val="28"/>
          <w:szCs w:val="28"/>
        </w:rPr>
        <w:t>ntreaga</w:t>
      </w:r>
      <w:proofErr w:type="spellEnd"/>
      <w:r w:rsidR="005431DA" w:rsidRPr="00BA1A00">
        <w:rPr>
          <w:sz w:val="28"/>
          <w:szCs w:val="28"/>
        </w:rPr>
        <w:t xml:space="preserve"> </w:t>
      </w:r>
      <w:proofErr w:type="spellStart"/>
      <w:r w:rsidR="005431DA" w:rsidRPr="00BA1A00">
        <w:rPr>
          <w:sz w:val="28"/>
          <w:szCs w:val="28"/>
        </w:rPr>
        <w:t>responsabilitate</w:t>
      </w:r>
      <w:proofErr w:type="spellEnd"/>
      <w:r w:rsidR="005431DA" w:rsidRPr="00BA1A00">
        <w:rPr>
          <w:sz w:val="28"/>
          <w:szCs w:val="28"/>
        </w:rPr>
        <w:t xml:space="preserve"> </w:t>
      </w:r>
      <w:proofErr w:type="spellStart"/>
      <w:r w:rsidR="005431DA" w:rsidRPr="00BA1A00">
        <w:rPr>
          <w:sz w:val="28"/>
          <w:szCs w:val="28"/>
        </w:rPr>
        <w:t>pentru</w:t>
      </w:r>
      <w:proofErr w:type="spellEnd"/>
      <w:r w:rsidR="005431DA" w:rsidRPr="00BA1A00">
        <w:rPr>
          <w:sz w:val="28"/>
          <w:szCs w:val="28"/>
        </w:rPr>
        <w:t xml:space="preserve"> </w:t>
      </w:r>
      <w:proofErr w:type="spellStart"/>
      <w:r w:rsidR="005431DA" w:rsidRPr="00BA1A00">
        <w:rPr>
          <w:sz w:val="28"/>
          <w:szCs w:val="28"/>
        </w:rPr>
        <w:t>implementarea</w:t>
      </w:r>
      <w:proofErr w:type="spellEnd"/>
      <w:r w:rsidR="005431DA" w:rsidRPr="00BA1A00">
        <w:rPr>
          <w:sz w:val="28"/>
          <w:szCs w:val="28"/>
        </w:rPr>
        <w:t xml:space="preserve"> </w:t>
      </w:r>
      <w:proofErr w:type="spellStart"/>
      <w:r w:rsidR="005431DA" w:rsidRPr="00BA1A00">
        <w:rPr>
          <w:sz w:val="28"/>
          <w:szCs w:val="28"/>
        </w:rPr>
        <w:t>proiectului</w:t>
      </w:r>
      <w:proofErr w:type="spellEnd"/>
      <w:r w:rsidR="005431DA" w:rsidRPr="00BA1A00">
        <w:rPr>
          <w:sz w:val="28"/>
          <w:szCs w:val="28"/>
        </w:rPr>
        <w:t xml:space="preserve">, </w:t>
      </w:r>
      <w:proofErr w:type="spellStart"/>
      <w:r w:rsidR="005431DA" w:rsidRPr="00BA1A00">
        <w:rPr>
          <w:sz w:val="28"/>
          <w:szCs w:val="28"/>
        </w:rPr>
        <w:t>iar</w:t>
      </w:r>
      <w:proofErr w:type="spellEnd"/>
      <w:r w:rsidR="005431DA" w:rsidRPr="00BA1A00">
        <w:rPr>
          <w:sz w:val="28"/>
          <w:szCs w:val="28"/>
        </w:rPr>
        <w:t xml:space="preserve"> </w:t>
      </w:r>
      <w:proofErr w:type="spellStart"/>
      <w:r w:rsidR="00394046">
        <w:rPr>
          <w:sz w:val="28"/>
          <w:szCs w:val="28"/>
        </w:rPr>
        <w:t>î</w:t>
      </w:r>
      <w:r w:rsidR="005431DA" w:rsidRPr="00BA1A00">
        <w:rPr>
          <w:sz w:val="28"/>
          <w:szCs w:val="28"/>
        </w:rPr>
        <w:t>n</w:t>
      </w:r>
      <w:proofErr w:type="spellEnd"/>
      <w:r w:rsidR="005431DA" w:rsidRPr="00BA1A00">
        <w:rPr>
          <w:sz w:val="28"/>
          <w:szCs w:val="28"/>
        </w:rPr>
        <w:t xml:space="preserve"> </w:t>
      </w:r>
      <w:proofErr w:type="spellStart"/>
      <w:r w:rsidR="005431DA" w:rsidRPr="00BA1A00">
        <w:rPr>
          <w:sz w:val="28"/>
          <w:szCs w:val="28"/>
        </w:rPr>
        <w:t>cazul</w:t>
      </w:r>
      <w:proofErr w:type="spellEnd"/>
      <w:r w:rsidR="005431DA" w:rsidRPr="00BA1A00">
        <w:rPr>
          <w:sz w:val="28"/>
          <w:szCs w:val="28"/>
        </w:rPr>
        <w:t xml:space="preserve"> </w:t>
      </w:r>
      <w:proofErr w:type="spellStart"/>
      <w:r w:rsidR="00394046">
        <w:rPr>
          <w:sz w:val="28"/>
          <w:szCs w:val="28"/>
        </w:rPr>
        <w:t>î</w:t>
      </w:r>
      <w:r w:rsidR="005431DA" w:rsidRPr="00BA1A00">
        <w:rPr>
          <w:sz w:val="28"/>
          <w:szCs w:val="28"/>
        </w:rPr>
        <w:t>n</w:t>
      </w:r>
      <w:proofErr w:type="spellEnd"/>
      <w:r w:rsidR="005431DA" w:rsidRPr="00BA1A00">
        <w:rPr>
          <w:sz w:val="28"/>
          <w:szCs w:val="28"/>
        </w:rPr>
        <w:t xml:space="preserve"> care</w:t>
      </w:r>
      <w:r w:rsidR="009601D1" w:rsidRPr="00BA1A00">
        <w:rPr>
          <w:sz w:val="28"/>
          <w:szCs w:val="28"/>
        </w:rPr>
        <w:t xml:space="preserve"> nu</w:t>
      </w:r>
      <w:r w:rsidR="005431DA" w:rsidRPr="00BA1A00">
        <w:rPr>
          <w:sz w:val="28"/>
          <w:szCs w:val="28"/>
        </w:rPr>
        <w:t xml:space="preserve"> </w:t>
      </w:r>
      <w:r w:rsidR="0058041C" w:rsidRPr="00BA1A00">
        <w:rPr>
          <w:sz w:val="28"/>
          <w:szCs w:val="28"/>
        </w:rPr>
        <w:t xml:space="preserve">sunt </w:t>
      </w:r>
      <w:proofErr w:type="spellStart"/>
      <w:r w:rsidR="0058041C" w:rsidRPr="00BA1A00">
        <w:rPr>
          <w:sz w:val="28"/>
          <w:szCs w:val="28"/>
        </w:rPr>
        <w:t>atinse</w:t>
      </w:r>
      <w:proofErr w:type="spellEnd"/>
      <w:r w:rsidR="0058041C" w:rsidRPr="00BA1A00">
        <w:rPr>
          <w:sz w:val="28"/>
          <w:szCs w:val="28"/>
        </w:rPr>
        <w:t xml:space="preserve"> </w:t>
      </w:r>
      <w:proofErr w:type="spellStart"/>
      <w:r w:rsidR="0058041C" w:rsidRPr="00BA1A00">
        <w:rPr>
          <w:sz w:val="28"/>
          <w:szCs w:val="28"/>
        </w:rPr>
        <w:t>obiectivele</w:t>
      </w:r>
      <w:proofErr w:type="spellEnd"/>
      <w:r w:rsidR="0058041C" w:rsidRPr="00BA1A00">
        <w:rPr>
          <w:sz w:val="28"/>
          <w:szCs w:val="28"/>
        </w:rPr>
        <w:t xml:space="preserve"> </w:t>
      </w:r>
      <w:proofErr w:type="spellStart"/>
      <w:r w:rsidR="0058041C" w:rsidRPr="00BA1A00">
        <w:rPr>
          <w:sz w:val="28"/>
          <w:szCs w:val="28"/>
        </w:rPr>
        <w:t>acestuia</w:t>
      </w:r>
      <w:proofErr w:type="spellEnd"/>
      <w:r w:rsidR="0058041C" w:rsidRPr="00BA1A00">
        <w:rPr>
          <w:sz w:val="28"/>
          <w:szCs w:val="28"/>
        </w:rPr>
        <w:t xml:space="preserve">, </w:t>
      </w:r>
      <w:proofErr w:type="spellStart"/>
      <w:r w:rsidR="0058041C" w:rsidRPr="00BA1A00">
        <w:rPr>
          <w:sz w:val="28"/>
          <w:szCs w:val="28"/>
        </w:rPr>
        <w:t>s</w:t>
      </w:r>
      <w:r w:rsidR="00A952A9">
        <w:rPr>
          <w:sz w:val="28"/>
          <w:szCs w:val="28"/>
        </w:rPr>
        <w:t>ă</w:t>
      </w:r>
      <w:proofErr w:type="spellEnd"/>
      <w:r w:rsidR="0058041C" w:rsidRPr="00BA1A00">
        <w:rPr>
          <w:sz w:val="28"/>
          <w:szCs w:val="28"/>
        </w:rPr>
        <w:t xml:space="preserve"> </w:t>
      </w:r>
      <w:proofErr w:type="spellStart"/>
      <w:r w:rsidR="0058041C" w:rsidRPr="00BA1A00">
        <w:rPr>
          <w:sz w:val="28"/>
          <w:szCs w:val="28"/>
        </w:rPr>
        <w:t>restituie</w:t>
      </w:r>
      <w:proofErr w:type="spellEnd"/>
      <w:r w:rsidR="0058041C" w:rsidRPr="00BA1A00">
        <w:rPr>
          <w:sz w:val="28"/>
          <w:szCs w:val="28"/>
        </w:rPr>
        <w:t xml:space="preserve"> </w:t>
      </w:r>
      <w:proofErr w:type="spellStart"/>
      <w:r w:rsidR="00256ACB" w:rsidRPr="00BA1A00">
        <w:rPr>
          <w:sz w:val="28"/>
          <w:szCs w:val="28"/>
        </w:rPr>
        <w:t>sumele</w:t>
      </w:r>
      <w:proofErr w:type="spellEnd"/>
      <w:r w:rsidR="00256ACB" w:rsidRPr="00BA1A00">
        <w:rPr>
          <w:sz w:val="28"/>
          <w:szCs w:val="28"/>
        </w:rPr>
        <w:t xml:space="preserve"> </w:t>
      </w:r>
      <w:proofErr w:type="spellStart"/>
      <w:r w:rsidR="00256ACB" w:rsidRPr="00BA1A00">
        <w:rPr>
          <w:sz w:val="28"/>
          <w:szCs w:val="28"/>
        </w:rPr>
        <w:t>acordate</w:t>
      </w:r>
      <w:proofErr w:type="spellEnd"/>
      <w:r w:rsidR="00256ACB" w:rsidRPr="00BA1A00">
        <w:rPr>
          <w:sz w:val="28"/>
          <w:szCs w:val="28"/>
        </w:rPr>
        <w:t xml:space="preserve"> cu </w:t>
      </w:r>
      <w:proofErr w:type="spellStart"/>
      <w:r w:rsidR="00256ACB" w:rsidRPr="00BA1A00">
        <w:rPr>
          <w:sz w:val="28"/>
          <w:szCs w:val="28"/>
        </w:rPr>
        <w:t>titlu</w:t>
      </w:r>
      <w:proofErr w:type="spellEnd"/>
      <w:r w:rsidR="00256ACB" w:rsidRPr="00BA1A00">
        <w:rPr>
          <w:sz w:val="28"/>
          <w:szCs w:val="28"/>
        </w:rPr>
        <w:t xml:space="preserve"> de </w:t>
      </w:r>
      <w:proofErr w:type="spellStart"/>
      <w:r w:rsidR="00256ACB" w:rsidRPr="00BA1A00">
        <w:rPr>
          <w:sz w:val="28"/>
          <w:szCs w:val="28"/>
        </w:rPr>
        <w:t>finanțare</w:t>
      </w:r>
      <w:proofErr w:type="spellEnd"/>
      <w:r w:rsidR="00256ACB" w:rsidRPr="00BA1A00">
        <w:rPr>
          <w:sz w:val="28"/>
          <w:szCs w:val="28"/>
        </w:rPr>
        <w:t xml:space="preserve"> </w:t>
      </w:r>
      <w:proofErr w:type="spellStart"/>
      <w:r w:rsidR="00256ACB" w:rsidRPr="00BA1A00">
        <w:rPr>
          <w:sz w:val="28"/>
          <w:szCs w:val="28"/>
        </w:rPr>
        <w:t>at</w:t>
      </w:r>
      <w:r w:rsidR="00394046">
        <w:rPr>
          <w:sz w:val="28"/>
          <w:szCs w:val="28"/>
        </w:rPr>
        <w:t>â</w:t>
      </w:r>
      <w:r w:rsidR="00256ACB" w:rsidRPr="00BA1A00">
        <w:rPr>
          <w:sz w:val="28"/>
          <w:szCs w:val="28"/>
        </w:rPr>
        <w:t>t</w:t>
      </w:r>
      <w:proofErr w:type="spellEnd"/>
      <w:r w:rsidR="00256ACB" w:rsidRPr="00BA1A00">
        <w:rPr>
          <w:sz w:val="28"/>
          <w:szCs w:val="28"/>
        </w:rPr>
        <w:t xml:space="preserve"> din </w:t>
      </w:r>
      <w:proofErr w:type="spellStart"/>
      <w:r w:rsidR="00256ACB" w:rsidRPr="00BA1A00">
        <w:rPr>
          <w:sz w:val="28"/>
          <w:szCs w:val="28"/>
        </w:rPr>
        <w:t>partea</w:t>
      </w:r>
      <w:proofErr w:type="spellEnd"/>
      <w:r w:rsidR="00256ACB" w:rsidRPr="00BA1A00">
        <w:rPr>
          <w:sz w:val="28"/>
          <w:szCs w:val="28"/>
        </w:rPr>
        <w:t xml:space="preserve"> </w:t>
      </w:r>
      <w:proofErr w:type="spellStart"/>
      <w:r w:rsidR="00256ACB" w:rsidRPr="00BA1A00">
        <w:rPr>
          <w:sz w:val="28"/>
          <w:szCs w:val="28"/>
        </w:rPr>
        <w:t>autorității</w:t>
      </w:r>
      <w:proofErr w:type="spellEnd"/>
      <w:r w:rsidR="00256ACB" w:rsidRPr="00BA1A00">
        <w:rPr>
          <w:sz w:val="28"/>
          <w:szCs w:val="28"/>
        </w:rPr>
        <w:t xml:space="preserve"> </w:t>
      </w:r>
      <w:proofErr w:type="spellStart"/>
      <w:r w:rsidR="00256ACB" w:rsidRPr="00BA1A00">
        <w:rPr>
          <w:sz w:val="28"/>
          <w:szCs w:val="28"/>
        </w:rPr>
        <w:t>publice</w:t>
      </w:r>
      <w:proofErr w:type="spellEnd"/>
      <w:r w:rsidR="00256ACB" w:rsidRPr="00BA1A00">
        <w:rPr>
          <w:sz w:val="28"/>
          <w:szCs w:val="28"/>
        </w:rPr>
        <w:t xml:space="preserve"> </w:t>
      </w:r>
      <w:proofErr w:type="spellStart"/>
      <w:r w:rsidR="00256ACB" w:rsidRPr="00BA1A00">
        <w:rPr>
          <w:sz w:val="28"/>
          <w:szCs w:val="28"/>
        </w:rPr>
        <w:t>județene</w:t>
      </w:r>
      <w:proofErr w:type="spellEnd"/>
      <w:r w:rsidR="00256ACB" w:rsidRPr="00BA1A00">
        <w:rPr>
          <w:sz w:val="28"/>
          <w:szCs w:val="28"/>
        </w:rPr>
        <w:t xml:space="preserve">, </w:t>
      </w:r>
      <w:proofErr w:type="spellStart"/>
      <w:r w:rsidR="00256ACB" w:rsidRPr="00BA1A00">
        <w:rPr>
          <w:sz w:val="28"/>
          <w:szCs w:val="28"/>
        </w:rPr>
        <w:t>cât</w:t>
      </w:r>
      <w:proofErr w:type="spellEnd"/>
      <w:r w:rsidR="00256ACB" w:rsidRPr="00BA1A00">
        <w:rPr>
          <w:sz w:val="28"/>
          <w:szCs w:val="28"/>
        </w:rPr>
        <w:t xml:space="preserve"> </w:t>
      </w:r>
      <w:proofErr w:type="spellStart"/>
      <w:r w:rsidR="00394046">
        <w:rPr>
          <w:sz w:val="28"/>
          <w:szCs w:val="28"/>
        </w:rPr>
        <w:t>ș</w:t>
      </w:r>
      <w:r w:rsidR="00256ACB" w:rsidRPr="00BA1A00">
        <w:rPr>
          <w:sz w:val="28"/>
          <w:szCs w:val="28"/>
        </w:rPr>
        <w:t>i</w:t>
      </w:r>
      <w:proofErr w:type="spellEnd"/>
      <w:r w:rsidR="00256ACB" w:rsidRPr="00BA1A00">
        <w:rPr>
          <w:sz w:val="28"/>
          <w:szCs w:val="28"/>
        </w:rPr>
        <w:t xml:space="preserve"> </w:t>
      </w:r>
      <w:r w:rsidR="00E968B3">
        <w:rPr>
          <w:sz w:val="28"/>
          <w:szCs w:val="28"/>
        </w:rPr>
        <w:t xml:space="preserve">a </w:t>
      </w:r>
      <w:proofErr w:type="spellStart"/>
      <w:r w:rsidR="008071A6" w:rsidRPr="00BA1A00">
        <w:rPr>
          <w:sz w:val="28"/>
          <w:szCs w:val="28"/>
        </w:rPr>
        <w:t>cel</w:t>
      </w:r>
      <w:r w:rsidR="006E688B">
        <w:rPr>
          <w:sz w:val="28"/>
          <w:szCs w:val="28"/>
        </w:rPr>
        <w:t>or</w:t>
      </w:r>
      <w:proofErr w:type="spellEnd"/>
      <w:r w:rsidR="008071A6" w:rsidRPr="00BA1A00">
        <w:rPr>
          <w:sz w:val="28"/>
          <w:szCs w:val="28"/>
        </w:rPr>
        <w:t xml:space="preserve"> </w:t>
      </w:r>
      <w:proofErr w:type="spellStart"/>
      <w:r w:rsidR="008071A6" w:rsidRPr="00BA1A00">
        <w:rPr>
          <w:sz w:val="28"/>
          <w:szCs w:val="28"/>
        </w:rPr>
        <w:t>acordate</w:t>
      </w:r>
      <w:proofErr w:type="spellEnd"/>
      <w:r w:rsidR="008071A6" w:rsidRPr="00BA1A00">
        <w:rPr>
          <w:sz w:val="28"/>
          <w:szCs w:val="28"/>
        </w:rPr>
        <w:t xml:space="preserve"> </w:t>
      </w:r>
      <w:proofErr w:type="spellStart"/>
      <w:r w:rsidR="008071A6" w:rsidRPr="00BA1A00">
        <w:rPr>
          <w:sz w:val="28"/>
          <w:szCs w:val="28"/>
        </w:rPr>
        <w:t>prin</w:t>
      </w:r>
      <w:proofErr w:type="spellEnd"/>
      <w:r w:rsidR="008071A6" w:rsidRPr="00BA1A00">
        <w:rPr>
          <w:sz w:val="28"/>
          <w:szCs w:val="28"/>
        </w:rPr>
        <w:t xml:space="preserve"> </w:t>
      </w:r>
      <w:r w:rsidR="00D34E9A" w:rsidRPr="00BA1A00">
        <w:rPr>
          <w:sz w:val="28"/>
          <w:szCs w:val="28"/>
        </w:rPr>
        <w:t>PNRR</w:t>
      </w:r>
      <w:r w:rsidR="009601D1" w:rsidRPr="00BA1A00">
        <w:rPr>
          <w:sz w:val="28"/>
          <w:szCs w:val="28"/>
        </w:rPr>
        <w:t xml:space="preserve">, precum </w:t>
      </w:r>
      <w:proofErr w:type="spellStart"/>
      <w:r w:rsidR="00394046">
        <w:rPr>
          <w:sz w:val="28"/>
          <w:szCs w:val="28"/>
        </w:rPr>
        <w:t>ș</w:t>
      </w:r>
      <w:r w:rsidR="009601D1" w:rsidRPr="00BA1A00">
        <w:rPr>
          <w:sz w:val="28"/>
          <w:szCs w:val="28"/>
        </w:rPr>
        <w:t>i</w:t>
      </w:r>
      <w:proofErr w:type="spellEnd"/>
      <w:r w:rsidR="009601D1" w:rsidRPr="00BA1A00">
        <w:rPr>
          <w:sz w:val="28"/>
          <w:szCs w:val="28"/>
        </w:rPr>
        <w:t xml:space="preserve"> </w:t>
      </w:r>
      <w:r w:rsidR="00BA1A00" w:rsidRPr="00BA1A00">
        <w:rPr>
          <w:sz w:val="28"/>
          <w:szCs w:val="28"/>
        </w:rPr>
        <w:t>a</w:t>
      </w:r>
      <w:r w:rsidR="0056612F">
        <w:rPr>
          <w:sz w:val="28"/>
          <w:szCs w:val="28"/>
        </w:rPr>
        <w:t xml:space="preserve"> </w:t>
      </w:r>
      <w:proofErr w:type="spellStart"/>
      <w:r w:rsidR="00BA1A00" w:rsidRPr="00BA1A00">
        <w:rPr>
          <w:sz w:val="28"/>
          <w:szCs w:val="28"/>
        </w:rPr>
        <w:t>despăgubiri</w:t>
      </w:r>
      <w:r w:rsidR="00091D7C">
        <w:rPr>
          <w:sz w:val="28"/>
          <w:szCs w:val="28"/>
        </w:rPr>
        <w:t>lor</w:t>
      </w:r>
      <w:proofErr w:type="spellEnd"/>
      <w:r w:rsidR="00091D7C">
        <w:rPr>
          <w:sz w:val="28"/>
          <w:szCs w:val="28"/>
        </w:rPr>
        <w:t xml:space="preserve"> </w:t>
      </w:r>
      <w:proofErr w:type="spellStart"/>
      <w:r w:rsidR="00091D7C">
        <w:rPr>
          <w:sz w:val="28"/>
          <w:szCs w:val="28"/>
        </w:rPr>
        <w:t>cerute</w:t>
      </w:r>
      <w:proofErr w:type="spellEnd"/>
      <w:r w:rsidR="00091D7C">
        <w:rPr>
          <w:sz w:val="28"/>
          <w:szCs w:val="28"/>
        </w:rPr>
        <w:t xml:space="preserve"> de </w:t>
      </w:r>
      <w:proofErr w:type="spellStart"/>
      <w:r w:rsidR="00091D7C">
        <w:rPr>
          <w:sz w:val="28"/>
          <w:szCs w:val="28"/>
        </w:rPr>
        <w:t>finanțatori</w:t>
      </w:r>
      <w:proofErr w:type="spellEnd"/>
      <w:r w:rsidR="00091D7C">
        <w:rPr>
          <w:sz w:val="28"/>
          <w:szCs w:val="28"/>
        </w:rPr>
        <w:t xml:space="preserve"> </w:t>
      </w:r>
      <w:proofErr w:type="spellStart"/>
      <w:r w:rsidR="00091D7C">
        <w:rPr>
          <w:sz w:val="28"/>
          <w:szCs w:val="28"/>
        </w:rPr>
        <w:t>pentru</w:t>
      </w:r>
      <w:proofErr w:type="spellEnd"/>
      <w:r w:rsidR="00091D7C">
        <w:rPr>
          <w:sz w:val="28"/>
          <w:szCs w:val="28"/>
        </w:rPr>
        <w:t xml:space="preserve"> </w:t>
      </w:r>
      <w:proofErr w:type="spellStart"/>
      <w:r w:rsidR="00BA1A00" w:rsidRPr="00BA1A00">
        <w:rPr>
          <w:sz w:val="28"/>
          <w:szCs w:val="28"/>
        </w:rPr>
        <w:t>acoper</w:t>
      </w:r>
      <w:r w:rsidR="00C57124">
        <w:rPr>
          <w:sz w:val="28"/>
          <w:szCs w:val="28"/>
        </w:rPr>
        <w:t>irea</w:t>
      </w:r>
      <w:proofErr w:type="spellEnd"/>
      <w:r w:rsidR="00BA1A00">
        <w:rPr>
          <w:sz w:val="28"/>
          <w:szCs w:val="28"/>
        </w:rPr>
        <w:t xml:space="preserve"> </w:t>
      </w:r>
      <w:proofErr w:type="spellStart"/>
      <w:r w:rsidR="00BA1A00">
        <w:rPr>
          <w:sz w:val="28"/>
          <w:szCs w:val="28"/>
        </w:rPr>
        <w:t>benefici</w:t>
      </w:r>
      <w:r w:rsidR="00E05A47">
        <w:rPr>
          <w:sz w:val="28"/>
          <w:szCs w:val="28"/>
        </w:rPr>
        <w:t>ilor</w:t>
      </w:r>
      <w:proofErr w:type="spellEnd"/>
      <w:r w:rsidR="00BA1A00">
        <w:rPr>
          <w:sz w:val="28"/>
          <w:szCs w:val="28"/>
        </w:rPr>
        <w:t xml:space="preserve"> </w:t>
      </w:r>
      <w:proofErr w:type="spellStart"/>
      <w:r w:rsidR="00BA1A00">
        <w:rPr>
          <w:sz w:val="28"/>
          <w:szCs w:val="28"/>
        </w:rPr>
        <w:t>nerealizat</w:t>
      </w:r>
      <w:r w:rsidR="00E05A47">
        <w:rPr>
          <w:sz w:val="28"/>
          <w:szCs w:val="28"/>
        </w:rPr>
        <w:t>e</w:t>
      </w:r>
      <w:proofErr w:type="spellEnd"/>
      <w:r w:rsidR="00E05A47">
        <w:rPr>
          <w:sz w:val="28"/>
          <w:szCs w:val="28"/>
        </w:rPr>
        <w:t>,</w:t>
      </w:r>
      <w:r w:rsidR="00C45460">
        <w:rPr>
          <w:sz w:val="28"/>
          <w:szCs w:val="28"/>
        </w:rPr>
        <w:t xml:space="preserve"> </w:t>
      </w:r>
      <w:proofErr w:type="spellStart"/>
      <w:proofErr w:type="gramStart"/>
      <w:r w:rsidR="00C45460">
        <w:rPr>
          <w:sz w:val="28"/>
          <w:szCs w:val="28"/>
        </w:rPr>
        <w:t>aferent</w:t>
      </w:r>
      <w:r w:rsidR="00E05A47">
        <w:rPr>
          <w:sz w:val="28"/>
          <w:szCs w:val="28"/>
        </w:rPr>
        <w:t>e</w:t>
      </w:r>
      <w:proofErr w:type="spellEnd"/>
      <w:r w:rsidR="00E05A47">
        <w:rPr>
          <w:sz w:val="28"/>
          <w:szCs w:val="28"/>
        </w:rPr>
        <w:t xml:space="preserve"> </w:t>
      </w:r>
      <w:r w:rsidR="00C45460">
        <w:rPr>
          <w:sz w:val="28"/>
          <w:szCs w:val="28"/>
        </w:rPr>
        <w:t xml:space="preserve"> </w:t>
      </w:r>
      <w:proofErr w:type="spellStart"/>
      <w:r w:rsidR="00C45460">
        <w:rPr>
          <w:sz w:val="28"/>
          <w:szCs w:val="28"/>
        </w:rPr>
        <w:t>sumelor</w:t>
      </w:r>
      <w:proofErr w:type="spellEnd"/>
      <w:proofErr w:type="gramEnd"/>
      <w:r w:rsidR="00C45460">
        <w:rPr>
          <w:sz w:val="28"/>
          <w:szCs w:val="28"/>
        </w:rPr>
        <w:t xml:space="preserve"> </w:t>
      </w:r>
      <w:proofErr w:type="spellStart"/>
      <w:r w:rsidR="00C45460">
        <w:rPr>
          <w:sz w:val="28"/>
          <w:szCs w:val="28"/>
        </w:rPr>
        <w:t>alocate</w:t>
      </w:r>
      <w:proofErr w:type="spellEnd"/>
      <w:r w:rsidR="00872AA1">
        <w:rPr>
          <w:sz w:val="28"/>
          <w:szCs w:val="28"/>
        </w:rPr>
        <w:t xml:space="preserve">, precum </w:t>
      </w:r>
      <w:proofErr w:type="spellStart"/>
      <w:r w:rsidR="00872AA1">
        <w:rPr>
          <w:sz w:val="28"/>
          <w:szCs w:val="28"/>
        </w:rPr>
        <w:t>și</w:t>
      </w:r>
      <w:proofErr w:type="spellEnd"/>
      <w:r w:rsidR="0056612F">
        <w:rPr>
          <w:sz w:val="28"/>
          <w:szCs w:val="28"/>
        </w:rPr>
        <w:t xml:space="preserve"> </w:t>
      </w:r>
      <w:r w:rsidR="00872AA1">
        <w:rPr>
          <w:sz w:val="28"/>
          <w:szCs w:val="28"/>
        </w:rPr>
        <w:t xml:space="preserve">a </w:t>
      </w:r>
      <w:proofErr w:type="spellStart"/>
      <w:r w:rsidR="00872AA1">
        <w:rPr>
          <w:sz w:val="28"/>
          <w:szCs w:val="28"/>
        </w:rPr>
        <w:t>altor</w:t>
      </w:r>
      <w:proofErr w:type="spellEnd"/>
      <w:r w:rsidR="00872AA1">
        <w:rPr>
          <w:sz w:val="28"/>
          <w:szCs w:val="28"/>
        </w:rPr>
        <w:t xml:space="preserve"> </w:t>
      </w:r>
      <w:proofErr w:type="spellStart"/>
      <w:r w:rsidR="00872AA1">
        <w:rPr>
          <w:sz w:val="28"/>
          <w:szCs w:val="28"/>
        </w:rPr>
        <w:t>prejudicii</w:t>
      </w:r>
      <w:proofErr w:type="spellEnd"/>
      <w:r w:rsidR="00872AA1">
        <w:rPr>
          <w:sz w:val="28"/>
          <w:szCs w:val="28"/>
        </w:rPr>
        <w:t xml:space="preserve"> </w:t>
      </w:r>
      <w:proofErr w:type="spellStart"/>
      <w:r w:rsidR="00B22C80">
        <w:rPr>
          <w:sz w:val="28"/>
          <w:szCs w:val="28"/>
        </w:rPr>
        <w:t>produse</w:t>
      </w:r>
      <w:proofErr w:type="spellEnd"/>
      <w:r w:rsidR="0056612F">
        <w:rPr>
          <w:sz w:val="28"/>
          <w:szCs w:val="28"/>
        </w:rPr>
        <w:t>.</w:t>
      </w:r>
    </w:p>
    <w:p w14:paraId="40719269" w14:textId="77777777" w:rsidR="00B41922" w:rsidRPr="00BA1A00" w:rsidRDefault="00B41922" w:rsidP="00FA5AFB">
      <w:pPr>
        <w:pStyle w:val="ListParagraph"/>
        <w:tabs>
          <w:tab w:val="left" w:pos="7408"/>
        </w:tabs>
        <w:spacing w:after="120"/>
        <w:ind w:left="0"/>
        <w:jc w:val="both"/>
        <w:rPr>
          <w:bCs/>
          <w:sz w:val="28"/>
          <w:szCs w:val="28"/>
        </w:rPr>
      </w:pPr>
      <w:r w:rsidRPr="00BA1A00">
        <w:rPr>
          <w:bCs/>
          <w:sz w:val="28"/>
          <w:szCs w:val="28"/>
        </w:rPr>
        <w:tab/>
      </w:r>
    </w:p>
    <w:p w14:paraId="600AAA52" w14:textId="0B0B17E5" w:rsidR="00B41922" w:rsidRPr="00FA5AFB" w:rsidRDefault="00B41922" w:rsidP="00FA5AFB">
      <w:pPr>
        <w:pStyle w:val="ListParagraph"/>
        <w:widowControl/>
        <w:numPr>
          <w:ilvl w:val="0"/>
          <w:numId w:val="11"/>
        </w:numPr>
        <w:autoSpaceDE/>
        <w:autoSpaceDN/>
        <w:adjustRightInd/>
        <w:spacing w:after="120"/>
        <w:ind w:left="0" w:firstLine="0"/>
        <w:jc w:val="both"/>
        <w:rPr>
          <w:b/>
          <w:bCs/>
          <w:sz w:val="28"/>
          <w:szCs w:val="28"/>
        </w:rPr>
      </w:pPr>
      <w:proofErr w:type="spellStart"/>
      <w:r w:rsidRPr="00FA5AFB">
        <w:rPr>
          <w:bCs/>
          <w:sz w:val="28"/>
          <w:szCs w:val="28"/>
        </w:rPr>
        <w:t>Semnatarii</w:t>
      </w:r>
      <w:proofErr w:type="spellEnd"/>
      <w:r w:rsidRPr="00FA5AFB">
        <w:rPr>
          <w:bCs/>
          <w:sz w:val="28"/>
          <w:szCs w:val="28"/>
        </w:rPr>
        <w:t xml:space="preserve"> </w:t>
      </w:r>
      <w:proofErr w:type="spellStart"/>
      <w:r w:rsidRPr="00FA5AFB">
        <w:rPr>
          <w:bCs/>
          <w:sz w:val="28"/>
          <w:szCs w:val="28"/>
        </w:rPr>
        <w:t>acordului</w:t>
      </w:r>
      <w:proofErr w:type="spellEnd"/>
      <w:r w:rsidRPr="00FA5AFB">
        <w:rPr>
          <w:bCs/>
          <w:sz w:val="28"/>
          <w:szCs w:val="28"/>
        </w:rPr>
        <w:t xml:space="preserve"> </w:t>
      </w:r>
      <w:proofErr w:type="spellStart"/>
      <w:r w:rsidRPr="00FA5AFB">
        <w:rPr>
          <w:bCs/>
          <w:sz w:val="28"/>
          <w:szCs w:val="28"/>
        </w:rPr>
        <w:t>consimt</w:t>
      </w:r>
      <w:proofErr w:type="spellEnd"/>
      <w:r w:rsidRPr="00FA5AFB">
        <w:rPr>
          <w:bCs/>
          <w:sz w:val="28"/>
          <w:szCs w:val="28"/>
        </w:rPr>
        <w:t xml:space="preserve"> la </w:t>
      </w:r>
      <w:proofErr w:type="spellStart"/>
      <w:r w:rsidRPr="00FA5AFB">
        <w:rPr>
          <w:bCs/>
          <w:sz w:val="28"/>
          <w:szCs w:val="28"/>
        </w:rPr>
        <w:t>respectarea</w:t>
      </w:r>
      <w:proofErr w:type="spellEnd"/>
      <w:r w:rsidRPr="00FA5AFB">
        <w:rPr>
          <w:bCs/>
          <w:sz w:val="28"/>
          <w:szCs w:val="28"/>
        </w:rPr>
        <w:t xml:space="preserve"> </w:t>
      </w:r>
      <w:proofErr w:type="spellStart"/>
      <w:r w:rsidRPr="00FA5AFB">
        <w:rPr>
          <w:bCs/>
          <w:sz w:val="28"/>
          <w:szCs w:val="28"/>
        </w:rPr>
        <w:t>principiilor</w:t>
      </w:r>
      <w:proofErr w:type="spellEnd"/>
      <w:r w:rsidRPr="00FA5AFB">
        <w:rPr>
          <w:bCs/>
          <w:sz w:val="28"/>
          <w:szCs w:val="28"/>
        </w:rPr>
        <w:t xml:space="preserve"> de </w:t>
      </w:r>
      <w:proofErr w:type="spellStart"/>
      <w:r w:rsidRPr="00FA5AFB">
        <w:rPr>
          <w:bCs/>
          <w:sz w:val="28"/>
          <w:szCs w:val="28"/>
        </w:rPr>
        <w:t>bună</w:t>
      </w:r>
      <w:proofErr w:type="spellEnd"/>
      <w:r w:rsidRPr="00FA5AFB">
        <w:rPr>
          <w:bCs/>
          <w:sz w:val="28"/>
          <w:szCs w:val="28"/>
        </w:rPr>
        <w:t xml:space="preserve"> </w:t>
      </w:r>
      <w:proofErr w:type="spellStart"/>
      <w:r w:rsidRPr="00FA5AFB">
        <w:rPr>
          <w:bCs/>
          <w:sz w:val="28"/>
          <w:szCs w:val="28"/>
        </w:rPr>
        <w:t>practică</w:t>
      </w:r>
      <w:proofErr w:type="spellEnd"/>
      <w:r w:rsidRPr="00FA5AFB">
        <w:rPr>
          <w:bCs/>
          <w:sz w:val="28"/>
          <w:szCs w:val="28"/>
        </w:rPr>
        <w:t xml:space="preserve">, la </w:t>
      </w:r>
      <w:proofErr w:type="spellStart"/>
      <w:r w:rsidRPr="00FA5AFB">
        <w:rPr>
          <w:bCs/>
          <w:sz w:val="28"/>
          <w:szCs w:val="28"/>
        </w:rPr>
        <w:t>informarea</w:t>
      </w:r>
      <w:proofErr w:type="spellEnd"/>
      <w:r w:rsidRPr="00FA5AFB">
        <w:rPr>
          <w:bCs/>
          <w:sz w:val="28"/>
          <w:szCs w:val="28"/>
        </w:rPr>
        <w:t xml:space="preserve"> </w:t>
      </w:r>
      <w:proofErr w:type="spellStart"/>
      <w:r w:rsidRPr="00FA5AFB">
        <w:rPr>
          <w:bCs/>
          <w:sz w:val="28"/>
          <w:szCs w:val="28"/>
        </w:rPr>
        <w:t>permanentă</w:t>
      </w:r>
      <w:proofErr w:type="spellEnd"/>
      <w:r w:rsidRPr="00FA5AFB">
        <w:rPr>
          <w:bCs/>
          <w:sz w:val="28"/>
          <w:szCs w:val="28"/>
        </w:rPr>
        <w:t xml:space="preserve"> </w:t>
      </w:r>
      <w:proofErr w:type="spellStart"/>
      <w:r w:rsidRPr="00FA5AFB">
        <w:rPr>
          <w:bCs/>
          <w:sz w:val="28"/>
          <w:szCs w:val="28"/>
        </w:rPr>
        <w:t>reciprocă</w:t>
      </w:r>
      <w:proofErr w:type="spellEnd"/>
      <w:r w:rsidRPr="00FA5AFB">
        <w:rPr>
          <w:bCs/>
          <w:sz w:val="28"/>
          <w:szCs w:val="28"/>
        </w:rPr>
        <w:t xml:space="preserve"> </w:t>
      </w:r>
      <w:proofErr w:type="spellStart"/>
      <w:r w:rsidRPr="00FA5AFB">
        <w:rPr>
          <w:bCs/>
          <w:sz w:val="28"/>
          <w:szCs w:val="28"/>
        </w:rPr>
        <w:t>și</w:t>
      </w:r>
      <w:proofErr w:type="spellEnd"/>
      <w:r w:rsidRPr="00FA5AFB">
        <w:rPr>
          <w:bCs/>
          <w:sz w:val="28"/>
          <w:szCs w:val="28"/>
        </w:rPr>
        <w:t xml:space="preserve"> </w:t>
      </w:r>
      <w:proofErr w:type="spellStart"/>
      <w:r w:rsidRPr="00FA5AFB">
        <w:rPr>
          <w:bCs/>
          <w:sz w:val="28"/>
          <w:szCs w:val="28"/>
        </w:rPr>
        <w:t>își</w:t>
      </w:r>
      <w:proofErr w:type="spellEnd"/>
      <w:r w:rsidRPr="00FA5AFB">
        <w:rPr>
          <w:bCs/>
          <w:sz w:val="28"/>
          <w:szCs w:val="28"/>
        </w:rPr>
        <w:t xml:space="preserve"> </w:t>
      </w:r>
      <w:proofErr w:type="spellStart"/>
      <w:r w:rsidRPr="00FA5AFB">
        <w:rPr>
          <w:bCs/>
          <w:sz w:val="28"/>
          <w:szCs w:val="28"/>
        </w:rPr>
        <w:t>asumă</w:t>
      </w:r>
      <w:proofErr w:type="spellEnd"/>
      <w:r w:rsidRPr="00FA5AFB">
        <w:rPr>
          <w:bCs/>
          <w:sz w:val="28"/>
          <w:szCs w:val="28"/>
        </w:rPr>
        <w:t xml:space="preserve"> </w:t>
      </w:r>
      <w:proofErr w:type="spellStart"/>
      <w:r w:rsidRPr="00FA5AFB">
        <w:rPr>
          <w:bCs/>
          <w:sz w:val="28"/>
          <w:szCs w:val="28"/>
        </w:rPr>
        <w:t>că</w:t>
      </w:r>
      <w:proofErr w:type="spellEnd"/>
      <w:r w:rsidRPr="00FA5AFB">
        <w:rPr>
          <w:bCs/>
          <w:sz w:val="28"/>
          <w:szCs w:val="28"/>
        </w:rPr>
        <w:t xml:space="preserve"> </w:t>
      </w:r>
      <w:r w:rsidRPr="00FA5AFB">
        <w:rPr>
          <w:sz w:val="28"/>
          <w:szCs w:val="28"/>
        </w:rPr>
        <w:t xml:space="preserve">sunt </w:t>
      </w:r>
      <w:proofErr w:type="spellStart"/>
      <w:r w:rsidRPr="00FA5AFB">
        <w:rPr>
          <w:sz w:val="28"/>
          <w:szCs w:val="28"/>
        </w:rPr>
        <w:t>în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cunoștință</w:t>
      </w:r>
      <w:proofErr w:type="spellEnd"/>
      <w:r w:rsidRPr="00FA5AFB">
        <w:rPr>
          <w:sz w:val="28"/>
          <w:szCs w:val="28"/>
        </w:rPr>
        <w:t xml:space="preserve"> de </w:t>
      </w:r>
      <w:proofErr w:type="spellStart"/>
      <w:r w:rsidRPr="00FA5AFB">
        <w:rPr>
          <w:sz w:val="28"/>
          <w:szCs w:val="28"/>
        </w:rPr>
        <w:t>cauză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privind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rezilierea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contractului</w:t>
      </w:r>
      <w:proofErr w:type="spellEnd"/>
      <w:r w:rsidRPr="00FA5AFB">
        <w:rPr>
          <w:sz w:val="28"/>
          <w:szCs w:val="28"/>
        </w:rPr>
        <w:t xml:space="preserve"> de </w:t>
      </w:r>
      <w:proofErr w:type="spellStart"/>
      <w:r w:rsidRPr="00FA5AFB">
        <w:rPr>
          <w:sz w:val="28"/>
          <w:szCs w:val="28"/>
        </w:rPr>
        <w:t>finanțare</w:t>
      </w:r>
      <w:proofErr w:type="spellEnd"/>
      <w:r w:rsidRPr="00FA5AFB">
        <w:rPr>
          <w:sz w:val="28"/>
          <w:szCs w:val="28"/>
        </w:rPr>
        <w:t xml:space="preserve"> din PNRR </w:t>
      </w:r>
      <w:proofErr w:type="spellStart"/>
      <w:r w:rsidRPr="00FA5AFB">
        <w:rPr>
          <w:sz w:val="28"/>
          <w:szCs w:val="28"/>
        </w:rPr>
        <w:t>în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cazul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în</w:t>
      </w:r>
      <w:proofErr w:type="spellEnd"/>
      <w:r w:rsidRPr="00FA5AFB">
        <w:rPr>
          <w:sz w:val="28"/>
          <w:szCs w:val="28"/>
        </w:rPr>
        <w:t xml:space="preserve"> care nu sunt </w:t>
      </w:r>
      <w:proofErr w:type="spellStart"/>
      <w:r w:rsidRPr="00FA5AFB">
        <w:rPr>
          <w:sz w:val="28"/>
          <w:szCs w:val="28"/>
        </w:rPr>
        <w:t>respectate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obligațiile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prevăzute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în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prezentul</w:t>
      </w:r>
      <w:proofErr w:type="spellEnd"/>
      <w:r w:rsidRPr="00FA5AFB">
        <w:rPr>
          <w:sz w:val="28"/>
          <w:szCs w:val="28"/>
        </w:rPr>
        <w:t xml:space="preserve"> </w:t>
      </w:r>
      <w:proofErr w:type="spellStart"/>
      <w:r w:rsidRPr="00FA5AFB">
        <w:rPr>
          <w:sz w:val="28"/>
          <w:szCs w:val="28"/>
        </w:rPr>
        <w:t>acord</w:t>
      </w:r>
      <w:proofErr w:type="spellEnd"/>
      <w:r w:rsidRPr="00FA5AFB">
        <w:rPr>
          <w:sz w:val="28"/>
          <w:szCs w:val="28"/>
        </w:rPr>
        <w:t xml:space="preserve"> de </w:t>
      </w:r>
      <w:proofErr w:type="spellStart"/>
      <w:r w:rsidRPr="00FA5AFB">
        <w:rPr>
          <w:sz w:val="28"/>
          <w:szCs w:val="28"/>
        </w:rPr>
        <w:t>cofinanțare</w:t>
      </w:r>
      <w:proofErr w:type="spellEnd"/>
      <w:r w:rsidRPr="00FA5AFB">
        <w:rPr>
          <w:sz w:val="28"/>
          <w:szCs w:val="28"/>
        </w:rPr>
        <w:t>.</w:t>
      </w:r>
      <w:r w:rsidRPr="00FA5AFB">
        <w:rPr>
          <w:b/>
          <w:bCs/>
          <w:sz w:val="28"/>
          <w:szCs w:val="28"/>
        </w:rPr>
        <w:t xml:space="preserve"> </w:t>
      </w:r>
    </w:p>
    <w:p w14:paraId="14350660" w14:textId="77777777" w:rsidR="00B41922" w:rsidRPr="00FA5AFB" w:rsidRDefault="00B41922" w:rsidP="00B41922">
      <w:pPr>
        <w:spacing w:after="120"/>
        <w:rPr>
          <w:b/>
          <w:bCs/>
          <w:sz w:val="28"/>
          <w:szCs w:val="28"/>
        </w:rPr>
      </w:pPr>
    </w:p>
    <w:p w14:paraId="4BB8B37C" w14:textId="13D298D1" w:rsidR="003F41BB" w:rsidRDefault="00B41922" w:rsidP="00B41922">
      <w:pPr>
        <w:spacing w:after="120"/>
        <w:rPr>
          <w:b/>
          <w:bCs/>
          <w:sz w:val="28"/>
          <w:szCs w:val="28"/>
        </w:rPr>
      </w:pPr>
      <w:proofErr w:type="spellStart"/>
      <w:r w:rsidRPr="00FA5AFB">
        <w:rPr>
          <w:b/>
          <w:bCs/>
          <w:sz w:val="28"/>
          <w:szCs w:val="28"/>
        </w:rPr>
        <w:t>Autoritate</w:t>
      </w:r>
      <w:proofErr w:type="spellEnd"/>
      <w:r w:rsidRPr="00FA5AFB">
        <w:rPr>
          <w:b/>
          <w:bCs/>
          <w:sz w:val="28"/>
          <w:szCs w:val="28"/>
        </w:rPr>
        <w:t xml:space="preserve"> </w:t>
      </w:r>
      <w:proofErr w:type="spellStart"/>
      <w:r w:rsidRPr="00FA5AFB">
        <w:rPr>
          <w:b/>
          <w:bCs/>
          <w:sz w:val="28"/>
          <w:szCs w:val="28"/>
        </w:rPr>
        <w:t>locală</w:t>
      </w:r>
      <w:proofErr w:type="spellEnd"/>
      <w:r w:rsidRPr="00FA5AFB">
        <w:rPr>
          <w:b/>
          <w:bCs/>
          <w:sz w:val="28"/>
          <w:szCs w:val="28"/>
        </w:rPr>
        <w:t xml:space="preserve"> </w:t>
      </w:r>
      <w:r w:rsidR="003F41BB">
        <w:rPr>
          <w:b/>
          <w:bCs/>
          <w:sz w:val="28"/>
          <w:szCs w:val="28"/>
        </w:rPr>
        <w:t xml:space="preserve">                                                    </w:t>
      </w:r>
      <w:proofErr w:type="spellStart"/>
      <w:r w:rsidR="003F41BB" w:rsidRPr="00FA5AFB">
        <w:rPr>
          <w:b/>
          <w:bCs/>
          <w:sz w:val="28"/>
          <w:szCs w:val="28"/>
        </w:rPr>
        <w:t>Organizator</w:t>
      </w:r>
      <w:proofErr w:type="spellEnd"/>
    </w:p>
    <w:p w14:paraId="51424AA5" w14:textId="257CDBD7" w:rsidR="00B41922" w:rsidRPr="00FA5AFB" w:rsidRDefault="00B41922" w:rsidP="00B41922">
      <w:pPr>
        <w:spacing w:after="120"/>
        <w:rPr>
          <w:b/>
          <w:bCs/>
          <w:sz w:val="28"/>
          <w:szCs w:val="28"/>
        </w:rPr>
      </w:pPr>
      <w:r w:rsidRPr="00FA5AFB">
        <w:rPr>
          <w:b/>
          <w:bCs/>
          <w:sz w:val="28"/>
          <w:szCs w:val="28"/>
        </w:rPr>
        <w:t xml:space="preserve">UAT </w:t>
      </w:r>
      <w:proofErr w:type="spellStart"/>
      <w:r w:rsidRPr="00FA5AFB">
        <w:rPr>
          <w:b/>
          <w:bCs/>
          <w:sz w:val="28"/>
          <w:szCs w:val="28"/>
        </w:rPr>
        <w:t>Jude</w:t>
      </w:r>
      <w:r w:rsidR="003F41BB">
        <w:rPr>
          <w:b/>
          <w:bCs/>
          <w:sz w:val="28"/>
          <w:szCs w:val="28"/>
        </w:rPr>
        <w:t>ț</w:t>
      </w:r>
      <w:r w:rsidRPr="00FA5AFB">
        <w:rPr>
          <w:b/>
          <w:bCs/>
          <w:sz w:val="28"/>
          <w:szCs w:val="28"/>
        </w:rPr>
        <w:t>ul</w:t>
      </w:r>
      <w:proofErr w:type="spellEnd"/>
      <w:r w:rsidRPr="00FA5AFB">
        <w:rPr>
          <w:b/>
          <w:bCs/>
          <w:sz w:val="28"/>
          <w:szCs w:val="28"/>
        </w:rPr>
        <w:t xml:space="preserve"> </w:t>
      </w:r>
      <w:proofErr w:type="spellStart"/>
      <w:r w:rsidRPr="00FA5AFB">
        <w:rPr>
          <w:b/>
          <w:bCs/>
          <w:sz w:val="28"/>
          <w:szCs w:val="28"/>
        </w:rPr>
        <w:t>Vrancea</w:t>
      </w:r>
      <w:proofErr w:type="spellEnd"/>
      <w:r w:rsidRPr="00FA5AFB">
        <w:rPr>
          <w:b/>
          <w:bCs/>
          <w:sz w:val="28"/>
          <w:szCs w:val="28"/>
        </w:rPr>
        <w:t xml:space="preserve">         </w:t>
      </w:r>
      <w:r w:rsidRPr="00FA5AFB">
        <w:rPr>
          <w:b/>
          <w:bCs/>
          <w:sz w:val="28"/>
          <w:szCs w:val="28"/>
        </w:rPr>
        <w:tab/>
        <w:t xml:space="preserve"> </w:t>
      </w:r>
      <w:r w:rsidR="003F41BB">
        <w:rPr>
          <w:b/>
          <w:bCs/>
          <w:sz w:val="28"/>
          <w:szCs w:val="28"/>
        </w:rPr>
        <w:t xml:space="preserve">                             </w:t>
      </w:r>
      <w:proofErr w:type="spellStart"/>
      <w:r w:rsidRPr="00FA5AFB">
        <w:rPr>
          <w:b/>
          <w:bCs/>
          <w:sz w:val="28"/>
          <w:szCs w:val="28"/>
        </w:rPr>
        <w:t>Asociația</w:t>
      </w:r>
      <w:proofErr w:type="spellEnd"/>
      <w:r w:rsidRPr="00FA5AFB">
        <w:rPr>
          <w:b/>
          <w:bCs/>
          <w:sz w:val="28"/>
          <w:szCs w:val="28"/>
        </w:rPr>
        <w:t xml:space="preserve"> </w:t>
      </w:r>
      <w:proofErr w:type="spellStart"/>
      <w:r w:rsidRPr="00FA5AFB">
        <w:rPr>
          <w:b/>
          <w:bCs/>
          <w:sz w:val="28"/>
          <w:szCs w:val="28"/>
        </w:rPr>
        <w:t>Protha</w:t>
      </w:r>
      <w:proofErr w:type="spellEnd"/>
      <w:r w:rsidRPr="00FA5AFB">
        <w:rPr>
          <w:b/>
          <w:bCs/>
          <w:sz w:val="28"/>
          <w:szCs w:val="28"/>
        </w:rPr>
        <w:t xml:space="preserve"> </w:t>
      </w:r>
      <w:proofErr w:type="spellStart"/>
      <w:r w:rsidRPr="00FA5AFB">
        <w:rPr>
          <w:b/>
          <w:bCs/>
          <w:sz w:val="28"/>
          <w:szCs w:val="28"/>
        </w:rPr>
        <w:t>Panciu</w:t>
      </w:r>
      <w:proofErr w:type="spellEnd"/>
    </w:p>
    <w:p w14:paraId="3357D2AD" w14:textId="77777777" w:rsidR="003F41BB" w:rsidRDefault="00B41922" w:rsidP="00B41922">
      <w:pPr>
        <w:spacing w:after="120"/>
        <w:rPr>
          <w:b/>
          <w:bCs/>
          <w:sz w:val="28"/>
          <w:szCs w:val="28"/>
        </w:rPr>
      </w:pPr>
      <w:proofErr w:type="spellStart"/>
      <w:r w:rsidRPr="00FA5AFB">
        <w:rPr>
          <w:b/>
          <w:bCs/>
          <w:sz w:val="28"/>
          <w:szCs w:val="28"/>
        </w:rPr>
        <w:t>Reprezentant</w:t>
      </w:r>
      <w:proofErr w:type="spellEnd"/>
      <w:r w:rsidRPr="00FA5AFB">
        <w:rPr>
          <w:b/>
          <w:bCs/>
          <w:sz w:val="28"/>
          <w:szCs w:val="28"/>
        </w:rPr>
        <w:t xml:space="preserve"> legal </w:t>
      </w:r>
      <w:r w:rsidR="003F41BB">
        <w:rPr>
          <w:b/>
          <w:bCs/>
          <w:sz w:val="28"/>
          <w:szCs w:val="28"/>
        </w:rPr>
        <w:t xml:space="preserve">                                                </w:t>
      </w:r>
      <w:proofErr w:type="spellStart"/>
      <w:r w:rsidRPr="00FA5AFB">
        <w:rPr>
          <w:b/>
          <w:bCs/>
          <w:sz w:val="28"/>
          <w:szCs w:val="28"/>
        </w:rPr>
        <w:t>Reprezentant</w:t>
      </w:r>
      <w:proofErr w:type="spellEnd"/>
      <w:r w:rsidRPr="00FA5AFB">
        <w:rPr>
          <w:b/>
          <w:bCs/>
          <w:sz w:val="28"/>
          <w:szCs w:val="28"/>
        </w:rPr>
        <w:t xml:space="preserve"> legal </w:t>
      </w:r>
    </w:p>
    <w:p w14:paraId="77367780" w14:textId="3D9F54DB" w:rsidR="00B41922" w:rsidRPr="00FA5AFB" w:rsidRDefault="003F41BB" w:rsidP="00B41922">
      <w:pPr>
        <w:spacing w:after="120"/>
        <w:rPr>
          <w:b/>
          <w:bCs/>
          <w:sz w:val="28"/>
          <w:szCs w:val="28"/>
        </w:rPr>
      </w:pPr>
      <w:proofErr w:type="spellStart"/>
      <w:r w:rsidRPr="00FA5AFB">
        <w:rPr>
          <w:b/>
          <w:bCs/>
          <w:sz w:val="28"/>
          <w:szCs w:val="28"/>
        </w:rPr>
        <w:t>Cătălin</w:t>
      </w:r>
      <w:proofErr w:type="spellEnd"/>
      <w:r w:rsidRPr="00FA5AFB">
        <w:rPr>
          <w:b/>
          <w:bCs/>
          <w:sz w:val="28"/>
          <w:szCs w:val="28"/>
        </w:rPr>
        <w:t xml:space="preserve"> TOMA                      </w:t>
      </w:r>
      <w:r>
        <w:rPr>
          <w:b/>
          <w:bCs/>
          <w:sz w:val="28"/>
          <w:szCs w:val="28"/>
        </w:rPr>
        <w:t xml:space="preserve">                                 </w:t>
      </w:r>
      <w:proofErr w:type="spellStart"/>
      <w:r w:rsidRPr="00FA5AFB">
        <w:rPr>
          <w:b/>
          <w:bCs/>
          <w:sz w:val="28"/>
          <w:szCs w:val="28"/>
        </w:rPr>
        <w:t>Cătălin</w:t>
      </w:r>
      <w:proofErr w:type="spellEnd"/>
      <w:r w:rsidRPr="00FA5AFB">
        <w:rPr>
          <w:b/>
          <w:bCs/>
          <w:sz w:val="28"/>
          <w:szCs w:val="28"/>
        </w:rPr>
        <w:t xml:space="preserve"> </w:t>
      </w:r>
      <w:r w:rsidR="00B41922" w:rsidRPr="00FA5AFB">
        <w:rPr>
          <w:b/>
          <w:bCs/>
          <w:sz w:val="28"/>
          <w:szCs w:val="28"/>
        </w:rPr>
        <w:t xml:space="preserve">Eduard </w:t>
      </w:r>
      <w:proofErr w:type="spellStart"/>
      <w:r w:rsidR="00B41922" w:rsidRPr="00FA5AFB">
        <w:rPr>
          <w:b/>
          <w:bCs/>
          <w:sz w:val="28"/>
          <w:szCs w:val="28"/>
        </w:rPr>
        <w:t>Sfîrloagă</w:t>
      </w:r>
      <w:proofErr w:type="spellEnd"/>
    </w:p>
    <w:p w14:paraId="7F93685A" w14:textId="2918A044" w:rsidR="00B41922" w:rsidRPr="003F41BB" w:rsidRDefault="00B41922" w:rsidP="00B41922">
      <w:pPr>
        <w:spacing w:after="120"/>
        <w:rPr>
          <w:sz w:val="28"/>
          <w:szCs w:val="28"/>
        </w:rPr>
      </w:pPr>
      <w:proofErr w:type="spellStart"/>
      <w:r w:rsidRPr="003F41BB">
        <w:rPr>
          <w:sz w:val="28"/>
          <w:szCs w:val="28"/>
        </w:rPr>
        <w:t>Semnătura</w:t>
      </w:r>
      <w:proofErr w:type="spellEnd"/>
      <w:r w:rsidRPr="003F41BB">
        <w:rPr>
          <w:sz w:val="28"/>
          <w:szCs w:val="28"/>
        </w:rPr>
        <w:t xml:space="preserve">.....................................                        </w:t>
      </w:r>
      <w:r w:rsidR="003F41BB">
        <w:rPr>
          <w:sz w:val="28"/>
          <w:szCs w:val="28"/>
        </w:rPr>
        <w:t xml:space="preserve">  </w:t>
      </w:r>
      <w:r w:rsidRPr="003F41BB">
        <w:rPr>
          <w:sz w:val="28"/>
          <w:szCs w:val="28"/>
        </w:rPr>
        <w:t xml:space="preserve"> </w:t>
      </w:r>
      <w:proofErr w:type="spellStart"/>
      <w:r w:rsidRPr="003F41BB">
        <w:rPr>
          <w:sz w:val="28"/>
          <w:szCs w:val="28"/>
        </w:rPr>
        <w:t>Semnătura</w:t>
      </w:r>
      <w:proofErr w:type="spellEnd"/>
      <w:r w:rsidRPr="003F41BB">
        <w:rPr>
          <w:sz w:val="28"/>
          <w:szCs w:val="28"/>
        </w:rPr>
        <w:t>.....................................</w:t>
      </w:r>
    </w:p>
    <w:p w14:paraId="55173277" w14:textId="6DD3D486" w:rsidR="00B41922" w:rsidRPr="003F41BB" w:rsidRDefault="00B41922" w:rsidP="00B41922">
      <w:pPr>
        <w:spacing w:after="120"/>
        <w:rPr>
          <w:sz w:val="28"/>
          <w:szCs w:val="28"/>
        </w:rPr>
      </w:pPr>
      <w:r w:rsidRPr="003F41BB">
        <w:rPr>
          <w:sz w:val="28"/>
          <w:szCs w:val="28"/>
        </w:rPr>
        <w:t>Data.........................................                                Data.............................................</w:t>
      </w:r>
    </w:p>
    <w:p w14:paraId="0721A72A" w14:textId="77777777" w:rsidR="00B41922" w:rsidRPr="003F41BB" w:rsidRDefault="00B41922" w:rsidP="00B41922">
      <w:pPr>
        <w:pStyle w:val="DefaultText"/>
        <w:ind w:right="170"/>
        <w:jc w:val="both"/>
        <w:rPr>
          <w:noProof w:val="0"/>
          <w:sz w:val="28"/>
          <w:szCs w:val="28"/>
        </w:rPr>
      </w:pPr>
    </w:p>
    <w:p w14:paraId="4BD0F61C" w14:textId="77ACF7A4" w:rsidR="00B41922" w:rsidRPr="003F41BB" w:rsidRDefault="00B41922" w:rsidP="00B41922">
      <w:pPr>
        <w:pStyle w:val="DefaultText"/>
        <w:ind w:right="170"/>
        <w:jc w:val="both"/>
        <w:rPr>
          <w:noProof w:val="0"/>
          <w:sz w:val="28"/>
          <w:szCs w:val="28"/>
        </w:rPr>
      </w:pPr>
    </w:p>
    <w:p w14:paraId="41A544F7" w14:textId="7C539144" w:rsidR="00FA5AFB" w:rsidRDefault="00FA5AFB" w:rsidP="00B41922">
      <w:pPr>
        <w:pStyle w:val="DefaultText"/>
        <w:ind w:right="170"/>
        <w:jc w:val="both"/>
        <w:rPr>
          <w:b/>
          <w:noProof w:val="0"/>
          <w:sz w:val="28"/>
          <w:szCs w:val="28"/>
        </w:rPr>
      </w:pPr>
    </w:p>
    <w:p w14:paraId="2CF8E03B" w14:textId="62BEFB18" w:rsidR="00FA5AFB" w:rsidRDefault="00FA5AFB" w:rsidP="00B41922">
      <w:pPr>
        <w:pStyle w:val="DefaultText"/>
        <w:ind w:right="170"/>
        <w:jc w:val="both"/>
        <w:rPr>
          <w:b/>
          <w:noProof w:val="0"/>
          <w:sz w:val="28"/>
          <w:szCs w:val="28"/>
        </w:rPr>
      </w:pPr>
    </w:p>
    <w:p w14:paraId="53B3A262" w14:textId="2D695B33" w:rsidR="00FA5AFB" w:rsidRDefault="00FA5AFB" w:rsidP="00B41922">
      <w:pPr>
        <w:pStyle w:val="DefaultText"/>
        <w:ind w:right="170"/>
        <w:jc w:val="both"/>
        <w:rPr>
          <w:b/>
          <w:noProof w:val="0"/>
          <w:sz w:val="28"/>
          <w:szCs w:val="28"/>
        </w:rPr>
      </w:pPr>
    </w:p>
    <w:p w14:paraId="3DDC85F3" w14:textId="500B8D9F" w:rsidR="00FA5AFB" w:rsidRDefault="00FA5AFB" w:rsidP="00B41922">
      <w:pPr>
        <w:pStyle w:val="DefaultText"/>
        <w:ind w:right="170"/>
        <w:jc w:val="both"/>
        <w:rPr>
          <w:b/>
          <w:noProof w:val="0"/>
          <w:sz w:val="28"/>
          <w:szCs w:val="28"/>
        </w:rPr>
      </w:pPr>
    </w:p>
    <w:p w14:paraId="40306365" w14:textId="77777777" w:rsidR="00FA5AFB" w:rsidRPr="00BB3AE5" w:rsidRDefault="00FA5AFB" w:rsidP="00FA5AFB">
      <w:pPr>
        <w:kinsoku w:val="0"/>
        <w:overflowPunct w:val="0"/>
        <w:autoSpaceDE/>
        <w:autoSpaceDN/>
        <w:adjustRightInd/>
        <w:jc w:val="center"/>
        <w:textAlignment w:val="baseline"/>
        <w:rPr>
          <w:b/>
          <w:bCs/>
          <w:sz w:val="28"/>
          <w:szCs w:val="28"/>
          <w:lang w:val="ro-RO"/>
        </w:rPr>
      </w:pPr>
      <w:r w:rsidRPr="00BB3AE5">
        <w:rPr>
          <w:b/>
          <w:bCs/>
          <w:sz w:val="28"/>
          <w:szCs w:val="28"/>
          <w:lang w:val="ro-RO"/>
        </w:rPr>
        <w:t>Președintele</w:t>
      </w:r>
    </w:p>
    <w:p w14:paraId="1B61EC57" w14:textId="77777777" w:rsidR="00FA5AFB" w:rsidRPr="00BB3AE5" w:rsidRDefault="00FA5AFB" w:rsidP="00FA5AFB">
      <w:pPr>
        <w:kinsoku w:val="0"/>
        <w:overflowPunct w:val="0"/>
        <w:autoSpaceDE/>
        <w:autoSpaceDN/>
        <w:adjustRightInd/>
        <w:jc w:val="center"/>
        <w:textAlignment w:val="baseline"/>
        <w:rPr>
          <w:b/>
          <w:bCs/>
          <w:sz w:val="28"/>
          <w:szCs w:val="28"/>
          <w:lang w:val="ro-RO"/>
        </w:rPr>
      </w:pPr>
      <w:r w:rsidRPr="00BB3AE5">
        <w:rPr>
          <w:b/>
          <w:bCs/>
          <w:sz w:val="28"/>
          <w:szCs w:val="28"/>
          <w:lang w:val="ro-RO"/>
        </w:rPr>
        <w:t>Consiliului Județean Vrancea</w:t>
      </w:r>
    </w:p>
    <w:p w14:paraId="16B4867F" w14:textId="77777777" w:rsidR="00FA5AFB" w:rsidRPr="00BB3AE5" w:rsidRDefault="00FA5AFB" w:rsidP="00FA5AFB">
      <w:pPr>
        <w:kinsoku w:val="0"/>
        <w:overflowPunct w:val="0"/>
        <w:autoSpaceDE/>
        <w:autoSpaceDN/>
        <w:adjustRightInd/>
        <w:jc w:val="center"/>
        <w:textAlignment w:val="baseline"/>
        <w:rPr>
          <w:b/>
          <w:bCs/>
          <w:sz w:val="28"/>
          <w:szCs w:val="28"/>
          <w:lang w:val="ro-RO"/>
        </w:rPr>
      </w:pPr>
      <w:r w:rsidRPr="00BB3AE5">
        <w:rPr>
          <w:b/>
          <w:bCs/>
          <w:sz w:val="28"/>
          <w:szCs w:val="28"/>
          <w:lang w:val="ro-RO"/>
        </w:rPr>
        <w:t>Cătălin TOMA</w:t>
      </w:r>
    </w:p>
    <w:p w14:paraId="26987527" w14:textId="53D45235" w:rsidR="00FA5AFB" w:rsidRPr="00BB3AE5" w:rsidRDefault="00FA5AFB" w:rsidP="00FA5AFB">
      <w:pPr>
        <w:kinsoku w:val="0"/>
        <w:overflowPunct w:val="0"/>
        <w:autoSpaceDE/>
        <w:autoSpaceDN/>
        <w:adjustRightInd/>
        <w:jc w:val="center"/>
        <w:textAlignment w:val="baseline"/>
        <w:rPr>
          <w:b/>
          <w:bCs/>
          <w:sz w:val="28"/>
          <w:szCs w:val="28"/>
          <w:lang w:val="ro-RO"/>
        </w:rPr>
      </w:pPr>
      <w:r w:rsidRPr="00BB3AE5">
        <w:rPr>
          <w:b/>
          <w:bCs/>
          <w:sz w:val="28"/>
          <w:szCs w:val="28"/>
          <w:lang w:val="ro-RO"/>
        </w:rPr>
        <w:t xml:space="preserve">                                                                                       </w:t>
      </w:r>
      <w:r w:rsidR="00C71B19">
        <w:rPr>
          <w:b/>
          <w:bCs/>
          <w:sz w:val="28"/>
          <w:szCs w:val="28"/>
          <w:lang w:val="ro-RO"/>
        </w:rPr>
        <w:t xml:space="preserve">  Contrasemnează</w:t>
      </w:r>
      <w:r w:rsidRPr="00BB3AE5">
        <w:rPr>
          <w:b/>
          <w:bCs/>
          <w:sz w:val="28"/>
          <w:szCs w:val="28"/>
          <w:lang w:val="ro-RO"/>
        </w:rPr>
        <w:t>,</w:t>
      </w:r>
    </w:p>
    <w:p w14:paraId="41D329CB" w14:textId="77777777" w:rsidR="00FA5AFB" w:rsidRPr="00BB3AE5" w:rsidRDefault="00FA5AFB" w:rsidP="00FA5AFB">
      <w:pPr>
        <w:kinsoku w:val="0"/>
        <w:overflowPunct w:val="0"/>
        <w:autoSpaceDE/>
        <w:autoSpaceDN/>
        <w:adjustRightInd/>
        <w:jc w:val="both"/>
        <w:textAlignment w:val="baseline"/>
        <w:rPr>
          <w:b/>
          <w:bCs/>
          <w:sz w:val="28"/>
          <w:szCs w:val="28"/>
          <w:lang w:val="ro-RO"/>
        </w:rPr>
      </w:pPr>
      <w:r w:rsidRPr="00BB3AE5">
        <w:rPr>
          <w:b/>
          <w:bCs/>
          <w:sz w:val="28"/>
          <w:szCs w:val="28"/>
          <w:lang w:val="ro-RO"/>
        </w:rPr>
        <w:t xml:space="preserve">                                                                                         Secretar general al județului </w:t>
      </w:r>
    </w:p>
    <w:p w14:paraId="5CF7154E" w14:textId="77777777" w:rsidR="00FA5AFB" w:rsidRPr="00BB3AE5" w:rsidRDefault="00FA5AFB" w:rsidP="00FA5AFB">
      <w:pPr>
        <w:kinsoku w:val="0"/>
        <w:overflowPunct w:val="0"/>
        <w:autoSpaceDE/>
        <w:autoSpaceDN/>
        <w:adjustRightInd/>
        <w:jc w:val="both"/>
        <w:textAlignment w:val="baseline"/>
        <w:rPr>
          <w:b/>
          <w:bCs/>
          <w:sz w:val="28"/>
          <w:szCs w:val="28"/>
          <w:lang w:val="ro-RO"/>
        </w:rPr>
      </w:pPr>
      <w:r w:rsidRPr="00BB3AE5">
        <w:rPr>
          <w:b/>
          <w:bCs/>
          <w:sz w:val="28"/>
          <w:szCs w:val="28"/>
          <w:lang w:val="ro-RO"/>
        </w:rPr>
        <w:t xml:space="preserve">                                                                                                        Raluca Dan</w:t>
      </w:r>
    </w:p>
    <w:p w14:paraId="6644FE80" w14:textId="7FE46A5C" w:rsidR="00FA5AFB" w:rsidRDefault="00FA5AFB" w:rsidP="00B41922">
      <w:pPr>
        <w:pStyle w:val="DefaultText"/>
        <w:ind w:right="170"/>
        <w:jc w:val="both"/>
        <w:rPr>
          <w:b/>
          <w:noProof w:val="0"/>
          <w:sz w:val="28"/>
          <w:szCs w:val="28"/>
        </w:rPr>
      </w:pPr>
    </w:p>
    <w:p w14:paraId="5352FF56" w14:textId="321A7476" w:rsidR="00FA5AFB" w:rsidRDefault="00FA5AFB" w:rsidP="00B41922">
      <w:pPr>
        <w:pStyle w:val="DefaultText"/>
        <w:ind w:right="170"/>
        <w:jc w:val="both"/>
        <w:rPr>
          <w:b/>
          <w:noProof w:val="0"/>
          <w:sz w:val="28"/>
          <w:szCs w:val="28"/>
        </w:rPr>
      </w:pPr>
    </w:p>
    <w:sectPr w:rsidR="00FA5AFB" w:rsidSect="00111217">
      <w:type w:val="continuous"/>
      <w:pgSz w:w="11923" w:h="16843"/>
      <w:pgMar w:top="709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93C18" w14:textId="77777777" w:rsidR="004F6704" w:rsidRDefault="004F6704" w:rsidP="00710F67">
      <w:r>
        <w:separator/>
      </w:r>
    </w:p>
  </w:endnote>
  <w:endnote w:type="continuationSeparator" w:id="0">
    <w:p w14:paraId="76570B3D" w14:textId="77777777" w:rsidR="004F6704" w:rsidRDefault="004F6704" w:rsidP="0071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BC97C" w14:textId="77777777" w:rsidR="004F6704" w:rsidRDefault="004F6704" w:rsidP="00710F67">
      <w:r>
        <w:separator/>
      </w:r>
    </w:p>
  </w:footnote>
  <w:footnote w:type="continuationSeparator" w:id="0">
    <w:p w14:paraId="055278DF" w14:textId="77777777" w:rsidR="004F6704" w:rsidRDefault="004F6704" w:rsidP="00710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E14"/>
    <w:multiLevelType w:val="hybridMultilevel"/>
    <w:tmpl w:val="56DE05F4"/>
    <w:lvl w:ilvl="0" w:tplc="F32EF0D4">
      <w:start w:val="1"/>
      <w:numFmt w:val="upperLetter"/>
      <w:lvlText w:val="%1."/>
      <w:lvlJc w:val="left"/>
      <w:pPr>
        <w:ind w:left="280" w:hanging="420"/>
      </w:pPr>
      <w:rPr>
        <w:rFonts w:hint="default"/>
        <w:b/>
      </w:rPr>
    </w:lvl>
    <w:lvl w:ilvl="1" w:tplc="D7C8A0F0">
      <w:start w:val="1"/>
      <w:numFmt w:val="lowerLetter"/>
      <w:lvlText w:val="%2)"/>
      <w:lvlJc w:val="left"/>
      <w:pPr>
        <w:ind w:left="940" w:hanging="360"/>
      </w:pPr>
      <w:rPr>
        <w:rFonts w:hint="default"/>
        <w:b w:val="0"/>
        <w:bCs/>
      </w:rPr>
    </w:lvl>
    <w:lvl w:ilvl="2" w:tplc="A02055D2">
      <w:start w:val="1"/>
      <w:numFmt w:val="decimal"/>
      <w:lvlText w:val="%3."/>
      <w:lvlJc w:val="left"/>
      <w:pPr>
        <w:ind w:left="184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380" w:hanging="360"/>
      </w:pPr>
    </w:lvl>
    <w:lvl w:ilvl="4" w:tplc="04180019" w:tentative="1">
      <w:start w:val="1"/>
      <w:numFmt w:val="lowerLetter"/>
      <w:lvlText w:val="%5."/>
      <w:lvlJc w:val="left"/>
      <w:pPr>
        <w:ind w:left="3100" w:hanging="360"/>
      </w:pPr>
    </w:lvl>
    <w:lvl w:ilvl="5" w:tplc="0418001B" w:tentative="1">
      <w:start w:val="1"/>
      <w:numFmt w:val="lowerRoman"/>
      <w:lvlText w:val="%6."/>
      <w:lvlJc w:val="right"/>
      <w:pPr>
        <w:ind w:left="3820" w:hanging="180"/>
      </w:pPr>
    </w:lvl>
    <w:lvl w:ilvl="6" w:tplc="0418000F" w:tentative="1">
      <w:start w:val="1"/>
      <w:numFmt w:val="decimal"/>
      <w:lvlText w:val="%7."/>
      <w:lvlJc w:val="left"/>
      <w:pPr>
        <w:ind w:left="4540" w:hanging="360"/>
      </w:pPr>
    </w:lvl>
    <w:lvl w:ilvl="7" w:tplc="04180019" w:tentative="1">
      <w:start w:val="1"/>
      <w:numFmt w:val="lowerLetter"/>
      <w:lvlText w:val="%8."/>
      <w:lvlJc w:val="left"/>
      <w:pPr>
        <w:ind w:left="5260" w:hanging="360"/>
      </w:pPr>
    </w:lvl>
    <w:lvl w:ilvl="8" w:tplc="0418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1" w15:restartNumberingAfterBreak="0">
    <w:nsid w:val="0DD5679E"/>
    <w:multiLevelType w:val="hybridMultilevel"/>
    <w:tmpl w:val="BD9A52C0"/>
    <w:lvl w:ilvl="0" w:tplc="FFFFFFFF">
      <w:numFmt w:val="bullet"/>
      <w:lvlText w:val="-"/>
      <w:lvlJc w:val="left"/>
      <w:rPr>
        <w:rFonts w:ascii="Times New Roman" w:eastAsia="Times New Roman" w:hAnsi="Times New Roman" w:cs="Times New Roman" w:hint="default"/>
        <w:color w:val="auto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868BF"/>
    <w:multiLevelType w:val="hybridMultilevel"/>
    <w:tmpl w:val="5EA2FE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74DB3"/>
    <w:multiLevelType w:val="hybridMultilevel"/>
    <w:tmpl w:val="AD6A66F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868B0"/>
    <w:multiLevelType w:val="hybridMultilevel"/>
    <w:tmpl w:val="52F62AC0"/>
    <w:lvl w:ilvl="0" w:tplc="08090017">
      <w:start w:val="1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90" w:hanging="360"/>
      </w:pPr>
    </w:lvl>
    <w:lvl w:ilvl="2" w:tplc="0809001B" w:tentative="1">
      <w:start w:val="1"/>
      <w:numFmt w:val="lowerRoman"/>
      <w:lvlText w:val="%3."/>
      <w:lvlJc w:val="right"/>
      <w:pPr>
        <w:ind w:left="4210" w:hanging="180"/>
      </w:pPr>
    </w:lvl>
    <w:lvl w:ilvl="3" w:tplc="0809000F" w:tentative="1">
      <w:start w:val="1"/>
      <w:numFmt w:val="decimal"/>
      <w:lvlText w:val="%4."/>
      <w:lvlJc w:val="left"/>
      <w:pPr>
        <w:ind w:left="4930" w:hanging="360"/>
      </w:pPr>
    </w:lvl>
    <w:lvl w:ilvl="4" w:tplc="08090019" w:tentative="1">
      <w:start w:val="1"/>
      <w:numFmt w:val="lowerLetter"/>
      <w:lvlText w:val="%5."/>
      <w:lvlJc w:val="left"/>
      <w:pPr>
        <w:ind w:left="5650" w:hanging="360"/>
      </w:pPr>
    </w:lvl>
    <w:lvl w:ilvl="5" w:tplc="0809001B" w:tentative="1">
      <w:start w:val="1"/>
      <w:numFmt w:val="lowerRoman"/>
      <w:lvlText w:val="%6."/>
      <w:lvlJc w:val="right"/>
      <w:pPr>
        <w:ind w:left="6370" w:hanging="180"/>
      </w:pPr>
    </w:lvl>
    <w:lvl w:ilvl="6" w:tplc="0809000F" w:tentative="1">
      <w:start w:val="1"/>
      <w:numFmt w:val="decimal"/>
      <w:lvlText w:val="%7."/>
      <w:lvlJc w:val="left"/>
      <w:pPr>
        <w:ind w:left="7090" w:hanging="360"/>
      </w:pPr>
    </w:lvl>
    <w:lvl w:ilvl="7" w:tplc="08090019" w:tentative="1">
      <w:start w:val="1"/>
      <w:numFmt w:val="lowerLetter"/>
      <w:lvlText w:val="%8."/>
      <w:lvlJc w:val="left"/>
      <w:pPr>
        <w:ind w:left="7810" w:hanging="360"/>
      </w:pPr>
    </w:lvl>
    <w:lvl w:ilvl="8" w:tplc="08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5" w15:restartNumberingAfterBreak="0">
    <w:nsid w:val="349C776D"/>
    <w:multiLevelType w:val="hybridMultilevel"/>
    <w:tmpl w:val="BD088D7E"/>
    <w:lvl w:ilvl="0" w:tplc="08090017">
      <w:start w:val="1"/>
      <w:numFmt w:val="lowerLetter"/>
      <w:lvlText w:val="%1)"/>
      <w:lvlJc w:val="left"/>
      <w:pPr>
        <w:ind w:left="1065" w:hanging="360"/>
      </w:p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8E4064C"/>
    <w:multiLevelType w:val="hybridMultilevel"/>
    <w:tmpl w:val="9686FEEA"/>
    <w:lvl w:ilvl="0" w:tplc="4B1AB386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50" w:hanging="360"/>
      </w:pPr>
    </w:lvl>
    <w:lvl w:ilvl="2" w:tplc="0418001B" w:tentative="1">
      <w:start w:val="1"/>
      <w:numFmt w:val="lowerRoman"/>
      <w:lvlText w:val="%3."/>
      <w:lvlJc w:val="right"/>
      <w:pPr>
        <w:ind w:left="1970" w:hanging="180"/>
      </w:pPr>
    </w:lvl>
    <w:lvl w:ilvl="3" w:tplc="0418000F" w:tentative="1">
      <w:start w:val="1"/>
      <w:numFmt w:val="decimal"/>
      <w:lvlText w:val="%4."/>
      <w:lvlJc w:val="left"/>
      <w:pPr>
        <w:ind w:left="2690" w:hanging="360"/>
      </w:pPr>
    </w:lvl>
    <w:lvl w:ilvl="4" w:tplc="04180019" w:tentative="1">
      <w:start w:val="1"/>
      <w:numFmt w:val="lowerLetter"/>
      <w:lvlText w:val="%5."/>
      <w:lvlJc w:val="left"/>
      <w:pPr>
        <w:ind w:left="3410" w:hanging="360"/>
      </w:pPr>
    </w:lvl>
    <w:lvl w:ilvl="5" w:tplc="0418001B" w:tentative="1">
      <w:start w:val="1"/>
      <w:numFmt w:val="lowerRoman"/>
      <w:lvlText w:val="%6."/>
      <w:lvlJc w:val="right"/>
      <w:pPr>
        <w:ind w:left="4130" w:hanging="180"/>
      </w:pPr>
    </w:lvl>
    <w:lvl w:ilvl="6" w:tplc="0418000F" w:tentative="1">
      <w:start w:val="1"/>
      <w:numFmt w:val="decimal"/>
      <w:lvlText w:val="%7."/>
      <w:lvlJc w:val="left"/>
      <w:pPr>
        <w:ind w:left="4850" w:hanging="360"/>
      </w:pPr>
    </w:lvl>
    <w:lvl w:ilvl="7" w:tplc="04180019" w:tentative="1">
      <w:start w:val="1"/>
      <w:numFmt w:val="lowerLetter"/>
      <w:lvlText w:val="%8."/>
      <w:lvlJc w:val="left"/>
      <w:pPr>
        <w:ind w:left="5570" w:hanging="360"/>
      </w:pPr>
    </w:lvl>
    <w:lvl w:ilvl="8" w:tplc="0418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4A306071"/>
    <w:multiLevelType w:val="hybridMultilevel"/>
    <w:tmpl w:val="A8625CD4"/>
    <w:lvl w:ilvl="0" w:tplc="8C200D62">
      <w:start w:val="1"/>
      <w:numFmt w:val="lowerLetter"/>
      <w:lvlText w:val="%1)"/>
      <w:lvlJc w:val="left"/>
      <w:pPr>
        <w:ind w:left="21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938" w:hanging="360"/>
      </w:pPr>
    </w:lvl>
    <w:lvl w:ilvl="2" w:tplc="0418001B" w:tentative="1">
      <w:start w:val="1"/>
      <w:numFmt w:val="lowerRoman"/>
      <w:lvlText w:val="%3."/>
      <w:lvlJc w:val="right"/>
      <w:pPr>
        <w:ind w:left="1658" w:hanging="180"/>
      </w:pPr>
    </w:lvl>
    <w:lvl w:ilvl="3" w:tplc="0418000F" w:tentative="1">
      <w:start w:val="1"/>
      <w:numFmt w:val="decimal"/>
      <w:lvlText w:val="%4."/>
      <w:lvlJc w:val="left"/>
      <w:pPr>
        <w:ind w:left="2378" w:hanging="360"/>
      </w:pPr>
    </w:lvl>
    <w:lvl w:ilvl="4" w:tplc="04180019" w:tentative="1">
      <w:start w:val="1"/>
      <w:numFmt w:val="lowerLetter"/>
      <w:lvlText w:val="%5."/>
      <w:lvlJc w:val="left"/>
      <w:pPr>
        <w:ind w:left="3098" w:hanging="360"/>
      </w:pPr>
    </w:lvl>
    <w:lvl w:ilvl="5" w:tplc="0418001B" w:tentative="1">
      <w:start w:val="1"/>
      <w:numFmt w:val="lowerRoman"/>
      <w:lvlText w:val="%6."/>
      <w:lvlJc w:val="right"/>
      <w:pPr>
        <w:ind w:left="3818" w:hanging="180"/>
      </w:pPr>
    </w:lvl>
    <w:lvl w:ilvl="6" w:tplc="0418000F" w:tentative="1">
      <w:start w:val="1"/>
      <w:numFmt w:val="decimal"/>
      <w:lvlText w:val="%7."/>
      <w:lvlJc w:val="left"/>
      <w:pPr>
        <w:ind w:left="4538" w:hanging="360"/>
      </w:pPr>
    </w:lvl>
    <w:lvl w:ilvl="7" w:tplc="04180019" w:tentative="1">
      <w:start w:val="1"/>
      <w:numFmt w:val="lowerLetter"/>
      <w:lvlText w:val="%8."/>
      <w:lvlJc w:val="left"/>
      <w:pPr>
        <w:ind w:left="5258" w:hanging="360"/>
      </w:pPr>
    </w:lvl>
    <w:lvl w:ilvl="8" w:tplc="041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4BBD5571"/>
    <w:multiLevelType w:val="hybridMultilevel"/>
    <w:tmpl w:val="E66C4D54"/>
    <w:lvl w:ilvl="0" w:tplc="931C17D6">
      <w:start w:val="1"/>
      <w:numFmt w:val="lowerLetter"/>
      <w:lvlText w:val="%1)"/>
      <w:lvlJc w:val="left"/>
      <w:pPr>
        <w:ind w:left="23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54" w:hanging="360"/>
      </w:pPr>
    </w:lvl>
    <w:lvl w:ilvl="2" w:tplc="0418001B" w:tentative="1">
      <w:start w:val="1"/>
      <w:numFmt w:val="lowerRoman"/>
      <w:lvlText w:val="%3."/>
      <w:lvlJc w:val="right"/>
      <w:pPr>
        <w:ind w:left="1674" w:hanging="180"/>
      </w:pPr>
    </w:lvl>
    <w:lvl w:ilvl="3" w:tplc="0418000F" w:tentative="1">
      <w:start w:val="1"/>
      <w:numFmt w:val="decimal"/>
      <w:lvlText w:val="%4."/>
      <w:lvlJc w:val="left"/>
      <w:pPr>
        <w:ind w:left="2394" w:hanging="360"/>
      </w:pPr>
    </w:lvl>
    <w:lvl w:ilvl="4" w:tplc="04180019" w:tentative="1">
      <w:start w:val="1"/>
      <w:numFmt w:val="lowerLetter"/>
      <w:lvlText w:val="%5."/>
      <w:lvlJc w:val="left"/>
      <w:pPr>
        <w:ind w:left="3114" w:hanging="360"/>
      </w:pPr>
    </w:lvl>
    <w:lvl w:ilvl="5" w:tplc="0418001B" w:tentative="1">
      <w:start w:val="1"/>
      <w:numFmt w:val="lowerRoman"/>
      <w:lvlText w:val="%6."/>
      <w:lvlJc w:val="right"/>
      <w:pPr>
        <w:ind w:left="3834" w:hanging="180"/>
      </w:pPr>
    </w:lvl>
    <w:lvl w:ilvl="6" w:tplc="0418000F" w:tentative="1">
      <w:start w:val="1"/>
      <w:numFmt w:val="decimal"/>
      <w:lvlText w:val="%7."/>
      <w:lvlJc w:val="left"/>
      <w:pPr>
        <w:ind w:left="4554" w:hanging="360"/>
      </w:pPr>
    </w:lvl>
    <w:lvl w:ilvl="7" w:tplc="04180019" w:tentative="1">
      <w:start w:val="1"/>
      <w:numFmt w:val="lowerLetter"/>
      <w:lvlText w:val="%8."/>
      <w:lvlJc w:val="left"/>
      <w:pPr>
        <w:ind w:left="5274" w:hanging="360"/>
      </w:pPr>
    </w:lvl>
    <w:lvl w:ilvl="8" w:tplc="0418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9" w15:restartNumberingAfterBreak="0">
    <w:nsid w:val="5F244334"/>
    <w:multiLevelType w:val="hybridMultilevel"/>
    <w:tmpl w:val="A57ABA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667EF"/>
    <w:multiLevelType w:val="hybridMultilevel"/>
    <w:tmpl w:val="3D2C1D5C"/>
    <w:lvl w:ilvl="0" w:tplc="B2E22582">
      <w:numFmt w:val="bullet"/>
      <w:lvlText w:val="-"/>
      <w:lvlJc w:val="left"/>
      <w:rPr>
        <w:rFonts w:ascii="Times New Roman" w:eastAsia="Times New Roman" w:hAnsi="Times New Roman" w:cs="Times New Roman" w:hint="default"/>
        <w:color w:val="auto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032690">
    <w:abstractNumId w:val="4"/>
  </w:num>
  <w:num w:numId="2" w16cid:durableId="1030182279">
    <w:abstractNumId w:val="5"/>
  </w:num>
  <w:num w:numId="3" w16cid:durableId="156729335">
    <w:abstractNumId w:val="2"/>
  </w:num>
  <w:num w:numId="4" w16cid:durableId="1851871779">
    <w:abstractNumId w:val="9"/>
  </w:num>
  <w:num w:numId="5" w16cid:durableId="1153179510">
    <w:abstractNumId w:val="10"/>
  </w:num>
  <w:num w:numId="6" w16cid:durableId="798452248">
    <w:abstractNumId w:val="1"/>
  </w:num>
  <w:num w:numId="7" w16cid:durableId="1016232770">
    <w:abstractNumId w:val="0"/>
  </w:num>
  <w:num w:numId="8" w16cid:durableId="405959736">
    <w:abstractNumId w:val="8"/>
  </w:num>
  <w:num w:numId="9" w16cid:durableId="1351838631">
    <w:abstractNumId w:val="6"/>
  </w:num>
  <w:num w:numId="10" w16cid:durableId="917596136">
    <w:abstractNumId w:val="7"/>
  </w:num>
  <w:num w:numId="11" w16cid:durableId="921694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A75"/>
    <w:rsid w:val="00001E30"/>
    <w:rsid w:val="00002059"/>
    <w:rsid w:val="00005E3D"/>
    <w:rsid w:val="0001003E"/>
    <w:rsid w:val="000130BA"/>
    <w:rsid w:val="00015282"/>
    <w:rsid w:val="000161B6"/>
    <w:rsid w:val="0001675D"/>
    <w:rsid w:val="00016C2F"/>
    <w:rsid w:val="00017D1C"/>
    <w:rsid w:val="00024413"/>
    <w:rsid w:val="00025469"/>
    <w:rsid w:val="00026047"/>
    <w:rsid w:val="000262FA"/>
    <w:rsid w:val="000300CA"/>
    <w:rsid w:val="00030774"/>
    <w:rsid w:val="0003216C"/>
    <w:rsid w:val="0003491E"/>
    <w:rsid w:val="00035198"/>
    <w:rsid w:val="0004123D"/>
    <w:rsid w:val="00041CE8"/>
    <w:rsid w:val="000434AC"/>
    <w:rsid w:val="00051ED0"/>
    <w:rsid w:val="00052274"/>
    <w:rsid w:val="00053A88"/>
    <w:rsid w:val="0006037B"/>
    <w:rsid w:val="00060C3B"/>
    <w:rsid w:val="000613DE"/>
    <w:rsid w:val="00063AD1"/>
    <w:rsid w:val="00063F68"/>
    <w:rsid w:val="00064602"/>
    <w:rsid w:val="000657B2"/>
    <w:rsid w:val="0006677D"/>
    <w:rsid w:val="00067365"/>
    <w:rsid w:val="000707BD"/>
    <w:rsid w:val="00072150"/>
    <w:rsid w:val="0007271A"/>
    <w:rsid w:val="000732B5"/>
    <w:rsid w:val="00074004"/>
    <w:rsid w:val="0007518A"/>
    <w:rsid w:val="00075ADB"/>
    <w:rsid w:val="00076C15"/>
    <w:rsid w:val="00077973"/>
    <w:rsid w:val="0007798C"/>
    <w:rsid w:val="000800C0"/>
    <w:rsid w:val="000804E6"/>
    <w:rsid w:val="00080838"/>
    <w:rsid w:val="00083454"/>
    <w:rsid w:val="00091D7C"/>
    <w:rsid w:val="00092EF5"/>
    <w:rsid w:val="00093C0E"/>
    <w:rsid w:val="0009412C"/>
    <w:rsid w:val="00094C6C"/>
    <w:rsid w:val="0009545F"/>
    <w:rsid w:val="00096697"/>
    <w:rsid w:val="000A01DF"/>
    <w:rsid w:val="000A1F1F"/>
    <w:rsid w:val="000A2EB9"/>
    <w:rsid w:val="000B30D2"/>
    <w:rsid w:val="000C39CD"/>
    <w:rsid w:val="000C3CBE"/>
    <w:rsid w:val="000C5F49"/>
    <w:rsid w:val="000C6F72"/>
    <w:rsid w:val="000D319C"/>
    <w:rsid w:val="000D4B59"/>
    <w:rsid w:val="000D742D"/>
    <w:rsid w:val="000E1B2A"/>
    <w:rsid w:val="000E2AD0"/>
    <w:rsid w:val="000E3564"/>
    <w:rsid w:val="000E3FCA"/>
    <w:rsid w:val="000F2A0E"/>
    <w:rsid w:val="000F2D30"/>
    <w:rsid w:val="000F5F38"/>
    <w:rsid w:val="000F608F"/>
    <w:rsid w:val="000F6485"/>
    <w:rsid w:val="00106CE7"/>
    <w:rsid w:val="00107E02"/>
    <w:rsid w:val="001101A1"/>
    <w:rsid w:val="00111217"/>
    <w:rsid w:val="001116DC"/>
    <w:rsid w:val="00111CFF"/>
    <w:rsid w:val="00112D0B"/>
    <w:rsid w:val="00112E40"/>
    <w:rsid w:val="001134CC"/>
    <w:rsid w:val="001148C6"/>
    <w:rsid w:val="00114A83"/>
    <w:rsid w:val="001151A2"/>
    <w:rsid w:val="00115823"/>
    <w:rsid w:val="00116486"/>
    <w:rsid w:val="00116D4C"/>
    <w:rsid w:val="00117041"/>
    <w:rsid w:val="00120BB0"/>
    <w:rsid w:val="00122EF1"/>
    <w:rsid w:val="00124638"/>
    <w:rsid w:val="00124675"/>
    <w:rsid w:val="001250FE"/>
    <w:rsid w:val="00125D6B"/>
    <w:rsid w:val="001270E1"/>
    <w:rsid w:val="00127FEB"/>
    <w:rsid w:val="00132275"/>
    <w:rsid w:val="001326AD"/>
    <w:rsid w:val="0013293F"/>
    <w:rsid w:val="00134B19"/>
    <w:rsid w:val="00135C20"/>
    <w:rsid w:val="00142677"/>
    <w:rsid w:val="00143C9D"/>
    <w:rsid w:val="00144728"/>
    <w:rsid w:val="00147022"/>
    <w:rsid w:val="001473AE"/>
    <w:rsid w:val="00147E1A"/>
    <w:rsid w:val="001508D3"/>
    <w:rsid w:val="0015284E"/>
    <w:rsid w:val="0015518B"/>
    <w:rsid w:val="00157180"/>
    <w:rsid w:val="00161FE7"/>
    <w:rsid w:val="001638FC"/>
    <w:rsid w:val="00165008"/>
    <w:rsid w:val="00166F72"/>
    <w:rsid w:val="00170955"/>
    <w:rsid w:val="0017104A"/>
    <w:rsid w:val="001735EB"/>
    <w:rsid w:val="00174466"/>
    <w:rsid w:val="001744E5"/>
    <w:rsid w:val="0017558B"/>
    <w:rsid w:val="0017739F"/>
    <w:rsid w:val="00183016"/>
    <w:rsid w:val="001842A3"/>
    <w:rsid w:val="00192752"/>
    <w:rsid w:val="00192886"/>
    <w:rsid w:val="001928D1"/>
    <w:rsid w:val="00194340"/>
    <w:rsid w:val="00194785"/>
    <w:rsid w:val="0019534F"/>
    <w:rsid w:val="001957F3"/>
    <w:rsid w:val="00196BE8"/>
    <w:rsid w:val="00197820"/>
    <w:rsid w:val="001A0EB4"/>
    <w:rsid w:val="001A277E"/>
    <w:rsid w:val="001A4A23"/>
    <w:rsid w:val="001A6F74"/>
    <w:rsid w:val="001A7AA5"/>
    <w:rsid w:val="001B3373"/>
    <w:rsid w:val="001B6B0F"/>
    <w:rsid w:val="001B7E15"/>
    <w:rsid w:val="001B7F64"/>
    <w:rsid w:val="001C2B40"/>
    <w:rsid w:val="001C2CDD"/>
    <w:rsid w:val="001C38D4"/>
    <w:rsid w:val="001C7F1D"/>
    <w:rsid w:val="001E6A52"/>
    <w:rsid w:val="001E6D10"/>
    <w:rsid w:val="001E77BA"/>
    <w:rsid w:val="001E7F3D"/>
    <w:rsid w:val="001F0083"/>
    <w:rsid w:val="001F0241"/>
    <w:rsid w:val="001F089D"/>
    <w:rsid w:val="001F234D"/>
    <w:rsid w:val="001F50AA"/>
    <w:rsid w:val="001F5BCC"/>
    <w:rsid w:val="001F61EA"/>
    <w:rsid w:val="00200ACE"/>
    <w:rsid w:val="00201417"/>
    <w:rsid w:val="00204924"/>
    <w:rsid w:val="00204F4E"/>
    <w:rsid w:val="0020527B"/>
    <w:rsid w:val="0021021D"/>
    <w:rsid w:val="00210861"/>
    <w:rsid w:val="00211EE1"/>
    <w:rsid w:val="00214600"/>
    <w:rsid w:val="00215677"/>
    <w:rsid w:val="00221120"/>
    <w:rsid w:val="0022217B"/>
    <w:rsid w:val="00225A7D"/>
    <w:rsid w:val="0022713C"/>
    <w:rsid w:val="00227BBE"/>
    <w:rsid w:val="00233364"/>
    <w:rsid w:val="00235706"/>
    <w:rsid w:val="002368F1"/>
    <w:rsid w:val="00244D30"/>
    <w:rsid w:val="0024611D"/>
    <w:rsid w:val="002465E8"/>
    <w:rsid w:val="00247F83"/>
    <w:rsid w:val="002555C3"/>
    <w:rsid w:val="00255814"/>
    <w:rsid w:val="00256ACB"/>
    <w:rsid w:val="00260817"/>
    <w:rsid w:val="00262CF0"/>
    <w:rsid w:val="00262D50"/>
    <w:rsid w:val="002657B8"/>
    <w:rsid w:val="00270642"/>
    <w:rsid w:val="00273668"/>
    <w:rsid w:val="002824CD"/>
    <w:rsid w:val="00283749"/>
    <w:rsid w:val="0028379C"/>
    <w:rsid w:val="00290359"/>
    <w:rsid w:val="0029068D"/>
    <w:rsid w:val="002907F9"/>
    <w:rsid w:val="002923F2"/>
    <w:rsid w:val="002962E2"/>
    <w:rsid w:val="0029671D"/>
    <w:rsid w:val="002A0062"/>
    <w:rsid w:val="002A01A4"/>
    <w:rsid w:val="002A225B"/>
    <w:rsid w:val="002A3657"/>
    <w:rsid w:val="002A5AB1"/>
    <w:rsid w:val="002A78F5"/>
    <w:rsid w:val="002B2C0B"/>
    <w:rsid w:val="002B78B3"/>
    <w:rsid w:val="002C1D92"/>
    <w:rsid w:val="002C2C5D"/>
    <w:rsid w:val="002C2DA1"/>
    <w:rsid w:val="002C3D46"/>
    <w:rsid w:val="002D237F"/>
    <w:rsid w:val="002D2381"/>
    <w:rsid w:val="002D4641"/>
    <w:rsid w:val="002E1940"/>
    <w:rsid w:val="002E2785"/>
    <w:rsid w:val="002E3B60"/>
    <w:rsid w:val="002E774B"/>
    <w:rsid w:val="002E7844"/>
    <w:rsid w:val="002F1375"/>
    <w:rsid w:val="002F3D12"/>
    <w:rsid w:val="002F46ED"/>
    <w:rsid w:val="002F596F"/>
    <w:rsid w:val="002F72F9"/>
    <w:rsid w:val="0030048F"/>
    <w:rsid w:val="00302AC0"/>
    <w:rsid w:val="00305262"/>
    <w:rsid w:val="00306D30"/>
    <w:rsid w:val="00306F7C"/>
    <w:rsid w:val="003105B9"/>
    <w:rsid w:val="00312786"/>
    <w:rsid w:val="00313D31"/>
    <w:rsid w:val="00320242"/>
    <w:rsid w:val="00320D6B"/>
    <w:rsid w:val="00325F60"/>
    <w:rsid w:val="00326C4F"/>
    <w:rsid w:val="00327907"/>
    <w:rsid w:val="00330E1D"/>
    <w:rsid w:val="00331BB9"/>
    <w:rsid w:val="00332050"/>
    <w:rsid w:val="00333282"/>
    <w:rsid w:val="00333E83"/>
    <w:rsid w:val="0033747F"/>
    <w:rsid w:val="003400AE"/>
    <w:rsid w:val="00340C80"/>
    <w:rsid w:val="0034192F"/>
    <w:rsid w:val="00341A50"/>
    <w:rsid w:val="00341EDB"/>
    <w:rsid w:val="00347CC7"/>
    <w:rsid w:val="00351580"/>
    <w:rsid w:val="003517D0"/>
    <w:rsid w:val="0035266D"/>
    <w:rsid w:val="0035290E"/>
    <w:rsid w:val="00354000"/>
    <w:rsid w:val="00356A51"/>
    <w:rsid w:val="003619A6"/>
    <w:rsid w:val="00363CFC"/>
    <w:rsid w:val="00363D2C"/>
    <w:rsid w:val="003649DD"/>
    <w:rsid w:val="00365B22"/>
    <w:rsid w:val="00365C14"/>
    <w:rsid w:val="00371034"/>
    <w:rsid w:val="0037161F"/>
    <w:rsid w:val="00373E3D"/>
    <w:rsid w:val="00374457"/>
    <w:rsid w:val="0037609B"/>
    <w:rsid w:val="003760FE"/>
    <w:rsid w:val="00380DB1"/>
    <w:rsid w:val="00391B29"/>
    <w:rsid w:val="00394046"/>
    <w:rsid w:val="003A355C"/>
    <w:rsid w:val="003A775A"/>
    <w:rsid w:val="003B1DE9"/>
    <w:rsid w:val="003B30B2"/>
    <w:rsid w:val="003C01CA"/>
    <w:rsid w:val="003C0A82"/>
    <w:rsid w:val="003C541B"/>
    <w:rsid w:val="003C5B06"/>
    <w:rsid w:val="003C5E7E"/>
    <w:rsid w:val="003D1140"/>
    <w:rsid w:val="003D4D28"/>
    <w:rsid w:val="003D5C3D"/>
    <w:rsid w:val="003D70E5"/>
    <w:rsid w:val="003D71B9"/>
    <w:rsid w:val="003E002B"/>
    <w:rsid w:val="003E084E"/>
    <w:rsid w:val="003E26C7"/>
    <w:rsid w:val="003E4F45"/>
    <w:rsid w:val="003E6198"/>
    <w:rsid w:val="003F2E5F"/>
    <w:rsid w:val="003F3529"/>
    <w:rsid w:val="003F41BB"/>
    <w:rsid w:val="003F46F7"/>
    <w:rsid w:val="003F4BFA"/>
    <w:rsid w:val="00401229"/>
    <w:rsid w:val="004045CA"/>
    <w:rsid w:val="00405882"/>
    <w:rsid w:val="0040768A"/>
    <w:rsid w:val="00412D5B"/>
    <w:rsid w:val="00413D9B"/>
    <w:rsid w:val="00414840"/>
    <w:rsid w:val="00414E4B"/>
    <w:rsid w:val="00420ECE"/>
    <w:rsid w:val="00421BAF"/>
    <w:rsid w:val="00421ECA"/>
    <w:rsid w:val="00424560"/>
    <w:rsid w:val="004262F9"/>
    <w:rsid w:val="00427405"/>
    <w:rsid w:val="00432428"/>
    <w:rsid w:val="004329C5"/>
    <w:rsid w:val="00433FC3"/>
    <w:rsid w:val="00434592"/>
    <w:rsid w:val="00437D8B"/>
    <w:rsid w:val="00441D11"/>
    <w:rsid w:val="00444D8E"/>
    <w:rsid w:val="00446192"/>
    <w:rsid w:val="00450574"/>
    <w:rsid w:val="004511FF"/>
    <w:rsid w:val="00451A03"/>
    <w:rsid w:val="00452EC1"/>
    <w:rsid w:val="00455882"/>
    <w:rsid w:val="00455A05"/>
    <w:rsid w:val="004564AC"/>
    <w:rsid w:val="00456BB3"/>
    <w:rsid w:val="004607E3"/>
    <w:rsid w:val="004649BD"/>
    <w:rsid w:val="00465176"/>
    <w:rsid w:val="00472F64"/>
    <w:rsid w:val="0047378C"/>
    <w:rsid w:val="004750AE"/>
    <w:rsid w:val="0047617A"/>
    <w:rsid w:val="00476DF0"/>
    <w:rsid w:val="00482004"/>
    <w:rsid w:val="004820A6"/>
    <w:rsid w:val="00483E5D"/>
    <w:rsid w:val="00486FCD"/>
    <w:rsid w:val="00491ABA"/>
    <w:rsid w:val="00491D74"/>
    <w:rsid w:val="004920E8"/>
    <w:rsid w:val="00496AC3"/>
    <w:rsid w:val="004971FF"/>
    <w:rsid w:val="004A1013"/>
    <w:rsid w:val="004B1290"/>
    <w:rsid w:val="004B1FD1"/>
    <w:rsid w:val="004B2EE4"/>
    <w:rsid w:val="004D2651"/>
    <w:rsid w:val="004D5231"/>
    <w:rsid w:val="004D6EE1"/>
    <w:rsid w:val="004D7070"/>
    <w:rsid w:val="004E10C6"/>
    <w:rsid w:val="004E476C"/>
    <w:rsid w:val="004E62FA"/>
    <w:rsid w:val="004F086D"/>
    <w:rsid w:val="004F1AE1"/>
    <w:rsid w:val="004F6704"/>
    <w:rsid w:val="004F7B3D"/>
    <w:rsid w:val="00502226"/>
    <w:rsid w:val="005030F8"/>
    <w:rsid w:val="00503C6C"/>
    <w:rsid w:val="005045B3"/>
    <w:rsid w:val="00504D5D"/>
    <w:rsid w:val="0051303C"/>
    <w:rsid w:val="00514048"/>
    <w:rsid w:val="005155B8"/>
    <w:rsid w:val="00515D4A"/>
    <w:rsid w:val="00530B12"/>
    <w:rsid w:val="00531F44"/>
    <w:rsid w:val="0053411C"/>
    <w:rsid w:val="00535E31"/>
    <w:rsid w:val="005419F8"/>
    <w:rsid w:val="005431DA"/>
    <w:rsid w:val="00543A64"/>
    <w:rsid w:val="00543E20"/>
    <w:rsid w:val="00550A75"/>
    <w:rsid w:val="00552FC9"/>
    <w:rsid w:val="00553CB3"/>
    <w:rsid w:val="00554B88"/>
    <w:rsid w:val="0055577A"/>
    <w:rsid w:val="00556E5E"/>
    <w:rsid w:val="00557814"/>
    <w:rsid w:val="00557E77"/>
    <w:rsid w:val="00561343"/>
    <w:rsid w:val="005652A9"/>
    <w:rsid w:val="0056612F"/>
    <w:rsid w:val="00567F87"/>
    <w:rsid w:val="00571140"/>
    <w:rsid w:val="0057226A"/>
    <w:rsid w:val="0057639A"/>
    <w:rsid w:val="0057726D"/>
    <w:rsid w:val="005800EB"/>
    <w:rsid w:val="0058041C"/>
    <w:rsid w:val="005806FF"/>
    <w:rsid w:val="0058143D"/>
    <w:rsid w:val="00591B51"/>
    <w:rsid w:val="00593DA4"/>
    <w:rsid w:val="00594690"/>
    <w:rsid w:val="005A3876"/>
    <w:rsid w:val="005A7B75"/>
    <w:rsid w:val="005B3F92"/>
    <w:rsid w:val="005B4CC7"/>
    <w:rsid w:val="005B5147"/>
    <w:rsid w:val="005C070C"/>
    <w:rsid w:val="005C43C5"/>
    <w:rsid w:val="005C4988"/>
    <w:rsid w:val="005C4E64"/>
    <w:rsid w:val="005C5BB2"/>
    <w:rsid w:val="005C66C6"/>
    <w:rsid w:val="005C6FA9"/>
    <w:rsid w:val="005D05C7"/>
    <w:rsid w:val="005D0BDC"/>
    <w:rsid w:val="005D0FAC"/>
    <w:rsid w:val="005D2CF5"/>
    <w:rsid w:val="005D54FB"/>
    <w:rsid w:val="005D76F2"/>
    <w:rsid w:val="005D7E42"/>
    <w:rsid w:val="005E0C04"/>
    <w:rsid w:val="005E1318"/>
    <w:rsid w:val="005E3D2C"/>
    <w:rsid w:val="005E6495"/>
    <w:rsid w:val="005E6714"/>
    <w:rsid w:val="005F0D49"/>
    <w:rsid w:val="005F1071"/>
    <w:rsid w:val="005F31B9"/>
    <w:rsid w:val="005F32D3"/>
    <w:rsid w:val="005F416A"/>
    <w:rsid w:val="005F4851"/>
    <w:rsid w:val="005F588F"/>
    <w:rsid w:val="00601826"/>
    <w:rsid w:val="006032FA"/>
    <w:rsid w:val="0060605F"/>
    <w:rsid w:val="00606924"/>
    <w:rsid w:val="00607A36"/>
    <w:rsid w:val="00616E5C"/>
    <w:rsid w:val="006210DE"/>
    <w:rsid w:val="00623EAD"/>
    <w:rsid w:val="00625567"/>
    <w:rsid w:val="006264E5"/>
    <w:rsid w:val="00626A2A"/>
    <w:rsid w:val="0062724C"/>
    <w:rsid w:val="00630342"/>
    <w:rsid w:val="0063089F"/>
    <w:rsid w:val="00630C46"/>
    <w:rsid w:val="006322A1"/>
    <w:rsid w:val="00632EB0"/>
    <w:rsid w:val="00636D83"/>
    <w:rsid w:val="00640710"/>
    <w:rsid w:val="00644227"/>
    <w:rsid w:val="00645AC2"/>
    <w:rsid w:val="00650F0A"/>
    <w:rsid w:val="00654E18"/>
    <w:rsid w:val="0065542D"/>
    <w:rsid w:val="006578EC"/>
    <w:rsid w:val="00660065"/>
    <w:rsid w:val="00662972"/>
    <w:rsid w:val="0066482B"/>
    <w:rsid w:val="0067016C"/>
    <w:rsid w:val="00673302"/>
    <w:rsid w:val="006760E0"/>
    <w:rsid w:val="00680759"/>
    <w:rsid w:val="006807BC"/>
    <w:rsid w:val="00687A39"/>
    <w:rsid w:val="006921AA"/>
    <w:rsid w:val="00694BF6"/>
    <w:rsid w:val="00694E59"/>
    <w:rsid w:val="00695E49"/>
    <w:rsid w:val="0069749D"/>
    <w:rsid w:val="006A129F"/>
    <w:rsid w:val="006A1F90"/>
    <w:rsid w:val="006A2016"/>
    <w:rsid w:val="006A64A3"/>
    <w:rsid w:val="006A6C92"/>
    <w:rsid w:val="006B2013"/>
    <w:rsid w:val="006B4506"/>
    <w:rsid w:val="006B4D94"/>
    <w:rsid w:val="006B5E66"/>
    <w:rsid w:val="006B6EE7"/>
    <w:rsid w:val="006B7AA9"/>
    <w:rsid w:val="006C1C87"/>
    <w:rsid w:val="006C2BCE"/>
    <w:rsid w:val="006C32BB"/>
    <w:rsid w:val="006C45EB"/>
    <w:rsid w:val="006D48A9"/>
    <w:rsid w:val="006D6235"/>
    <w:rsid w:val="006D77EE"/>
    <w:rsid w:val="006E0E26"/>
    <w:rsid w:val="006E49E5"/>
    <w:rsid w:val="006E688B"/>
    <w:rsid w:val="006E72BE"/>
    <w:rsid w:val="006F5CC8"/>
    <w:rsid w:val="006F7BB3"/>
    <w:rsid w:val="00703469"/>
    <w:rsid w:val="00704920"/>
    <w:rsid w:val="00705F0D"/>
    <w:rsid w:val="00707BCA"/>
    <w:rsid w:val="00710F67"/>
    <w:rsid w:val="00712069"/>
    <w:rsid w:val="007142C8"/>
    <w:rsid w:val="007146D5"/>
    <w:rsid w:val="00716696"/>
    <w:rsid w:val="007169EC"/>
    <w:rsid w:val="00717183"/>
    <w:rsid w:val="00725B79"/>
    <w:rsid w:val="0072650B"/>
    <w:rsid w:val="007302F4"/>
    <w:rsid w:val="007320B1"/>
    <w:rsid w:val="007340A4"/>
    <w:rsid w:val="00735818"/>
    <w:rsid w:val="00737389"/>
    <w:rsid w:val="00741730"/>
    <w:rsid w:val="0074604A"/>
    <w:rsid w:val="0075334F"/>
    <w:rsid w:val="00754222"/>
    <w:rsid w:val="00755015"/>
    <w:rsid w:val="00761FB4"/>
    <w:rsid w:val="00767EF9"/>
    <w:rsid w:val="00770677"/>
    <w:rsid w:val="007721F1"/>
    <w:rsid w:val="00774EA1"/>
    <w:rsid w:val="00776C5B"/>
    <w:rsid w:val="00782FB6"/>
    <w:rsid w:val="00782FFB"/>
    <w:rsid w:val="00783676"/>
    <w:rsid w:val="00784093"/>
    <w:rsid w:val="00784607"/>
    <w:rsid w:val="00790B13"/>
    <w:rsid w:val="007941D4"/>
    <w:rsid w:val="007947E7"/>
    <w:rsid w:val="007A0523"/>
    <w:rsid w:val="007A1C9C"/>
    <w:rsid w:val="007B063B"/>
    <w:rsid w:val="007B6719"/>
    <w:rsid w:val="007C235A"/>
    <w:rsid w:val="007C5F66"/>
    <w:rsid w:val="007C74E1"/>
    <w:rsid w:val="007D27C1"/>
    <w:rsid w:val="007D4AF4"/>
    <w:rsid w:val="007D4BE5"/>
    <w:rsid w:val="007D5432"/>
    <w:rsid w:val="007D7E30"/>
    <w:rsid w:val="007E0376"/>
    <w:rsid w:val="007E28F2"/>
    <w:rsid w:val="007E79DD"/>
    <w:rsid w:val="007F3F53"/>
    <w:rsid w:val="007F7139"/>
    <w:rsid w:val="00800F7B"/>
    <w:rsid w:val="00802ED3"/>
    <w:rsid w:val="008039D0"/>
    <w:rsid w:val="00803C79"/>
    <w:rsid w:val="00803C7F"/>
    <w:rsid w:val="00804A25"/>
    <w:rsid w:val="00804BD8"/>
    <w:rsid w:val="008071A6"/>
    <w:rsid w:val="00807F12"/>
    <w:rsid w:val="0081519F"/>
    <w:rsid w:val="008169CA"/>
    <w:rsid w:val="00821720"/>
    <w:rsid w:val="00822603"/>
    <w:rsid w:val="00827F8E"/>
    <w:rsid w:val="00830502"/>
    <w:rsid w:val="008310A5"/>
    <w:rsid w:val="00835F9B"/>
    <w:rsid w:val="008414F5"/>
    <w:rsid w:val="00841FE8"/>
    <w:rsid w:val="00850DCB"/>
    <w:rsid w:val="00851FD8"/>
    <w:rsid w:val="008621B0"/>
    <w:rsid w:val="00864C0B"/>
    <w:rsid w:val="00865498"/>
    <w:rsid w:val="008677ED"/>
    <w:rsid w:val="0087049D"/>
    <w:rsid w:val="008711BD"/>
    <w:rsid w:val="00872AA1"/>
    <w:rsid w:val="00875339"/>
    <w:rsid w:val="008777AF"/>
    <w:rsid w:val="00881D59"/>
    <w:rsid w:val="00890CC4"/>
    <w:rsid w:val="00892B47"/>
    <w:rsid w:val="008932DB"/>
    <w:rsid w:val="0089636E"/>
    <w:rsid w:val="008963E1"/>
    <w:rsid w:val="0089688C"/>
    <w:rsid w:val="008A5BEF"/>
    <w:rsid w:val="008A708C"/>
    <w:rsid w:val="008B11DF"/>
    <w:rsid w:val="008B7CC1"/>
    <w:rsid w:val="008C26E3"/>
    <w:rsid w:val="008C37E6"/>
    <w:rsid w:val="008C6D25"/>
    <w:rsid w:val="008D277C"/>
    <w:rsid w:val="008D7F60"/>
    <w:rsid w:val="008E00E4"/>
    <w:rsid w:val="008F0712"/>
    <w:rsid w:val="008F21C7"/>
    <w:rsid w:val="008F36E3"/>
    <w:rsid w:val="008F3703"/>
    <w:rsid w:val="008F5A25"/>
    <w:rsid w:val="008F7BEA"/>
    <w:rsid w:val="0090334B"/>
    <w:rsid w:val="009076A6"/>
    <w:rsid w:val="00907DE9"/>
    <w:rsid w:val="00911B7D"/>
    <w:rsid w:val="00913202"/>
    <w:rsid w:val="00915637"/>
    <w:rsid w:val="00917857"/>
    <w:rsid w:val="00917FCD"/>
    <w:rsid w:val="0092227E"/>
    <w:rsid w:val="00923E58"/>
    <w:rsid w:val="00924424"/>
    <w:rsid w:val="00927A92"/>
    <w:rsid w:val="00931CD7"/>
    <w:rsid w:val="00932BED"/>
    <w:rsid w:val="00936A7C"/>
    <w:rsid w:val="009404D1"/>
    <w:rsid w:val="00942EA6"/>
    <w:rsid w:val="00944AC4"/>
    <w:rsid w:val="00944DB7"/>
    <w:rsid w:val="0094713F"/>
    <w:rsid w:val="00947FF8"/>
    <w:rsid w:val="0095098E"/>
    <w:rsid w:val="00954759"/>
    <w:rsid w:val="0095524C"/>
    <w:rsid w:val="00955318"/>
    <w:rsid w:val="00955A52"/>
    <w:rsid w:val="009601D1"/>
    <w:rsid w:val="00960796"/>
    <w:rsid w:val="00962D8A"/>
    <w:rsid w:val="00964559"/>
    <w:rsid w:val="00966015"/>
    <w:rsid w:val="00967FBC"/>
    <w:rsid w:val="00970753"/>
    <w:rsid w:val="0097305D"/>
    <w:rsid w:val="00974381"/>
    <w:rsid w:val="00977B90"/>
    <w:rsid w:val="009813D0"/>
    <w:rsid w:val="0098640D"/>
    <w:rsid w:val="00987F5D"/>
    <w:rsid w:val="00990E6B"/>
    <w:rsid w:val="00993054"/>
    <w:rsid w:val="00994B54"/>
    <w:rsid w:val="009A2929"/>
    <w:rsid w:val="009A3807"/>
    <w:rsid w:val="009A4653"/>
    <w:rsid w:val="009A5856"/>
    <w:rsid w:val="009A729E"/>
    <w:rsid w:val="009A7A09"/>
    <w:rsid w:val="009A7E77"/>
    <w:rsid w:val="009B0278"/>
    <w:rsid w:val="009B11B3"/>
    <w:rsid w:val="009B3315"/>
    <w:rsid w:val="009B4002"/>
    <w:rsid w:val="009B41E0"/>
    <w:rsid w:val="009B4E1E"/>
    <w:rsid w:val="009B513A"/>
    <w:rsid w:val="009B5548"/>
    <w:rsid w:val="009B5621"/>
    <w:rsid w:val="009B5C81"/>
    <w:rsid w:val="009B6441"/>
    <w:rsid w:val="009B7C35"/>
    <w:rsid w:val="009C21C1"/>
    <w:rsid w:val="009C329B"/>
    <w:rsid w:val="009C3A55"/>
    <w:rsid w:val="009C497A"/>
    <w:rsid w:val="009D03C9"/>
    <w:rsid w:val="009D29BE"/>
    <w:rsid w:val="009D7B24"/>
    <w:rsid w:val="009E0CFD"/>
    <w:rsid w:val="009E4BDB"/>
    <w:rsid w:val="009F492E"/>
    <w:rsid w:val="009F4D05"/>
    <w:rsid w:val="009F61F2"/>
    <w:rsid w:val="00A039BE"/>
    <w:rsid w:val="00A0523C"/>
    <w:rsid w:val="00A06524"/>
    <w:rsid w:val="00A072AB"/>
    <w:rsid w:val="00A1113B"/>
    <w:rsid w:val="00A13214"/>
    <w:rsid w:val="00A13433"/>
    <w:rsid w:val="00A13867"/>
    <w:rsid w:val="00A25161"/>
    <w:rsid w:val="00A26E4E"/>
    <w:rsid w:val="00A32FB3"/>
    <w:rsid w:val="00A3359C"/>
    <w:rsid w:val="00A3431E"/>
    <w:rsid w:val="00A36FB0"/>
    <w:rsid w:val="00A40E4F"/>
    <w:rsid w:val="00A40F7C"/>
    <w:rsid w:val="00A43740"/>
    <w:rsid w:val="00A46419"/>
    <w:rsid w:val="00A50996"/>
    <w:rsid w:val="00A5407F"/>
    <w:rsid w:val="00A54665"/>
    <w:rsid w:val="00A552BD"/>
    <w:rsid w:val="00A55FD4"/>
    <w:rsid w:val="00A60110"/>
    <w:rsid w:val="00A60279"/>
    <w:rsid w:val="00A6508B"/>
    <w:rsid w:val="00A66221"/>
    <w:rsid w:val="00A72535"/>
    <w:rsid w:val="00A7317A"/>
    <w:rsid w:val="00A75028"/>
    <w:rsid w:val="00A75323"/>
    <w:rsid w:val="00A757C2"/>
    <w:rsid w:val="00A81824"/>
    <w:rsid w:val="00A843D9"/>
    <w:rsid w:val="00A85F53"/>
    <w:rsid w:val="00A90735"/>
    <w:rsid w:val="00A90A88"/>
    <w:rsid w:val="00A91335"/>
    <w:rsid w:val="00A93E67"/>
    <w:rsid w:val="00A952A9"/>
    <w:rsid w:val="00A9539D"/>
    <w:rsid w:val="00A95EB5"/>
    <w:rsid w:val="00A9716D"/>
    <w:rsid w:val="00AA30D4"/>
    <w:rsid w:val="00AA49D5"/>
    <w:rsid w:val="00AA573C"/>
    <w:rsid w:val="00AA6CEE"/>
    <w:rsid w:val="00AB01FC"/>
    <w:rsid w:val="00AB19C6"/>
    <w:rsid w:val="00AB394D"/>
    <w:rsid w:val="00AB45AC"/>
    <w:rsid w:val="00AB4A32"/>
    <w:rsid w:val="00AC2B4C"/>
    <w:rsid w:val="00AC2FE2"/>
    <w:rsid w:val="00AC432F"/>
    <w:rsid w:val="00AC4AA4"/>
    <w:rsid w:val="00AC58E2"/>
    <w:rsid w:val="00AC6BC9"/>
    <w:rsid w:val="00AC7F48"/>
    <w:rsid w:val="00AD35BC"/>
    <w:rsid w:val="00AD72F7"/>
    <w:rsid w:val="00AE0720"/>
    <w:rsid w:val="00AE1469"/>
    <w:rsid w:val="00AE19D0"/>
    <w:rsid w:val="00AE2F14"/>
    <w:rsid w:val="00AE6BE5"/>
    <w:rsid w:val="00AE6EDD"/>
    <w:rsid w:val="00AF0BD5"/>
    <w:rsid w:val="00AF1542"/>
    <w:rsid w:val="00AF1702"/>
    <w:rsid w:val="00AF3C8F"/>
    <w:rsid w:val="00AF52AC"/>
    <w:rsid w:val="00AF5552"/>
    <w:rsid w:val="00AF6136"/>
    <w:rsid w:val="00B016E1"/>
    <w:rsid w:val="00B02E4D"/>
    <w:rsid w:val="00B041C7"/>
    <w:rsid w:val="00B119C3"/>
    <w:rsid w:val="00B12D2B"/>
    <w:rsid w:val="00B13BCF"/>
    <w:rsid w:val="00B13E67"/>
    <w:rsid w:val="00B14E9D"/>
    <w:rsid w:val="00B15633"/>
    <w:rsid w:val="00B16F50"/>
    <w:rsid w:val="00B22C80"/>
    <w:rsid w:val="00B272EA"/>
    <w:rsid w:val="00B272EE"/>
    <w:rsid w:val="00B301A9"/>
    <w:rsid w:val="00B306C9"/>
    <w:rsid w:val="00B314FD"/>
    <w:rsid w:val="00B3582F"/>
    <w:rsid w:val="00B35EA2"/>
    <w:rsid w:val="00B3749F"/>
    <w:rsid w:val="00B41909"/>
    <w:rsid w:val="00B41922"/>
    <w:rsid w:val="00B56197"/>
    <w:rsid w:val="00B6189B"/>
    <w:rsid w:val="00B65E5B"/>
    <w:rsid w:val="00B65EE9"/>
    <w:rsid w:val="00B66AFE"/>
    <w:rsid w:val="00B67888"/>
    <w:rsid w:val="00B715BE"/>
    <w:rsid w:val="00B7539B"/>
    <w:rsid w:val="00B7548E"/>
    <w:rsid w:val="00B77738"/>
    <w:rsid w:val="00B80086"/>
    <w:rsid w:val="00B82173"/>
    <w:rsid w:val="00B85257"/>
    <w:rsid w:val="00B91A16"/>
    <w:rsid w:val="00B9265A"/>
    <w:rsid w:val="00B92AA1"/>
    <w:rsid w:val="00B94D50"/>
    <w:rsid w:val="00B94F96"/>
    <w:rsid w:val="00B951E3"/>
    <w:rsid w:val="00B95E2A"/>
    <w:rsid w:val="00B96159"/>
    <w:rsid w:val="00B978C2"/>
    <w:rsid w:val="00B97A6E"/>
    <w:rsid w:val="00BA045B"/>
    <w:rsid w:val="00BA1A00"/>
    <w:rsid w:val="00BA29EE"/>
    <w:rsid w:val="00BA3205"/>
    <w:rsid w:val="00BA6348"/>
    <w:rsid w:val="00BA7270"/>
    <w:rsid w:val="00BB2203"/>
    <w:rsid w:val="00BB3AE5"/>
    <w:rsid w:val="00BB46E4"/>
    <w:rsid w:val="00BB6DA1"/>
    <w:rsid w:val="00BC0D01"/>
    <w:rsid w:val="00BC3BC3"/>
    <w:rsid w:val="00BC72B1"/>
    <w:rsid w:val="00BC7C8C"/>
    <w:rsid w:val="00BD0B0F"/>
    <w:rsid w:val="00BD28F7"/>
    <w:rsid w:val="00BD6EFB"/>
    <w:rsid w:val="00BD7C6D"/>
    <w:rsid w:val="00BE0C25"/>
    <w:rsid w:val="00BE23D9"/>
    <w:rsid w:val="00BE650A"/>
    <w:rsid w:val="00BE6AEA"/>
    <w:rsid w:val="00BF083E"/>
    <w:rsid w:val="00BF2748"/>
    <w:rsid w:val="00BF311C"/>
    <w:rsid w:val="00BF3945"/>
    <w:rsid w:val="00BF3A3A"/>
    <w:rsid w:val="00BF4467"/>
    <w:rsid w:val="00BF5A8A"/>
    <w:rsid w:val="00BF61B1"/>
    <w:rsid w:val="00BF7990"/>
    <w:rsid w:val="00C03046"/>
    <w:rsid w:val="00C06CC9"/>
    <w:rsid w:val="00C07A0D"/>
    <w:rsid w:val="00C10A03"/>
    <w:rsid w:val="00C119AA"/>
    <w:rsid w:val="00C178B7"/>
    <w:rsid w:val="00C2328F"/>
    <w:rsid w:val="00C238F1"/>
    <w:rsid w:val="00C263D2"/>
    <w:rsid w:val="00C27441"/>
    <w:rsid w:val="00C310E0"/>
    <w:rsid w:val="00C34B95"/>
    <w:rsid w:val="00C4128B"/>
    <w:rsid w:val="00C45460"/>
    <w:rsid w:val="00C505E5"/>
    <w:rsid w:val="00C51E03"/>
    <w:rsid w:val="00C5228D"/>
    <w:rsid w:val="00C53719"/>
    <w:rsid w:val="00C54E78"/>
    <w:rsid w:val="00C55BFF"/>
    <w:rsid w:val="00C56B58"/>
    <w:rsid w:val="00C56B7B"/>
    <w:rsid w:val="00C57124"/>
    <w:rsid w:val="00C616DF"/>
    <w:rsid w:val="00C620CB"/>
    <w:rsid w:val="00C62519"/>
    <w:rsid w:val="00C62C37"/>
    <w:rsid w:val="00C6787B"/>
    <w:rsid w:val="00C71B19"/>
    <w:rsid w:val="00C76F59"/>
    <w:rsid w:val="00C8147D"/>
    <w:rsid w:val="00C83976"/>
    <w:rsid w:val="00C859CE"/>
    <w:rsid w:val="00C85B78"/>
    <w:rsid w:val="00C85E53"/>
    <w:rsid w:val="00C91059"/>
    <w:rsid w:val="00C91B0E"/>
    <w:rsid w:val="00C9330C"/>
    <w:rsid w:val="00C9496D"/>
    <w:rsid w:val="00C96AB2"/>
    <w:rsid w:val="00CA1348"/>
    <w:rsid w:val="00CA3AD2"/>
    <w:rsid w:val="00CA551D"/>
    <w:rsid w:val="00CA641D"/>
    <w:rsid w:val="00CB20F5"/>
    <w:rsid w:val="00CB22BA"/>
    <w:rsid w:val="00CB3D0F"/>
    <w:rsid w:val="00CB46F1"/>
    <w:rsid w:val="00CB5B42"/>
    <w:rsid w:val="00CB7A83"/>
    <w:rsid w:val="00CC58F4"/>
    <w:rsid w:val="00CC6113"/>
    <w:rsid w:val="00CC795A"/>
    <w:rsid w:val="00CD1F59"/>
    <w:rsid w:val="00CD670C"/>
    <w:rsid w:val="00CE1E74"/>
    <w:rsid w:val="00CE3851"/>
    <w:rsid w:val="00CE5396"/>
    <w:rsid w:val="00CE7231"/>
    <w:rsid w:val="00CF1568"/>
    <w:rsid w:val="00CF4D75"/>
    <w:rsid w:val="00D0094C"/>
    <w:rsid w:val="00D11298"/>
    <w:rsid w:val="00D17D7C"/>
    <w:rsid w:val="00D21FCD"/>
    <w:rsid w:val="00D23192"/>
    <w:rsid w:val="00D231B6"/>
    <w:rsid w:val="00D2478E"/>
    <w:rsid w:val="00D271B2"/>
    <w:rsid w:val="00D2785D"/>
    <w:rsid w:val="00D3046E"/>
    <w:rsid w:val="00D307BB"/>
    <w:rsid w:val="00D330E7"/>
    <w:rsid w:val="00D33B8E"/>
    <w:rsid w:val="00D34E9A"/>
    <w:rsid w:val="00D368D1"/>
    <w:rsid w:val="00D3799E"/>
    <w:rsid w:val="00D44BC1"/>
    <w:rsid w:val="00D4514B"/>
    <w:rsid w:val="00D475FB"/>
    <w:rsid w:val="00D50630"/>
    <w:rsid w:val="00D51F88"/>
    <w:rsid w:val="00D57D51"/>
    <w:rsid w:val="00D60183"/>
    <w:rsid w:val="00D60B81"/>
    <w:rsid w:val="00D62E3E"/>
    <w:rsid w:val="00D71FCE"/>
    <w:rsid w:val="00D728C0"/>
    <w:rsid w:val="00D73161"/>
    <w:rsid w:val="00D73596"/>
    <w:rsid w:val="00D74684"/>
    <w:rsid w:val="00D75BE3"/>
    <w:rsid w:val="00D76726"/>
    <w:rsid w:val="00D77556"/>
    <w:rsid w:val="00D83DB9"/>
    <w:rsid w:val="00D90F53"/>
    <w:rsid w:val="00D94FAB"/>
    <w:rsid w:val="00D975B8"/>
    <w:rsid w:val="00DA0BB6"/>
    <w:rsid w:val="00DA2545"/>
    <w:rsid w:val="00DA4B48"/>
    <w:rsid w:val="00DA6575"/>
    <w:rsid w:val="00DA6FB3"/>
    <w:rsid w:val="00DA7347"/>
    <w:rsid w:val="00DA780A"/>
    <w:rsid w:val="00DA78D9"/>
    <w:rsid w:val="00DA7914"/>
    <w:rsid w:val="00DB21B9"/>
    <w:rsid w:val="00DB2C31"/>
    <w:rsid w:val="00DB2EC5"/>
    <w:rsid w:val="00DB3404"/>
    <w:rsid w:val="00DB5CEA"/>
    <w:rsid w:val="00DC69BE"/>
    <w:rsid w:val="00DD1F02"/>
    <w:rsid w:val="00DD52EE"/>
    <w:rsid w:val="00DD595A"/>
    <w:rsid w:val="00DD7A3F"/>
    <w:rsid w:val="00DE159D"/>
    <w:rsid w:val="00DE2E3B"/>
    <w:rsid w:val="00DE381E"/>
    <w:rsid w:val="00DE3B1B"/>
    <w:rsid w:val="00DE7613"/>
    <w:rsid w:val="00DF349D"/>
    <w:rsid w:val="00E00B82"/>
    <w:rsid w:val="00E01CDD"/>
    <w:rsid w:val="00E033BD"/>
    <w:rsid w:val="00E03BA4"/>
    <w:rsid w:val="00E05A47"/>
    <w:rsid w:val="00E06D84"/>
    <w:rsid w:val="00E1299A"/>
    <w:rsid w:val="00E138D1"/>
    <w:rsid w:val="00E1613B"/>
    <w:rsid w:val="00E22DEF"/>
    <w:rsid w:val="00E254D6"/>
    <w:rsid w:val="00E34722"/>
    <w:rsid w:val="00E403DF"/>
    <w:rsid w:val="00E43174"/>
    <w:rsid w:val="00E45606"/>
    <w:rsid w:val="00E501A7"/>
    <w:rsid w:val="00E52F4D"/>
    <w:rsid w:val="00E5326F"/>
    <w:rsid w:val="00E539AF"/>
    <w:rsid w:val="00E550EE"/>
    <w:rsid w:val="00E60FB6"/>
    <w:rsid w:val="00E6398B"/>
    <w:rsid w:val="00E70FF5"/>
    <w:rsid w:val="00E72386"/>
    <w:rsid w:val="00E7562B"/>
    <w:rsid w:val="00E76BBA"/>
    <w:rsid w:val="00E77D7B"/>
    <w:rsid w:val="00E8066F"/>
    <w:rsid w:val="00E80C7E"/>
    <w:rsid w:val="00E83BE0"/>
    <w:rsid w:val="00E843E9"/>
    <w:rsid w:val="00E84B1F"/>
    <w:rsid w:val="00E90451"/>
    <w:rsid w:val="00E91345"/>
    <w:rsid w:val="00E9301A"/>
    <w:rsid w:val="00E968B3"/>
    <w:rsid w:val="00E97966"/>
    <w:rsid w:val="00EA0AC1"/>
    <w:rsid w:val="00EA5B53"/>
    <w:rsid w:val="00EA657F"/>
    <w:rsid w:val="00EA6B4F"/>
    <w:rsid w:val="00EB61AC"/>
    <w:rsid w:val="00EB7A19"/>
    <w:rsid w:val="00EC5A00"/>
    <w:rsid w:val="00EC72DD"/>
    <w:rsid w:val="00ED0DDE"/>
    <w:rsid w:val="00ED1D0C"/>
    <w:rsid w:val="00ED3753"/>
    <w:rsid w:val="00ED71F6"/>
    <w:rsid w:val="00ED758C"/>
    <w:rsid w:val="00EE06FD"/>
    <w:rsid w:val="00EE09BF"/>
    <w:rsid w:val="00EE4782"/>
    <w:rsid w:val="00EE4A44"/>
    <w:rsid w:val="00EE7479"/>
    <w:rsid w:val="00EF1FE5"/>
    <w:rsid w:val="00EF3B91"/>
    <w:rsid w:val="00EF5056"/>
    <w:rsid w:val="00EF5412"/>
    <w:rsid w:val="00EF5BEB"/>
    <w:rsid w:val="00F0152A"/>
    <w:rsid w:val="00F01BA1"/>
    <w:rsid w:val="00F029A0"/>
    <w:rsid w:val="00F04971"/>
    <w:rsid w:val="00F05AE3"/>
    <w:rsid w:val="00F06285"/>
    <w:rsid w:val="00F07510"/>
    <w:rsid w:val="00F0767B"/>
    <w:rsid w:val="00F1035A"/>
    <w:rsid w:val="00F11851"/>
    <w:rsid w:val="00F14B47"/>
    <w:rsid w:val="00F16C4D"/>
    <w:rsid w:val="00F17D79"/>
    <w:rsid w:val="00F22DC6"/>
    <w:rsid w:val="00F25607"/>
    <w:rsid w:val="00F25990"/>
    <w:rsid w:val="00F30CDA"/>
    <w:rsid w:val="00F32373"/>
    <w:rsid w:val="00F34A3A"/>
    <w:rsid w:val="00F35EED"/>
    <w:rsid w:val="00F36923"/>
    <w:rsid w:val="00F371DD"/>
    <w:rsid w:val="00F37557"/>
    <w:rsid w:val="00F37C91"/>
    <w:rsid w:val="00F37CF1"/>
    <w:rsid w:val="00F40C29"/>
    <w:rsid w:val="00F432E1"/>
    <w:rsid w:val="00F443D0"/>
    <w:rsid w:val="00F45841"/>
    <w:rsid w:val="00F4648C"/>
    <w:rsid w:val="00F47FC5"/>
    <w:rsid w:val="00F55149"/>
    <w:rsid w:val="00F57F77"/>
    <w:rsid w:val="00F6748A"/>
    <w:rsid w:val="00F710C0"/>
    <w:rsid w:val="00F72DDF"/>
    <w:rsid w:val="00F73DFE"/>
    <w:rsid w:val="00F76C1C"/>
    <w:rsid w:val="00F804ED"/>
    <w:rsid w:val="00F846BA"/>
    <w:rsid w:val="00F84706"/>
    <w:rsid w:val="00F84F2D"/>
    <w:rsid w:val="00F87C1B"/>
    <w:rsid w:val="00F90425"/>
    <w:rsid w:val="00F91107"/>
    <w:rsid w:val="00F9502D"/>
    <w:rsid w:val="00F95FE6"/>
    <w:rsid w:val="00F968F3"/>
    <w:rsid w:val="00F97B42"/>
    <w:rsid w:val="00FA09DF"/>
    <w:rsid w:val="00FA25B1"/>
    <w:rsid w:val="00FA41E3"/>
    <w:rsid w:val="00FA4323"/>
    <w:rsid w:val="00FA4806"/>
    <w:rsid w:val="00FA51B4"/>
    <w:rsid w:val="00FA5AFB"/>
    <w:rsid w:val="00FA7C16"/>
    <w:rsid w:val="00FB25B1"/>
    <w:rsid w:val="00FB3A81"/>
    <w:rsid w:val="00FB4DF2"/>
    <w:rsid w:val="00FB65D1"/>
    <w:rsid w:val="00FC3BA2"/>
    <w:rsid w:val="00FC53AE"/>
    <w:rsid w:val="00FC5AF1"/>
    <w:rsid w:val="00FC62B6"/>
    <w:rsid w:val="00FD0CC7"/>
    <w:rsid w:val="00FD3CE8"/>
    <w:rsid w:val="00FD5ED3"/>
    <w:rsid w:val="00FD6706"/>
    <w:rsid w:val="00FD7637"/>
    <w:rsid w:val="00FE040E"/>
    <w:rsid w:val="00FE052C"/>
    <w:rsid w:val="00FE1124"/>
    <w:rsid w:val="00FE1425"/>
    <w:rsid w:val="00FE4F09"/>
    <w:rsid w:val="00FE7256"/>
    <w:rsid w:val="00FF5D05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47D5"/>
  <w15:chartTrackingRefBased/>
  <w15:docId w15:val="{F859FAF9-02A0-42EB-9CD9-64BFFBC5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550A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n-GB"/>
    </w:rPr>
  </w:style>
  <w:style w:type="paragraph" w:styleId="Heading5">
    <w:name w:val="heading 5"/>
    <w:basedOn w:val="Normal"/>
    <w:next w:val="Normal"/>
    <w:link w:val="Heading5Char"/>
    <w:qFormat/>
    <w:rsid w:val="001A7AA5"/>
    <w:pPr>
      <w:keepNext/>
      <w:widowControl/>
      <w:autoSpaceDE/>
      <w:autoSpaceDN/>
      <w:adjustRightInd/>
      <w:jc w:val="center"/>
      <w:outlineLvl w:val="4"/>
    </w:pPr>
    <w:rPr>
      <w:rFonts w:eastAsia="Times New Roman"/>
      <w:b/>
      <w:bCs/>
      <w:sz w:val="28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F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F67"/>
    <w:rPr>
      <w:rFonts w:ascii="Times New Roman" w:eastAsiaTheme="minorEastAsia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710F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F67"/>
    <w:rPr>
      <w:rFonts w:ascii="Times New Roman" w:eastAsiaTheme="minorEastAsia" w:hAnsi="Times New Roman" w:cs="Times New Roman"/>
      <w:sz w:val="20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235706"/>
    <w:pPr>
      <w:ind w:left="720"/>
      <w:contextualSpacing/>
    </w:pPr>
  </w:style>
  <w:style w:type="paragraph" w:styleId="Title">
    <w:name w:val="Title"/>
    <w:basedOn w:val="Normal"/>
    <w:link w:val="TitleChar"/>
    <w:qFormat/>
    <w:rsid w:val="007D27C1"/>
    <w:pPr>
      <w:widowControl/>
      <w:autoSpaceDE/>
      <w:autoSpaceDN/>
      <w:adjustRightInd/>
      <w:jc w:val="center"/>
    </w:pPr>
    <w:rPr>
      <w:rFonts w:eastAsia="Times New Roman"/>
      <w:b/>
      <w:bCs/>
      <w:i/>
      <w:iCs/>
      <w:sz w:val="44"/>
      <w:szCs w:val="24"/>
      <w:lang w:val="ro-RO" w:eastAsia="ro-RO"/>
    </w:rPr>
  </w:style>
  <w:style w:type="character" w:customStyle="1" w:styleId="TitleChar">
    <w:name w:val="Title Char"/>
    <w:basedOn w:val="DefaultParagraphFont"/>
    <w:link w:val="Title"/>
    <w:rsid w:val="007D27C1"/>
    <w:rPr>
      <w:rFonts w:ascii="Times New Roman" w:eastAsia="Times New Roman" w:hAnsi="Times New Roman" w:cs="Times New Roman"/>
      <w:b/>
      <w:bCs/>
      <w:i/>
      <w:iCs/>
      <w:sz w:val="44"/>
      <w:szCs w:val="24"/>
      <w:lang w:val="ro-RO" w:eastAsia="ro-RO"/>
    </w:rPr>
  </w:style>
  <w:style w:type="table" w:styleId="TableGrid">
    <w:name w:val="Table Grid"/>
    <w:basedOn w:val="TableNormal"/>
    <w:uiPriority w:val="39"/>
    <w:rsid w:val="00A9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0D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D01"/>
    <w:rPr>
      <w:rFonts w:ascii="Segoe UI" w:eastAsiaTheme="minorEastAsia" w:hAnsi="Segoe UI" w:cs="Segoe UI"/>
      <w:sz w:val="18"/>
      <w:szCs w:val="18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65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7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7B8"/>
    <w:rPr>
      <w:rFonts w:ascii="Times New Roman" w:eastAsiaTheme="minorEastAsia" w:hAnsi="Times New Roman" w:cs="Times New Roman"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7B8"/>
    <w:rPr>
      <w:rFonts w:ascii="Times New Roman" w:eastAsiaTheme="minorEastAsia" w:hAnsi="Times New Roman" w:cs="Times New Roman"/>
      <w:b/>
      <w:bCs/>
      <w:sz w:val="20"/>
      <w:szCs w:val="20"/>
      <w:lang w:val="en-US" w:eastAsia="en-GB"/>
    </w:rPr>
  </w:style>
  <w:style w:type="paragraph" w:customStyle="1" w:styleId="Default">
    <w:name w:val="Default"/>
    <w:rsid w:val="0011704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716696"/>
    <w:pPr>
      <w:spacing w:after="0" w:line="240" w:lineRule="auto"/>
    </w:pPr>
  </w:style>
  <w:style w:type="paragraph" w:styleId="BodyText">
    <w:name w:val="Body Text"/>
    <w:basedOn w:val="Normal"/>
    <w:link w:val="BodyTextChar"/>
    <w:rsid w:val="00990E6B"/>
    <w:pPr>
      <w:widowControl/>
      <w:autoSpaceDE/>
      <w:autoSpaceDN/>
      <w:adjustRightInd/>
      <w:jc w:val="both"/>
    </w:pPr>
    <w:rPr>
      <w:rFonts w:eastAsia="Times New Roman"/>
      <w:sz w:val="24"/>
      <w:szCs w:val="24"/>
      <w:lang w:val="ro-RO" w:eastAsia="en-US"/>
    </w:rPr>
  </w:style>
  <w:style w:type="character" w:customStyle="1" w:styleId="BodyTextChar">
    <w:name w:val="Body Text Char"/>
    <w:basedOn w:val="DefaultParagraphFont"/>
    <w:link w:val="BodyText"/>
    <w:rsid w:val="00990E6B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990E6B"/>
    <w:pPr>
      <w:widowControl/>
      <w:autoSpaceDE/>
      <w:autoSpaceDN/>
      <w:adjustRightInd/>
      <w:spacing w:after="150"/>
    </w:pPr>
    <w:rPr>
      <w:rFonts w:eastAsia="Times New Roman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1A7AA5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paragraph" w:customStyle="1" w:styleId="CharCharCharCharCharCharCharCaracterCharCharCaracter">
    <w:name w:val="Char Char Char Char Char Char Char Caracter Char Char Caracter"/>
    <w:basedOn w:val="Normal"/>
    <w:rsid w:val="001A7AA5"/>
    <w:pPr>
      <w:widowControl/>
      <w:tabs>
        <w:tab w:val="left" w:pos="709"/>
      </w:tabs>
      <w:autoSpaceDE/>
      <w:autoSpaceDN/>
      <w:adjustRightInd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DefaultText">
    <w:name w:val="Default Text"/>
    <w:basedOn w:val="Normal"/>
    <w:rsid w:val="001A7AA5"/>
    <w:pPr>
      <w:widowControl/>
      <w:autoSpaceDE/>
      <w:autoSpaceDN/>
      <w:adjustRightInd/>
    </w:pPr>
    <w:rPr>
      <w:rFonts w:eastAsia="Times New Roman"/>
      <w:noProof/>
      <w:sz w:val="24"/>
      <w:lang w:val="ro-RO" w:eastAsia="en-US"/>
    </w:rPr>
  </w:style>
  <w:style w:type="paragraph" w:customStyle="1" w:styleId="default0">
    <w:name w:val="default"/>
    <w:basedOn w:val="Normal"/>
    <w:rsid w:val="00341A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341A50"/>
    <w:rPr>
      <w:b/>
      <w:bCs/>
    </w:rPr>
  </w:style>
  <w:style w:type="character" w:styleId="Hyperlink">
    <w:name w:val="Hyperlink"/>
    <w:basedOn w:val="DefaultParagraphFont"/>
    <w:uiPriority w:val="99"/>
    <w:unhideWhenUsed/>
    <w:rsid w:val="00B419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jvrancea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ociatiaproth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91065-9046-4922-8313-E232C4FE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6341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Hutuleac Adrian</dc:creator>
  <cp:keywords/>
  <dc:description/>
  <cp:lastModifiedBy>Bobeica Iuliana</cp:lastModifiedBy>
  <cp:revision>2</cp:revision>
  <cp:lastPrinted>2022-01-28T08:01:00Z</cp:lastPrinted>
  <dcterms:created xsi:type="dcterms:W3CDTF">2022-12-16T10:44:00Z</dcterms:created>
  <dcterms:modified xsi:type="dcterms:W3CDTF">2022-12-16T10:44:00Z</dcterms:modified>
</cp:coreProperties>
</file>