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77777777" w:rsidR="00D92D41" w:rsidRDefault="00D92D41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3E694" w14:textId="24590D7C" w:rsidR="00F060EE" w:rsidRPr="0082560A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60A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82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8256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560A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77777777" w:rsidR="00CE44CA" w:rsidRPr="0082560A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0A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82560A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825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82560A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82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60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82560A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825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825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="00D80E1C" w:rsidRPr="00825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10997FDD" w:rsidR="00F060EE" w:rsidRPr="0082560A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0A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82560A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107058" w:rsidRPr="0082560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107058" w:rsidRPr="0082560A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585E5F" w:rsidRPr="0082560A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31549EAB" w14:textId="77777777" w:rsidR="003C48D3" w:rsidRPr="003D4460" w:rsidRDefault="003C48D3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68B359EA" w14:textId="6CECF22B" w:rsidR="00CC71BC" w:rsidRPr="0082560A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</w:t>
      </w:r>
      <w:r w:rsidR="00702E84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07058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="00107058" w:rsidRPr="0082560A">
        <w:rPr>
          <w:rFonts w:ascii="Times New Roman" w:eastAsia="Times New Roman" w:hAnsi="Times New Roman" w:cs="Times New Roman"/>
          <w:bCs/>
          <w:sz w:val="28"/>
          <w:szCs w:val="28"/>
        </w:rPr>
        <w:t>mai</w:t>
      </w:r>
      <w:proofErr w:type="spellEnd"/>
      <w:r w:rsidR="00585E5F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  <w:r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la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b-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Dimitrie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 </w:t>
      </w:r>
      <w:proofErr w:type="gram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="00CC71BC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Cătălin Toma.</w:t>
      </w:r>
    </w:p>
    <w:p w14:paraId="731C40F6" w14:textId="77777777" w:rsidR="00CC71BC" w:rsidRPr="003D4460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09D5D9F0" w14:textId="78FC8FA3" w:rsidR="008576CB" w:rsidRPr="0082560A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Cătălin Toma</w:t>
      </w:r>
      <w:r w:rsidR="0099798D" w:rsidRPr="0082560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256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ordinara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din </w:t>
      </w:r>
      <w:r w:rsidR="00107058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="00107058" w:rsidRPr="0082560A">
        <w:rPr>
          <w:rFonts w:ascii="Times New Roman" w:eastAsia="Times New Roman" w:hAnsi="Times New Roman" w:cs="Times New Roman"/>
          <w:bCs/>
          <w:sz w:val="28"/>
          <w:szCs w:val="28"/>
        </w:rPr>
        <w:t>mai</w:t>
      </w:r>
      <w:proofErr w:type="spellEnd"/>
      <w:r w:rsidR="00585E5F" w:rsidRPr="0082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  <w:r w:rsidRPr="00825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nr.</w:t>
      </w:r>
      <w:r w:rsidR="005B0F78" w:rsidRPr="00825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E5F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1</w:t>
      </w:r>
      <w:r w:rsidR="00107058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96</w:t>
      </w:r>
      <w:r w:rsidR="00585E5F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80E1C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107058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29</w:t>
      </w:r>
      <w:r w:rsidR="003F50A4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10A7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aprilie</w:t>
      </w:r>
      <w:proofErr w:type="spellEnd"/>
      <w:r w:rsidR="003F50A4" w:rsidRPr="008256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2022</w:t>
      </w:r>
      <w:r w:rsidRPr="0082560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8576CB" w:rsidRPr="0082560A">
        <w:rPr>
          <w:rFonts w:ascii="Times New Roman" w:hAnsi="Times New Roman" w:cs="Times New Roman"/>
          <w:sz w:val="28"/>
          <w:szCs w:val="28"/>
        </w:rPr>
        <w:t>.</w:t>
      </w:r>
    </w:p>
    <w:p w14:paraId="47AAD72E" w14:textId="77777777" w:rsidR="005A1113" w:rsidRPr="0082560A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EA3470" w14:textId="5EC2EB10" w:rsidR="005A1113" w:rsidRPr="0082560A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82560A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>, cu</w:t>
      </w:r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fizica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alesilor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judeteni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B63C9A"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B63C9A"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</w:t>
      </w:r>
      <w:proofErr w:type="gram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proofErr w:type="gramEnd"/>
      <w:r w:rsidR="00141FF5"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3D4460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D36B98" w14:textId="084A2EEF" w:rsidR="002D273F" w:rsidRPr="0082560A" w:rsidRDefault="00504A2E" w:rsidP="002D2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560A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82560A">
        <w:rPr>
          <w:rFonts w:ascii="Times New Roman" w:hAnsi="Times New Roman" w:cs="Times New Roman"/>
          <w:sz w:val="28"/>
          <w:szCs w:val="28"/>
        </w:rPr>
        <w:t>29</w:t>
      </w:r>
      <w:r w:rsidR="00CB372C" w:rsidRPr="0082560A">
        <w:rPr>
          <w:rFonts w:ascii="Times New Roman" w:hAnsi="Times New Roman" w:cs="Times New Roman"/>
          <w:sz w:val="28"/>
          <w:szCs w:val="28"/>
        </w:rPr>
        <w:t xml:space="preserve"> </w:t>
      </w:r>
      <w:r w:rsidRPr="0082560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82560A">
        <w:rPr>
          <w:rFonts w:ascii="Times New Roman" w:hAnsi="Times New Roman" w:cs="Times New Roman"/>
          <w:sz w:val="28"/>
          <w:szCs w:val="28"/>
        </w:rPr>
        <w:t xml:space="preserve"> 3</w:t>
      </w:r>
      <w:r w:rsidR="003F50A4" w:rsidRPr="0082560A">
        <w:rPr>
          <w:rFonts w:ascii="Times New Roman" w:hAnsi="Times New Roman" w:cs="Times New Roman"/>
          <w:sz w:val="28"/>
          <w:szCs w:val="28"/>
        </w:rPr>
        <w:t>1</w:t>
      </w:r>
      <w:r w:rsidR="002D273F" w:rsidRPr="0082560A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2D273F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>absenti</w:t>
      </w:r>
      <w:proofErr w:type="spellEnd"/>
      <w:r w:rsidR="00B57A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57AC9">
        <w:rPr>
          <w:rFonts w:ascii="Times New Roman" w:hAnsi="Times New Roman" w:cs="Times New Roman"/>
          <w:bCs/>
          <w:iCs/>
          <w:sz w:val="28"/>
          <w:szCs w:val="28"/>
        </w:rPr>
        <w:t>motivat</w:t>
      </w:r>
      <w:proofErr w:type="spellEnd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107058" w:rsidRPr="0082560A">
        <w:rPr>
          <w:rFonts w:ascii="Times New Roman" w:hAnsi="Times New Roman" w:cs="Times New Roman"/>
          <w:bCs/>
          <w:iCs/>
          <w:sz w:val="28"/>
          <w:szCs w:val="28"/>
        </w:rPr>
        <w:t>omnul</w:t>
      </w:r>
      <w:proofErr w:type="spellEnd"/>
      <w:r w:rsidR="002C1F98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1F98" w:rsidRPr="0082560A">
        <w:rPr>
          <w:rFonts w:ascii="Times New Roman" w:hAnsi="Times New Roman" w:cs="Times New Roman"/>
          <w:bCs/>
          <w:iCs/>
          <w:sz w:val="28"/>
          <w:szCs w:val="28"/>
        </w:rPr>
        <w:t>vicepresedinte</w:t>
      </w:r>
      <w:proofErr w:type="spellEnd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1F98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Cel-Mare Ionel </w:t>
      </w:r>
      <w:proofErr w:type="spellStart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2C1F98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1F98" w:rsidRPr="0082560A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>Ghetu</w:t>
      </w:r>
      <w:proofErr w:type="spellEnd"/>
      <w:r w:rsidR="005E523E" w:rsidRPr="0082560A">
        <w:rPr>
          <w:rFonts w:ascii="Times New Roman" w:hAnsi="Times New Roman" w:cs="Times New Roman"/>
          <w:bCs/>
          <w:iCs/>
          <w:sz w:val="28"/>
          <w:szCs w:val="28"/>
        </w:rPr>
        <w:t xml:space="preserve"> Catalin. </w:t>
      </w:r>
    </w:p>
    <w:p w14:paraId="6C11C4E4" w14:textId="77777777" w:rsidR="002D273F" w:rsidRPr="003D4460" w:rsidRDefault="002D273F" w:rsidP="00A7682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0B91B5E" w14:textId="44CB05AE" w:rsidR="00A7682D" w:rsidRPr="0082560A" w:rsidRDefault="00A7682D" w:rsidP="00A7682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82560A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82560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82560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82560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82560A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82560A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82560A">
        <w:rPr>
          <w:rFonts w:ascii="Times New Roman" w:hAnsi="Times New Roman" w:cs="Times New Roman"/>
          <w:b/>
          <w:iCs/>
          <w:sz w:val="28"/>
          <w:szCs w:val="28"/>
        </w:rPr>
        <w:t xml:space="preserve"> Catalin Toma, </w:t>
      </w:r>
      <w:r w:rsidRPr="0082560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82560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</w:t>
      </w:r>
      <w:r w:rsidRPr="0082560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Pr="0082560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82560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Pr="0082560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Pr="0082560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specialitate, care au fost transmise prin posta electronica. </w:t>
      </w:r>
    </w:p>
    <w:p w14:paraId="26235B04" w14:textId="2E64853F" w:rsidR="003F50A4" w:rsidRPr="0082560A" w:rsidRDefault="00D074A5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60A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908" w:rsidRPr="0082560A"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 w:rsidR="002B7908"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908" w:rsidRPr="0082560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B7908"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908" w:rsidRPr="0082560A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2B7908" w:rsidRPr="0082560A">
        <w:rPr>
          <w:rFonts w:ascii="Times New Roman" w:hAnsi="Times New Roman" w:cs="Times New Roman"/>
          <w:sz w:val="28"/>
          <w:szCs w:val="28"/>
        </w:rPr>
        <w:t xml:space="preserve"> </w:t>
      </w:r>
      <w:r w:rsidRPr="0082560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F5C" w:rsidRPr="0082560A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="00C46F5C" w:rsidRPr="0082560A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C46F5C" w:rsidRPr="0082560A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C46F5C"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82560A">
        <w:rPr>
          <w:rFonts w:ascii="Times New Roman" w:hAnsi="Times New Roman" w:cs="Times New Roman"/>
          <w:sz w:val="28"/>
          <w:szCs w:val="28"/>
        </w:rPr>
        <w:t xml:space="preserve">-verbal </w:t>
      </w:r>
      <w:r w:rsidRPr="0082560A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60A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Pr="0082560A">
        <w:rPr>
          <w:rFonts w:ascii="Times New Roman" w:eastAsia="Times New Roman" w:hAnsi="Times New Roman" w:cs="Times New Roman"/>
          <w:sz w:val="28"/>
          <w:szCs w:val="28"/>
        </w:rPr>
        <w:t xml:space="preserve"> din data de </w:t>
      </w:r>
      <w:r w:rsidR="003132F9" w:rsidRPr="0082560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="00BA5E5F" w:rsidRPr="0082560A">
        <w:rPr>
          <w:rFonts w:ascii="Times New Roman" w:eastAsia="Times New Roman" w:hAnsi="Times New Roman" w:cs="Times New Roman"/>
          <w:sz w:val="28"/>
          <w:szCs w:val="28"/>
        </w:rPr>
        <w:t>aprilie</w:t>
      </w:r>
      <w:proofErr w:type="spellEnd"/>
      <w:r w:rsidR="003132F9" w:rsidRPr="0082560A">
        <w:rPr>
          <w:rFonts w:ascii="Times New Roman" w:eastAsia="Times New Roman" w:hAnsi="Times New Roman" w:cs="Times New Roman"/>
          <w:sz w:val="28"/>
          <w:szCs w:val="28"/>
        </w:rPr>
        <w:t xml:space="preserve"> 2022.</w:t>
      </w:r>
      <w:r w:rsidR="0016058B" w:rsidRPr="0082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1FB806" w14:textId="3E3D7347" w:rsidR="00D074A5" w:rsidRPr="0082560A" w:rsidRDefault="003132F9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560A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E45803" w:rsidRPr="0082560A">
        <w:rPr>
          <w:rFonts w:ascii="Times New Roman" w:eastAsia="Times New Roman" w:hAnsi="Times New Roman" w:cs="Times New Roman"/>
          <w:b/>
          <w:bCs/>
          <w:sz w:val="28"/>
          <w:szCs w:val="28"/>
        </w:rPr>
        <w:t>roces</w:t>
      </w:r>
      <w:r w:rsidRPr="0082560A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DC13A7" w:rsidRPr="0082560A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proofErr w:type="spellEnd"/>
      <w:r w:rsidR="00DC13A7" w:rsidRPr="0082560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45803" w:rsidRPr="00825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verbal a </w:t>
      </w:r>
      <w:proofErr w:type="spellStart"/>
      <w:r w:rsidR="00E45803" w:rsidRPr="0082560A">
        <w:rPr>
          <w:rFonts w:ascii="Times New Roman" w:eastAsia="Times New Roman" w:hAnsi="Times New Roman" w:cs="Times New Roman"/>
          <w:b/>
          <w:bCs/>
          <w:sz w:val="28"/>
          <w:szCs w:val="28"/>
        </w:rPr>
        <w:t>fost</w:t>
      </w:r>
      <w:proofErr w:type="spellEnd"/>
      <w:r w:rsidR="00E45803" w:rsidRPr="00825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74A5" w:rsidRPr="0082560A">
        <w:rPr>
          <w:rFonts w:ascii="Times New Roman" w:hAnsi="Times New Roman" w:cs="Times New Roman"/>
          <w:b/>
          <w:bCs/>
          <w:sz w:val="28"/>
          <w:szCs w:val="28"/>
        </w:rPr>
        <w:t>aprobat</w:t>
      </w:r>
      <w:proofErr w:type="spellEnd"/>
      <w:r w:rsidR="00D074A5"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="00D074A5" w:rsidRPr="0082560A">
        <w:rPr>
          <w:rFonts w:ascii="Times New Roman" w:hAnsi="Times New Roman" w:cs="Times New Roman"/>
          <w:b/>
          <w:bCs/>
          <w:sz w:val="28"/>
          <w:szCs w:val="28"/>
        </w:rPr>
        <w:t>unanimitate</w:t>
      </w:r>
      <w:proofErr w:type="spellEnd"/>
      <w:r w:rsidR="00D074A5"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074A5" w:rsidRPr="0082560A">
        <w:rPr>
          <w:rFonts w:ascii="Times New Roman" w:hAnsi="Times New Roman" w:cs="Times New Roman"/>
          <w:b/>
          <w:bCs/>
          <w:sz w:val="28"/>
          <w:szCs w:val="28"/>
        </w:rPr>
        <w:t>fara</w:t>
      </w:r>
      <w:proofErr w:type="spellEnd"/>
      <w:r w:rsidR="00D074A5"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74A5" w:rsidRPr="0082560A">
        <w:rPr>
          <w:rFonts w:ascii="Times New Roman" w:hAnsi="Times New Roman" w:cs="Times New Roman"/>
          <w:b/>
          <w:bCs/>
          <w:sz w:val="28"/>
          <w:szCs w:val="28"/>
        </w:rPr>
        <w:t>observatii</w:t>
      </w:r>
      <w:proofErr w:type="spellEnd"/>
      <w:r w:rsidR="00D074A5"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40359DC" w14:textId="1E053BD3" w:rsidR="00914993" w:rsidRPr="00914993" w:rsidRDefault="00914993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da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zi,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retrage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 w:rsidR="00EF671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F671D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="00EF671D">
        <w:rPr>
          <w:rFonts w:ascii="Times New Roman" w:hAnsi="Times New Roman" w:cs="Times New Roman"/>
          <w:sz w:val="28"/>
          <w:szCs w:val="28"/>
        </w:rPr>
        <w:t xml:space="preserve"> nr.20, </w:t>
      </w:r>
      <w:proofErr w:type="spellStart"/>
      <w:r w:rsidR="00EF671D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EF671D">
        <w:rPr>
          <w:rFonts w:ascii="Times New Roman" w:hAnsi="Times New Roman" w:cs="Times New Roman"/>
          <w:sz w:val="28"/>
          <w:szCs w:val="28"/>
        </w:rPr>
        <w:t xml:space="preserve"> </w:t>
      </w:r>
      <w:r w:rsidR="00EF671D" w:rsidRPr="00EF671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infrastructură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rutieră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205P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localitățile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Ivăncești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Făurei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Precistanu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- Balta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Raței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Mircești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DJ 204D –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Mândrești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– DN23”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 w:rsidRPr="00EF671D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F671D" w:rsidRPr="00EF671D">
        <w:rPr>
          <w:rFonts w:ascii="Times New Roman" w:hAnsi="Times New Roman" w:cs="Times New Roman"/>
          <w:sz w:val="28"/>
          <w:szCs w:val="28"/>
        </w:rPr>
        <w:t>”</w:t>
      </w:r>
      <w:r w:rsidR="00070D4B">
        <w:rPr>
          <w:rFonts w:ascii="Times New Roman" w:hAnsi="Times New Roman" w:cs="Times New Roman"/>
          <w:sz w:val="28"/>
          <w:szCs w:val="28"/>
        </w:rPr>
        <w:t>,</w:t>
      </w:r>
      <w:r w:rsidR="00EF671D" w:rsidRP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 w:rsidR="00EF671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F671D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>
        <w:rPr>
          <w:rFonts w:ascii="Times New Roman" w:hAnsi="Times New Roman" w:cs="Times New Roman"/>
          <w:sz w:val="28"/>
          <w:szCs w:val="28"/>
        </w:rPr>
        <w:t>reverificarii</w:t>
      </w:r>
      <w:proofErr w:type="spellEnd"/>
      <w:r w:rsidR="00EF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1D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EF671D">
        <w:rPr>
          <w:rFonts w:ascii="Times New Roman" w:hAnsi="Times New Roman" w:cs="Times New Roman"/>
          <w:sz w:val="28"/>
          <w:szCs w:val="28"/>
        </w:rPr>
        <w:t xml:space="preserve"> general</w:t>
      </w:r>
      <w:r w:rsidR="00F57A99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constatat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niste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erori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Totodata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retrage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inscrise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27, 28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29,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urmand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reluate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99">
        <w:rPr>
          <w:rFonts w:ascii="Times New Roman" w:hAnsi="Times New Roman" w:cs="Times New Roman"/>
          <w:sz w:val="28"/>
          <w:szCs w:val="28"/>
        </w:rPr>
        <w:t>viitoare</w:t>
      </w:r>
      <w:proofErr w:type="spellEnd"/>
      <w:r w:rsidR="00F57A99">
        <w:rPr>
          <w:rFonts w:ascii="Times New Roman" w:hAnsi="Times New Roman" w:cs="Times New Roman"/>
          <w:sz w:val="28"/>
          <w:szCs w:val="28"/>
        </w:rPr>
        <w:t xml:space="preserve">. </w:t>
      </w:r>
      <w:r w:rsidR="00EF671D" w:rsidRPr="00EF671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4ED3C2A2" w14:textId="77777777" w:rsidR="003C48D3" w:rsidRDefault="003C48D3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367C4" w14:textId="2CDEA914" w:rsidR="00D074A5" w:rsidRPr="0082560A" w:rsidRDefault="00D074A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6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S-a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trecut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prezentarea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proiectelor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hotarare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inscrise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pe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ordinea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 xml:space="preserve"> de zi a </w:t>
      </w:r>
      <w:proofErr w:type="spellStart"/>
      <w:r w:rsidRPr="0082560A">
        <w:rPr>
          <w:rFonts w:ascii="Times New Roman" w:hAnsi="Times New Roman" w:cs="Times New Roman"/>
          <w:b/>
          <w:bCs/>
          <w:sz w:val="28"/>
          <w:szCs w:val="28"/>
        </w:rPr>
        <w:t>şedinţei</w:t>
      </w:r>
      <w:proofErr w:type="spellEnd"/>
      <w:r w:rsidRPr="008256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24773E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reprezentanți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membri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Comisia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selecție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Comisia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soluționare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contestațiilor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nerambursabila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alocate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nonprofit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>”</w:t>
      </w:r>
    </w:p>
    <w:p w14:paraId="25861144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777A5BD4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3.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prețului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00B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tona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masa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verde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obținuta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suprafețele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pajiște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permanenta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2022”</w:t>
      </w:r>
    </w:p>
    <w:p w14:paraId="3F9558D3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4.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nr. 2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nr. 4/15.02.2018,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revizuirii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componentei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nominale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C.T.A.T.U.”                </w:t>
      </w:r>
    </w:p>
    <w:p w14:paraId="5DBE9B7E" w14:textId="3A6F8636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5.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Reghiu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Local Gura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Caliței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2022”       </w:t>
      </w:r>
    </w:p>
    <w:p w14:paraId="74601AB8" w14:textId="637C8A66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6.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portofoliului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2021 – 2027” </w:t>
      </w:r>
    </w:p>
    <w:p w14:paraId="04D95423" w14:textId="6EDAB7E8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7.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Suraia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DJ 204D de la km 13+850 la km 16+800,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Suraia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1672DA28" w14:textId="57CE298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8.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(DALI)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00B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Policlinica</w:t>
      </w:r>
      <w:proofErr w:type="spellEnd"/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Stomatologică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Strada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Vămii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 xml:space="preserve">1, 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F782279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9.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Instalare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vegetație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forestieră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pe o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27,6 ha,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oferit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compensare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echivalentă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anticipată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ariei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Crâng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Petrești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îmbunătățirea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întreținere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masiv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>”</w:t>
      </w:r>
    </w:p>
    <w:p w14:paraId="77837F12" w14:textId="1B1C0FC3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10.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energetica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Direcția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Gării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nr.13,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96B9721" w14:textId="68366164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11.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DJ 204P,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Gura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Caliţei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Cocoşari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Mitrea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Baciu Toma,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Dealu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Lung,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Iordăchescu,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Doagă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Maricel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Mereuţă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Stan,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Şotârcari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Izlaz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   </w:t>
      </w:r>
    </w:p>
    <w:p w14:paraId="4CFB50CC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12.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DJ 205L,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Vrâncioaia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„Intrare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Vrâncioaia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  </w:t>
      </w:r>
    </w:p>
    <w:p w14:paraId="04F779FA" w14:textId="52015D18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13.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DJ 205M,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Podu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Nărujei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Şcoala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Barbu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Ştefănescu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Delavrancea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pod pe DJ 205 M,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Rebegari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C.I. „   </w:t>
      </w:r>
    </w:p>
    <w:p w14:paraId="356993FC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14.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etc.) - 1.Refacere DJ 205D,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Nereju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Mic,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şcoala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Brădăceşti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; 2.Refacere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pagube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afectări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cursurile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Nereju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Mic,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Şcoala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Brădăceşti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766B2BD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15.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DJ 205D (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Reprofilare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albie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zid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sprijin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pe 50m),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Spulber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Pricopie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„  </w:t>
      </w:r>
    </w:p>
    <w:p w14:paraId="36DEE0FC" w14:textId="19BE6CB3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16.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mal, sat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Prahuda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nr.93,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adiacentă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DJ 205D”                            </w:t>
      </w:r>
    </w:p>
    <w:p w14:paraId="1F69F825" w14:textId="395CC07B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17.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infrastructură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rutieră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 204G pe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sectoarele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Răduleşti-Bilieşti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km.2+200 – km.4+500, L=2,30 km.,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Suraia-Boţârlău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km.13+200-km.17+700 L=4,50 km.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Boţârlău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km.18+350-km. 19+900, L=1,55 km., Lt=8,35 km.” </w:t>
      </w:r>
    </w:p>
    <w:p w14:paraId="40B41DB1" w14:textId="70385AA4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18. “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pe DJ 205D,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Năruja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Năruja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km.7+800”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”   </w:t>
      </w:r>
    </w:p>
    <w:p w14:paraId="1DB8ECBD" w14:textId="77777777" w:rsidR="00F919E2" w:rsidRPr="0078000B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78000B">
        <w:rPr>
          <w:rFonts w:ascii="Times New Roman" w:hAnsi="Times New Roman" w:cs="Times New Roman"/>
          <w:sz w:val="28"/>
          <w:szCs w:val="28"/>
        </w:rPr>
        <w:t>19.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infrastructură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rutieră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DJ 205 H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localitățile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Domneşti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Târg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Domneşti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Sat -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Pufeşti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Ciorani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Călimaneşti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Pădureni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- E85(DN2),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0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000B">
        <w:rPr>
          <w:rFonts w:ascii="Times New Roman" w:hAnsi="Times New Roman" w:cs="Times New Roman"/>
          <w:sz w:val="28"/>
          <w:szCs w:val="28"/>
        </w:rPr>
        <w:t>”</w:t>
      </w:r>
    </w:p>
    <w:p w14:paraId="59102858" w14:textId="7321C65F" w:rsidR="00F919E2" w:rsidRPr="00534D1C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34D1C">
        <w:rPr>
          <w:rFonts w:ascii="Times New Roman" w:hAnsi="Times New Roman" w:cs="Times New Roman"/>
          <w:sz w:val="28"/>
          <w:szCs w:val="28"/>
        </w:rPr>
        <w:t>2</w:t>
      </w:r>
      <w:r w:rsidR="00160D55" w:rsidRPr="00534D1C">
        <w:rPr>
          <w:rFonts w:ascii="Times New Roman" w:hAnsi="Times New Roman" w:cs="Times New Roman"/>
          <w:sz w:val="28"/>
          <w:szCs w:val="28"/>
        </w:rPr>
        <w:t>0</w:t>
      </w:r>
      <w:r w:rsidRPr="00534D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4D1C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proofErr w:type="gram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D.J. 205J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intersecţie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D.J. 204E (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intersecție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D.J. 205H (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Moviliţa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),  km. 0+000-7+270” L=7,27 km”,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Moviliţa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0B156952" w14:textId="3801ECD1" w:rsidR="00F919E2" w:rsidRPr="00534D1C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34D1C">
        <w:rPr>
          <w:rFonts w:ascii="Times New Roman" w:hAnsi="Times New Roman" w:cs="Times New Roman"/>
          <w:sz w:val="28"/>
          <w:szCs w:val="28"/>
        </w:rPr>
        <w:t>2</w:t>
      </w:r>
      <w:r w:rsidR="00160D55" w:rsidRPr="00534D1C">
        <w:rPr>
          <w:rFonts w:ascii="Times New Roman" w:hAnsi="Times New Roman" w:cs="Times New Roman"/>
          <w:sz w:val="28"/>
          <w:szCs w:val="28"/>
        </w:rPr>
        <w:t>1</w:t>
      </w:r>
      <w:r w:rsidRPr="00534D1C">
        <w:rPr>
          <w:rFonts w:ascii="Times New Roman" w:hAnsi="Times New Roman" w:cs="Times New Roman"/>
          <w:sz w:val="28"/>
          <w:szCs w:val="28"/>
        </w:rPr>
        <w:t xml:space="preserve">. „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„CONSOLIDARE, RESTAURAREA SI PUNERE IN VALOARE - MUZEUL VRANCEI" - CLADIREA "TRIBUNALUL JUDETEAN cod LMI VN-II-m-A-06417" Str. Cuza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nr. 8,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„</w:t>
      </w:r>
    </w:p>
    <w:p w14:paraId="0921C0BF" w14:textId="681B120C" w:rsidR="00F919E2" w:rsidRPr="00534D1C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34D1C">
        <w:rPr>
          <w:rFonts w:ascii="Times New Roman" w:hAnsi="Times New Roman" w:cs="Times New Roman"/>
          <w:sz w:val="28"/>
          <w:szCs w:val="28"/>
        </w:rPr>
        <w:t>2</w:t>
      </w:r>
      <w:r w:rsidR="00160D55" w:rsidRPr="00534D1C">
        <w:rPr>
          <w:rFonts w:ascii="Times New Roman" w:hAnsi="Times New Roman" w:cs="Times New Roman"/>
          <w:sz w:val="28"/>
          <w:szCs w:val="28"/>
        </w:rPr>
        <w:t>2</w:t>
      </w:r>
      <w:r w:rsidRPr="00534D1C">
        <w:rPr>
          <w:rFonts w:ascii="Times New Roman" w:hAnsi="Times New Roman" w:cs="Times New Roman"/>
          <w:sz w:val="28"/>
          <w:szCs w:val="28"/>
        </w:rPr>
        <w:t xml:space="preserve">. „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proofErr w:type="gramStart"/>
      <w:r w:rsidRPr="00534D1C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proofErr w:type="gram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localităţile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Dumbraveni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Gugesti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Popesti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Urechesti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Budesti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Cotesti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Blidari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Bontesti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Dalhauti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Faraoanele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Ramniceanca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Beciu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conectivitate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TEN –T”, cod SMIS 108711” </w:t>
      </w:r>
    </w:p>
    <w:p w14:paraId="27E2B9E8" w14:textId="48D169EF" w:rsidR="00F919E2" w:rsidRPr="00534D1C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34D1C">
        <w:rPr>
          <w:rFonts w:ascii="Times New Roman" w:hAnsi="Times New Roman" w:cs="Times New Roman"/>
          <w:sz w:val="28"/>
          <w:szCs w:val="28"/>
        </w:rPr>
        <w:t>2</w:t>
      </w:r>
      <w:r w:rsidR="00160D55" w:rsidRPr="00534D1C">
        <w:rPr>
          <w:rFonts w:ascii="Times New Roman" w:hAnsi="Times New Roman" w:cs="Times New Roman"/>
          <w:sz w:val="28"/>
          <w:szCs w:val="28"/>
        </w:rPr>
        <w:t>3</w:t>
      </w:r>
      <w:r w:rsidRPr="00534D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4D1C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incheierii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protocolului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Apele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Bazinală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Siret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Administrativ-Teritoriala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 „REFACERE POD DIN BETON ARMAT PE DJ 205D PESTE PARAUL ZABALA, LOCALITATEA  - SATUL PRAHUDA, COMUNA PALTIN, JUDETUL VRANCEA”</w:t>
      </w:r>
    </w:p>
    <w:p w14:paraId="78CD3B63" w14:textId="77777777" w:rsidR="00160D55" w:rsidRPr="00534D1C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34D1C">
        <w:rPr>
          <w:rFonts w:ascii="Times New Roman" w:hAnsi="Times New Roman" w:cs="Times New Roman"/>
          <w:sz w:val="28"/>
          <w:szCs w:val="28"/>
        </w:rPr>
        <w:t>2</w:t>
      </w:r>
      <w:r w:rsidR="00160D55" w:rsidRPr="00534D1C">
        <w:rPr>
          <w:rFonts w:ascii="Times New Roman" w:hAnsi="Times New Roman" w:cs="Times New Roman"/>
          <w:sz w:val="28"/>
          <w:szCs w:val="28"/>
        </w:rPr>
        <w:t>4</w:t>
      </w:r>
      <w:r w:rsidRPr="00534D1C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incheiere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D1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exercitiului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al UAT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institutiilor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situatiilor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consolidate ale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2021”</w:t>
      </w:r>
    </w:p>
    <w:p w14:paraId="4A806AD9" w14:textId="7640E909" w:rsidR="00F919E2" w:rsidRPr="00534D1C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34D1C">
        <w:rPr>
          <w:rFonts w:ascii="Times New Roman" w:hAnsi="Times New Roman" w:cs="Times New Roman"/>
          <w:sz w:val="28"/>
          <w:szCs w:val="28"/>
        </w:rPr>
        <w:t>2</w:t>
      </w:r>
      <w:r w:rsidR="00160D55" w:rsidRPr="00534D1C">
        <w:rPr>
          <w:rFonts w:ascii="Times New Roman" w:hAnsi="Times New Roman" w:cs="Times New Roman"/>
          <w:sz w:val="28"/>
          <w:szCs w:val="28"/>
        </w:rPr>
        <w:t>5</w:t>
      </w:r>
      <w:r w:rsidRPr="00534D1C">
        <w:rPr>
          <w:rFonts w:ascii="Times New Roman" w:hAnsi="Times New Roman" w:cs="Times New Roman"/>
          <w:sz w:val="28"/>
          <w:szCs w:val="28"/>
        </w:rPr>
        <w:t xml:space="preserve">. „ </w:t>
      </w:r>
      <w:proofErr w:type="spellStart"/>
      <w:proofErr w:type="gramStart"/>
      <w:r w:rsidRPr="00534D1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executiei</w:t>
      </w:r>
      <w:proofErr w:type="spellEnd"/>
      <w:proofErr w:type="gramEnd"/>
      <w:r w:rsidRPr="0053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D1C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534D1C">
        <w:rPr>
          <w:rFonts w:ascii="Times New Roman" w:hAnsi="Times New Roman" w:cs="Times New Roman"/>
          <w:sz w:val="28"/>
          <w:szCs w:val="28"/>
        </w:rPr>
        <w:t xml:space="preserve"> la  data de 31.03.2022”</w:t>
      </w:r>
      <w:r w:rsidR="00534D1C">
        <w:rPr>
          <w:rFonts w:ascii="Times New Roman" w:hAnsi="Times New Roman" w:cs="Times New Roman"/>
          <w:sz w:val="28"/>
          <w:szCs w:val="28"/>
        </w:rPr>
        <w:t xml:space="preserve">. </w:t>
      </w:r>
      <w:r w:rsidRPr="00534D1C">
        <w:rPr>
          <w:rFonts w:ascii="Times New Roman" w:hAnsi="Times New Roman" w:cs="Times New Roman"/>
          <w:sz w:val="28"/>
          <w:szCs w:val="28"/>
        </w:rPr>
        <w:tab/>
      </w:r>
    </w:p>
    <w:p w14:paraId="2D0AD829" w14:textId="4199F615" w:rsidR="00845A6C" w:rsidRPr="00B975BD" w:rsidRDefault="00845A6C" w:rsidP="00845A6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zi</w:t>
      </w:r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C75A5E7" w14:textId="0B2F9C08" w:rsidR="00F919E2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81A4F7" w14:textId="76A79D24" w:rsidR="00AE1894" w:rsidRDefault="00AE1894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894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AE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894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AE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894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AE1894">
        <w:rPr>
          <w:rFonts w:ascii="Times New Roman" w:hAnsi="Times New Roman" w:cs="Times New Roman"/>
          <w:b/>
          <w:bCs/>
          <w:sz w:val="28"/>
          <w:szCs w:val="28"/>
        </w:rPr>
        <w:t xml:space="preserve"> Raducanu Catalin</w:t>
      </w:r>
      <w:r w:rsidRPr="00AE189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A19AA">
        <w:rPr>
          <w:rFonts w:ascii="Times New Roman" w:hAnsi="Times New Roman" w:cs="Times New Roman"/>
          <w:sz w:val="28"/>
          <w:szCs w:val="28"/>
        </w:rPr>
        <w:t>amintit</w:t>
      </w:r>
      <w:proofErr w:type="spellEnd"/>
      <w:r w:rsidR="008A19A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8A19AA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8A19AA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="008A19AA">
        <w:rPr>
          <w:rFonts w:ascii="Times New Roman" w:hAnsi="Times New Roman" w:cs="Times New Roman"/>
          <w:sz w:val="28"/>
          <w:szCs w:val="28"/>
        </w:rPr>
        <w:t>promoveaza</w:t>
      </w:r>
      <w:proofErr w:type="spellEnd"/>
      <w:r w:rsidR="008A19A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8A19AA">
        <w:rPr>
          <w:rFonts w:ascii="Times New Roman" w:hAnsi="Times New Roman" w:cs="Times New Roman"/>
          <w:sz w:val="28"/>
          <w:szCs w:val="28"/>
        </w:rPr>
        <w:t>eveniment</w:t>
      </w:r>
      <w:proofErr w:type="spellEnd"/>
      <w:r w:rsidR="008A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9A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A19A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A19AA">
        <w:rPr>
          <w:rFonts w:ascii="Times New Roman" w:hAnsi="Times New Roman" w:cs="Times New Roman"/>
          <w:sz w:val="28"/>
          <w:szCs w:val="28"/>
        </w:rPr>
        <w:t>percepe</w:t>
      </w:r>
      <w:proofErr w:type="spellEnd"/>
      <w:r w:rsidR="008A19AA">
        <w:rPr>
          <w:rFonts w:ascii="Times New Roman" w:hAnsi="Times New Roman" w:cs="Times New Roman"/>
          <w:sz w:val="28"/>
          <w:szCs w:val="28"/>
        </w:rPr>
        <w:t xml:space="preserve"> o taxa de</w:t>
      </w:r>
      <w:r w:rsidR="006C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8BE">
        <w:rPr>
          <w:rFonts w:ascii="Times New Roman" w:hAnsi="Times New Roman" w:cs="Times New Roman"/>
          <w:sz w:val="28"/>
          <w:szCs w:val="28"/>
        </w:rPr>
        <w:t>intrare</w:t>
      </w:r>
      <w:proofErr w:type="spellEnd"/>
      <w:r w:rsidR="008A19AA">
        <w:rPr>
          <w:rFonts w:ascii="Times New Roman" w:hAnsi="Times New Roman" w:cs="Times New Roman"/>
          <w:sz w:val="28"/>
          <w:szCs w:val="28"/>
        </w:rPr>
        <w:t xml:space="preserve"> </w:t>
      </w:r>
      <w:r w:rsidR="006C38BE">
        <w:rPr>
          <w:rFonts w:ascii="Times New Roman" w:hAnsi="Times New Roman" w:cs="Times New Roman"/>
          <w:sz w:val="28"/>
          <w:szCs w:val="28"/>
        </w:rPr>
        <w:t xml:space="preserve">de </w:t>
      </w:r>
      <w:r w:rsidR="008A19AA">
        <w:rPr>
          <w:rFonts w:ascii="Times New Roman" w:hAnsi="Times New Roman" w:cs="Times New Roman"/>
          <w:sz w:val="28"/>
          <w:szCs w:val="28"/>
        </w:rPr>
        <w:t>50 de lei</w:t>
      </w:r>
      <w:r w:rsidR="009E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89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89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E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897">
        <w:rPr>
          <w:rFonts w:ascii="Times New Roman" w:hAnsi="Times New Roman" w:cs="Times New Roman"/>
          <w:sz w:val="28"/>
          <w:szCs w:val="28"/>
        </w:rPr>
        <w:t>intrebat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="009E689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897">
        <w:rPr>
          <w:rFonts w:ascii="Times New Roman" w:hAnsi="Times New Roman" w:cs="Times New Roman"/>
          <w:sz w:val="28"/>
          <w:szCs w:val="28"/>
        </w:rPr>
        <w:t>vinde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897">
        <w:rPr>
          <w:rFonts w:ascii="Times New Roman" w:hAnsi="Times New Roman" w:cs="Times New Roman"/>
          <w:sz w:val="28"/>
          <w:szCs w:val="28"/>
        </w:rPr>
        <w:t>bilete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897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503AA0">
        <w:rPr>
          <w:rFonts w:ascii="Times New Roman" w:hAnsi="Times New Roman" w:cs="Times New Roman"/>
          <w:sz w:val="28"/>
          <w:szCs w:val="28"/>
        </w:rPr>
        <w:t>functioneaza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9E6897">
        <w:rPr>
          <w:rFonts w:ascii="Times New Roman" w:hAnsi="Times New Roman" w:cs="Times New Roman"/>
          <w:sz w:val="28"/>
          <w:szCs w:val="28"/>
        </w:rPr>
        <w:t>institutie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6897">
        <w:rPr>
          <w:rFonts w:ascii="Times New Roman" w:hAnsi="Times New Roman" w:cs="Times New Roman"/>
          <w:sz w:val="28"/>
          <w:szCs w:val="28"/>
        </w:rPr>
        <w:t>evenimente</w:t>
      </w:r>
      <w:proofErr w:type="spellEnd"/>
      <w:r w:rsidR="009E6897">
        <w:rPr>
          <w:rFonts w:ascii="Times New Roman" w:hAnsi="Times New Roman" w:cs="Times New Roman"/>
          <w:sz w:val="28"/>
          <w:szCs w:val="28"/>
        </w:rPr>
        <w:t>.</w:t>
      </w:r>
    </w:p>
    <w:p w14:paraId="26D24279" w14:textId="5B5B7CD3" w:rsidR="009E6897" w:rsidRPr="00AE1894" w:rsidRDefault="009E6897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897">
        <w:rPr>
          <w:rFonts w:ascii="Times New Roman" w:hAnsi="Times New Roman" w:cs="Times New Roman"/>
          <w:b/>
          <w:bCs/>
          <w:sz w:val="28"/>
          <w:szCs w:val="28"/>
        </w:rPr>
        <w:t>Secretarul</w:t>
      </w:r>
      <w:proofErr w:type="spellEnd"/>
      <w:r w:rsidRPr="009E6897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9E6897">
        <w:rPr>
          <w:rFonts w:ascii="Times New Roman" w:hAnsi="Times New Roman" w:cs="Times New Roman"/>
          <w:b/>
          <w:bCs/>
          <w:sz w:val="28"/>
          <w:szCs w:val="28"/>
        </w:rPr>
        <w:t>judetului</w:t>
      </w:r>
      <w:proofErr w:type="spellEnd"/>
      <w:r w:rsidRPr="009E68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E6897">
        <w:rPr>
          <w:rFonts w:ascii="Times New Roman" w:hAnsi="Times New Roman" w:cs="Times New Roman"/>
          <w:b/>
          <w:bCs/>
          <w:sz w:val="28"/>
          <w:szCs w:val="28"/>
        </w:rPr>
        <w:t>doamna</w:t>
      </w:r>
      <w:proofErr w:type="spellEnd"/>
      <w:r w:rsidRPr="009E6897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Culturat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percepea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managerul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scoase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de zi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816E3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6816E3">
        <w:rPr>
          <w:rFonts w:ascii="Times New Roman" w:hAnsi="Times New Roman" w:cs="Times New Roman"/>
          <w:sz w:val="28"/>
          <w:szCs w:val="28"/>
        </w:rPr>
        <w:t xml:space="preserve"> Cultural </w:t>
      </w:r>
      <w:r w:rsidR="0010525C">
        <w:rPr>
          <w:rFonts w:ascii="Times New Roman" w:hAnsi="Times New Roman" w:cs="Times New Roman"/>
          <w:sz w:val="28"/>
          <w:szCs w:val="28"/>
        </w:rPr>
        <w:t xml:space="preserve">nu au </w:t>
      </w:r>
      <w:proofErr w:type="spellStart"/>
      <w:r w:rsidR="0010525C">
        <w:rPr>
          <w:rFonts w:ascii="Times New Roman" w:hAnsi="Times New Roman" w:cs="Times New Roman"/>
          <w:sz w:val="28"/>
          <w:szCs w:val="28"/>
        </w:rPr>
        <w:t>legatura</w:t>
      </w:r>
      <w:proofErr w:type="spellEnd"/>
      <w:r w:rsidR="0010525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0525C">
        <w:rPr>
          <w:rFonts w:ascii="Times New Roman" w:hAnsi="Times New Roman" w:cs="Times New Roman"/>
          <w:sz w:val="28"/>
          <w:szCs w:val="28"/>
        </w:rPr>
        <w:t>incasarea</w:t>
      </w:r>
      <w:proofErr w:type="spellEnd"/>
      <w:r w:rsidR="0010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25C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10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25C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="001052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DC468" w14:textId="1CB09ED2" w:rsidR="006047E0" w:rsidRPr="008E6768" w:rsidRDefault="00474814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Domnul </w:t>
      </w:r>
      <w:proofErr w:type="spellStart"/>
      <w:r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</w:t>
      </w:r>
      <w:proofErr w:type="spellEnd"/>
      <w:r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precizat ca nu au fost depuse amendamente la proiectele de </w:t>
      </w:r>
      <w:proofErr w:type="spellStart"/>
      <w:r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inscrise</w:t>
      </w:r>
      <w:proofErr w:type="spellEnd"/>
      <w:r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pe ordinea de zi si</w:t>
      </w:r>
      <w:r w:rsidR="006047E0"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8E67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in care ar putea fi in conflict de interese. </w:t>
      </w:r>
    </w:p>
    <w:p w14:paraId="67FF31CA" w14:textId="5DC35992" w:rsidR="006047E0" w:rsidRPr="008E6768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62727760"/>
      <w:bookmarkStart w:id="1" w:name="_Hlk73516682"/>
      <w:r w:rsidRPr="008E6768">
        <w:rPr>
          <w:rFonts w:ascii="Times New Roman" w:hAnsi="Times New Roman" w:cs="Times New Roman"/>
          <w:b/>
          <w:iCs/>
          <w:sz w:val="28"/>
          <w:szCs w:val="28"/>
        </w:rPr>
        <w:t xml:space="preserve">Ulterior, s-a </w:t>
      </w:r>
      <w:proofErr w:type="spellStart"/>
      <w:r w:rsidRPr="008E6768">
        <w:rPr>
          <w:rFonts w:ascii="Times New Roman" w:hAnsi="Times New Roman" w:cs="Times New Roman"/>
          <w:b/>
          <w:iCs/>
          <w:sz w:val="28"/>
          <w:szCs w:val="28"/>
        </w:rPr>
        <w:t>trecut</w:t>
      </w:r>
      <w:proofErr w:type="spellEnd"/>
      <w:r w:rsidRPr="008E6768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8E6768">
        <w:rPr>
          <w:rFonts w:ascii="Times New Roman" w:hAnsi="Times New Roman" w:cs="Times New Roman"/>
          <w:b/>
          <w:iCs/>
          <w:sz w:val="28"/>
          <w:szCs w:val="28"/>
        </w:rPr>
        <w:t>dezbaterea</w:t>
      </w:r>
      <w:proofErr w:type="spellEnd"/>
      <w:r w:rsidRPr="008E67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E6768">
        <w:rPr>
          <w:rFonts w:ascii="Times New Roman" w:hAnsi="Times New Roman" w:cs="Times New Roman"/>
          <w:b/>
          <w:iCs/>
          <w:sz w:val="28"/>
          <w:szCs w:val="28"/>
        </w:rPr>
        <w:t>proiectelor</w:t>
      </w:r>
      <w:proofErr w:type="spellEnd"/>
      <w:r w:rsidRPr="008E6768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8E6768">
        <w:rPr>
          <w:rFonts w:ascii="Times New Roman" w:hAnsi="Times New Roman" w:cs="Times New Roman"/>
          <w:b/>
          <w:iCs/>
          <w:sz w:val="28"/>
          <w:szCs w:val="28"/>
        </w:rPr>
        <w:t>hotarari</w:t>
      </w:r>
      <w:proofErr w:type="spellEnd"/>
      <w:r w:rsidRPr="008E6768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</w:p>
    <w:p w14:paraId="4835E491" w14:textId="0D572D0D" w:rsidR="00A530B1" w:rsidRPr="008E6768" w:rsidRDefault="00F12000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68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8E6768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8E6768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="004B78AC" w:rsidRPr="008E676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B78AC" w:rsidRPr="008E6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AC" w:rsidRPr="008E6768">
        <w:rPr>
          <w:rFonts w:ascii="Times New Roman" w:hAnsi="Times New Roman" w:cs="Times New Roman"/>
          <w:sz w:val="28"/>
          <w:szCs w:val="28"/>
        </w:rPr>
        <w:t>privind</w:t>
      </w:r>
      <w:bookmarkEnd w:id="0"/>
      <w:proofErr w:type="spellEnd"/>
      <w:r w:rsidR="004A55B3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2" w:name="_Hlk98489624"/>
      <w:bookmarkEnd w:id="1"/>
      <w:r w:rsidR="00A13245" w:rsidRPr="008E6768">
        <w:rPr>
          <w:rFonts w:ascii="Times New Roman" w:hAnsi="Times New Roman" w:cs="Times New Roman"/>
          <w:iCs/>
          <w:sz w:val="28"/>
          <w:szCs w:val="28"/>
        </w:rPr>
        <w:t>„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unor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reprezentanți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ai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membri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Comisia de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evaluare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selecție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, precum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Comisia de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soluționare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contestațiilor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vederea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atribuirii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Contractelor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finanțare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nerambursabila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alocate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de la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bugetul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județului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activități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nonprofit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, de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interes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13245" w:rsidRPr="008E6768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A13245" w:rsidRPr="008E6768">
        <w:rPr>
          <w:rFonts w:ascii="Times New Roman" w:hAnsi="Times New Roman" w:cs="Times New Roman"/>
          <w:iCs/>
          <w:sz w:val="28"/>
          <w:szCs w:val="28"/>
        </w:rPr>
        <w:t>”</w:t>
      </w:r>
      <w:r w:rsidR="00873F2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D33EAE6" w14:textId="497E4427" w:rsidR="008B6B87" w:rsidRPr="00901DE2" w:rsidRDefault="00E17C43" w:rsidP="00E17C43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iCs/>
          <w:sz w:val="28"/>
          <w:szCs w:val="28"/>
        </w:rPr>
      </w:pPr>
      <w:bookmarkStart w:id="3" w:name="_Hlk66872939"/>
      <w:bookmarkStart w:id="4" w:name="_Hlk75863858"/>
      <w:bookmarkEnd w:id="2"/>
      <w:r w:rsidRPr="00901DE2">
        <w:rPr>
          <w:sz w:val="28"/>
          <w:szCs w:val="28"/>
        </w:rPr>
        <w:t>Președintele Consiliului Județean Vrancea, domnul Cătălin Toma</w:t>
      </w:r>
      <w:r w:rsidRPr="00901DE2">
        <w:rPr>
          <w:b w:val="0"/>
          <w:bCs w:val="0"/>
          <w:sz w:val="28"/>
          <w:szCs w:val="28"/>
        </w:rPr>
        <w:t xml:space="preserve">, </w:t>
      </w:r>
      <w:r w:rsidRPr="00901DE2">
        <w:rPr>
          <w:b w:val="0"/>
          <w:bCs w:val="0"/>
          <w:iCs/>
          <w:sz w:val="28"/>
          <w:szCs w:val="28"/>
        </w:rPr>
        <w:t xml:space="preserve">a solicitat liderilor de grup sa </w:t>
      </w:r>
      <w:proofErr w:type="spellStart"/>
      <w:r w:rsidRPr="00901DE2">
        <w:rPr>
          <w:b w:val="0"/>
          <w:bCs w:val="0"/>
          <w:iCs/>
          <w:sz w:val="28"/>
          <w:szCs w:val="28"/>
        </w:rPr>
        <w:t>faca</w:t>
      </w:r>
      <w:proofErr w:type="spellEnd"/>
      <w:r w:rsidRPr="00901DE2">
        <w:rPr>
          <w:b w:val="0"/>
          <w:bCs w:val="0"/>
          <w:iCs/>
          <w:sz w:val="28"/>
          <w:szCs w:val="28"/>
        </w:rPr>
        <w:t xml:space="preserve"> propuneri. Grupul PSD l-a propus pe domnul</w:t>
      </w:r>
      <w:r w:rsidR="00840A94" w:rsidRPr="00901DE2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="00840A94" w:rsidRPr="00901DE2">
        <w:rPr>
          <w:b w:val="0"/>
          <w:bCs w:val="0"/>
          <w:iCs/>
          <w:sz w:val="28"/>
          <w:szCs w:val="28"/>
        </w:rPr>
        <w:t>Catalin</w:t>
      </w:r>
      <w:proofErr w:type="spellEnd"/>
      <w:r w:rsidR="00840A94" w:rsidRPr="00901DE2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="00840A94" w:rsidRPr="00901DE2">
        <w:rPr>
          <w:b w:val="0"/>
          <w:bCs w:val="0"/>
          <w:iCs/>
          <w:sz w:val="28"/>
          <w:szCs w:val="28"/>
        </w:rPr>
        <w:t>Raducanu</w:t>
      </w:r>
      <w:proofErr w:type="spellEnd"/>
      <w:r w:rsidR="00840A94" w:rsidRPr="00901DE2">
        <w:rPr>
          <w:b w:val="0"/>
          <w:bCs w:val="0"/>
          <w:iCs/>
          <w:sz w:val="28"/>
          <w:szCs w:val="28"/>
        </w:rPr>
        <w:t xml:space="preserve"> si pe domnul Vasile Marin in Comisia de</w:t>
      </w:r>
      <w:r w:rsidR="00F90420" w:rsidRPr="00901DE2">
        <w:rPr>
          <w:b w:val="0"/>
          <w:bCs w:val="0"/>
          <w:iCs/>
          <w:sz w:val="28"/>
          <w:szCs w:val="28"/>
        </w:rPr>
        <w:t xml:space="preserve"> evaluare si pe domnii </w:t>
      </w:r>
      <w:proofErr w:type="spellStart"/>
      <w:r w:rsidR="00F90420" w:rsidRPr="00901DE2">
        <w:rPr>
          <w:b w:val="0"/>
          <w:bCs w:val="0"/>
          <w:iCs/>
          <w:sz w:val="28"/>
          <w:szCs w:val="28"/>
        </w:rPr>
        <w:t>Blindu</w:t>
      </w:r>
      <w:proofErr w:type="spellEnd"/>
      <w:r w:rsidR="00F90420" w:rsidRPr="00901DE2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="00F90420" w:rsidRPr="00901DE2">
        <w:rPr>
          <w:b w:val="0"/>
          <w:bCs w:val="0"/>
          <w:iCs/>
          <w:sz w:val="28"/>
          <w:szCs w:val="28"/>
        </w:rPr>
        <w:t>Nicusor</w:t>
      </w:r>
      <w:proofErr w:type="spellEnd"/>
      <w:r w:rsidR="00F90420" w:rsidRPr="00901DE2">
        <w:rPr>
          <w:b w:val="0"/>
          <w:bCs w:val="0"/>
          <w:iCs/>
          <w:sz w:val="28"/>
          <w:szCs w:val="28"/>
        </w:rPr>
        <w:t xml:space="preserve"> si </w:t>
      </w:r>
      <w:proofErr w:type="spellStart"/>
      <w:r w:rsidR="00F90420" w:rsidRPr="00901DE2">
        <w:rPr>
          <w:b w:val="0"/>
          <w:bCs w:val="0"/>
          <w:iCs/>
          <w:sz w:val="28"/>
          <w:szCs w:val="28"/>
        </w:rPr>
        <w:t>Balan</w:t>
      </w:r>
      <w:proofErr w:type="spellEnd"/>
      <w:r w:rsidR="00F90420" w:rsidRPr="00901DE2">
        <w:rPr>
          <w:b w:val="0"/>
          <w:bCs w:val="0"/>
          <w:iCs/>
          <w:sz w:val="28"/>
          <w:szCs w:val="28"/>
        </w:rPr>
        <w:t xml:space="preserve"> Doru </w:t>
      </w:r>
      <w:proofErr w:type="spellStart"/>
      <w:r w:rsidR="00F90420" w:rsidRPr="00901DE2">
        <w:rPr>
          <w:b w:val="0"/>
          <w:bCs w:val="0"/>
          <w:iCs/>
          <w:sz w:val="28"/>
          <w:szCs w:val="28"/>
        </w:rPr>
        <w:t>Geany</w:t>
      </w:r>
      <w:proofErr w:type="spellEnd"/>
      <w:r w:rsidR="00F90420" w:rsidRPr="00901DE2">
        <w:rPr>
          <w:b w:val="0"/>
          <w:bCs w:val="0"/>
          <w:iCs/>
          <w:sz w:val="28"/>
          <w:szCs w:val="28"/>
        </w:rPr>
        <w:t xml:space="preserve"> in Comisia de </w:t>
      </w:r>
      <w:proofErr w:type="spellStart"/>
      <w:r w:rsidR="00F90420" w:rsidRPr="00901DE2">
        <w:rPr>
          <w:b w:val="0"/>
          <w:bCs w:val="0"/>
          <w:iCs/>
          <w:sz w:val="28"/>
          <w:szCs w:val="28"/>
        </w:rPr>
        <w:t>solutioanare</w:t>
      </w:r>
      <w:proofErr w:type="spellEnd"/>
      <w:r w:rsidR="00F90420" w:rsidRPr="00901DE2">
        <w:rPr>
          <w:b w:val="0"/>
          <w:bCs w:val="0"/>
          <w:iCs/>
          <w:sz w:val="28"/>
          <w:szCs w:val="28"/>
        </w:rPr>
        <w:t xml:space="preserve"> a </w:t>
      </w:r>
      <w:proofErr w:type="spellStart"/>
      <w:r w:rsidR="00F90420" w:rsidRPr="00901DE2">
        <w:rPr>
          <w:b w:val="0"/>
          <w:bCs w:val="0"/>
          <w:iCs/>
          <w:sz w:val="28"/>
          <w:szCs w:val="28"/>
        </w:rPr>
        <w:t>contestatiilor</w:t>
      </w:r>
      <w:proofErr w:type="spellEnd"/>
      <w:r w:rsidR="00F90420" w:rsidRPr="00901DE2">
        <w:rPr>
          <w:b w:val="0"/>
          <w:bCs w:val="0"/>
          <w:iCs/>
          <w:sz w:val="28"/>
          <w:szCs w:val="28"/>
        </w:rPr>
        <w:t xml:space="preserve">. </w:t>
      </w:r>
      <w:r w:rsidRPr="00901DE2">
        <w:rPr>
          <w:b w:val="0"/>
          <w:bCs w:val="0"/>
          <w:iCs/>
          <w:sz w:val="28"/>
          <w:szCs w:val="28"/>
        </w:rPr>
        <w:t xml:space="preserve">Grupul PNL </w:t>
      </w:r>
      <w:r w:rsidR="00D55426" w:rsidRPr="00901DE2">
        <w:rPr>
          <w:b w:val="0"/>
          <w:bCs w:val="0"/>
          <w:iCs/>
          <w:sz w:val="28"/>
          <w:szCs w:val="28"/>
        </w:rPr>
        <w:t xml:space="preserve">l-a propus pe domnul Matei Claudiu in Comisia de evaluare si pe domnul </w:t>
      </w:r>
      <w:proofErr w:type="spellStart"/>
      <w:r w:rsidR="00D55426" w:rsidRPr="00901DE2">
        <w:rPr>
          <w:b w:val="0"/>
          <w:bCs w:val="0"/>
          <w:iCs/>
          <w:sz w:val="28"/>
          <w:szCs w:val="28"/>
        </w:rPr>
        <w:t>Bal</w:t>
      </w:r>
      <w:r w:rsidR="00901DE2">
        <w:rPr>
          <w:b w:val="0"/>
          <w:bCs w:val="0"/>
          <w:iCs/>
          <w:sz w:val="28"/>
          <w:szCs w:val="28"/>
        </w:rPr>
        <w:t>o</w:t>
      </w:r>
      <w:r w:rsidR="00D55426" w:rsidRPr="00901DE2">
        <w:rPr>
          <w:b w:val="0"/>
          <w:bCs w:val="0"/>
          <w:iCs/>
          <w:sz w:val="28"/>
          <w:szCs w:val="28"/>
        </w:rPr>
        <w:t>su</w:t>
      </w:r>
      <w:proofErr w:type="spellEnd"/>
      <w:r w:rsidR="00D55426" w:rsidRPr="00901DE2">
        <w:rPr>
          <w:b w:val="0"/>
          <w:bCs w:val="0"/>
          <w:iCs/>
          <w:sz w:val="28"/>
          <w:szCs w:val="28"/>
        </w:rPr>
        <w:t xml:space="preserve"> Cristinel in Comisia de </w:t>
      </w:r>
      <w:proofErr w:type="spellStart"/>
      <w:r w:rsidR="00D55426" w:rsidRPr="00901DE2">
        <w:rPr>
          <w:b w:val="0"/>
          <w:bCs w:val="0"/>
          <w:iCs/>
          <w:sz w:val="28"/>
          <w:szCs w:val="28"/>
        </w:rPr>
        <w:t>solutionare</w:t>
      </w:r>
      <w:proofErr w:type="spellEnd"/>
      <w:r w:rsidR="00D55426" w:rsidRPr="00901DE2">
        <w:rPr>
          <w:b w:val="0"/>
          <w:bCs w:val="0"/>
          <w:iCs/>
          <w:sz w:val="28"/>
          <w:szCs w:val="28"/>
        </w:rPr>
        <w:t xml:space="preserve"> a </w:t>
      </w:r>
      <w:proofErr w:type="spellStart"/>
      <w:r w:rsidR="00D55426" w:rsidRPr="00901DE2">
        <w:rPr>
          <w:b w:val="0"/>
          <w:bCs w:val="0"/>
          <w:iCs/>
          <w:sz w:val="28"/>
          <w:szCs w:val="28"/>
        </w:rPr>
        <w:t>contestatiilor</w:t>
      </w:r>
      <w:proofErr w:type="spellEnd"/>
      <w:r w:rsidR="00D55426" w:rsidRPr="00901DE2">
        <w:rPr>
          <w:b w:val="0"/>
          <w:bCs w:val="0"/>
          <w:iCs/>
          <w:sz w:val="28"/>
          <w:szCs w:val="28"/>
        </w:rPr>
        <w:t xml:space="preserve">. </w:t>
      </w:r>
      <w:r w:rsidRPr="00901DE2">
        <w:rPr>
          <w:b w:val="0"/>
          <w:bCs w:val="0"/>
          <w:iCs/>
          <w:sz w:val="28"/>
          <w:szCs w:val="28"/>
        </w:rPr>
        <w:t xml:space="preserve">Grupul USR -Plus </w:t>
      </w:r>
      <w:bookmarkStart w:id="5" w:name="_Hlk85725576"/>
      <w:r w:rsidR="008B6B87" w:rsidRPr="00901DE2">
        <w:rPr>
          <w:b w:val="0"/>
          <w:bCs w:val="0"/>
          <w:iCs/>
          <w:sz w:val="28"/>
          <w:szCs w:val="28"/>
        </w:rPr>
        <w:t xml:space="preserve">l-a propus pe domnul Caraba Ionel in Comisia de evaluare si pe domnul </w:t>
      </w:r>
      <w:proofErr w:type="spellStart"/>
      <w:r w:rsidR="008B6B87" w:rsidRPr="00901DE2">
        <w:rPr>
          <w:b w:val="0"/>
          <w:bCs w:val="0"/>
          <w:iCs/>
          <w:sz w:val="28"/>
          <w:szCs w:val="28"/>
        </w:rPr>
        <w:t>Lepadatu</w:t>
      </w:r>
      <w:proofErr w:type="spellEnd"/>
      <w:r w:rsidR="008B6B87" w:rsidRPr="00901DE2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="008B6B87" w:rsidRPr="00901DE2">
        <w:rPr>
          <w:b w:val="0"/>
          <w:bCs w:val="0"/>
          <w:iCs/>
          <w:sz w:val="28"/>
          <w:szCs w:val="28"/>
        </w:rPr>
        <w:t>M</w:t>
      </w:r>
      <w:r w:rsidR="006D5EE1">
        <w:rPr>
          <w:b w:val="0"/>
          <w:bCs w:val="0"/>
          <w:iCs/>
          <w:sz w:val="28"/>
          <w:szCs w:val="28"/>
        </w:rPr>
        <w:t>i</w:t>
      </w:r>
      <w:r w:rsidR="008B6B87" w:rsidRPr="00901DE2">
        <w:rPr>
          <w:b w:val="0"/>
          <w:bCs w:val="0"/>
          <w:iCs/>
          <w:sz w:val="28"/>
          <w:szCs w:val="28"/>
        </w:rPr>
        <w:t>haita</w:t>
      </w:r>
      <w:proofErr w:type="spellEnd"/>
      <w:r w:rsidR="008B6B87" w:rsidRPr="00901DE2">
        <w:rPr>
          <w:b w:val="0"/>
          <w:bCs w:val="0"/>
          <w:iCs/>
          <w:sz w:val="28"/>
          <w:szCs w:val="28"/>
        </w:rPr>
        <w:t xml:space="preserve"> in Comisia de </w:t>
      </w:r>
      <w:proofErr w:type="spellStart"/>
      <w:r w:rsidR="008B6B87" w:rsidRPr="00901DE2">
        <w:rPr>
          <w:b w:val="0"/>
          <w:bCs w:val="0"/>
          <w:iCs/>
          <w:sz w:val="28"/>
          <w:szCs w:val="28"/>
        </w:rPr>
        <w:t>solutionare</w:t>
      </w:r>
      <w:proofErr w:type="spellEnd"/>
      <w:r w:rsidR="008B6B87" w:rsidRPr="00901DE2">
        <w:rPr>
          <w:b w:val="0"/>
          <w:bCs w:val="0"/>
          <w:iCs/>
          <w:sz w:val="28"/>
          <w:szCs w:val="28"/>
        </w:rPr>
        <w:t xml:space="preserve"> a </w:t>
      </w:r>
      <w:proofErr w:type="spellStart"/>
      <w:r w:rsidR="008B6B87" w:rsidRPr="00901DE2">
        <w:rPr>
          <w:b w:val="0"/>
          <w:bCs w:val="0"/>
          <w:iCs/>
          <w:sz w:val="28"/>
          <w:szCs w:val="28"/>
        </w:rPr>
        <w:t>contestatiilor</w:t>
      </w:r>
      <w:proofErr w:type="spellEnd"/>
      <w:r w:rsidR="008B6B87" w:rsidRPr="00901DE2">
        <w:rPr>
          <w:b w:val="0"/>
          <w:bCs w:val="0"/>
          <w:iCs/>
          <w:sz w:val="28"/>
          <w:szCs w:val="28"/>
        </w:rPr>
        <w:t>.</w:t>
      </w:r>
    </w:p>
    <w:p w14:paraId="42D9FAE6" w14:textId="5D4CAE1F" w:rsidR="00E17C43" w:rsidRPr="00901DE2" w:rsidRDefault="008B6B87" w:rsidP="00E17C43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sz w:val="28"/>
          <w:szCs w:val="28"/>
        </w:rPr>
      </w:pPr>
      <w:proofErr w:type="spellStart"/>
      <w:r w:rsidRPr="00901DE2">
        <w:rPr>
          <w:b w:val="0"/>
          <w:bCs w:val="0"/>
          <w:iCs/>
          <w:sz w:val="28"/>
          <w:szCs w:val="28"/>
        </w:rPr>
        <w:t>Toti</w:t>
      </w:r>
      <w:proofErr w:type="spellEnd"/>
      <w:r w:rsidRPr="00901DE2">
        <w:rPr>
          <w:b w:val="0"/>
          <w:bCs w:val="0"/>
          <w:iCs/>
          <w:sz w:val="28"/>
          <w:szCs w:val="28"/>
        </w:rPr>
        <w:t xml:space="preserve"> cei </w:t>
      </w:r>
      <w:proofErr w:type="spellStart"/>
      <w:r w:rsidRPr="00901DE2">
        <w:rPr>
          <w:b w:val="0"/>
          <w:bCs w:val="0"/>
          <w:iCs/>
          <w:sz w:val="28"/>
          <w:szCs w:val="28"/>
        </w:rPr>
        <w:t>propusi</w:t>
      </w:r>
      <w:proofErr w:type="spellEnd"/>
      <w:r w:rsidRPr="00901DE2">
        <w:rPr>
          <w:b w:val="0"/>
          <w:bCs w:val="0"/>
          <w:iCs/>
          <w:sz w:val="28"/>
          <w:szCs w:val="28"/>
        </w:rPr>
        <w:t xml:space="preserve"> au acceptat</w:t>
      </w:r>
      <w:r w:rsidR="00412E52" w:rsidRPr="00901DE2">
        <w:rPr>
          <w:b w:val="0"/>
          <w:bCs w:val="0"/>
          <w:iCs/>
          <w:sz w:val="28"/>
          <w:szCs w:val="28"/>
        </w:rPr>
        <w:t xml:space="preserve"> </w:t>
      </w:r>
      <w:bookmarkEnd w:id="5"/>
      <w:r w:rsidR="00E17C43" w:rsidRPr="00901DE2">
        <w:rPr>
          <w:b w:val="0"/>
          <w:bCs w:val="0"/>
          <w:iCs/>
          <w:sz w:val="28"/>
          <w:szCs w:val="28"/>
        </w:rPr>
        <w:t xml:space="preserve">sa fie </w:t>
      </w:r>
      <w:proofErr w:type="spellStart"/>
      <w:r w:rsidR="00E17C43" w:rsidRPr="00901DE2">
        <w:rPr>
          <w:b w:val="0"/>
          <w:bCs w:val="0"/>
          <w:iCs/>
          <w:sz w:val="28"/>
          <w:szCs w:val="28"/>
        </w:rPr>
        <w:t>nominalizat</w:t>
      </w:r>
      <w:r w:rsidR="00412E52" w:rsidRPr="00901DE2">
        <w:rPr>
          <w:b w:val="0"/>
          <w:bCs w:val="0"/>
          <w:iCs/>
          <w:sz w:val="28"/>
          <w:szCs w:val="28"/>
        </w:rPr>
        <w:t>i</w:t>
      </w:r>
      <w:proofErr w:type="spellEnd"/>
      <w:r w:rsidR="00E17C43" w:rsidRPr="00901DE2">
        <w:rPr>
          <w:b w:val="0"/>
          <w:bCs w:val="0"/>
          <w:iCs/>
          <w:sz w:val="28"/>
          <w:szCs w:val="28"/>
        </w:rPr>
        <w:t xml:space="preserve"> pe buletinul de vot. </w:t>
      </w:r>
      <w:bookmarkEnd w:id="3"/>
    </w:p>
    <w:p w14:paraId="3F7B1469" w14:textId="77777777" w:rsidR="00E17C43" w:rsidRDefault="00E17C43" w:rsidP="00E17C43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6FCAC53A" w14:textId="428AC20E" w:rsidR="00E17C43" w:rsidRDefault="00E17C43" w:rsidP="00E17C43">
      <w:pPr>
        <w:pStyle w:val="Corptext"/>
        <w:tabs>
          <w:tab w:val="left" w:pos="0"/>
          <w:tab w:val="left" w:pos="142"/>
          <w:tab w:val="left" w:pos="284"/>
        </w:tabs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Președintele Consiliului Județean Vrancea </w:t>
      </w:r>
      <w:r>
        <w:rPr>
          <w:b w:val="0"/>
          <w:iCs/>
          <w:sz w:val="28"/>
          <w:szCs w:val="28"/>
        </w:rPr>
        <w:t>a solicitat secretariatului tehnic sa completeze buletinele de vot cu perso</w:t>
      </w:r>
      <w:r w:rsidR="007F03B1">
        <w:rPr>
          <w:b w:val="0"/>
          <w:iCs/>
          <w:sz w:val="28"/>
          <w:szCs w:val="28"/>
        </w:rPr>
        <w:t>anele</w:t>
      </w:r>
      <w:r>
        <w:rPr>
          <w:b w:val="0"/>
          <w:iCs/>
          <w:sz w:val="28"/>
          <w:szCs w:val="28"/>
        </w:rPr>
        <w:t xml:space="preserve"> nominalizat</w:t>
      </w:r>
      <w:r w:rsidR="007B37AE">
        <w:rPr>
          <w:b w:val="0"/>
          <w:iCs/>
          <w:sz w:val="28"/>
          <w:szCs w:val="28"/>
        </w:rPr>
        <w:t>e</w:t>
      </w:r>
      <w:r>
        <w:rPr>
          <w:b w:val="0"/>
          <w:iCs/>
          <w:sz w:val="28"/>
          <w:szCs w:val="28"/>
        </w:rPr>
        <w:t xml:space="preserve"> si a propus sa se </w:t>
      </w:r>
      <w:proofErr w:type="spellStart"/>
      <w:r>
        <w:rPr>
          <w:b w:val="0"/>
          <w:iCs/>
          <w:sz w:val="28"/>
          <w:szCs w:val="28"/>
        </w:rPr>
        <w:t>treaca</w:t>
      </w:r>
      <w:proofErr w:type="spellEnd"/>
      <w:r>
        <w:rPr>
          <w:b w:val="0"/>
          <w:iCs/>
          <w:sz w:val="28"/>
          <w:szCs w:val="28"/>
        </w:rPr>
        <w:t xml:space="preserve"> la dezbaterea </w:t>
      </w:r>
      <w:proofErr w:type="spellStart"/>
      <w:r>
        <w:rPr>
          <w:b w:val="0"/>
          <w:iCs/>
          <w:sz w:val="28"/>
          <w:szCs w:val="28"/>
        </w:rPr>
        <w:t>urmatorului</w:t>
      </w:r>
      <w:proofErr w:type="spellEnd"/>
      <w:r>
        <w:rPr>
          <w:b w:val="0"/>
          <w:iCs/>
          <w:sz w:val="28"/>
          <w:szCs w:val="28"/>
        </w:rPr>
        <w:t xml:space="preserve"> punct de pe ordinea de zi. Propunerea a fost adoptata in unanimitate.</w:t>
      </w:r>
    </w:p>
    <w:p w14:paraId="7B8D01C8" w14:textId="77777777" w:rsidR="00E17C43" w:rsidRDefault="00E17C43" w:rsidP="006E584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064E3ED9" w14:textId="6BB53406" w:rsidR="00020209" w:rsidRPr="00B975BD" w:rsidRDefault="00243583" w:rsidP="006E584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2 </w:t>
      </w:r>
      <w:proofErr w:type="spellStart"/>
      <w:r w:rsidRPr="00B975B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6" w:name="_Hlk98489695"/>
      <w:proofErr w:type="gram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Modificarea</w:t>
      </w:r>
      <w:proofErr w:type="spellEnd"/>
      <w:proofErr w:type="gram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Organigramei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Direcției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Asistență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Protecția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13245" w:rsidRPr="00B975BD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B975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6"/>
    <w:p w14:paraId="6952B7AD" w14:textId="77777777" w:rsidR="00B975BD" w:rsidRPr="00B975BD" w:rsidRDefault="00B975BD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5E40D40" w14:textId="12A544F2" w:rsidR="00A617BB" w:rsidRPr="00B975BD" w:rsidRDefault="00A617BB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8FC6724" w14:textId="77777777" w:rsidR="008B7BC7" w:rsidRPr="00B975BD" w:rsidRDefault="008B7BC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642A237B" w14:textId="78A8F5C1" w:rsidR="00A13245" w:rsidRPr="00B975BD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3 </w:t>
      </w:r>
      <w:proofErr w:type="spellStart"/>
      <w:r w:rsidRPr="00B975B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7" w:name="_Hlk98489747"/>
      <w:r w:rsidR="00A13245" w:rsidRPr="00B975BD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Stabilirea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prețului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mediu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proofErr w:type="gram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tona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de masa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verde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obținuta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de pe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suprafețele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pajiște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permanenta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Județul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Vrancea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, pe </w:t>
      </w:r>
      <w:proofErr w:type="spellStart"/>
      <w:r w:rsidR="00A13245" w:rsidRPr="00B975BD">
        <w:rPr>
          <w:rFonts w:ascii="Times New Roman" w:hAnsi="Times New Roman" w:cs="Times New Roman"/>
          <w:bCs/>
          <w:sz w:val="28"/>
          <w:szCs w:val="28"/>
        </w:rPr>
        <w:t>anul</w:t>
      </w:r>
      <w:proofErr w:type="spellEnd"/>
      <w:r w:rsidR="00A13245" w:rsidRPr="00B975BD">
        <w:rPr>
          <w:rFonts w:ascii="Times New Roman" w:hAnsi="Times New Roman" w:cs="Times New Roman"/>
          <w:bCs/>
          <w:sz w:val="28"/>
          <w:szCs w:val="28"/>
        </w:rPr>
        <w:t xml:space="preserve"> 2022”</w:t>
      </w:r>
      <w:r w:rsidR="00B975BD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7"/>
    <w:p w14:paraId="48DD4C8E" w14:textId="77777777" w:rsidR="00A617BB" w:rsidRPr="00B975BD" w:rsidRDefault="00A617BB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B975BD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B97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B97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5FA6E82" w14:textId="59516C55" w:rsidR="00424AFF" w:rsidRPr="003D4460" w:rsidRDefault="00424AFF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7D15EBDF" w14:textId="5C0813A4" w:rsidR="00020209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22D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722D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722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F722DD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F722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722D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F722D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A0553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4089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8" w:name="_Hlk98489791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proofErr w:type="gram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Modificarea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Anexei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nr. 2 la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Hotararea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nr. 4/15.02.2018,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revizuirii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componentei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>nominale</w:t>
      </w:r>
      <w:proofErr w:type="spellEnd"/>
      <w:r w:rsidR="007F5B45" w:rsidRPr="00F722DD">
        <w:rPr>
          <w:rFonts w:ascii="Times New Roman" w:hAnsi="Times New Roman" w:cs="Times New Roman"/>
          <w:bCs/>
          <w:iCs/>
          <w:sz w:val="28"/>
          <w:szCs w:val="28"/>
        </w:rPr>
        <w:t xml:space="preserve"> a C.T.A.T.U.”</w:t>
      </w:r>
    </w:p>
    <w:p w14:paraId="3CE660A2" w14:textId="2A688ABE" w:rsidR="00FF672B" w:rsidRDefault="00FF672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90B99C" w14:textId="5F997EBA" w:rsidR="00FF672B" w:rsidRPr="00FF672B" w:rsidRDefault="00FF672B" w:rsidP="00FF672B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Intrucat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buletinele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d</w:t>
      </w:r>
      <w:r>
        <w:rPr>
          <w:rFonts w:ascii="Times New Roman" w:hAnsi="Times New Roman" w:cs="Times New Roman"/>
          <w:bCs/>
          <w:iCs/>
          <w:sz w:val="28"/>
          <w:szCs w:val="28"/>
        </w:rPr>
        <w:t>eja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completate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persoanele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urmeaza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faca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din CTATU conform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legii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nominalizarilor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facute</w:t>
      </w:r>
      <w:proofErr w:type="spellEnd"/>
      <w:r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FF672B">
        <w:rPr>
          <w:rFonts w:ascii="Times New Roman" w:hAnsi="Times New Roman" w:cs="Times New Roman"/>
          <w:bCs/>
          <w:iCs/>
          <w:sz w:val="28"/>
          <w:szCs w:val="28"/>
        </w:rPr>
        <w:t>institutii</w:t>
      </w:r>
      <w:proofErr w:type="spellEnd"/>
      <w:r w:rsidR="009757A3">
        <w:rPr>
          <w:rFonts w:ascii="Times New Roman" w:hAnsi="Times New Roman" w:cs="Times New Roman"/>
          <w:bCs/>
          <w:iCs/>
          <w:sz w:val="28"/>
          <w:szCs w:val="28"/>
        </w:rPr>
        <w:t xml:space="preserve">, s-a </w:t>
      </w:r>
      <w:proofErr w:type="spellStart"/>
      <w:r w:rsidR="009757A3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="009757A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9757A3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="009757A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757A3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="009757A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97CD3D3" w14:textId="0A600F2C" w:rsidR="00FF672B" w:rsidRPr="00FF672B" w:rsidRDefault="003311F9" w:rsidP="00FF672B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secret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exprimat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Pavel Oana –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arhitectul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sef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70AA7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C70AA7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C70A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4780"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="00C70A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3CE">
        <w:rPr>
          <w:rFonts w:ascii="Times New Roman" w:hAnsi="Times New Roman" w:cs="Times New Roman"/>
          <w:bCs/>
          <w:iCs/>
          <w:sz w:val="28"/>
          <w:szCs w:val="28"/>
        </w:rPr>
        <w:t>de</w:t>
      </w:r>
      <w:r w:rsidR="00C70A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0AA7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C70AA7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C70AA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70AA7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7A431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B37AE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Daraban </w:t>
      </w:r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Radu Mihaita</w:t>
      </w:r>
      <w:r w:rsidR="007A431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inginer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4312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irectiei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4312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rchitect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sef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A4312" w:rsidRPr="007A43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431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7A4312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7A43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039A">
        <w:rPr>
          <w:rFonts w:ascii="Times New Roman" w:hAnsi="Times New Roman" w:cs="Times New Roman"/>
          <w:bCs/>
          <w:iCs/>
          <w:sz w:val="28"/>
          <w:szCs w:val="28"/>
        </w:rPr>
        <w:t>27 de</w:t>
      </w:r>
      <w:r w:rsidR="007A43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4312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7A4312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7A431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A4312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Coviltir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Sorin Claudiu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Adetu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Irina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reprezentanti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ai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Directiei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Judetene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Cultura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5240E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65240E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816972">
        <w:rPr>
          <w:rFonts w:ascii="Times New Roman" w:hAnsi="Times New Roman" w:cs="Times New Roman"/>
          <w:bCs/>
          <w:iCs/>
          <w:sz w:val="28"/>
          <w:szCs w:val="28"/>
        </w:rPr>
        <w:t xml:space="preserve"> 29  de</w:t>
      </w:r>
      <w:r w:rsidR="006524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5240E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65240E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65240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5240E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r w:rsidR="0065240E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5240E">
        <w:rPr>
          <w:rFonts w:ascii="Times New Roman" w:hAnsi="Times New Roman" w:cs="Times New Roman"/>
          <w:bCs/>
          <w:iCs/>
          <w:sz w:val="28"/>
          <w:szCs w:val="28"/>
        </w:rPr>
        <w:t>respectiv</w:t>
      </w:r>
      <w:proofErr w:type="spellEnd"/>
      <w:r w:rsidR="006524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039A">
        <w:rPr>
          <w:rFonts w:ascii="Times New Roman" w:hAnsi="Times New Roman" w:cs="Times New Roman"/>
          <w:bCs/>
          <w:iCs/>
          <w:sz w:val="28"/>
          <w:szCs w:val="28"/>
        </w:rPr>
        <w:t>27 de</w:t>
      </w:r>
      <w:r w:rsidR="008169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5240E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65240E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65240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5240E">
        <w:rPr>
          <w:rFonts w:ascii="Times New Roman" w:hAnsi="Times New Roman" w:cs="Times New Roman"/>
          <w:bCs/>
          <w:iCs/>
          <w:sz w:val="28"/>
          <w:szCs w:val="28"/>
        </w:rPr>
        <w:t>”,</w:t>
      </w:r>
      <w:r w:rsidR="008169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0F43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="00240F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0F43">
        <w:rPr>
          <w:rFonts w:ascii="Times New Roman" w:hAnsi="Times New Roman" w:cs="Times New Roman"/>
          <w:bCs/>
          <w:iCs/>
          <w:sz w:val="28"/>
          <w:szCs w:val="28"/>
        </w:rPr>
        <w:t>doamnele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Manu Adriana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Saulea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Adina,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reprezentante</w:t>
      </w:r>
      <w:proofErr w:type="spellEnd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S.G.A. </w:t>
      </w:r>
      <w:proofErr w:type="spellStart"/>
      <w:r w:rsidR="00FF672B" w:rsidRPr="00FF672B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240F43">
        <w:rPr>
          <w:rFonts w:ascii="Times New Roman" w:hAnsi="Times New Roman" w:cs="Times New Roman"/>
          <w:bCs/>
          <w:iCs/>
          <w:sz w:val="28"/>
          <w:szCs w:val="28"/>
        </w:rPr>
        <w:t xml:space="preserve">, au </w:t>
      </w:r>
      <w:proofErr w:type="spellStart"/>
      <w:r w:rsidR="00240F43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240F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039A">
        <w:rPr>
          <w:rFonts w:ascii="Times New Roman" w:hAnsi="Times New Roman" w:cs="Times New Roman"/>
          <w:bCs/>
          <w:iCs/>
          <w:sz w:val="28"/>
          <w:szCs w:val="28"/>
        </w:rPr>
        <w:t xml:space="preserve">29 de </w:t>
      </w:r>
      <w:proofErr w:type="spellStart"/>
      <w:r w:rsidR="00240F43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240F43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240F43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240F43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r w:rsidR="00240F43" w:rsidRPr="00FF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0F43">
        <w:rPr>
          <w:rFonts w:ascii="Times New Roman" w:hAnsi="Times New Roman" w:cs="Times New Roman"/>
          <w:bCs/>
          <w:iCs/>
          <w:sz w:val="28"/>
          <w:szCs w:val="28"/>
        </w:rPr>
        <w:t>respectiv</w:t>
      </w:r>
      <w:proofErr w:type="spellEnd"/>
      <w:r w:rsidR="00240F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039A">
        <w:rPr>
          <w:rFonts w:ascii="Times New Roman" w:hAnsi="Times New Roman" w:cs="Times New Roman"/>
          <w:bCs/>
          <w:iCs/>
          <w:sz w:val="28"/>
          <w:szCs w:val="28"/>
        </w:rPr>
        <w:t xml:space="preserve">26 de </w:t>
      </w:r>
      <w:proofErr w:type="spellStart"/>
      <w:r w:rsidR="00240F43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240F43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240F43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240F43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  <w:r w:rsidR="007B37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bookmarkEnd w:id="8"/>
    <w:p w14:paraId="6CCECA9C" w14:textId="77777777" w:rsidR="00A617BB" w:rsidRPr="00877BB5" w:rsidRDefault="00A617BB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77B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77B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77BB5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D211C6" w14:textId="060DD84D" w:rsidR="00D52877" w:rsidRPr="003D4460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5349F158" w14:textId="20BD462C" w:rsidR="00020209" w:rsidRPr="00877BB5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BB5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77B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877BB5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877B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Reghiu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Local Gura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Caliței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7F5B4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2022”</w:t>
      </w:r>
      <w:r w:rsidR="00877BB5"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1FEEE31" w14:textId="01DDEE61" w:rsidR="001C725C" w:rsidRPr="00877BB5" w:rsidRDefault="001C725C" w:rsidP="001C725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77B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77B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77BB5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77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77B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0F85854" w14:textId="77777777" w:rsidR="00B76462" w:rsidRPr="003D4460" w:rsidRDefault="00B76462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309BF73B" w14:textId="41E6AC46" w:rsidR="00020209" w:rsidRPr="00982AFB" w:rsidRDefault="001B6F3B" w:rsidP="004D1F0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AF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982AF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982A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982AFB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982A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82AF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2AF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Completarea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portofoliului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Strategiei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="00AA056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2021 – 2027”</w:t>
      </w:r>
      <w:r w:rsidR="00982AFB"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670C87B" w14:textId="7D0D1DBC" w:rsidR="00F54987" w:rsidRPr="00982AFB" w:rsidRDefault="00F54987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2AF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982A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82AF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982A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82AF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982AF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982A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2AF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982A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013054E" w14:textId="77777777" w:rsidR="000F259B" w:rsidRPr="00982AFB" w:rsidRDefault="000F259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39F8306" w14:textId="5B7D002C" w:rsidR="00020209" w:rsidRPr="0027421F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27421F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Suraia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sectorului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de drum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DJ 204D de la km 13+850 la km 16+800,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intravilanul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Suraia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27421F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552F49F" w14:textId="77777777" w:rsidR="00F54987" w:rsidRPr="0027421F" w:rsidRDefault="00F54987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60E6188" w14:textId="77777777" w:rsidR="00D52877" w:rsidRPr="003D4460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1EADBF0D" w14:textId="657C745E" w:rsidR="00020209" w:rsidRPr="0027421F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27421F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Intervenții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(DALI)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Reabilitarea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modernizarea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dotarea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,,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Policlinica</w:t>
      </w:r>
      <w:proofErr w:type="spellEnd"/>
      <w:proofErr w:type="gram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Stomatologică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” Strada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Vămii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, nr. </w:t>
      </w:r>
      <w:proofErr w:type="gram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1, 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proofErr w:type="gram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A056B" w:rsidRPr="0027421F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27421F" w:rsidRPr="0027421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A7F6250" w14:textId="77777777" w:rsidR="00F54987" w:rsidRPr="0027421F" w:rsidRDefault="00F54987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27421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742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274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2C3FC34" w14:textId="072CE1D0" w:rsidR="001B6F3B" w:rsidRPr="0027421F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61DA2E1" w14:textId="64680A10" w:rsidR="001B6F3B" w:rsidRPr="00576F74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576F74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Instalare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vegetație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forestieră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pe o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suprafață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27,6 ha,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oferit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compensare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echivalentă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anticipată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scopul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realizării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Amenajarea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ariei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naturale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interes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Crâng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Petrești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îmbunătățirea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infrastructurii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acces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întreținere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acesteia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până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realizarea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stării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masiv</w:t>
      </w:r>
      <w:proofErr w:type="spellEnd"/>
      <w:r w:rsidR="00AA056B" w:rsidRPr="00576F74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873F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66B4C00" w14:textId="77777777" w:rsidR="003D4A27" w:rsidRPr="003D4460" w:rsidRDefault="003D4A27" w:rsidP="003D4A2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3D4460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. </w:t>
      </w:r>
    </w:p>
    <w:p w14:paraId="29FE57A6" w14:textId="156E5A9C" w:rsidR="001B6F3B" w:rsidRPr="003D4460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37B49BE5" w14:textId="0656E673" w:rsidR="00020209" w:rsidRPr="00576F74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576F74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energetica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conexe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Direcția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Generală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Asistență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Protecția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, B-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dul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Gării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nr.13,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873F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6454129" w14:textId="1B665F70" w:rsidR="001B6F3B" w:rsidRPr="00576F74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9E19F8F" w14:textId="42E0A120" w:rsidR="001B6F3B" w:rsidRPr="003D4460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3F1C8A1C" w14:textId="332F0AAC" w:rsidR="000F03F5" w:rsidRPr="00576F74" w:rsidRDefault="001B6F3B" w:rsidP="003B43B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576F74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Expertiză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intervenţii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(D.A.L.I.)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- economici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drumuri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județene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poduri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afectate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fenomene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hidro-meteorologice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periculoase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alunecări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inundații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cutremure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etc.) -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DJ 204P,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Gura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Caliţei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sat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Cocoşari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punctele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: Mitrea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Baciu Toma, sat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Dealu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Lung,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punctele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: Iordăchescu,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Doagă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Maricel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Mereuţă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Stan, sat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Şotârcari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punct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Izlaz</w:t>
      </w:r>
      <w:proofErr w:type="spellEnd"/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F07B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B43B7"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14:paraId="0D3CB7E9" w14:textId="7C141CE4" w:rsidR="001B6F3B" w:rsidRPr="00576F74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576F7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576F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576F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4A21A2" w14:textId="798B1B41" w:rsidR="00EE4C36" w:rsidRPr="00D03811" w:rsidRDefault="00753CD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3970177"/>
      <w:r w:rsidRPr="00D03811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D03811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D03811">
        <w:rPr>
          <w:rFonts w:ascii="Times New Roman" w:hAnsi="Times New Roman" w:cs="Times New Roman"/>
          <w:b/>
          <w:iCs/>
          <w:sz w:val="28"/>
          <w:szCs w:val="28"/>
        </w:rPr>
        <w:t xml:space="preserve"> 12 </w:t>
      </w:r>
      <w:proofErr w:type="spellStart"/>
      <w:r w:rsidRPr="00D03811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D038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3811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CA2442" w:rsidRPr="00D03811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83970193"/>
      <w:bookmarkEnd w:id="9"/>
      <w:r w:rsidR="003B43B7" w:rsidRPr="00D03811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3B7" w:rsidRPr="00D0381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DJ 205L, sat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Vrâncioaia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 xml:space="preserve"> „Intrare sat </w:t>
      </w:r>
      <w:proofErr w:type="spellStart"/>
      <w:r w:rsidR="003B43B7" w:rsidRPr="00D03811">
        <w:rPr>
          <w:rFonts w:ascii="Times New Roman" w:hAnsi="Times New Roman" w:cs="Times New Roman"/>
          <w:sz w:val="28"/>
          <w:szCs w:val="28"/>
        </w:rPr>
        <w:t>Vrâncioaia</w:t>
      </w:r>
      <w:proofErr w:type="spellEnd"/>
      <w:r w:rsidR="003B43B7" w:rsidRPr="00D03811">
        <w:rPr>
          <w:rFonts w:ascii="Times New Roman" w:hAnsi="Times New Roman" w:cs="Times New Roman"/>
          <w:sz w:val="28"/>
          <w:szCs w:val="28"/>
        </w:rPr>
        <w:t>”</w:t>
      </w:r>
      <w:r w:rsidR="001F07B7">
        <w:rPr>
          <w:rFonts w:ascii="Times New Roman" w:hAnsi="Times New Roman" w:cs="Times New Roman"/>
          <w:sz w:val="28"/>
          <w:szCs w:val="28"/>
        </w:rPr>
        <w:t>.</w:t>
      </w:r>
      <w:r w:rsidR="003B43B7" w:rsidRPr="00D038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97AB46" w14:textId="49F91D9E" w:rsidR="00753CD6" w:rsidRPr="00D03811" w:rsidRDefault="00753CD6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03811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D038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3811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D038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3811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D0381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D038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3811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D03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bookmarkEnd w:id="10"/>
    <w:p w14:paraId="4E9976AC" w14:textId="779B725E" w:rsidR="00EE4C36" w:rsidRPr="00063C2E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C2E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063C2E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063C2E">
        <w:rPr>
          <w:rFonts w:ascii="Times New Roman" w:hAnsi="Times New Roman" w:cs="Times New Roman"/>
          <w:b/>
          <w:iCs/>
          <w:sz w:val="28"/>
          <w:szCs w:val="28"/>
        </w:rPr>
        <w:t xml:space="preserve"> 13 </w:t>
      </w:r>
      <w:proofErr w:type="spellStart"/>
      <w:r w:rsidRPr="00063C2E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063C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3C2E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063C2E">
        <w:rPr>
          <w:rFonts w:ascii="Times New Roman" w:hAnsi="Times New Roman" w:cs="Times New Roman"/>
          <w:sz w:val="28"/>
          <w:szCs w:val="28"/>
        </w:rPr>
        <w:t xml:space="preserve"> </w:t>
      </w:r>
      <w:r w:rsidR="003B43B7" w:rsidRPr="00063C2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3B7" w:rsidRPr="00063C2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DJ 205M, sat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Podu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Nărujei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Şcoala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Barbu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Ştefănescu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Delavrancea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pod pe DJ 205 M, sat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Rebegari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B7" w:rsidRPr="00063C2E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C.I. </w:t>
      </w:r>
      <w:proofErr w:type="gramStart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„ </w:t>
      </w:r>
      <w:r w:rsidR="00063C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3B7" w:rsidRPr="00063C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7DCD0F" w14:textId="706A8B6F" w:rsidR="002B12AE" w:rsidRPr="00063C2E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63C2E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63C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C2E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63C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C2E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63C2E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63C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3C2E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63C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555E8C1" w14:textId="03929C78" w:rsidR="00EE4C36" w:rsidRPr="00F8055E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55E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8055E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8055E">
        <w:rPr>
          <w:rFonts w:ascii="Times New Roman" w:hAnsi="Times New Roman" w:cs="Times New Roman"/>
          <w:b/>
          <w:iCs/>
          <w:sz w:val="28"/>
          <w:szCs w:val="28"/>
        </w:rPr>
        <w:t xml:space="preserve"> 14 </w:t>
      </w:r>
      <w:proofErr w:type="spellStart"/>
      <w:r w:rsidRPr="00F8055E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805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8055E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3B7" w:rsidRPr="00F8055E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Aprobarea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documentației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tehnico-economice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faza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Expertiză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tehnică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Documentație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avizare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lucrărilor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intervenţii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(D.A.L.I.)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indicatorilor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tehnico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- economici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Lucrări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refacere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unor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sectoare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drumuri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județene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poduri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afectate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fenomene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hidro-meteorologice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periculoase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alunecări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teren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inundații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cutremure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etc.) - 1.Refacere DJ 205D, sat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Nereju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Mic,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punct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şcoala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Brădăceşti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; 2.Refacere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pagube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afectări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produse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pe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cursurile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apă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, sat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Nereju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Mic,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punct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Şcoala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3B7" w:rsidRPr="00F8055E">
        <w:rPr>
          <w:rFonts w:ascii="Times New Roman" w:hAnsi="Times New Roman" w:cs="Times New Roman"/>
          <w:bCs/>
          <w:sz w:val="28"/>
          <w:szCs w:val="28"/>
        </w:rPr>
        <w:t>Brădăceşti</w:t>
      </w:r>
      <w:proofErr w:type="spellEnd"/>
      <w:r w:rsidR="003B43B7" w:rsidRPr="00F8055E">
        <w:rPr>
          <w:rFonts w:ascii="Times New Roman" w:hAnsi="Times New Roman" w:cs="Times New Roman"/>
          <w:bCs/>
          <w:sz w:val="28"/>
          <w:szCs w:val="28"/>
        </w:rPr>
        <w:t>”</w:t>
      </w:r>
      <w:r w:rsidR="00F805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99E8B09" w14:textId="218F2003" w:rsidR="002B12AE" w:rsidRPr="00F8055E" w:rsidRDefault="002B12AE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8055E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8055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055E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8055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055E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8055E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805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8055E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80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2C0A28D" w14:textId="1AA290A8" w:rsidR="0052505C" w:rsidRPr="00335A5F" w:rsidRDefault="002B12AE" w:rsidP="00772CD2">
      <w:pPr>
        <w:pStyle w:val="DefaultText1"/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 w:rsidRPr="00335A5F">
        <w:rPr>
          <w:b/>
          <w:iCs/>
          <w:sz w:val="28"/>
          <w:szCs w:val="28"/>
        </w:rPr>
        <w:t xml:space="preserve">La </w:t>
      </w:r>
      <w:proofErr w:type="spellStart"/>
      <w:r w:rsidRPr="00335A5F">
        <w:rPr>
          <w:b/>
          <w:iCs/>
          <w:sz w:val="28"/>
          <w:szCs w:val="28"/>
        </w:rPr>
        <w:t>punctul</w:t>
      </w:r>
      <w:proofErr w:type="spellEnd"/>
      <w:r w:rsidRPr="00335A5F">
        <w:rPr>
          <w:b/>
          <w:iCs/>
          <w:sz w:val="28"/>
          <w:szCs w:val="28"/>
        </w:rPr>
        <w:t xml:space="preserve"> 15 </w:t>
      </w:r>
      <w:proofErr w:type="spellStart"/>
      <w:r w:rsidRPr="00335A5F">
        <w:rPr>
          <w:bCs/>
          <w:iCs/>
          <w:sz w:val="28"/>
          <w:szCs w:val="28"/>
        </w:rPr>
        <w:t>proiectul</w:t>
      </w:r>
      <w:proofErr w:type="spellEnd"/>
      <w:r w:rsidRPr="00335A5F">
        <w:rPr>
          <w:bCs/>
          <w:iCs/>
          <w:sz w:val="28"/>
          <w:szCs w:val="28"/>
        </w:rPr>
        <w:t xml:space="preserve"> </w:t>
      </w:r>
      <w:proofErr w:type="spellStart"/>
      <w:r w:rsidRPr="00335A5F">
        <w:rPr>
          <w:bCs/>
          <w:iCs/>
          <w:sz w:val="28"/>
          <w:szCs w:val="28"/>
        </w:rPr>
        <w:t>privind</w:t>
      </w:r>
      <w:proofErr w:type="spellEnd"/>
      <w:r w:rsidRPr="00335A5F">
        <w:rPr>
          <w:bCs/>
          <w:sz w:val="28"/>
          <w:szCs w:val="28"/>
        </w:rPr>
        <w:t xml:space="preserve"> </w:t>
      </w:r>
      <w:r w:rsidR="008654B3" w:rsidRPr="00335A5F">
        <w:rPr>
          <w:bCs/>
          <w:sz w:val="28"/>
          <w:szCs w:val="28"/>
        </w:rPr>
        <w:t>„</w:t>
      </w:r>
      <w:proofErr w:type="spellStart"/>
      <w:r w:rsidR="008654B3" w:rsidRPr="00335A5F">
        <w:rPr>
          <w:bCs/>
          <w:sz w:val="28"/>
          <w:szCs w:val="28"/>
        </w:rPr>
        <w:t>Aprobarea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documentației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tehnico-economice</w:t>
      </w:r>
      <w:proofErr w:type="spellEnd"/>
      <w:r w:rsidR="008654B3" w:rsidRPr="00335A5F">
        <w:rPr>
          <w:bCs/>
          <w:sz w:val="28"/>
          <w:szCs w:val="28"/>
        </w:rPr>
        <w:t xml:space="preserve"> la </w:t>
      </w:r>
      <w:proofErr w:type="spellStart"/>
      <w:r w:rsidR="008654B3" w:rsidRPr="00335A5F">
        <w:rPr>
          <w:bCs/>
          <w:sz w:val="28"/>
          <w:szCs w:val="28"/>
        </w:rPr>
        <w:t>faza</w:t>
      </w:r>
      <w:proofErr w:type="spellEnd"/>
      <w:r w:rsidR="008654B3" w:rsidRPr="00335A5F">
        <w:rPr>
          <w:bCs/>
          <w:sz w:val="28"/>
          <w:szCs w:val="28"/>
        </w:rPr>
        <w:t xml:space="preserve">: </w:t>
      </w:r>
      <w:proofErr w:type="spellStart"/>
      <w:r w:rsidR="008654B3" w:rsidRPr="00335A5F">
        <w:rPr>
          <w:bCs/>
          <w:sz w:val="28"/>
          <w:szCs w:val="28"/>
        </w:rPr>
        <w:t>Expertiză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tehnică</w:t>
      </w:r>
      <w:proofErr w:type="spellEnd"/>
      <w:r w:rsidR="008654B3" w:rsidRPr="00335A5F">
        <w:rPr>
          <w:bCs/>
          <w:sz w:val="28"/>
          <w:szCs w:val="28"/>
        </w:rPr>
        <w:t xml:space="preserve">, </w:t>
      </w:r>
      <w:proofErr w:type="spellStart"/>
      <w:r w:rsidR="008654B3" w:rsidRPr="00335A5F">
        <w:rPr>
          <w:bCs/>
          <w:sz w:val="28"/>
          <w:szCs w:val="28"/>
        </w:rPr>
        <w:t>Documentație</w:t>
      </w:r>
      <w:proofErr w:type="spellEnd"/>
      <w:r w:rsidR="008654B3" w:rsidRPr="00335A5F">
        <w:rPr>
          <w:bCs/>
          <w:sz w:val="28"/>
          <w:szCs w:val="28"/>
        </w:rPr>
        <w:t xml:space="preserve"> de </w:t>
      </w:r>
      <w:proofErr w:type="spellStart"/>
      <w:r w:rsidR="008654B3" w:rsidRPr="00335A5F">
        <w:rPr>
          <w:bCs/>
          <w:sz w:val="28"/>
          <w:szCs w:val="28"/>
        </w:rPr>
        <w:t>avizare</w:t>
      </w:r>
      <w:proofErr w:type="spellEnd"/>
      <w:r w:rsidR="008654B3" w:rsidRPr="00335A5F">
        <w:rPr>
          <w:bCs/>
          <w:sz w:val="28"/>
          <w:szCs w:val="28"/>
        </w:rPr>
        <w:t xml:space="preserve"> a </w:t>
      </w:r>
      <w:proofErr w:type="spellStart"/>
      <w:r w:rsidR="008654B3" w:rsidRPr="00335A5F">
        <w:rPr>
          <w:bCs/>
          <w:sz w:val="28"/>
          <w:szCs w:val="28"/>
        </w:rPr>
        <w:t>lucrărilor</w:t>
      </w:r>
      <w:proofErr w:type="spellEnd"/>
      <w:r w:rsidR="008654B3" w:rsidRPr="00335A5F">
        <w:rPr>
          <w:bCs/>
          <w:sz w:val="28"/>
          <w:szCs w:val="28"/>
        </w:rPr>
        <w:t xml:space="preserve"> de </w:t>
      </w:r>
      <w:proofErr w:type="spellStart"/>
      <w:r w:rsidR="008654B3" w:rsidRPr="00335A5F">
        <w:rPr>
          <w:bCs/>
          <w:sz w:val="28"/>
          <w:szCs w:val="28"/>
        </w:rPr>
        <w:t>intervenţii</w:t>
      </w:r>
      <w:proofErr w:type="spellEnd"/>
      <w:r w:rsidR="008654B3" w:rsidRPr="00335A5F">
        <w:rPr>
          <w:bCs/>
          <w:sz w:val="28"/>
          <w:szCs w:val="28"/>
        </w:rPr>
        <w:t xml:space="preserve"> (D.A.L.I.) </w:t>
      </w:r>
      <w:proofErr w:type="spellStart"/>
      <w:r w:rsidR="008654B3" w:rsidRPr="00335A5F">
        <w:rPr>
          <w:bCs/>
          <w:sz w:val="28"/>
          <w:szCs w:val="28"/>
        </w:rPr>
        <w:t>şi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gramStart"/>
      <w:r w:rsidR="008654B3" w:rsidRPr="00335A5F">
        <w:rPr>
          <w:bCs/>
          <w:sz w:val="28"/>
          <w:szCs w:val="28"/>
        </w:rPr>
        <w:t>a</w:t>
      </w:r>
      <w:proofErr w:type="gram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indicatorilor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tehnico</w:t>
      </w:r>
      <w:proofErr w:type="spellEnd"/>
      <w:r w:rsidR="008654B3" w:rsidRPr="00335A5F">
        <w:rPr>
          <w:bCs/>
          <w:sz w:val="28"/>
          <w:szCs w:val="28"/>
        </w:rPr>
        <w:t xml:space="preserve">- economici </w:t>
      </w:r>
      <w:proofErr w:type="spellStart"/>
      <w:r w:rsidR="008654B3" w:rsidRPr="00335A5F">
        <w:rPr>
          <w:bCs/>
          <w:sz w:val="28"/>
          <w:szCs w:val="28"/>
        </w:rPr>
        <w:t>pentru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Lucrări</w:t>
      </w:r>
      <w:proofErr w:type="spellEnd"/>
      <w:r w:rsidR="008654B3" w:rsidRPr="00335A5F">
        <w:rPr>
          <w:bCs/>
          <w:sz w:val="28"/>
          <w:szCs w:val="28"/>
        </w:rPr>
        <w:t xml:space="preserve"> de </w:t>
      </w:r>
      <w:proofErr w:type="spellStart"/>
      <w:r w:rsidR="008654B3" w:rsidRPr="00335A5F">
        <w:rPr>
          <w:bCs/>
          <w:sz w:val="28"/>
          <w:szCs w:val="28"/>
        </w:rPr>
        <w:t>refacere</w:t>
      </w:r>
      <w:proofErr w:type="spellEnd"/>
      <w:r w:rsidR="008654B3" w:rsidRPr="00335A5F">
        <w:rPr>
          <w:bCs/>
          <w:sz w:val="28"/>
          <w:szCs w:val="28"/>
        </w:rPr>
        <w:t xml:space="preserve"> a </w:t>
      </w:r>
      <w:proofErr w:type="spellStart"/>
      <w:r w:rsidR="008654B3" w:rsidRPr="00335A5F">
        <w:rPr>
          <w:bCs/>
          <w:sz w:val="28"/>
          <w:szCs w:val="28"/>
        </w:rPr>
        <w:t>unor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sectoare</w:t>
      </w:r>
      <w:proofErr w:type="spellEnd"/>
      <w:r w:rsidR="008654B3" w:rsidRPr="00335A5F">
        <w:rPr>
          <w:bCs/>
          <w:sz w:val="28"/>
          <w:szCs w:val="28"/>
        </w:rPr>
        <w:t xml:space="preserve"> de </w:t>
      </w:r>
      <w:proofErr w:type="spellStart"/>
      <w:r w:rsidR="008654B3" w:rsidRPr="00335A5F">
        <w:rPr>
          <w:bCs/>
          <w:sz w:val="28"/>
          <w:szCs w:val="28"/>
        </w:rPr>
        <w:t>drumuri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județene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şi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poduri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afectate</w:t>
      </w:r>
      <w:proofErr w:type="spellEnd"/>
      <w:r w:rsidR="008654B3" w:rsidRPr="00335A5F">
        <w:rPr>
          <w:bCs/>
          <w:sz w:val="28"/>
          <w:szCs w:val="28"/>
        </w:rPr>
        <w:t xml:space="preserve"> de </w:t>
      </w:r>
      <w:proofErr w:type="spellStart"/>
      <w:r w:rsidR="008654B3" w:rsidRPr="00335A5F">
        <w:rPr>
          <w:bCs/>
          <w:sz w:val="28"/>
          <w:szCs w:val="28"/>
        </w:rPr>
        <w:t>fenomene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hidro-meteorologice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periculoase</w:t>
      </w:r>
      <w:proofErr w:type="spellEnd"/>
      <w:r w:rsidR="008654B3" w:rsidRPr="00335A5F">
        <w:rPr>
          <w:bCs/>
          <w:sz w:val="28"/>
          <w:szCs w:val="28"/>
        </w:rPr>
        <w:t xml:space="preserve"> (</w:t>
      </w:r>
      <w:proofErr w:type="spellStart"/>
      <w:r w:rsidR="008654B3" w:rsidRPr="00335A5F">
        <w:rPr>
          <w:bCs/>
          <w:sz w:val="28"/>
          <w:szCs w:val="28"/>
        </w:rPr>
        <w:t>alunecări</w:t>
      </w:r>
      <w:proofErr w:type="spellEnd"/>
      <w:r w:rsidR="008654B3" w:rsidRPr="00335A5F">
        <w:rPr>
          <w:bCs/>
          <w:sz w:val="28"/>
          <w:szCs w:val="28"/>
        </w:rPr>
        <w:t xml:space="preserve"> de </w:t>
      </w:r>
      <w:proofErr w:type="spellStart"/>
      <w:r w:rsidR="008654B3" w:rsidRPr="00335A5F">
        <w:rPr>
          <w:bCs/>
          <w:sz w:val="28"/>
          <w:szCs w:val="28"/>
        </w:rPr>
        <w:t>teren</w:t>
      </w:r>
      <w:proofErr w:type="spellEnd"/>
      <w:r w:rsidR="008654B3" w:rsidRPr="00335A5F">
        <w:rPr>
          <w:bCs/>
          <w:sz w:val="28"/>
          <w:szCs w:val="28"/>
        </w:rPr>
        <w:t xml:space="preserve">, </w:t>
      </w:r>
      <w:proofErr w:type="spellStart"/>
      <w:r w:rsidR="008654B3" w:rsidRPr="00335A5F">
        <w:rPr>
          <w:bCs/>
          <w:sz w:val="28"/>
          <w:szCs w:val="28"/>
        </w:rPr>
        <w:t>inundații</w:t>
      </w:r>
      <w:proofErr w:type="spellEnd"/>
      <w:r w:rsidR="008654B3" w:rsidRPr="00335A5F">
        <w:rPr>
          <w:bCs/>
          <w:sz w:val="28"/>
          <w:szCs w:val="28"/>
        </w:rPr>
        <w:t xml:space="preserve">, </w:t>
      </w:r>
      <w:proofErr w:type="spellStart"/>
      <w:r w:rsidR="008654B3" w:rsidRPr="00335A5F">
        <w:rPr>
          <w:bCs/>
          <w:sz w:val="28"/>
          <w:szCs w:val="28"/>
        </w:rPr>
        <w:t>cutremure</w:t>
      </w:r>
      <w:proofErr w:type="spellEnd"/>
      <w:r w:rsidR="008654B3" w:rsidRPr="00335A5F">
        <w:rPr>
          <w:bCs/>
          <w:sz w:val="28"/>
          <w:szCs w:val="28"/>
        </w:rPr>
        <w:t xml:space="preserve"> etc.) - </w:t>
      </w:r>
      <w:proofErr w:type="spellStart"/>
      <w:r w:rsidR="008654B3" w:rsidRPr="00335A5F">
        <w:rPr>
          <w:bCs/>
          <w:sz w:val="28"/>
          <w:szCs w:val="28"/>
        </w:rPr>
        <w:t>Refacere</w:t>
      </w:r>
      <w:proofErr w:type="spellEnd"/>
      <w:r w:rsidR="008654B3" w:rsidRPr="00335A5F">
        <w:rPr>
          <w:bCs/>
          <w:sz w:val="28"/>
          <w:szCs w:val="28"/>
        </w:rPr>
        <w:t xml:space="preserve"> DJ 205D (</w:t>
      </w:r>
      <w:proofErr w:type="spellStart"/>
      <w:r w:rsidR="008654B3" w:rsidRPr="00335A5F">
        <w:rPr>
          <w:bCs/>
          <w:sz w:val="28"/>
          <w:szCs w:val="28"/>
        </w:rPr>
        <w:t>Reprofilare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albie</w:t>
      </w:r>
      <w:proofErr w:type="spellEnd"/>
      <w:r w:rsidR="008654B3" w:rsidRPr="00335A5F">
        <w:rPr>
          <w:bCs/>
          <w:sz w:val="28"/>
          <w:szCs w:val="28"/>
        </w:rPr>
        <w:t xml:space="preserve"> + </w:t>
      </w:r>
      <w:proofErr w:type="spellStart"/>
      <w:r w:rsidR="008654B3" w:rsidRPr="00335A5F">
        <w:rPr>
          <w:bCs/>
          <w:sz w:val="28"/>
          <w:szCs w:val="28"/>
        </w:rPr>
        <w:t>zid</w:t>
      </w:r>
      <w:proofErr w:type="spellEnd"/>
      <w:r w:rsidR="008654B3" w:rsidRPr="00335A5F">
        <w:rPr>
          <w:bCs/>
          <w:sz w:val="28"/>
          <w:szCs w:val="28"/>
        </w:rPr>
        <w:t xml:space="preserve"> de </w:t>
      </w:r>
      <w:proofErr w:type="spellStart"/>
      <w:r w:rsidR="008654B3" w:rsidRPr="00335A5F">
        <w:rPr>
          <w:bCs/>
          <w:sz w:val="28"/>
          <w:szCs w:val="28"/>
        </w:rPr>
        <w:t>sprijin</w:t>
      </w:r>
      <w:proofErr w:type="spellEnd"/>
      <w:r w:rsidR="008654B3" w:rsidRPr="00335A5F">
        <w:rPr>
          <w:bCs/>
          <w:sz w:val="28"/>
          <w:szCs w:val="28"/>
        </w:rPr>
        <w:t xml:space="preserve"> pe 50m), sat </w:t>
      </w:r>
      <w:proofErr w:type="spellStart"/>
      <w:r w:rsidR="008654B3" w:rsidRPr="00335A5F">
        <w:rPr>
          <w:bCs/>
          <w:sz w:val="28"/>
          <w:szCs w:val="28"/>
        </w:rPr>
        <w:t>Spulber</w:t>
      </w:r>
      <w:proofErr w:type="spellEnd"/>
      <w:r w:rsidR="008654B3" w:rsidRPr="00335A5F">
        <w:rPr>
          <w:bCs/>
          <w:sz w:val="28"/>
          <w:szCs w:val="28"/>
        </w:rPr>
        <w:t xml:space="preserve">, </w:t>
      </w:r>
      <w:proofErr w:type="spellStart"/>
      <w:r w:rsidR="008654B3" w:rsidRPr="00335A5F">
        <w:rPr>
          <w:bCs/>
          <w:sz w:val="28"/>
          <w:szCs w:val="28"/>
        </w:rPr>
        <w:t>punct</w:t>
      </w:r>
      <w:proofErr w:type="spellEnd"/>
      <w:r w:rsidR="008654B3" w:rsidRPr="00335A5F">
        <w:rPr>
          <w:bCs/>
          <w:sz w:val="28"/>
          <w:szCs w:val="28"/>
        </w:rPr>
        <w:t xml:space="preserve"> </w:t>
      </w:r>
      <w:proofErr w:type="spellStart"/>
      <w:r w:rsidR="008654B3" w:rsidRPr="00335A5F">
        <w:rPr>
          <w:bCs/>
          <w:sz w:val="28"/>
          <w:szCs w:val="28"/>
        </w:rPr>
        <w:t>Pricopie</w:t>
      </w:r>
      <w:proofErr w:type="spellEnd"/>
      <w:proofErr w:type="gramStart"/>
      <w:r w:rsidR="008654B3" w:rsidRPr="00335A5F">
        <w:rPr>
          <w:bCs/>
          <w:sz w:val="28"/>
          <w:szCs w:val="28"/>
        </w:rPr>
        <w:t>„</w:t>
      </w:r>
      <w:r w:rsidR="00873F27">
        <w:rPr>
          <w:bCs/>
          <w:sz w:val="28"/>
          <w:szCs w:val="28"/>
        </w:rPr>
        <w:t xml:space="preserve"> .</w:t>
      </w:r>
      <w:proofErr w:type="gramEnd"/>
      <w:r w:rsidR="008654B3" w:rsidRPr="00335A5F">
        <w:rPr>
          <w:bCs/>
          <w:sz w:val="28"/>
          <w:szCs w:val="28"/>
        </w:rPr>
        <w:t xml:space="preserve">  </w:t>
      </w:r>
    </w:p>
    <w:p w14:paraId="2D41272D" w14:textId="2BA0148D" w:rsidR="002B12AE" w:rsidRPr="00335A5F" w:rsidRDefault="00263AAF" w:rsidP="00772CD2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35A5F">
        <w:rPr>
          <w:rFonts w:ascii="Times New Roman" w:hAnsi="Times New Roman" w:cs="Times New Roman"/>
          <w:b/>
          <w:iCs/>
          <w:sz w:val="28"/>
          <w:szCs w:val="28"/>
        </w:rPr>
        <w:t>F</w:t>
      </w:r>
      <w:r w:rsidR="002B12AE" w:rsidRPr="00335A5F">
        <w:rPr>
          <w:rFonts w:ascii="Times New Roman" w:hAnsi="Times New Roman" w:cs="Times New Roman"/>
          <w:b/>
          <w:iCs/>
          <w:sz w:val="28"/>
          <w:szCs w:val="28"/>
        </w:rPr>
        <w:t>iind</w:t>
      </w:r>
      <w:proofErr w:type="spellEnd"/>
      <w:r w:rsidR="002B12AE" w:rsidRPr="00335A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B12AE" w:rsidRPr="00335A5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2B12AE" w:rsidRPr="00335A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B12AE" w:rsidRPr="00335A5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2B12AE" w:rsidRPr="00335A5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B12AE" w:rsidRPr="00335A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B12AE" w:rsidRPr="00335A5F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2B12AE"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52C9DD7" w14:textId="77777777" w:rsidR="00EA52AD" w:rsidRDefault="00EA52AD" w:rsidP="006E5846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C0D3FA7" w14:textId="0B8A56B2" w:rsidR="00EE4C36" w:rsidRPr="00FA6F07" w:rsidRDefault="002B12AE" w:rsidP="006E5846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FA6F07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A6F07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A6F07">
        <w:rPr>
          <w:rFonts w:ascii="Times New Roman" w:hAnsi="Times New Roman" w:cs="Times New Roman"/>
          <w:b/>
          <w:iCs/>
          <w:sz w:val="28"/>
          <w:szCs w:val="28"/>
        </w:rPr>
        <w:t xml:space="preserve"> 16 </w:t>
      </w:r>
      <w:proofErr w:type="spellStart"/>
      <w:r w:rsidRPr="00FA6F07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A6F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6F07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A6F07">
        <w:rPr>
          <w:rFonts w:ascii="Times New Roman" w:hAnsi="Times New Roman" w:cs="Times New Roman"/>
          <w:sz w:val="28"/>
          <w:szCs w:val="28"/>
        </w:rPr>
        <w:t xml:space="preserve"> </w:t>
      </w:r>
      <w:r w:rsidR="008654B3" w:rsidRPr="00FA6F0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4B3" w:rsidRPr="00FA6F0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etc.) -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mal, sat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Prahuda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nr.93,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adiacentă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DJ 205D</w:t>
      </w:r>
      <w:proofErr w:type="gramStart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” </w:t>
      </w:r>
      <w:r w:rsidR="00873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9186F22" w14:textId="77777777" w:rsidR="00FA6F07" w:rsidRPr="00335A5F" w:rsidRDefault="00FA6F07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35A5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335A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35A5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335A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35A5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335A5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335A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35A5F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335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BC26A51" w14:textId="77777777" w:rsidR="00FA6F07" w:rsidRDefault="00FA6F07" w:rsidP="00696B0C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0B77C4E3" w14:textId="09617537" w:rsidR="00EE4C36" w:rsidRPr="00FA6F07" w:rsidRDefault="002B12AE" w:rsidP="00696B0C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F07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A6F07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A6F07">
        <w:rPr>
          <w:rFonts w:ascii="Times New Roman" w:hAnsi="Times New Roman" w:cs="Times New Roman"/>
          <w:b/>
          <w:iCs/>
          <w:sz w:val="28"/>
          <w:szCs w:val="28"/>
        </w:rPr>
        <w:t xml:space="preserve"> 17 </w:t>
      </w:r>
      <w:proofErr w:type="spellStart"/>
      <w:r w:rsidRPr="00FA6F07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A6F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6F07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A6F07">
        <w:rPr>
          <w:rFonts w:ascii="Times New Roman" w:hAnsi="Times New Roman" w:cs="Times New Roman"/>
          <w:sz w:val="28"/>
          <w:szCs w:val="28"/>
        </w:rPr>
        <w:t xml:space="preserve"> </w:t>
      </w:r>
      <w:r w:rsidR="008654B3" w:rsidRPr="00FA6F0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intervenţii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(D.A.L.I.)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- economici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infrastructură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rutieră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 204G pe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sectoarele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Răduleşti-Bilieşti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, km.2+200 – km.4+500, L=2,30 km.,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Suraia-Boţârlău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, km.13+200-km.17+700 L=4,50 km.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4B3" w:rsidRPr="00FA6F07">
        <w:rPr>
          <w:rFonts w:ascii="Times New Roman" w:hAnsi="Times New Roman" w:cs="Times New Roman"/>
          <w:sz w:val="28"/>
          <w:szCs w:val="28"/>
        </w:rPr>
        <w:t>Boţârlău</w:t>
      </w:r>
      <w:proofErr w:type="spellEnd"/>
      <w:r w:rsidR="008654B3" w:rsidRPr="00FA6F07">
        <w:rPr>
          <w:rFonts w:ascii="Times New Roman" w:hAnsi="Times New Roman" w:cs="Times New Roman"/>
          <w:sz w:val="28"/>
          <w:szCs w:val="28"/>
        </w:rPr>
        <w:t xml:space="preserve"> km.18+350-km. 19+900, L=1,55 km., Lt=8,35 km.”</w:t>
      </w:r>
      <w:r w:rsidR="00873F27">
        <w:rPr>
          <w:rFonts w:ascii="Times New Roman" w:hAnsi="Times New Roman" w:cs="Times New Roman"/>
          <w:sz w:val="28"/>
          <w:szCs w:val="28"/>
        </w:rPr>
        <w:t>.</w:t>
      </w:r>
      <w:r w:rsidR="008748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2A826" w14:textId="2881542F" w:rsidR="00FA6F07" w:rsidRPr="000A4554" w:rsidRDefault="00764EFF" w:rsidP="00A603B4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proofErr w:type="spellStart"/>
      <w:r w:rsidRPr="00764EFF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64E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64EFF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764E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64EF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764EFF">
        <w:rPr>
          <w:rFonts w:ascii="Times New Roman" w:hAnsi="Times New Roman" w:cs="Times New Roman"/>
          <w:b/>
          <w:iCs/>
          <w:sz w:val="28"/>
          <w:szCs w:val="28"/>
        </w:rPr>
        <w:t xml:space="preserve"> Cristian Danut </w:t>
      </w:r>
      <w:r w:rsidRPr="00764EFF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0A45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dorit sa </w:t>
      </w:r>
      <w:proofErr w:type="spellStart"/>
      <w:r w:rsidR="000A45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stie</w:t>
      </w:r>
      <w:proofErr w:type="spellEnd"/>
      <w:r w:rsidR="000A45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ce pe acest drum </w:t>
      </w:r>
      <w:proofErr w:type="spellStart"/>
      <w:r w:rsidR="000A45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judetean</w:t>
      </w:r>
      <w:proofErr w:type="spellEnd"/>
      <w:r w:rsidR="000A45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nu au fost </w:t>
      </w:r>
      <w:proofErr w:type="spellStart"/>
      <w:r w:rsidR="000A45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facute</w:t>
      </w:r>
      <w:proofErr w:type="spellEnd"/>
      <w:r w:rsidR="000A45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marcajele longitudinale. </w:t>
      </w:r>
    </w:p>
    <w:p w14:paraId="4E84C1EE" w14:textId="591FDD7B" w:rsidR="00FA6F07" w:rsidRDefault="00053647" w:rsidP="00A603B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Catalin Toma,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intr-adevar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marcajele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urmand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refacute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cheltuiala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528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="00585528">
        <w:rPr>
          <w:rFonts w:ascii="Times New Roman" w:hAnsi="Times New Roman" w:cs="Times New Roman"/>
          <w:sz w:val="28"/>
          <w:szCs w:val="28"/>
        </w:rPr>
        <w:t xml:space="preserve"> economic. </w:t>
      </w:r>
    </w:p>
    <w:p w14:paraId="3680A874" w14:textId="1E79E359" w:rsidR="00EB3278" w:rsidRDefault="00EB3278" w:rsidP="00A603B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278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EB3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3278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EB3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3278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EB3278">
        <w:rPr>
          <w:rFonts w:ascii="Times New Roman" w:hAnsi="Times New Roman" w:cs="Times New Roman"/>
          <w:b/>
          <w:bCs/>
          <w:sz w:val="28"/>
          <w:szCs w:val="28"/>
        </w:rPr>
        <w:t xml:space="preserve"> Alexe Vasile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dorit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stie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sector de drum a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selectat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finantat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PNI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totodata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6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atras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atentia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situatiei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r w:rsidR="00471E12">
        <w:rPr>
          <w:rFonts w:ascii="Times New Roman" w:hAnsi="Times New Roman" w:cs="Times New Roman"/>
          <w:sz w:val="28"/>
          <w:szCs w:val="28"/>
        </w:rPr>
        <w:t>grave</w:t>
      </w:r>
      <w:r w:rsidR="00EC16B2">
        <w:rPr>
          <w:rFonts w:ascii="Times New Roman" w:hAnsi="Times New Roman" w:cs="Times New Roman"/>
          <w:sz w:val="28"/>
          <w:szCs w:val="28"/>
        </w:rPr>
        <w:t xml:space="preserve"> in care se </w:t>
      </w:r>
      <w:proofErr w:type="spellStart"/>
      <w:r w:rsidR="00EC16B2">
        <w:rPr>
          <w:rFonts w:ascii="Times New Roman" w:hAnsi="Times New Roman" w:cs="Times New Roman"/>
          <w:sz w:val="28"/>
          <w:szCs w:val="28"/>
        </w:rPr>
        <w:t>afla</w:t>
      </w:r>
      <w:proofErr w:type="spellEnd"/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DCA">
        <w:rPr>
          <w:rFonts w:ascii="Times New Roman" w:hAnsi="Times New Roman" w:cs="Times New Roman"/>
          <w:sz w:val="28"/>
          <w:szCs w:val="28"/>
        </w:rPr>
        <w:t>podul</w:t>
      </w:r>
      <w:proofErr w:type="spellEnd"/>
      <w:r w:rsidR="00CE3DCA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CE3DCA">
        <w:rPr>
          <w:rFonts w:ascii="Times New Roman" w:hAnsi="Times New Roman" w:cs="Times New Roman"/>
          <w:sz w:val="28"/>
          <w:szCs w:val="28"/>
        </w:rPr>
        <w:t>Botarlau</w:t>
      </w:r>
      <w:proofErr w:type="spellEnd"/>
      <w:r w:rsidR="00CE3DCA">
        <w:rPr>
          <w:rFonts w:ascii="Times New Roman" w:hAnsi="Times New Roman" w:cs="Times New Roman"/>
          <w:sz w:val="28"/>
          <w:szCs w:val="28"/>
        </w:rPr>
        <w:t xml:space="preserve">. </w:t>
      </w:r>
      <w:r w:rsidR="00EC1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41102" w14:textId="70A02E9A" w:rsidR="001D0BBB" w:rsidRPr="00EB3278" w:rsidRDefault="001D0BBB" w:rsidP="00A603B4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Catalin Toma,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2C65B7" w14:textId="63299D4F" w:rsidR="002B12AE" w:rsidRPr="00392AFE" w:rsidRDefault="002B12AE" w:rsidP="00A603B4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392A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392A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392AFE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27ACC08" w14:textId="16277584" w:rsidR="00026C3F" w:rsidRDefault="00026C3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2AFE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392AFE">
        <w:rPr>
          <w:rFonts w:ascii="Times New Roman" w:hAnsi="Times New Roman" w:cs="Times New Roman"/>
          <w:b/>
          <w:iCs/>
          <w:sz w:val="28"/>
          <w:szCs w:val="28"/>
        </w:rPr>
        <w:t xml:space="preserve"> 18 </w:t>
      </w:r>
      <w:proofErr w:type="spellStart"/>
      <w:r w:rsidRPr="00392AFE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2A531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Expertiză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intervenţii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(D.A.L.I.)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- economici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pe DJ 205D,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pârâul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Năruja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Năruja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, km.7+800” </w:t>
      </w:r>
      <w:proofErr w:type="spell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8654B3"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”  </w:t>
      </w:r>
      <w:r w:rsidR="00392AF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14:paraId="189F041C" w14:textId="77777777" w:rsidR="00392AFE" w:rsidRPr="00392AFE" w:rsidRDefault="00392AFE" w:rsidP="00392AFE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392A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392A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392AFE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39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392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431AEA4" w14:textId="769CAB4F" w:rsidR="00026C3F" w:rsidRPr="00777039" w:rsidRDefault="00026C3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="00694A58" w:rsidRPr="00777039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694A58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Expertiză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intervenţii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(D.A.L.I.)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- economici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infrastructură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rutieră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de drum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DJ 205 H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dintre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localitățile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Domneşti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Târg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Domneşti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Sat -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Pufeşti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Ciorani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Călimaneşti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Pădureni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- E85(DN2),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873F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9689864" w14:textId="77777777" w:rsidR="00694A58" w:rsidRPr="00777039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77703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DE2ADFE" w14:textId="7364DE12" w:rsidR="00026C3F" w:rsidRPr="00777039" w:rsidRDefault="00694A58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 20 </w:t>
      </w:r>
      <w:proofErr w:type="spellStart"/>
      <w:r w:rsidRPr="00777039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9134D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proofErr w:type="gram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D.J. 205J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intersecţie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D.J. 204E (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Panciu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)-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intersecție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D.J. 205H (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Moviliţa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),  km. 0+000-7+270” L=7,27 km”,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Moviliţa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71764" w:rsidRPr="00777039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873F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2516A9E" w14:textId="77777777" w:rsidR="00694A58" w:rsidRPr="00777039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7770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77703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777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7770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B9D917E" w14:textId="6DB7294D" w:rsidR="001A31F4" w:rsidRPr="00D75816" w:rsidRDefault="00694A58" w:rsidP="00C84C2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5816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D75816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D75816">
        <w:rPr>
          <w:rFonts w:ascii="Times New Roman" w:hAnsi="Times New Roman" w:cs="Times New Roman"/>
          <w:b/>
          <w:iCs/>
          <w:sz w:val="28"/>
          <w:szCs w:val="28"/>
        </w:rPr>
        <w:t xml:space="preserve"> 21 </w:t>
      </w:r>
      <w:proofErr w:type="spellStart"/>
      <w:r w:rsidRPr="00D7581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581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valorii</w:t>
      </w:r>
      <w:proofErr w:type="spell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gram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CONSOLIDARE,  RESTAURAREA</w:t>
      </w:r>
      <w:proofErr w:type="gram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SI PUNERE IN VALOARE - MUZEUL VRANCEI" - CLADIREA "TRIBUNALUL JUDETEAN cod LMI VN-II-m-A-06417" Str. Cuza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Vodă</w:t>
      </w:r>
      <w:proofErr w:type="spellEnd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nr. 8, </w:t>
      </w:r>
      <w:proofErr w:type="spellStart"/>
      <w:r w:rsidR="001622B1" w:rsidRPr="00D75816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proofErr w:type="gramStart"/>
      <w:r w:rsidR="00873F27">
        <w:rPr>
          <w:rFonts w:ascii="Times New Roman" w:hAnsi="Times New Roman" w:cs="Times New Roman"/>
          <w:bCs/>
          <w:iCs/>
          <w:sz w:val="28"/>
          <w:szCs w:val="28"/>
        </w:rPr>
        <w:t>” .</w:t>
      </w:r>
      <w:proofErr w:type="gramEnd"/>
      <w:r w:rsidR="00873F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95FE533" w14:textId="135E7D31" w:rsidR="00694A58" w:rsidRPr="00D75816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75816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D758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75816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D758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75816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D75816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D758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5816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D758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AF56A03" w14:textId="768F0172" w:rsidR="001622B1" w:rsidRPr="00FE70A0" w:rsidRDefault="001622B1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70A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E70A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E70A0">
        <w:rPr>
          <w:rFonts w:ascii="Times New Roman" w:hAnsi="Times New Roman" w:cs="Times New Roman"/>
          <w:b/>
          <w:iCs/>
          <w:sz w:val="28"/>
          <w:szCs w:val="28"/>
        </w:rPr>
        <w:t xml:space="preserve"> 22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proofErr w:type="gram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Modernizarea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infrastructurii</w:t>
      </w:r>
      <w:proofErr w:type="spellEnd"/>
      <w:proofErr w:type="gram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rutiere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de drum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dintre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localităţile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Dumbraveni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Gugesti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Popesti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Urechesti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Budesti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Cotesti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Blidari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Bontesti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Dalhauti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Faraoanele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Ramniceanca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Beciu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Odobeşti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, cu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conectivitate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directa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FE70A0">
        <w:rPr>
          <w:rFonts w:ascii="Times New Roman" w:hAnsi="Times New Roman" w:cs="Times New Roman"/>
          <w:bCs/>
          <w:iCs/>
          <w:sz w:val="28"/>
          <w:szCs w:val="28"/>
        </w:rPr>
        <w:t>reţeaua</w:t>
      </w:r>
      <w:proofErr w:type="spellEnd"/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TEN –T”, cod SMIS 108711”</w:t>
      </w:r>
      <w:r w:rsidR="00414D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5BCA08A" w14:textId="77777777" w:rsidR="00F96DD6" w:rsidRPr="00FE70A0" w:rsidRDefault="00F96DD6" w:rsidP="00F96D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E70A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E70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E70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E70A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E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E70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5FF86FF" w14:textId="44F8A3C6" w:rsidR="001622B1" w:rsidRPr="00EA2CD4" w:rsidRDefault="001622B1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CD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A2CD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EA2CD4"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  <w:r w:rsidR="004241E7" w:rsidRPr="00EA2CD4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A2C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A2CD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2CD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proofErr w:type="gram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incheierii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protocolului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intre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Administrația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Națională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Apele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Române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Administrația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Bazinală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Apă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Siret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Unitatea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Administrativ-Teritoriala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scopul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realizării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>investiţii</w:t>
      </w:r>
      <w:proofErr w:type="spellEnd"/>
      <w:r w:rsidR="004241E7"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 „REFACERE POD DIN BETON ARMAT PE DJ 205D PESTE PARAUL ZABALA, LOCALITATEA  - SATUL PRAHUDA, COMUNA PALTIN, JUDETUL VRANCEA”</w:t>
      </w:r>
      <w:r w:rsidR="003476A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CB5F1DA" w14:textId="77777777" w:rsidR="00F96DD6" w:rsidRPr="00EA2CD4" w:rsidRDefault="00F96DD6" w:rsidP="00F96D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A2CD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A2C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A2CD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A2C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A2CD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A2CD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EA2C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2CD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EA2C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F033FB7" w14:textId="72DDE073" w:rsidR="004241E7" w:rsidRPr="001717A4" w:rsidRDefault="004241E7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7A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1717A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1717A4">
        <w:rPr>
          <w:rFonts w:ascii="Times New Roman" w:hAnsi="Times New Roman" w:cs="Times New Roman"/>
          <w:b/>
          <w:iCs/>
          <w:sz w:val="28"/>
          <w:szCs w:val="28"/>
        </w:rPr>
        <w:t xml:space="preserve"> 24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contului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incheiere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exercitiului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bugetar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al UAT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institutiilor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de sub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autoritatea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, precum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situatiilor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financiare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anuale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consolidate ale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acestora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, pe </w:t>
      </w:r>
      <w:proofErr w:type="spellStart"/>
      <w:r w:rsidRPr="001717A4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Pr="001717A4">
        <w:rPr>
          <w:rFonts w:ascii="Times New Roman" w:hAnsi="Times New Roman" w:cs="Times New Roman"/>
          <w:bCs/>
          <w:iCs/>
          <w:sz w:val="28"/>
          <w:szCs w:val="28"/>
        </w:rPr>
        <w:t xml:space="preserve"> 2021”</w:t>
      </w:r>
      <w:r w:rsidR="003476A2" w:rsidRPr="001717A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990B9C0" w14:textId="0093FF65" w:rsidR="00AD0290" w:rsidRDefault="001717A4" w:rsidP="00F96DD6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717A4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1717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1717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1717A4">
        <w:rPr>
          <w:rFonts w:ascii="Times New Roman" w:hAnsi="Times New Roman" w:cs="Times New Roman"/>
          <w:b/>
          <w:iCs/>
          <w:sz w:val="28"/>
          <w:szCs w:val="28"/>
        </w:rPr>
        <w:t xml:space="preserve"> Raducanu Catalin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7138BA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7138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38BA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7138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38BA">
        <w:rPr>
          <w:rFonts w:ascii="Times New Roman" w:hAnsi="Times New Roman" w:cs="Times New Roman"/>
          <w:bCs/>
          <w:iCs/>
          <w:sz w:val="28"/>
          <w:szCs w:val="28"/>
        </w:rPr>
        <w:t>cheltuielile</w:t>
      </w:r>
      <w:proofErr w:type="spellEnd"/>
      <w:r w:rsidR="007138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38BA">
        <w:rPr>
          <w:rFonts w:ascii="Times New Roman" w:hAnsi="Times New Roman" w:cs="Times New Roman"/>
          <w:bCs/>
          <w:iCs/>
          <w:sz w:val="28"/>
          <w:szCs w:val="28"/>
        </w:rPr>
        <w:t>efective</w:t>
      </w:r>
      <w:proofErr w:type="spellEnd"/>
      <w:r w:rsidR="007138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180D">
        <w:rPr>
          <w:rFonts w:ascii="Times New Roman" w:hAnsi="Times New Roman" w:cs="Times New Roman"/>
          <w:bCs/>
          <w:iCs/>
          <w:sz w:val="28"/>
          <w:szCs w:val="28"/>
        </w:rPr>
        <w:t xml:space="preserve">de la </w:t>
      </w:r>
      <w:proofErr w:type="spellStart"/>
      <w:r w:rsidR="00A8180D">
        <w:rPr>
          <w:rFonts w:ascii="Times New Roman" w:hAnsi="Times New Roman" w:cs="Times New Roman"/>
          <w:bCs/>
          <w:iCs/>
          <w:sz w:val="28"/>
          <w:szCs w:val="28"/>
        </w:rPr>
        <w:t>sectiunea</w:t>
      </w:r>
      <w:proofErr w:type="spellEnd"/>
      <w:r w:rsidR="00A8180D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A8180D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="00A8180D">
        <w:rPr>
          <w:rFonts w:ascii="Times New Roman" w:hAnsi="Times New Roman" w:cs="Times New Roman"/>
          <w:bCs/>
          <w:iCs/>
          <w:sz w:val="28"/>
          <w:szCs w:val="28"/>
        </w:rPr>
        <w:t xml:space="preserve">” sunt de </w:t>
      </w:r>
      <w:proofErr w:type="spellStart"/>
      <w:r w:rsidR="00AC365B">
        <w:rPr>
          <w:rFonts w:ascii="Times New Roman" w:hAnsi="Times New Roman" w:cs="Times New Roman"/>
          <w:bCs/>
          <w:iCs/>
          <w:sz w:val="28"/>
          <w:szCs w:val="28"/>
        </w:rPr>
        <w:t>doar</w:t>
      </w:r>
      <w:proofErr w:type="spellEnd"/>
      <w:r w:rsidR="00AC36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180D">
        <w:rPr>
          <w:rFonts w:ascii="Times New Roman" w:hAnsi="Times New Roman" w:cs="Times New Roman"/>
          <w:bCs/>
          <w:iCs/>
          <w:sz w:val="28"/>
          <w:szCs w:val="28"/>
        </w:rPr>
        <w:t>47.306 mii lei</w:t>
      </w:r>
      <w:r w:rsidR="00AC36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365B">
        <w:rPr>
          <w:rFonts w:ascii="Times New Roman" w:hAnsi="Times New Roman" w:cs="Times New Roman"/>
          <w:bCs/>
          <w:iCs/>
          <w:sz w:val="28"/>
          <w:szCs w:val="28"/>
        </w:rPr>
        <w:t>asa</w:t>
      </w:r>
      <w:proofErr w:type="spellEnd"/>
      <w:r w:rsidR="00AC365B">
        <w:rPr>
          <w:rFonts w:ascii="Times New Roman" w:hAnsi="Times New Roman" w:cs="Times New Roman"/>
          <w:bCs/>
          <w:iCs/>
          <w:sz w:val="28"/>
          <w:szCs w:val="28"/>
        </w:rPr>
        <w:t xml:space="preserve"> cum </w:t>
      </w:r>
      <w:proofErr w:type="spellStart"/>
      <w:r w:rsidR="00AC365B">
        <w:rPr>
          <w:rFonts w:ascii="Times New Roman" w:hAnsi="Times New Roman" w:cs="Times New Roman"/>
          <w:bCs/>
          <w:iCs/>
          <w:sz w:val="28"/>
          <w:szCs w:val="28"/>
        </w:rPr>
        <w:t>apare</w:t>
      </w:r>
      <w:proofErr w:type="spellEnd"/>
      <w:r w:rsidR="00AC365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AC365B">
        <w:rPr>
          <w:rFonts w:ascii="Times New Roman" w:hAnsi="Times New Roman" w:cs="Times New Roman"/>
          <w:bCs/>
          <w:iCs/>
          <w:sz w:val="28"/>
          <w:szCs w:val="28"/>
        </w:rPr>
        <w:t>prezentarea</w:t>
      </w:r>
      <w:proofErr w:type="spellEnd"/>
      <w:r w:rsidR="00AC36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365B">
        <w:rPr>
          <w:rFonts w:ascii="Times New Roman" w:hAnsi="Times New Roman" w:cs="Times New Roman"/>
          <w:bCs/>
          <w:iCs/>
          <w:sz w:val="28"/>
          <w:szCs w:val="28"/>
        </w:rPr>
        <w:t>bugetului</w:t>
      </w:r>
      <w:proofErr w:type="spellEnd"/>
      <w:r w:rsidR="00AC365B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AC365B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AC365B">
        <w:rPr>
          <w:rFonts w:ascii="Times New Roman" w:hAnsi="Times New Roman" w:cs="Times New Roman"/>
          <w:bCs/>
          <w:iCs/>
          <w:sz w:val="28"/>
          <w:szCs w:val="28"/>
        </w:rPr>
        <w:t xml:space="preserve"> 2021. </w:t>
      </w:r>
    </w:p>
    <w:p w14:paraId="48B97FE9" w14:textId="714D54C9" w:rsidR="00BC6348" w:rsidRPr="001717A4" w:rsidRDefault="00BC6348" w:rsidP="00F96DD6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02BD9">
        <w:rPr>
          <w:rFonts w:ascii="Times New Roman" w:hAnsi="Times New Roman" w:cs="Times New Roman"/>
          <w:b/>
          <w:iCs/>
          <w:sz w:val="28"/>
          <w:szCs w:val="28"/>
        </w:rPr>
        <w:t>Seful</w:t>
      </w:r>
      <w:proofErr w:type="spellEnd"/>
      <w:r w:rsidRPr="00602B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02BD9">
        <w:rPr>
          <w:rFonts w:ascii="Times New Roman" w:hAnsi="Times New Roman" w:cs="Times New Roman"/>
          <w:b/>
          <w:iCs/>
          <w:sz w:val="28"/>
          <w:szCs w:val="28"/>
        </w:rPr>
        <w:t>Serviciului</w:t>
      </w:r>
      <w:proofErr w:type="spellEnd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>Buget</w:t>
      </w:r>
      <w:proofErr w:type="spellEnd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>bilanturi</w:t>
      </w:r>
      <w:proofErr w:type="spellEnd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>contabile</w:t>
      </w:r>
      <w:proofErr w:type="spellEnd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="00602BD9" w:rsidRPr="00602BD9">
        <w:rPr>
          <w:rFonts w:ascii="Times New Roman" w:hAnsi="Times New Roman" w:cs="Times New Roman"/>
          <w:b/>
          <w:iCs/>
          <w:sz w:val="28"/>
          <w:szCs w:val="28"/>
        </w:rPr>
        <w:t xml:space="preserve"> Matache Daniel</w:t>
      </w:r>
      <w:r w:rsidR="00602BD9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DB14D4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DB14D4">
        <w:rPr>
          <w:rFonts w:ascii="Times New Roman" w:hAnsi="Times New Roman" w:cs="Times New Roman"/>
          <w:bCs/>
          <w:iCs/>
          <w:sz w:val="28"/>
          <w:szCs w:val="28"/>
        </w:rPr>
        <w:t xml:space="preserve"> ca la </w:t>
      </w:r>
      <w:proofErr w:type="spellStart"/>
      <w:r w:rsidR="00DB14D4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DB14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B14D4">
        <w:rPr>
          <w:rFonts w:ascii="Times New Roman" w:hAnsi="Times New Roman" w:cs="Times New Roman"/>
          <w:bCs/>
          <w:iCs/>
          <w:sz w:val="28"/>
          <w:szCs w:val="28"/>
        </w:rPr>
        <w:t>sectiune</w:t>
      </w:r>
      <w:proofErr w:type="spellEnd"/>
      <w:r w:rsidR="00DB14D4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DB14D4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DB14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B14D4">
        <w:rPr>
          <w:rFonts w:ascii="Times New Roman" w:hAnsi="Times New Roman" w:cs="Times New Roman"/>
          <w:bCs/>
          <w:iCs/>
          <w:sz w:val="28"/>
          <w:szCs w:val="28"/>
        </w:rPr>
        <w:t>cheltuieli</w:t>
      </w:r>
      <w:proofErr w:type="spellEnd"/>
      <w:r w:rsidR="00DB14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B14D4">
        <w:rPr>
          <w:rFonts w:ascii="Times New Roman" w:hAnsi="Times New Roman" w:cs="Times New Roman"/>
          <w:bCs/>
          <w:iCs/>
          <w:sz w:val="28"/>
          <w:szCs w:val="28"/>
        </w:rPr>
        <w:t>totale</w:t>
      </w:r>
      <w:proofErr w:type="spellEnd"/>
      <w:r w:rsidR="00DB14D4">
        <w:rPr>
          <w:rFonts w:ascii="Times New Roman" w:hAnsi="Times New Roman" w:cs="Times New Roman"/>
          <w:bCs/>
          <w:iCs/>
          <w:sz w:val="28"/>
          <w:szCs w:val="28"/>
        </w:rPr>
        <w:t xml:space="preserve"> de 157.252 mii lei</w:t>
      </w:r>
      <w:r w:rsidR="00FB5B8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B5B8B">
        <w:rPr>
          <w:rFonts w:ascii="Times New Roman" w:hAnsi="Times New Roman" w:cs="Times New Roman"/>
          <w:bCs/>
          <w:iCs/>
          <w:sz w:val="28"/>
          <w:szCs w:val="28"/>
        </w:rPr>
        <w:t>respectiv</w:t>
      </w:r>
      <w:proofErr w:type="spellEnd"/>
      <w:r w:rsidR="00FB5B8B">
        <w:rPr>
          <w:rFonts w:ascii="Times New Roman" w:hAnsi="Times New Roman" w:cs="Times New Roman"/>
          <w:bCs/>
          <w:iCs/>
          <w:sz w:val="28"/>
          <w:szCs w:val="28"/>
        </w:rPr>
        <w:t xml:space="preserve"> 54,31%.</w:t>
      </w:r>
    </w:p>
    <w:p w14:paraId="5459EBC6" w14:textId="7A1467CC" w:rsidR="00F96DD6" w:rsidRDefault="00F37299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717A4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1717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1717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717A4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1717A4">
        <w:rPr>
          <w:rFonts w:ascii="Times New Roman" w:hAnsi="Times New Roman" w:cs="Times New Roman"/>
          <w:b/>
          <w:iCs/>
          <w:sz w:val="28"/>
          <w:szCs w:val="28"/>
        </w:rPr>
        <w:t xml:space="preserve"> Raducanu Catalin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subliniat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47.306 mii lei,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efective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reprezinta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procent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16% fata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54,31</w:t>
      </w:r>
      <w:r w:rsidR="00D27DCB">
        <w:rPr>
          <w:rFonts w:ascii="Times New Roman" w:hAnsi="Times New Roman" w:cs="Times New Roman"/>
          <w:bCs/>
          <w:iCs/>
          <w:sz w:val="28"/>
          <w:szCs w:val="28"/>
        </w:rPr>
        <w:t xml:space="preserve">% </w:t>
      </w:r>
      <w:proofErr w:type="spellStart"/>
      <w:r w:rsidR="00D27DCB">
        <w:rPr>
          <w:rFonts w:ascii="Times New Roman" w:hAnsi="Times New Roman" w:cs="Times New Roman"/>
          <w:bCs/>
          <w:iCs/>
          <w:sz w:val="28"/>
          <w:szCs w:val="28"/>
        </w:rPr>
        <w:t>prezentat</w:t>
      </w:r>
      <w:proofErr w:type="spellEnd"/>
      <w:r w:rsidR="00D27DC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B08E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B08E3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6B08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08E3">
        <w:rPr>
          <w:rFonts w:ascii="Times New Roman" w:hAnsi="Times New Roman" w:cs="Times New Roman"/>
          <w:bCs/>
          <w:iCs/>
          <w:sz w:val="28"/>
          <w:szCs w:val="28"/>
        </w:rPr>
        <w:t>adaugat</w:t>
      </w:r>
      <w:proofErr w:type="spellEnd"/>
      <w:r w:rsidR="006B08E3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r w:rsidR="005D6DA7">
        <w:rPr>
          <w:rFonts w:ascii="Times New Roman" w:hAnsi="Times New Roman" w:cs="Times New Roman"/>
          <w:bCs/>
          <w:iCs/>
          <w:sz w:val="28"/>
          <w:szCs w:val="28"/>
        </w:rPr>
        <w:t xml:space="preserve">la </w:t>
      </w:r>
      <w:proofErr w:type="spellStart"/>
      <w:r w:rsidR="005D6DA7">
        <w:rPr>
          <w:rFonts w:ascii="Times New Roman" w:hAnsi="Times New Roman" w:cs="Times New Roman"/>
          <w:bCs/>
          <w:iCs/>
          <w:sz w:val="28"/>
          <w:szCs w:val="28"/>
        </w:rPr>
        <w:t>capitolul</w:t>
      </w:r>
      <w:proofErr w:type="spellEnd"/>
      <w:r w:rsidR="005D6DA7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5D6DA7">
        <w:rPr>
          <w:rFonts w:ascii="Times New Roman" w:hAnsi="Times New Roman" w:cs="Times New Roman"/>
          <w:bCs/>
          <w:iCs/>
          <w:sz w:val="28"/>
          <w:szCs w:val="28"/>
        </w:rPr>
        <w:t>Functionare</w:t>
      </w:r>
      <w:proofErr w:type="spellEnd"/>
      <w:r w:rsidR="005D6DA7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crescut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banii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cheltuiti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salarii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, in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conditiile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in care s-a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votat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anii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trecuti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plafonarea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salariilor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functionarilor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66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6FA5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9E4398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9E4398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9E43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4398">
        <w:rPr>
          <w:rFonts w:ascii="Times New Roman" w:hAnsi="Times New Roman" w:cs="Times New Roman"/>
          <w:bCs/>
          <w:iCs/>
          <w:sz w:val="28"/>
          <w:szCs w:val="28"/>
        </w:rPr>
        <w:t>celor</w:t>
      </w:r>
      <w:proofErr w:type="spellEnd"/>
      <w:r w:rsidR="009E4398">
        <w:rPr>
          <w:rFonts w:ascii="Times New Roman" w:hAnsi="Times New Roman" w:cs="Times New Roman"/>
          <w:bCs/>
          <w:iCs/>
          <w:sz w:val="28"/>
          <w:szCs w:val="28"/>
        </w:rPr>
        <w:t xml:space="preserve"> din 2019.</w:t>
      </w:r>
    </w:p>
    <w:p w14:paraId="6AAA6AE0" w14:textId="0228E968" w:rsidR="00D321BD" w:rsidRDefault="00D321BD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Catalin Toma,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plafonat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alesilor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facuta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majorare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anumiti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functionari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E6B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="00635E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5B0312" w14:textId="401A848E" w:rsidR="00635E6B" w:rsidRDefault="00C41B0B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ca la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ultimile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sedinte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s-au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aprobat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foarte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multe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actualizari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devize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F3D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3D68">
        <w:rPr>
          <w:rFonts w:ascii="Times New Roman" w:hAnsi="Times New Roman" w:cs="Times New Roman"/>
          <w:bCs/>
          <w:iCs/>
          <w:sz w:val="28"/>
          <w:szCs w:val="28"/>
        </w:rPr>
        <w:t>cheltuieli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stie cand se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trece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executia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acestor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6AB8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366A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45C1AB5" w14:textId="372B85C9" w:rsidR="0012348D" w:rsidRDefault="0012348D" w:rsidP="00694A5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53647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Catalin Toma,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inseamna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</w:t>
      </w:r>
      <w:r w:rsidR="008C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20">
        <w:rPr>
          <w:rFonts w:ascii="Times New Roman" w:hAnsi="Times New Roman" w:cs="Times New Roman"/>
          <w:sz w:val="28"/>
          <w:szCs w:val="28"/>
        </w:rPr>
        <w:t>respectivele</w:t>
      </w:r>
      <w:proofErr w:type="spellEnd"/>
      <w:r w:rsidR="008C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20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="008C3D20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8C3D20">
        <w:rPr>
          <w:rFonts w:ascii="Times New Roman" w:hAnsi="Times New Roman" w:cs="Times New Roman"/>
          <w:sz w:val="28"/>
          <w:szCs w:val="28"/>
        </w:rPr>
        <w:t>sistate</w:t>
      </w:r>
      <w:proofErr w:type="spellEnd"/>
      <w:r w:rsidR="008C3D20">
        <w:rPr>
          <w:rFonts w:ascii="Times New Roman" w:hAnsi="Times New Roman" w:cs="Times New Roman"/>
          <w:sz w:val="28"/>
          <w:szCs w:val="28"/>
        </w:rPr>
        <w:t>.</w:t>
      </w:r>
    </w:p>
    <w:p w14:paraId="1BB848AA" w14:textId="56611A3F" w:rsidR="00493FB8" w:rsidRPr="00C41B0B" w:rsidRDefault="00493FB8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93FB8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493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FB8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493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FB8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493FB8">
        <w:rPr>
          <w:rFonts w:ascii="Times New Roman" w:hAnsi="Times New Roman" w:cs="Times New Roman"/>
          <w:b/>
          <w:bCs/>
          <w:sz w:val="28"/>
          <w:szCs w:val="28"/>
        </w:rPr>
        <w:t xml:space="preserve"> Cretu Adrian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</w:t>
      </w:r>
      <w:r w:rsidR="00E37DB6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7DB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prezentata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executia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bugetara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2018,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DB6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proofErr w:type="gramEnd"/>
      <w:r w:rsidR="00E37DB6">
        <w:rPr>
          <w:rFonts w:ascii="Times New Roman" w:hAnsi="Times New Roman" w:cs="Times New Roman"/>
          <w:sz w:val="28"/>
          <w:szCs w:val="28"/>
        </w:rPr>
        <w:t xml:space="preserve"> ”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procentul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37DB6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E37DB6">
        <w:rPr>
          <w:rFonts w:ascii="Times New Roman" w:hAnsi="Times New Roman" w:cs="Times New Roman"/>
          <w:sz w:val="28"/>
          <w:szCs w:val="28"/>
        </w:rPr>
        <w:t xml:space="preserve"> era de 9%.</w:t>
      </w:r>
    </w:p>
    <w:p w14:paraId="374873F1" w14:textId="6A9987CB" w:rsidR="008839B4" w:rsidRPr="008839B4" w:rsidRDefault="008839B4" w:rsidP="008839B4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839B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839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839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839B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839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17</w:t>
      </w:r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“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 </w:t>
      </w:r>
      <w:r w:rsidRPr="008839B4">
        <w:rPr>
          <w:rFonts w:ascii="Times New Roman" w:hAnsi="Times New Roman" w:cs="Times New Roman"/>
          <w:iCs/>
          <w:sz w:val="28"/>
          <w:szCs w:val="28"/>
        </w:rPr>
        <w:t xml:space="preserve">(Toma Catalin, Alexe Vasile,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Bălosu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Cristinel,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Carabă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Ionel,  Crețu Adrian-Vasile, Epure Ion, Lazăr Dorel, Lepadatu Mihaita,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Marchitan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Gabriela-Daniela, Matei Claudiu, Nedelcu Florin,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Săpunaru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Dorina, Stroie Gheorghe, Toader Constantin, Vasilache Florin Jan, </w:t>
      </w:r>
      <w:proofErr w:type="spellStart"/>
      <w:r w:rsidR="009E5874">
        <w:rPr>
          <w:rFonts w:ascii="Times New Roman" w:hAnsi="Times New Roman" w:cs="Times New Roman"/>
          <w:iCs/>
          <w:sz w:val="28"/>
          <w:szCs w:val="28"/>
        </w:rPr>
        <w:t>Vraciu</w:t>
      </w:r>
      <w:proofErr w:type="spellEnd"/>
      <w:r w:rsidR="009E5874">
        <w:rPr>
          <w:rFonts w:ascii="Times New Roman" w:hAnsi="Times New Roman" w:cs="Times New Roman"/>
          <w:iCs/>
          <w:sz w:val="28"/>
          <w:szCs w:val="28"/>
        </w:rPr>
        <w:t xml:space="preserve"> Dorina, </w:t>
      </w:r>
      <w:r w:rsidRPr="008839B4">
        <w:rPr>
          <w:rFonts w:ascii="Times New Roman" w:hAnsi="Times New Roman" w:cs="Times New Roman"/>
          <w:iCs/>
          <w:sz w:val="28"/>
          <w:szCs w:val="28"/>
        </w:rPr>
        <w:t xml:space="preserve">Zamfirescu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Valerică</w:t>
      </w:r>
      <w:proofErr w:type="spellEnd"/>
      <w:r w:rsidR="009E5874" w:rsidRPr="008839B4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="009E5874"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="009E5874"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="009E5874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9E5874"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“</w:t>
      </w:r>
      <w:proofErr w:type="spellStart"/>
      <w:r w:rsidR="009E5874">
        <w:rPr>
          <w:rFonts w:ascii="Times New Roman" w:hAnsi="Times New Roman" w:cs="Times New Roman"/>
          <w:b/>
          <w:bCs/>
          <w:iCs/>
          <w:sz w:val="28"/>
          <w:szCs w:val="28"/>
        </w:rPr>
        <w:t>impotriva</w:t>
      </w:r>
      <w:proofErr w:type="spellEnd"/>
      <w:r w:rsidR="009E5874"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  <w:r w:rsidR="009E58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Atarcicov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Adrian, Bălan Doru-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Geany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Blîndu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Nicușor, Cristian Dănuț,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Guguianu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Constantin, Micu Ioan, Melinte Vasile, Munteanu Ludmila-Gianina, Onia Cristian,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Oprișan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Marian,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Răducanu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Aurelian-Cătălin, </w:t>
      </w:r>
      <w:proofErr w:type="spellStart"/>
      <w:r w:rsidRPr="008839B4">
        <w:rPr>
          <w:rFonts w:ascii="Times New Roman" w:hAnsi="Times New Roman" w:cs="Times New Roman"/>
          <w:iCs/>
          <w:sz w:val="28"/>
          <w:szCs w:val="28"/>
        </w:rPr>
        <w:t>Tărlungeanu</w:t>
      </w:r>
      <w:proofErr w:type="spellEnd"/>
      <w:r w:rsidRPr="008839B4">
        <w:rPr>
          <w:rFonts w:ascii="Times New Roman" w:hAnsi="Times New Roman" w:cs="Times New Roman"/>
          <w:iCs/>
          <w:sz w:val="28"/>
          <w:szCs w:val="28"/>
        </w:rPr>
        <w:t xml:space="preserve"> Adelina-Petronela</w:t>
      </w:r>
      <w:r w:rsidR="009534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534F0" w:rsidRPr="008839B4">
        <w:rPr>
          <w:rFonts w:ascii="Times New Roman" w:hAnsi="Times New Roman" w:cs="Times New Roman"/>
          <w:iCs/>
          <w:sz w:val="28"/>
          <w:szCs w:val="28"/>
        </w:rPr>
        <w:t>Marin Vasile</w:t>
      </w:r>
      <w:r w:rsidR="009E5874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="009534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5F7930C3" w14:textId="32262A7A" w:rsidR="004241E7" w:rsidRDefault="004241E7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0C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CF0C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CF0C1B">
        <w:rPr>
          <w:rFonts w:ascii="Times New Roman" w:hAnsi="Times New Roman" w:cs="Times New Roman"/>
          <w:b/>
          <w:iCs/>
          <w:sz w:val="28"/>
          <w:szCs w:val="28"/>
        </w:rPr>
        <w:t xml:space="preserve"> 25 </w:t>
      </w:r>
      <w:proofErr w:type="spellStart"/>
      <w:r w:rsidRPr="00CF0C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CF0C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F0C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CF0C1B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Pr="00CF0C1B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CF0C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F0C1B">
        <w:rPr>
          <w:rFonts w:ascii="Times New Roman" w:hAnsi="Times New Roman" w:cs="Times New Roman"/>
          <w:bCs/>
          <w:iCs/>
          <w:sz w:val="28"/>
          <w:szCs w:val="28"/>
        </w:rPr>
        <w:t>executiei</w:t>
      </w:r>
      <w:proofErr w:type="spellEnd"/>
      <w:r w:rsidRPr="00CF0C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F0C1B">
        <w:rPr>
          <w:rFonts w:ascii="Times New Roman" w:hAnsi="Times New Roman" w:cs="Times New Roman"/>
          <w:bCs/>
          <w:iCs/>
          <w:sz w:val="28"/>
          <w:szCs w:val="28"/>
        </w:rPr>
        <w:t>bugetare</w:t>
      </w:r>
      <w:proofErr w:type="spellEnd"/>
      <w:r w:rsidRPr="00CF0C1B">
        <w:rPr>
          <w:rFonts w:ascii="Times New Roman" w:hAnsi="Times New Roman" w:cs="Times New Roman"/>
          <w:bCs/>
          <w:iCs/>
          <w:sz w:val="28"/>
          <w:szCs w:val="28"/>
        </w:rPr>
        <w:t xml:space="preserve"> la data de 31.03.2022”</w:t>
      </w:r>
      <w:r w:rsidRPr="00CF0C1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14DC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E12F21C" w14:textId="73AD6155" w:rsidR="00CF0C1B" w:rsidRPr="00CF0C1B" w:rsidRDefault="00055CCE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PSD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acorda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cec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alb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E71D66">
        <w:rPr>
          <w:rFonts w:ascii="Times New Roman" w:hAnsi="Times New Roman" w:cs="Times New Roman"/>
          <w:bCs/>
          <w:iCs/>
          <w:sz w:val="28"/>
          <w:szCs w:val="28"/>
        </w:rPr>
        <w:t>conducerii</w:t>
      </w:r>
      <w:proofErr w:type="spellEnd"/>
      <w:r w:rsidR="00E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71D66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E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71D66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E71D6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71D66">
        <w:rPr>
          <w:rFonts w:ascii="Times New Roman" w:hAnsi="Times New Roman" w:cs="Times New Roman"/>
          <w:bCs/>
          <w:iCs/>
          <w:sz w:val="28"/>
          <w:szCs w:val="28"/>
        </w:rPr>
        <w:t>sperand</w:t>
      </w:r>
      <w:proofErr w:type="spellEnd"/>
      <w:r w:rsidR="00E71D66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E71D66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E71D66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E71D66">
        <w:rPr>
          <w:rFonts w:ascii="Times New Roman" w:hAnsi="Times New Roman" w:cs="Times New Roman"/>
          <w:bCs/>
          <w:iCs/>
          <w:sz w:val="28"/>
          <w:szCs w:val="28"/>
        </w:rPr>
        <w:t>sfarsitul</w:t>
      </w:r>
      <w:proofErr w:type="spellEnd"/>
      <w:r w:rsidR="00E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71D66">
        <w:rPr>
          <w:rFonts w:ascii="Times New Roman" w:hAnsi="Times New Roman" w:cs="Times New Roman"/>
          <w:bCs/>
          <w:iCs/>
          <w:sz w:val="28"/>
          <w:szCs w:val="28"/>
        </w:rPr>
        <w:t>anului</w:t>
      </w:r>
      <w:proofErr w:type="spellEnd"/>
      <w:r w:rsidR="00E71D66">
        <w:rPr>
          <w:rFonts w:ascii="Times New Roman" w:hAnsi="Times New Roman" w:cs="Times New Roman"/>
          <w:bCs/>
          <w:iCs/>
          <w:sz w:val="28"/>
          <w:szCs w:val="28"/>
        </w:rPr>
        <w:t xml:space="preserve"> 2022 </w:t>
      </w:r>
      <w:proofErr w:type="spellStart"/>
      <w:r w:rsidR="002B1037">
        <w:rPr>
          <w:rFonts w:ascii="Times New Roman" w:hAnsi="Times New Roman" w:cs="Times New Roman"/>
          <w:bCs/>
          <w:iCs/>
          <w:sz w:val="28"/>
          <w:szCs w:val="28"/>
        </w:rPr>
        <w:t>executia</w:t>
      </w:r>
      <w:proofErr w:type="spellEnd"/>
      <w:r w:rsidR="002B10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B1037">
        <w:rPr>
          <w:rFonts w:ascii="Times New Roman" w:hAnsi="Times New Roman" w:cs="Times New Roman"/>
          <w:bCs/>
          <w:iCs/>
          <w:sz w:val="28"/>
          <w:szCs w:val="28"/>
        </w:rPr>
        <w:t>bugetara</w:t>
      </w:r>
      <w:proofErr w:type="spellEnd"/>
      <w:r w:rsidR="002B1037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B1037">
        <w:rPr>
          <w:rFonts w:ascii="Times New Roman" w:hAnsi="Times New Roman" w:cs="Times New Roman"/>
          <w:bCs/>
          <w:iCs/>
          <w:sz w:val="28"/>
          <w:szCs w:val="28"/>
        </w:rPr>
        <w:t>capitolul</w:t>
      </w:r>
      <w:proofErr w:type="spellEnd"/>
      <w:r w:rsidR="002B1037">
        <w:rPr>
          <w:rFonts w:ascii="Times New Roman" w:hAnsi="Times New Roman" w:cs="Times New Roman"/>
          <w:bCs/>
          <w:iCs/>
          <w:sz w:val="28"/>
          <w:szCs w:val="28"/>
        </w:rPr>
        <w:t xml:space="preserve"> “ </w:t>
      </w:r>
      <w:proofErr w:type="spellStart"/>
      <w:r w:rsidR="002B1037">
        <w:rPr>
          <w:rFonts w:ascii="Times New Roman" w:hAnsi="Times New Roman" w:cs="Times New Roman"/>
          <w:bCs/>
          <w:iCs/>
          <w:sz w:val="28"/>
          <w:szCs w:val="28"/>
        </w:rPr>
        <w:t>Investitii</w:t>
      </w:r>
      <w:proofErr w:type="spellEnd"/>
      <w:r w:rsidR="002B1037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036AC6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2B1037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2B1037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2B1037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2B10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B1037">
        <w:rPr>
          <w:rFonts w:ascii="Times New Roman" w:hAnsi="Times New Roman" w:cs="Times New Roman"/>
          <w:bCs/>
          <w:iCs/>
          <w:sz w:val="28"/>
          <w:szCs w:val="28"/>
        </w:rPr>
        <w:t>consistenta</w:t>
      </w:r>
      <w:proofErr w:type="spellEnd"/>
      <w:r w:rsidR="002B103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6867302" w14:textId="77777777" w:rsidR="00F96DD6" w:rsidRPr="00CF0C1B" w:rsidRDefault="00F96DD6" w:rsidP="00F96D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F0C1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CF0C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0C1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CF0C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0C1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CF0C1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CF0C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F0C1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CF0C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895288E" w14:textId="575D2337" w:rsidR="002B1037" w:rsidRPr="008E6768" w:rsidRDefault="003476A2" w:rsidP="002B103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037">
        <w:rPr>
          <w:rFonts w:ascii="Times New Roman" w:hAnsi="Times New Roman" w:cs="Times New Roman"/>
          <w:bCs/>
          <w:iCs/>
          <w:sz w:val="28"/>
          <w:szCs w:val="28"/>
        </w:rPr>
        <w:t xml:space="preserve">S-a </w:t>
      </w:r>
      <w:proofErr w:type="spellStart"/>
      <w:r w:rsidRPr="002B1037">
        <w:rPr>
          <w:rFonts w:ascii="Times New Roman" w:hAnsi="Times New Roman" w:cs="Times New Roman"/>
          <w:bCs/>
          <w:iCs/>
          <w:sz w:val="28"/>
          <w:szCs w:val="28"/>
        </w:rPr>
        <w:t>revenit</w:t>
      </w:r>
      <w:proofErr w:type="spellEnd"/>
      <w:r w:rsidRPr="002B1037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2B1037">
        <w:rPr>
          <w:rFonts w:ascii="Times New Roman" w:hAnsi="Times New Roman" w:cs="Times New Roman"/>
          <w:bCs/>
          <w:iCs/>
          <w:sz w:val="28"/>
          <w:szCs w:val="28"/>
        </w:rPr>
        <w:t>punctul</w:t>
      </w:r>
      <w:proofErr w:type="spellEnd"/>
      <w:r w:rsidRPr="002B1037">
        <w:rPr>
          <w:rFonts w:ascii="Times New Roman" w:hAnsi="Times New Roman" w:cs="Times New Roman"/>
          <w:bCs/>
          <w:iCs/>
          <w:sz w:val="28"/>
          <w:szCs w:val="28"/>
        </w:rPr>
        <w:t xml:space="preserve"> 1 la </w:t>
      </w:r>
      <w:proofErr w:type="spellStart"/>
      <w:r w:rsidRPr="002B1037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2B103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2B1037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2B10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1037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6353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B1037" w:rsidRPr="008E6768">
        <w:rPr>
          <w:rFonts w:ascii="Times New Roman" w:hAnsi="Times New Roman" w:cs="Times New Roman"/>
          <w:iCs/>
          <w:sz w:val="28"/>
          <w:szCs w:val="28"/>
        </w:rPr>
        <w:t>„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unor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reprezentanți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ai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membri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Comisia de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evaluare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selecție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, precum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Comisia de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soluționare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contestațiilor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vederea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atribuirii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Contractelor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finanțare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nerambursabila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alocate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de la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bugetul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județului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activități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nonprofit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, de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interes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1037" w:rsidRPr="008E6768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2B1037" w:rsidRPr="008E6768">
        <w:rPr>
          <w:rFonts w:ascii="Times New Roman" w:hAnsi="Times New Roman" w:cs="Times New Roman"/>
          <w:iCs/>
          <w:sz w:val="28"/>
          <w:szCs w:val="28"/>
        </w:rPr>
        <w:t>”</w:t>
      </w:r>
      <w:r w:rsidR="002B1037">
        <w:rPr>
          <w:rFonts w:ascii="Times New Roman" w:hAnsi="Times New Roman" w:cs="Times New Roman"/>
          <w:iCs/>
          <w:sz w:val="28"/>
          <w:szCs w:val="28"/>
        </w:rPr>
        <w:t>.</w:t>
      </w:r>
      <w:r w:rsidR="00182D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9DC390F" w14:textId="2B1CCFF2" w:rsidR="003476A2" w:rsidRPr="00700228" w:rsidRDefault="003476A2" w:rsidP="003476A2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r w:rsidR="00700228" w:rsidRPr="00700228">
        <w:rPr>
          <w:rFonts w:ascii="Times New Roman" w:hAnsi="Times New Roman" w:cs="Times New Roman"/>
          <w:bCs/>
          <w:iCs/>
          <w:sz w:val="28"/>
          <w:szCs w:val="28"/>
        </w:rPr>
        <w:t>ilor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judete</w:t>
      </w:r>
      <w:r w:rsidR="00700228" w:rsidRPr="00700228">
        <w:rPr>
          <w:rFonts w:ascii="Times New Roman" w:hAnsi="Times New Roman" w:cs="Times New Roman"/>
          <w:bCs/>
          <w:iCs/>
          <w:sz w:val="28"/>
          <w:szCs w:val="28"/>
        </w:rPr>
        <w:t>ni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v</w:t>
      </w:r>
      <w:r w:rsidR="00700228" w:rsidRPr="00700228">
        <w:rPr>
          <w:rFonts w:ascii="Times New Roman" w:hAnsi="Times New Roman" w:cs="Times New Roman"/>
          <w:bCs/>
          <w:iCs/>
          <w:sz w:val="28"/>
          <w:szCs w:val="28"/>
        </w:rPr>
        <w:t>or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Pr="00700228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r w:rsidR="00700228" w:rsidRPr="00700228">
        <w:rPr>
          <w:rFonts w:ascii="Times New Roman" w:hAnsi="Times New Roman" w:cs="Times New Roman"/>
          <w:iCs/>
          <w:sz w:val="28"/>
          <w:szCs w:val="28"/>
        </w:rPr>
        <w:t xml:space="preserve">Comisia de </w:t>
      </w:r>
      <w:proofErr w:type="spellStart"/>
      <w:r w:rsidR="00700228" w:rsidRPr="00700228">
        <w:rPr>
          <w:rFonts w:ascii="Times New Roman" w:hAnsi="Times New Roman" w:cs="Times New Roman"/>
          <w:iCs/>
          <w:sz w:val="28"/>
          <w:szCs w:val="28"/>
        </w:rPr>
        <w:t>evaluare</w:t>
      </w:r>
      <w:proofErr w:type="spellEnd"/>
      <w:r w:rsidR="00700228" w:rsidRPr="007002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00228" w:rsidRPr="00700228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700228" w:rsidRPr="007002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00228" w:rsidRPr="00700228">
        <w:rPr>
          <w:rFonts w:ascii="Times New Roman" w:hAnsi="Times New Roman" w:cs="Times New Roman"/>
          <w:iCs/>
          <w:sz w:val="28"/>
          <w:szCs w:val="28"/>
        </w:rPr>
        <w:t>selecție</w:t>
      </w:r>
      <w:proofErr w:type="spellEnd"/>
      <w:r w:rsidR="00700228" w:rsidRPr="007002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00228" w:rsidRPr="00700228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700228" w:rsidRPr="007002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00228" w:rsidRPr="00700228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700228" w:rsidRPr="00700228">
        <w:rPr>
          <w:rFonts w:ascii="Times New Roman" w:hAnsi="Times New Roman" w:cs="Times New Roman"/>
          <w:iCs/>
          <w:sz w:val="28"/>
          <w:szCs w:val="28"/>
        </w:rPr>
        <w:t xml:space="preserve"> Comisia de </w:t>
      </w:r>
      <w:proofErr w:type="spellStart"/>
      <w:r w:rsidR="00700228" w:rsidRPr="00700228">
        <w:rPr>
          <w:rFonts w:ascii="Times New Roman" w:hAnsi="Times New Roman" w:cs="Times New Roman"/>
          <w:iCs/>
          <w:sz w:val="28"/>
          <w:szCs w:val="28"/>
        </w:rPr>
        <w:t>soluționare</w:t>
      </w:r>
      <w:proofErr w:type="spellEnd"/>
      <w:r w:rsidR="00700228" w:rsidRPr="00700228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proofErr w:type="gramStart"/>
      <w:r w:rsidR="00700228" w:rsidRPr="00700228">
        <w:rPr>
          <w:rFonts w:ascii="Times New Roman" w:hAnsi="Times New Roman" w:cs="Times New Roman"/>
          <w:iCs/>
          <w:sz w:val="28"/>
          <w:szCs w:val="28"/>
        </w:rPr>
        <w:t>contestațiilor</w:t>
      </w:r>
      <w:proofErr w:type="spellEnd"/>
      <w:r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0228" w:rsidRPr="0070022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700228" w:rsidRPr="007002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35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82D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35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DFC2114" w14:textId="6FA787BC" w:rsidR="0036207F" w:rsidRPr="00A00E4A" w:rsidRDefault="003476A2" w:rsidP="003476A2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Vasile Marin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A83ECD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13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Catalin Raducanu a </w:t>
      </w:r>
      <w:proofErr w:type="spellStart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3ECD" w:rsidRPr="00A00E4A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proofErr w:type="spellStart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751082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Matei Claudiu</w:t>
      </w:r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3ECD" w:rsidRPr="00A00E4A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proofErr w:type="spellStart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Caraba Ionel a </w:t>
      </w:r>
      <w:proofErr w:type="spellStart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3ECD" w:rsidRPr="00A00E4A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33650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3E42E9E8" w14:textId="182B5D0D" w:rsidR="00733650" w:rsidRPr="00A00E4A" w:rsidRDefault="00733650" w:rsidP="003476A2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Blindu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Nicusor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3ECD" w:rsidRPr="00A00E4A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Balan Doru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Geany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3ECD" w:rsidRPr="00A00E4A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Balosu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Cristinel a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3ECD" w:rsidRPr="00A00E4A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Lepadatu Mihaita a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3ECD" w:rsidRPr="00A00E4A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D4C97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”.  </w:t>
      </w:r>
    </w:p>
    <w:p w14:paraId="1B381AFE" w14:textId="076BBBDB" w:rsidR="009D4C97" w:rsidRPr="00700228" w:rsidRDefault="003476A2" w:rsidP="009D4C97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1361">
        <w:rPr>
          <w:rFonts w:ascii="Times New Roman" w:hAnsi="Times New Roman" w:cs="Times New Roman"/>
          <w:bCs/>
          <w:iCs/>
          <w:sz w:val="28"/>
          <w:szCs w:val="28"/>
        </w:rPr>
        <w:t xml:space="preserve">Prin </w:t>
      </w:r>
      <w:proofErr w:type="spellStart"/>
      <w:r w:rsidRPr="00881361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Pr="0088136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81361">
        <w:rPr>
          <w:rFonts w:ascii="Times New Roman" w:hAnsi="Times New Roman" w:cs="Times New Roman"/>
          <w:bCs/>
          <w:iCs/>
          <w:sz w:val="28"/>
          <w:szCs w:val="28"/>
        </w:rPr>
        <w:t>persoa</w:t>
      </w:r>
      <w:r w:rsidR="009D4C97" w:rsidRPr="00881361">
        <w:rPr>
          <w:rFonts w:ascii="Times New Roman" w:hAnsi="Times New Roman" w:cs="Times New Roman"/>
          <w:bCs/>
          <w:iCs/>
          <w:sz w:val="28"/>
          <w:szCs w:val="28"/>
        </w:rPr>
        <w:t>nele</w:t>
      </w:r>
      <w:proofErr w:type="spellEnd"/>
      <w:r w:rsidRPr="008813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1361">
        <w:rPr>
          <w:rFonts w:ascii="Times New Roman" w:hAnsi="Times New Roman" w:cs="Times New Roman"/>
          <w:bCs/>
          <w:iCs/>
          <w:sz w:val="28"/>
          <w:szCs w:val="28"/>
        </w:rPr>
        <w:t>desemnat</w:t>
      </w:r>
      <w:r w:rsidR="009D4C97" w:rsidRPr="00881361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Pr="008813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1361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Pr="008813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1361">
        <w:rPr>
          <w:rFonts w:ascii="Times New Roman" w:hAnsi="Times New Roman" w:cs="Times New Roman"/>
          <w:bCs/>
          <w:iCs/>
          <w:sz w:val="28"/>
          <w:szCs w:val="28"/>
        </w:rPr>
        <w:t>faca</w:t>
      </w:r>
      <w:proofErr w:type="spellEnd"/>
      <w:r w:rsidRPr="008813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1361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Pr="00881361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r w:rsidR="009D4C97" w:rsidRPr="00700228">
        <w:rPr>
          <w:rFonts w:ascii="Times New Roman" w:hAnsi="Times New Roman" w:cs="Times New Roman"/>
          <w:iCs/>
          <w:sz w:val="28"/>
          <w:szCs w:val="28"/>
        </w:rPr>
        <w:t xml:space="preserve">Comisia de </w:t>
      </w:r>
      <w:proofErr w:type="spellStart"/>
      <w:r w:rsidR="009D4C97" w:rsidRPr="00700228">
        <w:rPr>
          <w:rFonts w:ascii="Times New Roman" w:hAnsi="Times New Roman" w:cs="Times New Roman"/>
          <w:iCs/>
          <w:sz w:val="28"/>
          <w:szCs w:val="28"/>
        </w:rPr>
        <w:t>evaluare</w:t>
      </w:r>
      <w:proofErr w:type="spellEnd"/>
      <w:r w:rsidR="009D4C97" w:rsidRPr="007002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D4C97" w:rsidRPr="00700228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9D4C97" w:rsidRPr="007002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D4C97" w:rsidRPr="00700228">
        <w:rPr>
          <w:rFonts w:ascii="Times New Roman" w:hAnsi="Times New Roman" w:cs="Times New Roman"/>
          <w:iCs/>
          <w:sz w:val="28"/>
          <w:szCs w:val="28"/>
        </w:rPr>
        <w:t>selecție</w:t>
      </w:r>
      <w:proofErr w:type="spellEnd"/>
      <w:r w:rsidR="009D4C97">
        <w:rPr>
          <w:rFonts w:ascii="Times New Roman" w:hAnsi="Times New Roman" w:cs="Times New Roman"/>
          <w:iCs/>
          <w:sz w:val="28"/>
          <w:szCs w:val="28"/>
        </w:rPr>
        <w:t xml:space="preserve"> au </w:t>
      </w:r>
      <w:proofErr w:type="spellStart"/>
      <w:r w:rsidR="009D4C97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9D4C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D4C97">
        <w:rPr>
          <w:rFonts w:ascii="Times New Roman" w:hAnsi="Times New Roman" w:cs="Times New Roman"/>
          <w:iCs/>
          <w:sz w:val="28"/>
          <w:szCs w:val="28"/>
        </w:rPr>
        <w:t>domnii</w:t>
      </w:r>
      <w:proofErr w:type="spellEnd"/>
      <w:r w:rsidR="009D4C97">
        <w:rPr>
          <w:rFonts w:ascii="Times New Roman" w:hAnsi="Times New Roman" w:cs="Times New Roman"/>
          <w:iCs/>
          <w:sz w:val="28"/>
          <w:szCs w:val="28"/>
        </w:rPr>
        <w:t xml:space="preserve"> Matei Claudiu </w:t>
      </w:r>
      <w:proofErr w:type="spellStart"/>
      <w:r w:rsidR="009D4C97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9D4C97">
        <w:rPr>
          <w:rFonts w:ascii="Times New Roman" w:hAnsi="Times New Roman" w:cs="Times New Roman"/>
          <w:iCs/>
          <w:sz w:val="28"/>
          <w:szCs w:val="28"/>
        </w:rPr>
        <w:t xml:space="preserve"> Caraba Ionel, </w:t>
      </w:r>
      <w:proofErr w:type="spellStart"/>
      <w:r w:rsidR="009D4C97">
        <w:rPr>
          <w:rFonts w:ascii="Times New Roman" w:hAnsi="Times New Roman" w:cs="Times New Roman"/>
          <w:iCs/>
          <w:sz w:val="28"/>
          <w:szCs w:val="28"/>
        </w:rPr>
        <w:t>iar</w:t>
      </w:r>
      <w:proofErr w:type="spellEnd"/>
      <w:r w:rsidR="009D4C97">
        <w:rPr>
          <w:rFonts w:ascii="Times New Roman" w:hAnsi="Times New Roman" w:cs="Times New Roman"/>
          <w:iCs/>
          <w:sz w:val="28"/>
          <w:szCs w:val="28"/>
        </w:rPr>
        <w:t xml:space="preserve"> in </w:t>
      </w:r>
      <w:r w:rsidR="009D4C97" w:rsidRPr="00700228">
        <w:rPr>
          <w:rFonts w:ascii="Times New Roman" w:hAnsi="Times New Roman" w:cs="Times New Roman"/>
          <w:iCs/>
          <w:sz w:val="28"/>
          <w:szCs w:val="28"/>
        </w:rPr>
        <w:t xml:space="preserve">Comisia de </w:t>
      </w:r>
      <w:proofErr w:type="spellStart"/>
      <w:r w:rsidR="009D4C97" w:rsidRPr="00700228">
        <w:rPr>
          <w:rFonts w:ascii="Times New Roman" w:hAnsi="Times New Roman" w:cs="Times New Roman"/>
          <w:iCs/>
          <w:sz w:val="28"/>
          <w:szCs w:val="28"/>
        </w:rPr>
        <w:t>soluționare</w:t>
      </w:r>
      <w:proofErr w:type="spellEnd"/>
      <w:r w:rsidR="009D4C97" w:rsidRPr="00700228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9D4C97" w:rsidRPr="00700228">
        <w:rPr>
          <w:rFonts w:ascii="Times New Roman" w:hAnsi="Times New Roman" w:cs="Times New Roman"/>
          <w:iCs/>
          <w:sz w:val="28"/>
          <w:szCs w:val="28"/>
        </w:rPr>
        <w:t>contestațiilor</w:t>
      </w:r>
      <w:proofErr w:type="spellEnd"/>
      <w:r w:rsidR="009D4C97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9D4C97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9D4C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4C97">
        <w:rPr>
          <w:rFonts w:ascii="Times New Roman" w:hAnsi="Times New Roman" w:cs="Times New Roman"/>
          <w:bCs/>
          <w:iCs/>
          <w:sz w:val="28"/>
          <w:szCs w:val="28"/>
        </w:rPr>
        <w:t>desemnati</w:t>
      </w:r>
      <w:proofErr w:type="spellEnd"/>
      <w:r w:rsidR="009D4C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4C97">
        <w:rPr>
          <w:rFonts w:ascii="Times New Roman" w:hAnsi="Times New Roman" w:cs="Times New Roman"/>
          <w:bCs/>
          <w:iCs/>
          <w:sz w:val="28"/>
          <w:szCs w:val="28"/>
        </w:rPr>
        <w:t>do</w:t>
      </w:r>
      <w:r w:rsidR="00881361">
        <w:rPr>
          <w:rFonts w:ascii="Times New Roman" w:hAnsi="Times New Roman" w:cs="Times New Roman"/>
          <w:bCs/>
          <w:iCs/>
          <w:sz w:val="28"/>
          <w:szCs w:val="28"/>
        </w:rPr>
        <w:t>mnii</w:t>
      </w:r>
      <w:proofErr w:type="spellEnd"/>
      <w:r w:rsidR="008813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1361">
        <w:rPr>
          <w:rFonts w:ascii="Times New Roman" w:hAnsi="Times New Roman" w:cs="Times New Roman"/>
          <w:bCs/>
          <w:iCs/>
          <w:sz w:val="28"/>
          <w:szCs w:val="28"/>
        </w:rPr>
        <w:t>Balosu</w:t>
      </w:r>
      <w:proofErr w:type="spellEnd"/>
      <w:r w:rsidR="00881361">
        <w:rPr>
          <w:rFonts w:ascii="Times New Roman" w:hAnsi="Times New Roman" w:cs="Times New Roman"/>
          <w:bCs/>
          <w:iCs/>
          <w:sz w:val="28"/>
          <w:szCs w:val="28"/>
        </w:rPr>
        <w:t xml:space="preserve"> Cristinel </w:t>
      </w:r>
      <w:proofErr w:type="spellStart"/>
      <w:r w:rsidR="00881361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881361">
        <w:rPr>
          <w:rFonts w:ascii="Times New Roman" w:hAnsi="Times New Roman" w:cs="Times New Roman"/>
          <w:bCs/>
          <w:iCs/>
          <w:sz w:val="28"/>
          <w:szCs w:val="28"/>
        </w:rPr>
        <w:t xml:space="preserve"> Lepadatu Mihaita. </w:t>
      </w:r>
    </w:p>
    <w:p w14:paraId="53ABF297" w14:textId="0B623E06" w:rsidR="00F96DD6" w:rsidRPr="0036207F" w:rsidRDefault="003476A2" w:rsidP="003476A2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</w:p>
    <w:p w14:paraId="19C38029" w14:textId="0CA671C7" w:rsidR="00327879" w:rsidRDefault="00BA5947" w:rsidP="00327879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sfarsitul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8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27879">
        <w:rPr>
          <w:rFonts w:ascii="Times New Roman" w:hAnsi="Times New Roman" w:cs="Times New Roman"/>
          <w:sz w:val="28"/>
          <w:szCs w:val="28"/>
        </w:rPr>
        <w:t>anuntat</w:t>
      </w:r>
      <w:proofErr w:type="spellEnd"/>
      <w:r w:rsidR="00327879">
        <w:rPr>
          <w:rFonts w:ascii="Times New Roman" w:hAnsi="Times New Roman" w:cs="Times New Roman"/>
          <w:sz w:val="28"/>
          <w:szCs w:val="28"/>
        </w:rPr>
        <w:t xml:space="preserve"> </w:t>
      </w:r>
      <w:r w:rsidR="00327879" w:rsidRPr="00327879">
        <w:rPr>
          <w:rFonts w:ascii="Times New Roman" w:hAnsi="Times New Roman" w:cs="Times New Roman"/>
          <w:sz w:val="28"/>
          <w:szCs w:val="28"/>
        </w:rPr>
        <w:t xml:space="preserve">ca in </w:t>
      </w:r>
      <w:proofErr w:type="spellStart"/>
      <w:r w:rsidR="00327879" w:rsidRPr="00327879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327879" w:rsidRPr="00327879">
        <w:rPr>
          <w:rFonts w:ascii="Times New Roman" w:hAnsi="Times New Roman" w:cs="Times New Roman"/>
          <w:sz w:val="28"/>
          <w:szCs w:val="28"/>
        </w:rPr>
        <w:t xml:space="preserve"> de 20, 21 </w:t>
      </w:r>
      <w:proofErr w:type="spellStart"/>
      <w:r w:rsidR="00327879" w:rsidRPr="0032787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27879" w:rsidRPr="00327879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327879" w:rsidRPr="0032787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327879" w:rsidRPr="00327879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327879" w:rsidRPr="00327879">
        <w:rPr>
          <w:rFonts w:ascii="Times New Roman" w:hAnsi="Times New Roman" w:cs="Times New Roman"/>
          <w:sz w:val="28"/>
          <w:szCs w:val="28"/>
        </w:rPr>
        <w:t>Bazinul</w:t>
      </w:r>
      <w:proofErr w:type="spellEnd"/>
      <w:r w:rsidR="00327879" w:rsidRPr="00327879">
        <w:rPr>
          <w:rFonts w:ascii="Times New Roman" w:hAnsi="Times New Roman" w:cs="Times New Roman"/>
          <w:sz w:val="28"/>
          <w:szCs w:val="28"/>
        </w:rPr>
        <w:t xml:space="preserve"> de Polo</w:t>
      </w:r>
      <w:r w:rsidR="0032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879">
        <w:rPr>
          <w:rFonts w:ascii="Times New Roman" w:hAnsi="Times New Roman" w:cs="Times New Roman"/>
          <w:sz w:val="28"/>
          <w:szCs w:val="28"/>
        </w:rPr>
        <w:t>v</w:t>
      </w:r>
      <w:r w:rsidR="00930DE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32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879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32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879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32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DE7" w:rsidRPr="00327879">
        <w:rPr>
          <w:rFonts w:ascii="Times New Roman" w:hAnsi="Times New Roman" w:cs="Times New Roman"/>
          <w:sz w:val="28"/>
          <w:szCs w:val="28"/>
        </w:rPr>
        <w:t>meciuri</w:t>
      </w:r>
      <w:proofErr w:type="spellEnd"/>
      <w:r w:rsidR="00930DE7" w:rsidRPr="00327879">
        <w:rPr>
          <w:rFonts w:ascii="Times New Roman" w:hAnsi="Times New Roman" w:cs="Times New Roman"/>
          <w:sz w:val="28"/>
          <w:szCs w:val="28"/>
        </w:rPr>
        <w:t xml:space="preserve"> de polo </w:t>
      </w:r>
      <w:proofErr w:type="spellStart"/>
      <w:r w:rsidR="00930DE7" w:rsidRPr="00327879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="00930DE7" w:rsidRPr="003278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30DE7" w:rsidRPr="00327879">
        <w:rPr>
          <w:rFonts w:ascii="Times New Roman" w:hAnsi="Times New Roman" w:cs="Times New Roman"/>
          <w:sz w:val="28"/>
          <w:szCs w:val="28"/>
        </w:rPr>
        <w:t>Federatia</w:t>
      </w:r>
      <w:proofErr w:type="spellEnd"/>
      <w:r w:rsidR="00930DE7" w:rsidRPr="00327879">
        <w:rPr>
          <w:rFonts w:ascii="Times New Roman" w:hAnsi="Times New Roman" w:cs="Times New Roman"/>
          <w:sz w:val="28"/>
          <w:szCs w:val="28"/>
        </w:rPr>
        <w:t xml:space="preserve"> Romana de Polo</w:t>
      </w:r>
      <w:proofErr w:type="gramStart"/>
      <w:r w:rsidR="00930DE7" w:rsidRPr="00327879">
        <w:rPr>
          <w:rFonts w:ascii="Times New Roman" w:hAnsi="Times New Roman" w:cs="Times New Roman"/>
          <w:sz w:val="28"/>
          <w:szCs w:val="28"/>
        </w:rPr>
        <w:t>, ”Cupa</w:t>
      </w:r>
      <w:proofErr w:type="gramEnd"/>
      <w:r w:rsidR="00930DE7" w:rsidRPr="0032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DE7" w:rsidRPr="00327879">
        <w:rPr>
          <w:rFonts w:ascii="Times New Roman" w:hAnsi="Times New Roman" w:cs="Times New Roman"/>
          <w:sz w:val="28"/>
          <w:szCs w:val="28"/>
        </w:rPr>
        <w:t>Romaniei</w:t>
      </w:r>
      <w:proofErr w:type="spellEnd"/>
      <w:r w:rsidR="00930DE7" w:rsidRPr="00327879">
        <w:rPr>
          <w:rFonts w:ascii="Times New Roman" w:hAnsi="Times New Roman" w:cs="Times New Roman"/>
          <w:sz w:val="28"/>
          <w:szCs w:val="28"/>
        </w:rPr>
        <w:t xml:space="preserve"> -SUZUKI- </w:t>
      </w:r>
      <w:proofErr w:type="spellStart"/>
      <w:r w:rsidR="00930DE7" w:rsidRPr="00327879">
        <w:rPr>
          <w:rFonts w:ascii="Times New Roman" w:hAnsi="Times New Roman" w:cs="Times New Roman"/>
          <w:sz w:val="28"/>
          <w:szCs w:val="28"/>
        </w:rPr>
        <w:t>senioare</w:t>
      </w:r>
      <w:proofErr w:type="spellEnd"/>
      <w:r w:rsidR="00930DE7" w:rsidRPr="0032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DE7" w:rsidRPr="00327879">
        <w:rPr>
          <w:rFonts w:ascii="Times New Roman" w:hAnsi="Times New Roman" w:cs="Times New Roman"/>
          <w:sz w:val="28"/>
          <w:szCs w:val="28"/>
        </w:rPr>
        <w:t>editia</w:t>
      </w:r>
      <w:proofErr w:type="spellEnd"/>
      <w:r w:rsidR="00930DE7" w:rsidRPr="00327879">
        <w:rPr>
          <w:rFonts w:ascii="Times New Roman" w:hAnsi="Times New Roman" w:cs="Times New Roman"/>
          <w:sz w:val="28"/>
          <w:szCs w:val="28"/>
        </w:rPr>
        <w:t xml:space="preserve"> 2022”.</w:t>
      </w:r>
    </w:p>
    <w:p w14:paraId="4E4D974F" w14:textId="77777777" w:rsidR="00327879" w:rsidRDefault="00327879" w:rsidP="00327879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0F46DE02" w14:textId="37BB6252" w:rsidR="0080324C" w:rsidRPr="00F96DD6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6DD6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de zi, </w:t>
      </w:r>
      <w:proofErr w:type="spellStart"/>
      <w:r w:rsidR="00F21966" w:rsidRPr="00F96DD6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F21966"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F96DD6">
        <w:rPr>
          <w:rFonts w:ascii="Times New Roman" w:hAnsi="Times New Roman" w:cs="Times New Roman"/>
          <w:sz w:val="28"/>
          <w:szCs w:val="28"/>
        </w:rPr>
        <w:t>c</w:t>
      </w:r>
      <w:r w:rsidR="00F21966" w:rsidRPr="00F96DD6">
        <w:rPr>
          <w:rFonts w:ascii="Times New Roman" w:hAnsi="Times New Roman" w:cs="Times New Roman"/>
          <w:sz w:val="28"/>
          <w:szCs w:val="28"/>
        </w:rPr>
        <w:t>onsiliului</w:t>
      </w:r>
      <w:proofErr w:type="spellEnd"/>
      <w:r w:rsidR="00F21966"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F96DD6">
        <w:rPr>
          <w:rFonts w:ascii="Times New Roman" w:hAnsi="Times New Roman" w:cs="Times New Roman"/>
          <w:sz w:val="28"/>
          <w:szCs w:val="28"/>
        </w:rPr>
        <w:t>j</w:t>
      </w:r>
      <w:r w:rsidR="00F21966" w:rsidRPr="00F96DD6">
        <w:rPr>
          <w:rFonts w:ascii="Times New Roman" w:hAnsi="Times New Roman" w:cs="Times New Roman"/>
          <w:sz w:val="28"/>
          <w:szCs w:val="28"/>
        </w:rPr>
        <w:t>udetean</w:t>
      </w:r>
      <w:proofErr w:type="spellEnd"/>
      <w:r w:rsidR="00F21966" w:rsidRPr="00F96DD6">
        <w:rPr>
          <w:rFonts w:ascii="Times New Roman" w:hAnsi="Times New Roman" w:cs="Times New Roman"/>
          <w:sz w:val="28"/>
          <w:szCs w:val="28"/>
        </w:rPr>
        <w:t xml:space="preserve"> </w:t>
      </w:r>
      <w:r w:rsidRPr="00F96DD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84" w:rsidRPr="00F96DD6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2B12AE" w:rsidRPr="00F96DD6">
        <w:rPr>
          <w:rFonts w:ascii="Times New Roman" w:hAnsi="Times New Roman" w:cs="Times New Roman"/>
          <w:sz w:val="28"/>
          <w:szCs w:val="28"/>
        </w:rPr>
        <w:t xml:space="preserve"> </w:t>
      </w:r>
      <w:r w:rsidRPr="00F96DD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D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96DD6">
        <w:rPr>
          <w:rFonts w:ascii="Times New Roman" w:hAnsi="Times New Roman" w:cs="Times New Roman"/>
          <w:sz w:val="28"/>
          <w:szCs w:val="28"/>
        </w:rPr>
        <w:t xml:space="preserve"> din </w:t>
      </w:r>
      <w:r w:rsidR="00F96DD6" w:rsidRPr="00F96DD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F96DD6" w:rsidRPr="00F96DD6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96DD6" w:rsidRPr="00F96DD6">
        <w:rPr>
          <w:rFonts w:ascii="Times New Roman" w:hAnsi="Times New Roman" w:cs="Times New Roman"/>
          <w:sz w:val="28"/>
          <w:szCs w:val="28"/>
        </w:rPr>
        <w:t xml:space="preserve"> </w:t>
      </w:r>
      <w:r w:rsidR="001F5FA3" w:rsidRPr="00F96DD6">
        <w:rPr>
          <w:rFonts w:ascii="Times New Roman" w:hAnsi="Times New Roman" w:cs="Times New Roman"/>
          <w:sz w:val="28"/>
          <w:szCs w:val="28"/>
        </w:rPr>
        <w:t xml:space="preserve">2022. </w:t>
      </w:r>
    </w:p>
    <w:p w14:paraId="0C125665" w14:textId="287B50AB" w:rsidR="00214D2C" w:rsidRPr="00F96DD6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6DD6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F96DD6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6DD6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DD6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DD6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12F5BC1" w:rsidR="00214D2C" w:rsidRPr="00F96DD6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F96DD6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03930B48" w14:textId="77777777" w:rsidR="00414DCC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14:paraId="37258EFB" w14:textId="67FA2CBC" w:rsidR="00430CD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26942FF6" w14:textId="4F0B20CF" w:rsidR="00214D2C" w:rsidRPr="00F96DD6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F96DD6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F96DD6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1A62FBD6" w:rsidR="00214D2C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F96DD6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33F88B25" w14:textId="60FECAE1" w:rsidR="00392AFE" w:rsidRDefault="00392AFE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2AFE" w:rsidSect="00BD6957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7948" w14:textId="77777777" w:rsidR="00117EE6" w:rsidRDefault="00117EE6" w:rsidP="00B54C7D">
      <w:pPr>
        <w:spacing w:after="0" w:line="240" w:lineRule="auto"/>
      </w:pPr>
      <w:r>
        <w:separator/>
      </w:r>
    </w:p>
  </w:endnote>
  <w:endnote w:type="continuationSeparator" w:id="0">
    <w:p w14:paraId="5A240107" w14:textId="77777777" w:rsidR="00117EE6" w:rsidRDefault="00117EE6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B9DB" w14:textId="77777777" w:rsidR="00117EE6" w:rsidRDefault="00117EE6" w:rsidP="00B54C7D">
      <w:pPr>
        <w:spacing w:after="0" w:line="240" w:lineRule="auto"/>
      </w:pPr>
      <w:r>
        <w:separator/>
      </w:r>
    </w:p>
  </w:footnote>
  <w:footnote w:type="continuationSeparator" w:id="0">
    <w:p w14:paraId="7F8884F5" w14:textId="77777777" w:rsidR="00117EE6" w:rsidRDefault="00117EE6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612844">
    <w:abstractNumId w:val="1"/>
  </w:num>
  <w:num w:numId="2" w16cid:durableId="2113502328">
    <w:abstractNumId w:val="2"/>
  </w:num>
  <w:num w:numId="3" w16cid:durableId="177693488">
    <w:abstractNumId w:val="3"/>
  </w:num>
  <w:num w:numId="4" w16cid:durableId="160152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07977"/>
    <w:rsid w:val="000103CE"/>
    <w:rsid w:val="000108A7"/>
    <w:rsid w:val="00010B31"/>
    <w:rsid w:val="00011BBB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D4B"/>
    <w:rsid w:val="000714D0"/>
    <w:rsid w:val="0007189A"/>
    <w:rsid w:val="0007405B"/>
    <w:rsid w:val="00074F67"/>
    <w:rsid w:val="000769F5"/>
    <w:rsid w:val="00081FA8"/>
    <w:rsid w:val="00082B2B"/>
    <w:rsid w:val="00083CCE"/>
    <w:rsid w:val="00084D17"/>
    <w:rsid w:val="00084F60"/>
    <w:rsid w:val="000854C3"/>
    <w:rsid w:val="00087D5B"/>
    <w:rsid w:val="000913E5"/>
    <w:rsid w:val="0009169B"/>
    <w:rsid w:val="000928CC"/>
    <w:rsid w:val="00093A04"/>
    <w:rsid w:val="0009433C"/>
    <w:rsid w:val="00094897"/>
    <w:rsid w:val="00094BA8"/>
    <w:rsid w:val="000A1AAC"/>
    <w:rsid w:val="000A257E"/>
    <w:rsid w:val="000A2CDD"/>
    <w:rsid w:val="000A4554"/>
    <w:rsid w:val="000A4B95"/>
    <w:rsid w:val="000B15F2"/>
    <w:rsid w:val="000B24EC"/>
    <w:rsid w:val="000B2A3F"/>
    <w:rsid w:val="000B2EF1"/>
    <w:rsid w:val="000B305A"/>
    <w:rsid w:val="000B600F"/>
    <w:rsid w:val="000B6048"/>
    <w:rsid w:val="000B727F"/>
    <w:rsid w:val="000C0CB1"/>
    <w:rsid w:val="000C2A8F"/>
    <w:rsid w:val="000C3DDE"/>
    <w:rsid w:val="000C48C0"/>
    <w:rsid w:val="000C5964"/>
    <w:rsid w:val="000D32F5"/>
    <w:rsid w:val="000D3B5B"/>
    <w:rsid w:val="000D41FD"/>
    <w:rsid w:val="000D66CB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8AD"/>
    <w:rsid w:val="000F7A09"/>
    <w:rsid w:val="000F7F04"/>
    <w:rsid w:val="00100C06"/>
    <w:rsid w:val="00101A89"/>
    <w:rsid w:val="0010267C"/>
    <w:rsid w:val="001044B9"/>
    <w:rsid w:val="00104877"/>
    <w:rsid w:val="00104E65"/>
    <w:rsid w:val="0010525C"/>
    <w:rsid w:val="00106418"/>
    <w:rsid w:val="00107058"/>
    <w:rsid w:val="00107528"/>
    <w:rsid w:val="00112463"/>
    <w:rsid w:val="001143E5"/>
    <w:rsid w:val="00115771"/>
    <w:rsid w:val="00115FA5"/>
    <w:rsid w:val="00116103"/>
    <w:rsid w:val="00116DCC"/>
    <w:rsid w:val="00117EE6"/>
    <w:rsid w:val="0012054F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3C95"/>
    <w:rsid w:val="00134824"/>
    <w:rsid w:val="00134837"/>
    <w:rsid w:val="00136484"/>
    <w:rsid w:val="00137C9C"/>
    <w:rsid w:val="00141D3E"/>
    <w:rsid w:val="00141FF5"/>
    <w:rsid w:val="001420A4"/>
    <w:rsid w:val="00142717"/>
    <w:rsid w:val="0014425C"/>
    <w:rsid w:val="00144491"/>
    <w:rsid w:val="00144583"/>
    <w:rsid w:val="0014533F"/>
    <w:rsid w:val="00145FC1"/>
    <w:rsid w:val="001466C9"/>
    <w:rsid w:val="001506F3"/>
    <w:rsid w:val="0015272C"/>
    <w:rsid w:val="001533C5"/>
    <w:rsid w:val="00153C31"/>
    <w:rsid w:val="001567B5"/>
    <w:rsid w:val="0016058B"/>
    <w:rsid w:val="00160D55"/>
    <w:rsid w:val="00161E94"/>
    <w:rsid w:val="001622B1"/>
    <w:rsid w:val="00163281"/>
    <w:rsid w:val="001640B5"/>
    <w:rsid w:val="001668D7"/>
    <w:rsid w:val="00166909"/>
    <w:rsid w:val="00166990"/>
    <w:rsid w:val="001717A4"/>
    <w:rsid w:val="00171B24"/>
    <w:rsid w:val="0017204A"/>
    <w:rsid w:val="00173CA3"/>
    <w:rsid w:val="0017444F"/>
    <w:rsid w:val="00174A18"/>
    <w:rsid w:val="00174E70"/>
    <w:rsid w:val="00174EE0"/>
    <w:rsid w:val="001750BD"/>
    <w:rsid w:val="00175D0E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5224"/>
    <w:rsid w:val="00187C57"/>
    <w:rsid w:val="00191032"/>
    <w:rsid w:val="00191C73"/>
    <w:rsid w:val="001940AD"/>
    <w:rsid w:val="00195406"/>
    <w:rsid w:val="0019645E"/>
    <w:rsid w:val="00197847"/>
    <w:rsid w:val="001A12A1"/>
    <w:rsid w:val="001A1414"/>
    <w:rsid w:val="001A1B2E"/>
    <w:rsid w:val="001A29E8"/>
    <w:rsid w:val="001A3124"/>
    <w:rsid w:val="001A31F4"/>
    <w:rsid w:val="001A32E3"/>
    <w:rsid w:val="001A7513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5C0A"/>
    <w:rsid w:val="001D5E64"/>
    <w:rsid w:val="001E0C63"/>
    <w:rsid w:val="001E25FB"/>
    <w:rsid w:val="001E2E3B"/>
    <w:rsid w:val="001E3499"/>
    <w:rsid w:val="001E480A"/>
    <w:rsid w:val="001E4E4A"/>
    <w:rsid w:val="001E6C29"/>
    <w:rsid w:val="001E7BBD"/>
    <w:rsid w:val="001F07B7"/>
    <w:rsid w:val="001F2DB0"/>
    <w:rsid w:val="001F380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D1A"/>
    <w:rsid w:val="00207EBF"/>
    <w:rsid w:val="00211131"/>
    <w:rsid w:val="002132F3"/>
    <w:rsid w:val="002137AC"/>
    <w:rsid w:val="002143A5"/>
    <w:rsid w:val="00214D2C"/>
    <w:rsid w:val="00215030"/>
    <w:rsid w:val="0021511A"/>
    <w:rsid w:val="002178C9"/>
    <w:rsid w:val="00217AE0"/>
    <w:rsid w:val="00217BA4"/>
    <w:rsid w:val="00220826"/>
    <w:rsid w:val="00221BF0"/>
    <w:rsid w:val="00221DC6"/>
    <w:rsid w:val="00221FF6"/>
    <w:rsid w:val="00222416"/>
    <w:rsid w:val="00225ABF"/>
    <w:rsid w:val="00225F15"/>
    <w:rsid w:val="00230E8A"/>
    <w:rsid w:val="002328CD"/>
    <w:rsid w:val="00232B54"/>
    <w:rsid w:val="00234137"/>
    <w:rsid w:val="00235233"/>
    <w:rsid w:val="002355D4"/>
    <w:rsid w:val="002357AA"/>
    <w:rsid w:val="00236E05"/>
    <w:rsid w:val="00240412"/>
    <w:rsid w:val="00240F43"/>
    <w:rsid w:val="00241F4F"/>
    <w:rsid w:val="00242CAA"/>
    <w:rsid w:val="00242EE4"/>
    <w:rsid w:val="00243204"/>
    <w:rsid w:val="00243583"/>
    <w:rsid w:val="00243933"/>
    <w:rsid w:val="0024584F"/>
    <w:rsid w:val="0025100E"/>
    <w:rsid w:val="00252641"/>
    <w:rsid w:val="0025265D"/>
    <w:rsid w:val="0025293C"/>
    <w:rsid w:val="002560B1"/>
    <w:rsid w:val="00261898"/>
    <w:rsid w:val="002626F2"/>
    <w:rsid w:val="002627CF"/>
    <w:rsid w:val="00262DC9"/>
    <w:rsid w:val="00263AAF"/>
    <w:rsid w:val="00263DAD"/>
    <w:rsid w:val="002642D0"/>
    <w:rsid w:val="00264F97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48D6"/>
    <w:rsid w:val="00284A53"/>
    <w:rsid w:val="00285567"/>
    <w:rsid w:val="00286B55"/>
    <w:rsid w:val="00290DA7"/>
    <w:rsid w:val="00295AAD"/>
    <w:rsid w:val="002A048D"/>
    <w:rsid w:val="002A0546"/>
    <w:rsid w:val="002A0898"/>
    <w:rsid w:val="002A22F6"/>
    <w:rsid w:val="002A2498"/>
    <w:rsid w:val="002A2C57"/>
    <w:rsid w:val="002A3B6D"/>
    <w:rsid w:val="002A5313"/>
    <w:rsid w:val="002A53BF"/>
    <w:rsid w:val="002A791F"/>
    <w:rsid w:val="002B1037"/>
    <w:rsid w:val="002B12AE"/>
    <w:rsid w:val="002B1441"/>
    <w:rsid w:val="002B7908"/>
    <w:rsid w:val="002B7F13"/>
    <w:rsid w:val="002C08A3"/>
    <w:rsid w:val="002C147C"/>
    <w:rsid w:val="002C1F98"/>
    <w:rsid w:val="002C20F7"/>
    <w:rsid w:val="002C39FA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73F"/>
    <w:rsid w:val="002D2B31"/>
    <w:rsid w:val="002D2EAE"/>
    <w:rsid w:val="002D37C1"/>
    <w:rsid w:val="002D3E49"/>
    <w:rsid w:val="002D3EBF"/>
    <w:rsid w:val="002D7222"/>
    <w:rsid w:val="002E048F"/>
    <w:rsid w:val="002E1CBA"/>
    <w:rsid w:val="002E21FC"/>
    <w:rsid w:val="002E4D46"/>
    <w:rsid w:val="002E5D5F"/>
    <w:rsid w:val="002E6EA3"/>
    <w:rsid w:val="002E79C4"/>
    <w:rsid w:val="002F09F6"/>
    <w:rsid w:val="002F1026"/>
    <w:rsid w:val="002F1630"/>
    <w:rsid w:val="002F467E"/>
    <w:rsid w:val="002F5708"/>
    <w:rsid w:val="002F58E0"/>
    <w:rsid w:val="002F607C"/>
    <w:rsid w:val="002F6B70"/>
    <w:rsid w:val="00300F5B"/>
    <w:rsid w:val="00301D89"/>
    <w:rsid w:val="00302506"/>
    <w:rsid w:val="0030442B"/>
    <w:rsid w:val="0030446C"/>
    <w:rsid w:val="00305E49"/>
    <w:rsid w:val="0030640A"/>
    <w:rsid w:val="00306C84"/>
    <w:rsid w:val="0031116F"/>
    <w:rsid w:val="003132F9"/>
    <w:rsid w:val="0031418D"/>
    <w:rsid w:val="003142D0"/>
    <w:rsid w:val="00320BA7"/>
    <w:rsid w:val="003249D9"/>
    <w:rsid w:val="00325AA5"/>
    <w:rsid w:val="003274EB"/>
    <w:rsid w:val="003276A5"/>
    <w:rsid w:val="00327879"/>
    <w:rsid w:val="003311F9"/>
    <w:rsid w:val="003320CA"/>
    <w:rsid w:val="00332719"/>
    <w:rsid w:val="00332E8F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653"/>
    <w:rsid w:val="00341CB9"/>
    <w:rsid w:val="003431ED"/>
    <w:rsid w:val="00343C4D"/>
    <w:rsid w:val="00343FE7"/>
    <w:rsid w:val="003441A2"/>
    <w:rsid w:val="003445B4"/>
    <w:rsid w:val="00344E72"/>
    <w:rsid w:val="003476A2"/>
    <w:rsid w:val="00347EDC"/>
    <w:rsid w:val="00350DF5"/>
    <w:rsid w:val="0035305B"/>
    <w:rsid w:val="003530AC"/>
    <w:rsid w:val="00354DF8"/>
    <w:rsid w:val="003566FD"/>
    <w:rsid w:val="00357481"/>
    <w:rsid w:val="00357F4B"/>
    <w:rsid w:val="0036207F"/>
    <w:rsid w:val="00362AD2"/>
    <w:rsid w:val="00363732"/>
    <w:rsid w:val="0036406D"/>
    <w:rsid w:val="00364135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15D0"/>
    <w:rsid w:val="003817E6"/>
    <w:rsid w:val="00381B7C"/>
    <w:rsid w:val="00382CF7"/>
    <w:rsid w:val="00383579"/>
    <w:rsid w:val="003835EA"/>
    <w:rsid w:val="0038433B"/>
    <w:rsid w:val="003860F0"/>
    <w:rsid w:val="00387FB1"/>
    <w:rsid w:val="00387FD2"/>
    <w:rsid w:val="00392AFE"/>
    <w:rsid w:val="0039328C"/>
    <w:rsid w:val="00393778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3BF8"/>
    <w:rsid w:val="003A41EE"/>
    <w:rsid w:val="003A6BB6"/>
    <w:rsid w:val="003A7277"/>
    <w:rsid w:val="003B02C6"/>
    <w:rsid w:val="003B1AE2"/>
    <w:rsid w:val="003B367F"/>
    <w:rsid w:val="003B43B7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8D3"/>
    <w:rsid w:val="003C49F4"/>
    <w:rsid w:val="003C54C6"/>
    <w:rsid w:val="003C6BD7"/>
    <w:rsid w:val="003D0066"/>
    <w:rsid w:val="003D1AA2"/>
    <w:rsid w:val="003D2464"/>
    <w:rsid w:val="003D406E"/>
    <w:rsid w:val="003D4460"/>
    <w:rsid w:val="003D4A27"/>
    <w:rsid w:val="003D55E0"/>
    <w:rsid w:val="003D5D04"/>
    <w:rsid w:val="003D6C47"/>
    <w:rsid w:val="003D7100"/>
    <w:rsid w:val="003D73DF"/>
    <w:rsid w:val="003E0E82"/>
    <w:rsid w:val="003E1F03"/>
    <w:rsid w:val="003E22E7"/>
    <w:rsid w:val="003E3858"/>
    <w:rsid w:val="003E6755"/>
    <w:rsid w:val="003E6E4B"/>
    <w:rsid w:val="003F0401"/>
    <w:rsid w:val="003F1827"/>
    <w:rsid w:val="003F185E"/>
    <w:rsid w:val="003F3304"/>
    <w:rsid w:val="003F4142"/>
    <w:rsid w:val="003F50A4"/>
    <w:rsid w:val="003F6AFB"/>
    <w:rsid w:val="0040035C"/>
    <w:rsid w:val="0040102E"/>
    <w:rsid w:val="00404446"/>
    <w:rsid w:val="0040469A"/>
    <w:rsid w:val="00404E91"/>
    <w:rsid w:val="00407CDB"/>
    <w:rsid w:val="00410111"/>
    <w:rsid w:val="00411537"/>
    <w:rsid w:val="00412E52"/>
    <w:rsid w:val="0041454F"/>
    <w:rsid w:val="00414C53"/>
    <w:rsid w:val="00414DCC"/>
    <w:rsid w:val="004150F9"/>
    <w:rsid w:val="0041636A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3916"/>
    <w:rsid w:val="00433ED7"/>
    <w:rsid w:val="00433F42"/>
    <w:rsid w:val="0043468F"/>
    <w:rsid w:val="00434C9A"/>
    <w:rsid w:val="0043631D"/>
    <w:rsid w:val="00437186"/>
    <w:rsid w:val="00440512"/>
    <w:rsid w:val="00441FCA"/>
    <w:rsid w:val="00442199"/>
    <w:rsid w:val="00443CF3"/>
    <w:rsid w:val="00443D47"/>
    <w:rsid w:val="0044406E"/>
    <w:rsid w:val="004448BD"/>
    <w:rsid w:val="00447423"/>
    <w:rsid w:val="00450FFF"/>
    <w:rsid w:val="00451FB7"/>
    <w:rsid w:val="00454BBF"/>
    <w:rsid w:val="0045540D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6D78"/>
    <w:rsid w:val="00476DE6"/>
    <w:rsid w:val="00477687"/>
    <w:rsid w:val="00480271"/>
    <w:rsid w:val="0048066C"/>
    <w:rsid w:val="00483B20"/>
    <w:rsid w:val="00484367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A17E0"/>
    <w:rsid w:val="004A1932"/>
    <w:rsid w:val="004A1985"/>
    <w:rsid w:val="004A1B0C"/>
    <w:rsid w:val="004A4827"/>
    <w:rsid w:val="004A55B3"/>
    <w:rsid w:val="004A5E34"/>
    <w:rsid w:val="004A5FC4"/>
    <w:rsid w:val="004A63FC"/>
    <w:rsid w:val="004A7787"/>
    <w:rsid w:val="004B141A"/>
    <w:rsid w:val="004B17C2"/>
    <w:rsid w:val="004B1A00"/>
    <w:rsid w:val="004B1E29"/>
    <w:rsid w:val="004B356F"/>
    <w:rsid w:val="004B6F94"/>
    <w:rsid w:val="004B78AC"/>
    <w:rsid w:val="004C1AFC"/>
    <w:rsid w:val="004C31A0"/>
    <w:rsid w:val="004C33C1"/>
    <w:rsid w:val="004C51CF"/>
    <w:rsid w:val="004D0B40"/>
    <w:rsid w:val="004D1829"/>
    <w:rsid w:val="004D1A34"/>
    <w:rsid w:val="004D1E9B"/>
    <w:rsid w:val="004D1F04"/>
    <w:rsid w:val="004D322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CF"/>
    <w:rsid w:val="004F0F99"/>
    <w:rsid w:val="004F1291"/>
    <w:rsid w:val="004F2F10"/>
    <w:rsid w:val="004F4735"/>
    <w:rsid w:val="004F5CA2"/>
    <w:rsid w:val="004F6C91"/>
    <w:rsid w:val="004F7494"/>
    <w:rsid w:val="004F7B34"/>
    <w:rsid w:val="00501798"/>
    <w:rsid w:val="005023D8"/>
    <w:rsid w:val="005029B4"/>
    <w:rsid w:val="00502D16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749"/>
    <w:rsid w:val="00515FFE"/>
    <w:rsid w:val="00516737"/>
    <w:rsid w:val="00516C81"/>
    <w:rsid w:val="005221F2"/>
    <w:rsid w:val="00525008"/>
    <w:rsid w:val="0052505C"/>
    <w:rsid w:val="00525164"/>
    <w:rsid w:val="005254CE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7082"/>
    <w:rsid w:val="0053776C"/>
    <w:rsid w:val="00537965"/>
    <w:rsid w:val="00540E52"/>
    <w:rsid w:val="005410A8"/>
    <w:rsid w:val="005414E0"/>
    <w:rsid w:val="00541FBD"/>
    <w:rsid w:val="00542816"/>
    <w:rsid w:val="00544F38"/>
    <w:rsid w:val="005476BE"/>
    <w:rsid w:val="00550459"/>
    <w:rsid w:val="00551DFB"/>
    <w:rsid w:val="00552EF1"/>
    <w:rsid w:val="00553DFA"/>
    <w:rsid w:val="00555284"/>
    <w:rsid w:val="00555304"/>
    <w:rsid w:val="00555485"/>
    <w:rsid w:val="00556AE8"/>
    <w:rsid w:val="00557DBB"/>
    <w:rsid w:val="00564345"/>
    <w:rsid w:val="00565056"/>
    <w:rsid w:val="005652B4"/>
    <w:rsid w:val="00565665"/>
    <w:rsid w:val="0056571D"/>
    <w:rsid w:val="005666C1"/>
    <w:rsid w:val="00566847"/>
    <w:rsid w:val="00566AF0"/>
    <w:rsid w:val="0056767E"/>
    <w:rsid w:val="0057064E"/>
    <w:rsid w:val="00574A39"/>
    <w:rsid w:val="00575417"/>
    <w:rsid w:val="00575634"/>
    <w:rsid w:val="00575773"/>
    <w:rsid w:val="005767B3"/>
    <w:rsid w:val="00576F74"/>
    <w:rsid w:val="00581083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7077"/>
    <w:rsid w:val="00597F4D"/>
    <w:rsid w:val="005A1113"/>
    <w:rsid w:val="005A14D1"/>
    <w:rsid w:val="005A1636"/>
    <w:rsid w:val="005A31E7"/>
    <w:rsid w:val="005A4BDD"/>
    <w:rsid w:val="005A4F4C"/>
    <w:rsid w:val="005A6C50"/>
    <w:rsid w:val="005B03FC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4207"/>
    <w:rsid w:val="005C561F"/>
    <w:rsid w:val="005C67B9"/>
    <w:rsid w:val="005D0C15"/>
    <w:rsid w:val="005D0F9E"/>
    <w:rsid w:val="005D11A0"/>
    <w:rsid w:val="005D15DC"/>
    <w:rsid w:val="005D23F6"/>
    <w:rsid w:val="005D2C28"/>
    <w:rsid w:val="005D3265"/>
    <w:rsid w:val="005D4442"/>
    <w:rsid w:val="005D52D9"/>
    <w:rsid w:val="005D6DA7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2BD9"/>
    <w:rsid w:val="00602EEB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3737"/>
    <w:rsid w:val="0061526A"/>
    <w:rsid w:val="006156E3"/>
    <w:rsid w:val="006161EE"/>
    <w:rsid w:val="00616368"/>
    <w:rsid w:val="00616F51"/>
    <w:rsid w:val="0061725B"/>
    <w:rsid w:val="006173D2"/>
    <w:rsid w:val="006233DA"/>
    <w:rsid w:val="00623EB6"/>
    <w:rsid w:val="00624E95"/>
    <w:rsid w:val="00625319"/>
    <w:rsid w:val="006256B6"/>
    <w:rsid w:val="00626721"/>
    <w:rsid w:val="006300D3"/>
    <w:rsid w:val="00634000"/>
    <w:rsid w:val="0063412A"/>
    <w:rsid w:val="00634D2D"/>
    <w:rsid w:val="00635033"/>
    <w:rsid w:val="0063532D"/>
    <w:rsid w:val="00635787"/>
    <w:rsid w:val="00635C7F"/>
    <w:rsid w:val="00635E6B"/>
    <w:rsid w:val="00636192"/>
    <w:rsid w:val="00641073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4D84"/>
    <w:rsid w:val="00665E25"/>
    <w:rsid w:val="00666226"/>
    <w:rsid w:val="00666496"/>
    <w:rsid w:val="006671CB"/>
    <w:rsid w:val="0067009D"/>
    <w:rsid w:val="00671127"/>
    <w:rsid w:val="0067207A"/>
    <w:rsid w:val="00673111"/>
    <w:rsid w:val="00673DB8"/>
    <w:rsid w:val="00675CE4"/>
    <w:rsid w:val="00676A79"/>
    <w:rsid w:val="00676C03"/>
    <w:rsid w:val="00677B14"/>
    <w:rsid w:val="006816E3"/>
    <w:rsid w:val="00681DBD"/>
    <w:rsid w:val="00682B12"/>
    <w:rsid w:val="00683788"/>
    <w:rsid w:val="00683DAC"/>
    <w:rsid w:val="00684141"/>
    <w:rsid w:val="0068488C"/>
    <w:rsid w:val="0069014B"/>
    <w:rsid w:val="00690482"/>
    <w:rsid w:val="00694A58"/>
    <w:rsid w:val="00696B0C"/>
    <w:rsid w:val="00696D27"/>
    <w:rsid w:val="00696EC6"/>
    <w:rsid w:val="00696F96"/>
    <w:rsid w:val="006A2609"/>
    <w:rsid w:val="006A3B2A"/>
    <w:rsid w:val="006A3D72"/>
    <w:rsid w:val="006A5204"/>
    <w:rsid w:val="006A7438"/>
    <w:rsid w:val="006B01E5"/>
    <w:rsid w:val="006B08E3"/>
    <w:rsid w:val="006B0D48"/>
    <w:rsid w:val="006B0E3C"/>
    <w:rsid w:val="006B17E6"/>
    <w:rsid w:val="006B36C9"/>
    <w:rsid w:val="006B4422"/>
    <w:rsid w:val="006B5B16"/>
    <w:rsid w:val="006C1163"/>
    <w:rsid w:val="006C159F"/>
    <w:rsid w:val="006C38BE"/>
    <w:rsid w:val="006C4AC5"/>
    <w:rsid w:val="006C5648"/>
    <w:rsid w:val="006C5BB9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FE5"/>
    <w:rsid w:val="006E03C9"/>
    <w:rsid w:val="006E05D0"/>
    <w:rsid w:val="006E15F7"/>
    <w:rsid w:val="006E27EF"/>
    <w:rsid w:val="006E38E1"/>
    <w:rsid w:val="006E4563"/>
    <w:rsid w:val="006E5846"/>
    <w:rsid w:val="006E5BD6"/>
    <w:rsid w:val="006E664B"/>
    <w:rsid w:val="006E6721"/>
    <w:rsid w:val="006E733F"/>
    <w:rsid w:val="006F0572"/>
    <w:rsid w:val="006F15BC"/>
    <w:rsid w:val="006F262B"/>
    <w:rsid w:val="006F27C0"/>
    <w:rsid w:val="006F2876"/>
    <w:rsid w:val="006F5D11"/>
    <w:rsid w:val="006F720F"/>
    <w:rsid w:val="006F769A"/>
    <w:rsid w:val="00700228"/>
    <w:rsid w:val="007003EA"/>
    <w:rsid w:val="00702E84"/>
    <w:rsid w:val="007030C5"/>
    <w:rsid w:val="007032FA"/>
    <w:rsid w:val="00703BAB"/>
    <w:rsid w:val="007042C3"/>
    <w:rsid w:val="00704927"/>
    <w:rsid w:val="00704CE2"/>
    <w:rsid w:val="00707561"/>
    <w:rsid w:val="00711240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60461"/>
    <w:rsid w:val="0076183C"/>
    <w:rsid w:val="00761E5D"/>
    <w:rsid w:val="00762469"/>
    <w:rsid w:val="00763C95"/>
    <w:rsid w:val="007641DA"/>
    <w:rsid w:val="007642A7"/>
    <w:rsid w:val="00764EFF"/>
    <w:rsid w:val="007656E5"/>
    <w:rsid w:val="00766FA5"/>
    <w:rsid w:val="00770CF0"/>
    <w:rsid w:val="00772CD2"/>
    <w:rsid w:val="007736FD"/>
    <w:rsid w:val="00777039"/>
    <w:rsid w:val="0078000B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2D24"/>
    <w:rsid w:val="00793525"/>
    <w:rsid w:val="007935E9"/>
    <w:rsid w:val="0079407E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B133F"/>
    <w:rsid w:val="007B142E"/>
    <w:rsid w:val="007B23CE"/>
    <w:rsid w:val="007B37AE"/>
    <w:rsid w:val="007B3C92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3E7C"/>
    <w:rsid w:val="007D69ED"/>
    <w:rsid w:val="007D6C76"/>
    <w:rsid w:val="007E0A83"/>
    <w:rsid w:val="007E1A11"/>
    <w:rsid w:val="007E1B50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B45"/>
    <w:rsid w:val="007F7E7C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3A1B"/>
    <w:rsid w:val="00813CF0"/>
    <w:rsid w:val="00815651"/>
    <w:rsid w:val="00816972"/>
    <w:rsid w:val="008175AB"/>
    <w:rsid w:val="00821261"/>
    <w:rsid w:val="00821810"/>
    <w:rsid w:val="00821A21"/>
    <w:rsid w:val="008222FC"/>
    <w:rsid w:val="00822FBA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77C4"/>
    <w:rsid w:val="00850BDD"/>
    <w:rsid w:val="0085121E"/>
    <w:rsid w:val="00851945"/>
    <w:rsid w:val="008519D0"/>
    <w:rsid w:val="008524B7"/>
    <w:rsid w:val="008524EF"/>
    <w:rsid w:val="0085596B"/>
    <w:rsid w:val="008576CB"/>
    <w:rsid w:val="00857A4F"/>
    <w:rsid w:val="00860F16"/>
    <w:rsid w:val="008620E3"/>
    <w:rsid w:val="00863D09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F27"/>
    <w:rsid w:val="00874889"/>
    <w:rsid w:val="0087602F"/>
    <w:rsid w:val="00877BB5"/>
    <w:rsid w:val="00881361"/>
    <w:rsid w:val="00881B65"/>
    <w:rsid w:val="00882E5B"/>
    <w:rsid w:val="008839B4"/>
    <w:rsid w:val="008840B2"/>
    <w:rsid w:val="00887173"/>
    <w:rsid w:val="00887CE2"/>
    <w:rsid w:val="008928D3"/>
    <w:rsid w:val="0089306D"/>
    <w:rsid w:val="008933A4"/>
    <w:rsid w:val="0089474C"/>
    <w:rsid w:val="008955BA"/>
    <w:rsid w:val="00897AF8"/>
    <w:rsid w:val="008A0255"/>
    <w:rsid w:val="008A19AA"/>
    <w:rsid w:val="008A2655"/>
    <w:rsid w:val="008A561D"/>
    <w:rsid w:val="008B2E23"/>
    <w:rsid w:val="008B4957"/>
    <w:rsid w:val="008B4EED"/>
    <w:rsid w:val="008B5EF0"/>
    <w:rsid w:val="008B6B87"/>
    <w:rsid w:val="008B7BC7"/>
    <w:rsid w:val="008C3D20"/>
    <w:rsid w:val="008C4050"/>
    <w:rsid w:val="008C5A3F"/>
    <w:rsid w:val="008C7678"/>
    <w:rsid w:val="008C7DCB"/>
    <w:rsid w:val="008D1903"/>
    <w:rsid w:val="008D2A56"/>
    <w:rsid w:val="008D2AB3"/>
    <w:rsid w:val="008D3B70"/>
    <w:rsid w:val="008D43F9"/>
    <w:rsid w:val="008D63EE"/>
    <w:rsid w:val="008D6779"/>
    <w:rsid w:val="008D7ADC"/>
    <w:rsid w:val="008E1FA7"/>
    <w:rsid w:val="008E2B87"/>
    <w:rsid w:val="008E3CB5"/>
    <w:rsid w:val="008E4714"/>
    <w:rsid w:val="008E6768"/>
    <w:rsid w:val="008E725F"/>
    <w:rsid w:val="008E7BD0"/>
    <w:rsid w:val="008F1319"/>
    <w:rsid w:val="008F1568"/>
    <w:rsid w:val="008F1C6A"/>
    <w:rsid w:val="008F5C51"/>
    <w:rsid w:val="008F643C"/>
    <w:rsid w:val="008F6ABE"/>
    <w:rsid w:val="00900194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0791"/>
    <w:rsid w:val="009413DB"/>
    <w:rsid w:val="00941485"/>
    <w:rsid w:val="00944CF4"/>
    <w:rsid w:val="009450F7"/>
    <w:rsid w:val="009461DA"/>
    <w:rsid w:val="00946C5F"/>
    <w:rsid w:val="00951350"/>
    <w:rsid w:val="00952E7A"/>
    <w:rsid w:val="009534F0"/>
    <w:rsid w:val="00955343"/>
    <w:rsid w:val="0095550D"/>
    <w:rsid w:val="0095575B"/>
    <w:rsid w:val="009575DE"/>
    <w:rsid w:val="009617FF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629F"/>
    <w:rsid w:val="00966705"/>
    <w:rsid w:val="009708DC"/>
    <w:rsid w:val="00970936"/>
    <w:rsid w:val="0097184A"/>
    <w:rsid w:val="00972BDF"/>
    <w:rsid w:val="009751CB"/>
    <w:rsid w:val="00975484"/>
    <w:rsid w:val="009757A3"/>
    <w:rsid w:val="00976CA5"/>
    <w:rsid w:val="00981A61"/>
    <w:rsid w:val="00981F9E"/>
    <w:rsid w:val="00982A00"/>
    <w:rsid w:val="00982AF3"/>
    <w:rsid w:val="00982AFB"/>
    <w:rsid w:val="0098336D"/>
    <w:rsid w:val="00983F4A"/>
    <w:rsid w:val="009845F7"/>
    <w:rsid w:val="009846F5"/>
    <w:rsid w:val="00985486"/>
    <w:rsid w:val="009866E4"/>
    <w:rsid w:val="009867C6"/>
    <w:rsid w:val="00987B2F"/>
    <w:rsid w:val="00987CD5"/>
    <w:rsid w:val="0099039A"/>
    <w:rsid w:val="00990E99"/>
    <w:rsid w:val="00991113"/>
    <w:rsid w:val="0099143C"/>
    <w:rsid w:val="009921FF"/>
    <w:rsid w:val="00992BA6"/>
    <w:rsid w:val="009945C9"/>
    <w:rsid w:val="00994847"/>
    <w:rsid w:val="00996E22"/>
    <w:rsid w:val="00996EB9"/>
    <w:rsid w:val="009974E3"/>
    <w:rsid w:val="0099794E"/>
    <w:rsid w:val="0099798D"/>
    <w:rsid w:val="009A06D3"/>
    <w:rsid w:val="009A1246"/>
    <w:rsid w:val="009A17A8"/>
    <w:rsid w:val="009A1BD4"/>
    <w:rsid w:val="009A2BA4"/>
    <w:rsid w:val="009A4EE5"/>
    <w:rsid w:val="009A6193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C3A"/>
    <w:rsid w:val="009E4398"/>
    <w:rsid w:val="009E4636"/>
    <w:rsid w:val="009E5874"/>
    <w:rsid w:val="009E58AE"/>
    <w:rsid w:val="009E6897"/>
    <w:rsid w:val="009E79A5"/>
    <w:rsid w:val="009F0379"/>
    <w:rsid w:val="009F1FED"/>
    <w:rsid w:val="009F26FF"/>
    <w:rsid w:val="009F432B"/>
    <w:rsid w:val="009F4348"/>
    <w:rsid w:val="009F5D7F"/>
    <w:rsid w:val="00A00E4A"/>
    <w:rsid w:val="00A03C62"/>
    <w:rsid w:val="00A04713"/>
    <w:rsid w:val="00A0603B"/>
    <w:rsid w:val="00A063FC"/>
    <w:rsid w:val="00A06D45"/>
    <w:rsid w:val="00A07B4D"/>
    <w:rsid w:val="00A07D1B"/>
    <w:rsid w:val="00A07DB3"/>
    <w:rsid w:val="00A07F00"/>
    <w:rsid w:val="00A10F7C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6F9E"/>
    <w:rsid w:val="00A213F6"/>
    <w:rsid w:val="00A214BA"/>
    <w:rsid w:val="00A21E10"/>
    <w:rsid w:val="00A2361F"/>
    <w:rsid w:val="00A24AC8"/>
    <w:rsid w:val="00A25CF3"/>
    <w:rsid w:val="00A26036"/>
    <w:rsid w:val="00A261E6"/>
    <w:rsid w:val="00A26F61"/>
    <w:rsid w:val="00A3054C"/>
    <w:rsid w:val="00A32003"/>
    <w:rsid w:val="00A32239"/>
    <w:rsid w:val="00A3534F"/>
    <w:rsid w:val="00A35D63"/>
    <w:rsid w:val="00A36587"/>
    <w:rsid w:val="00A36E18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6523"/>
    <w:rsid w:val="00A71764"/>
    <w:rsid w:val="00A735B7"/>
    <w:rsid w:val="00A75D16"/>
    <w:rsid w:val="00A7682D"/>
    <w:rsid w:val="00A8180D"/>
    <w:rsid w:val="00A81A40"/>
    <w:rsid w:val="00A81ABE"/>
    <w:rsid w:val="00A831D7"/>
    <w:rsid w:val="00A83416"/>
    <w:rsid w:val="00A83E66"/>
    <w:rsid w:val="00A83ECD"/>
    <w:rsid w:val="00A8465A"/>
    <w:rsid w:val="00A84D2A"/>
    <w:rsid w:val="00A85F94"/>
    <w:rsid w:val="00A864DE"/>
    <w:rsid w:val="00A87ADE"/>
    <w:rsid w:val="00A87BC4"/>
    <w:rsid w:val="00A91205"/>
    <w:rsid w:val="00A91916"/>
    <w:rsid w:val="00A91C82"/>
    <w:rsid w:val="00A93741"/>
    <w:rsid w:val="00A93E39"/>
    <w:rsid w:val="00AA056B"/>
    <w:rsid w:val="00AA1524"/>
    <w:rsid w:val="00AA1AE4"/>
    <w:rsid w:val="00AA2104"/>
    <w:rsid w:val="00AA2C14"/>
    <w:rsid w:val="00AA5061"/>
    <w:rsid w:val="00AA6B85"/>
    <w:rsid w:val="00AA7578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EFB"/>
    <w:rsid w:val="00AC7994"/>
    <w:rsid w:val="00AC7E72"/>
    <w:rsid w:val="00AD0290"/>
    <w:rsid w:val="00AD0BF4"/>
    <w:rsid w:val="00AD12E9"/>
    <w:rsid w:val="00AD16D2"/>
    <w:rsid w:val="00AD59F7"/>
    <w:rsid w:val="00AD5B0F"/>
    <w:rsid w:val="00AD71D3"/>
    <w:rsid w:val="00AD7215"/>
    <w:rsid w:val="00AD7CE8"/>
    <w:rsid w:val="00AE1227"/>
    <w:rsid w:val="00AE1894"/>
    <w:rsid w:val="00AE353D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E86"/>
    <w:rsid w:val="00B04CE6"/>
    <w:rsid w:val="00B05EFC"/>
    <w:rsid w:val="00B0664F"/>
    <w:rsid w:val="00B06926"/>
    <w:rsid w:val="00B112D1"/>
    <w:rsid w:val="00B118AA"/>
    <w:rsid w:val="00B146AC"/>
    <w:rsid w:val="00B15245"/>
    <w:rsid w:val="00B16B77"/>
    <w:rsid w:val="00B17942"/>
    <w:rsid w:val="00B17F8F"/>
    <w:rsid w:val="00B202CF"/>
    <w:rsid w:val="00B2079D"/>
    <w:rsid w:val="00B20C48"/>
    <w:rsid w:val="00B216C0"/>
    <w:rsid w:val="00B22E83"/>
    <w:rsid w:val="00B24700"/>
    <w:rsid w:val="00B2549D"/>
    <w:rsid w:val="00B2575A"/>
    <w:rsid w:val="00B25C51"/>
    <w:rsid w:val="00B26C03"/>
    <w:rsid w:val="00B26CC6"/>
    <w:rsid w:val="00B27521"/>
    <w:rsid w:val="00B3169D"/>
    <w:rsid w:val="00B3302C"/>
    <w:rsid w:val="00B33396"/>
    <w:rsid w:val="00B335DA"/>
    <w:rsid w:val="00B3668E"/>
    <w:rsid w:val="00B36933"/>
    <w:rsid w:val="00B36A69"/>
    <w:rsid w:val="00B370B2"/>
    <w:rsid w:val="00B40252"/>
    <w:rsid w:val="00B439FF"/>
    <w:rsid w:val="00B44667"/>
    <w:rsid w:val="00B479CD"/>
    <w:rsid w:val="00B503C0"/>
    <w:rsid w:val="00B5073D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6D74"/>
    <w:rsid w:val="00B7011A"/>
    <w:rsid w:val="00B703F4"/>
    <w:rsid w:val="00B70AA4"/>
    <w:rsid w:val="00B72704"/>
    <w:rsid w:val="00B72D7D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4258"/>
    <w:rsid w:val="00B84445"/>
    <w:rsid w:val="00B8455A"/>
    <w:rsid w:val="00B8536F"/>
    <w:rsid w:val="00B85B37"/>
    <w:rsid w:val="00B86746"/>
    <w:rsid w:val="00B867A8"/>
    <w:rsid w:val="00B868A6"/>
    <w:rsid w:val="00B86BAC"/>
    <w:rsid w:val="00B872CE"/>
    <w:rsid w:val="00B87B32"/>
    <w:rsid w:val="00B90C74"/>
    <w:rsid w:val="00B917EC"/>
    <w:rsid w:val="00B920D8"/>
    <w:rsid w:val="00B93E2A"/>
    <w:rsid w:val="00B9589A"/>
    <w:rsid w:val="00B97528"/>
    <w:rsid w:val="00B975BD"/>
    <w:rsid w:val="00BA0864"/>
    <w:rsid w:val="00BA48C2"/>
    <w:rsid w:val="00BA49DF"/>
    <w:rsid w:val="00BA5947"/>
    <w:rsid w:val="00BA5E5F"/>
    <w:rsid w:val="00BB1530"/>
    <w:rsid w:val="00BB1ED9"/>
    <w:rsid w:val="00BB35DD"/>
    <w:rsid w:val="00BB3AD4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11ED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2F"/>
    <w:rsid w:val="00BF0D84"/>
    <w:rsid w:val="00BF2E1B"/>
    <w:rsid w:val="00BF51DA"/>
    <w:rsid w:val="00C00259"/>
    <w:rsid w:val="00C0089D"/>
    <w:rsid w:val="00C00C2F"/>
    <w:rsid w:val="00C01F63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27ED"/>
    <w:rsid w:val="00C2341B"/>
    <w:rsid w:val="00C25D5B"/>
    <w:rsid w:val="00C27CA1"/>
    <w:rsid w:val="00C31A34"/>
    <w:rsid w:val="00C31B95"/>
    <w:rsid w:val="00C3237B"/>
    <w:rsid w:val="00C3322C"/>
    <w:rsid w:val="00C33B8B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4DFD"/>
    <w:rsid w:val="00C4508D"/>
    <w:rsid w:val="00C45958"/>
    <w:rsid w:val="00C46095"/>
    <w:rsid w:val="00C46C00"/>
    <w:rsid w:val="00C46F5C"/>
    <w:rsid w:val="00C47034"/>
    <w:rsid w:val="00C479E7"/>
    <w:rsid w:val="00C50B6D"/>
    <w:rsid w:val="00C51085"/>
    <w:rsid w:val="00C52C14"/>
    <w:rsid w:val="00C52D24"/>
    <w:rsid w:val="00C5400B"/>
    <w:rsid w:val="00C55AA6"/>
    <w:rsid w:val="00C55ABA"/>
    <w:rsid w:val="00C61971"/>
    <w:rsid w:val="00C64380"/>
    <w:rsid w:val="00C64AE9"/>
    <w:rsid w:val="00C651EE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45A9"/>
    <w:rsid w:val="00C847A7"/>
    <w:rsid w:val="00C84846"/>
    <w:rsid w:val="00C84C2D"/>
    <w:rsid w:val="00C84CD6"/>
    <w:rsid w:val="00C87EDD"/>
    <w:rsid w:val="00C9117B"/>
    <w:rsid w:val="00C91DEF"/>
    <w:rsid w:val="00C92315"/>
    <w:rsid w:val="00C9418C"/>
    <w:rsid w:val="00C94D56"/>
    <w:rsid w:val="00C95042"/>
    <w:rsid w:val="00C954C0"/>
    <w:rsid w:val="00C95552"/>
    <w:rsid w:val="00C96330"/>
    <w:rsid w:val="00C96C50"/>
    <w:rsid w:val="00CA0056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72C"/>
    <w:rsid w:val="00CB4AC9"/>
    <w:rsid w:val="00CB50E3"/>
    <w:rsid w:val="00CB581F"/>
    <w:rsid w:val="00CB5E64"/>
    <w:rsid w:val="00CC0B83"/>
    <w:rsid w:val="00CC1258"/>
    <w:rsid w:val="00CC1531"/>
    <w:rsid w:val="00CC2920"/>
    <w:rsid w:val="00CC3ED3"/>
    <w:rsid w:val="00CC4784"/>
    <w:rsid w:val="00CC4883"/>
    <w:rsid w:val="00CC4D80"/>
    <w:rsid w:val="00CC534A"/>
    <w:rsid w:val="00CC5F99"/>
    <w:rsid w:val="00CC71BC"/>
    <w:rsid w:val="00CD1735"/>
    <w:rsid w:val="00CD1ADB"/>
    <w:rsid w:val="00CD2155"/>
    <w:rsid w:val="00CD385D"/>
    <w:rsid w:val="00CD4615"/>
    <w:rsid w:val="00CD7259"/>
    <w:rsid w:val="00CE14D1"/>
    <w:rsid w:val="00CE2432"/>
    <w:rsid w:val="00CE3DCA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20CE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3811"/>
    <w:rsid w:val="00D03E44"/>
    <w:rsid w:val="00D0443B"/>
    <w:rsid w:val="00D04B55"/>
    <w:rsid w:val="00D054C8"/>
    <w:rsid w:val="00D05811"/>
    <w:rsid w:val="00D05B36"/>
    <w:rsid w:val="00D0703B"/>
    <w:rsid w:val="00D074A5"/>
    <w:rsid w:val="00D07D79"/>
    <w:rsid w:val="00D1139C"/>
    <w:rsid w:val="00D11F22"/>
    <w:rsid w:val="00D1273C"/>
    <w:rsid w:val="00D12C2E"/>
    <w:rsid w:val="00D12C3C"/>
    <w:rsid w:val="00D149CF"/>
    <w:rsid w:val="00D16856"/>
    <w:rsid w:val="00D20F54"/>
    <w:rsid w:val="00D21817"/>
    <w:rsid w:val="00D21BA1"/>
    <w:rsid w:val="00D228BA"/>
    <w:rsid w:val="00D22AA0"/>
    <w:rsid w:val="00D2354D"/>
    <w:rsid w:val="00D23E2D"/>
    <w:rsid w:val="00D24839"/>
    <w:rsid w:val="00D252A3"/>
    <w:rsid w:val="00D26218"/>
    <w:rsid w:val="00D279BC"/>
    <w:rsid w:val="00D27DCB"/>
    <w:rsid w:val="00D304DD"/>
    <w:rsid w:val="00D321BD"/>
    <w:rsid w:val="00D34F97"/>
    <w:rsid w:val="00D35483"/>
    <w:rsid w:val="00D35D85"/>
    <w:rsid w:val="00D3721F"/>
    <w:rsid w:val="00D374D2"/>
    <w:rsid w:val="00D429EA"/>
    <w:rsid w:val="00D43ED1"/>
    <w:rsid w:val="00D445C4"/>
    <w:rsid w:val="00D46276"/>
    <w:rsid w:val="00D463ED"/>
    <w:rsid w:val="00D466A0"/>
    <w:rsid w:val="00D46B32"/>
    <w:rsid w:val="00D46BB4"/>
    <w:rsid w:val="00D47E1A"/>
    <w:rsid w:val="00D50CD1"/>
    <w:rsid w:val="00D50E4A"/>
    <w:rsid w:val="00D51748"/>
    <w:rsid w:val="00D52877"/>
    <w:rsid w:val="00D52E98"/>
    <w:rsid w:val="00D53D6E"/>
    <w:rsid w:val="00D55426"/>
    <w:rsid w:val="00D55B16"/>
    <w:rsid w:val="00D56AF2"/>
    <w:rsid w:val="00D57CF8"/>
    <w:rsid w:val="00D61259"/>
    <w:rsid w:val="00D61BFD"/>
    <w:rsid w:val="00D6263B"/>
    <w:rsid w:val="00D637EC"/>
    <w:rsid w:val="00D64349"/>
    <w:rsid w:val="00D65218"/>
    <w:rsid w:val="00D65D7D"/>
    <w:rsid w:val="00D661F4"/>
    <w:rsid w:val="00D672BD"/>
    <w:rsid w:val="00D6792A"/>
    <w:rsid w:val="00D7006C"/>
    <w:rsid w:val="00D7016F"/>
    <w:rsid w:val="00D70FDD"/>
    <w:rsid w:val="00D72253"/>
    <w:rsid w:val="00D726A2"/>
    <w:rsid w:val="00D737E8"/>
    <w:rsid w:val="00D74731"/>
    <w:rsid w:val="00D7555D"/>
    <w:rsid w:val="00D75816"/>
    <w:rsid w:val="00D800D8"/>
    <w:rsid w:val="00D80E1C"/>
    <w:rsid w:val="00D83095"/>
    <w:rsid w:val="00D83E98"/>
    <w:rsid w:val="00D840DB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A11A2"/>
    <w:rsid w:val="00DA23C7"/>
    <w:rsid w:val="00DA2450"/>
    <w:rsid w:val="00DA2658"/>
    <w:rsid w:val="00DA33B6"/>
    <w:rsid w:val="00DA379A"/>
    <w:rsid w:val="00DA381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3282"/>
    <w:rsid w:val="00DE41F9"/>
    <w:rsid w:val="00DE468A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DF5983"/>
    <w:rsid w:val="00E01751"/>
    <w:rsid w:val="00E02394"/>
    <w:rsid w:val="00E040F5"/>
    <w:rsid w:val="00E04F76"/>
    <w:rsid w:val="00E05FA0"/>
    <w:rsid w:val="00E1010C"/>
    <w:rsid w:val="00E1284E"/>
    <w:rsid w:val="00E13DCA"/>
    <w:rsid w:val="00E144A0"/>
    <w:rsid w:val="00E146D1"/>
    <w:rsid w:val="00E154E8"/>
    <w:rsid w:val="00E17B56"/>
    <w:rsid w:val="00E17C43"/>
    <w:rsid w:val="00E21E25"/>
    <w:rsid w:val="00E22EB4"/>
    <w:rsid w:val="00E24148"/>
    <w:rsid w:val="00E24E70"/>
    <w:rsid w:val="00E25298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50CC4"/>
    <w:rsid w:val="00E50E78"/>
    <w:rsid w:val="00E518A0"/>
    <w:rsid w:val="00E52A09"/>
    <w:rsid w:val="00E545AC"/>
    <w:rsid w:val="00E547CA"/>
    <w:rsid w:val="00E54B12"/>
    <w:rsid w:val="00E55F25"/>
    <w:rsid w:val="00E563AD"/>
    <w:rsid w:val="00E57EA0"/>
    <w:rsid w:val="00E607C8"/>
    <w:rsid w:val="00E62EB8"/>
    <w:rsid w:val="00E65677"/>
    <w:rsid w:val="00E66708"/>
    <w:rsid w:val="00E66D7C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2282"/>
    <w:rsid w:val="00E9502E"/>
    <w:rsid w:val="00E97782"/>
    <w:rsid w:val="00E97E49"/>
    <w:rsid w:val="00EA1833"/>
    <w:rsid w:val="00EA1B8E"/>
    <w:rsid w:val="00EA2CD4"/>
    <w:rsid w:val="00EA4D93"/>
    <w:rsid w:val="00EA52AD"/>
    <w:rsid w:val="00EB0D90"/>
    <w:rsid w:val="00EB18A0"/>
    <w:rsid w:val="00EB1DDA"/>
    <w:rsid w:val="00EB2E5A"/>
    <w:rsid w:val="00EB3278"/>
    <w:rsid w:val="00EB338A"/>
    <w:rsid w:val="00EB5B6F"/>
    <w:rsid w:val="00EB6ECC"/>
    <w:rsid w:val="00EB78DE"/>
    <w:rsid w:val="00EC0730"/>
    <w:rsid w:val="00EC08FD"/>
    <w:rsid w:val="00EC08FE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3681"/>
    <w:rsid w:val="00ED3A66"/>
    <w:rsid w:val="00ED3E83"/>
    <w:rsid w:val="00ED4F24"/>
    <w:rsid w:val="00ED6281"/>
    <w:rsid w:val="00ED7554"/>
    <w:rsid w:val="00ED766E"/>
    <w:rsid w:val="00ED7755"/>
    <w:rsid w:val="00EE0914"/>
    <w:rsid w:val="00EE2692"/>
    <w:rsid w:val="00EE3976"/>
    <w:rsid w:val="00EE3F19"/>
    <w:rsid w:val="00EE4A2A"/>
    <w:rsid w:val="00EE4C36"/>
    <w:rsid w:val="00EE4DFB"/>
    <w:rsid w:val="00EE4E60"/>
    <w:rsid w:val="00EE5F21"/>
    <w:rsid w:val="00EE7676"/>
    <w:rsid w:val="00EF0393"/>
    <w:rsid w:val="00EF0EB2"/>
    <w:rsid w:val="00EF0EF6"/>
    <w:rsid w:val="00EF233B"/>
    <w:rsid w:val="00EF56F8"/>
    <w:rsid w:val="00EF5D5F"/>
    <w:rsid w:val="00EF6596"/>
    <w:rsid w:val="00EF671D"/>
    <w:rsid w:val="00EF7E5C"/>
    <w:rsid w:val="00F00CD6"/>
    <w:rsid w:val="00F01B16"/>
    <w:rsid w:val="00F02AB5"/>
    <w:rsid w:val="00F0448D"/>
    <w:rsid w:val="00F05271"/>
    <w:rsid w:val="00F05F98"/>
    <w:rsid w:val="00F060EE"/>
    <w:rsid w:val="00F0700A"/>
    <w:rsid w:val="00F07542"/>
    <w:rsid w:val="00F1106C"/>
    <w:rsid w:val="00F12000"/>
    <w:rsid w:val="00F12396"/>
    <w:rsid w:val="00F12980"/>
    <w:rsid w:val="00F134BB"/>
    <w:rsid w:val="00F1526A"/>
    <w:rsid w:val="00F1633F"/>
    <w:rsid w:val="00F166C4"/>
    <w:rsid w:val="00F20D2B"/>
    <w:rsid w:val="00F21966"/>
    <w:rsid w:val="00F23206"/>
    <w:rsid w:val="00F23D64"/>
    <w:rsid w:val="00F24664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7460"/>
    <w:rsid w:val="00F57A99"/>
    <w:rsid w:val="00F6038F"/>
    <w:rsid w:val="00F61030"/>
    <w:rsid w:val="00F640E4"/>
    <w:rsid w:val="00F64262"/>
    <w:rsid w:val="00F645ED"/>
    <w:rsid w:val="00F650E1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CAA"/>
    <w:rsid w:val="00F778D3"/>
    <w:rsid w:val="00F8055E"/>
    <w:rsid w:val="00F81930"/>
    <w:rsid w:val="00F833DC"/>
    <w:rsid w:val="00F84089"/>
    <w:rsid w:val="00F874C1"/>
    <w:rsid w:val="00F90420"/>
    <w:rsid w:val="00F919E2"/>
    <w:rsid w:val="00F91C12"/>
    <w:rsid w:val="00F926AF"/>
    <w:rsid w:val="00F92753"/>
    <w:rsid w:val="00F93579"/>
    <w:rsid w:val="00F93ADC"/>
    <w:rsid w:val="00F9602E"/>
    <w:rsid w:val="00F96DD6"/>
    <w:rsid w:val="00F96F83"/>
    <w:rsid w:val="00F977D7"/>
    <w:rsid w:val="00FA021C"/>
    <w:rsid w:val="00FA106E"/>
    <w:rsid w:val="00FA1726"/>
    <w:rsid w:val="00FA21DE"/>
    <w:rsid w:val="00FA2361"/>
    <w:rsid w:val="00FA49CC"/>
    <w:rsid w:val="00FA6F07"/>
    <w:rsid w:val="00FB0A80"/>
    <w:rsid w:val="00FB18DC"/>
    <w:rsid w:val="00FB1C34"/>
    <w:rsid w:val="00FB413C"/>
    <w:rsid w:val="00FB49E8"/>
    <w:rsid w:val="00FB5B8B"/>
    <w:rsid w:val="00FB757E"/>
    <w:rsid w:val="00FB7B31"/>
    <w:rsid w:val="00FC431C"/>
    <w:rsid w:val="00FC51A2"/>
    <w:rsid w:val="00FC624A"/>
    <w:rsid w:val="00FC713B"/>
    <w:rsid w:val="00FC7B9C"/>
    <w:rsid w:val="00FD1FA5"/>
    <w:rsid w:val="00FD219E"/>
    <w:rsid w:val="00FD6382"/>
    <w:rsid w:val="00FD6DAB"/>
    <w:rsid w:val="00FD7A11"/>
    <w:rsid w:val="00FD7CB6"/>
    <w:rsid w:val="00FE1162"/>
    <w:rsid w:val="00FE1A17"/>
    <w:rsid w:val="00FE5109"/>
    <w:rsid w:val="00FE57C8"/>
    <w:rsid w:val="00FE7024"/>
    <w:rsid w:val="00FE70A0"/>
    <w:rsid w:val="00FE723F"/>
    <w:rsid w:val="00FF17E6"/>
    <w:rsid w:val="00FF45FA"/>
    <w:rsid w:val="00FF51A8"/>
    <w:rsid w:val="00FF5DA7"/>
    <w:rsid w:val="00FF672B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11</Pages>
  <Words>4299</Words>
  <Characters>24508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563</cp:revision>
  <cp:lastPrinted>2021-08-10T10:33:00Z</cp:lastPrinted>
  <dcterms:created xsi:type="dcterms:W3CDTF">2021-10-21T11:47:00Z</dcterms:created>
  <dcterms:modified xsi:type="dcterms:W3CDTF">2022-05-09T11:11:00Z</dcterms:modified>
</cp:coreProperties>
</file>