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64D1" w14:textId="360DF192" w:rsidR="00AC14D3" w:rsidRPr="00DA1666" w:rsidRDefault="00D73F32" w:rsidP="00424428">
      <w:pPr>
        <w:jc w:val="both"/>
        <w:rPr>
          <w:b/>
        </w:rPr>
      </w:pPr>
      <w:r>
        <w:rPr>
          <w:b/>
          <w:lang w:eastAsia="ro-RO"/>
        </w:rPr>
        <w:t xml:space="preserve">Judetul Vrancea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DA1666">
        <w:rPr>
          <w:b/>
        </w:rPr>
        <w:t xml:space="preserve">          </w:t>
      </w:r>
      <w:r w:rsidR="00DA1666">
        <w:rPr>
          <w:b/>
        </w:rPr>
        <w:tab/>
      </w:r>
      <w:r w:rsid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>
        <w:rPr>
          <w:b/>
        </w:rPr>
        <w:t xml:space="preserve">                                                                          Proiect Consiliul Judetean 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424428" w:rsidRPr="00DA1666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</w:t>
      </w:r>
      <w:r w:rsidR="00AC004C">
        <w:rPr>
          <w:b/>
        </w:rPr>
        <w:t xml:space="preserve"> </w:t>
      </w:r>
      <w:r w:rsidR="00424428" w:rsidRPr="00DA1666">
        <w:rPr>
          <w:b/>
        </w:rPr>
        <w:t>Anexa</w:t>
      </w:r>
      <w:r>
        <w:rPr>
          <w:b/>
        </w:rPr>
        <w:t xml:space="preserve"> la Hotararea  nr................/................202</w:t>
      </w:r>
      <w:r w:rsidR="00D55C64">
        <w:rPr>
          <w:b/>
        </w:rPr>
        <w:t>2</w:t>
      </w:r>
    </w:p>
    <w:p w14:paraId="09545595" w14:textId="77777777" w:rsidR="00FF4A26" w:rsidRDefault="00DB4EDC" w:rsidP="00DB4EDC">
      <w:pPr>
        <w:ind w:left="3600" w:firstLine="720"/>
        <w:rPr>
          <w:b/>
          <w:lang w:eastAsia="ro-RO"/>
        </w:rPr>
      </w:pPr>
      <w:r>
        <w:rPr>
          <w:b/>
          <w:lang w:eastAsia="ro-RO"/>
        </w:rPr>
        <w:t xml:space="preserve">     </w:t>
      </w:r>
      <w:r w:rsidR="00FF4A26">
        <w:rPr>
          <w:b/>
          <w:lang w:eastAsia="ro-RO"/>
        </w:rPr>
        <w:t xml:space="preserve">Taxe </w:t>
      </w:r>
      <w:r w:rsidR="00FF4A26" w:rsidRPr="00130E7B">
        <w:rPr>
          <w:b/>
          <w:lang w:eastAsia="ro-RO"/>
        </w:rPr>
        <w:t xml:space="preserve">speciale pentru activităţile prestate de către </w:t>
      </w:r>
      <w:r>
        <w:rPr>
          <w:b/>
          <w:lang w:eastAsia="ro-RO"/>
        </w:rPr>
        <w:t xml:space="preserve">                                           </w:t>
      </w:r>
    </w:p>
    <w:p w14:paraId="2DE1B153" w14:textId="236CDB05" w:rsidR="00AC14D3" w:rsidRPr="00D73F32" w:rsidRDefault="00DB4EDC" w:rsidP="00DB4EDC">
      <w:pPr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</w:t>
      </w:r>
      <w:r w:rsidR="00FF4A26" w:rsidRPr="00130E7B">
        <w:rPr>
          <w:b/>
          <w:lang w:eastAsia="ro-RO"/>
        </w:rPr>
        <w:t xml:space="preserve">Serviciul Public Comunitar Judeţean de Evidenţă a Persoanelor Vrancea </w:t>
      </w:r>
      <w:r w:rsidR="00ED5790">
        <w:rPr>
          <w:b/>
          <w:lang w:eastAsia="ro-RO"/>
        </w:rPr>
        <w:t xml:space="preserve">pentru </w:t>
      </w:r>
      <w:r w:rsidR="00FF4A26" w:rsidRPr="00130E7B">
        <w:rPr>
          <w:b/>
          <w:lang w:eastAsia="ro-RO"/>
        </w:rPr>
        <w:t>anul 20</w:t>
      </w:r>
      <w:r w:rsidR="00FF4A26">
        <w:rPr>
          <w:b/>
          <w:lang w:eastAsia="ro-RO"/>
        </w:rPr>
        <w:t>2</w:t>
      </w:r>
      <w:r w:rsidR="00D55C64">
        <w:rPr>
          <w:b/>
          <w:lang w:eastAsia="ro-RO"/>
        </w:rPr>
        <w:t>2</w:t>
      </w:r>
      <w:r>
        <w:rPr>
          <w:b/>
          <w:lang w:eastAsia="ro-RO"/>
        </w:rPr>
        <w:t xml:space="preserve">                </w:t>
      </w:r>
    </w:p>
    <w:tbl>
      <w:tblPr>
        <w:tblpPr w:leftFromText="180" w:rightFromText="180" w:vertAnchor="text" w:horzAnchor="margin" w:tblpY="1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19"/>
        <w:gridCol w:w="2386"/>
        <w:gridCol w:w="2433"/>
        <w:gridCol w:w="5528"/>
      </w:tblGrid>
      <w:tr w:rsidR="00DB4EDC" w14:paraId="1673AFCC" w14:textId="77777777" w:rsidTr="00DB4EDC">
        <w:trPr>
          <w:trHeight w:val="684"/>
        </w:trPr>
        <w:tc>
          <w:tcPr>
            <w:tcW w:w="576" w:type="dxa"/>
            <w:vAlign w:val="center"/>
          </w:tcPr>
          <w:p w14:paraId="465C7845" w14:textId="77777777" w:rsidR="00DB4EDC" w:rsidRPr="00FF4A26" w:rsidRDefault="00DB4EDC" w:rsidP="00DB4EDC">
            <w:pPr>
              <w:jc w:val="center"/>
              <w:rPr>
                <w:b/>
                <w:sz w:val="20"/>
                <w:szCs w:val="20"/>
              </w:rPr>
            </w:pPr>
            <w:r w:rsidRPr="00FF4A26">
              <w:rPr>
                <w:b/>
                <w:sz w:val="20"/>
                <w:szCs w:val="20"/>
              </w:rPr>
              <w:t>Nr.</w:t>
            </w:r>
          </w:p>
          <w:p w14:paraId="647ED4F8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  <w:sz w:val="20"/>
                <w:szCs w:val="20"/>
              </w:rPr>
              <w:t>Crt</w:t>
            </w:r>
            <w:r w:rsidRPr="00FF4A26">
              <w:rPr>
                <w:b/>
              </w:rPr>
              <w:t>.</w:t>
            </w:r>
          </w:p>
        </w:tc>
        <w:tc>
          <w:tcPr>
            <w:tcW w:w="3819" w:type="dxa"/>
            <w:vAlign w:val="center"/>
          </w:tcPr>
          <w:p w14:paraId="70BD092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Denumire taxă</w:t>
            </w:r>
          </w:p>
        </w:tc>
        <w:tc>
          <w:tcPr>
            <w:tcW w:w="2386" w:type="dxa"/>
            <w:vAlign w:val="center"/>
          </w:tcPr>
          <w:p w14:paraId="1F142B6E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63D2D8ED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normal eliberare</w:t>
            </w:r>
          </w:p>
        </w:tc>
        <w:tc>
          <w:tcPr>
            <w:tcW w:w="2433" w:type="dxa"/>
            <w:vAlign w:val="center"/>
          </w:tcPr>
          <w:p w14:paraId="2AD8DE4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5CD33B8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urgență eliberare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9EA02D" w14:textId="77777777" w:rsidR="00DB4EDC" w:rsidRPr="00FF4A26" w:rsidRDefault="00DB4EDC" w:rsidP="00DB4EDC">
            <w:pPr>
              <w:spacing w:after="200" w:line="276" w:lineRule="auto"/>
              <w:jc w:val="center"/>
              <w:rPr>
                <w:b/>
              </w:rPr>
            </w:pPr>
            <w:r w:rsidRPr="00FF4A26">
              <w:rPr>
                <w:b/>
              </w:rPr>
              <w:t>Excepții/ condiții specifice</w:t>
            </w:r>
          </w:p>
        </w:tc>
      </w:tr>
      <w:tr w:rsidR="00DB4EDC" w14:paraId="1D7B45C3" w14:textId="77777777" w:rsidTr="00DB4EDC">
        <w:trPr>
          <w:trHeight w:val="936"/>
        </w:trPr>
        <w:tc>
          <w:tcPr>
            <w:tcW w:w="576" w:type="dxa"/>
            <w:vAlign w:val="center"/>
          </w:tcPr>
          <w:p w14:paraId="6F2BE997" w14:textId="77777777" w:rsidR="00DB4EDC" w:rsidRDefault="00DB4EDC" w:rsidP="00DB4EDC">
            <w:pPr>
              <w:jc w:val="center"/>
            </w:pPr>
            <w:r>
              <w:t>01</w:t>
            </w:r>
          </w:p>
        </w:tc>
        <w:tc>
          <w:tcPr>
            <w:tcW w:w="3819" w:type="dxa"/>
            <w:vAlign w:val="center"/>
          </w:tcPr>
          <w:p w14:paraId="02AD46D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analiză dosar privind </w:t>
            </w:r>
            <w:r w:rsidRPr="00FF4A26">
              <w:rPr>
                <w:b/>
                <w:lang w:eastAsia="ro-RO"/>
              </w:rPr>
              <w:t>redobândirea cetățeniei române</w:t>
            </w:r>
          </w:p>
        </w:tc>
        <w:tc>
          <w:tcPr>
            <w:tcW w:w="2386" w:type="dxa"/>
            <w:vAlign w:val="center"/>
          </w:tcPr>
          <w:p w14:paraId="4C823DE7" w14:textId="0A275069" w:rsidR="00DB4EDC" w:rsidRPr="00FF4A26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4EDC" w:rsidRPr="00FF4A26">
              <w:rPr>
                <w:b/>
              </w:rPr>
              <w:t>0 lei</w:t>
            </w:r>
          </w:p>
          <w:p w14:paraId="3B8DA46E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20 zile lucrătoare</w:t>
            </w:r>
          </w:p>
        </w:tc>
        <w:tc>
          <w:tcPr>
            <w:tcW w:w="2433" w:type="dxa"/>
            <w:vAlign w:val="center"/>
          </w:tcPr>
          <w:p w14:paraId="43E9F4D1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0161BC23" w14:textId="77777777" w:rsidR="00DB4EDC" w:rsidRDefault="00DB4EDC" w:rsidP="00DB4EDC">
            <w:pPr>
              <w:spacing w:after="200" w:line="276" w:lineRule="auto"/>
            </w:pPr>
          </w:p>
        </w:tc>
      </w:tr>
      <w:tr w:rsidR="00DB4EDC" w14:paraId="3B716EF8" w14:textId="77777777" w:rsidTr="00DB4EDC">
        <w:trPr>
          <w:trHeight w:val="1501"/>
        </w:trPr>
        <w:tc>
          <w:tcPr>
            <w:tcW w:w="576" w:type="dxa"/>
            <w:vAlign w:val="center"/>
          </w:tcPr>
          <w:p w14:paraId="1D30026A" w14:textId="77777777" w:rsidR="00DB4EDC" w:rsidRDefault="00DB4EDC" w:rsidP="00DB4EDC">
            <w:pPr>
              <w:jc w:val="center"/>
            </w:pPr>
            <w:r>
              <w:t>02</w:t>
            </w:r>
          </w:p>
        </w:tc>
        <w:tc>
          <w:tcPr>
            <w:tcW w:w="3819" w:type="dxa"/>
            <w:vAlign w:val="center"/>
          </w:tcPr>
          <w:p w14:paraId="55D960CE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obţinerea avizului prealabil necesar </w:t>
            </w:r>
            <w:r w:rsidRPr="00FF4A26">
              <w:rPr>
                <w:b/>
                <w:lang w:eastAsia="ro-RO"/>
              </w:rPr>
              <w:t>transcrierii în actele de stare civilă române</w:t>
            </w:r>
            <w:r w:rsidRPr="00130E7B">
              <w:rPr>
                <w:lang w:eastAsia="ro-RO"/>
              </w:rPr>
              <w:t xml:space="preserve"> a certificatului de stare civilă procurat în străinătate</w:t>
            </w:r>
          </w:p>
        </w:tc>
        <w:tc>
          <w:tcPr>
            <w:tcW w:w="2386" w:type="dxa"/>
            <w:vAlign w:val="center"/>
          </w:tcPr>
          <w:p w14:paraId="0F639B30" w14:textId="77777777" w:rsidR="00DB4EDC" w:rsidRDefault="00DB4EDC" w:rsidP="00DB4EDC">
            <w:pPr>
              <w:jc w:val="center"/>
            </w:pPr>
          </w:p>
          <w:p w14:paraId="7B454239" w14:textId="77777777" w:rsidR="00313EB2" w:rsidRPr="00313EB2" w:rsidRDefault="00313EB2" w:rsidP="00DB4EDC">
            <w:pPr>
              <w:jc w:val="center"/>
              <w:rPr>
                <w:b/>
              </w:rPr>
            </w:pPr>
            <w:r w:rsidRPr="00313EB2">
              <w:rPr>
                <w:b/>
              </w:rPr>
              <w:t xml:space="preserve">20 – 30 </w:t>
            </w:r>
          </w:p>
          <w:p w14:paraId="2B0A70FB" w14:textId="77777777" w:rsidR="00313EB2" w:rsidRDefault="00313EB2" w:rsidP="00DB4EDC">
            <w:pPr>
              <w:jc w:val="center"/>
            </w:pPr>
            <w:r w:rsidRPr="00313EB2">
              <w:rPr>
                <w:b/>
              </w:rPr>
              <w:t>zile lucrătoare</w:t>
            </w:r>
          </w:p>
        </w:tc>
        <w:tc>
          <w:tcPr>
            <w:tcW w:w="2433" w:type="dxa"/>
            <w:vAlign w:val="center"/>
          </w:tcPr>
          <w:p w14:paraId="4A9D12CB" w14:textId="1DAC514D" w:rsidR="00DB4EDC" w:rsidRPr="00FF4A26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4EDC" w:rsidRPr="00FF4A26">
              <w:rPr>
                <w:b/>
              </w:rPr>
              <w:t>0 lei</w:t>
            </w:r>
          </w:p>
          <w:p w14:paraId="06E6C5C6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Maxim 2 zile lucrătoare</w:t>
            </w:r>
          </w:p>
        </w:tc>
        <w:tc>
          <w:tcPr>
            <w:tcW w:w="5528" w:type="dxa"/>
            <w:shd w:val="clear" w:color="auto" w:fill="auto"/>
          </w:tcPr>
          <w:p w14:paraId="5E3DF01B" w14:textId="77777777" w:rsidR="00DB4EDC" w:rsidRPr="00FF4A26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Fac excepţie certificatele de deces şi cazurile sociale (certificate de naştere şi căsătorie), cu aprobarea directorului Serviciului Public Comunitar Judeţean de Evidenţă a Persoanelor Vrancea.</w:t>
            </w:r>
          </w:p>
          <w:p w14:paraId="093117F9" w14:textId="77777777" w:rsidR="00DB4EDC" w:rsidRPr="00FF4A26" w:rsidRDefault="00DB4EDC" w:rsidP="00DB4EDC">
            <w:pPr>
              <w:spacing w:after="200"/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În cazul obţinerii avizului prealabil nefavorabil se reţine jumătate din cuantumul taxelor, motivat de verificarea dosarului de transcriere.</w:t>
            </w:r>
          </w:p>
        </w:tc>
      </w:tr>
      <w:tr w:rsidR="00DB4EDC" w14:paraId="3423458E" w14:textId="77777777" w:rsidTr="00DB4EDC">
        <w:trPr>
          <w:trHeight w:val="1056"/>
        </w:trPr>
        <w:tc>
          <w:tcPr>
            <w:tcW w:w="576" w:type="dxa"/>
            <w:vAlign w:val="center"/>
          </w:tcPr>
          <w:p w14:paraId="09BAECD3" w14:textId="77777777" w:rsidR="00DB4EDC" w:rsidRDefault="00DB4EDC" w:rsidP="00DB4EDC">
            <w:pPr>
              <w:jc w:val="center"/>
            </w:pPr>
            <w:r>
              <w:t>03</w:t>
            </w:r>
          </w:p>
        </w:tc>
        <w:tc>
          <w:tcPr>
            <w:tcW w:w="3819" w:type="dxa"/>
            <w:vAlign w:val="center"/>
          </w:tcPr>
          <w:p w14:paraId="631C0E2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verificarea dosarului, întocmirea referatului şi obţinerea dispoziţiei emisă de Preşedintele Consiliului Judeţean Vrancea pentru soluţionarea cererii de </w:t>
            </w:r>
            <w:r w:rsidRPr="00FF4A26">
              <w:rPr>
                <w:b/>
                <w:lang w:eastAsia="ro-RO"/>
              </w:rPr>
              <w:t>schimbare a numelui şi/sau prenumelui pe cale administrativă</w:t>
            </w:r>
          </w:p>
        </w:tc>
        <w:tc>
          <w:tcPr>
            <w:tcW w:w="2386" w:type="dxa"/>
            <w:vAlign w:val="center"/>
          </w:tcPr>
          <w:p w14:paraId="1480C987" w14:textId="77777777" w:rsidR="00DB4EDC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DB4EDC" w:rsidRPr="00FF4A26">
              <w:rPr>
                <w:b/>
              </w:rPr>
              <w:t xml:space="preserve"> lei</w:t>
            </w:r>
          </w:p>
          <w:p w14:paraId="0D82E69D" w14:textId="77777777" w:rsidR="00D55C64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>30 zile</w:t>
            </w:r>
          </w:p>
          <w:p w14:paraId="4656D9A9" w14:textId="0990A599" w:rsidR="00D55C64" w:rsidRPr="00FF4A26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>lucratoare</w:t>
            </w:r>
          </w:p>
        </w:tc>
        <w:tc>
          <w:tcPr>
            <w:tcW w:w="2433" w:type="dxa"/>
            <w:vAlign w:val="center"/>
          </w:tcPr>
          <w:p w14:paraId="0CE901CA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61F64A3E" w14:textId="77777777" w:rsidR="00DB4EDC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>- Fac excepţie schimbările de nume care se încadrează în prevederile O.G. nr. 41/2003, art. 4 alin. 2, lit. a (când numele este format din expresii indecente, ridicole, transformat prin traducere sau alt mod)</w:t>
            </w:r>
          </w:p>
          <w:p w14:paraId="408B1EA4" w14:textId="77777777" w:rsidR="00DB4EDC" w:rsidRPr="00FF4A26" w:rsidRDefault="00DB4EDC" w:rsidP="00DB4EDC">
            <w:pPr>
              <w:rPr>
                <w:sz w:val="20"/>
                <w:szCs w:val="20"/>
              </w:rPr>
            </w:pPr>
          </w:p>
        </w:tc>
      </w:tr>
      <w:tr w:rsidR="00DB4EDC" w14:paraId="340A398F" w14:textId="77777777" w:rsidTr="00DB4EDC">
        <w:trPr>
          <w:trHeight w:val="4146"/>
        </w:trPr>
        <w:tc>
          <w:tcPr>
            <w:tcW w:w="576" w:type="dxa"/>
            <w:vAlign w:val="center"/>
          </w:tcPr>
          <w:p w14:paraId="48303978" w14:textId="77777777" w:rsidR="00DB4EDC" w:rsidRDefault="00DB4EDC" w:rsidP="00DB4EDC">
            <w:pPr>
              <w:jc w:val="center"/>
            </w:pPr>
            <w:r>
              <w:t>04</w:t>
            </w:r>
          </w:p>
        </w:tc>
        <w:tc>
          <w:tcPr>
            <w:tcW w:w="3819" w:type="dxa"/>
            <w:vAlign w:val="center"/>
          </w:tcPr>
          <w:p w14:paraId="7D19851C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</w:t>
            </w:r>
            <w:r w:rsidRPr="00FF4A26">
              <w:rPr>
                <w:b/>
                <w:lang w:eastAsia="ro-RO"/>
              </w:rPr>
              <w:t>furnizare date cu caracter personal</w:t>
            </w:r>
            <w:r w:rsidRPr="00130E7B">
              <w:rPr>
                <w:lang w:eastAsia="ro-RO"/>
              </w:rPr>
              <w:t xml:space="preserve"> din Registrul Naţional de Evidenţă a Persoanei (RNEP), prin exploatare în sistem informatic</w:t>
            </w:r>
          </w:p>
        </w:tc>
        <w:tc>
          <w:tcPr>
            <w:tcW w:w="2386" w:type="dxa"/>
            <w:vAlign w:val="center"/>
          </w:tcPr>
          <w:p w14:paraId="57147F2D" w14:textId="0CA8CB7F" w:rsidR="00DB4EDC" w:rsidRPr="00FF4A26" w:rsidRDefault="00D55C64" w:rsidP="00DB4EDC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r w:rsidR="00DB4EDC" w:rsidRPr="00FF4A26">
              <w:rPr>
                <w:b/>
              </w:rPr>
              <w:t xml:space="preserve">lei </w:t>
            </w:r>
          </w:p>
          <w:p w14:paraId="485FD2DD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Pentru una persoană</w:t>
            </w:r>
          </w:p>
        </w:tc>
        <w:tc>
          <w:tcPr>
            <w:tcW w:w="2433" w:type="dxa"/>
            <w:vAlign w:val="center"/>
          </w:tcPr>
          <w:p w14:paraId="1F29493F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0DEBAB04" w14:textId="77777777" w:rsidR="00DB4EDC" w:rsidRPr="00FF4A26" w:rsidRDefault="00DB4EDC" w:rsidP="00DB4EDC">
            <w:pPr>
              <w:ind w:firstLine="720"/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Se exceptează de la plata taxelor menţionate mai sus verificările în Registrul Naţional de Evidenţă a Persoanelor sau, după caz, furnizarea unor date cu caracter personal, solicitate, în scopul exercitării atribuţiilor legale de către:</w:t>
            </w:r>
          </w:p>
          <w:p w14:paraId="250C639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publice cu atribuţii în domeniul apărării, ordinii publice, securităţii naţionale şi justiţiei;</w:t>
            </w:r>
          </w:p>
          <w:p w14:paraId="6756497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publice cu atribuţii în domeniul realizării creanţelor bugetare prin modalităţile de executare silită prevăzute de lege;</w:t>
            </w:r>
          </w:p>
          <w:p w14:paraId="744E16E0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casele de asigurări de sănătate judeţene şi a municipiului Bucureşti, Casa de Asigurări de Sănătate a Apărării, Ordinii Publice, Siguranţei Naţionale şi Autorităţii Judecătoreşti şi Casa Asigurărilor de Sănătate a Ministerului Transporturilor, Construcţiilor şi Turismului;</w:t>
            </w:r>
          </w:p>
          <w:p w14:paraId="72D080B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Ministerul Sănătăţii Publice, autorităţile de sănătate publică judeţene şi a municipiului Bucureşti;</w:t>
            </w:r>
          </w:p>
          <w:p w14:paraId="43E7CC1E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Ministerul Finanţelor Publice şi structurile subordonate acestuia, în scopul urmăririi impozitului pe venit datorat de persoanele fizice;</w:t>
            </w:r>
          </w:p>
          <w:p w14:paraId="2E8E85A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>- instituţiile cu atribuţii în domeniul protecţiei drepturilor copilului şi al asistenţei şi ocrotirii sociale a bătrânilor;</w:t>
            </w:r>
          </w:p>
          <w:p w14:paraId="2CAAEB1B" w14:textId="77777777" w:rsidR="00DB4EDC" w:rsidRPr="00FF4A26" w:rsidRDefault="00DB4EDC" w:rsidP="00DB4EDC">
            <w:pPr>
              <w:jc w:val="both"/>
              <w:rPr>
                <w:sz w:val="20"/>
                <w:szCs w:val="20"/>
              </w:rPr>
            </w:pPr>
            <w:r w:rsidRPr="00FF4A26">
              <w:rPr>
                <w:sz w:val="18"/>
                <w:szCs w:val="18"/>
                <w:lang w:eastAsia="ro-RO"/>
              </w:rPr>
              <w:t>- alte persoane juridice, în condiţiile prevăzute de lege.</w:t>
            </w:r>
          </w:p>
        </w:tc>
      </w:tr>
    </w:tbl>
    <w:p w14:paraId="074EF91F" w14:textId="30F34CE4" w:rsidR="00A55047" w:rsidRPr="00D73F32" w:rsidRDefault="00DB4EDC">
      <w:pPr>
        <w:rPr>
          <w:b/>
          <w:bCs/>
        </w:rPr>
      </w:pPr>
      <w:r>
        <w:tab/>
      </w:r>
      <w:r w:rsidR="00D73F32">
        <w:tab/>
      </w:r>
      <w:r w:rsidR="00FE27E7">
        <w:tab/>
      </w:r>
      <w:r w:rsidR="003A72F9">
        <w:t xml:space="preserve"> </w:t>
      </w:r>
      <w:r w:rsidR="00D73F32" w:rsidRPr="00D73F32">
        <w:rPr>
          <w:b/>
          <w:bCs/>
        </w:rPr>
        <w:t xml:space="preserve">Presedintele </w:t>
      </w:r>
      <w:r w:rsidR="00D73F32">
        <w:rPr>
          <w:b/>
          <w:bCs/>
        </w:rPr>
        <w:t xml:space="preserve">                                                                                                                                      Avizat, </w:t>
      </w:r>
    </w:p>
    <w:p w14:paraId="25935DD9" w14:textId="5E9FE7A5" w:rsidR="00D73F32" w:rsidRPr="00D73F32" w:rsidRDefault="00D73F32">
      <w:pPr>
        <w:rPr>
          <w:b/>
          <w:bCs/>
        </w:rPr>
      </w:pPr>
      <w:r>
        <w:tab/>
      </w:r>
      <w:r w:rsidR="00FE27E7">
        <w:tab/>
      </w:r>
      <w:r w:rsidRPr="00D73F32">
        <w:rPr>
          <w:b/>
          <w:bCs/>
        </w:rPr>
        <w:t xml:space="preserve">Consiliului Judetean Vrancea                                                                                                          Secretar general al județului </w:t>
      </w:r>
    </w:p>
    <w:p w14:paraId="7BB7C963" w14:textId="633C160E" w:rsidR="00DB4EDC" w:rsidRDefault="00DB4EDC">
      <w:r w:rsidRPr="00D73F32">
        <w:rPr>
          <w:b/>
          <w:bCs/>
        </w:rPr>
        <w:tab/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0B557C">
        <w:rPr>
          <w:b/>
          <w:bCs/>
        </w:rPr>
        <w:t xml:space="preserve"> </w:t>
      </w:r>
      <w:r w:rsidR="00FE27E7">
        <w:rPr>
          <w:b/>
          <w:bCs/>
        </w:rPr>
        <w:tab/>
      </w:r>
      <w:r w:rsidR="000B557C">
        <w:rPr>
          <w:b/>
          <w:bCs/>
        </w:rPr>
        <w:t xml:space="preserve">  </w:t>
      </w:r>
      <w:r w:rsidR="00D55C64">
        <w:rPr>
          <w:b/>
          <w:bCs/>
        </w:rPr>
        <w:t xml:space="preserve">      </w:t>
      </w:r>
      <w:r w:rsidR="00B413BA">
        <w:rPr>
          <w:b/>
          <w:bCs/>
        </w:rPr>
        <w:t xml:space="preserve"> </w:t>
      </w:r>
      <w:r w:rsidR="00D73F32" w:rsidRPr="00D73F32">
        <w:rPr>
          <w:b/>
          <w:bCs/>
        </w:rPr>
        <w:t xml:space="preserve">Cătălin </w:t>
      </w:r>
      <w:r w:rsidR="00D55C64">
        <w:rPr>
          <w:b/>
          <w:bCs/>
        </w:rPr>
        <w:t>TOMA</w:t>
      </w:r>
      <w:r>
        <w:tab/>
      </w:r>
      <w:r>
        <w:tab/>
      </w:r>
      <w:r w:rsidR="00D73F32">
        <w:t xml:space="preserve">                                                            </w:t>
      </w:r>
      <w:r>
        <w:tab/>
      </w:r>
      <w:r>
        <w:tab/>
      </w:r>
      <w:r>
        <w:tab/>
      </w:r>
      <w:r w:rsidR="00FE27E7">
        <w:t xml:space="preserve">       </w:t>
      </w:r>
      <w:r w:rsidR="00D55C64">
        <w:t xml:space="preserve">          </w:t>
      </w:r>
      <w:r w:rsidR="00FE27E7">
        <w:t xml:space="preserve">  </w:t>
      </w:r>
      <w:r w:rsidR="00F8482C">
        <w:t xml:space="preserve">  </w:t>
      </w:r>
      <w:r w:rsidR="00FE27E7">
        <w:t xml:space="preserve">  </w:t>
      </w:r>
      <w:r w:rsidR="00D73F32" w:rsidRPr="00D73F32">
        <w:rPr>
          <w:b/>
          <w:bCs/>
        </w:rPr>
        <w:t>Raluca 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E7">
        <w:t xml:space="preserve">  </w:t>
      </w:r>
    </w:p>
    <w:sectPr w:rsidR="00DB4EDC" w:rsidSect="00A55CCA">
      <w:pgSz w:w="15840" w:h="12240" w:orient="landscape" w:code="1"/>
      <w:pgMar w:top="142" w:right="1276" w:bottom="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3493B"/>
    <w:multiLevelType w:val="hybridMultilevel"/>
    <w:tmpl w:val="2E5E1F0E"/>
    <w:lvl w:ilvl="0" w:tplc="B838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D3"/>
    <w:rsid w:val="0000047A"/>
    <w:rsid w:val="00003E6B"/>
    <w:rsid w:val="000042A3"/>
    <w:rsid w:val="0001063D"/>
    <w:rsid w:val="0001123E"/>
    <w:rsid w:val="000116C6"/>
    <w:rsid w:val="00013036"/>
    <w:rsid w:val="00021ABF"/>
    <w:rsid w:val="00030693"/>
    <w:rsid w:val="00032B1A"/>
    <w:rsid w:val="00036310"/>
    <w:rsid w:val="00040483"/>
    <w:rsid w:val="00043ADA"/>
    <w:rsid w:val="000449FC"/>
    <w:rsid w:val="000474E4"/>
    <w:rsid w:val="00047B23"/>
    <w:rsid w:val="000517E3"/>
    <w:rsid w:val="00054688"/>
    <w:rsid w:val="00056B6A"/>
    <w:rsid w:val="0006086A"/>
    <w:rsid w:val="00067F52"/>
    <w:rsid w:val="0007141D"/>
    <w:rsid w:val="000768B6"/>
    <w:rsid w:val="00076D3C"/>
    <w:rsid w:val="000770EB"/>
    <w:rsid w:val="00085D3A"/>
    <w:rsid w:val="00090B43"/>
    <w:rsid w:val="000912C5"/>
    <w:rsid w:val="00095704"/>
    <w:rsid w:val="00096CC3"/>
    <w:rsid w:val="000A2D66"/>
    <w:rsid w:val="000A4AD7"/>
    <w:rsid w:val="000B0D05"/>
    <w:rsid w:val="000B557C"/>
    <w:rsid w:val="000D22B2"/>
    <w:rsid w:val="000D4397"/>
    <w:rsid w:val="000D4A23"/>
    <w:rsid w:val="000D5086"/>
    <w:rsid w:val="000D56BF"/>
    <w:rsid w:val="000E09BA"/>
    <w:rsid w:val="000E5E33"/>
    <w:rsid w:val="000E6085"/>
    <w:rsid w:val="000E6945"/>
    <w:rsid w:val="000F2C09"/>
    <w:rsid w:val="000F5221"/>
    <w:rsid w:val="000F5E68"/>
    <w:rsid w:val="000F670F"/>
    <w:rsid w:val="00100E7C"/>
    <w:rsid w:val="00102553"/>
    <w:rsid w:val="001053CA"/>
    <w:rsid w:val="0011098C"/>
    <w:rsid w:val="00110FC9"/>
    <w:rsid w:val="00112CA1"/>
    <w:rsid w:val="00131EE8"/>
    <w:rsid w:val="001359CF"/>
    <w:rsid w:val="00144E9D"/>
    <w:rsid w:val="001467CC"/>
    <w:rsid w:val="00146AF8"/>
    <w:rsid w:val="00150CB6"/>
    <w:rsid w:val="0015284B"/>
    <w:rsid w:val="00175B50"/>
    <w:rsid w:val="00177794"/>
    <w:rsid w:val="001A1041"/>
    <w:rsid w:val="001B7EBF"/>
    <w:rsid w:val="001C0EA3"/>
    <w:rsid w:val="001C3DDC"/>
    <w:rsid w:val="001D0421"/>
    <w:rsid w:val="001E02C4"/>
    <w:rsid w:val="001E55A5"/>
    <w:rsid w:val="001F4DC5"/>
    <w:rsid w:val="00202D07"/>
    <w:rsid w:val="00203CE6"/>
    <w:rsid w:val="00207233"/>
    <w:rsid w:val="002111DB"/>
    <w:rsid w:val="00211C5F"/>
    <w:rsid w:val="002122D5"/>
    <w:rsid w:val="00224D81"/>
    <w:rsid w:val="002271CE"/>
    <w:rsid w:val="00232FEC"/>
    <w:rsid w:val="00235D51"/>
    <w:rsid w:val="00236DC6"/>
    <w:rsid w:val="00236FA3"/>
    <w:rsid w:val="00240CA5"/>
    <w:rsid w:val="0025069F"/>
    <w:rsid w:val="00254D05"/>
    <w:rsid w:val="002554F5"/>
    <w:rsid w:val="00260577"/>
    <w:rsid w:val="002640B9"/>
    <w:rsid w:val="00265096"/>
    <w:rsid w:val="00266792"/>
    <w:rsid w:val="00267294"/>
    <w:rsid w:val="002719E9"/>
    <w:rsid w:val="00271E91"/>
    <w:rsid w:val="00280F12"/>
    <w:rsid w:val="002815A9"/>
    <w:rsid w:val="00286560"/>
    <w:rsid w:val="00286727"/>
    <w:rsid w:val="00296FFD"/>
    <w:rsid w:val="002A4E37"/>
    <w:rsid w:val="002A4ED4"/>
    <w:rsid w:val="002A5B1B"/>
    <w:rsid w:val="002A5F71"/>
    <w:rsid w:val="002B3CC1"/>
    <w:rsid w:val="002B52F5"/>
    <w:rsid w:val="002C0580"/>
    <w:rsid w:val="002C43AA"/>
    <w:rsid w:val="002D32C0"/>
    <w:rsid w:val="002D6298"/>
    <w:rsid w:val="002E620C"/>
    <w:rsid w:val="002F39D6"/>
    <w:rsid w:val="002F7628"/>
    <w:rsid w:val="0030710A"/>
    <w:rsid w:val="00313EB2"/>
    <w:rsid w:val="00324775"/>
    <w:rsid w:val="00333CF8"/>
    <w:rsid w:val="00335697"/>
    <w:rsid w:val="003421E8"/>
    <w:rsid w:val="00342302"/>
    <w:rsid w:val="00342A48"/>
    <w:rsid w:val="00343299"/>
    <w:rsid w:val="00351D96"/>
    <w:rsid w:val="00355805"/>
    <w:rsid w:val="00361DC0"/>
    <w:rsid w:val="00361EC3"/>
    <w:rsid w:val="00371B1C"/>
    <w:rsid w:val="003863FE"/>
    <w:rsid w:val="00391067"/>
    <w:rsid w:val="003916BD"/>
    <w:rsid w:val="00395012"/>
    <w:rsid w:val="003A2557"/>
    <w:rsid w:val="003A3079"/>
    <w:rsid w:val="003A3898"/>
    <w:rsid w:val="003A633B"/>
    <w:rsid w:val="003A72F9"/>
    <w:rsid w:val="003B269B"/>
    <w:rsid w:val="003B47DF"/>
    <w:rsid w:val="003B5476"/>
    <w:rsid w:val="003B6077"/>
    <w:rsid w:val="003D540E"/>
    <w:rsid w:val="003E0A05"/>
    <w:rsid w:val="003E0ED4"/>
    <w:rsid w:val="003E5A78"/>
    <w:rsid w:val="003E668B"/>
    <w:rsid w:val="003E67C1"/>
    <w:rsid w:val="003F2360"/>
    <w:rsid w:val="003F3A9A"/>
    <w:rsid w:val="003F752B"/>
    <w:rsid w:val="003F7563"/>
    <w:rsid w:val="004025F1"/>
    <w:rsid w:val="00424428"/>
    <w:rsid w:val="00426882"/>
    <w:rsid w:val="00430591"/>
    <w:rsid w:val="00431D6D"/>
    <w:rsid w:val="00434292"/>
    <w:rsid w:val="0043491A"/>
    <w:rsid w:val="0043510A"/>
    <w:rsid w:val="00436389"/>
    <w:rsid w:val="004446C8"/>
    <w:rsid w:val="004531F6"/>
    <w:rsid w:val="00454285"/>
    <w:rsid w:val="004557AA"/>
    <w:rsid w:val="004862E5"/>
    <w:rsid w:val="004916D5"/>
    <w:rsid w:val="004A457A"/>
    <w:rsid w:val="004B7176"/>
    <w:rsid w:val="004E0B25"/>
    <w:rsid w:val="004E2F31"/>
    <w:rsid w:val="004E3612"/>
    <w:rsid w:val="004E59D5"/>
    <w:rsid w:val="004E5BBD"/>
    <w:rsid w:val="004E6DD5"/>
    <w:rsid w:val="004F73AB"/>
    <w:rsid w:val="004F7520"/>
    <w:rsid w:val="0050445D"/>
    <w:rsid w:val="00506AB6"/>
    <w:rsid w:val="00512598"/>
    <w:rsid w:val="00513CDF"/>
    <w:rsid w:val="00514140"/>
    <w:rsid w:val="005222B6"/>
    <w:rsid w:val="00530814"/>
    <w:rsid w:val="00532025"/>
    <w:rsid w:val="0053482B"/>
    <w:rsid w:val="00536EFA"/>
    <w:rsid w:val="005418F6"/>
    <w:rsid w:val="00547369"/>
    <w:rsid w:val="00550BAF"/>
    <w:rsid w:val="0055309D"/>
    <w:rsid w:val="00561D05"/>
    <w:rsid w:val="00581AE8"/>
    <w:rsid w:val="00586C8B"/>
    <w:rsid w:val="0059197E"/>
    <w:rsid w:val="00595DAC"/>
    <w:rsid w:val="005A1506"/>
    <w:rsid w:val="005A32C3"/>
    <w:rsid w:val="005A548C"/>
    <w:rsid w:val="005B2C3C"/>
    <w:rsid w:val="005B2F7A"/>
    <w:rsid w:val="005C003A"/>
    <w:rsid w:val="005C0F93"/>
    <w:rsid w:val="005C2A6E"/>
    <w:rsid w:val="005C2DEC"/>
    <w:rsid w:val="005C3AE0"/>
    <w:rsid w:val="005C3BAF"/>
    <w:rsid w:val="005C54C5"/>
    <w:rsid w:val="005D2B27"/>
    <w:rsid w:val="005E1609"/>
    <w:rsid w:val="005E2685"/>
    <w:rsid w:val="005E79C7"/>
    <w:rsid w:val="005E7CF8"/>
    <w:rsid w:val="005F3D09"/>
    <w:rsid w:val="00603DF6"/>
    <w:rsid w:val="00605AA5"/>
    <w:rsid w:val="00605F36"/>
    <w:rsid w:val="006070DD"/>
    <w:rsid w:val="006164E3"/>
    <w:rsid w:val="006213EA"/>
    <w:rsid w:val="00623680"/>
    <w:rsid w:val="00635C94"/>
    <w:rsid w:val="00637CB7"/>
    <w:rsid w:val="0064138C"/>
    <w:rsid w:val="006417CD"/>
    <w:rsid w:val="006426B5"/>
    <w:rsid w:val="00643088"/>
    <w:rsid w:val="006452E1"/>
    <w:rsid w:val="00651303"/>
    <w:rsid w:val="00652B03"/>
    <w:rsid w:val="006616EA"/>
    <w:rsid w:val="006623C8"/>
    <w:rsid w:val="006668BD"/>
    <w:rsid w:val="00673D71"/>
    <w:rsid w:val="00674941"/>
    <w:rsid w:val="0067558A"/>
    <w:rsid w:val="00684E0E"/>
    <w:rsid w:val="00686EE3"/>
    <w:rsid w:val="00690027"/>
    <w:rsid w:val="00690216"/>
    <w:rsid w:val="00690C60"/>
    <w:rsid w:val="00691B56"/>
    <w:rsid w:val="006924C0"/>
    <w:rsid w:val="00696846"/>
    <w:rsid w:val="00696AC4"/>
    <w:rsid w:val="00696CD1"/>
    <w:rsid w:val="006A1820"/>
    <w:rsid w:val="006A2038"/>
    <w:rsid w:val="006A2E26"/>
    <w:rsid w:val="006A53CD"/>
    <w:rsid w:val="006A6B4B"/>
    <w:rsid w:val="006A7128"/>
    <w:rsid w:val="006B6C99"/>
    <w:rsid w:val="006C052C"/>
    <w:rsid w:val="006C70CB"/>
    <w:rsid w:val="006C7E07"/>
    <w:rsid w:val="006D1980"/>
    <w:rsid w:val="006D6183"/>
    <w:rsid w:val="006E029C"/>
    <w:rsid w:val="006E28A2"/>
    <w:rsid w:val="006E4AED"/>
    <w:rsid w:val="006F2E03"/>
    <w:rsid w:val="006F61A3"/>
    <w:rsid w:val="00701037"/>
    <w:rsid w:val="007035F4"/>
    <w:rsid w:val="007049F5"/>
    <w:rsid w:val="0070627C"/>
    <w:rsid w:val="00710B89"/>
    <w:rsid w:val="007119DC"/>
    <w:rsid w:val="00711EB8"/>
    <w:rsid w:val="00713FCB"/>
    <w:rsid w:val="007175E5"/>
    <w:rsid w:val="0071791D"/>
    <w:rsid w:val="00717B7C"/>
    <w:rsid w:val="00717F65"/>
    <w:rsid w:val="0072192A"/>
    <w:rsid w:val="00724E87"/>
    <w:rsid w:val="00730424"/>
    <w:rsid w:val="00736649"/>
    <w:rsid w:val="0074299F"/>
    <w:rsid w:val="00747456"/>
    <w:rsid w:val="00767F17"/>
    <w:rsid w:val="00770E0D"/>
    <w:rsid w:val="007730FA"/>
    <w:rsid w:val="007741C5"/>
    <w:rsid w:val="007748D1"/>
    <w:rsid w:val="00774BC3"/>
    <w:rsid w:val="007766B7"/>
    <w:rsid w:val="00777E0B"/>
    <w:rsid w:val="00782157"/>
    <w:rsid w:val="0079674D"/>
    <w:rsid w:val="007971C9"/>
    <w:rsid w:val="007A09D3"/>
    <w:rsid w:val="007A45EC"/>
    <w:rsid w:val="007A7712"/>
    <w:rsid w:val="007B1359"/>
    <w:rsid w:val="007B1B47"/>
    <w:rsid w:val="007B1DE6"/>
    <w:rsid w:val="007B3BFE"/>
    <w:rsid w:val="007D2045"/>
    <w:rsid w:val="007D520C"/>
    <w:rsid w:val="007E080C"/>
    <w:rsid w:val="007E3ED3"/>
    <w:rsid w:val="007F34AC"/>
    <w:rsid w:val="007F4462"/>
    <w:rsid w:val="008003DB"/>
    <w:rsid w:val="008116C5"/>
    <w:rsid w:val="0081484E"/>
    <w:rsid w:val="00824273"/>
    <w:rsid w:val="00824E88"/>
    <w:rsid w:val="00842D3E"/>
    <w:rsid w:val="00844510"/>
    <w:rsid w:val="00847E7A"/>
    <w:rsid w:val="0085149F"/>
    <w:rsid w:val="00852961"/>
    <w:rsid w:val="00853FF3"/>
    <w:rsid w:val="00863954"/>
    <w:rsid w:val="008656C9"/>
    <w:rsid w:val="00876FF4"/>
    <w:rsid w:val="00885F20"/>
    <w:rsid w:val="00886A0A"/>
    <w:rsid w:val="00893482"/>
    <w:rsid w:val="008938F5"/>
    <w:rsid w:val="008A2F71"/>
    <w:rsid w:val="008A7227"/>
    <w:rsid w:val="008B2E14"/>
    <w:rsid w:val="008B3FD6"/>
    <w:rsid w:val="008C2572"/>
    <w:rsid w:val="008C673B"/>
    <w:rsid w:val="008D1E7F"/>
    <w:rsid w:val="008E007F"/>
    <w:rsid w:val="008E138E"/>
    <w:rsid w:val="008E2C6F"/>
    <w:rsid w:val="008E5916"/>
    <w:rsid w:val="008F23F7"/>
    <w:rsid w:val="008F4EEC"/>
    <w:rsid w:val="009043D0"/>
    <w:rsid w:val="00904FF9"/>
    <w:rsid w:val="00910E9B"/>
    <w:rsid w:val="0092048E"/>
    <w:rsid w:val="00922750"/>
    <w:rsid w:val="009231FD"/>
    <w:rsid w:val="009236DB"/>
    <w:rsid w:val="009242B7"/>
    <w:rsid w:val="00932106"/>
    <w:rsid w:val="00942CB1"/>
    <w:rsid w:val="00943165"/>
    <w:rsid w:val="0094452D"/>
    <w:rsid w:val="00963A90"/>
    <w:rsid w:val="00964543"/>
    <w:rsid w:val="00970DD8"/>
    <w:rsid w:val="00975770"/>
    <w:rsid w:val="00980D53"/>
    <w:rsid w:val="00981E41"/>
    <w:rsid w:val="009843E8"/>
    <w:rsid w:val="00995FA2"/>
    <w:rsid w:val="009965AA"/>
    <w:rsid w:val="00996C05"/>
    <w:rsid w:val="009A0788"/>
    <w:rsid w:val="009A1992"/>
    <w:rsid w:val="009B0058"/>
    <w:rsid w:val="009B29DB"/>
    <w:rsid w:val="009B68AF"/>
    <w:rsid w:val="009D269B"/>
    <w:rsid w:val="009D42C3"/>
    <w:rsid w:val="009D7826"/>
    <w:rsid w:val="009E1DEA"/>
    <w:rsid w:val="009F0D0C"/>
    <w:rsid w:val="009F1A57"/>
    <w:rsid w:val="009F43E0"/>
    <w:rsid w:val="009F501F"/>
    <w:rsid w:val="009F69D1"/>
    <w:rsid w:val="009F7157"/>
    <w:rsid w:val="00A051DA"/>
    <w:rsid w:val="00A078B1"/>
    <w:rsid w:val="00A32E68"/>
    <w:rsid w:val="00A33419"/>
    <w:rsid w:val="00A355D9"/>
    <w:rsid w:val="00A41182"/>
    <w:rsid w:val="00A41B09"/>
    <w:rsid w:val="00A44CAB"/>
    <w:rsid w:val="00A45F2E"/>
    <w:rsid w:val="00A462EC"/>
    <w:rsid w:val="00A52B18"/>
    <w:rsid w:val="00A55047"/>
    <w:rsid w:val="00A55CCA"/>
    <w:rsid w:val="00A60519"/>
    <w:rsid w:val="00A6459A"/>
    <w:rsid w:val="00A64901"/>
    <w:rsid w:val="00A66050"/>
    <w:rsid w:val="00A71943"/>
    <w:rsid w:val="00A754A3"/>
    <w:rsid w:val="00A831C7"/>
    <w:rsid w:val="00A867A6"/>
    <w:rsid w:val="00A902A4"/>
    <w:rsid w:val="00A94237"/>
    <w:rsid w:val="00A95ECC"/>
    <w:rsid w:val="00AA1A65"/>
    <w:rsid w:val="00AA34D6"/>
    <w:rsid w:val="00AA40C4"/>
    <w:rsid w:val="00AA6A51"/>
    <w:rsid w:val="00AB0784"/>
    <w:rsid w:val="00AB6ECB"/>
    <w:rsid w:val="00AB7500"/>
    <w:rsid w:val="00AC004C"/>
    <w:rsid w:val="00AC14D3"/>
    <w:rsid w:val="00AC5EF5"/>
    <w:rsid w:val="00AD17EC"/>
    <w:rsid w:val="00AD4177"/>
    <w:rsid w:val="00AD55B7"/>
    <w:rsid w:val="00AF3541"/>
    <w:rsid w:val="00AF386F"/>
    <w:rsid w:val="00B02057"/>
    <w:rsid w:val="00B05801"/>
    <w:rsid w:val="00B113F4"/>
    <w:rsid w:val="00B1680A"/>
    <w:rsid w:val="00B23084"/>
    <w:rsid w:val="00B3182A"/>
    <w:rsid w:val="00B407BA"/>
    <w:rsid w:val="00B413BA"/>
    <w:rsid w:val="00B4488A"/>
    <w:rsid w:val="00B473BF"/>
    <w:rsid w:val="00B4782C"/>
    <w:rsid w:val="00B55ED2"/>
    <w:rsid w:val="00B6035E"/>
    <w:rsid w:val="00B6554B"/>
    <w:rsid w:val="00B70BB8"/>
    <w:rsid w:val="00B71ECA"/>
    <w:rsid w:val="00B80DBB"/>
    <w:rsid w:val="00B84DE1"/>
    <w:rsid w:val="00B94588"/>
    <w:rsid w:val="00B977F7"/>
    <w:rsid w:val="00BB0954"/>
    <w:rsid w:val="00BB169C"/>
    <w:rsid w:val="00BB75ED"/>
    <w:rsid w:val="00BC3879"/>
    <w:rsid w:val="00BC52B2"/>
    <w:rsid w:val="00BC7C36"/>
    <w:rsid w:val="00BD018E"/>
    <w:rsid w:val="00BD2C77"/>
    <w:rsid w:val="00BD437D"/>
    <w:rsid w:val="00BD5AAC"/>
    <w:rsid w:val="00BD661E"/>
    <w:rsid w:val="00BE4EE4"/>
    <w:rsid w:val="00BE7266"/>
    <w:rsid w:val="00BF0900"/>
    <w:rsid w:val="00BF41F9"/>
    <w:rsid w:val="00BF6ADB"/>
    <w:rsid w:val="00C01C5F"/>
    <w:rsid w:val="00C02A1F"/>
    <w:rsid w:val="00C15D25"/>
    <w:rsid w:val="00C23F9E"/>
    <w:rsid w:val="00C27128"/>
    <w:rsid w:val="00C27A20"/>
    <w:rsid w:val="00C338EE"/>
    <w:rsid w:val="00C50155"/>
    <w:rsid w:val="00C62EFB"/>
    <w:rsid w:val="00C658AF"/>
    <w:rsid w:val="00C65B0A"/>
    <w:rsid w:val="00C6662C"/>
    <w:rsid w:val="00C66E3A"/>
    <w:rsid w:val="00C73372"/>
    <w:rsid w:val="00C91B31"/>
    <w:rsid w:val="00C9316C"/>
    <w:rsid w:val="00CB307A"/>
    <w:rsid w:val="00CB5019"/>
    <w:rsid w:val="00CC4C94"/>
    <w:rsid w:val="00CD07B0"/>
    <w:rsid w:val="00CE00FB"/>
    <w:rsid w:val="00CE0490"/>
    <w:rsid w:val="00CE286F"/>
    <w:rsid w:val="00CE378D"/>
    <w:rsid w:val="00CE716B"/>
    <w:rsid w:val="00D03313"/>
    <w:rsid w:val="00D0755A"/>
    <w:rsid w:val="00D13449"/>
    <w:rsid w:val="00D139E4"/>
    <w:rsid w:val="00D14159"/>
    <w:rsid w:val="00D15223"/>
    <w:rsid w:val="00D17398"/>
    <w:rsid w:val="00D3368F"/>
    <w:rsid w:val="00D40181"/>
    <w:rsid w:val="00D42D28"/>
    <w:rsid w:val="00D433FC"/>
    <w:rsid w:val="00D461F3"/>
    <w:rsid w:val="00D539E9"/>
    <w:rsid w:val="00D55C64"/>
    <w:rsid w:val="00D55FAD"/>
    <w:rsid w:val="00D60371"/>
    <w:rsid w:val="00D73F32"/>
    <w:rsid w:val="00D77108"/>
    <w:rsid w:val="00D85D30"/>
    <w:rsid w:val="00D86F3B"/>
    <w:rsid w:val="00D9502B"/>
    <w:rsid w:val="00DA03BA"/>
    <w:rsid w:val="00DA1666"/>
    <w:rsid w:val="00DA350B"/>
    <w:rsid w:val="00DA7C41"/>
    <w:rsid w:val="00DB2E33"/>
    <w:rsid w:val="00DB4EDC"/>
    <w:rsid w:val="00DC23A6"/>
    <w:rsid w:val="00DC67A5"/>
    <w:rsid w:val="00DE2081"/>
    <w:rsid w:val="00DE7911"/>
    <w:rsid w:val="00DF0EA1"/>
    <w:rsid w:val="00DF214E"/>
    <w:rsid w:val="00DF3F62"/>
    <w:rsid w:val="00DF71D9"/>
    <w:rsid w:val="00E008ED"/>
    <w:rsid w:val="00E1143C"/>
    <w:rsid w:val="00E13106"/>
    <w:rsid w:val="00E2109F"/>
    <w:rsid w:val="00E244CA"/>
    <w:rsid w:val="00E25C40"/>
    <w:rsid w:val="00E34A88"/>
    <w:rsid w:val="00E40A16"/>
    <w:rsid w:val="00E44B2D"/>
    <w:rsid w:val="00E46BE0"/>
    <w:rsid w:val="00E472C1"/>
    <w:rsid w:val="00E51BD2"/>
    <w:rsid w:val="00E52664"/>
    <w:rsid w:val="00E60171"/>
    <w:rsid w:val="00E63283"/>
    <w:rsid w:val="00E77A9F"/>
    <w:rsid w:val="00E81AD6"/>
    <w:rsid w:val="00E8308F"/>
    <w:rsid w:val="00E83F65"/>
    <w:rsid w:val="00E907D0"/>
    <w:rsid w:val="00E9343A"/>
    <w:rsid w:val="00E96F56"/>
    <w:rsid w:val="00EA17C0"/>
    <w:rsid w:val="00EA3EE9"/>
    <w:rsid w:val="00EA7775"/>
    <w:rsid w:val="00EB1C58"/>
    <w:rsid w:val="00EB5687"/>
    <w:rsid w:val="00EC1D71"/>
    <w:rsid w:val="00EC5790"/>
    <w:rsid w:val="00EC736D"/>
    <w:rsid w:val="00EC7603"/>
    <w:rsid w:val="00EC78DE"/>
    <w:rsid w:val="00EC7F41"/>
    <w:rsid w:val="00ED2F4E"/>
    <w:rsid w:val="00ED4936"/>
    <w:rsid w:val="00ED5790"/>
    <w:rsid w:val="00EE1731"/>
    <w:rsid w:val="00EE4ADB"/>
    <w:rsid w:val="00EF1FA6"/>
    <w:rsid w:val="00EF4D5A"/>
    <w:rsid w:val="00EF6F91"/>
    <w:rsid w:val="00EF7589"/>
    <w:rsid w:val="00F030C9"/>
    <w:rsid w:val="00F06316"/>
    <w:rsid w:val="00F10693"/>
    <w:rsid w:val="00F1540E"/>
    <w:rsid w:val="00F15B2D"/>
    <w:rsid w:val="00F22E6F"/>
    <w:rsid w:val="00F23EF7"/>
    <w:rsid w:val="00F2672E"/>
    <w:rsid w:val="00F26885"/>
    <w:rsid w:val="00F27BA5"/>
    <w:rsid w:val="00F311A1"/>
    <w:rsid w:val="00F32E10"/>
    <w:rsid w:val="00F41EFE"/>
    <w:rsid w:val="00F46A4A"/>
    <w:rsid w:val="00F50ACA"/>
    <w:rsid w:val="00F53375"/>
    <w:rsid w:val="00F62BB9"/>
    <w:rsid w:val="00F65B1F"/>
    <w:rsid w:val="00F75A7A"/>
    <w:rsid w:val="00F8191B"/>
    <w:rsid w:val="00F8482C"/>
    <w:rsid w:val="00F93C79"/>
    <w:rsid w:val="00F94683"/>
    <w:rsid w:val="00F965E0"/>
    <w:rsid w:val="00FA54E4"/>
    <w:rsid w:val="00FA6DDE"/>
    <w:rsid w:val="00FB0EA8"/>
    <w:rsid w:val="00FB3534"/>
    <w:rsid w:val="00FC0B2E"/>
    <w:rsid w:val="00FC2672"/>
    <w:rsid w:val="00FC589C"/>
    <w:rsid w:val="00FC6A58"/>
    <w:rsid w:val="00FD2052"/>
    <w:rsid w:val="00FE27E7"/>
    <w:rsid w:val="00FE5578"/>
    <w:rsid w:val="00FE5CFD"/>
    <w:rsid w:val="00FF024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A19C"/>
  <w15:docId w15:val="{049A0974-2AAA-4F60-A97C-88A7D9E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TULBURE MIHAELA</cp:lastModifiedBy>
  <cp:revision>2</cp:revision>
  <cp:lastPrinted>2021-10-25T09:44:00Z</cp:lastPrinted>
  <dcterms:created xsi:type="dcterms:W3CDTF">2021-10-25T10:58:00Z</dcterms:created>
  <dcterms:modified xsi:type="dcterms:W3CDTF">2021-10-25T10:58:00Z</dcterms:modified>
</cp:coreProperties>
</file>