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612BD" w14:textId="45DD93AB" w:rsidR="007B120D" w:rsidRDefault="007B120D"/>
    <w:p w14:paraId="7332B187" w14:textId="5C312450" w:rsidR="00A30C0E" w:rsidRPr="00E672BC" w:rsidRDefault="00A30C0E" w:rsidP="00A30C0E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17B21" w14:textId="38E36381" w:rsidR="00A30C0E" w:rsidRPr="00655F93" w:rsidRDefault="00655F93" w:rsidP="00655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Ș</w:t>
      </w:r>
      <w:r w:rsidR="00A30C0E" w:rsidRPr="00655F93">
        <w:rPr>
          <w:rFonts w:ascii="Times New Roman" w:hAnsi="Times New Roman" w:cs="Times New Roman"/>
          <w:b/>
          <w:bCs/>
          <w:sz w:val="28"/>
          <w:szCs w:val="28"/>
          <w:u w:val="single"/>
        </w:rPr>
        <w:t>ef</w:t>
      </w:r>
      <w:proofErr w:type="spellEnd"/>
      <w:r w:rsidR="00A30C0E" w:rsidRPr="00655F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A30C0E" w:rsidRPr="00655F93">
        <w:rPr>
          <w:rFonts w:ascii="Times New Roman" w:hAnsi="Times New Roman" w:cs="Times New Roman"/>
          <w:b/>
          <w:bCs/>
          <w:sz w:val="28"/>
          <w:szCs w:val="28"/>
          <w:u w:val="single"/>
        </w:rPr>
        <w:t>birou</w:t>
      </w:r>
      <w:proofErr w:type="spellEnd"/>
      <w:r w:rsidR="00A30C0E" w:rsidRPr="00655F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A30C0E" w:rsidRPr="00655F93">
        <w:rPr>
          <w:rFonts w:ascii="Times New Roman" w:hAnsi="Times New Roman" w:cs="Times New Roman"/>
          <w:b/>
          <w:bCs/>
          <w:sz w:val="28"/>
          <w:szCs w:val="28"/>
          <w:u w:val="single"/>
        </w:rPr>
        <w:t>gradul</w:t>
      </w:r>
      <w:proofErr w:type="spellEnd"/>
      <w:r w:rsidR="00A30C0E" w:rsidRPr="00655F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II </w:t>
      </w:r>
      <w:r w:rsidRPr="00655F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la </w:t>
      </w:r>
      <w:r w:rsidRPr="00655F93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Biroul administratie publica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 xml:space="preserve"> - </w:t>
      </w:r>
      <w:proofErr w:type="spellStart"/>
      <w:r w:rsidRPr="00655F93">
        <w:rPr>
          <w:rFonts w:ascii="Times New Roman" w:hAnsi="Times New Roman" w:cs="Times New Roman"/>
          <w:b/>
          <w:bCs/>
          <w:sz w:val="28"/>
          <w:szCs w:val="28"/>
          <w:u w:val="single"/>
        </w:rPr>
        <w:t>Directia</w:t>
      </w:r>
      <w:proofErr w:type="spellEnd"/>
      <w:r w:rsidRPr="00655F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55F93">
        <w:rPr>
          <w:rFonts w:ascii="Times New Roman" w:hAnsi="Times New Roman" w:cs="Times New Roman"/>
          <w:b/>
          <w:bCs/>
          <w:sz w:val="28"/>
          <w:szCs w:val="28"/>
          <w:u w:val="single"/>
        </w:rPr>
        <w:t>juridica</w:t>
      </w:r>
      <w:proofErr w:type="spellEnd"/>
      <w:r w:rsidRPr="00655F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55F93">
        <w:rPr>
          <w:rFonts w:ascii="Times New Roman" w:hAnsi="Times New Roman" w:cs="Times New Roman"/>
          <w:b/>
          <w:bCs/>
          <w:sz w:val="28"/>
          <w:szCs w:val="28"/>
          <w:u w:val="single"/>
        </w:rPr>
        <w:t>si</w:t>
      </w:r>
      <w:proofErr w:type="spellEnd"/>
      <w:r w:rsidRPr="00655F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55F93">
        <w:rPr>
          <w:rFonts w:ascii="Times New Roman" w:hAnsi="Times New Roman" w:cs="Times New Roman"/>
          <w:b/>
          <w:bCs/>
          <w:sz w:val="28"/>
          <w:szCs w:val="28"/>
          <w:u w:val="single"/>
        </w:rPr>
        <w:t>administratie</w:t>
      </w:r>
      <w:proofErr w:type="spellEnd"/>
      <w:r w:rsidRPr="00655F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publica                                                </w:t>
      </w:r>
    </w:p>
    <w:p w14:paraId="18AD377B" w14:textId="77777777" w:rsidR="00655F93" w:rsidRDefault="00655F93" w:rsidP="00A30C0E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52240" w14:textId="7E0D491E" w:rsidR="00A30C0E" w:rsidRDefault="00A30C0E" w:rsidP="00A30C0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proofErr w:type="spellStart"/>
      <w:r w:rsidRPr="00E672B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Atribuţiile</w:t>
      </w:r>
      <w:proofErr w:type="spellEnd"/>
      <w:r w:rsidRPr="00E672B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postului :</w:t>
      </w:r>
    </w:p>
    <w:p w14:paraId="5DAFB92E" w14:textId="77777777" w:rsidR="00A30C0E" w:rsidRPr="00E672BC" w:rsidRDefault="00A30C0E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a)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răspunde</w:t>
      </w:r>
      <w:proofErr w:type="spellEnd"/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organizare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desfăşurare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activităţii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biroului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96001F0" w14:textId="77777777" w:rsidR="00A30C0E" w:rsidRPr="00E672BC" w:rsidRDefault="00A30C0E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2BC">
        <w:rPr>
          <w:rFonts w:ascii="Times New Roman" w:eastAsia="Times New Roman" w:hAnsi="Times New Roman" w:cs="Times New Roman"/>
          <w:sz w:val="28"/>
          <w:szCs w:val="28"/>
        </w:rPr>
        <w:t>b)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repartizează</w:t>
      </w:r>
      <w:proofErr w:type="spellEnd"/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funcţionarilor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publici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subordine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corespondenţa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sarcinile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dispuse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superiorii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ierarhici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urmărind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soluţionare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372111" w14:textId="27006EAE" w:rsidR="00A30C0E" w:rsidRPr="00E672BC" w:rsidRDefault="00A30C0E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>c)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coordonează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raspunde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pregătire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şedinţelor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Vrancea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comisiilor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specialitate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4FC4A96" w14:textId="78C2B269" w:rsidR="00A30C0E" w:rsidRDefault="00A30C0E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Pr="00E672B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coordonează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răspunde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redactare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hotărârilor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Vrancea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a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dispoziţiilor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Preşedintelui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JudeţuluiVrancea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acorda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aviz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legalitate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tuturor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administrative; </w:t>
      </w:r>
    </w:p>
    <w:p w14:paraId="300BB94A" w14:textId="565EAD8D" w:rsidR="003D3225" w:rsidRDefault="003D3225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C18">
        <w:rPr>
          <w:rFonts w:ascii="Times New Roman" w:eastAsia="Times New Roman" w:hAnsi="Times New Roman" w:cs="Times New Roman"/>
          <w:sz w:val="28"/>
          <w:szCs w:val="28"/>
        </w:rPr>
        <w:t xml:space="preserve">e) </w:t>
      </w:r>
      <w:proofErr w:type="spellStart"/>
      <w:r w:rsidRPr="00554C18">
        <w:rPr>
          <w:rFonts w:ascii="Times New Roman" w:eastAsia="Times New Roman" w:hAnsi="Times New Roman" w:cs="Times New Roman"/>
          <w:sz w:val="28"/>
          <w:szCs w:val="28"/>
        </w:rPr>
        <w:t>acord</w:t>
      </w:r>
      <w:r w:rsidR="001F16A9" w:rsidRPr="00554C18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554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consultan</w:t>
      </w:r>
      <w:r w:rsidR="001F16A9">
        <w:rPr>
          <w:rFonts w:ascii="Times New Roman" w:eastAsia="Times New Roman" w:hAnsi="Times New Roman" w:cs="Times New Roman"/>
          <w:sz w:val="28"/>
          <w:szCs w:val="28"/>
        </w:rPr>
        <w:t>ță</w:t>
      </w:r>
      <w:proofErr w:type="spellEnd"/>
      <w:r w:rsidR="001F1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structurilor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institutiei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la </w:t>
      </w:r>
      <w:proofErr w:type="spellStart"/>
      <w:r w:rsidR="001F16A9">
        <w:rPr>
          <w:rFonts w:ascii="Times New Roman" w:eastAsia="Times New Roman" w:hAnsi="Times New Roman" w:cs="Times New Roman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ntocmirea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administrative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urmeaz</w:t>
      </w:r>
      <w:r w:rsidR="001F16A9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emise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adoptate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Judetean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Vrancea</w:t>
      </w:r>
      <w:proofErr w:type="spellEnd"/>
    </w:p>
    <w:p w14:paraId="3DC64C49" w14:textId="53D89E20" w:rsidR="00A30C0E" w:rsidRPr="00E672BC" w:rsidRDefault="00A30C0E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54C18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E672B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coordonează</w:t>
      </w:r>
      <w:proofErr w:type="spellEnd"/>
      <w:proofErr w:type="gram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4C18">
        <w:rPr>
          <w:rFonts w:ascii="Times New Roman" w:eastAsia="Times New Roman" w:hAnsi="Times New Roman" w:cs="Times New Roman"/>
          <w:sz w:val="28"/>
          <w:szCs w:val="28"/>
        </w:rPr>
        <w:t>răs</w:t>
      </w:r>
      <w:r w:rsidR="003D3225">
        <w:rPr>
          <w:rFonts w:ascii="Times New Roman" w:eastAsia="Times New Roman" w:hAnsi="Times New Roman" w:cs="Times New Roman"/>
          <w:sz w:val="28"/>
          <w:szCs w:val="28"/>
        </w:rPr>
        <w:t>punde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redactare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proceselor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verbale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şedinţelor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2BC">
        <w:rPr>
          <w:rFonts w:ascii="Times New Roman" w:eastAsia="Times New Roman" w:hAnsi="Times New Roman" w:cs="Times New Roman"/>
          <w:sz w:val="28"/>
          <w:szCs w:val="28"/>
        </w:rPr>
        <w:t>JudeţuluiVrancea</w:t>
      </w:r>
      <w:proofErr w:type="spellEnd"/>
      <w:r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6966A8" w14:textId="334F5F70" w:rsidR="00A30C0E" w:rsidRPr="00E672BC" w:rsidRDefault="00554C18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g</w:t>
      </w:r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urmăreşte</w:t>
      </w:r>
      <w:proofErr w:type="spellEnd"/>
      <w:proofErr w:type="gram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actualizarea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vigoare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propunerilor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structurilor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funcţionale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, a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Regulamentului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organizare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funcţionare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Regulamentului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ordine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interioară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aparatului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specialitate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precum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Regulamentului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organizare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funcţionare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JudeţeanVrancea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56F6D62" w14:textId="1C321711" w:rsidR="003D3225" w:rsidRDefault="00554C18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</w:t>
      </w:r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sprijină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secrectarului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jude</w:t>
      </w:r>
      <w:r>
        <w:rPr>
          <w:rFonts w:ascii="Times New Roman" w:eastAsia="Times New Roman" w:hAnsi="Times New Roman" w:cs="Times New Roman"/>
          <w:sz w:val="28"/>
          <w:szCs w:val="28"/>
        </w:rPr>
        <w:t>ț</w:t>
      </w:r>
      <w:r w:rsidR="003D3225">
        <w:rPr>
          <w:rFonts w:ascii="Times New Roman" w:eastAsia="Times New Roman" w:hAnsi="Times New Roman" w:cs="Times New Roman"/>
          <w:sz w:val="28"/>
          <w:szCs w:val="28"/>
        </w:rPr>
        <w:t>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informandu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</w:t>
      </w:r>
      <w:r w:rsidR="003D3225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scris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privi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administrative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se 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proofErr w:type="gram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emite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adopta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periodic conform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dispozițiilor</w:t>
      </w:r>
      <w:proofErr w:type="spellEnd"/>
      <w:r w:rsid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225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942894" w14:textId="35645E97" w:rsidR="00A30C0E" w:rsidRDefault="00554C18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j)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participă</w:t>
      </w:r>
      <w:proofErr w:type="spellEnd"/>
      <w:proofErr w:type="gram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comisiile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stabilite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dispoziţiile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Preşedintelui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JudeţuluiVrancea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, precum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manifestări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ocazionale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41FD2C4" w14:textId="693DB05F" w:rsidR="003D3225" w:rsidRPr="003D3225" w:rsidRDefault="00554C18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</w:t>
      </w:r>
      <w:r w:rsidR="003D3225" w:rsidRPr="003D3225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3D3225"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225" w:rsidRPr="003D3225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="003D3225" w:rsidRPr="003D32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3D3225" w:rsidRPr="003D3225">
        <w:rPr>
          <w:rFonts w:ascii="Times New Roman" w:eastAsia="Times New Roman" w:hAnsi="Times New Roman" w:cs="Times New Roman"/>
          <w:sz w:val="28"/>
          <w:szCs w:val="28"/>
        </w:rPr>
        <w:t>consilier</w:t>
      </w:r>
      <w:proofErr w:type="spellEnd"/>
      <w:r w:rsidR="003D3225"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3225" w:rsidRPr="003D3225">
        <w:rPr>
          <w:rFonts w:ascii="Times New Roman" w:eastAsia="Times New Roman" w:hAnsi="Times New Roman" w:cs="Times New Roman"/>
          <w:sz w:val="28"/>
          <w:szCs w:val="28"/>
        </w:rPr>
        <w:t>juridic</w:t>
      </w:r>
      <w:proofErr w:type="spellEnd"/>
      <w:r w:rsidR="003D3225" w:rsidRPr="003D32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3E58345" w14:textId="77777777" w:rsidR="003D3225" w:rsidRPr="003D3225" w:rsidRDefault="003D3225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reprezintă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faţa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instanţelor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judecătoreşti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competente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interesele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administraţiei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locale (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Judecătorii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Tribunale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Curţi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apel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Inalta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Curte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Casatie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6E9AE49" w14:textId="77777777" w:rsidR="003D3225" w:rsidRPr="003D3225" w:rsidRDefault="003D3225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intocmeşte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depune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acţiuni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întâmpinări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recursuri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interesele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administraţiei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publice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locale ale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judetului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judetean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presedintele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judetean</w:t>
      </w:r>
      <w:proofErr w:type="spellEnd"/>
    </w:p>
    <w:p w14:paraId="4DCFCD2F" w14:textId="77777777" w:rsidR="003D3225" w:rsidRPr="003D3225" w:rsidRDefault="003D3225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promovează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chemare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judecată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desfiinţări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construcţii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acţiuni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pretenţii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anulare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administrative,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constatarea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nulităţii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absolute a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etc.,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intervenţie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achiesare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renunţare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judecată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suspendare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recoventionale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etc.</w:t>
      </w:r>
    </w:p>
    <w:p w14:paraId="37FF536D" w14:textId="77777777" w:rsidR="003D3225" w:rsidRPr="003D3225" w:rsidRDefault="003D3225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promovează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acţiuni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justiţie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conducatorului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instituţiei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303DC9" w14:textId="77777777" w:rsidR="003D3225" w:rsidRPr="003D3225" w:rsidRDefault="003D3225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bună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apărare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3225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instituţiei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pe care o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reprezintă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formulează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întâmpinări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interogatorii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răspunsuri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interogatorii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colaborare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serviciile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competente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note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scrise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concluzii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ridică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excepţii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BF22E9" w14:textId="77777777" w:rsidR="003D3225" w:rsidRPr="003D3225" w:rsidRDefault="003D3225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exercită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căile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ordinare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extraordinare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atac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împotriva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hotărârilor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nefavorabile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AB04CA" w14:textId="066D1A9E" w:rsidR="003D3225" w:rsidRDefault="003D3225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işi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exprimă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punctul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scris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referate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neexercitarea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căilor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atac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A2CF34" w14:textId="5AF3D362" w:rsidR="00655F93" w:rsidRPr="00655F93" w:rsidRDefault="00655F93" w:rsidP="00655F93">
      <w:pPr>
        <w:tabs>
          <w:tab w:val="left" w:pos="59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8E35915" w14:textId="77777777" w:rsidR="003D3225" w:rsidRPr="003D3225" w:rsidRDefault="003D3225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2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comunică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executorilor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judecătoreşti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titlurile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executorii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obţinute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care nu pot fi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valorificate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organele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proprii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executare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silită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DD27BC" w14:textId="77777777" w:rsidR="003D3225" w:rsidRPr="003D3225" w:rsidRDefault="003D3225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urmăreşte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evidenţa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proceselor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litigiilor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unitatea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parte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urmăreşte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obţinerea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titlurilor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executorii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creanţele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instituţiei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4A557B" w14:textId="77777777" w:rsidR="003D3225" w:rsidRPr="003D3225" w:rsidRDefault="003D3225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avizează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semnează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juridic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avizul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pozitiv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negativ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vizând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numai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aspectele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strict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juridice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documentului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E56B44C" w14:textId="25BDFEAA" w:rsidR="003D3225" w:rsidRPr="00E672BC" w:rsidRDefault="003D3225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- nu se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pronunţă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aspectelor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economice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tehnice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altă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natură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cuprinse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documentul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avizat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3225">
        <w:rPr>
          <w:rFonts w:ascii="Times New Roman" w:eastAsia="Times New Roman" w:hAnsi="Times New Roman" w:cs="Times New Roman"/>
          <w:sz w:val="28"/>
          <w:szCs w:val="28"/>
        </w:rPr>
        <w:t>semnat</w:t>
      </w:r>
      <w:proofErr w:type="spellEnd"/>
      <w:r w:rsidRPr="003D3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E57ED1" w14:textId="7ABBE101" w:rsidR="00A30C0E" w:rsidRPr="00E672BC" w:rsidRDefault="00554C18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urmăreşte</w:t>
      </w:r>
      <w:proofErr w:type="spellEnd"/>
      <w:proofErr w:type="gram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perfecţionare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profesională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funcţionarilor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publici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subordine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întocmeşte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fişele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postului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fişele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evaluare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23F1BF3" w14:textId="525C585F" w:rsidR="00A30C0E" w:rsidRPr="00E672BC" w:rsidRDefault="00554C18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</w:t>
      </w:r>
      <w:r w:rsidR="00A30C0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urmăreşte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arhivarea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păstrarea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tuturor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documentelor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aparţinătoare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biroului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participă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actualizarea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nomenclatorului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arhivistic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A201537" w14:textId="7BF89E79" w:rsidR="00A30C0E" w:rsidRPr="00E672BC" w:rsidRDefault="00554C18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proofErr w:type="gram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intocmeste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procedurile</w:t>
      </w:r>
      <w:proofErr w:type="spellEnd"/>
      <w:proofErr w:type="gram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interne specific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biroului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pe care-l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coordoneaza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DAB3F4" w14:textId="567C9EEB" w:rsidR="00A30C0E" w:rsidRPr="00E672BC" w:rsidRDefault="00554C18" w:rsidP="00554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intocmeste</w:t>
      </w:r>
      <w:proofErr w:type="spellEnd"/>
      <w:proofErr w:type="gram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Raportul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anul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activitate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biroului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364A5E" w14:textId="6921BDB1" w:rsidR="00A30C0E" w:rsidRPr="00E672BC" w:rsidRDefault="00554C18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răspunde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păstrarea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secretului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profesional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tuturor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activităţilor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desfăşurate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biroului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clauzei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confidenţialitate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obligat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nici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circumstanţă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nici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persoană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fizică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juri</w:t>
      </w:r>
      <w:r w:rsidR="00A30C0E">
        <w:rPr>
          <w:rFonts w:ascii="Times New Roman" w:eastAsia="Times New Roman" w:hAnsi="Times New Roman" w:cs="Times New Roman"/>
          <w:sz w:val="28"/>
          <w:szCs w:val="28"/>
        </w:rPr>
        <w:t>dică</w:t>
      </w:r>
      <w:proofErr w:type="spellEnd"/>
      <w:r w:rsidR="00A30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="00A30C0E">
        <w:rPr>
          <w:rFonts w:ascii="Times New Roman" w:eastAsia="Times New Roman" w:hAnsi="Times New Roman" w:cs="Times New Roman"/>
          <w:sz w:val="28"/>
          <w:szCs w:val="28"/>
        </w:rPr>
        <w:t xml:space="preserve"> divulge </w:t>
      </w:r>
      <w:proofErr w:type="spellStart"/>
      <w:r w:rsidR="00A30C0E">
        <w:rPr>
          <w:rFonts w:ascii="Times New Roman" w:eastAsia="Times New Roman" w:hAnsi="Times New Roman" w:cs="Times New Roman"/>
          <w:sz w:val="28"/>
          <w:szCs w:val="28"/>
        </w:rPr>
        <w:t>secretul</w:t>
      </w:r>
      <w:proofErr w:type="spellEnd"/>
      <w:r w:rsidR="00A30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>
        <w:rPr>
          <w:rFonts w:ascii="Times New Roman" w:eastAsia="Times New Roman" w:hAnsi="Times New Roman" w:cs="Times New Roman"/>
          <w:sz w:val="28"/>
          <w:szCs w:val="28"/>
        </w:rPr>
        <w:t>profes</w:t>
      </w:r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ional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exceptia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cazurilor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imperativ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stipulate in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lege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CFD0DD" w14:textId="4A94B9FF" w:rsidR="00A30C0E" w:rsidRPr="00E672BC" w:rsidRDefault="00554C18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îndeplineşte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atribuţii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sarcini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date de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Preşedintele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Vrancea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8C8A86" w14:textId="731E4E39" w:rsidR="00A30C0E" w:rsidRPr="00E672BC" w:rsidRDefault="00554C18" w:rsidP="0055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r w:rsidR="00A30C0E" w:rsidRPr="00E672B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respecta</w:t>
      </w:r>
      <w:proofErr w:type="spellEnd"/>
      <w:proofErr w:type="gram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ordine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interna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>.</w:t>
      </w:r>
    </w:p>
    <w:p w14:paraId="62AB0128" w14:textId="170011EB" w:rsidR="00A30C0E" w:rsidRPr="00E672BC" w:rsidRDefault="00554C18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s</w:t>
      </w:r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)Respectă</w:t>
      </w:r>
      <w:proofErr w:type="gramEnd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procedurile stabilite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aprobate prin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dispoziţia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preşedintelui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Consiliului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judeţean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Vrancea.</w:t>
      </w:r>
    </w:p>
    <w:p w14:paraId="55584A80" w14:textId="62843628" w:rsidR="00A30C0E" w:rsidRPr="00E672BC" w:rsidRDefault="00554C18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ș</w:t>
      </w:r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)respectă normele de disciplină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normele etice în îndeplinirea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atribuţiilor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în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relaţiile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salariaţii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funcţionarii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publici din aparatul de specialitate al Consiliului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Judeţean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Vrancea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cetăţenii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;</w:t>
      </w:r>
    </w:p>
    <w:p w14:paraId="372EEAB7" w14:textId="01A0B349" w:rsidR="00A30C0E" w:rsidRPr="00E672BC" w:rsidRDefault="00554C18" w:rsidP="0055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A30C0E" w:rsidRPr="00E672BC">
        <w:rPr>
          <w:rFonts w:ascii="Times New Roman" w:hAnsi="Times New Roman" w:cs="Times New Roman"/>
          <w:sz w:val="28"/>
          <w:szCs w:val="28"/>
          <w:lang w:val="ro-RO"/>
        </w:rPr>
        <w:t>)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răspunde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bunurile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folosinţă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>;</w:t>
      </w:r>
    </w:p>
    <w:p w14:paraId="1DEF3CA2" w14:textId="6BB69CAC" w:rsidR="00A30C0E" w:rsidRPr="00E672BC" w:rsidRDefault="00554C18" w:rsidP="0055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ț</w:t>
      </w:r>
      <w:r w:rsidR="00A30C0E" w:rsidRPr="00E672B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refuzul</w:t>
      </w:r>
      <w:proofErr w:type="spellEnd"/>
      <w:proofErr w:type="gram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 se face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motivat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aibă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temei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legal,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de 24 de ore de la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primirea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sarcinii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dispoziţia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>;</w:t>
      </w:r>
    </w:p>
    <w:p w14:paraId="7DF5D7A2" w14:textId="7E8B8A0C" w:rsidR="00A30C0E" w:rsidRPr="00E672BC" w:rsidRDefault="00554C18" w:rsidP="0055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coordoneaza</w:t>
      </w:r>
      <w:proofErr w:type="spellEnd"/>
      <w:proofErr w:type="gram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arhivare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tuturor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documentelor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provenite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biroului</w:t>
      </w:r>
      <w:proofErr w:type="spellEnd"/>
      <w:r w:rsidR="00A30C0E" w:rsidRPr="00E672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5E5850" w14:textId="75142079" w:rsidR="00A30C0E" w:rsidRPr="00E672BC" w:rsidRDefault="00554C18" w:rsidP="00554C18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r w:rsidR="00A30C0E" w:rsidRPr="00E672B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proofErr w:type="gram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păstrează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curăţenia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30C0E" w:rsidRPr="00E672BC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A30C0E" w:rsidRPr="00E672BC">
        <w:rPr>
          <w:rFonts w:ascii="Times New Roman" w:hAnsi="Times New Roman" w:cs="Times New Roman"/>
          <w:sz w:val="28"/>
          <w:szCs w:val="28"/>
        </w:rPr>
        <w:t>.</w:t>
      </w:r>
    </w:p>
    <w:p w14:paraId="1A5EE616" w14:textId="25FAE484" w:rsidR="00A30C0E" w:rsidRDefault="00A30C0E" w:rsidP="0065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71926F78" w14:textId="686CBCBB" w:rsidR="00554C18" w:rsidRDefault="00554C18" w:rsidP="00A30C0E">
      <w:pPr>
        <w:tabs>
          <w:tab w:val="left" w:pos="784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E913F2E" w14:textId="15319B1C" w:rsidR="006851A1" w:rsidRPr="006851A1" w:rsidRDefault="006851A1" w:rsidP="006851A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B183B05" w14:textId="5B9CEAFC" w:rsidR="006851A1" w:rsidRPr="006851A1" w:rsidRDefault="006851A1" w:rsidP="006851A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DEF99EB" w14:textId="5BF09413" w:rsidR="006851A1" w:rsidRPr="006851A1" w:rsidRDefault="006851A1" w:rsidP="006851A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76D9696" w14:textId="0236D1BC" w:rsidR="006851A1" w:rsidRPr="006851A1" w:rsidRDefault="006851A1" w:rsidP="006851A1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14:paraId="0C18D997" w14:textId="3060237E" w:rsidR="006851A1" w:rsidRPr="006851A1" w:rsidRDefault="006851A1" w:rsidP="006851A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33E54A1" w14:textId="39419A77" w:rsidR="006851A1" w:rsidRDefault="006851A1" w:rsidP="006851A1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4CF8DBD" w14:textId="77777777" w:rsidR="006851A1" w:rsidRPr="006851A1" w:rsidRDefault="006851A1" w:rsidP="006851A1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sectPr w:rsidR="006851A1" w:rsidRPr="006851A1" w:rsidSect="004301B5">
      <w:footerReference w:type="default" r:id="rId7"/>
      <w:pgSz w:w="11906" w:h="16838"/>
      <w:pgMar w:top="851" w:right="102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35FD0" w14:textId="77777777" w:rsidR="005E35EB" w:rsidRDefault="005E35EB" w:rsidP="00B20AEE">
      <w:pPr>
        <w:spacing w:after="0" w:line="240" w:lineRule="auto"/>
      </w:pPr>
      <w:r>
        <w:separator/>
      </w:r>
    </w:p>
  </w:endnote>
  <w:endnote w:type="continuationSeparator" w:id="0">
    <w:p w14:paraId="72683F63" w14:textId="77777777" w:rsidR="005E35EB" w:rsidRDefault="005E35EB" w:rsidP="00B2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631177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A80CB" w14:textId="4F801C53" w:rsidR="00FF008C" w:rsidRPr="00FF008C" w:rsidRDefault="00FF008C">
        <w:pPr>
          <w:pStyle w:val="Footer"/>
          <w:jc w:val="center"/>
          <w:rPr>
            <w:rFonts w:ascii="Times New Roman" w:hAnsi="Times New Roman" w:cs="Times New Roman"/>
          </w:rPr>
        </w:pPr>
        <w:r w:rsidRPr="00FF008C">
          <w:rPr>
            <w:rFonts w:ascii="Times New Roman" w:hAnsi="Times New Roman" w:cs="Times New Roman"/>
            <w:noProof/>
          </w:rPr>
          <w:t xml:space="preserve">                 </w:t>
        </w:r>
      </w:p>
    </w:sdtContent>
  </w:sdt>
  <w:p w14:paraId="73622119" w14:textId="3FDAC4BE" w:rsidR="00B20AEE" w:rsidRPr="00B20AEE" w:rsidRDefault="00B20AEE">
    <w:pPr>
      <w:pStyle w:val="Footer"/>
      <w:rPr>
        <w:rFonts w:ascii="Times New Roman" w:hAnsi="Times New Roman" w:cs="Times New Roman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901E6" w14:textId="77777777" w:rsidR="005E35EB" w:rsidRDefault="005E35EB" w:rsidP="00B20AEE">
      <w:pPr>
        <w:spacing w:after="0" w:line="240" w:lineRule="auto"/>
      </w:pPr>
      <w:r>
        <w:separator/>
      </w:r>
    </w:p>
  </w:footnote>
  <w:footnote w:type="continuationSeparator" w:id="0">
    <w:p w14:paraId="782E1ABA" w14:textId="77777777" w:rsidR="005E35EB" w:rsidRDefault="005E35EB" w:rsidP="00B2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67C"/>
    <w:multiLevelType w:val="hybridMultilevel"/>
    <w:tmpl w:val="8C681C0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D6B16"/>
    <w:multiLevelType w:val="hybridMultilevel"/>
    <w:tmpl w:val="EE02631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ECE"/>
    <w:multiLevelType w:val="hybridMultilevel"/>
    <w:tmpl w:val="E8FC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51B1"/>
    <w:multiLevelType w:val="hybridMultilevel"/>
    <w:tmpl w:val="A8E2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2932"/>
    <w:multiLevelType w:val="hybridMultilevel"/>
    <w:tmpl w:val="D572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54BF3"/>
    <w:multiLevelType w:val="hybridMultilevel"/>
    <w:tmpl w:val="1A1296D8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829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C2118"/>
    <w:multiLevelType w:val="hybridMultilevel"/>
    <w:tmpl w:val="DFB2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02076"/>
    <w:multiLevelType w:val="hybridMultilevel"/>
    <w:tmpl w:val="7464A58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2F6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74EF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74034"/>
    <w:multiLevelType w:val="hybridMultilevel"/>
    <w:tmpl w:val="6AA01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B4151"/>
    <w:multiLevelType w:val="hybridMultilevel"/>
    <w:tmpl w:val="C8562D90"/>
    <w:lvl w:ilvl="0" w:tplc="008E8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8E70A5"/>
    <w:multiLevelType w:val="hybridMultilevel"/>
    <w:tmpl w:val="7BD8A60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8380F"/>
    <w:multiLevelType w:val="hybridMultilevel"/>
    <w:tmpl w:val="B84A8A44"/>
    <w:lvl w:ilvl="0" w:tplc="CDD0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3B7788"/>
    <w:multiLevelType w:val="hybridMultilevel"/>
    <w:tmpl w:val="31FC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83"/>
    <w:rsid w:val="00016B37"/>
    <w:rsid w:val="000A6165"/>
    <w:rsid w:val="00183C83"/>
    <w:rsid w:val="001F16A9"/>
    <w:rsid w:val="00226E87"/>
    <w:rsid w:val="0027415B"/>
    <w:rsid w:val="0029207F"/>
    <w:rsid w:val="00384C1B"/>
    <w:rsid w:val="003D3225"/>
    <w:rsid w:val="003D3A4A"/>
    <w:rsid w:val="004301B5"/>
    <w:rsid w:val="00554C18"/>
    <w:rsid w:val="005E35EB"/>
    <w:rsid w:val="00610774"/>
    <w:rsid w:val="00655F93"/>
    <w:rsid w:val="006851A1"/>
    <w:rsid w:val="007B120D"/>
    <w:rsid w:val="00927EBF"/>
    <w:rsid w:val="00951A21"/>
    <w:rsid w:val="009B55ED"/>
    <w:rsid w:val="00A30C0E"/>
    <w:rsid w:val="00B20AEE"/>
    <w:rsid w:val="00B86F8F"/>
    <w:rsid w:val="00C113E2"/>
    <w:rsid w:val="00C25F98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B1F7"/>
  <w15:chartTrackingRefBased/>
  <w15:docId w15:val="{F784E56F-FDDE-48CD-A115-36900EBE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C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E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TURCU MANUELA</cp:lastModifiedBy>
  <cp:revision>16</cp:revision>
  <cp:lastPrinted>2019-05-08T09:33:00Z</cp:lastPrinted>
  <dcterms:created xsi:type="dcterms:W3CDTF">2019-05-07T05:29:00Z</dcterms:created>
  <dcterms:modified xsi:type="dcterms:W3CDTF">2019-12-17T08:15:00Z</dcterms:modified>
</cp:coreProperties>
</file>