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E" w:rsidRDefault="00CF43EE" w:rsidP="00503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4D7131" w:rsidRDefault="004D7131" w:rsidP="003B0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Nr. inregistrare </w:t>
      </w:r>
      <w:r w:rsid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  <w:r w:rsidR="00386A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7F2F4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13</w:t>
      </w: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Data </w:t>
      </w:r>
      <w:r w:rsid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  <w:r w:rsidR="00386A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7F2F4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04.01.2024</w:t>
      </w:r>
    </w:p>
    <w:p w:rsidR="003B0A2B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</w:p>
    <w:p w:rsidR="003B0A2B" w:rsidRPr="00B12FA2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134FB0" w:rsidRPr="000060ED" w:rsidRDefault="003B0A2B" w:rsidP="000060ED">
      <w:pPr>
        <w:spacing w:after="0" w:line="240" w:lineRule="auto"/>
        <w:jc w:val="center"/>
        <w:rPr>
          <w:sz w:val="36"/>
          <w:szCs w:val="36"/>
        </w:rPr>
      </w:pPr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Raport de evaluare a implementării Legii nr. 544/2001 în anul 20</w:t>
      </w:r>
      <w:r w:rsidR="008F0E9A"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2</w:t>
      </w:r>
      <w:r w:rsidR="00AF2B7C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3</w:t>
      </w:r>
    </w:p>
    <w:p w:rsidR="003B0A2B" w:rsidRPr="00B12FA2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Subsemnatul, 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>Mocanu Laurențiu-Robert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responsabil de aplicarea </w:t>
      </w:r>
      <w:r w:rsidRPr="00B4469E">
        <w:rPr>
          <w:rFonts w:ascii="Times New Roman" w:eastAsia="Times New Roman" w:hAnsi="Times New Roman" w:cs="Times New Roman"/>
          <w:u w:val="single"/>
          <w:lang w:eastAsia="ro-RO"/>
        </w:rPr>
        <w:t>Legii nr. 544/2001</w:t>
      </w:r>
      <w:r w:rsidRPr="00B4469E">
        <w:rPr>
          <w:rFonts w:ascii="Times New Roman" w:eastAsia="Times New Roman" w:hAnsi="Times New Roman" w:cs="Times New Roman"/>
          <w:lang w:eastAsia="ro-RO"/>
        </w:rPr>
        <w:t>, cu modificările şi comp</w:t>
      </w:r>
      <w:r w:rsidR="008F0E9A" w:rsidRPr="00B4469E">
        <w:rPr>
          <w:rFonts w:ascii="Times New Roman" w:eastAsia="Times New Roman" w:hAnsi="Times New Roman" w:cs="Times New Roman"/>
          <w:lang w:eastAsia="ro-RO"/>
        </w:rPr>
        <w:t>l</w:t>
      </w:r>
      <w:r w:rsidR="00AF2B7C">
        <w:rPr>
          <w:rFonts w:ascii="Times New Roman" w:eastAsia="Times New Roman" w:hAnsi="Times New Roman" w:cs="Times New Roman"/>
          <w:lang w:eastAsia="ro-RO"/>
        </w:rPr>
        <w:t>etările ulterioare, în anul 2023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prezint actualul raport de evaluare internă, finalizat în urma aplicării 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>procedurilor de acces la informaţii de interes public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prin care apreciez că activitatea specifică a instituţiei a fost: </w:t>
      </w:r>
    </w:p>
    <w:p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Foarte bună</w:t>
      </w:r>
    </w:p>
    <w:p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□ Bună</w:t>
      </w:r>
      <w:r w:rsidRPr="00B4469E">
        <w:rPr>
          <w:rFonts w:ascii="Times New Roman" w:eastAsia="Times New Roman" w:hAnsi="Times New Roman" w:cs="Times New Roman"/>
          <w:lang w:eastAsia="ro-RO"/>
        </w:rPr>
        <w:br/>
        <w:t>□ Satisfăcătoare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Nesatisfăcătoare </w:t>
      </w:r>
    </w:p>
    <w:p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Îmi întemeiez aceste observaţii pe următoarele considerente şi rezultate privind anul 20</w:t>
      </w:r>
      <w:r w:rsidR="00AF2B7C">
        <w:rPr>
          <w:rFonts w:ascii="Times New Roman" w:eastAsia="Times New Roman" w:hAnsi="Times New Roman" w:cs="Times New Roman"/>
          <w:lang w:eastAsia="ro-RO"/>
        </w:rPr>
        <w:t>23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</w:p>
    <w:p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I.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Resurse şi proces </w:t>
      </w:r>
    </w:p>
    <w:p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1.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Cum apreciaţi resursele umane disponibile pentru activitatea de furnizare a informaţiilor de interes public?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Suficiente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Insuficiente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2.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Apreciaţi că resursele material</w:t>
      </w:r>
      <w:r w:rsidR="00CE1D57">
        <w:rPr>
          <w:rFonts w:ascii="Times New Roman" w:eastAsia="Times New Roman" w:hAnsi="Times New Roman" w:cs="Times New Roman"/>
          <w:lang w:eastAsia="ro-RO"/>
        </w:rPr>
        <w:t>e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disponibile pentru activitatea de furnizarea informaţiilor de interes public sunt: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Suficiente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Insuficiente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Cum apreciaţi colaborarea cu direcţiile de specialitate din cadrul instituţiei dumneavoastră în furnizarea accesului la informaţii de interes public: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Foarte bună</w:t>
      </w:r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Pr="00B4469E">
        <w:rPr>
          <w:rFonts w:ascii="Times New Roman" w:eastAsia="Times New Roman" w:hAnsi="Times New Roman" w:cs="Times New Roman"/>
          <w:b/>
          <w:lang w:eastAsia="ro-RO"/>
        </w:rPr>
        <w:t>□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Bună</w:t>
      </w:r>
      <w:r w:rsidRPr="00B4469E">
        <w:rPr>
          <w:rFonts w:ascii="Times New Roman" w:eastAsia="Times New Roman" w:hAnsi="Times New Roman" w:cs="Times New Roman"/>
          <w:lang w:eastAsia="ro-RO"/>
        </w:rPr>
        <w:br/>
        <w:t>□ Satisfăcătoare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Nesatisfăcătoare </w:t>
      </w:r>
    </w:p>
    <w:p w:rsidR="003B0A2B" w:rsidRPr="00B12FA2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II.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Rezultate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o-RO"/>
        </w:rPr>
      </w:pPr>
    </w:p>
    <w:p w:rsidR="003B0A2B" w:rsidRPr="00B4469E" w:rsidRDefault="003B0A2B" w:rsidP="003B0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Informaţii publicate din oficiu </w:t>
      </w:r>
    </w:p>
    <w:p w:rsidR="003B0A2B" w:rsidRPr="00B4469E" w:rsidRDefault="003B0A2B" w:rsidP="003B0A2B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1.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Instituţia dumneavoastră a afişat informaţiile/documentele comunicate din oficiu, conform art. 5 din Legea nr. 544/2001, cu modificările şi completările ulterioare? </w:t>
      </w:r>
    </w:p>
    <w:p w:rsidR="0074651D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Pe pagina de internet a Consiliului Județean Vrancea</w:t>
      </w:r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La sediul instituţiei</w:t>
      </w:r>
    </w:p>
    <w:p w:rsidR="003B0A2B" w:rsidRPr="00B4469E" w:rsidRDefault="0074651D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x </w:t>
      </w:r>
      <w:r w:rsidRPr="0074651D">
        <w:rPr>
          <w:rFonts w:ascii="Times New Roman" w:eastAsia="Times New Roman" w:hAnsi="Times New Roman" w:cs="Times New Roman"/>
          <w:lang w:eastAsia="ro-RO"/>
        </w:rPr>
        <w:t>Pe site-ul Serviului Public Judetean Salvamont Vrancea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  <w:r w:rsidR="00AF6BAC">
        <w:rPr>
          <w:rFonts w:ascii="Times New Roman" w:eastAsia="Times New Roman" w:hAnsi="Times New Roman" w:cs="Times New Roman"/>
          <w:b/>
          <w:lang w:eastAsia="ro-RO"/>
        </w:rPr>
        <w:t>□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În presă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  <w:r w:rsidR="00AF6BAC">
        <w:rPr>
          <w:rFonts w:ascii="Times New Roman" w:eastAsia="Times New Roman" w:hAnsi="Times New Roman" w:cs="Times New Roman"/>
          <w:b/>
          <w:lang w:eastAsia="ro-RO"/>
        </w:rPr>
        <w:t>□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t xml:space="preserve"> În Monitorul Oficial al României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br/>
        <w:t>□ În altă modalitate: . . . . .</w:t>
      </w:r>
    </w:p>
    <w:p w:rsidR="003B0A2B" w:rsidRPr="00B4469E" w:rsidRDefault="000060ED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□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B4469E">
        <w:rPr>
          <w:rFonts w:ascii="Times New Roman" w:eastAsia="Times New Roman" w:hAnsi="Times New Roman" w:cs="Times New Roman"/>
          <w:lang w:eastAsia="ro-RO"/>
        </w:rPr>
        <w:t>rețele sociale</w:t>
      </w:r>
      <w:r>
        <w:rPr>
          <w:rFonts w:ascii="Times New Roman" w:eastAsia="Times New Roman" w:hAnsi="Times New Roman" w:cs="Times New Roman"/>
          <w:lang w:eastAsia="ro-RO"/>
        </w:rPr>
        <w:t>.</w:t>
      </w: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    2.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Apreciaţi că afişarea informaţiilor a fost suficient de vizibilă pentru cei interesaţi?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Care sunt soluţiile pentru creşterea vizibilităţii informaţiilor publicate, pe care instituţia dumneavoastră le-au aplicat? </w:t>
      </w:r>
    </w:p>
    <w:p w:rsidR="003B0A2B" w:rsidRPr="00B4469E" w:rsidRDefault="003B0A2B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a)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afișare pe pagina de internet a Consiliului Județean Vrancea;</w:t>
      </w:r>
    </w:p>
    <w:p w:rsidR="0074651D" w:rsidRDefault="003B0A2B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b)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la sediul instituţiei, precum și la punctele de lucru din Păulești, Nistorești și Soveja;</w:t>
      </w:r>
    </w:p>
    <w:p w:rsidR="003B0A2B" w:rsidRPr="00B4469E" w:rsidRDefault="0074651D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c) </w:t>
      </w:r>
      <w:r w:rsidRPr="0074651D">
        <w:rPr>
          <w:rFonts w:ascii="Times New Roman" w:eastAsia="Times New Roman" w:hAnsi="Times New Roman" w:cs="Times New Roman"/>
          <w:lang w:eastAsia="ro-RO"/>
        </w:rPr>
        <w:t xml:space="preserve">pe site-ul 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74651D">
        <w:rPr>
          <w:rFonts w:ascii="Times New Roman" w:eastAsia="Times New Roman" w:hAnsi="Times New Roman" w:cs="Times New Roman"/>
          <w:lang w:eastAsia="ro-RO"/>
        </w:rPr>
        <w:t>Serviului Public Judetean Salvamont Vrancea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lang w:eastAsia="ro-RO"/>
        </w:rPr>
        <w:t>d</w:t>
      </w:r>
      <w:r w:rsidR="003B0A2B" w:rsidRPr="00B4469E">
        <w:rPr>
          <w:rFonts w:ascii="Times New Roman" w:eastAsia="Times New Roman" w:hAnsi="Times New Roman" w:cs="Times New Roman"/>
          <w:b/>
          <w:bCs/>
          <w:lang w:eastAsia="ro-RO"/>
        </w:rPr>
        <w:t xml:space="preserve">) 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t>rețele sociale.</w:t>
      </w:r>
      <w:r w:rsidR="003B0A2B" w:rsidRPr="00B4469E">
        <w:rPr>
          <w:rFonts w:ascii="Times New Roman" w:eastAsia="Times New Roman" w:hAnsi="Times New Roman" w:cs="Times New Roman"/>
          <w:lang w:eastAsia="ro-RO"/>
        </w:rPr>
        <w:br/>
      </w: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4.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A publicat instituţia dumneavoastră seturi de date suplimentare din oficiu, faţă de cele minimale prevăzute de lege?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Da, acestea fiind: informare și avertizare prin amplasarea de panouri </w:t>
      </w:r>
      <w:r w:rsidR="00A9369E">
        <w:rPr>
          <w:rFonts w:ascii="Times New Roman" w:eastAsia="Times New Roman" w:hAnsi="Times New Roman" w:cs="Times New Roman"/>
          <w:lang w:eastAsia="ro-RO"/>
        </w:rPr>
        <w:t xml:space="preserve">informative </w:t>
      </w:r>
      <w:r w:rsidRPr="00B4469E">
        <w:rPr>
          <w:rFonts w:ascii="Times New Roman" w:eastAsia="Times New Roman" w:hAnsi="Times New Roman" w:cs="Times New Roman"/>
          <w:lang w:eastAsia="ro-RO"/>
        </w:rPr>
        <w:t>în locurile cu grad ridicat de periculozitate.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:rsidR="003B0A2B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5.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Sunt informaţiile publicate într-un format deschis?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lastRenderedPageBreak/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6.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Care sunt măsurile interne pe care intenţionaţi să le aplicaţi pentru publicarea unui număr cât mai mare de seturi de date în format deschis? </w:t>
      </w:r>
    </w:p>
    <w:p w:rsidR="003B0A2B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 xml:space="preserve">- </w:t>
      </w:r>
      <w:r w:rsidR="0074651D">
        <w:rPr>
          <w:rFonts w:ascii="Times New Roman" w:eastAsia="Times New Roman" w:hAnsi="Times New Roman" w:cs="Times New Roman"/>
          <w:lang w:eastAsia="ro-RO"/>
        </w:rPr>
        <w:t>actualizarea in permanenta a informatiilor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r w:rsidR="0074651D">
        <w:rPr>
          <w:rFonts w:ascii="Times New Roman" w:eastAsia="Times New Roman" w:hAnsi="Times New Roman" w:cs="Times New Roman"/>
          <w:lang w:eastAsia="ro-RO"/>
        </w:rPr>
        <w:t xml:space="preserve">pe site-ul 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instituției Serviciul Public Județean Salvamont Vrancea;</w:t>
      </w:r>
    </w:p>
    <w:p w:rsidR="00A9369E" w:rsidRPr="00B4469E" w:rsidRDefault="00A9369E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- </w:t>
      </w:r>
      <w:r w:rsidR="00DE6F8D" w:rsidRPr="000F27C8">
        <w:rPr>
          <w:rFonts w:ascii="Times New Roman" w:eastAsia="Times New Roman" w:hAnsi="Times New Roman" w:cs="Times New Roman"/>
          <w:lang w:eastAsia="ro-RO"/>
        </w:rPr>
        <w:t>prezentarea</w:t>
      </w:r>
      <w:r w:rsidRPr="000F27C8">
        <w:rPr>
          <w:rFonts w:ascii="Times New Roman" w:eastAsia="Times New Roman" w:hAnsi="Times New Roman" w:cs="Times New Roman"/>
          <w:lang w:eastAsia="ro-RO"/>
        </w:rPr>
        <w:t xml:space="preserve"> pe pagina</w:t>
      </w:r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oficială de facebook a instituției a cât mai multor informații legate de acțiunile și activitățile în cadrul acesteia;</w:t>
      </w:r>
    </w:p>
    <w:p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- distribuirea unui număr cât mai mare de pliante și mape de prezentare create și editate de către personalul instituției.</w:t>
      </w:r>
    </w:p>
    <w:p w:rsidR="003B0A2B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134FB0" w:rsidRPr="00B12FA2" w:rsidRDefault="00134FB0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3B0A2B" w:rsidRPr="00134FB0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B.</w:t>
      </w:r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 Informaţii furnizate la cerere</w:t>
      </w:r>
    </w:p>
    <w:p w:rsidR="003B0A2B" w:rsidRPr="00134FB0" w:rsidRDefault="003B0A2B" w:rsidP="005C038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2478"/>
        <w:gridCol w:w="2479"/>
        <w:gridCol w:w="2479"/>
        <w:gridCol w:w="2479"/>
        <w:gridCol w:w="3107"/>
      </w:tblGrid>
      <w:tr w:rsidR="003B0A2B" w:rsidRPr="00134FB0" w:rsidTr="008923C3">
        <w:trPr>
          <w:tblCellSpacing w:w="15" w:type="dxa"/>
        </w:trPr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Numărul total de solicitări de informaţii de interes public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 funcţie de solicitant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După modalitatea de adresare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 la persoane fizice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 la persoane juridice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 suport hârtie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 suport electronic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verbal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0F27C8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0F27C8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0F27C8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0F27C8" w:rsidRDefault="00AF2B7C" w:rsidP="008923C3">
            <w:pPr>
              <w:tabs>
                <w:tab w:val="center" w:pos="10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0F27C8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0F27C8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tbl>
      <w:tblPr>
        <w:tblpPr w:leftFromText="180" w:rightFromText="180" w:vertAnchor="text" w:horzAnchor="margin" w:tblpY="399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3"/>
        <w:gridCol w:w="4365"/>
      </w:tblGrid>
      <w:tr w:rsidR="003B0A2B" w:rsidRPr="00134FB0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Departajare pe domenii de interes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Utilizarea banilor publici (contracte, investiţii, cheltuieli etc.)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Modul de îndeplinire a atribuţiilor instituţiei publice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Acte normative, reglementări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5C0386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Activitatea liderilor instituţiei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5C0386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e)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Informaţii privind modul de aplicare a Legii nr. 544/2001, cu modificările şi completările ulterioare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Altele, cu menţionarea acestora: participarea la activități specifice organizate de instituţii cu care s-au încheiat protocoale de colaborare, instituții de învățământ şi ONG-uri, voluntariat, plantări de copaci, exerciţii cu alte instituţii Salvamont din zonele montane învecinate, acordare de asistenţă la concursuri organizate în zona montană, prezentarea cu ocazia zilelor de 1 Decembrie, 24 Ianuarie şi 1 Iunie.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0F27C8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</w:tbl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5249" w:type="pct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440"/>
        <w:gridCol w:w="1170"/>
        <w:gridCol w:w="1170"/>
        <w:gridCol w:w="1080"/>
        <w:gridCol w:w="1170"/>
        <w:gridCol w:w="1260"/>
        <w:gridCol w:w="1170"/>
        <w:gridCol w:w="991"/>
        <w:gridCol w:w="1080"/>
        <w:gridCol w:w="1260"/>
        <w:gridCol w:w="990"/>
        <w:gridCol w:w="1260"/>
        <w:gridCol w:w="1171"/>
      </w:tblGrid>
      <w:tr w:rsidR="00134FB0" w:rsidRPr="00134FB0" w:rsidTr="0091616B">
        <w:trPr>
          <w:tblCellSpacing w:w="15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Număr total de solicitări soluţionate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favorabil </w:t>
            </w:r>
          </w:p>
        </w:tc>
        <w:tc>
          <w:tcPr>
            <w:tcW w:w="4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Termen de răspuns</w:t>
            </w:r>
          </w:p>
        </w:tc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 de comunicare</w:t>
            </w:r>
          </w:p>
        </w:tc>
        <w:tc>
          <w:tcPr>
            <w:tcW w:w="67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Departajate pe domenii de interes</w:t>
            </w:r>
          </w:p>
        </w:tc>
      </w:tr>
      <w:tr w:rsidR="00134FB0" w:rsidRPr="00134FB0" w:rsidTr="0091616B">
        <w:trPr>
          <w:tblCellSpacing w:w="15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Redirecţionate către alte instituţii în 5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zile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Soluţionate favorabil în termen de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10 zile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Soluţionate favorabil în termen de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30 zile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Solicitări pentru care termenul a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fost depăşit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Comunicare electronică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Comunicare în format hârtie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Comunicare verbală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 banilor publici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(contracte, investiţii, cheltuieli etc.) 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Modul de îndeplinire a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atribuţiilor instituţiei publice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Acte normative, reglementări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Activitatea liderilor instituţiei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Informaţii privind modul de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aplicare a Legii nr. 544/2001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Altele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(se precizează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care) </w:t>
            </w:r>
          </w:p>
        </w:tc>
      </w:tr>
      <w:tr w:rsidR="00134FB0" w:rsidRPr="00134FB0" w:rsidTr="0091616B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AF2B7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</w:p>
    <w:p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Menţionaţi principalele cauze pentru care anumite răspunsuri nu au fost transmise în termenul legal: </w:t>
      </w: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ab/>
        <w:t>- Nu este cazul</w:t>
      </w: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4.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Ce măsuri au fost luate pentru ca această problemă să fie rezolvată? </w:t>
      </w:r>
    </w:p>
    <w:p w:rsidR="003B0A2B" w:rsidRPr="00134FB0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 xml:space="preserve">- </w:t>
      </w:r>
      <w:r w:rsidRPr="00134FB0">
        <w:rPr>
          <w:rFonts w:ascii="Times New Roman" w:eastAsia="Times New Roman" w:hAnsi="Times New Roman" w:cs="Times New Roman"/>
          <w:bCs/>
          <w:lang w:eastAsia="ro-RO"/>
        </w:rPr>
        <w:t>N</w:t>
      </w:r>
      <w:r w:rsidRPr="00134FB0">
        <w:rPr>
          <w:rFonts w:ascii="Times New Roman" w:eastAsia="Times New Roman" w:hAnsi="Times New Roman" w:cs="Times New Roman"/>
          <w:lang w:eastAsia="ro-RO"/>
        </w:rPr>
        <w:t>u este cazul</w:t>
      </w:r>
    </w:p>
    <w:p w:rsidR="003B0A2B" w:rsidRPr="00134FB0" w:rsidRDefault="003B0A2B" w:rsidP="00E31920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"/>
        <w:gridCol w:w="1417"/>
        <w:gridCol w:w="1417"/>
        <w:gridCol w:w="1417"/>
        <w:gridCol w:w="1947"/>
        <w:gridCol w:w="1668"/>
        <w:gridCol w:w="1202"/>
        <w:gridCol w:w="1056"/>
        <w:gridCol w:w="1720"/>
        <w:gridCol w:w="2379"/>
      </w:tblGrid>
      <w:tr w:rsidR="003B0A2B" w:rsidRPr="00134FB0" w:rsidTr="008923C3">
        <w:trPr>
          <w:tblCellSpacing w:w="15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Număr total de solicitări respinse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Motivul respingerii</w:t>
            </w:r>
          </w:p>
        </w:tc>
        <w:tc>
          <w:tcPr>
            <w:tcW w:w="315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Departajate pe domenii de interes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Exceptate, conform legii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 inexistente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 motive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>(cu precizarea acestora)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 banilor publici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>(contracte, investiţii, cheltuieli etc.)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 de îndeplinire a atribuţiilor instituţiei publice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Acte normative, reglementări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Activitatea liderilor instituţiei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 privind modul de aplicare a Legii nr. 544/2001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Altele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>(se precizează care)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B465EC" w:rsidP="008923C3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:rsidR="003B0A2B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</w:t>
      </w:r>
    </w:p>
    <w:p w:rsidR="0074651D" w:rsidRPr="00134FB0" w:rsidRDefault="0074651D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 xml:space="preserve">5.1 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Informaţiile solicitate nefurnizate pentru motivul exceptării acestora conform legii: (enumerarea numelor documentelor/informaţiilor solicitate): </w:t>
      </w: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ab/>
        <w:t xml:space="preserve">- </w:t>
      </w:r>
      <w:r w:rsidR="00267F64" w:rsidRPr="00134FB0">
        <w:rPr>
          <w:rFonts w:ascii="Times New Roman" w:eastAsia="Times New Roman" w:hAnsi="Times New Roman" w:cs="Times New Roman"/>
          <w:bCs/>
          <w:lang w:eastAsia="ro-RO"/>
        </w:rPr>
        <w:t>N</w:t>
      </w:r>
      <w:r w:rsidR="00267F64" w:rsidRPr="00134FB0">
        <w:rPr>
          <w:rFonts w:ascii="Times New Roman" w:eastAsia="Times New Roman" w:hAnsi="Times New Roman" w:cs="Times New Roman"/>
          <w:lang w:eastAsia="ro-RO"/>
        </w:rPr>
        <w:t>u este cazul</w:t>
      </w:r>
    </w:p>
    <w:p w:rsidR="00E31920" w:rsidRPr="00134FB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6.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Reclamaţii administrative şi plângeri în instanţă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860"/>
        <w:gridCol w:w="1860"/>
        <w:gridCol w:w="1860"/>
        <w:gridCol w:w="1860"/>
        <w:gridCol w:w="2012"/>
        <w:gridCol w:w="2165"/>
        <w:gridCol w:w="2027"/>
      </w:tblGrid>
      <w:tr w:rsidR="003B0A2B" w:rsidRPr="00134FB0" w:rsidTr="008923C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6.1.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Numărul de reclamaţii administrative la adresa instituţiei publice în baza Legii nr. 544/2001, cu modificările şi completările ulterioare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6.2.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Numărul de plângeri în instanţă la adresa instituţiei în baza Legii nr. 544/2001, cu modificările şi completările ulterioare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Soluţionate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favorabil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Respinse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În curs de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soluţionare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Total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Soluţionate 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favorabil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Respinse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 curs de soluţionare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Total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 xml:space="preserve">    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7.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Managementul procesului de comunicare a informaţiilor de interes public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7"/>
        <w:gridCol w:w="3872"/>
        <w:gridCol w:w="3872"/>
        <w:gridCol w:w="3887"/>
      </w:tblGrid>
      <w:tr w:rsidR="003B0A2B" w:rsidRPr="00134FB0" w:rsidTr="008923C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7.1.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Costuri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Costuri totale de funcţionare ale compartimentului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Sume încasate din serviciul de copiere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Contravaloarea serviciului de copiere (lei/pagină)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Care este documentul care stă la baza stabilirii contravalorii serviciului de copiere?</w:t>
            </w:r>
          </w:p>
        </w:tc>
      </w:tr>
      <w:tr w:rsidR="003B0A2B" w:rsidRPr="00134FB0" w:rsidTr="008923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   </w:t>
      </w: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 xml:space="preserve">    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7.2.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Creşterea eficienţei accesului la informaţii de interes public </w:t>
      </w: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a)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Instituţia dumneavoastră deţine un punct de informare/bibliotecă virtuală în care sunt publicate seturi de date de interes public ? </w:t>
      </w:r>
    </w:p>
    <w:p w:rsidR="003B0A2B" w:rsidRPr="00134FB0" w:rsidRDefault="0074651D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E17283">
        <w:rPr>
          <w:rFonts w:ascii="Times New Roman" w:eastAsia="Times New Roman" w:hAnsi="Times New Roman" w:cs="Times New Roman"/>
          <w:b/>
          <w:lang w:eastAsia="ro-RO"/>
        </w:rPr>
        <w:t>x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="003B0A2B" w:rsidRPr="00134FB0">
        <w:rPr>
          <w:rFonts w:ascii="Times New Roman" w:eastAsia="Times New Roman" w:hAnsi="Times New Roman" w:cs="Times New Roman"/>
          <w:lang w:eastAsia="ro-RO"/>
        </w:rPr>
        <w:t>Da</w:t>
      </w:r>
      <w:r w:rsidR="003B0A2B" w:rsidRPr="00134FB0">
        <w:rPr>
          <w:rFonts w:ascii="Times New Roman" w:eastAsia="Times New Roman" w:hAnsi="Times New Roman" w:cs="Times New Roman"/>
          <w:lang w:eastAsia="ro-RO"/>
        </w:rPr>
        <w:br/>
      </w:r>
      <w:r w:rsidRPr="00134FB0">
        <w:rPr>
          <w:rFonts w:ascii="Times New Roman" w:eastAsia="Times New Roman" w:hAnsi="Times New Roman" w:cs="Times New Roman"/>
          <w:lang w:eastAsia="ro-RO"/>
        </w:rPr>
        <w:t>□</w:t>
      </w:r>
      <w:r w:rsidR="003B0A2B" w:rsidRPr="00134FB0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3B0A2B" w:rsidRPr="00134FB0">
        <w:rPr>
          <w:rFonts w:ascii="Times New Roman" w:eastAsia="Times New Roman" w:hAnsi="Times New Roman" w:cs="Times New Roman"/>
          <w:lang w:eastAsia="ro-RO"/>
        </w:rPr>
        <w:t xml:space="preserve">Nu </w:t>
      </w:r>
    </w:p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b)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Enumeraţi punctele pe care le consideraţi necesar a fi îmbunătăţite la nivelul instituţiei dumneavoastră pentru creşterea eficienţei procesului de asigurare a accesului la informaţii de interes public: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8"/>
      </w:tblGrid>
      <w:tr w:rsidR="003B0A2B" w:rsidRPr="00134FB0" w:rsidTr="008923C3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actualizarea in permanenta a informatiilor</w:t>
            </w:r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0060ED">
              <w:rPr>
                <w:rFonts w:ascii="Times New Roman" w:eastAsia="Times New Roman" w:hAnsi="Times New Roman" w:cs="Times New Roman"/>
                <w:lang w:eastAsia="ro-RO"/>
              </w:rPr>
              <w:t xml:space="preserve">pe site-ul </w:t>
            </w:r>
            <w:r w:rsidR="000060ED" w:rsidRPr="00B4469E">
              <w:rPr>
                <w:rFonts w:ascii="Times New Roman" w:eastAsia="Times New Roman" w:hAnsi="Times New Roman" w:cs="Times New Roman"/>
                <w:lang w:eastAsia="ro-RO"/>
              </w:rPr>
              <w:t xml:space="preserve"> instituției Serviciul Pu</w:t>
            </w:r>
            <w:r w:rsidR="000060ED">
              <w:rPr>
                <w:rFonts w:ascii="Times New Roman" w:eastAsia="Times New Roman" w:hAnsi="Times New Roman" w:cs="Times New Roman"/>
                <w:lang w:eastAsia="ro-RO"/>
              </w:rPr>
              <w:t>blic Județean Salvamont Vrancea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</w:tr>
    </w:tbl>
    <w:p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c)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Enumeraţi măsurile luate pentru îmbunătăţirea procesului de asigurare a accesului la informaţii de interes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8"/>
      </w:tblGrid>
      <w:tr w:rsidR="003B0A2B" w:rsidRPr="00134FB0" w:rsidTr="008923C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F8D" w:rsidRDefault="00DE6F8D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prezentarea pe pagina oficială de facebook a instituției a cât mai multor informații legate de acțiunile și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activitățile în cadrul acesteia.</w:t>
            </w:r>
          </w:p>
          <w:p w:rsidR="004D7131" w:rsidRDefault="004D7131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-desemnarea unui purtător de cuvânt din cadrul compartimentului de informare și relații publice din cadrul instituției.</w:t>
            </w:r>
          </w:p>
          <w:p w:rsidR="000060ED" w:rsidRPr="004D7131" w:rsidRDefault="000060ED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  <w:p w:rsidR="00DE6F8D" w:rsidRPr="00134FB0" w:rsidRDefault="00DE6F8D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3B0A2B" w:rsidRPr="00E3192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</w:p>
    <w:p w:rsidR="003B0A2B" w:rsidRPr="00134FB0" w:rsidRDefault="003B0A2B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FB0">
        <w:rPr>
          <w:rFonts w:ascii="Times New Roman" w:hAnsi="Times New Roman" w:cs="Times New Roman"/>
          <w:b/>
        </w:rPr>
        <w:t>Director</w:t>
      </w:r>
      <w:r w:rsidRPr="00134FB0">
        <w:rPr>
          <w:rFonts w:ascii="Times New Roman" w:hAnsi="Times New Roman" w:cs="Times New Roman"/>
        </w:rPr>
        <w:t>,</w:t>
      </w:r>
    </w:p>
    <w:p w:rsidR="003B0A2B" w:rsidRDefault="003B0A2B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FB0">
        <w:rPr>
          <w:rFonts w:ascii="Times New Roman" w:hAnsi="Times New Roman" w:cs="Times New Roman"/>
        </w:rPr>
        <w:t>Mocanu Laurenţiu-Robert</w:t>
      </w:r>
    </w:p>
    <w:p w:rsidR="00870E7A" w:rsidRPr="00134FB0" w:rsidRDefault="00870E7A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E35DE" w:rsidSect="008F0E9A">
      <w:headerReference w:type="default" r:id="rId8"/>
      <w:footerReference w:type="default" r:id="rId9"/>
      <w:pgSz w:w="16838" w:h="11906" w:orient="landscape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FE" w:rsidRDefault="004854FE" w:rsidP="007D64B7">
      <w:pPr>
        <w:spacing w:after="0" w:line="240" w:lineRule="auto"/>
      </w:pPr>
      <w:r>
        <w:separator/>
      </w:r>
    </w:p>
  </w:endnote>
  <w:endnote w:type="continuationSeparator" w:id="1">
    <w:p w:rsidR="004854FE" w:rsidRDefault="004854FE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620"/>
      <w:gridCol w:w="13997"/>
    </w:tblGrid>
    <w:tr w:rsidR="00B32D61" w:rsidRPr="000F1B3C" w:rsidTr="00B32D61">
      <w:tc>
        <w:tcPr>
          <w:tcW w:w="1031" w:type="dxa"/>
        </w:tcPr>
        <w:p w:rsidR="00B32D61" w:rsidRPr="000F1B3C" w:rsidRDefault="002B2509" w:rsidP="002B2509">
          <w:pPr>
            <w:pStyle w:val="Heading2"/>
            <w:tabs>
              <w:tab w:val="center" w:pos="407"/>
              <w:tab w:val="right" w:pos="815"/>
            </w:tabs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  <w:tc>
        <w:tcPr>
          <w:tcW w:w="8906" w:type="dxa"/>
        </w:tcPr>
        <w:p w:rsidR="00B32D61" w:rsidRPr="000F1B3C" w:rsidRDefault="002B2509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Strada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 Milcov, nr. 40, 620070, loc.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Focşani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>, jud.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 xml:space="preserve"> Vrancea</w:t>
          </w:r>
          <w:r>
            <w:rPr>
              <w:rFonts w:ascii="Times New Roman" w:hAnsi="Times New Roman" w:cs="Times New Roman"/>
              <w:sz w:val="28"/>
              <w:szCs w:val="28"/>
            </w:rPr>
            <w:t>, România</w:t>
          </w:r>
        </w:p>
        <w:p w:rsidR="00B32D61" w:rsidRPr="000F1B3C" w:rsidRDefault="006D3282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</w:t>
          </w:r>
          <w:r w:rsidR="0022309C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: 0337.4070</w:t>
          </w:r>
          <w:r w:rsidR="001E7DD3">
            <w:rPr>
              <w:rFonts w:ascii="Times New Roman" w:hAnsi="Times New Roman" w:cs="Times New Roman"/>
              <w:sz w:val="28"/>
              <w:szCs w:val="28"/>
            </w:rPr>
            <w:t xml:space="preserve">80, 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e-mail: salvamont@cjvrancea.ro</w:t>
          </w:r>
        </w:p>
      </w:tc>
    </w:tr>
  </w:tbl>
  <w:p w:rsidR="00C711EA" w:rsidRPr="00591B28" w:rsidRDefault="00C711EA" w:rsidP="00591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FE" w:rsidRDefault="004854FE" w:rsidP="007D64B7">
      <w:pPr>
        <w:spacing w:after="0" w:line="240" w:lineRule="auto"/>
      </w:pPr>
      <w:r>
        <w:separator/>
      </w:r>
    </w:p>
  </w:footnote>
  <w:footnote w:type="continuationSeparator" w:id="1">
    <w:p w:rsidR="004854FE" w:rsidRDefault="004854FE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EE" w:rsidRDefault="00CF43EE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  <w:p w:rsidR="00D108B4" w:rsidRPr="00A36E4E" w:rsidRDefault="00292C8A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981710" cy="866140"/>
          <wp:effectExtent l="19050" t="0" r="8890" b="0"/>
          <wp:wrapThrough wrapText="bothSides">
            <wp:wrapPolygon edited="0">
              <wp:start x="-419" y="0"/>
              <wp:lineTo x="-419" y="20903"/>
              <wp:lineTo x="21796" y="20903"/>
              <wp:lineTo x="21796" y="0"/>
              <wp:lineTo x="-419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Rom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â</w:t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nia</w:t>
    </w:r>
  </w:p>
  <w:p w:rsidR="008276B8" w:rsidRPr="00A36E4E" w:rsidRDefault="008276B8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Consiliul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Vrancea</w:t>
    </w:r>
  </w:p>
  <w:p w:rsidR="007D64B7" w:rsidRPr="00A36E4E" w:rsidRDefault="001E0943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Serviciul Public 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 Salvamont Vrancea</w:t>
    </w:r>
  </w:p>
  <w:p w:rsidR="00952BC1" w:rsidRPr="00952BC1" w:rsidRDefault="00952BC1" w:rsidP="00952BC1">
    <w:pPr>
      <w:pStyle w:val="NoSpacing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354D"/>
    <w:multiLevelType w:val="hybridMultilevel"/>
    <w:tmpl w:val="0E728AD6"/>
    <w:lvl w:ilvl="0" w:tplc="E786C16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4C6"/>
    <w:rsid w:val="000060ED"/>
    <w:rsid w:val="00017F34"/>
    <w:rsid w:val="00025CBB"/>
    <w:rsid w:val="000271EC"/>
    <w:rsid w:val="00042F04"/>
    <w:rsid w:val="00056675"/>
    <w:rsid w:val="00060A4A"/>
    <w:rsid w:val="0009065A"/>
    <w:rsid w:val="000A2D52"/>
    <w:rsid w:val="000B144E"/>
    <w:rsid w:val="000E614B"/>
    <w:rsid w:val="000E7F13"/>
    <w:rsid w:val="000F0A86"/>
    <w:rsid w:val="000F1B3C"/>
    <w:rsid w:val="000F27C8"/>
    <w:rsid w:val="00104DF3"/>
    <w:rsid w:val="00134FB0"/>
    <w:rsid w:val="00152642"/>
    <w:rsid w:val="00157016"/>
    <w:rsid w:val="001608B9"/>
    <w:rsid w:val="00170B81"/>
    <w:rsid w:val="001810CC"/>
    <w:rsid w:val="001832FB"/>
    <w:rsid w:val="00192334"/>
    <w:rsid w:val="001A30B2"/>
    <w:rsid w:val="001D0A78"/>
    <w:rsid w:val="001D75CE"/>
    <w:rsid w:val="001E0943"/>
    <w:rsid w:val="001E61CF"/>
    <w:rsid w:val="001E7DD3"/>
    <w:rsid w:val="001F0C09"/>
    <w:rsid w:val="0020008A"/>
    <w:rsid w:val="00204D02"/>
    <w:rsid w:val="00215543"/>
    <w:rsid w:val="0021580D"/>
    <w:rsid w:val="00217813"/>
    <w:rsid w:val="00222C71"/>
    <w:rsid w:val="0022309C"/>
    <w:rsid w:val="00232F2E"/>
    <w:rsid w:val="00241036"/>
    <w:rsid w:val="00242637"/>
    <w:rsid w:val="002501B7"/>
    <w:rsid w:val="00267F64"/>
    <w:rsid w:val="002779B1"/>
    <w:rsid w:val="00292C8A"/>
    <w:rsid w:val="0029327B"/>
    <w:rsid w:val="002A5D71"/>
    <w:rsid w:val="002B2509"/>
    <w:rsid w:val="002D133C"/>
    <w:rsid w:val="002D21BC"/>
    <w:rsid w:val="002F416A"/>
    <w:rsid w:val="0030439C"/>
    <w:rsid w:val="003055C2"/>
    <w:rsid w:val="003130A6"/>
    <w:rsid w:val="00313F1C"/>
    <w:rsid w:val="003238D3"/>
    <w:rsid w:val="0032445D"/>
    <w:rsid w:val="00333041"/>
    <w:rsid w:val="00347DF2"/>
    <w:rsid w:val="003578CD"/>
    <w:rsid w:val="00367934"/>
    <w:rsid w:val="0038122B"/>
    <w:rsid w:val="00386A1F"/>
    <w:rsid w:val="00397A4E"/>
    <w:rsid w:val="003B0A2B"/>
    <w:rsid w:val="003B4BA3"/>
    <w:rsid w:val="0041262F"/>
    <w:rsid w:val="00417CB6"/>
    <w:rsid w:val="00430D49"/>
    <w:rsid w:val="00431116"/>
    <w:rsid w:val="004440B9"/>
    <w:rsid w:val="00457E50"/>
    <w:rsid w:val="0048211A"/>
    <w:rsid w:val="004854FE"/>
    <w:rsid w:val="004858D8"/>
    <w:rsid w:val="004C528A"/>
    <w:rsid w:val="004D04E8"/>
    <w:rsid w:val="004D0EF8"/>
    <w:rsid w:val="004D2C38"/>
    <w:rsid w:val="004D4921"/>
    <w:rsid w:val="004D7131"/>
    <w:rsid w:val="004E6A2E"/>
    <w:rsid w:val="0050271C"/>
    <w:rsid w:val="0050312B"/>
    <w:rsid w:val="0051215B"/>
    <w:rsid w:val="005131C0"/>
    <w:rsid w:val="00527685"/>
    <w:rsid w:val="00540557"/>
    <w:rsid w:val="00552A61"/>
    <w:rsid w:val="00567066"/>
    <w:rsid w:val="00567CC2"/>
    <w:rsid w:val="0057597D"/>
    <w:rsid w:val="005773D5"/>
    <w:rsid w:val="005867D2"/>
    <w:rsid w:val="00591B28"/>
    <w:rsid w:val="005A0481"/>
    <w:rsid w:val="005B6726"/>
    <w:rsid w:val="005C0386"/>
    <w:rsid w:val="005D1140"/>
    <w:rsid w:val="005D3A98"/>
    <w:rsid w:val="005E3546"/>
    <w:rsid w:val="005E77B3"/>
    <w:rsid w:val="005F5BAB"/>
    <w:rsid w:val="00616CAC"/>
    <w:rsid w:val="00630578"/>
    <w:rsid w:val="00636777"/>
    <w:rsid w:val="00650E0E"/>
    <w:rsid w:val="006567DE"/>
    <w:rsid w:val="006D3282"/>
    <w:rsid w:val="006D5862"/>
    <w:rsid w:val="006D5908"/>
    <w:rsid w:val="006E5979"/>
    <w:rsid w:val="00705648"/>
    <w:rsid w:val="00711567"/>
    <w:rsid w:val="007415FD"/>
    <w:rsid w:val="00742955"/>
    <w:rsid w:val="0074651D"/>
    <w:rsid w:val="0075785C"/>
    <w:rsid w:val="007743EE"/>
    <w:rsid w:val="00791F81"/>
    <w:rsid w:val="007A324E"/>
    <w:rsid w:val="007D64B7"/>
    <w:rsid w:val="007E23AC"/>
    <w:rsid w:val="007E46B1"/>
    <w:rsid w:val="007E4D76"/>
    <w:rsid w:val="007E5068"/>
    <w:rsid w:val="007F2F44"/>
    <w:rsid w:val="007F6D08"/>
    <w:rsid w:val="00803151"/>
    <w:rsid w:val="00803622"/>
    <w:rsid w:val="00807BAA"/>
    <w:rsid w:val="00814AC5"/>
    <w:rsid w:val="00823F33"/>
    <w:rsid w:val="008276B8"/>
    <w:rsid w:val="00841E98"/>
    <w:rsid w:val="00852733"/>
    <w:rsid w:val="00870E7A"/>
    <w:rsid w:val="00880036"/>
    <w:rsid w:val="00896732"/>
    <w:rsid w:val="008B3E2D"/>
    <w:rsid w:val="008B4FBF"/>
    <w:rsid w:val="008B633A"/>
    <w:rsid w:val="008B7167"/>
    <w:rsid w:val="008C30EF"/>
    <w:rsid w:val="008C483B"/>
    <w:rsid w:val="008D68FA"/>
    <w:rsid w:val="008D74DA"/>
    <w:rsid w:val="008E34C6"/>
    <w:rsid w:val="008E60B1"/>
    <w:rsid w:val="008E6DFC"/>
    <w:rsid w:val="008F0E9A"/>
    <w:rsid w:val="00900876"/>
    <w:rsid w:val="0091616B"/>
    <w:rsid w:val="0091700F"/>
    <w:rsid w:val="00920571"/>
    <w:rsid w:val="00922617"/>
    <w:rsid w:val="00924C4F"/>
    <w:rsid w:val="009272F4"/>
    <w:rsid w:val="009315D4"/>
    <w:rsid w:val="00944701"/>
    <w:rsid w:val="009456E7"/>
    <w:rsid w:val="009461C1"/>
    <w:rsid w:val="00946EA0"/>
    <w:rsid w:val="00952BC1"/>
    <w:rsid w:val="0098614B"/>
    <w:rsid w:val="0098680B"/>
    <w:rsid w:val="00991EF7"/>
    <w:rsid w:val="009A74E8"/>
    <w:rsid w:val="009B71D6"/>
    <w:rsid w:val="009C0FAC"/>
    <w:rsid w:val="009C2F96"/>
    <w:rsid w:val="009C7018"/>
    <w:rsid w:val="009E4CBC"/>
    <w:rsid w:val="009E7EDD"/>
    <w:rsid w:val="009F32CA"/>
    <w:rsid w:val="00A023CB"/>
    <w:rsid w:val="00A06904"/>
    <w:rsid w:val="00A25C0C"/>
    <w:rsid w:val="00A26586"/>
    <w:rsid w:val="00A27831"/>
    <w:rsid w:val="00A32A45"/>
    <w:rsid w:val="00A36E4E"/>
    <w:rsid w:val="00A370D9"/>
    <w:rsid w:val="00A51669"/>
    <w:rsid w:val="00A6637F"/>
    <w:rsid w:val="00A77868"/>
    <w:rsid w:val="00A83D5F"/>
    <w:rsid w:val="00A9369E"/>
    <w:rsid w:val="00A961F4"/>
    <w:rsid w:val="00A97C12"/>
    <w:rsid w:val="00AA69A6"/>
    <w:rsid w:val="00AC16F2"/>
    <w:rsid w:val="00AC5C90"/>
    <w:rsid w:val="00AD122D"/>
    <w:rsid w:val="00AD693D"/>
    <w:rsid w:val="00AF2B7C"/>
    <w:rsid w:val="00AF6BAC"/>
    <w:rsid w:val="00B14BFD"/>
    <w:rsid w:val="00B24D27"/>
    <w:rsid w:val="00B32D61"/>
    <w:rsid w:val="00B36FEA"/>
    <w:rsid w:val="00B4469E"/>
    <w:rsid w:val="00B465EC"/>
    <w:rsid w:val="00B50C70"/>
    <w:rsid w:val="00B66961"/>
    <w:rsid w:val="00B83D76"/>
    <w:rsid w:val="00B929A6"/>
    <w:rsid w:val="00B972EC"/>
    <w:rsid w:val="00BB2EE8"/>
    <w:rsid w:val="00BC14C7"/>
    <w:rsid w:val="00BC4C13"/>
    <w:rsid w:val="00BD000A"/>
    <w:rsid w:val="00BD553B"/>
    <w:rsid w:val="00BE44C9"/>
    <w:rsid w:val="00BF1E04"/>
    <w:rsid w:val="00BF6911"/>
    <w:rsid w:val="00C36785"/>
    <w:rsid w:val="00C5343A"/>
    <w:rsid w:val="00C630DD"/>
    <w:rsid w:val="00C711EA"/>
    <w:rsid w:val="00C84F68"/>
    <w:rsid w:val="00C85E8C"/>
    <w:rsid w:val="00C927A3"/>
    <w:rsid w:val="00CA6239"/>
    <w:rsid w:val="00CB773E"/>
    <w:rsid w:val="00CE05DC"/>
    <w:rsid w:val="00CE1D57"/>
    <w:rsid w:val="00CF43EE"/>
    <w:rsid w:val="00D108B4"/>
    <w:rsid w:val="00D166F3"/>
    <w:rsid w:val="00D2406D"/>
    <w:rsid w:val="00D270F6"/>
    <w:rsid w:val="00D42EF3"/>
    <w:rsid w:val="00D47A37"/>
    <w:rsid w:val="00D50F54"/>
    <w:rsid w:val="00D65AF8"/>
    <w:rsid w:val="00D847DB"/>
    <w:rsid w:val="00D96F79"/>
    <w:rsid w:val="00D97800"/>
    <w:rsid w:val="00DC2538"/>
    <w:rsid w:val="00DC4B74"/>
    <w:rsid w:val="00DC7B23"/>
    <w:rsid w:val="00DE6F8D"/>
    <w:rsid w:val="00DF163B"/>
    <w:rsid w:val="00DF212D"/>
    <w:rsid w:val="00E00B13"/>
    <w:rsid w:val="00E03670"/>
    <w:rsid w:val="00E17283"/>
    <w:rsid w:val="00E22471"/>
    <w:rsid w:val="00E31920"/>
    <w:rsid w:val="00E34974"/>
    <w:rsid w:val="00E40D43"/>
    <w:rsid w:val="00E40F66"/>
    <w:rsid w:val="00E42274"/>
    <w:rsid w:val="00E442C3"/>
    <w:rsid w:val="00E46FAA"/>
    <w:rsid w:val="00E479C1"/>
    <w:rsid w:val="00E5285D"/>
    <w:rsid w:val="00E81D4E"/>
    <w:rsid w:val="00E94708"/>
    <w:rsid w:val="00EA055F"/>
    <w:rsid w:val="00EA280A"/>
    <w:rsid w:val="00EA3E12"/>
    <w:rsid w:val="00EA5AE0"/>
    <w:rsid w:val="00EA6D14"/>
    <w:rsid w:val="00EA6FFF"/>
    <w:rsid w:val="00EB679F"/>
    <w:rsid w:val="00EC0380"/>
    <w:rsid w:val="00EC3F35"/>
    <w:rsid w:val="00ED081A"/>
    <w:rsid w:val="00EE0C7B"/>
    <w:rsid w:val="00EE241D"/>
    <w:rsid w:val="00EE2E71"/>
    <w:rsid w:val="00EE78BC"/>
    <w:rsid w:val="00EF0EB9"/>
    <w:rsid w:val="00EF675B"/>
    <w:rsid w:val="00F03FD2"/>
    <w:rsid w:val="00F12079"/>
    <w:rsid w:val="00F12EC9"/>
    <w:rsid w:val="00F16338"/>
    <w:rsid w:val="00F260BC"/>
    <w:rsid w:val="00F406A8"/>
    <w:rsid w:val="00F47DE2"/>
    <w:rsid w:val="00F5146F"/>
    <w:rsid w:val="00F56516"/>
    <w:rsid w:val="00F94797"/>
    <w:rsid w:val="00FC15C5"/>
    <w:rsid w:val="00FC35E2"/>
    <w:rsid w:val="00FD5955"/>
    <w:rsid w:val="00FE35DE"/>
    <w:rsid w:val="00FF44AD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8"/>
  </w:style>
  <w:style w:type="paragraph" w:styleId="Heading1">
    <w:name w:val="heading 1"/>
    <w:basedOn w:val="Normal"/>
    <w:next w:val="Normal"/>
    <w:link w:val="Heading1Char"/>
    <w:uiPriority w:val="9"/>
    <w:qFormat/>
    <w:rsid w:val="00F406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6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6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6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6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6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6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0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character" w:customStyle="1" w:styleId="Heading2Char">
    <w:name w:val="Heading 2 Char"/>
    <w:basedOn w:val="DefaultParagraphFont"/>
    <w:link w:val="Heading2"/>
    <w:uiPriority w:val="9"/>
    <w:rsid w:val="00F40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B1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0B144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uiPriority w:val="99"/>
    <w:rsid w:val="000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406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6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6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6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6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06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A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6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6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06A8"/>
    <w:rPr>
      <w:b/>
      <w:bCs/>
    </w:rPr>
  </w:style>
  <w:style w:type="character" w:styleId="Emphasis">
    <w:name w:val="Emphasis"/>
    <w:uiPriority w:val="20"/>
    <w:qFormat/>
    <w:rsid w:val="00F406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0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6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06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A8"/>
    <w:rPr>
      <w:b/>
      <w:bCs/>
      <w:i/>
      <w:iCs/>
    </w:rPr>
  </w:style>
  <w:style w:type="character" w:styleId="SubtleEmphasis">
    <w:name w:val="Subtle Emphasis"/>
    <w:uiPriority w:val="19"/>
    <w:qFormat/>
    <w:rsid w:val="00F406A8"/>
    <w:rPr>
      <w:i/>
      <w:iCs/>
    </w:rPr>
  </w:style>
  <w:style w:type="character" w:styleId="IntenseEmphasis">
    <w:name w:val="Intense Emphasis"/>
    <w:uiPriority w:val="21"/>
    <w:qFormat/>
    <w:rsid w:val="00F406A8"/>
    <w:rPr>
      <w:b/>
      <w:bCs/>
    </w:rPr>
  </w:style>
  <w:style w:type="character" w:styleId="SubtleReference">
    <w:name w:val="Subtle Reference"/>
    <w:uiPriority w:val="31"/>
    <w:qFormat/>
    <w:rsid w:val="00F406A8"/>
    <w:rPr>
      <w:smallCaps/>
    </w:rPr>
  </w:style>
  <w:style w:type="character" w:styleId="IntenseReference">
    <w:name w:val="Intense Reference"/>
    <w:uiPriority w:val="32"/>
    <w:qFormat/>
    <w:rsid w:val="00F406A8"/>
    <w:rPr>
      <w:smallCaps/>
      <w:spacing w:val="5"/>
      <w:u w:val="single"/>
    </w:rPr>
  </w:style>
  <w:style w:type="character" w:styleId="BookTitle">
    <w:name w:val="Book Title"/>
    <w:uiPriority w:val="33"/>
    <w:qFormat/>
    <w:rsid w:val="00F406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832A-1AE5-4F75-8704-F8D1A766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user</cp:lastModifiedBy>
  <cp:revision>2</cp:revision>
  <cp:lastPrinted>2023-01-11T13:51:00Z</cp:lastPrinted>
  <dcterms:created xsi:type="dcterms:W3CDTF">2024-01-08T11:32:00Z</dcterms:created>
  <dcterms:modified xsi:type="dcterms:W3CDTF">2024-01-08T11:32:00Z</dcterms:modified>
</cp:coreProperties>
</file>