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29" w:rsidRPr="007B1C2C" w:rsidRDefault="00BD2529" w:rsidP="00AE40E5">
      <w:pPr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 xml:space="preserve">ROMÂNIA                                                                                                  </w:t>
      </w:r>
    </w:p>
    <w:p w:rsidR="00BD2529" w:rsidRPr="007B1C2C" w:rsidRDefault="00BD2529" w:rsidP="00AE40E5">
      <w:pPr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 xml:space="preserve">JUDEŢUL VRANCEA                        </w:t>
      </w:r>
      <w:r w:rsidRPr="007B1C2C">
        <w:rPr>
          <w:sz w:val="28"/>
          <w:szCs w:val="28"/>
        </w:rPr>
        <w:t xml:space="preserve">                                                          </w:t>
      </w:r>
      <w:r w:rsidRPr="007B1C2C">
        <w:rPr>
          <w:b/>
          <w:bCs/>
          <w:sz w:val="28"/>
          <w:szCs w:val="28"/>
        </w:rPr>
        <w:t xml:space="preserve">  </w:t>
      </w:r>
      <w:r w:rsidRPr="007B1C2C">
        <w:rPr>
          <w:sz w:val="28"/>
          <w:szCs w:val="28"/>
        </w:rPr>
        <w:t xml:space="preserve">            </w:t>
      </w:r>
      <w:r w:rsidRPr="007B1C2C">
        <w:rPr>
          <w:b/>
          <w:bCs/>
          <w:sz w:val="28"/>
          <w:szCs w:val="28"/>
        </w:rPr>
        <w:t xml:space="preserve">  </w:t>
      </w:r>
      <w:r w:rsidRPr="007B1C2C">
        <w:rPr>
          <w:sz w:val="28"/>
          <w:szCs w:val="28"/>
        </w:rPr>
        <w:t xml:space="preserve">     </w:t>
      </w:r>
      <w:r w:rsidRPr="007B1C2C">
        <w:rPr>
          <w:b/>
          <w:bCs/>
          <w:sz w:val="28"/>
          <w:szCs w:val="28"/>
        </w:rPr>
        <w:t xml:space="preserve">      </w:t>
      </w:r>
    </w:p>
    <w:p w:rsidR="00BD2529" w:rsidRPr="007B1C2C" w:rsidRDefault="00BD2529" w:rsidP="00AE40E5">
      <w:pPr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>CONSILIUL JUD</w:t>
      </w:r>
      <w:r>
        <w:rPr>
          <w:b/>
          <w:bCs/>
          <w:sz w:val="28"/>
          <w:szCs w:val="28"/>
        </w:rPr>
        <w:t>EŢ</w:t>
      </w:r>
      <w:r w:rsidRPr="007B1C2C">
        <w:rPr>
          <w:b/>
          <w:bCs/>
          <w:sz w:val="28"/>
          <w:szCs w:val="28"/>
        </w:rPr>
        <w:t xml:space="preserve">EAN </w:t>
      </w:r>
    </w:p>
    <w:p w:rsidR="00BD2529" w:rsidRPr="007B1C2C" w:rsidRDefault="00BD2529" w:rsidP="00AE40E5">
      <w:pPr>
        <w:rPr>
          <w:b/>
          <w:bCs/>
          <w:sz w:val="28"/>
          <w:szCs w:val="28"/>
        </w:rPr>
      </w:pPr>
    </w:p>
    <w:p w:rsidR="00BD2529" w:rsidRPr="007B1C2C" w:rsidRDefault="00BD2529" w:rsidP="00AE40E5">
      <w:pPr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>HOTĂRÂREA nr.</w:t>
      </w:r>
      <w:r w:rsidR="00094671">
        <w:rPr>
          <w:b/>
          <w:bCs/>
          <w:sz w:val="28"/>
          <w:szCs w:val="28"/>
        </w:rPr>
        <w:t xml:space="preserve"> 245</w:t>
      </w:r>
    </w:p>
    <w:p w:rsidR="00BD2529" w:rsidRPr="007B1C2C" w:rsidRDefault="00AC1714" w:rsidP="00AE40E5">
      <w:pPr>
        <w:tabs>
          <w:tab w:val="left" w:pos="3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 2</w:t>
      </w:r>
      <w:r w:rsidR="00094671">
        <w:rPr>
          <w:b/>
          <w:bCs/>
          <w:sz w:val="28"/>
          <w:szCs w:val="28"/>
        </w:rPr>
        <w:t xml:space="preserve">8 </w:t>
      </w:r>
      <w:r w:rsidR="00BD2529" w:rsidRPr="007B1C2C">
        <w:rPr>
          <w:b/>
          <w:bCs/>
          <w:sz w:val="28"/>
          <w:szCs w:val="28"/>
        </w:rPr>
        <w:t>noiembrie 2017</w:t>
      </w:r>
      <w:bookmarkStart w:id="0" w:name="_GoBack"/>
      <w:bookmarkEnd w:id="0"/>
    </w:p>
    <w:p w:rsidR="00BD2529" w:rsidRPr="007B1C2C" w:rsidRDefault="00BD2529" w:rsidP="00AE40E5">
      <w:pPr>
        <w:pStyle w:val="Corptext"/>
        <w:rPr>
          <w:b/>
          <w:bCs/>
          <w:sz w:val="16"/>
          <w:szCs w:val="16"/>
        </w:rPr>
      </w:pPr>
    </w:p>
    <w:p w:rsidR="00BD2529" w:rsidRPr="007B1C2C" w:rsidRDefault="00BD2529" w:rsidP="00AE40E5">
      <w:pPr>
        <w:pStyle w:val="Corptext"/>
        <w:ind w:left="1080" w:hanging="1080"/>
        <w:rPr>
          <w:sz w:val="28"/>
          <w:szCs w:val="28"/>
        </w:rPr>
      </w:pPr>
      <w:proofErr w:type="spellStart"/>
      <w:proofErr w:type="gramStart"/>
      <w:r w:rsidRPr="007B1C2C">
        <w:rPr>
          <w:b/>
          <w:bCs/>
          <w:sz w:val="28"/>
          <w:szCs w:val="28"/>
        </w:rPr>
        <w:t>privind</w:t>
      </w:r>
      <w:proofErr w:type="spellEnd"/>
      <w:proofErr w:type="gramEnd"/>
      <w:r w:rsidRPr="007B1C2C">
        <w:rPr>
          <w:b/>
          <w:bCs/>
          <w:sz w:val="28"/>
          <w:szCs w:val="28"/>
        </w:rPr>
        <w:t xml:space="preserve">: </w:t>
      </w:r>
      <w:proofErr w:type="spellStart"/>
      <w:r w:rsidRPr="007B1C2C">
        <w:rPr>
          <w:sz w:val="28"/>
          <w:szCs w:val="28"/>
        </w:rPr>
        <w:t>transformarea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unor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posturi</w:t>
      </w:r>
      <w:proofErr w:type="spellEnd"/>
      <w:r w:rsidRPr="007B1C2C">
        <w:rPr>
          <w:sz w:val="28"/>
          <w:szCs w:val="28"/>
        </w:rPr>
        <w:t xml:space="preserve"> din </w:t>
      </w:r>
      <w:proofErr w:type="spellStart"/>
      <w:r w:rsidRPr="007B1C2C">
        <w:rPr>
          <w:sz w:val="28"/>
          <w:szCs w:val="28"/>
        </w:rPr>
        <w:t>statul</w:t>
      </w:r>
      <w:proofErr w:type="spellEnd"/>
      <w:r w:rsidRPr="007B1C2C">
        <w:rPr>
          <w:sz w:val="28"/>
          <w:szCs w:val="28"/>
        </w:rPr>
        <w:t xml:space="preserve"> de </w:t>
      </w:r>
      <w:proofErr w:type="spellStart"/>
      <w:r w:rsidRPr="007B1C2C">
        <w:rPr>
          <w:sz w:val="28"/>
          <w:szCs w:val="28"/>
        </w:rPr>
        <w:t>funcţii</w:t>
      </w:r>
      <w:proofErr w:type="spellEnd"/>
      <w:r w:rsidRPr="007B1C2C">
        <w:rPr>
          <w:sz w:val="28"/>
          <w:szCs w:val="28"/>
        </w:rPr>
        <w:t xml:space="preserve"> al </w:t>
      </w:r>
      <w:proofErr w:type="spellStart"/>
      <w:r w:rsidRPr="007B1C2C">
        <w:rPr>
          <w:sz w:val="28"/>
          <w:szCs w:val="28"/>
        </w:rPr>
        <w:t>Muzeului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Vrancei</w:t>
      </w:r>
      <w:proofErr w:type="spellEnd"/>
    </w:p>
    <w:p w:rsidR="00BD2529" w:rsidRPr="007B1C2C" w:rsidRDefault="00BD2529" w:rsidP="00AE40E5">
      <w:pPr>
        <w:pStyle w:val="Corptext"/>
        <w:ind w:left="708"/>
        <w:rPr>
          <w:sz w:val="16"/>
          <w:szCs w:val="16"/>
        </w:rPr>
      </w:pPr>
    </w:p>
    <w:p w:rsidR="00BD2529" w:rsidRPr="007B1C2C" w:rsidRDefault="00BD2529" w:rsidP="00AE40E5">
      <w:pPr>
        <w:pStyle w:val="Corptext"/>
        <w:rPr>
          <w:sz w:val="28"/>
          <w:szCs w:val="28"/>
        </w:rPr>
      </w:pPr>
      <w:proofErr w:type="spellStart"/>
      <w:r w:rsidRPr="007B1C2C">
        <w:rPr>
          <w:b/>
          <w:bCs/>
          <w:sz w:val="28"/>
          <w:szCs w:val="28"/>
        </w:rPr>
        <w:t>Consiliul</w:t>
      </w:r>
      <w:proofErr w:type="spellEnd"/>
      <w:r w:rsidRPr="007B1C2C">
        <w:rPr>
          <w:b/>
          <w:bCs/>
          <w:sz w:val="28"/>
          <w:szCs w:val="28"/>
        </w:rPr>
        <w:t xml:space="preserve"> </w:t>
      </w:r>
      <w:proofErr w:type="spellStart"/>
      <w:r w:rsidRPr="007B1C2C">
        <w:rPr>
          <w:b/>
          <w:bCs/>
          <w:sz w:val="28"/>
          <w:szCs w:val="28"/>
        </w:rPr>
        <w:t>Jud</w:t>
      </w:r>
      <w:r>
        <w:rPr>
          <w:b/>
          <w:bCs/>
          <w:sz w:val="28"/>
          <w:szCs w:val="28"/>
        </w:rPr>
        <w:t>eţ</w:t>
      </w:r>
      <w:r w:rsidRPr="007B1C2C">
        <w:rPr>
          <w:b/>
          <w:bCs/>
          <w:sz w:val="28"/>
          <w:szCs w:val="28"/>
        </w:rPr>
        <w:t>ean</w:t>
      </w:r>
      <w:proofErr w:type="spellEnd"/>
      <w:r w:rsidRPr="007B1C2C">
        <w:rPr>
          <w:b/>
          <w:bCs/>
          <w:sz w:val="28"/>
          <w:szCs w:val="28"/>
        </w:rPr>
        <w:t xml:space="preserve"> </w:t>
      </w:r>
      <w:proofErr w:type="spellStart"/>
      <w:r w:rsidRPr="007B1C2C">
        <w:rPr>
          <w:b/>
          <w:bCs/>
          <w:sz w:val="28"/>
          <w:szCs w:val="28"/>
        </w:rPr>
        <w:t>Vrancea</w:t>
      </w:r>
      <w:proofErr w:type="spellEnd"/>
      <w:r w:rsidRPr="007B1C2C">
        <w:rPr>
          <w:sz w:val="28"/>
          <w:szCs w:val="28"/>
        </w:rPr>
        <w:t xml:space="preserve">, </w:t>
      </w:r>
    </w:p>
    <w:p w:rsidR="00BD2529" w:rsidRPr="007B1C2C" w:rsidRDefault="00BD2529" w:rsidP="00AE40E5">
      <w:pPr>
        <w:pStyle w:val="Corptext"/>
        <w:rPr>
          <w:sz w:val="16"/>
          <w:szCs w:val="16"/>
        </w:rPr>
      </w:pPr>
    </w:p>
    <w:p w:rsidR="00BD2529" w:rsidRPr="007B1C2C" w:rsidRDefault="00BD2529" w:rsidP="00AE40E5">
      <w:pPr>
        <w:pStyle w:val="Corptext"/>
        <w:rPr>
          <w:sz w:val="28"/>
          <w:szCs w:val="28"/>
        </w:rPr>
      </w:pPr>
      <w:r w:rsidRPr="007B1C2C">
        <w:rPr>
          <w:sz w:val="28"/>
          <w:szCs w:val="28"/>
        </w:rPr>
        <w:t xml:space="preserve">-  </w:t>
      </w:r>
      <w:proofErr w:type="spellStart"/>
      <w:proofErr w:type="gramStart"/>
      <w:r w:rsidRPr="007B1C2C">
        <w:rPr>
          <w:b/>
          <w:bCs/>
          <w:sz w:val="28"/>
          <w:szCs w:val="28"/>
        </w:rPr>
        <w:t>văzând</w:t>
      </w:r>
      <w:proofErr w:type="spellEnd"/>
      <w:proofErr w:type="gram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adresa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nr</w:t>
      </w:r>
      <w:proofErr w:type="spellEnd"/>
      <w:r w:rsidRPr="007B1C2C">
        <w:rPr>
          <w:sz w:val="28"/>
          <w:szCs w:val="28"/>
        </w:rPr>
        <w:t xml:space="preserve">. 1789 din 30 </w:t>
      </w:r>
      <w:proofErr w:type="spellStart"/>
      <w:r w:rsidRPr="007B1C2C">
        <w:rPr>
          <w:sz w:val="28"/>
          <w:szCs w:val="28"/>
        </w:rPr>
        <w:t>octombrie</w:t>
      </w:r>
      <w:proofErr w:type="spellEnd"/>
      <w:r w:rsidRPr="007B1C2C">
        <w:rPr>
          <w:sz w:val="28"/>
          <w:szCs w:val="28"/>
        </w:rPr>
        <w:t xml:space="preserve"> 2017 a </w:t>
      </w:r>
      <w:proofErr w:type="spellStart"/>
      <w:r w:rsidRPr="007B1C2C">
        <w:rPr>
          <w:sz w:val="28"/>
          <w:szCs w:val="28"/>
        </w:rPr>
        <w:t>Muzeului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Vrancei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prin</w:t>
      </w:r>
      <w:proofErr w:type="spellEnd"/>
      <w:r w:rsidRPr="007B1C2C">
        <w:rPr>
          <w:sz w:val="28"/>
          <w:szCs w:val="28"/>
        </w:rPr>
        <w:t xml:space="preserve"> care se </w:t>
      </w:r>
      <w:proofErr w:type="spellStart"/>
      <w:r w:rsidRPr="007B1C2C">
        <w:rPr>
          <w:sz w:val="28"/>
          <w:szCs w:val="28"/>
        </w:rPr>
        <w:t>solicita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transformarea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unor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posturi</w:t>
      </w:r>
      <w:proofErr w:type="spellEnd"/>
      <w:r w:rsidRPr="007B1C2C">
        <w:rPr>
          <w:sz w:val="28"/>
          <w:szCs w:val="28"/>
        </w:rPr>
        <w:t xml:space="preserve"> din </w:t>
      </w:r>
      <w:proofErr w:type="spellStart"/>
      <w:r w:rsidRPr="007B1C2C">
        <w:rPr>
          <w:sz w:val="28"/>
          <w:szCs w:val="28"/>
        </w:rPr>
        <w:t>statul</w:t>
      </w:r>
      <w:proofErr w:type="spellEnd"/>
      <w:r w:rsidRPr="007B1C2C">
        <w:rPr>
          <w:sz w:val="28"/>
          <w:szCs w:val="28"/>
        </w:rPr>
        <w:t xml:space="preserve"> de </w:t>
      </w:r>
      <w:proofErr w:type="spellStart"/>
      <w:r w:rsidRPr="007B1C2C">
        <w:rPr>
          <w:sz w:val="28"/>
          <w:szCs w:val="28"/>
        </w:rPr>
        <w:t>funcţii</w:t>
      </w:r>
      <w:proofErr w:type="spellEnd"/>
      <w:r w:rsidRPr="007B1C2C">
        <w:rPr>
          <w:sz w:val="28"/>
          <w:szCs w:val="28"/>
        </w:rPr>
        <w:t xml:space="preserve"> al </w:t>
      </w:r>
      <w:proofErr w:type="spellStart"/>
      <w:r w:rsidRPr="007B1C2C">
        <w:rPr>
          <w:sz w:val="28"/>
          <w:szCs w:val="28"/>
        </w:rPr>
        <w:t>Muzeului</w:t>
      </w:r>
      <w:proofErr w:type="spellEnd"/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Vrancei</w:t>
      </w:r>
      <w:proofErr w:type="spellEnd"/>
      <w:r w:rsidRPr="007B1C2C">
        <w:rPr>
          <w:sz w:val="28"/>
          <w:szCs w:val="28"/>
        </w:rPr>
        <w:t>;</w:t>
      </w:r>
    </w:p>
    <w:p w:rsidR="00BD2529" w:rsidRPr="000463EB" w:rsidRDefault="00BD2529" w:rsidP="00AE40E5">
      <w:pPr>
        <w:pStyle w:val="Corptext"/>
        <w:rPr>
          <w:sz w:val="28"/>
          <w:szCs w:val="28"/>
          <w:lang w:val="fr-FR"/>
        </w:rPr>
      </w:pPr>
      <w:r w:rsidRPr="000463EB">
        <w:rPr>
          <w:sz w:val="28"/>
          <w:szCs w:val="28"/>
          <w:lang w:val="fr-FR"/>
        </w:rPr>
        <w:t xml:space="preserve">- </w:t>
      </w:r>
      <w:proofErr w:type="spellStart"/>
      <w:r w:rsidRPr="000463EB">
        <w:rPr>
          <w:b/>
          <w:bCs/>
          <w:sz w:val="28"/>
          <w:szCs w:val="28"/>
          <w:lang w:val="fr-FR"/>
        </w:rPr>
        <w:t>văzând</w:t>
      </w:r>
      <w:proofErr w:type="spellEnd"/>
      <w:r w:rsidRPr="000463EB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referatul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Direcţiei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economice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şi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informati</w:t>
      </w:r>
      <w:r w:rsidR="00094671" w:rsidRPr="000463EB">
        <w:rPr>
          <w:sz w:val="28"/>
          <w:szCs w:val="28"/>
          <w:lang w:val="fr-FR"/>
        </w:rPr>
        <w:t>zare</w:t>
      </w:r>
      <w:proofErr w:type="spellEnd"/>
      <w:r w:rsidR="00094671" w:rsidRPr="000463EB">
        <w:rPr>
          <w:sz w:val="28"/>
          <w:szCs w:val="28"/>
          <w:lang w:val="fr-FR"/>
        </w:rPr>
        <w:t xml:space="preserve"> </w:t>
      </w:r>
      <w:proofErr w:type="spellStart"/>
      <w:r w:rsidR="00094671" w:rsidRPr="000463EB">
        <w:rPr>
          <w:sz w:val="28"/>
          <w:szCs w:val="28"/>
          <w:lang w:val="fr-FR"/>
        </w:rPr>
        <w:t>înregistrat</w:t>
      </w:r>
      <w:proofErr w:type="spellEnd"/>
      <w:r w:rsidR="00094671" w:rsidRPr="000463EB">
        <w:rPr>
          <w:sz w:val="28"/>
          <w:szCs w:val="28"/>
          <w:lang w:val="fr-FR"/>
        </w:rPr>
        <w:t xml:space="preserve"> la nr.</w:t>
      </w:r>
      <w:r w:rsidR="000463EB" w:rsidRPr="000463EB">
        <w:rPr>
          <w:sz w:val="28"/>
          <w:szCs w:val="28"/>
          <w:lang w:val="fr-FR"/>
        </w:rPr>
        <w:t xml:space="preserve"> </w:t>
      </w:r>
      <w:r w:rsidR="00094671" w:rsidRPr="000463EB">
        <w:rPr>
          <w:sz w:val="28"/>
          <w:szCs w:val="28"/>
          <w:lang w:val="fr-FR"/>
        </w:rPr>
        <w:t>18444</w:t>
      </w:r>
      <w:r w:rsidRPr="000463EB">
        <w:rPr>
          <w:sz w:val="28"/>
          <w:szCs w:val="28"/>
          <w:lang w:val="fr-FR"/>
        </w:rPr>
        <w:t>/</w:t>
      </w:r>
      <w:r w:rsidR="00094671" w:rsidRPr="000463EB">
        <w:rPr>
          <w:sz w:val="28"/>
          <w:szCs w:val="28"/>
          <w:lang w:val="fr-FR"/>
        </w:rPr>
        <w:t>23.</w:t>
      </w:r>
      <w:r w:rsidRPr="000463EB">
        <w:rPr>
          <w:sz w:val="28"/>
          <w:szCs w:val="28"/>
          <w:lang w:val="fr-FR"/>
        </w:rPr>
        <w:t>11</w:t>
      </w:r>
      <w:r w:rsidR="00094671" w:rsidRPr="000463EB">
        <w:rPr>
          <w:sz w:val="28"/>
          <w:szCs w:val="28"/>
          <w:lang w:val="fr-FR"/>
        </w:rPr>
        <w:t>.</w:t>
      </w:r>
      <w:r w:rsidRPr="000463EB">
        <w:rPr>
          <w:sz w:val="28"/>
          <w:szCs w:val="28"/>
          <w:lang w:val="fr-FR"/>
        </w:rPr>
        <w:t xml:space="preserve">2017, </w:t>
      </w:r>
      <w:proofErr w:type="spellStart"/>
      <w:r w:rsidRPr="000463EB">
        <w:rPr>
          <w:sz w:val="28"/>
          <w:szCs w:val="28"/>
          <w:lang w:val="fr-FR"/>
        </w:rPr>
        <w:t>prin</w:t>
      </w:r>
      <w:proofErr w:type="spellEnd"/>
      <w:r w:rsidRPr="000463EB">
        <w:rPr>
          <w:sz w:val="28"/>
          <w:szCs w:val="28"/>
          <w:lang w:val="fr-FR"/>
        </w:rPr>
        <w:t xml:space="preserve"> care se </w:t>
      </w:r>
      <w:proofErr w:type="spellStart"/>
      <w:r w:rsidRPr="000463EB">
        <w:rPr>
          <w:sz w:val="28"/>
          <w:szCs w:val="28"/>
          <w:lang w:val="fr-FR"/>
        </w:rPr>
        <w:t>propune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transformarea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unor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posturi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din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statul</w:t>
      </w:r>
      <w:proofErr w:type="spellEnd"/>
      <w:r w:rsidRPr="000463EB">
        <w:rPr>
          <w:sz w:val="28"/>
          <w:szCs w:val="28"/>
          <w:lang w:val="fr-FR"/>
        </w:rPr>
        <w:t xml:space="preserve"> de </w:t>
      </w:r>
      <w:proofErr w:type="spellStart"/>
      <w:r w:rsidRPr="000463EB">
        <w:rPr>
          <w:sz w:val="28"/>
          <w:szCs w:val="28"/>
          <w:lang w:val="fr-FR"/>
        </w:rPr>
        <w:t>funcţii</w:t>
      </w:r>
      <w:proofErr w:type="spellEnd"/>
      <w:r w:rsidRPr="000463EB">
        <w:rPr>
          <w:sz w:val="28"/>
          <w:szCs w:val="28"/>
          <w:lang w:val="fr-FR"/>
        </w:rPr>
        <w:t xml:space="preserve"> al </w:t>
      </w:r>
      <w:proofErr w:type="spellStart"/>
      <w:r w:rsidRPr="000463EB">
        <w:rPr>
          <w:sz w:val="28"/>
          <w:szCs w:val="28"/>
          <w:lang w:val="fr-FR"/>
        </w:rPr>
        <w:t>Muzeului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Vrancei</w:t>
      </w:r>
      <w:proofErr w:type="spellEnd"/>
      <w:r w:rsidRPr="000463EB">
        <w:rPr>
          <w:sz w:val="28"/>
          <w:szCs w:val="28"/>
          <w:lang w:val="fr-FR"/>
        </w:rPr>
        <w:t>;</w:t>
      </w:r>
    </w:p>
    <w:p w:rsidR="00BD2529" w:rsidRDefault="00BD2529" w:rsidP="00AE40E5">
      <w:pPr>
        <w:pStyle w:val="Corptext"/>
        <w:rPr>
          <w:sz w:val="28"/>
          <w:szCs w:val="28"/>
          <w:lang w:val="fr-FR"/>
        </w:rPr>
      </w:pPr>
      <w:r w:rsidRPr="000463EB">
        <w:rPr>
          <w:sz w:val="28"/>
          <w:szCs w:val="28"/>
          <w:lang w:val="fr-FR"/>
        </w:rPr>
        <w:t xml:space="preserve">- </w:t>
      </w:r>
      <w:proofErr w:type="spellStart"/>
      <w:r w:rsidRPr="000463EB">
        <w:rPr>
          <w:b/>
          <w:bCs/>
          <w:sz w:val="28"/>
          <w:szCs w:val="28"/>
          <w:lang w:val="fr-FR"/>
        </w:rPr>
        <w:t>văzând</w:t>
      </w:r>
      <w:proofErr w:type="spellEnd"/>
      <w:r w:rsidRPr="000463EB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Hotărârea</w:t>
      </w:r>
      <w:proofErr w:type="spellEnd"/>
      <w:r w:rsidRPr="000463EB">
        <w:rPr>
          <w:sz w:val="28"/>
          <w:szCs w:val="28"/>
          <w:lang w:val="fr-FR"/>
        </w:rPr>
        <w:t xml:space="preserve"> nr. 2 </w:t>
      </w:r>
      <w:proofErr w:type="spellStart"/>
      <w:r w:rsidRPr="000463EB">
        <w:rPr>
          <w:sz w:val="28"/>
          <w:szCs w:val="28"/>
          <w:lang w:val="fr-FR"/>
        </w:rPr>
        <w:t>din</w:t>
      </w:r>
      <w:proofErr w:type="spellEnd"/>
      <w:r w:rsidRPr="000463EB">
        <w:rPr>
          <w:sz w:val="28"/>
          <w:szCs w:val="28"/>
          <w:lang w:val="fr-FR"/>
        </w:rPr>
        <w:t xml:space="preserve"> 04 </w:t>
      </w:r>
      <w:proofErr w:type="spellStart"/>
      <w:r w:rsidRPr="000463EB">
        <w:rPr>
          <w:sz w:val="28"/>
          <w:szCs w:val="28"/>
          <w:lang w:val="fr-FR"/>
        </w:rPr>
        <w:t>octombrie</w:t>
      </w:r>
      <w:proofErr w:type="spellEnd"/>
      <w:r w:rsidRPr="000463EB">
        <w:rPr>
          <w:sz w:val="28"/>
          <w:szCs w:val="28"/>
          <w:lang w:val="fr-FR"/>
        </w:rPr>
        <w:t xml:space="preserve"> 2017 a </w:t>
      </w:r>
      <w:proofErr w:type="spellStart"/>
      <w:r w:rsidRPr="000463EB">
        <w:rPr>
          <w:sz w:val="28"/>
          <w:szCs w:val="28"/>
          <w:lang w:val="fr-FR"/>
        </w:rPr>
        <w:t>Consiliului</w:t>
      </w:r>
      <w:proofErr w:type="spellEnd"/>
      <w:r w:rsidRPr="000463EB">
        <w:rPr>
          <w:sz w:val="28"/>
          <w:szCs w:val="28"/>
          <w:lang w:val="fr-FR"/>
        </w:rPr>
        <w:t xml:space="preserve"> de </w:t>
      </w:r>
      <w:proofErr w:type="spellStart"/>
      <w:r w:rsidRPr="000463EB">
        <w:rPr>
          <w:sz w:val="28"/>
          <w:szCs w:val="28"/>
          <w:lang w:val="fr-FR"/>
        </w:rPr>
        <w:t>Administraţie</w:t>
      </w:r>
      <w:proofErr w:type="spellEnd"/>
      <w:r w:rsidRPr="000463EB">
        <w:rPr>
          <w:sz w:val="28"/>
          <w:szCs w:val="28"/>
          <w:lang w:val="fr-FR"/>
        </w:rPr>
        <w:t xml:space="preserve"> al </w:t>
      </w:r>
      <w:proofErr w:type="spellStart"/>
      <w:r w:rsidRPr="000463EB">
        <w:rPr>
          <w:sz w:val="28"/>
          <w:szCs w:val="28"/>
          <w:lang w:val="fr-FR"/>
        </w:rPr>
        <w:t>Muzeului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Vrancei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prin</w:t>
      </w:r>
      <w:proofErr w:type="spellEnd"/>
      <w:r w:rsidRPr="000463EB">
        <w:rPr>
          <w:sz w:val="28"/>
          <w:szCs w:val="28"/>
          <w:lang w:val="fr-FR"/>
        </w:rPr>
        <w:t xml:space="preserve"> care s-a </w:t>
      </w:r>
      <w:proofErr w:type="spellStart"/>
      <w:r w:rsidRPr="000463EB">
        <w:rPr>
          <w:sz w:val="28"/>
          <w:szCs w:val="28"/>
          <w:lang w:val="fr-FR"/>
        </w:rPr>
        <w:t>aprobat</w:t>
      </w:r>
      <w:proofErr w:type="spellEnd"/>
      <w:r w:rsidRPr="000463EB">
        <w:rPr>
          <w:sz w:val="28"/>
          <w:szCs w:val="28"/>
          <w:lang w:val="fr-FR"/>
        </w:rPr>
        <w:t xml:space="preserve"> </w:t>
      </w:r>
      <w:proofErr w:type="spellStart"/>
      <w:r w:rsidRPr="000463EB">
        <w:rPr>
          <w:sz w:val="28"/>
          <w:szCs w:val="28"/>
          <w:lang w:val="fr-FR"/>
        </w:rPr>
        <w:t>tran</w:t>
      </w:r>
      <w:r w:rsidRPr="00094671">
        <w:rPr>
          <w:sz w:val="28"/>
          <w:szCs w:val="28"/>
          <w:lang w:val="fr-FR"/>
        </w:rPr>
        <w:t>sformarea</w:t>
      </w:r>
      <w:proofErr w:type="spellEnd"/>
      <w:r w:rsidRPr="00094671">
        <w:rPr>
          <w:sz w:val="28"/>
          <w:szCs w:val="28"/>
          <w:lang w:val="fr-FR"/>
        </w:rPr>
        <w:t xml:space="preserve"> </w:t>
      </w:r>
      <w:proofErr w:type="spellStart"/>
      <w:r w:rsidRPr="00094671">
        <w:rPr>
          <w:sz w:val="28"/>
          <w:szCs w:val="28"/>
          <w:lang w:val="fr-FR"/>
        </w:rPr>
        <w:t>unor</w:t>
      </w:r>
      <w:proofErr w:type="spellEnd"/>
      <w:r w:rsidRPr="00094671">
        <w:rPr>
          <w:sz w:val="28"/>
          <w:szCs w:val="28"/>
          <w:lang w:val="fr-FR"/>
        </w:rPr>
        <w:t xml:space="preserve"> </w:t>
      </w:r>
      <w:proofErr w:type="spellStart"/>
      <w:r w:rsidRPr="00094671">
        <w:rPr>
          <w:sz w:val="28"/>
          <w:szCs w:val="28"/>
          <w:lang w:val="fr-FR"/>
        </w:rPr>
        <w:t>posturi</w:t>
      </w:r>
      <w:proofErr w:type="spellEnd"/>
      <w:r w:rsidRPr="00094671">
        <w:rPr>
          <w:sz w:val="28"/>
          <w:szCs w:val="28"/>
          <w:lang w:val="fr-FR"/>
        </w:rPr>
        <w:t xml:space="preserve"> </w:t>
      </w:r>
      <w:proofErr w:type="spellStart"/>
      <w:r w:rsidRPr="00094671">
        <w:rPr>
          <w:sz w:val="28"/>
          <w:szCs w:val="28"/>
          <w:lang w:val="fr-FR"/>
        </w:rPr>
        <w:t>din</w:t>
      </w:r>
      <w:proofErr w:type="spellEnd"/>
      <w:r w:rsidRPr="00094671">
        <w:rPr>
          <w:sz w:val="28"/>
          <w:szCs w:val="28"/>
          <w:lang w:val="fr-FR"/>
        </w:rPr>
        <w:t xml:space="preserve"> </w:t>
      </w:r>
      <w:proofErr w:type="spellStart"/>
      <w:r w:rsidRPr="00094671">
        <w:rPr>
          <w:sz w:val="28"/>
          <w:szCs w:val="28"/>
          <w:lang w:val="fr-FR"/>
        </w:rPr>
        <w:t>statul</w:t>
      </w:r>
      <w:proofErr w:type="spellEnd"/>
      <w:r w:rsidRPr="00094671">
        <w:rPr>
          <w:sz w:val="28"/>
          <w:szCs w:val="28"/>
          <w:lang w:val="fr-FR"/>
        </w:rPr>
        <w:t xml:space="preserve"> de </w:t>
      </w:r>
      <w:proofErr w:type="spellStart"/>
      <w:r w:rsidRPr="00094671">
        <w:rPr>
          <w:sz w:val="28"/>
          <w:szCs w:val="28"/>
          <w:lang w:val="fr-FR"/>
        </w:rPr>
        <w:t>func</w:t>
      </w:r>
      <w:r w:rsidR="000463EB">
        <w:rPr>
          <w:rFonts w:ascii="Tahoma" w:hAnsi="Tahoma" w:cs="Tahoma"/>
          <w:sz w:val="28"/>
          <w:szCs w:val="28"/>
          <w:lang w:val="fr-FR"/>
        </w:rPr>
        <w:t>ț</w:t>
      </w:r>
      <w:r w:rsidRPr="00094671">
        <w:rPr>
          <w:sz w:val="28"/>
          <w:szCs w:val="28"/>
          <w:lang w:val="fr-FR"/>
        </w:rPr>
        <w:t>ii</w:t>
      </w:r>
      <w:proofErr w:type="spellEnd"/>
      <w:r w:rsidRPr="00094671">
        <w:rPr>
          <w:sz w:val="28"/>
          <w:szCs w:val="28"/>
          <w:lang w:val="fr-FR"/>
        </w:rPr>
        <w:t>;</w:t>
      </w:r>
    </w:p>
    <w:p w:rsidR="000463EB" w:rsidRPr="00094671" w:rsidRDefault="000463EB" w:rsidP="000463EB">
      <w:pPr>
        <w:suppressAutoHyphens/>
        <w:jc w:val="both"/>
        <w:rPr>
          <w:sz w:val="28"/>
          <w:szCs w:val="28"/>
          <w:lang w:val="fr-FR"/>
        </w:rPr>
      </w:pPr>
      <w:r w:rsidRPr="00B83E41">
        <w:rPr>
          <w:b/>
          <w:sz w:val="28"/>
          <w:szCs w:val="28"/>
          <w:lang w:val="fr-FR"/>
        </w:rPr>
        <w:t xml:space="preserve">- </w:t>
      </w:r>
      <w:proofErr w:type="spellStart"/>
      <w:r w:rsidRPr="00B83E41">
        <w:rPr>
          <w:b/>
          <w:sz w:val="28"/>
          <w:szCs w:val="28"/>
          <w:lang w:val="fr-FR"/>
        </w:rPr>
        <w:t>luând</w:t>
      </w:r>
      <w:proofErr w:type="spellEnd"/>
      <w:r w:rsidRPr="00B83E41">
        <w:rPr>
          <w:b/>
          <w:sz w:val="28"/>
          <w:szCs w:val="28"/>
          <w:lang w:val="fr-FR"/>
        </w:rPr>
        <w:t xml:space="preserve"> </w:t>
      </w:r>
      <w:proofErr w:type="spellStart"/>
      <w:r w:rsidRPr="00B83E41">
        <w:rPr>
          <w:b/>
          <w:sz w:val="28"/>
          <w:szCs w:val="28"/>
          <w:lang w:val="fr-FR"/>
        </w:rPr>
        <w:t>act</w:t>
      </w:r>
      <w:proofErr w:type="spellEnd"/>
      <w:r w:rsidRPr="00B83E41">
        <w:rPr>
          <w:b/>
          <w:sz w:val="28"/>
          <w:szCs w:val="28"/>
          <w:lang w:val="fr-FR"/>
        </w:rPr>
        <w:t xml:space="preserve"> </w:t>
      </w:r>
      <w:r w:rsidRPr="000463EB">
        <w:rPr>
          <w:sz w:val="28"/>
          <w:szCs w:val="28"/>
          <w:lang w:val="fr-FR"/>
        </w:rPr>
        <w:t>de</w:t>
      </w:r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rapoartele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compartimentelor</w:t>
      </w:r>
      <w:proofErr w:type="spellEnd"/>
      <w:r w:rsidRPr="00B83E41">
        <w:rPr>
          <w:sz w:val="28"/>
          <w:szCs w:val="28"/>
          <w:lang w:val="fr-FR"/>
        </w:rPr>
        <w:t xml:space="preserve"> de </w:t>
      </w:r>
      <w:proofErr w:type="spellStart"/>
      <w:r w:rsidRPr="00B83E41">
        <w:rPr>
          <w:sz w:val="28"/>
          <w:szCs w:val="28"/>
          <w:lang w:val="fr-FR"/>
        </w:rPr>
        <w:t>resort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din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cadrul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Consiliului</w:t>
      </w:r>
      <w:proofErr w:type="spellEnd"/>
      <w:r w:rsidRPr="00B83E41">
        <w:rPr>
          <w:sz w:val="28"/>
          <w:szCs w:val="28"/>
          <w:lang w:val="fr-FR"/>
        </w:rPr>
        <w:t xml:space="preserve">  </w:t>
      </w:r>
      <w:proofErr w:type="spellStart"/>
      <w:r w:rsidRPr="00B83E41">
        <w:rPr>
          <w:sz w:val="28"/>
          <w:szCs w:val="28"/>
          <w:lang w:val="fr-FR"/>
        </w:rPr>
        <w:t>Judeţean</w:t>
      </w:r>
      <w:proofErr w:type="spellEnd"/>
      <w:r w:rsidRPr="00B83E41">
        <w:rPr>
          <w:sz w:val="28"/>
          <w:szCs w:val="28"/>
          <w:lang w:val="fr-FR"/>
        </w:rPr>
        <w:t xml:space="preserve"> Vrancea </w:t>
      </w:r>
      <w:proofErr w:type="spellStart"/>
      <w:r w:rsidRPr="00B83E41">
        <w:rPr>
          <w:sz w:val="28"/>
          <w:szCs w:val="28"/>
          <w:lang w:val="fr-FR"/>
        </w:rPr>
        <w:t>şi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avizele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comisiilor</w:t>
      </w:r>
      <w:proofErr w:type="spellEnd"/>
      <w:r w:rsidRPr="00B83E41">
        <w:rPr>
          <w:sz w:val="28"/>
          <w:szCs w:val="28"/>
          <w:lang w:val="fr-FR"/>
        </w:rPr>
        <w:t xml:space="preserve"> de </w:t>
      </w:r>
      <w:proofErr w:type="spellStart"/>
      <w:r w:rsidRPr="00B83E41">
        <w:rPr>
          <w:sz w:val="28"/>
          <w:szCs w:val="28"/>
          <w:lang w:val="fr-FR"/>
        </w:rPr>
        <w:t>specialitate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ale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Consiliului</w:t>
      </w:r>
      <w:proofErr w:type="spellEnd"/>
      <w:r w:rsidRPr="00B83E41">
        <w:rPr>
          <w:sz w:val="28"/>
          <w:szCs w:val="28"/>
          <w:lang w:val="fr-FR"/>
        </w:rPr>
        <w:t xml:space="preserve"> </w:t>
      </w:r>
      <w:proofErr w:type="spellStart"/>
      <w:r w:rsidRPr="00B83E41">
        <w:rPr>
          <w:sz w:val="28"/>
          <w:szCs w:val="28"/>
          <w:lang w:val="fr-FR"/>
        </w:rPr>
        <w:t>Judeţean</w:t>
      </w:r>
      <w:proofErr w:type="spellEnd"/>
      <w:r w:rsidRPr="00B83E41">
        <w:rPr>
          <w:sz w:val="28"/>
          <w:szCs w:val="28"/>
          <w:lang w:val="fr-FR"/>
        </w:rPr>
        <w:t xml:space="preserve"> Vrancea;</w:t>
      </w:r>
    </w:p>
    <w:p w:rsidR="00BD2529" w:rsidRPr="007B1C2C" w:rsidRDefault="00BD2529" w:rsidP="00AE40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C2C">
        <w:rPr>
          <w:sz w:val="28"/>
          <w:szCs w:val="28"/>
        </w:rPr>
        <w:t>- î</w:t>
      </w:r>
      <w:r w:rsidRPr="007B1C2C">
        <w:rPr>
          <w:b/>
          <w:bCs/>
          <w:sz w:val="28"/>
          <w:szCs w:val="28"/>
        </w:rPr>
        <w:t>n baza</w:t>
      </w:r>
      <w:r w:rsidRPr="007B1C2C">
        <w:rPr>
          <w:sz w:val="28"/>
          <w:szCs w:val="28"/>
        </w:rPr>
        <w:t xml:space="preserve"> </w:t>
      </w:r>
      <w:proofErr w:type="spellStart"/>
      <w:r w:rsidRPr="007B1C2C">
        <w:rPr>
          <w:sz w:val="28"/>
          <w:szCs w:val="28"/>
        </w:rPr>
        <w:t>dispoziţiilor</w:t>
      </w:r>
      <w:proofErr w:type="spellEnd"/>
      <w:r w:rsidRPr="007B1C2C">
        <w:rPr>
          <w:sz w:val="28"/>
          <w:szCs w:val="28"/>
        </w:rPr>
        <w:t xml:space="preserve"> art. 91 alin. (2) lit. c) din Legea  </w:t>
      </w:r>
      <w:proofErr w:type="spellStart"/>
      <w:r w:rsidRPr="007B1C2C">
        <w:rPr>
          <w:sz w:val="28"/>
          <w:szCs w:val="28"/>
        </w:rPr>
        <w:t>administraţiei</w:t>
      </w:r>
      <w:proofErr w:type="spellEnd"/>
      <w:r w:rsidRPr="007B1C2C">
        <w:rPr>
          <w:sz w:val="28"/>
          <w:szCs w:val="28"/>
        </w:rPr>
        <w:t xml:space="preserve"> publice locale nr. 215/2001, republicată, cu modificările </w:t>
      </w:r>
      <w:proofErr w:type="spellStart"/>
      <w:r w:rsidRPr="007B1C2C">
        <w:rPr>
          <w:sz w:val="28"/>
          <w:szCs w:val="28"/>
        </w:rPr>
        <w:t>şi</w:t>
      </w:r>
      <w:proofErr w:type="spellEnd"/>
      <w:r w:rsidRPr="007B1C2C">
        <w:rPr>
          <w:sz w:val="28"/>
          <w:szCs w:val="28"/>
        </w:rPr>
        <w:t xml:space="preserve"> completările ulterioare;</w:t>
      </w:r>
    </w:p>
    <w:p w:rsidR="00BD2529" w:rsidRPr="00094671" w:rsidRDefault="00BD2529" w:rsidP="00AE40E5">
      <w:pPr>
        <w:pStyle w:val="Indentcorptext2"/>
        <w:ind w:firstLine="0"/>
        <w:rPr>
          <w:sz w:val="28"/>
          <w:szCs w:val="28"/>
          <w:lang w:val="ro-RO"/>
        </w:rPr>
      </w:pPr>
      <w:r w:rsidRPr="00094671">
        <w:rPr>
          <w:sz w:val="28"/>
          <w:szCs w:val="28"/>
          <w:lang w:val="ro-RO"/>
        </w:rPr>
        <w:t xml:space="preserve">-  </w:t>
      </w:r>
      <w:r w:rsidRPr="00094671">
        <w:rPr>
          <w:b/>
          <w:bCs/>
          <w:sz w:val="28"/>
          <w:szCs w:val="28"/>
          <w:lang w:val="ro-RO"/>
        </w:rPr>
        <w:t>în temeiul</w:t>
      </w:r>
      <w:r w:rsidRPr="00094671">
        <w:rPr>
          <w:sz w:val="28"/>
          <w:szCs w:val="28"/>
          <w:lang w:val="ro-RO"/>
        </w:rPr>
        <w:t xml:space="preserve"> art. 115 alin. (1) lit. c) din Legea </w:t>
      </w:r>
      <w:proofErr w:type="spellStart"/>
      <w:r w:rsidRPr="00094671">
        <w:rPr>
          <w:sz w:val="28"/>
          <w:szCs w:val="28"/>
          <w:lang w:val="ro-RO"/>
        </w:rPr>
        <w:t>administraţiei</w:t>
      </w:r>
      <w:proofErr w:type="spellEnd"/>
      <w:r w:rsidRPr="00094671">
        <w:rPr>
          <w:sz w:val="28"/>
          <w:szCs w:val="28"/>
          <w:lang w:val="ro-RO"/>
        </w:rPr>
        <w:t xml:space="preserve"> publice locale nr. 215/2001, republicată,</w:t>
      </w:r>
      <w:r w:rsidRPr="00094671">
        <w:rPr>
          <w:color w:val="000000"/>
          <w:sz w:val="28"/>
          <w:szCs w:val="28"/>
          <w:lang w:val="ro-RO"/>
        </w:rPr>
        <w:t xml:space="preserve"> cu modificările </w:t>
      </w:r>
      <w:proofErr w:type="spellStart"/>
      <w:r w:rsidRPr="00094671">
        <w:rPr>
          <w:color w:val="000000"/>
          <w:sz w:val="28"/>
          <w:szCs w:val="28"/>
          <w:lang w:val="ro-RO"/>
        </w:rPr>
        <w:t>şi</w:t>
      </w:r>
      <w:proofErr w:type="spellEnd"/>
      <w:r w:rsidRPr="00094671">
        <w:rPr>
          <w:color w:val="000000"/>
          <w:sz w:val="28"/>
          <w:szCs w:val="28"/>
          <w:lang w:val="ro-RO"/>
        </w:rPr>
        <w:t xml:space="preserve"> completările ulterioare,</w:t>
      </w:r>
      <w:r w:rsidRPr="00094671">
        <w:rPr>
          <w:sz w:val="28"/>
          <w:szCs w:val="28"/>
          <w:lang w:val="ro-RO"/>
        </w:rPr>
        <w:t xml:space="preserve"> </w:t>
      </w:r>
    </w:p>
    <w:p w:rsidR="00BD2529" w:rsidRPr="00094671" w:rsidRDefault="00BD2529" w:rsidP="00AE40E5">
      <w:pPr>
        <w:pStyle w:val="Indentcorptext2"/>
        <w:ind w:firstLine="708"/>
        <w:rPr>
          <w:sz w:val="16"/>
          <w:szCs w:val="16"/>
          <w:lang w:val="ro-RO"/>
        </w:rPr>
      </w:pPr>
    </w:p>
    <w:p w:rsidR="00BD2529" w:rsidRPr="007B1C2C" w:rsidRDefault="00BD2529" w:rsidP="00AE40E5">
      <w:pPr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 xml:space="preserve">                                                  </w:t>
      </w:r>
      <w:r w:rsidR="00195B72">
        <w:rPr>
          <w:b/>
          <w:bCs/>
          <w:sz w:val="28"/>
          <w:szCs w:val="28"/>
        </w:rPr>
        <w:t xml:space="preserve">     </w:t>
      </w:r>
      <w:r w:rsidRPr="007B1C2C">
        <w:rPr>
          <w:b/>
          <w:bCs/>
          <w:sz w:val="28"/>
          <w:szCs w:val="28"/>
        </w:rPr>
        <w:t xml:space="preserve"> HOTĂRĂŞTE:</w:t>
      </w:r>
    </w:p>
    <w:p w:rsidR="00BD2529" w:rsidRPr="007B1C2C" w:rsidRDefault="00BD2529" w:rsidP="00AE40E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D2529" w:rsidRPr="007B1C2C" w:rsidRDefault="00BD2529" w:rsidP="00AE40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C2C">
        <w:rPr>
          <w:b/>
          <w:bCs/>
          <w:sz w:val="28"/>
          <w:szCs w:val="28"/>
        </w:rPr>
        <w:t>Art. 1.</w:t>
      </w:r>
      <w:r w:rsidRPr="007B1C2C">
        <w:rPr>
          <w:sz w:val="28"/>
          <w:szCs w:val="28"/>
        </w:rPr>
        <w:t xml:space="preserve"> Transformarea unor posturi din statul de </w:t>
      </w:r>
      <w:proofErr w:type="spellStart"/>
      <w:r w:rsidRPr="007B1C2C">
        <w:rPr>
          <w:sz w:val="28"/>
          <w:szCs w:val="28"/>
        </w:rPr>
        <w:t>funcţii</w:t>
      </w:r>
      <w:proofErr w:type="spellEnd"/>
      <w:r w:rsidRPr="007B1C2C">
        <w:rPr>
          <w:sz w:val="28"/>
          <w:szCs w:val="28"/>
        </w:rPr>
        <w:t xml:space="preserve"> al Muzeului Vrancei </w:t>
      </w:r>
      <w:proofErr w:type="spellStart"/>
      <w:r w:rsidRPr="007B1C2C">
        <w:rPr>
          <w:sz w:val="28"/>
          <w:szCs w:val="28"/>
        </w:rPr>
        <w:t>dupa</w:t>
      </w:r>
      <w:proofErr w:type="spellEnd"/>
      <w:r w:rsidRPr="007B1C2C">
        <w:rPr>
          <w:sz w:val="28"/>
          <w:szCs w:val="28"/>
        </w:rPr>
        <w:t xml:space="preserve"> cum urmează:</w:t>
      </w:r>
    </w:p>
    <w:p w:rsidR="00BD2529" w:rsidRPr="007B1C2C" w:rsidRDefault="00BD2529" w:rsidP="00AE40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C2C">
        <w:rPr>
          <w:sz w:val="28"/>
          <w:szCs w:val="28"/>
        </w:rPr>
        <w:t xml:space="preserve">- un post de paznic cu jumătate de norma </w:t>
      </w:r>
      <w:proofErr w:type="spellStart"/>
      <w:r w:rsidRPr="007B1C2C">
        <w:rPr>
          <w:sz w:val="28"/>
          <w:szCs w:val="28"/>
        </w:rPr>
        <w:t>şi</w:t>
      </w:r>
      <w:proofErr w:type="spellEnd"/>
      <w:r w:rsidRPr="007B1C2C">
        <w:rPr>
          <w:sz w:val="28"/>
          <w:szCs w:val="28"/>
        </w:rPr>
        <w:t xml:space="preserve"> un post de muncitor calificat II cu jumătate de normă, de la </w:t>
      </w:r>
      <w:proofErr w:type="spellStart"/>
      <w:r w:rsidRPr="007B1C2C">
        <w:rPr>
          <w:sz w:val="28"/>
          <w:szCs w:val="28"/>
        </w:rPr>
        <w:t>Secţia</w:t>
      </w:r>
      <w:proofErr w:type="spellEnd"/>
      <w:r w:rsidRPr="007B1C2C">
        <w:rPr>
          <w:sz w:val="28"/>
          <w:szCs w:val="28"/>
        </w:rPr>
        <w:t xml:space="preserve"> de Istorie, în post de muncitor calificat I cu norma </w:t>
      </w:r>
      <w:proofErr w:type="spellStart"/>
      <w:r w:rsidRPr="007B1C2C">
        <w:rPr>
          <w:sz w:val="28"/>
          <w:szCs w:val="28"/>
        </w:rPr>
        <w:t>intreagă</w:t>
      </w:r>
      <w:proofErr w:type="spellEnd"/>
      <w:r w:rsidRPr="007B1C2C">
        <w:rPr>
          <w:sz w:val="28"/>
          <w:szCs w:val="28"/>
        </w:rPr>
        <w:t>.</w:t>
      </w:r>
    </w:p>
    <w:p w:rsidR="00BD2529" w:rsidRPr="001203B8" w:rsidRDefault="00BD2529" w:rsidP="00AE40E5">
      <w:pPr>
        <w:pStyle w:val="Corptext"/>
        <w:ind w:left="708"/>
        <w:rPr>
          <w:sz w:val="10"/>
          <w:szCs w:val="10"/>
          <w:lang w:val="fr-FR"/>
        </w:rPr>
      </w:pPr>
    </w:p>
    <w:p w:rsidR="00BD2529" w:rsidRPr="007B1C2C" w:rsidRDefault="00BD2529" w:rsidP="00AE40E5">
      <w:pPr>
        <w:jc w:val="both"/>
        <w:rPr>
          <w:color w:val="000000"/>
          <w:sz w:val="28"/>
          <w:szCs w:val="28"/>
        </w:rPr>
      </w:pPr>
      <w:r w:rsidRPr="007B1C2C">
        <w:rPr>
          <w:b/>
          <w:bCs/>
          <w:sz w:val="28"/>
          <w:szCs w:val="28"/>
        </w:rPr>
        <w:t xml:space="preserve">Art. 2. </w:t>
      </w:r>
      <w:r w:rsidRPr="007B1C2C">
        <w:rPr>
          <w:color w:val="000000"/>
          <w:sz w:val="28"/>
          <w:szCs w:val="28"/>
        </w:rPr>
        <w:t xml:space="preserve">Anexa 2 la Hotărârea Consiliului </w:t>
      </w:r>
      <w:proofErr w:type="spellStart"/>
      <w:r w:rsidRPr="007B1C2C">
        <w:rPr>
          <w:color w:val="000000"/>
          <w:sz w:val="28"/>
          <w:szCs w:val="28"/>
        </w:rPr>
        <w:t>Judeţean</w:t>
      </w:r>
      <w:proofErr w:type="spellEnd"/>
      <w:r w:rsidRPr="007B1C2C">
        <w:rPr>
          <w:color w:val="000000"/>
          <w:sz w:val="28"/>
          <w:szCs w:val="28"/>
        </w:rPr>
        <w:t xml:space="preserve"> Vrancea nr. 73 din 31 mai 2017, astfel cum a fost modificată prin hotărârea nr.186 din 20 septembrie 2017, se modifică în mod corespunzător.</w:t>
      </w:r>
    </w:p>
    <w:p w:rsidR="00BD2529" w:rsidRPr="001203B8" w:rsidRDefault="00BD2529" w:rsidP="00AE40E5">
      <w:pPr>
        <w:ind w:firstLine="708"/>
        <w:jc w:val="both"/>
        <w:rPr>
          <w:sz w:val="10"/>
          <w:szCs w:val="10"/>
        </w:rPr>
      </w:pPr>
    </w:p>
    <w:p w:rsidR="00BD2529" w:rsidRPr="007B1C2C" w:rsidRDefault="00BD2529" w:rsidP="00AE40E5">
      <w:pPr>
        <w:jc w:val="both"/>
        <w:rPr>
          <w:sz w:val="28"/>
          <w:szCs w:val="28"/>
        </w:rPr>
      </w:pPr>
      <w:r w:rsidRPr="007B1C2C">
        <w:rPr>
          <w:b/>
          <w:bCs/>
          <w:sz w:val="28"/>
          <w:szCs w:val="28"/>
        </w:rPr>
        <w:t>Art. 3.</w:t>
      </w:r>
      <w:r w:rsidRPr="007B1C2C">
        <w:rPr>
          <w:sz w:val="28"/>
          <w:szCs w:val="28"/>
        </w:rPr>
        <w:t xml:space="preserve"> Prevederile prezentei hotărâri vor fi duse la îndeplinire de Muzeul Vrancei </w:t>
      </w:r>
      <w:r w:rsidRPr="007B1C2C">
        <w:rPr>
          <w:rFonts w:ascii="Tahoma" w:hAnsi="Tahoma" w:cs="Tahoma"/>
          <w:sz w:val="28"/>
          <w:szCs w:val="28"/>
        </w:rPr>
        <w:t>ș</w:t>
      </w:r>
      <w:r w:rsidRPr="007B1C2C">
        <w:rPr>
          <w:sz w:val="28"/>
          <w:szCs w:val="28"/>
        </w:rPr>
        <w:t xml:space="preserve">i </w:t>
      </w:r>
      <w:proofErr w:type="spellStart"/>
      <w:r w:rsidRPr="007B1C2C">
        <w:rPr>
          <w:sz w:val="28"/>
          <w:szCs w:val="28"/>
        </w:rPr>
        <w:t>Dire</w:t>
      </w:r>
      <w:r>
        <w:rPr>
          <w:sz w:val="28"/>
          <w:szCs w:val="28"/>
        </w:rPr>
        <w:t>cţ</w:t>
      </w:r>
      <w:r w:rsidRPr="007B1C2C">
        <w:rPr>
          <w:sz w:val="28"/>
          <w:szCs w:val="28"/>
        </w:rPr>
        <w:t>ia</w:t>
      </w:r>
      <w:proofErr w:type="spellEnd"/>
      <w:r w:rsidRPr="007B1C2C">
        <w:rPr>
          <w:sz w:val="28"/>
          <w:szCs w:val="28"/>
        </w:rPr>
        <w:t xml:space="preserve"> economică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7B1C2C">
        <w:rPr>
          <w:sz w:val="28"/>
          <w:szCs w:val="28"/>
        </w:rPr>
        <w:t>i</w:t>
      </w:r>
      <w:proofErr w:type="spellEnd"/>
      <w:r w:rsidRPr="007B1C2C">
        <w:rPr>
          <w:sz w:val="28"/>
          <w:szCs w:val="28"/>
        </w:rPr>
        <w:t xml:space="preserve"> informatizare din cadrul aparatului de specialitate al Consiliului </w:t>
      </w:r>
      <w:proofErr w:type="spellStart"/>
      <w:r w:rsidRPr="007B1C2C">
        <w:rPr>
          <w:sz w:val="28"/>
          <w:szCs w:val="28"/>
        </w:rPr>
        <w:t>Jud</w:t>
      </w:r>
      <w:r>
        <w:rPr>
          <w:sz w:val="28"/>
          <w:szCs w:val="28"/>
        </w:rPr>
        <w:t>eţ</w:t>
      </w:r>
      <w:r w:rsidRPr="007B1C2C">
        <w:rPr>
          <w:sz w:val="28"/>
          <w:szCs w:val="28"/>
        </w:rPr>
        <w:t>ean</w:t>
      </w:r>
      <w:proofErr w:type="spellEnd"/>
      <w:r w:rsidRPr="007B1C2C">
        <w:rPr>
          <w:sz w:val="28"/>
          <w:szCs w:val="28"/>
        </w:rPr>
        <w:t xml:space="preserve"> Vrancea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7B1C2C">
        <w:rPr>
          <w:sz w:val="28"/>
          <w:szCs w:val="28"/>
        </w:rPr>
        <w:t>i</w:t>
      </w:r>
      <w:proofErr w:type="spellEnd"/>
      <w:r w:rsidRPr="007B1C2C">
        <w:rPr>
          <w:sz w:val="28"/>
          <w:szCs w:val="28"/>
        </w:rPr>
        <w:t xml:space="preserve"> comunicate celor </w:t>
      </w:r>
      <w:proofErr w:type="spellStart"/>
      <w:r w:rsidRPr="007B1C2C">
        <w:rPr>
          <w:sz w:val="28"/>
          <w:szCs w:val="28"/>
        </w:rPr>
        <w:t>interesaţi</w:t>
      </w:r>
      <w:proofErr w:type="spellEnd"/>
      <w:r w:rsidRPr="007B1C2C">
        <w:rPr>
          <w:sz w:val="28"/>
          <w:szCs w:val="28"/>
        </w:rPr>
        <w:t xml:space="preserve"> de secretarul </w:t>
      </w:r>
      <w:proofErr w:type="spellStart"/>
      <w:r w:rsidRPr="007B1C2C">
        <w:rPr>
          <w:sz w:val="28"/>
          <w:szCs w:val="28"/>
        </w:rPr>
        <w:t>judeţului</w:t>
      </w:r>
      <w:proofErr w:type="spellEnd"/>
      <w:r w:rsidRPr="007B1C2C">
        <w:rPr>
          <w:sz w:val="28"/>
          <w:szCs w:val="28"/>
        </w:rPr>
        <w:t xml:space="preserve"> prin Serviciul </w:t>
      </w:r>
      <w:proofErr w:type="spellStart"/>
      <w:r w:rsidRPr="007B1C2C">
        <w:rPr>
          <w:sz w:val="28"/>
          <w:szCs w:val="28"/>
        </w:rPr>
        <w:t>rel</w:t>
      </w:r>
      <w:r>
        <w:rPr>
          <w:sz w:val="28"/>
          <w:szCs w:val="28"/>
        </w:rPr>
        <w:t>aţ</w:t>
      </w:r>
      <w:r w:rsidRPr="007B1C2C">
        <w:rPr>
          <w:sz w:val="28"/>
          <w:szCs w:val="28"/>
        </w:rPr>
        <w:t>ii</w:t>
      </w:r>
      <w:proofErr w:type="spellEnd"/>
      <w:r w:rsidRPr="007B1C2C">
        <w:rPr>
          <w:sz w:val="28"/>
          <w:szCs w:val="28"/>
        </w:rPr>
        <w:t xml:space="preserve"> publice, contencios, monitor oficial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7B1C2C">
        <w:rPr>
          <w:sz w:val="28"/>
          <w:szCs w:val="28"/>
        </w:rPr>
        <w:t>i</w:t>
      </w:r>
      <w:proofErr w:type="spellEnd"/>
      <w:r w:rsidRPr="007B1C2C">
        <w:rPr>
          <w:sz w:val="28"/>
          <w:szCs w:val="28"/>
        </w:rPr>
        <w:t xml:space="preserve"> arhivă.</w:t>
      </w:r>
    </w:p>
    <w:p w:rsidR="00BD2529" w:rsidRPr="007B1C2C" w:rsidRDefault="00BD2529" w:rsidP="00AE40E5">
      <w:pPr>
        <w:jc w:val="both"/>
        <w:rPr>
          <w:sz w:val="28"/>
          <w:szCs w:val="28"/>
        </w:rPr>
      </w:pPr>
    </w:p>
    <w:p w:rsidR="0016547B" w:rsidRDefault="0016547B" w:rsidP="0016547B">
      <w:pPr>
        <w:ind w:left="3545"/>
        <w:rPr>
          <w:b/>
          <w:sz w:val="28"/>
        </w:rPr>
      </w:pPr>
      <w:r>
        <w:rPr>
          <w:b/>
          <w:sz w:val="28"/>
          <w:vertAlign w:val="superscript"/>
        </w:rPr>
        <w:t xml:space="preserve">pentru </w:t>
      </w:r>
      <w:proofErr w:type="spellStart"/>
      <w:r>
        <w:rPr>
          <w:b/>
          <w:sz w:val="28"/>
        </w:rPr>
        <w:t>Preşedintele</w:t>
      </w:r>
      <w:proofErr w:type="spellEnd"/>
    </w:p>
    <w:p w:rsidR="0016547B" w:rsidRDefault="0016547B" w:rsidP="0016547B">
      <w:pPr>
        <w:jc w:val="center"/>
        <w:rPr>
          <w:b/>
          <w:sz w:val="28"/>
        </w:rPr>
      </w:pPr>
      <w:r>
        <w:rPr>
          <w:b/>
          <w:sz w:val="28"/>
        </w:rPr>
        <w:t xml:space="preserve">      Consiliului </w:t>
      </w:r>
      <w:proofErr w:type="spellStart"/>
      <w:r>
        <w:rPr>
          <w:b/>
          <w:sz w:val="28"/>
        </w:rPr>
        <w:t>Judeţean</w:t>
      </w:r>
      <w:proofErr w:type="spellEnd"/>
      <w:r>
        <w:rPr>
          <w:b/>
          <w:sz w:val="28"/>
        </w:rPr>
        <w:t xml:space="preserve"> Vrancea</w:t>
      </w:r>
    </w:p>
    <w:p w:rsidR="0016547B" w:rsidRDefault="0016547B" w:rsidP="0016547B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proofErr w:type="spellStart"/>
      <w:r>
        <w:rPr>
          <w:b/>
          <w:sz w:val="28"/>
        </w:rPr>
        <w:t>Preşedinte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şedinţă</w:t>
      </w:r>
      <w:proofErr w:type="spellEnd"/>
    </w:p>
    <w:p w:rsidR="00BD2529" w:rsidRPr="0016547B" w:rsidRDefault="0016547B" w:rsidP="0016547B">
      <w:pPr>
        <w:jc w:val="center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Cristian Dănuț</w:t>
      </w:r>
      <w:r w:rsidR="00BD2529" w:rsidRPr="007B1C2C">
        <w:rPr>
          <w:b/>
          <w:bCs/>
          <w:sz w:val="28"/>
          <w:szCs w:val="28"/>
        </w:rPr>
        <w:t xml:space="preserve">      </w:t>
      </w:r>
    </w:p>
    <w:p w:rsidR="00BD2529" w:rsidRPr="007B1C2C" w:rsidRDefault="001203B8" w:rsidP="001203B8">
      <w:pPr>
        <w:tabs>
          <w:tab w:val="left" w:pos="-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A7176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Contrasemnează</w:t>
      </w:r>
      <w:r w:rsidR="00BD2529" w:rsidRPr="007B1C2C">
        <w:rPr>
          <w:b/>
          <w:bCs/>
          <w:sz w:val="28"/>
          <w:szCs w:val="28"/>
        </w:rPr>
        <w:t xml:space="preserve">,   </w:t>
      </w:r>
    </w:p>
    <w:p w:rsidR="00BD2529" w:rsidRPr="007B1C2C" w:rsidRDefault="00BD2529" w:rsidP="00AE40E5">
      <w:pPr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A71764">
        <w:rPr>
          <w:b/>
          <w:bCs/>
          <w:sz w:val="28"/>
          <w:szCs w:val="28"/>
        </w:rPr>
        <w:t xml:space="preserve">       </w:t>
      </w:r>
      <w:r w:rsidRPr="007B1C2C">
        <w:rPr>
          <w:b/>
          <w:bCs/>
          <w:sz w:val="28"/>
          <w:szCs w:val="28"/>
        </w:rPr>
        <w:t xml:space="preserve">Secretar al </w:t>
      </w:r>
      <w:proofErr w:type="spellStart"/>
      <w:r w:rsidRPr="007B1C2C">
        <w:rPr>
          <w:b/>
          <w:bCs/>
          <w:sz w:val="28"/>
          <w:szCs w:val="28"/>
        </w:rPr>
        <w:t>judeţului</w:t>
      </w:r>
      <w:proofErr w:type="spellEnd"/>
    </w:p>
    <w:p w:rsidR="00BD2529" w:rsidRPr="007B1C2C" w:rsidRDefault="00BD2529" w:rsidP="00AE40E5">
      <w:pPr>
        <w:rPr>
          <w:b/>
          <w:bCs/>
          <w:sz w:val="28"/>
          <w:szCs w:val="28"/>
        </w:rPr>
      </w:pPr>
      <w:r w:rsidRPr="007B1C2C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A71764">
        <w:rPr>
          <w:b/>
          <w:bCs/>
          <w:sz w:val="28"/>
          <w:szCs w:val="28"/>
        </w:rPr>
        <w:t xml:space="preserve">     </w:t>
      </w:r>
      <w:r w:rsidR="00F651F8">
        <w:rPr>
          <w:b/>
          <w:bCs/>
          <w:sz w:val="28"/>
          <w:szCs w:val="28"/>
        </w:rPr>
        <w:t xml:space="preserve"> </w:t>
      </w:r>
      <w:r w:rsidRPr="007B1C2C">
        <w:rPr>
          <w:b/>
          <w:bCs/>
          <w:sz w:val="28"/>
          <w:szCs w:val="28"/>
        </w:rPr>
        <w:t xml:space="preserve">  Raluca Dan                                                                                    </w:t>
      </w:r>
    </w:p>
    <w:sectPr w:rsidR="00BD2529" w:rsidRPr="007B1C2C" w:rsidSect="001203B8">
      <w:pgSz w:w="12240" w:h="15840"/>
      <w:pgMar w:top="284" w:right="1134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4F5"/>
    <w:multiLevelType w:val="hybridMultilevel"/>
    <w:tmpl w:val="CFD80C0A"/>
    <w:lvl w:ilvl="0" w:tplc="3DD8D820"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131C7"/>
    <w:multiLevelType w:val="hybridMultilevel"/>
    <w:tmpl w:val="A3B62AB0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3475B"/>
    <w:multiLevelType w:val="hybridMultilevel"/>
    <w:tmpl w:val="6BA8A39E"/>
    <w:lvl w:ilvl="0" w:tplc="F016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325B25"/>
    <w:multiLevelType w:val="multilevel"/>
    <w:tmpl w:val="A3B62A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7E616D"/>
    <w:multiLevelType w:val="multilevel"/>
    <w:tmpl w:val="A0AEC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A9154F"/>
    <w:multiLevelType w:val="hybridMultilevel"/>
    <w:tmpl w:val="54B2BA72"/>
    <w:lvl w:ilvl="0" w:tplc="079675B6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62E85"/>
    <w:multiLevelType w:val="hybridMultilevel"/>
    <w:tmpl w:val="A0AEC8A8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7EF"/>
    <w:rsid w:val="00016D7D"/>
    <w:rsid w:val="00034E28"/>
    <w:rsid w:val="000463EB"/>
    <w:rsid w:val="00062D27"/>
    <w:rsid w:val="00094671"/>
    <w:rsid w:val="00094917"/>
    <w:rsid w:val="000D518F"/>
    <w:rsid w:val="000E5BC9"/>
    <w:rsid w:val="00102BF2"/>
    <w:rsid w:val="00112C56"/>
    <w:rsid w:val="001203B8"/>
    <w:rsid w:val="0016445B"/>
    <w:rsid w:val="0016547B"/>
    <w:rsid w:val="00195B72"/>
    <w:rsid w:val="001B6D70"/>
    <w:rsid w:val="001D1FFB"/>
    <w:rsid w:val="001F61D8"/>
    <w:rsid w:val="002252E9"/>
    <w:rsid w:val="00242F1E"/>
    <w:rsid w:val="00245BBE"/>
    <w:rsid w:val="00246CAC"/>
    <w:rsid w:val="00247DF5"/>
    <w:rsid w:val="00274A8E"/>
    <w:rsid w:val="002C787E"/>
    <w:rsid w:val="002D3E5F"/>
    <w:rsid w:val="0032016C"/>
    <w:rsid w:val="0035054E"/>
    <w:rsid w:val="003B1A5F"/>
    <w:rsid w:val="003D2C39"/>
    <w:rsid w:val="004107F4"/>
    <w:rsid w:val="00420E46"/>
    <w:rsid w:val="00422458"/>
    <w:rsid w:val="0043753F"/>
    <w:rsid w:val="004663EB"/>
    <w:rsid w:val="004B7AF0"/>
    <w:rsid w:val="004E62ED"/>
    <w:rsid w:val="0051031D"/>
    <w:rsid w:val="0051123C"/>
    <w:rsid w:val="0053084C"/>
    <w:rsid w:val="00531568"/>
    <w:rsid w:val="00594AEE"/>
    <w:rsid w:val="005A4A98"/>
    <w:rsid w:val="005C5414"/>
    <w:rsid w:val="005E4F6C"/>
    <w:rsid w:val="00627C1D"/>
    <w:rsid w:val="0063681F"/>
    <w:rsid w:val="0066516E"/>
    <w:rsid w:val="006819DD"/>
    <w:rsid w:val="006A0D88"/>
    <w:rsid w:val="006F2DA8"/>
    <w:rsid w:val="0070489C"/>
    <w:rsid w:val="00732FE3"/>
    <w:rsid w:val="007979B7"/>
    <w:rsid w:val="007A48A2"/>
    <w:rsid w:val="007B1C2C"/>
    <w:rsid w:val="007B46A5"/>
    <w:rsid w:val="007D05ED"/>
    <w:rsid w:val="007D59A3"/>
    <w:rsid w:val="007D6298"/>
    <w:rsid w:val="00830930"/>
    <w:rsid w:val="008446D0"/>
    <w:rsid w:val="008449A2"/>
    <w:rsid w:val="008834C2"/>
    <w:rsid w:val="008918B7"/>
    <w:rsid w:val="008E07D6"/>
    <w:rsid w:val="00930452"/>
    <w:rsid w:val="009522B3"/>
    <w:rsid w:val="00953DF6"/>
    <w:rsid w:val="009637EF"/>
    <w:rsid w:val="0096622D"/>
    <w:rsid w:val="00980FAA"/>
    <w:rsid w:val="0099375D"/>
    <w:rsid w:val="00997491"/>
    <w:rsid w:val="009B587D"/>
    <w:rsid w:val="009B632E"/>
    <w:rsid w:val="009F1C51"/>
    <w:rsid w:val="009F223B"/>
    <w:rsid w:val="00A22A17"/>
    <w:rsid w:val="00A32033"/>
    <w:rsid w:val="00A563D2"/>
    <w:rsid w:val="00A63D13"/>
    <w:rsid w:val="00A65B81"/>
    <w:rsid w:val="00A71764"/>
    <w:rsid w:val="00A90417"/>
    <w:rsid w:val="00AC1714"/>
    <w:rsid w:val="00AC230D"/>
    <w:rsid w:val="00AE40E5"/>
    <w:rsid w:val="00B2186C"/>
    <w:rsid w:val="00B3240F"/>
    <w:rsid w:val="00B50D0D"/>
    <w:rsid w:val="00B52ACF"/>
    <w:rsid w:val="00BD2529"/>
    <w:rsid w:val="00BF5C3D"/>
    <w:rsid w:val="00C25AB6"/>
    <w:rsid w:val="00C42A38"/>
    <w:rsid w:val="00C65D87"/>
    <w:rsid w:val="00C8661C"/>
    <w:rsid w:val="00C87114"/>
    <w:rsid w:val="00C97DF7"/>
    <w:rsid w:val="00CA61EB"/>
    <w:rsid w:val="00CB484E"/>
    <w:rsid w:val="00CB770A"/>
    <w:rsid w:val="00CC4687"/>
    <w:rsid w:val="00CD1917"/>
    <w:rsid w:val="00CE05F6"/>
    <w:rsid w:val="00CF1F49"/>
    <w:rsid w:val="00D327DD"/>
    <w:rsid w:val="00D92165"/>
    <w:rsid w:val="00DB3258"/>
    <w:rsid w:val="00DB7835"/>
    <w:rsid w:val="00DD11D6"/>
    <w:rsid w:val="00DE2219"/>
    <w:rsid w:val="00DE39B0"/>
    <w:rsid w:val="00DF513A"/>
    <w:rsid w:val="00E02DBF"/>
    <w:rsid w:val="00E049C9"/>
    <w:rsid w:val="00E110C3"/>
    <w:rsid w:val="00E20A5C"/>
    <w:rsid w:val="00E275D5"/>
    <w:rsid w:val="00E62D7C"/>
    <w:rsid w:val="00E97C26"/>
    <w:rsid w:val="00EA225C"/>
    <w:rsid w:val="00EB7032"/>
    <w:rsid w:val="00ED1206"/>
    <w:rsid w:val="00F12A1C"/>
    <w:rsid w:val="00F4230D"/>
    <w:rsid w:val="00F5134F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7B4B3-64A2-4468-B48D-19DCE64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EF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637EF"/>
    <w:pPr>
      <w:keepNext/>
      <w:tabs>
        <w:tab w:val="left" w:pos="-18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9"/>
    <w:semiHidden/>
    <w:locked/>
    <w:rsid w:val="00DB7835"/>
    <w:rPr>
      <w:rFonts w:ascii="Cambria" w:hAnsi="Cambria" w:cs="Cambria"/>
      <w:b/>
      <w:bCs/>
      <w:i/>
      <w:iCs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9637EF"/>
    <w:pPr>
      <w:jc w:val="both"/>
    </w:pPr>
    <w:rPr>
      <w:lang w:val="en-US" w:eastAsia="en-US"/>
    </w:rPr>
  </w:style>
  <w:style w:type="character" w:customStyle="1" w:styleId="CorptextCaracter">
    <w:name w:val="Corp text Caracter"/>
    <w:link w:val="Corptext"/>
    <w:uiPriority w:val="99"/>
    <w:semiHidden/>
    <w:locked/>
    <w:rsid w:val="00DB7835"/>
    <w:rPr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rsid w:val="009637EF"/>
    <w:pPr>
      <w:ind w:firstLine="1416"/>
      <w:jc w:val="both"/>
    </w:pPr>
    <w:rPr>
      <w:lang w:val="en-US" w:eastAsia="en-US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DB7835"/>
    <w:rPr>
      <w:sz w:val="24"/>
      <w:szCs w:val="24"/>
    </w:rPr>
  </w:style>
  <w:style w:type="character" w:customStyle="1" w:styleId="ln2articol1">
    <w:name w:val="ln2articol1"/>
    <w:uiPriority w:val="99"/>
    <w:rsid w:val="009637EF"/>
    <w:rPr>
      <w:b/>
      <w:bCs/>
      <w:color w:val="auto"/>
    </w:rPr>
  </w:style>
  <w:style w:type="paragraph" w:styleId="TextnBalon">
    <w:name w:val="Balloon Text"/>
    <w:basedOn w:val="Normal"/>
    <w:link w:val="TextnBalonCaracter"/>
    <w:uiPriority w:val="99"/>
    <w:semiHidden/>
    <w:rsid w:val="009B632E"/>
    <w:rPr>
      <w:sz w:val="2"/>
      <w:szCs w:val="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locked/>
    <w:rsid w:val="00DB7835"/>
    <w:rPr>
      <w:sz w:val="2"/>
      <w:szCs w:val="2"/>
    </w:rPr>
  </w:style>
  <w:style w:type="character" w:customStyle="1" w:styleId="sttpar1">
    <w:name w:val="st_tpar1"/>
    <w:uiPriority w:val="99"/>
    <w:rsid w:val="004B7AF0"/>
    <w:rPr>
      <w:color w:val="000000"/>
    </w:rPr>
  </w:style>
  <w:style w:type="paragraph" w:customStyle="1" w:styleId="CharCharCharCharCharCharCharCaracterCharCharCaracter">
    <w:name w:val="Char Char Char Char Char Char Char Caracter Char Char Caracter"/>
    <w:basedOn w:val="Normal"/>
    <w:rsid w:val="000463E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2301</Characters>
  <Application>Microsoft Office Word</Application>
  <DocSecurity>0</DocSecurity>
  <Lines>19</Lines>
  <Paragraphs>5</Paragraphs>
  <ScaleCrop>false</ScaleCrop>
  <Company>Consiliul Judetean Vrancea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                                                                        Proiect</dc:title>
  <dc:subject/>
  <dc:creator>Gina Robu</dc:creator>
  <cp:keywords/>
  <dc:description/>
  <cp:lastModifiedBy>user</cp:lastModifiedBy>
  <cp:revision>24</cp:revision>
  <cp:lastPrinted>2017-11-16T09:02:00Z</cp:lastPrinted>
  <dcterms:created xsi:type="dcterms:W3CDTF">2017-11-14T07:25:00Z</dcterms:created>
  <dcterms:modified xsi:type="dcterms:W3CDTF">2017-12-15T08:15:00Z</dcterms:modified>
</cp:coreProperties>
</file>