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586" w:type="dxa"/>
        <w:tblLook w:val="04A0" w:firstRow="1" w:lastRow="0" w:firstColumn="1" w:lastColumn="0" w:noHBand="0" w:noVBand="1"/>
      </w:tblPr>
      <w:tblGrid>
        <w:gridCol w:w="10915"/>
        <w:gridCol w:w="709"/>
        <w:gridCol w:w="3544"/>
        <w:gridCol w:w="948"/>
        <w:gridCol w:w="470"/>
      </w:tblGrid>
      <w:tr w:rsidR="00B9215A" w:rsidRPr="005C1DC0" w14:paraId="7A1EC423" w14:textId="77777777" w:rsidTr="00665210">
        <w:trPr>
          <w:trHeight w:val="455"/>
        </w:trPr>
        <w:tc>
          <w:tcPr>
            <w:tcW w:w="1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F2028" w14:textId="7E51372E" w:rsidR="00F6595D" w:rsidRPr="005C1DC0" w:rsidRDefault="00F6595D" w:rsidP="00F6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ROM</w:t>
            </w:r>
            <w:r w:rsidR="00D6730C"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Â</w:t>
            </w:r>
            <w:r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NIA                                                                                                                    </w:t>
            </w:r>
            <w:r w:rsidR="006763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      </w:t>
            </w:r>
            <w:r w:rsidR="0067633F"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Se aprobă,</w:t>
            </w:r>
            <w:r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                         </w:t>
            </w:r>
          </w:p>
          <w:p w14:paraId="7501688F" w14:textId="61D50EEB" w:rsidR="00F6595D" w:rsidRPr="005C1DC0" w:rsidRDefault="00F6595D" w:rsidP="00F6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CONSILIUL JUDE</w:t>
            </w:r>
            <w:r w:rsidR="00D6730C"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Ț</w:t>
            </w:r>
            <w:r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EAN VRANCEA                                                                 </w:t>
            </w:r>
            <w:r w:rsidR="006763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           </w:t>
            </w:r>
            <w:r w:rsidR="0067633F"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Președinte</w:t>
            </w:r>
          </w:p>
          <w:p w14:paraId="50C16E4B" w14:textId="5D896A1A" w:rsidR="00D6730C" w:rsidRPr="005C1DC0" w:rsidRDefault="00F6595D" w:rsidP="0067633F">
            <w:pPr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Nr. </w:t>
            </w:r>
            <w:r w:rsidR="005E49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2802/8.02.2023</w:t>
            </w:r>
            <w:r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           </w:t>
            </w:r>
            <w:r w:rsidR="006763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         </w:t>
            </w:r>
            <w:r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                    </w:t>
            </w:r>
            <w:r w:rsidR="006763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  </w:t>
            </w:r>
            <w:r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                                                             </w:t>
            </w:r>
            <w:r w:rsidR="0067633F"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Cătălin Toma</w:t>
            </w:r>
          </w:p>
          <w:p w14:paraId="3C093539" w14:textId="77777777" w:rsidR="00081456" w:rsidRPr="0067633F" w:rsidRDefault="00D6730C" w:rsidP="008D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  <w:p w14:paraId="14F8C7E1" w14:textId="484BA64C" w:rsidR="00D05A49" w:rsidRPr="005C1DC0" w:rsidRDefault="00D05A49" w:rsidP="008D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44B57" w14:textId="520674F5" w:rsidR="00081456" w:rsidRDefault="008D7DEB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       </w:t>
            </w:r>
          </w:p>
          <w:p w14:paraId="46ACCEB0" w14:textId="59F48AA0" w:rsidR="008D7DEB" w:rsidRDefault="008D7DEB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       </w:t>
            </w:r>
          </w:p>
          <w:p w14:paraId="6E82080E" w14:textId="7692DECB" w:rsidR="008D7DEB" w:rsidRPr="005C1DC0" w:rsidRDefault="008D7DEB" w:rsidP="008D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    </w:t>
            </w:r>
          </w:p>
          <w:p w14:paraId="2718B685" w14:textId="37294E47" w:rsidR="008D7DEB" w:rsidRPr="005C1DC0" w:rsidRDefault="008D7DEB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081456" w:rsidRPr="005C1DC0" w14:paraId="76FAFFEA" w14:textId="77777777" w:rsidTr="00665210">
        <w:trPr>
          <w:gridAfter w:val="2"/>
          <w:wAfter w:w="1418" w:type="dxa"/>
          <w:trHeight w:val="455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CBA13" w14:textId="77777777" w:rsidR="0067633F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Raport anual privind transparen</w:t>
            </w:r>
            <w:r w:rsidR="005C1DC0"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ț</w:t>
            </w:r>
            <w:r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a decizională </w:t>
            </w:r>
          </w:p>
          <w:p w14:paraId="095758EC" w14:textId="7029FEB1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aferent anului 202</w:t>
            </w:r>
            <w:r w:rsidR="00AF1526"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B9215A" w:rsidRPr="005C1DC0" w14:paraId="4ED78041" w14:textId="77777777" w:rsidTr="0067633F">
        <w:trPr>
          <w:gridAfter w:val="2"/>
          <w:wAfter w:w="1418" w:type="dxa"/>
          <w:trHeight w:val="47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BE54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5BFC" w14:textId="77777777" w:rsidR="00081456" w:rsidRPr="005C1DC0" w:rsidRDefault="00081456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15A" w:rsidRPr="005C1DC0" w14:paraId="02156A1C" w14:textId="77777777" w:rsidTr="0067633F">
        <w:trPr>
          <w:gridAfter w:val="2"/>
          <w:wAfter w:w="1418" w:type="dxa"/>
          <w:trHeight w:val="472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00FCF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INDICATORI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5C01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RĂSPUNS</w:t>
            </w:r>
          </w:p>
        </w:tc>
      </w:tr>
      <w:tr w:rsidR="00081456" w:rsidRPr="005C1DC0" w14:paraId="78A150C3" w14:textId="77777777" w:rsidTr="00665210">
        <w:trPr>
          <w:gridAfter w:val="2"/>
          <w:wAfter w:w="1418" w:type="dxa"/>
          <w:trHeight w:val="472"/>
        </w:trPr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A945C30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A. Procesul de elaborare a actelor normative</w:t>
            </w:r>
          </w:p>
        </w:tc>
      </w:tr>
      <w:tr w:rsidR="00B9215A" w:rsidRPr="005C1DC0" w14:paraId="0B79FAE3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49EE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1.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proiectelor de acte normative adoptate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51F2E" w14:textId="1B4B3536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  <w:r w:rsidR="0019660E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1E74894F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7B67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2.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proiectelor de acte normative care au fost anunţate în mod public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D0D4F" w14:textId="049C9E30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  <w:r w:rsidR="005550ED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081456" w:rsidRPr="005C1DC0" w14:paraId="45BE8DBD" w14:textId="77777777" w:rsidTr="00665210">
        <w:trPr>
          <w:gridAfter w:val="2"/>
          <w:wAfter w:w="1418" w:type="dxa"/>
          <w:trHeight w:val="455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46E0B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Dintre acestea, au fost anunţate în mod public:</w:t>
            </w:r>
          </w:p>
        </w:tc>
      </w:tr>
      <w:tr w:rsidR="00B9215A" w:rsidRPr="005C1DC0" w14:paraId="1EFB7D3F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5B4F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a. pe site-ul propriu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BC2C3" w14:textId="068F484E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  <w:r w:rsidR="005550ED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6B00613A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9B86" w14:textId="49439C0A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b. prin afi</w:t>
            </w:r>
            <w:r w:rsidR="003E2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ș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are la sediul propriu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B4203" w14:textId="385BBC7E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  <w:r w:rsidR="005550ED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24F43913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DCE5" w14:textId="77777777" w:rsidR="00081456" w:rsidRPr="005C1DC0" w:rsidRDefault="00081456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c.  prin mass-media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CE32E" w14:textId="50C55BC2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D22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B9215A" w:rsidRPr="005C1DC0" w14:paraId="330228E3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4DD1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3.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de cereri primite pentru furnizarea de informaţii referitoare la proiecte de acte normative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C2272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7A3F1A59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4C27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a. persoane fizice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15D24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2D9E0D12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B43A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b. asociaţii de afaceri sau alte asociații legal constituite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9047D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79716430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4754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3.1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asociațiilor, fundațiilor și federațiilor interesate luate în evidență conf. art. 52 din O.G. nr. 26/2000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5288B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49718122" w14:textId="77777777" w:rsidTr="0067633F">
        <w:trPr>
          <w:gridAfter w:val="2"/>
          <w:wAfter w:w="1418" w:type="dxa"/>
          <w:trHeight w:val="814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83D8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4.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7B96E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5357AF72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DCD4" w14:textId="3FE7EBD1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5.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proiectelor transmise asociaţiilor de afaceri şi altor asociaţii leg</w:t>
            </w:r>
            <w:r w:rsidR="00477E53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 constituite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B84EF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0BBC5258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9475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6.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persoanelor responsabile pentru relaţia cu societatea civilă care au fost desemnate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649DC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B9215A" w:rsidRPr="005C1DC0" w14:paraId="18C5C973" w14:textId="77777777" w:rsidTr="0067633F">
        <w:trPr>
          <w:gridAfter w:val="2"/>
          <w:wAfter w:w="1418" w:type="dxa"/>
          <w:trHeight w:val="766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B024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6.1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Precizări cu privire la modalitatea de desemnare și eventualul cumul de atribuții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53B6E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 dispozitie</w:t>
            </w:r>
          </w:p>
        </w:tc>
      </w:tr>
      <w:tr w:rsidR="00B9215A" w:rsidRPr="005C1DC0" w14:paraId="713CA83F" w14:textId="77777777" w:rsidTr="0067633F">
        <w:trPr>
          <w:gridAfter w:val="2"/>
          <w:wAfter w:w="1418" w:type="dxa"/>
          <w:trHeight w:val="928"/>
        </w:trPr>
        <w:tc>
          <w:tcPr>
            <w:tcW w:w="10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F620" w14:textId="35EC5756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6.2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Precizări cu privire la înființarea structurii pentru relația cu mediul asociativ conf</w:t>
            </w:r>
            <w:r w:rsidR="0088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orm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prevederilor art. 51 din O.G. nr. 26/2000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8100D" w14:textId="3E5E0462" w:rsidR="00081456" w:rsidRPr="005C1DC0" w:rsidRDefault="00D229F5" w:rsidP="00FB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33E369C9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7DCF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7.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total al recomandărilor primite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A5107" w14:textId="37DAF473" w:rsidR="00081456" w:rsidRPr="005C1DC0" w:rsidRDefault="00D229F5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B9215A" w:rsidRPr="005C1DC0" w14:paraId="1EAA1925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219B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7.1 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Dintre acestea, care este ponderea recomandărilor primite în format electronic/on-line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C0C20" w14:textId="3950BAAC" w:rsidR="00081456" w:rsidRPr="005C1DC0" w:rsidRDefault="00D229F5" w:rsidP="00D22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100%</w:t>
            </w:r>
          </w:p>
        </w:tc>
      </w:tr>
      <w:tr w:rsidR="00B9215A" w:rsidRPr="005C1DC0" w14:paraId="1BEC3B13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5B08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8.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total al recomandărilor incluse în proiectele de acte normative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843C1" w14:textId="77F5F1C8" w:rsidR="00081456" w:rsidRPr="005C1DC0" w:rsidRDefault="007729D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B9215A" w:rsidRPr="005C1DC0" w14:paraId="41A0C7C5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1A66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8.1 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 total al comunicărilor de justificări scrise cu motivarea respingerilor unor recomandări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8945F" w14:textId="4A9161D5" w:rsidR="00081456" w:rsidRPr="005C1DC0" w:rsidRDefault="00FF3BE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47281D12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A070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8.2 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 proiectelor de acte normative pentru care au fost acceptate recomandări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3DAA7" w14:textId="0E42AF7A" w:rsidR="00081456" w:rsidRPr="005C1DC0" w:rsidRDefault="00C902FC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B9215A" w:rsidRPr="005C1DC0" w14:paraId="329954BB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24A9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8.3 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 proiectelor de acte normative pentru care nu a fost acceptată nicio recomandare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B6187" w14:textId="52F4FA03" w:rsidR="00081456" w:rsidRPr="005C1DC0" w:rsidRDefault="0037370A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2DBE4CB9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57DC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9.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total al întâlnirilor de dezbatere publică organizate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B692B" w14:textId="0EAAAA9B" w:rsidR="00081456" w:rsidRPr="005C1DC0" w:rsidRDefault="00433458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16D22D30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0E39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9.1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Dintre acestea, câte au fost organizate la inițiativa: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8A9AE" w14:textId="228BFC0F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9215A" w:rsidRPr="005C1DC0" w14:paraId="7E6FDA17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4E07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a. unor asociații legal constituite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A0FE1" w14:textId="479E8383" w:rsidR="00081456" w:rsidRPr="005C1DC0" w:rsidRDefault="00370EAA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39EA2F65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9CC4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b. unor autorități publice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0E125" w14:textId="272802C5" w:rsidR="00081456" w:rsidRPr="005C1DC0" w:rsidRDefault="00370EAA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450AFA7E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FF32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c. din proprie inițiativă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30246" w14:textId="44FF12A9" w:rsidR="00081456" w:rsidRPr="005C1DC0" w:rsidRDefault="00370EAA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62223C4E" w14:textId="77777777" w:rsidTr="0067633F">
        <w:trPr>
          <w:gridAfter w:val="2"/>
          <w:wAfter w:w="1418" w:type="dxa"/>
          <w:trHeight w:val="814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7D0D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10.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proiectelor de acte normative adoptate fără a fi obligatorie consultarea publică (au fost adoptate în procedura de urgenţă sau conţin informaţii care le exceptează de la aplicarea legii nr. 52/2003)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4E49" w14:textId="4CEB54B5" w:rsidR="00081456" w:rsidRPr="005C1DC0" w:rsidRDefault="00E56444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34249908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6ADB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10.1 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 proiectelor de acte normative anunțate în mod public și neadoptate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02A54" w14:textId="7B1D757F" w:rsidR="00081456" w:rsidRPr="005C1DC0" w:rsidRDefault="00E56444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707AEAEA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8A70" w14:textId="24142A30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11.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versiunilor îmbunătățite ale proiectelor de acte normative care au</w:t>
            </w:r>
            <w:r w:rsidR="00842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fost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publicate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EF648" w14:textId="70AF00F9" w:rsidR="00081456" w:rsidRPr="005C1DC0" w:rsidRDefault="00FB50A1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B9215A" w:rsidRPr="005C1DC0" w14:paraId="4385BEDF" w14:textId="77777777" w:rsidTr="0067633F">
        <w:trPr>
          <w:gridAfter w:val="2"/>
          <w:wAfter w:w="1418" w:type="dxa"/>
          <w:trHeight w:val="472"/>
        </w:trPr>
        <w:tc>
          <w:tcPr>
            <w:tcW w:w="10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0D24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12.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versiunilor finale adoptate ale actelor normative care au fost publicate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BFAEA" w14:textId="04C53DEE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  <w:r w:rsidR="00FB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081456" w:rsidRPr="005C1DC0" w14:paraId="5A96334D" w14:textId="77777777" w:rsidTr="00665210">
        <w:trPr>
          <w:gridAfter w:val="2"/>
          <w:wAfter w:w="1418" w:type="dxa"/>
          <w:trHeight w:val="472"/>
        </w:trPr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7CF83F02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B. Procesul de luare a deciziilor</w:t>
            </w:r>
          </w:p>
        </w:tc>
      </w:tr>
      <w:tr w:rsidR="00B9215A" w:rsidRPr="005C1DC0" w14:paraId="2E223460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E950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1.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total al şedinţelor publice (stabilite de instituţia publică)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581D3" w14:textId="6424017F" w:rsidR="00081456" w:rsidRPr="005C1DC0" w:rsidRDefault="001634B8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3CBADD84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0D9B" w14:textId="77777777" w:rsidR="00081456" w:rsidRPr="005C1DC0" w:rsidRDefault="00081456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2.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şedinţelor publice anunţate prin: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DF21" w14:textId="292E2074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B9215A" w:rsidRPr="005C1DC0" w14:paraId="66924D7B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D356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 a. afişare la sediul propriu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887E5" w14:textId="699FD23D" w:rsidR="00081456" w:rsidRPr="005C1DC0" w:rsidRDefault="001634B8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0224993A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5A1A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 b. publicare pe site-ul propriu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458EF" w14:textId="33514EAB" w:rsidR="00081456" w:rsidRPr="005C1DC0" w:rsidRDefault="001634B8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6A87D65F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F5B9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lastRenderedPageBreak/>
              <w:t xml:space="preserve">               c. mass-media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DA820" w14:textId="5143CE29" w:rsidR="00081456" w:rsidRPr="005C1DC0" w:rsidRDefault="001634B8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6E770F86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F95D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3.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estimat al persoanelor care au participat efectiv la şedinţele publice </w:t>
            </w:r>
            <w:r w:rsidRPr="005C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(exclusiv funcţionarii)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527C" w14:textId="3148E525" w:rsidR="00081456" w:rsidRPr="005C1DC0" w:rsidRDefault="001634B8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0D847FDA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7586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4.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şedinţelor publice desfăşurate în prezenţa mass-media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87A9C" w14:textId="548B85A5" w:rsidR="00081456" w:rsidRPr="005C1DC0" w:rsidRDefault="001634B8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6E225FE4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851E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5.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total al observaţiilor şi recomandărilor exprimate în cadrul şedinţelor publice                                                                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AF35" w14:textId="0792F68B" w:rsidR="00081456" w:rsidRPr="005C1DC0" w:rsidRDefault="001634B8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535116AD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8D4A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6.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total al recomandărilor incluse în deciziile luate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A133F" w14:textId="2C08DFAE" w:rsidR="00081456" w:rsidRPr="005C1DC0" w:rsidRDefault="001634B8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734D6B08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CCED" w14:textId="77777777" w:rsidR="00081456" w:rsidRPr="005C1DC0" w:rsidRDefault="00081456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7.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şedinţelor care nu au fost publice, cu motivaţia restricţionării accesului:               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9762" w14:textId="6B79DDFD" w:rsidR="00081456" w:rsidRPr="005C1DC0" w:rsidRDefault="001634B8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32D0557D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096A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 a. informaţii exceptate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61CEC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2C281F6D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6862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 b. vot secret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D7ED9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728264C3" w14:textId="77777777" w:rsidTr="0067633F">
        <w:trPr>
          <w:gridAfter w:val="2"/>
          <w:wAfter w:w="1418" w:type="dxa"/>
          <w:trHeight w:val="438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7536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 c.alte motive (care?)</w:t>
            </w:r>
          </w:p>
        </w:tc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5F93" w14:textId="5F722E46" w:rsidR="00081456" w:rsidRPr="005C1DC0" w:rsidRDefault="001634B8" w:rsidP="0016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0F3CB21B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8F4B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8.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total al proceselor verbale (minuta) şedinţelor publice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5ECDE" w14:textId="57A3715F" w:rsidR="00081456" w:rsidRPr="005C1DC0" w:rsidRDefault="00297B6A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2C694AC1" w14:textId="77777777" w:rsidTr="0067633F">
        <w:trPr>
          <w:gridAfter w:val="2"/>
          <w:wAfter w:w="1418" w:type="dxa"/>
          <w:trHeight w:val="472"/>
        </w:trPr>
        <w:tc>
          <w:tcPr>
            <w:tcW w:w="10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64CA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9.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proceselor verbale (minuta) făcute publice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C6EF3" w14:textId="344132A3" w:rsidR="00081456" w:rsidRPr="005C1DC0" w:rsidRDefault="00297B6A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081456" w:rsidRPr="005C1DC0" w14:paraId="77D00806" w14:textId="77777777" w:rsidTr="00665210">
        <w:trPr>
          <w:gridAfter w:val="2"/>
          <w:wAfter w:w="1418" w:type="dxa"/>
          <w:trHeight w:val="472"/>
        </w:trPr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5E6585EF" w14:textId="515A457E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  <w:r w:rsidR="00F9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C. </w:t>
            </w:r>
            <w:r w:rsidR="00F924F4"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Cazurile în care autoritatea publică a fost acţionată în justiţie</w:t>
            </w:r>
          </w:p>
        </w:tc>
      </w:tr>
      <w:tr w:rsidR="00B9215A" w:rsidRPr="005C1DC0" w14:paraId="2F2A8740" w14:textId="77777777" w:rsidTr="0067633F">
        <w:trPr>
          <w:gridAfter w:val="2"/>
          <w:wAfter w:w="1418" w:type="dxa"/>
          <w:trHeight w:val="946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C518" w14:textId="77777777" w:rsidR="00081456" w:rsidRPr="005C1DC0" w:rsidRDefault="00081456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1.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acţiunilor în justiţie pentru nerespectarea prevederilor legii privind transparenţa decizională intentate administraţiei publice: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5E763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2C606923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7B45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a. rezolvate favorabil reclamantului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CB173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2CD0AE1C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2DF9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b. rezolvate favorabil instituţiei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5D28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489346D1" w14:textId="77777777" w:rsidTr="0067633F">
        <w:trPr>
          <w:gridAfter w:val="2"/>
          <w:wAfter w:w="1418" w:type="dxa"/>
          <w:trHeight w:val="472"/>
        </w:trPr>
        <w:tc>
          <w:tcPr>
            <w:tcW w:w="10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3546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c. în curs de soluţionare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C94C0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081456" w:rsidRPr="005C1DC0" w14:paraId="791E636A" w14:textId="77777777" w:rsidTr="00665210">
        <w:trPr>
          <w:gridAfter w:val="2"/>
          <w:wAfter w:w="1418" w:type="dxa"/>
          <w:trHeight w:val="472"/>
        </w:trPr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55109B30" w14:textId="77777777" w:rsidR="00081456" w:rsidRPr="005C1DC0" w:rsidRDefault="00081456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D. Afișare standardizată</w:t>
            </w:r>
          </w:p>
        </w:tc>
      </w:tr>
      <w:tr w:rsidR="00B9215A" w:rsidRPr="005C1DC0" w14:paraId="392FAFBA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D7B1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1. Precizați dacă pe site-ul autorității/instituției există secțiunea ”Transparență Decizională” (da/nu)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75048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</w:t>
            </w:r>
          </w:p>
        </w:tc>
      </w:tr>
      <w:tr w:rsidR="00B9215A" w:rsidRPr="005C1DC0" w14:paraId="4BEA1C06" w14:textId="77777777" w:rsidTr="0067633F">
        <w:trPr>
          <w:gridAfter w:val="2"/>
          <w:wAfter w:w="1418" w:type="dxa"/>
          <w:trHeight w:val="831"/>
        </w:trPr>
        <w:tc>
          <w:tcPr>
            <w:tcW w:w="10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36AD" w14:textId="5D40BFB4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2. Precizați dacă în secțiunea ”Transparență Decizională” pe site-ul autorității/instituției se regăsesc toate informațiile și documentele prevăzute de </w:t>
            </w:r>
            <w:r w:rsidR="00753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egea nr. 52/2003</w:t>
            </w:r>
            <w:r w:rsidR="00753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privind transparența decizională în administrația publica, republicată, cu modificările și comple</w:t>
            </w:r>
            <w:r w:rsidR="00BA5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tările ulterioare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F8F53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</w:t>
            </w:r>
          </w:p>
        </w:tc>
      </w:tr>
      <w:tr w:rsidR="00081456" w:rsidRPr="005C1DC0" w14:paraId="4E41F669" w14:textId="77777777" w:rsidTr="00665210">
        <w:trPr>
          <w:gridAfter w:val="2"/>
          <w:wAfter w:w="1418" w:type="dxa"/>
          <w:trHeight w:val="472"/>
        </w:trPr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6F41E6D9" w14:textId="77777777" w:rsidR="00081456" w:rsidRPr="005C1DC0" w:rsidRDefault="00081456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E. Aprecierea activității</w:t>
            </w:r>
          </w:p>
        </w:tc>
      </w:tr>
      <w:tr w:rsidR="00B9215A" w:rsidRPr="005C1DC0" w14:paraId="1B285F36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036B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lastRenderedPageBreak/>
              <w:t>1. Evaluați activitatea proprie : satisfăcătoare/bună/foarte bună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B0193" w14:textId="32EA0335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Foarte bun</w:t>
            </w:r>
            <w:r w:rsidR="004D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ă</w:t>
            </w:r>
          </w:p>
        </w:tc>
      </w:tr>
      <w:tr w:rsidR="00B9215A" w:rsidRPr="005C1DC0" w14:paraId="2EDABC1B" w14:textId="77777777" w:rsidTr="0067633F">
        <w:trPr>
          <w:gridAfter w:val="2"/>
          <w:wAfter w:w="1418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694A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2. Evaluați resursele disponibile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93173" w14:textId="0046A054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Foarte bun</w:t>
            </w:r>
            <w:r w:rsidR="004D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ă</w:t>
            </w:r>
          </w:p>
        </w:tc>
      </w:tr>
      <w:tr w:rsidR="00B9215A" w:rsidRPr="005C1DC0" w14:paraId="52801077" w14:textId="77777777" w:rsidTr="0067633F">
        <w:trPr>
          <w:gridAfter w:val="2"/>
          <w:wAfter w:w="1418" w:type="dxa"/>
          <w:trHeight w:val="472"/>
        </w:trPr>
        <w:tc>
          <w:tcPr>
            <w:tcW w:w="10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1B8C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3. Evaluați colaborarea cu direcțiile de specialitate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08520" w14:textId="70E5BA45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Foarte bun</w:t>
            </w:r>
            <w:r w:rsidR="004D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ă</w:t>
            </w:r>
          </w:p>
        </w:tc>
      </w:tr>
      <w:tr w:rsidR="00081456" w:rsidRPr="005C1DC0" w14:paraId="4483331C" w14:textId="77777777" w:rsidTr="00665210">
        <w:trPr>
          <w:gridAfter w:val="2"/>
          <w:wAfter w:w="1418" w:type="dxa"/>
          <w:trHeight w:val="700"/>
        </w:trPr>
        <w:tc>
          <w:tcPr>
            <w:tcW w:w="1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1604782E" w14:textId="77777777" w:rsidR="00081456" w:rsidRPr="005C1DC0" w:rsidRDefault="00081456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F. Evaluarea proprie a parteneriatului cu cetăţenii şi asociaţiile legal constituite ale acestora </w:t>
            </w:r>
          </w:p>
        </w:tc>
      </w:tr>
      <w:tr w:rsidR="00B9215A" w:rsidRPr="005C1DC0" w14:paraId="2292E473" w14:textId="77777777" w:rsidTr="0067633F">
        <w:trPr>
          <w:gridAfter w:val="2"/>
          <w:wAfter w:w="1418" w:type="dxa"/>
          <w:trHeight w:val="782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8E10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1. Evaluați parteneriatul cu cetăţenii şi asociaţiile legal constituite ale acestora : satisfăcătoare/bună/foarte bună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2F44C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Bun</w:t>
            </w:r>
          </w:p>
        </w:tc>
      </w:tr>
      <w:tr w:rsidR="00B9215A" w:rsidRPr="005C1DC0" w14:paraId="7CE30307" w14:textId="77777777" w:rsidTr="0067633F">
        <w:trPr>
          <w:gridAfter w:val="2"/>
          <w:wAfter w:w="1418" w:type="dxa"/>
          <w:trHeight w:val="69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C546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2. Dificultățile întâmpinate în procesul de organizare a consultării publice</w:t>
            </w:r>
          </w:p>
        </w:tc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02CC" w14:textId="27A8A1DD" w:rsidR="00081456" w:rsidRPr="005C1DC0" w:rsidRDefault="0069729C" w:rsidP="006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66A1D2DB" w14:textId="77777777" w:rsidTr="0067633F">
        <w:trPr>
          <w:gridAfter w:val="2"/>
          <w:wAfter w:w="1418" w:type="dxa"/>
          <w:trHeight w:val="969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2937" w14:textId="5D6D7F92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3. Punctele considerate necesar a fi îmbunătățite la nivelul autorității pentru creșterea eficienței consultărilor publice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1FE9E" w14:textId="283DAF78" w:rsidR="00081456" w:rsidRPr="005C1DC0" w:rsidRDefault="00DA4DA3" w:rsidP="0012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Adoptarea </w:t>
            </w:r>
            <w:r w:rsidR="00081456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unor m</w:t>
            </w:r>
            <w:r w:rsid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ă</w:t>
            </w:r>
            <w:r w:rsidR="00081456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suri de </w:t>
            </w:r>
            <w:r w:rsidR="00120A5E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cre</w:t>
            </w:r>
            <w:r w:rsidR="00930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ș</w:t>
            </w:r>
            <w:r w:rsidR="00120A5E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tere a</w:t>
            </w:r>
            <w:r w:rsidR="00081456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gradul</w:t>
            </w:r>
            <w:r w:rsidR="00120A5E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ui</w:t>
            </w:r>
            <w:r w:rsidR="00081456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implicare al cet</w:t>
            </w:r>
            <w:r w:rsidR="00930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ăț</w:t>
            </w:r>
            <w:r w:rsidR="00081456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enilor </w:t>
            </w:r>
            <w:r w:rsidR="00930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</w:t>
            </w:r>
            <w:r w:rsidR="00081456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 procesul de luare a m</w:t>
            </w:r>
            <w:r w:rsidR="00930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ă</w:t>
            </w:r>
            <w:r w:rsidR="00081456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surilor administrative</w:t>
            </w:r>
            <w:r w:rsidR="00B4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</w:t>
            </w:r>
          </w:p>
        </w:tc>
      </w:tr>
      <w:tr w:rsidR="00B9215A" w:rsidRPr="005C1DC0" w14:paraId="3C506500" w14:textId="77777777" w:rsidTr="0067633F">
        <w:trPr>
          <w:gridAfter w:val="2"/>
          <w:wAfter w:w="1418" w:type="dxa"/>
          <w:trHeight w:val="846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0521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4. Măsurile luate pentru îmbunătățirea procesului de consultare publică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90DD8" w14:textId="40E67962" w:rsidR="0017297B" w:rsidRDefault="0017297B" w:rsidP="0012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Transmiterea procedurii opera</w:t>
            </w:r>
            <w:r w:rsidR="00731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ionale</w:t>
            </w:r>
            <w:r w:rsidR="0095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privind transparen</w:t>
            </w:r>
            <w:r w:rsidR="00B60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ț</w:t>
            </w:r>
            <w:r w:rsidR="0095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 decizional</w:t>
            </w:r>
            <w:r w:rsidR="00B60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</w:t>
            </w:r>
            <w:r w:rsidR="00731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tre to</w:t>
            </w:r>
            <w:r w:rsidR="00731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 salaria</w:t>
            </w:r>
            <w:r w:rsidR="00731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ii</w:t>
            </w:r>
            <w:r w:rsidR="00731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pentru diseminarea prevederilor Legii nr.52/2003.</w:t>
            </w:r>
          </w:p>
          <w:p w14:paraId="7F88C091" w14:textId="1C362A92" w:rsidR="00081456" w:rsidRPr="005C1DC0" w:rsidRDefault="00081456" w:rsidP="0012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Publicarea </w:t>
            </w:r>
            <w:r w:rsidR="00930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ș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i </w:t>
            </w:r>
            <w:r w:rsidR="00930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 mass- media local</w:t>
            </w:r>
            <w:r w:rsidR="00930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ă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anun</w:t>
            </w:r>
            <w:r w:rsidR="00930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ț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ului privind elaborarea unui proiect de act normativ</w:t>
            </w:r>
            <w:r w:rsidR="00731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  <w:r w:rsidR="00172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400763" w:rsidRPr="005C1DC0" w14:paraId="582F55C9" w14:textId="77777777" w:rsidTr="0067633F">
        <w:trPr>
          <w:gridAfter w:val="2"/>
          <w:wAfter w:w="1418" w:type="dxa"/>
          <w:trHeight w:val="846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39B6" w14:textId="1C752690" w:rsidR="00400763" w:rsidRPr="005C1DC0" w:rsidRDefault="00400763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G. Numele și prenumele persoanei desemnate responsabilă pentru relația cu societatea civilă la nivelul aut</w:t>
            </w:r>
            <w:r w:rsidR="00E72BE5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</w:t>
            </w:r>
            <w:r w:rsidR="00DD32DC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tății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CE238" w14:textId="6DFEC26B" w:rsidR="00400763" w:rsidRPr="005C1DC0" w:rsidRDefault="007C1607" w:rsidP="007C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Tulbure Mihaela</w:t>
            </w:r>
          </w:p>
        </w:tc>
      </w:tr>
      <w:tr w:rsidR="00B9215A" w:rsidRPr="005C1DC0" w14:paraId="626D58D3" w14:textId="77777777" w:rsidTr="0067633F">
        <w:trPr>
          <w:gridAfter w:val="2"/>
          <w:wAfter w:w="1418" w:type="dxa"/>
          <w:trHeight w:val="928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813F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3C54" w14:textId="77777777" w:rsidR="00081456" w:rsidRPr="005C1DC0" w:rsidRDefault="00081456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1456" w:rsidRPr="005C1DC0" w14:paraId="42924DC6" w14:textId="77777777" w:rsidTr="00665210">
        <w:trPr>
          <w:gridAfter w:val="2"/>
          <w:wAfter w:w="1418" w:type="dxa"/>
          <w:trHeight w:val="507"/>
        </w:trPr>
        <w:tc>
          <w:tcPr>
            <w:tcW w:w="15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8A34" w14:textId="6BA178CB" w:rsidR="00665210" w:rsidRPr="005C1DC0" w:rsidRDefault="00665210" w:rsidP="00665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Director, </w:t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         </w:t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93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Ș</w:t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ef Serviciu,</w:t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 Responsabil cu aplicarea Legii nr.52/2003, </w:t>
            </w:r>
          </w:p>
          <w:p w14:paraId="17F58F97" w14:textId="57156F46" w:rsidR="00081456" w:rsidRPr="005C1DC0" w:rsidRDefault="00665210" w:rsidP="00AF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Rogozeanu Veronica</w:t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M</w:t>
            </w:r>
            <w:r w:rsidR="0093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ăță</w:t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 Camelia</w:t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Tulbure Mihaela </w:t>
            </w:r>
          </w:p>
        </w:tc>
      </w:tr>
      <w:tr w:rsidR="00665859" w:rsidRPr="005C1DC0" w14:paraId="4D74F9B3" w14:textId="77777777" w:rsidTr="00665210">
        <w:trPr>
          <w:gridAfter w:val="1"/>
          <w:wAfter w:w="470" w:type="dxa"/>
          <w:trHeight w:val="80"/>
        </w:trPr>
        <w:tc>
          <w:tcPr>
            <w:tcW w:w="15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E8E6F" w14:textId="77777777" w:rsidR="00081456" w:rsidRPr="005C1DC0" w:rsidRDefault="00081456" w:rsidP="0066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E237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B9215A" w:rsidRPr="005C1DC0" w14:paraId="6D779647" w14:textId="77777777" w:rsidTr="0067633F">
        <w:trPr>
          <w:gridAfter w:val="1"/>
          <w:wAfter w:w="470" w:type="dxa"/>
          <w:trHeight w:val="4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2ED2" w14:textId="03E9D03F" w:rsidR="00081456" w:rsidRPr="005C1DC0" w:rsidRDefault="00FB0E30" w:rsidP="0066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GB"/>
              </w:rPr>
              <w:t xml:space="preserve">      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00EF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48" w:type="dxa"/>
            <w:vAlign w:val="center"/>
            <w:hideMark/>
          </w:tcPr>
          <w:p w14:paraId="5AD9B813" w14:textId="77777777" w:rsidR="00081456" w:rsidRPr="005C1DC0" w:rsidRDefault="00081456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6F29A1F5" w14:textId="00327C53" w:rsidR="006D344D" w:rsidRPr="005C1DC0" w:rsidRDefault="00613FB7" w:rsidP="000814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D344D" w:rsidRPr="005C1DC0" w:rsidSect="0067633F">
      <w:pgSz w:w="16838" w:h="11906" w:orient="landscape" w:code="9"/>
      <w:pgMar w:top="568" w:right="144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460F" w14:textId="77777777" w:rsidR="008E49C7" w:rsidRDefault="008E49C7" w:rsidP="0067633F">
      <w:pPr>
        <w:spacing w:after="0" w:line="240" w:lineRule="auto"/>
      </w:pPr>
      <w:r>
        <w:separator/>
      </w:r>
    </w:p>
  </w:endnote>
  <w:endnote w:type="continuationSeparator" w:id="0">
    <w:p w14:paraId="5050429E" w14:textId="77777777" w:rsidR="008E49C7" w:rsidRDefault="008E49C7" w:rsidP="0067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B760" w14:textId="77777777" w:rsidR="008E49C7" w:rsidRDefault="008E49C7" w:rsidP="0067633F">
      <w:pPr>
        <w:spacing w:after="0" w:line="240" w:lineRule="auto"/>
      </w:pPr>
      <w:r>
        <w:separator/>
      </w:r>
    </w:p>
  </w:footnote>
  <w:footnote w:type="continuationSeparator" w:id="0">
    <w:p w14:paraId="2EA8FA64" w14:textId="77777777" w:rsidR="008E49C7" w:rsidRDefault="008E49C7" w:rsidP="00676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56"/>
    <w:rsid w:val="00081456"/>
    <w:rsid w:val="000E4F26"/>
    <w:rsid w:val="00117C23"/>
    <w:rsid w:val="00120A5E"/>
    <w:rsid w:val="0012474A"/>
    <w:rsid w:val="001634B8"/>
    <w:rsid w:val="0017297B"/>
    <w:rsid w:val="0019660E"/>
    <w:rsid w:val="001E3DEF"/>
    <w:rsid w:val="00297B6A"/>
    <w:rsid w:val="002D59CA"/>
    <w:rsid w:val="002E6E4F"/>
    <w:rsid w:val="003124AF"/>
    <w:rsid w:val="0033298A"/>
    <w:rsid w:val="003625FD"/>
    <w:rsid w:val="00370EAA"/>
    <w:rsid w:val="0037370A"/>
    <w:rsid w:val="003E2A49"/>
    <w:rsid w:val="00400763"/>
    <w:rsid w:val="00431650"/>
    <w:rsid w:val="00433458"/>
    <w:rsid w:val="00472E6B"/>
    <w:rsid w:val="00477E53"/>
    <w:rsid w:val="00485D33"/>
    <w:rsid w:val="004A6988"/>
    <w:rsid w:val="004D1024"/>
    <w:rsid w:val="004F3970"/>
    <w:rsid w:val="00530B90"/>
    <w:rsid w:val="005550ED"/>
    <w:rsid w:val="005C1DC0"/>
    <w:rsid w:val="005E49C3"/>
    <w:rsid w:val="00613FB7"/>
    <w:rsid w:val="00665210"/>
    <w:rsid w:val="00665859"/>
    <w:rsid w:val="0067633F"/>
    <w:rsid w:val="0069729C"/>
    <w:rsid w:val="006B6004"/>
    <w:rsid w:val="006D344D"/>
    <w:rsid w:val="006E700E"/>
    <w:rsid w:val="00710ED3"/>
    <w:rsid w:val="00731BF0"/>
    <w:rsid w:val="007446B7"/>
    <w:rsid w:val="00753026"/>
    <w:rsid w:val="007729D6"/>
    <w:rsid w:val="007B7B95"/>
    <w:rsid w:val="007C1607"/>
    <w:rsid w:val="008359CF"/>
    <w:rsid w:val="00842965"/>
    <w:rsid w:val="0088048D"/>
    <w:rsid w:val="008A0F80"/>
    <w:rsid w:val="008B6CFF"/>
    <w:rsid w:val="008D7DEB"/>
    <w:rsid w:val="008E49C7"/>
    <w:rsid w:val="009306C5"/>
    <w:rsid w:val="009327B4"/>
    <w:rsid w:val="00955E67"/>
    <w:rsid w:val="009921AF"/>
    <w:rsid w:val="009D3362"/>
    <w:rsid w:val="009E004C"/>
    <w:rsid w:val="00A60C4B"/>
    <w:rsid w:val="00AF1526"/>
    <w:rsid w:val="00AF2131"/>
    <w:rsid w:val="00B35772"/>
    <w:rsid w:val="00B417AF"/>
    <w:rsid w:val="00B60183"/>
    <w:rsid w:val="00B91238"/>
    <w:rsid w:val="00B9215A"/>
    <w:rsid w:val="00BA5209"/>
    <w:rsid w:val="00BB1621"/>
    <w:rsid w:val="00BF635B"/>
    <w:rsid w:val="00C2537E"/>
    <w:rsid w:val="00C5764C"/>
    <w:rsid w:val="00C902FC"/>
    <w:rsid w:val="00CC7729"/>
    <w:rsid w:val="00CD0DF3"/>
    <w:rsid w:val="00CD4807"/>
    <w:rsid w:val="00CF5DD8"/>
    <w:rsid w:val="00D05A49"/>
    <w:rsid w:val="00D229F5"/>
    <w:rsid w:val="00D6730C"/>
    <w:rsid w:val="00DA4DA3"/>
    <w:rsid w:val="00DD32DC"/>
    <w:rsid w:val="00E56444"/>
    <w:rsid w:val="00E62E1D"/>
    <w:rsid w:val="00E721BD"/>
    <w:rsid w:val="00E72BE5"/>
    <w:rsid w:val="00F6595D"/>
    <w:rsid w:val="00F6666D"/>
    <w:rsid w:val="00F924F4"/>
    <w:rsid w:val="00FA10DA"/>
    <w:rsid w:val="00FB0E30"/>
    <w:rsid w:val="00FB50A1"/>
    <w:rsid w:val="00FF3BE6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7E86"/>
  <w15:chartTrackingRefBased/>
  <w15:docId w15:val="{4E31E61B-8E47-4BBB-B84A-A0F3A13E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33F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76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33F"/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79D4-95F4-4C95-B76C-7DFF0941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TULBURE MIHAELA</dc:creator>
  <cp:keywords/>
  <dc:description/>
  <cp:lastModifiedBy>Bobeica Iuliana</cp:lastModifiedBy>
  <cp:revision>4</cp:revision>
  <cp:lastPrinted>2023-01-26T10:16:00Z</cp:lastPrinted>
  <dcterms:created xsi:type="dcterms:W3CDTF">2023-02-09T11:18:00Z</dcterms:created>
  <dcterms:modified xsi:type="dcterms:W3CDTF">2023-02-09T12:25:00Z</dcterms:modified>
</cp:coreProperties>
</file>