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FBA" w14:textId="14F2B81A" w:rsidR="00333195" w:rsidRDefault="00333195" w:rsidP="00B35A9F">
      <w:pPr>
        <w:spacing w:after="133" w:line="259" w:lineRule="auto"/>
        <w:ind w:left="0" w:firstLine="0"/>
        <w:jc w:val="left"/>
      </w:pPr>
    </w:p>
    <w:p w14:paraId="0F5D212B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ROMÂNIA                                                                                      </w:t>
      </w:r>
    </w:p>
    <w:p w14:paraId="02CE25FF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JUDEŢUL VRANCEA                                                   </w:t>
      </w:r>
    </w:p>
    <w:p w14:paraId="39946408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CONSILIUL JUDEȚEAN </w:t>
      </w:r>
    </w:p>
    <w:p w14:paraId="60F2CFA2" w14:textId="636A8563" w:rsidR="00333195" w:rsidRDefault="00B34F8F" w:rsidP="00AE6EE7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14:paraId="5E146B97" w14:textId="77777777" w:rsidR="00333195" w:rsidRDefault="00B34F8F">
      <w:pPr>
        <w:spacing w:after="0" w:line="259" w:lineRule="auto"/>
        <w:ind w:left="0" w:right="1" w:firstLine="0"/>
        <w:jc w:val="center"/>
      </w:pPr>
      <w:r>
        <w:rPr>
          <w:b/>
          <w:u w:val="single" w:color="000000"/>
        </w:rPr>
        <w:t>BIBLIOGRAFIE</w:t>
      </w:r>
      <w:r>
        <w:rPr>
          <w:b/>
        </w:rPr>
        <w:t xml:space="preserve"> </w:t>
      </w:r>
    </w:p>
    <w:p w14:paraId="0560E2F9" w14:textId="7680B51E" w:rsidR="00333195" w:rsidRDefault="00B34F8F" w:rsidP="00627BED">
      <w:pPr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14:paraId="70F016BD" w14:textId="1505825F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la </w:t>
      </w:r>
      <w:proofErr w:type="spellStart"/>
      <w:r>
        <w:rPr>
          <w:b/>
        </w:rPr>
        <w:t>examenul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promovarea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imediat</w:t>
      </w:r>
      <w:proofErr w:type="spellEnd"/>
      <w:r>
        <w:rPr>
          <w:b/>
        </w:rPr>
        <w:t xml:space="preserve"> superior a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funcţionar</w:t>
      </w:r>
      <w:proofErr w:type="spellEnd"/>
      <w:r>
        <w:rPr>
          <w:b/>
        </w:rPr>
        <w:t xml:space="preserve"> public de la </w:t>
      </w:r>
      <w:proofErr w:type="spellStart"/>
      <w:r>
        <w:rPr>
          <w:b/>
        </w:rPr>
        <w:t>Biroul</w:t>
      </w:r>
      <w:proofErr w:type="spellEnd"/>
      <w:r>
        <w:rPr>
          <w:b/>
        </w:rPr>
        <w:t xml:space="preserve"> </w:t>
      </w:r>
      <w:proofErr w:type="spellStart"/>
      <w:r w:rsidR="007A0923">
        <w:rPr>
          <w:b/>
        </w:rPr>
        <w:t>programe</w:t>
      </w:r>
      <w:proofErr w:type="spellEnd"/>
      <w:r w:rsidR="007A0923">
        <w:rPr>
          <w:b/>
        </w:rPr>
        <w:t xml:space="preserve">, </w:t>
      </w:r>
      <w:proofErr w:type="spellStart"/>
      <w:r w:rsidR="007A0923">
        <w:rPr>
          <w:b/>
        </w:rPr>
        <w:t>servicii</w:t>
      </w:r>
      <w:proofErr w:type="spellEnd"/>
      <w:r w:rsidR="007A0923">
        <w:rPr>
          <w:b/>
        </w:rPr>
        <w:t xml:space="preserve"> </w:t>
      </w:r>
      <w:proofErr w:type="spellStart"/>
      <w:r w:rsidR="007A0923">
        <w:rPr>
          <w:b/>
        </w:rPr>
        <w:t>sociale</w:t>
      </w:r>
      <w:proofErr w:type="spellEnd"/>
      <w:r w:rsidR="007A0923">
        <w:rPr>
          <w:b/>
        </w:rPr>
        <w:t xml:space="preserve"> </w:t>
      </w:r>
      <w:proofErr w:type="spellStart"/>
      <w:r w:rsidR="007A0923">
        <w:rPr>
          <w:b/>
        </w:rPr>
        <w:t>și</w:t>
      </w:r>
      <w:proofErr w:type="spellEnd"/>
      <w:r w:rsidR="007A0923">
        <w:rPr>
          <w:b/>
        </w:rPr>
        <w:t xml:space="preserve"> </w:t>
      </w:r>
      <w:proofErr w:type="spellStart"/>
      <w:r w:rsidR="007A0923">
        <w:rPr>
          <w:b/>
        </w:rPr>
        <w:t>guvernanță</w:t>
      </w:r>
      <w:proofErr w:type="spellEnd"/>
      <w:r w:rsidR="007A0923">
        <w:rPr>
          <w:b/>
        </w:rPr>
        <w:t xml:space="preserve"> </w:t>
      </w:r>
      <w:proofErr w:type="spellStart"/>
      <w:r w:rsidR="007A0923">
        <w:rPr>
          <w:b/>
        </w:rPr>
        <w:t>corporativă</w:t>
      </w:r>
      <w:proofErr w:type="spellEnd"/>
      <w:r w:rsidR="007A0923">
        <w:rPr>
          <w:b/>
        </w:rPr>
        <w:t xml:space="preserve"> </w:t>
      </w:r>
      <w:r>
        <w:rPr>
          <w:b/>
        </w:rPr>
        <w:t xml:space="preserve">din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</w:t>
      </w:r>
      <w:proofErr w:type="spellStart"/>
      <w:r w:rsidR="002A7F5E">
        <w:rPr>
          <w:b/>
        </w:rPr>
        <w:t>economice</w:t>
      </w:r>
      <w:proofErr w:type="spellEnd"/>
    </w:p>
    <w:p w14:paraId="45A537E9" w14:textId="77777777" w:rsidR="00333195" w:rsidRPr="00E53BDD" w:rsidRDefault="00B34F8F">
      <w:pPr>
        <w:spacing w:after="199" w:line="259" w:lineRule="auto"/>
        <w:ind w:left="0" w:firstLine="0"/>
        <w:jc w:val="left"/>
        <w:rPr>
          <w:sz w:val="12"/>
          <w:szCs w:val="12"/>
        </w:rPr>
      </w:pPr>
      <w:r>
        <w:rPr>
          <w:b/>
          <w:sz w:val="24"/>
        </w:rPr>
        <w:t xml:space="preserve"> </w:t>
      </w:r>
    </w:p>
    <w:p w14:paraId="6E5ECB2B" w14:textId="77777777" w:rsidR="00333195" w:rsidRDefault="00B34F8F">
      <w:pPr>
        <w:numPr>
          <w:ilvl w:val="0"/>
          <w:numId w:val="1"/>
        </w:numPr>
        <w:ind w:right="-12" w:hanging="360"/>
      </w:pP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și </w:t>
      </w:r>
      <w:proofErr w:type="spellStart"/>
      <w:r>
        <w:t>competările</w:t>
      </w:r>
      <w:proofErr w:type="spellEnd"/>
      <w:r>
        <w:t xml:space="preserve"> </w:t>
      </w:r>
      <w:proofErr w:type="spellStart"/>
      <w:proofErr w:type="gramStart"/>
      <w:r>
        <w:t>ulterioare</w:t>
      </w:r>
      <w:proofErr w:type="spellEnd"/>
      <w:r>
        <w:t>;</w:t>
      </w:r>
      <w:proofErr w:type="gramEnd"/>
      <w:r>
        <w:t xml:space="preserve"> </w:t>
      </w:r>
    </w:p>
    <w:p w14:paraId="45A5358B" w14:textId="412DBF4D" w:rsidR="00333195" w:rsidRDefault="00B35A9F">
      <w:pPr>
        <w:numPr>
          <w:ilvl w:val="0"/>
          <w:numId w:val="1"/>
        </w:numPr>
        <w:ind w:right="-12" w:hanging="360"/>
      </w:pPr>
      <w:proofErr w:type="spellStart"/>
      <w:r w:rsidRPr="00B35A9F">
        <w:t>Hotărârea</w:t>
      </w:r>
      <w:proofErr w:type="spellEnd"/>
      <w:r w:rsidRPr="00B35A9F">
        <w:t xml:space="preserve"> nr. 25 din 2 </w:t>
      </w:r>
      <w:proofErr w:type="spellStart"/>
      <w:r w:rsidRPr="00B35A9F">
        <w:t>februarie</w:t>
      </w:r>
      <w:proofErr w:type="spellEnd"/>
      <w:r w:rsidRPr="00B35A9F">
        <w:t xml:space="preserve"> 2023 </w:t>
      </w:r>
      <w:proofErr w:type="spellStart"/>
      <w:r w:rsidRPr="00B35A9F">
        <w:t>privind</w:t>
      </w:r>
      <w:proofErr w:type="spellEnd"/>
      <w:r w:rsidRPr="00B35A9F">
        <w:t xml:space="preserve"> „</w:t>
      </w:r>
      <w:proofErr w:type="spellStart"/>
      <w:r w:rsidRPr="00B35A9F">
        <w:t>Aprobarea</w:t>
      </w:r>
      <w:proofErr w:type="spellEnd"/>
      <w:r w:rsidRPr="00B35A9F">
        <w:t xml:space="preserve"> </w:t>
      </w:r>
      <w:proofErr w:type="spellStart"/>
      <w:r w:rsidRPr="00B35A9F">
        <w:t>Regulamentului</w:t>
      </w:r>
      <w:proofErr w:type="spellEnd"/>
      <w:r w:rsidRPr="00B35A9F">
        <w:t xml:space="preserve"> de </w:t>
      </w:r>
      <w:proofErr w:type="spellStart"/>
      <w:r w:rsidRPr="00B35A9F">
        <w:t>Organizare</w:t>
      </w:r>
      <w:proofErr w:type="spellEnd"/>
      <w:r w:rsidRPr="00B35A9F">
        <w:t xml:space="preserve"> </w:t>
      </w:r>
      <w:proofErr w:type="spellStart"/>
      <w:r w:rsidRPr="00B35A9F">
        <w:t>și</w:t>
      </w:r>
      <w:proofErr w:type="spellEnd"/>
      <w:r w:rsidRPr="00B35A9F">
        <w:t xml:space="preserve"> </w:t>
      </w:r>
      <w:proofErr w:type="spellStart"/>
      <w:r w:rsidRPr="00B35A9F">
        <w:t>Funcționare</w:t>
      </w:r>
      <w:proofErr w:type="spellEnd"/>
      <w:r w:rsidRPr="00B35A9F">
        <w:t xml:space="preserve"> al </w:t>
      </w:r>
      <w:proofErr w:type="spellStart"/>
      <w:r w:rsidRPr="00B35A9F">
        <w:t>aparatului</w:t>
      </w:r>
      <w:proofErr w:type="spellEnd"/>
      <w:r w:rsidRPr="00B35A9F">
        <w:t xml:space="preserve"> de </w:t>
      </w:r>
      <w:proofErr w:type="spellStart"/>
      <w:r w:rsidRPr="00B35A9F">
        <w:t>specialitate</w:t>
      </w:r>
      <w:proofErr w:type="spellEnd"/>
      <w:r w:rsidRPr="00B35A9F">
        <w:t xml:space="preserve"> al </w:t>
      </w:r>
      <w:proofErr w:type="spellStart"/>
      <w:r w:rsidRPr="00B35A9F">
        <w:t>Consiliului</w:t>
      </w:r>
      <w:proofErr w:type="spellEnd"/>
      <w:r w:rsidRPr="00B35A9F">
        <w:t xml:space="preserve"> </w:t>
      </w:r>
      <w:proofErr w:type="spellStart"/>
      <w:r w:rsidRPr="00B35A9F">
        <w:t>Județean</w:t>
      </w:r>
      <w:proofErr w:type="spellEnd"/>
      <w:r w:rsidRPr="00B35A9F">
        <w:t xml:space="preserve"> </w:t>
      </w:r>
      <w:proofErr w:type="spellStart"/>
      <w:r w:rsidRPr="00B35A9F">
        <w:t>Vrancea</w:t>
      </w:r>
      <w:proofErr w:type="spellEnd"/>
      <w:proofErr w:type="gramStart"/>
      <w:r w:rsidRPr="00B35A9F">
        <w:t>”</w:t>
      </w:r>
      <w:r>
        <w:t>;</w:t>
      </w:r>
      <w:proofErr w:type="gramEnd"/>
      <w:r>
        <w:t xml:space="preserve"> </w:t>
      </w:r>
    </w:p>
    <w:p w14:paraId="2E3E0C03" w14:textId="77777777" w:rsidR="00627BED" w:rsidRPr="00E03B31" w:rsidRDefault="00627BED" w:rsidP="00627BED">
      <w:pPr>
        <w:numPr>
          <w:ilvl w:val="0"/>
          <w:numId w:val="1"/>
        </w:numPr>
        <w:spacing w:after="0" w:line="240" w:lineRule="auto"/>
        <w:rPr>
          <w:szCs w:val="28"/>
        </w:rPr>
      </w:pPr>
      <w:bookmarkStart w:id="0" w:name="_Hlk127865072"/>
      <w:proofErr w:type="spellStart"/>
      <w:r w:rsidRPr="00496D6E">
        <w:rPr>
          <w:szCs w:val="28"/>
        </w:rPr>
        <w:t>Regulament</w:t>
      </w:r>
      <w:r>
        <w:rPr>
          <w:szCs w:val="28"/>
        </w:rPr>
        <w:t>ul</w:t>
      </w:r>
      <w:proofErr w:type="spellEnd"/>
      <w:r w:rsidRPr="00496D6E">
        <w:rPr>
          <w:szCs w:val="28"/>
        </w:rPr>
        <w:t xml:space="preserve"> Intern</w:t>
      </w:r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pentru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aparatul</w:t>
      </w:r>
      <w:proofErr w:type="spellEnd"/>
      <w:r w:rsidRPr="00496D6E">
        <w:rPr>
          <w:szCs w:val="28"/>
        </w:rPr>
        <w:t xml:space="preserve"> de </w:t>
      </w:r>
      <w:proofErr w:type="spellStart"/>
      <w:r w:rsidRPr="00496D6E">
        <w:rPr>
          <w:szCs w:val="28"/>
        </w:rPr>
        <w:t>specialitate</w:t>
      </w:r>
      <w:proofErr w:type="spellEnd"/>
      <w:r w:rsidRPr="00496D6E">
        <w:rPr>
          <w:szCs w:val="28"/>
        </w:rPr>
        <w:t xml:space="preserve"> al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Judeţean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>
        <w:rPr>
          <w:szCs w:val="28"/>
        </w:rPr>
        <w:t xml:space="preserve"> </w:t>
      </w:r>
      <w:proofErr w:type="spellStart"/>
      <w:r w:rsidRPr="00496D6E">
        <w:rPr>
          <w:szCs w:val="28"/>
        </w:rPr>
        <w:t>aprobat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prin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Dispozi</w:t>
      </w:r>
      <w:r>
        <w:rPr>
          <w:szCs w:val="28"/>
        </w:rPr>
        <w:t>ț</w:t>
      </w:r>
      <w:r w:rsidRPr="00496D6E">
        <w:rPr>
          <w:szCs w:val="28"/>
        </w:rPr>
        <w:t>ia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Presedintelui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Consiliului</w:t>
      </w:r>
      <w:proofErr w:type="spellEnd"/>
      <w:r w:rsidRPr="00496D6E">
        <w:rPr>
          <w:szCs w:val="28"/>
        </w:rPr>
        <w:t xml:space="preserve"> </w:t>
      </w:r>
      <w:proofErr w:type="spellStart"/>
      <w:r>
        <w:rPr>
          <w:szCs w:val="28"/>
        </w:rPr>
        <w:t>J</w:t>
      </w:r>
      <w:r w:rsidRPr="00496D6E">
        <w:rPr>
          <w:szCs w:val="28"/>
        </w:rPr>
        <w:t>udetean</w:t>
      </w:r>
      <w:proofErr w:type="spellEnd"/>
      <w:r w:rsidRPr="00496D6E">
        <w:rPr>
          <w:szCs w:val="28"/>
        </w:rPr>
        <w:t xml:space="preserve"> </w:t>
      </w:r>
      <w:proofErr w:type="spellStart"/>
      <w:r w:rsidRPr="00496D6E">
        <w:rPr>
          <w:szCs w:val="28"/>
        </w:rPr>
        <w:t>Vrancea</w:t>
      </w:r>
      <w:proofErr w:type="spellEnd"/>
      <w:r w:rsidRPr="00496D6E">
        <w:rPr>
          <w:szCs w:val="28"/>
        </w:rPr>
        <w:t xml:space="preserve"> nr. </w:t>
      </w:r>
      <w:r w:rsidRPr="00E03B31">
        <w:rPr>
          <w:szCs w:val="28"/>
        </w:rPr>
        <w:t xml:space="preserve">276 din 24 august </w:t>
      </w:r>
      <w:proofErr w:type="gramStart"/>
      <w:r w:rsidRPr="00E03B31">
        <w:rPr>
          <w:szCs w:val="28"/>
        </w:rPr>
        <w:t>2021</w:t>
      </w:r>
      <w:r>
        <w:rPr>
          <w:szCs w:val="28"/>
        </w:rPr>
        <w:t>;</w:t>
      </w:r>
      <w:proofErr w:type="gramEnd"/>
    </w:p>
    <w:bookmarkEnd w:id="0"/>
    <w:p w14:paraId="22C40607" w14:textId="77777777" w:rsidR="00AB35A8" w:rsidRPr="00D57746" w:rsidRDefault="00AB35A8" w:rsidP="00AB35A8">
      <w:pPr>
        <w:numPr>
          <w:ilvl w:val="0"/>
          <w:numId w:val="1"/>
        </w:numPr>
        <w:spacing w:after="0" w:line="276" w:lineRule="auto"/>
        <w:rPr>
          <w:szCs w:val="28"/>
        </w:rPr>
      </w:pPr>
      <w:proofErr w:type="spellStart"/>
      <w:r w:rsidRPr="00D57746">
        <w:rPr>
          <w:szCs w:val="28"/>
        </w:rPr>
        <w:t>Ordonanta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Guvernului</w:t>
      </w:r>
      <w:proofErr w:type="spellEnd"/>
      <w:r w:rsidRPr="00D57746">
        <w:rPr>
          <w:szCs w:val="28"/>
        </w:rPr>
        <w:t xml:space="preserve"> nr.13/2017 </w:t>
      </w:r>
      <w:proofErr w:type="spellStart"/>
      <w:r w:rsidRPr="00D57746">
        <w:rPr>
          <w:szCs w:val="28"/>
        </w:rPr>
        <w:t>privind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aprobarea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participarii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Romaniei</w:t>
      </w:r>
      <w:proofErr w:type="spellEnd"/>
      <w:r w:rsidRPr="00D57746">
        <w:rPr>
          <w:szCs w:val="28"/>
        </w:rPr>
        <w:t xml:space="preserve"> la </w:t>
      </w:r>
      <w:proofErr w:type="spellStart"/>
      <w:r w:rsidRPr="00D57746">
        <w:rPr>
          <w:szCs w:val="28"/>
        </w:rPr>
        <w:t>Programul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scoli</w:t>
      </w:r>
      <w:proofErr w:type="spellEnd"/>
      <w:r w:rsidRPr="00D57746">
        <w:rPr>
          <w:szCs w:val="28"/>
        </w:rPr>
        <w:t xml:space="preserve"> al </w:t>
      </w:r>
      <w:proofErr w:type="spellStart"/>
      <w:r w:rsidRPr="00D57746">
        <w:rPr>
          <w:szCs w:val="28"/>
        </w:rPr>
        <w:t>Uniunii</w:t>
      </w:r>
      <w:proofErr w:type="spellEnd"/>
      <w:r w:rsidRPr="00D57746">
        <w:rPr>
          <w:szCs w:val="28"/>
        </w:rPr>
        <w:t xml:space="preserve"> </w:t>
      </w:r>
      <w:proofErr w:type="spellStart"/>
      <w:proofErr w:type="gramStart"/>
      <w:r w:rsidRPr="00D57746">
        <w:rPr>
          <w:szCs w:val="28"/>
        </w:rPr>
        <w:t>Europene</w:t>
      </w:r>
      <w:proofErr w:type="spellEnd"/>
      <w:r w:rsidRPr="00D57746">
        <w:rPr>
          <w:szCs w:val="28"/>
        </w:rPr>
        <w:t>;</w:t>
      </w:r>
      <w:proofErr w:type="gramEnd"/>
    </w:p>
    <w:p w14:paraId="55280732" w14:textId="77777777" w:rsidR="00AB35A8" w:rsidRPr="00D57746" w:rsidRDefault="00AB35A8" w:rsidP="00AB35A8">
      <w:pPr>
        <w:numPr>
          <w:ilvl w:val="0"/>
          <w:numId w:val="1"/>
        </w:numPr>
        <w:spacing w:after="0" w:line="276" w:lineRule="auto"/>
        <w:rPr>
          <w:szCs w:val="28"/>
        </w:rPr>
      </w:pPr>
      <w:proofErr w:type="spellStart"/>
      <w:r w:rsidRPr="00D57746">
        <w:rPr>
          <w:szCs w:val="28"/>
        </w:rPr>
        <w:t>Legea</w:t>
      </w:r>
      <w:proofErr w:type="spellEnd"/>
      <w:r w:rsidRPr="00D57746">
        <w:rPr>
          <w:szCs w:val="28"/>
        </w:rPr>
        <w:t xml:space="preserve"> nr.55/2018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aprobarea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Ordonanței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Guvernului</w:t>
      </w:r>
      <w:proofErr w:type="spellEnd"/>
      <w:r w:rsidRPr="00D57746">
        <w:rPr>
          <w:szCs w:val="28"/>
        </w:rPr>
        <w:t xml:space="preserve"> nr.13/2017 </w:t>
      </w:r>
      <w:proofErr w:type="spellStart"/>
      <w:r w:rsidRPr="00D57746">
        <w:rPr>
          <w:szCs w:val="28"/>
        </w:rPr>
        <w:t>privind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aprobarea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participării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României</w:t>
      </w:r>
      <w:proofErr w:type="spellEnd"/>
      <w:r w:rsidRPr="00D57746">
        <w:rPr>
          <w:szCs w:val="28"/>
        </w:rPr>
        <w:t xml:space="preserve"> la </w:t>
      </w:r>
      <w:proofErr w:type="spellStart"/>
      <w:r w:rsidRPr="00D57746">
        <w:rPr>
          <w:szCs w:val="28"/>
        </w:rPr>
        <w:t>Programul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școli</w:t>
      </w:r>
      <w:proofErr w:type="spellEnd"/>
      <w:r w:rsidRPr="00D57746">
        <w:rPr>
          <w:szCs w:val="28"/>
        </w:rPr>
        <w:t xml:space="preserve"> al </w:t>
      </w:r>
      <w:proofErr w:type="spellStart"/>
      <w:r w:rsidRPr="00D57746">
        <w:rPr>
          <w:szCs w:val="28"/>
        </w:rPr>
        <w:t>Uniunii</w:t>
      </w:r>
      <w:proofErr w:type="spellEnd"/>
      <w:r w:rsidRPr="00D57746">
        <w:rPr>
          <w:szCs w:val="28"/>
        </w:rPr>
        <w:t xml:space="preserve"> </w:t>
      </w:r>
      <w:proofErr w:type="spellStart"/>
      <w:proofErr w:type="gramStart"/>
      <w:r w:rsidRPr="00D57746">
        <w:rPr>
          <w:szCs w:val="28"/>
        </w:rPr>
        <w:t>Europene</w:t>
      </w:r>
      <w:proofErr w:type="spellEnd"/>
      <w:r w:rsidRPr="00D57746">
        <w:rPr>
          <w:szCs w:val="28"/>
        </w:rPr>
        <w:t>;</w:t>
      </w:r>
      <w:proofErr w:type="gramEnd"/>
    </w:p>
    <w:p w14:paraId="7BA8DC08" w14:textId="77777777" w:rsidR="00AB35A8" w:rsidRPr="00D57746" w:rsidRDefault="00AB35A8" w:rsidP="00AB35A8">
      <w:pPr>
        <w:numPr>
          <w:ilvl w:val="0"/>
          <w:numId w:val="1"/>
        </w:numPr>
        <w:spacing w:after="0" w:line="276" w:lineRule="auto"/>
        <w:rPr>
          <w:szCs w:val="28"/>
        </w:rPr>
      </w:pPr>
      <w:proofErr w:type="spellStart"/>
      <w:r w:rsidRPr="00D57746">
        <w:rPr>
          <w:szCs w:val="28"/>
        </w:rPr>
        <w:t>Ordonanţa</w:t>
      </w:r>
      <w:proofErr w:type="spellEnd"/>
      <w:r w:rsidRPr="00D57746">
        <w:rPr>
          <w:szCs w:val="28"/>
        </w:rPr>
        <w:t xml:space="preserve"> de </w:t>
      </w:r>
      <w:proofErr w:type="spellStart"/>
      <w:r w:rsidRPr="00D57746">
        <w:rPr>
          <w:szCs w:val="28"/>
        </w:rPr>
        <w:t>Urgenţă</w:t>
      </w:r>
      <w:proofErr w:type="spellEnd"/>
      <w:r w:rsidRPr="00D57746">
        <w:rPr>
          <w:szCs w:val="28"/>
        </w:rPr>
        <w:t xml:space="preserve"> nr. 94/2018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completarea</w:t>
      </w:r>
      <w:proofErr w:type="spellEnd"/>
      <w:r w:rsidRPr="00D57746">
        <w:rPr>
          <w:szCs w:val="28"/>
        </w:rPr>
        <w:t xml:space="preserve"> art. 3 din </w:t>
      </w:r>
      <w:proofErr w:type="spellStart"/>
      <w:r w:rsidRPr="00D57746">
        <w:rPr>
          <w:szCs w:val="28"/>
        </w:rPr>
        <w:t>Ordonanţa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Guvernului</w:t>
      </w:r>
      <w:proofErr w:type="spellEnd"/>
      <w:r w:rsidRPr="00D57746">
        <w:rPr>
          <w:szCs w:val="28"/>
        </w:rPr>
        <w:t xml:space="preserve"> nr.13/2017 </w:t>
      </w:r>
      <w:proofErr w:type="spellStart"/>
      <w:r w:rsidRPr="00D57746">
        <w:rPr>
          <w:szCs w:val="28"/>
        </w:rPr>
        <w:t>privind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aprobarea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participării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României</w:t>
      </w:r>
      <w:proofErr w:type="spellEnd"/>
      <w:r w:rsidRPr="00D57746">
        <w:rPr>
          <w:szCs w:val="28"/>
        </w:rPr>
        <w:t xml:space="preserve"> la </w:t>
      </w:r>
      <w:proofErr w:type="spellStart"/>
      <w:r w:rsidRPr="00D57746">
        <w:rPr>
          <w:szCs w:val="28"/>
        </w:rPr>
        <w:t>Programul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şcoli</w:t>
      </w:r>
      <w:proofErr w:type="spellEnd"/>
      <w:r w:rsidRPr="00D57746">
        <w:rPr>
          <w:szCs w:val="28"/>
        </w:rPr>
        <w:t xml:space="preserve"> al </w:t>
      </w:r>
      <w:proofErr w:type="spellStart"/>
      <w:r w:rsidRPr="00D57746">
        <w:rPr>
          <w:szCs w:val="28"/>
        </w:rPr>
        <w:t>Uniunii</w:t>
      </w:r>
      <w:proofErr w:type="spellEnd"/>
      <w:r w:rsidRPr="00D57746">
        <w:rPr>
          <w:szCs w:val="28"/>
        </w:rPr>
        <w:t xml:space="preserve"> </w:t>
      </w:r>
      <w:proofErr w:type="spellStart"/>
      <w:proofErr w:type="gramStart"/>
      <w:r w:rsidRPr="00D57746">
        <w:rPr>
          <w:szCs w:val="28"/>
        </w:rPr>
        <w:t>Europene</w:t>
      </w:r>
      <w:proofErr w:type="spellEnd"/>
      <w:r w:rsidRPr="00D57746">
        <w:rPr>
          <w:szCs w:val="28"/>
        </w:rPr>
        <w:t>;</w:t>
      </w:r>
      <w:proofErr w:type="gramEnd"/>
    </w:p>
    <w:p w14:paraId="180E1B11" w14:textId="77777777" w:rsidR="00AB35A8" w:rsidRPr="00D57746" w:rsidRDefault="00AB35A8" w:rsidP="00AB35A8">
      <w:pPr>
        <w:numPr>
          <w:ilvl w:val="0"/>
          <w:numId w:val="1"/>
        </w:numPr>
        <w:spacing w:after="0" w:line="276" w:lineRule="auto"/>
        <w:rPr>
          <w:szCs w:val="28"/>
        </w:rPr>
      </w:pPr>
      <w:proofErr w:type="spellStart"/>
      <w:r w:rsidRPr="00D57746">
        <w:rPr>
          <w:szCs w:val="28"/>
        </w:rPr>
        <w:t>Hotararea</w:t>
      </w:r>
      <w:proofErr w:type="spellEnd"/>
      <w:r w:rsidRPr="00D57746">
        <w:rPr>
          <w:szCs w:val="28"/>
        </w:rPr>
        <w:t xml:space="preserve"> de </w:t>
      </w:r>
      <w:proofErr w:type="spellStart"/>
      <w:r w:rsidRPr="00D57746">
        <w:rPr>
          <w:szCs w:val="28"/>
        </w:rPr>
        <w:t>Guvern</w:t>
      </w:r>
      <w:proofErr w:type="spellEnd"/>
      <w:r w:rsidRPr="00D57746">
        <w:rPr>
          <w:szCs w:val="28"/>
        </w:rPr>
        <w:t xml:space="preserve"> nr.640/2017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aprobarea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Programului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școli</w:t>
      </w:r>
      <w:proofErr w:type="spellEnd"/>
      <w:r w:rsidRPr="00D57746">
        <w:rPr>
          <w:szCs w:val="28"/>
        </w:rPr>
        <w:t xml:space="preserve"> al </w:t>
      </w:r>
      <w:proofErr w:type="spellStart"/>
      <w:r w:rsidRPr="00D57746">
        <w:rPr>
          <w:szCs w:val="28"/>
        </w:rPr>
        <w:t>României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în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perioada</w:t>
      </w:r>
      <w:proofErr w:type="spellEnd"/>
      <w:r w:rsidRPr="00D57746">
        <w:rPr>
          <w:szCs w:val="28"/>
        </w:rPr>
        <w:t xml:space="preserve"> 2017-2023 </w:t>
      </w:r>
      <w:proofErr w:type="spellStart"/>
      <w:r w:rsidRPr="00D57746">
        <w:rPr>
          <w:szCs w:val="28"/>
        </w:rPr>
        <w:t>și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stabilirea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bugetului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implementarea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acestuia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în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anul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școlar</w:t>
      </w:r>
      <w:proofErr w:type="spellEnd"/>
      <w:r w:rsidRPr="00D57746">
        <w:rPr>
          <w:szCs w:val="28"/>
        </w:rPr>
        <w:t xml:space="preserve"> 2017-2018;</w:t>
      </w:r>
    </w:p>
    <w:p w14:paraId="70310DE6" w14:textId="497F3680" w:rsidR="00AB35A8" w:rsidRDefault="00AB35A8" w:rsidP="00AB35A8">
      <w:pPr>
        <w:numPr>
          <w:ilvl w:val="0"/>
          <w:numId w:val="1"/>
        </w:numPr>
        <w:spacing w:after="0" w:line="276" w:lineRule="auto"/>
        <w:rPr>
          <w:szCs w:val="28"/>
        </w:rPr>
      </w:pPr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Hotărârea</w:t>
      </w:r>
      <w:proofErr w:type="spellEnd"/>
      <w:r w:rsidRPr="00D57746">
        <w:rPr>
          <w:szCs w:val="28"/>
        </w:rPr>
        <w:t xml:space="preserve"> nr. 52/2019 </w:t>
      </w:r>
      <w:proofErr w:type="spellStart"/>
      <w:r w:rsidRPr="00D57746">
        <w:rPr>
          <w:szCs w:val="28"/>
        </w:rPr>
        <w:t>privind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modificarea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şi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completarea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Hotărârii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Guvernului</w:t>
      </w:r>
      <w:proofErr w:type="spellEnd"/>
      <w:r w:rsidRPr="00D57746">
        <w:rPr>
          <w:szCs w:val="28"/>
        </w:rPr>
        <w:t xml:space="preserve"> nr. 640/2017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aprobarea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Programului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şcoli</w:t>
      </w:r>
      <w:proofErr w:type="spellEnd"/>
      <w:r w:rsidRPr="00D57746">
        <w:rPr>
          <w:szCs w:val="28"/>
        </w:rPr>
        <w:t xml:space="preserve"> al </w:t>
      </w:r>
      <w:proofErr w:type="spellStart"/>
      <w:r w:rsidRPr="00D57746">
        <w:rPr>
          <w:szCs w:val="28"/>
        </w:rPr>
        <w:t>României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în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perioada</w:t>
      </w:r>
      <w:proofErr w:type="spellEnd"/>
      <w:r w:rsidRPr="00D57746">
        <w:rPr>
          <w:szCs w:val="28"/>
        </w:rPr>
        <w:t xml:space="preserve"> 2017-2023 </w:t>
      </w:r>
      <w:proofErr w:type="spellStart"/>
      <w:r w:rsidRPr="00D57746">
        <w:rPr>
          <w:szCs w:val="28"/>
        </w:rPr>
        <w:t>şi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stabilirea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bugetului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pentru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implementarea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acestuia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în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anul</w:t>
      </w:r>
      <w:proofErr w:type="spellEnd"/>
      <w:r w:rsidRPr="00D57746">
        <w:rPr>
          <w:szCs w:val="28"/>
        </w:rPr>
        <w:t xml:space="preserve"> </w:t>
      </w:r>
      <w:proofErr w:type="spellStart"/>
      <w:r w:rsidRPr="00D57746">
        <w:rPr>
          <w:szCs w:val="28"/>
        </w:rPr>
        <w:t>şcolar</w:t>
      </w:r>
      <w:proofErr w:type="spellEnd"/>
      <w:r w:rsidRPr="00D57746">
        <w:rPr>
          <w:szCs w:val="28"/>
        </w:rPr>
        <w:t xml:space="preserve"> 2017-2018</w:t>
      </w:r>
      <w:r>
        <w:rPr>
          <w:szCs w:val="28"/>
        </w:rPr>
        <w:t>.</w:t>
      </w:r>
    </w:p>
    <w:p w14:paraId="305AA571" w14:textId="77777777" w:rsidR="00E53BDD" w:rsidRPr="00D57746" w:rsidRDefault="00E53BDD" w:rsidP="00E53BDD">
      <w:pPr>
        <w:spacing w:after="0" w:line="276" w:lineRule="auto"/>
        <w:ind w:left="705" w:firstLine="0"/>
        <w:rPr>
          <w:szCs w:val="28"/>
        </w:rPr>
      </w:pPr>
    </w:p>
    <w:p w14:paraId="6CD09841" w14:textId="67CCABDC" w:rsidR="00AE6EE7" w:rsidRDefault="00B34F8F" w:rsidP="00AE6EE7">
      <w:pPr>
        <w:ind w:left="360"/>
        <w:rPr>
          <w:b/>
          <w:bCs/>
          <w:color w:val="auto"/>
          <w:szCs w:val="28"/>
        </w:rPr>
      </w:pPr>
      <w:r>
        <w:t xml:space="preserve"> </w:t>
      </w:r>
      <w:r w:rsidR="00AE6EE7">
        <w:tab/>
      </w:r>
      <w:proofErr w:type="spellStart"/>
      <w:r w:rsidR="00AE6EE7">
        <w:rPr>
          <w:b/>
          <w:bCs/>
          <w:szCs w:val="28"/>
        </w:rPr>
        <w:t>Candidaţii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vor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avea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în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vedere</w:t>
      </w:r>
      <w:proofErr w:type="spellEnd"/>
      <w:r w:rsidR="00AE6EE7">
        <w:rPr>
          <w:b/>
          <w:bCs/>
          <w:szCs w:val="28"/>
        </w:rPr>
        <w:t xml:space="preserve"> la </w:t>
      </w:r>
      <w:proofErr w:type="spellStart"/>
      <w:r w:rsidR="00AE6EE7">
        <w:rPr>
          <w:b/>
          <w:bCs/>
          <w:szCs w:val="28"/>
        </w:rPr>
        <w:t>studierea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actelor</w:t>
      </w:r>
      <w:proofErr w:type="spellEnd"/>
      <w:r w:rsidR="00AE6EE7">
        <w:rPr>
          <w:b/>
          <w:bCs/>
          <w:szCs w:val="28"/>
        </w:rPr>
        <w:t xml:space="preserve"> normative din </w:t>
      </w:r>
      <w:proofErr w:type="spellStart"/>
      <w:r w:rsidR="00AE6EE7">
        <w:rPr>
          <w:b/>
          <w:bCs/>
          <w:szCs w:val="28"/>
        </w:rPr>
        <w:t>bibliografie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inclusiv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republicările</w:t>
      </w:r>
      <w:proofErr w:type="spellEnd"/>
      <w:r w:rsidR="00AE6EE7">
        <w:rPr>
          <w:b/>
          <w:bCs/>
          <w:szCs w:val="28"/>
        </w:rPr>
        <w:t xml:space="preserve">, </w:t>
      </w:r>
      <w:proofErr w:type="spellStart"/>
      <w:r w:rsidR="00AE6EE7">
        <w:rPr>
          <w:b/>
          <w:bCs/>
          <w:szCs w:val="28"/>
        </w:rPr>
        <w:t>modificările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şi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completările</w:t>
      </w:r>
      <w:proofErr w:type="spellEnd"/>
      <w:r w:rsidR="00AE6EE7">
        <w:rPr>
          <w:b/>
          <w:bCs/>
          <w:szCs w:val="28"/>
        </w:rPr>
        <w:t xml:space="preserve"> </w:t>
      </w:r>
      <w:proofErr w:type="spellStart"/>
      <w:r w:rsidR="00AE6EE7">
        <w:rPr>
          <w:b/>
          <w:bCs/>
          <w:szCs w:val="28"/>
        </w:rPr>
        <w:t>acestora</w:t>
      </w:r>
      <w:proofErr w:type="spellEnd"/>
      <w:r w:rsidR="00AE6EE7">
        <w:rPr>
          <w:b/>
          <w:bCs/>
          <w:szCs w:val="28"/>
        </w:rPr>
        <w:t>.</w:t>
      </w:r>
    </w:p>
    <w:p w14:paraId="7110118E" w14:textId="196DD4DA" w:rsidR="00333195" w:rsidRDefault="00333195">
      <w:pPr>
        <w:spacing w:after="188" w:line="259" w:lineRule="auto"/>
        <w:ind w:left="0" w:firstLine="0"/>
        <w:jc w:val="left"/>
      </w:pPr>
    </w:p>
    <w:p w14:paraId="107E7491" w14:textId="69E0E7CB" w:rsidR="00333195" w:rsidRPr="00B35A9F" w:rsidRDefault="00B34F8F" w:rsidP="00B35A9F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Președintele</w:t>
      </w:r>
      <w:proofErr w:type="spellEnd"/>
    </w:p>
    <w:p w14:paraId="5E4A9B71" w14:textId="74293D52" w:rsidR="00333195" w:rsidRPr="00B35A9F" w:rsidRDefault="00B34F8F" w:rsidP="00B35A9F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Consiliului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Județean</w:t>
      </w:r>
      <w:proofErr w:type="spellEnd"/>
      <w:r w:rsidRPr="00B35A9F">
        <w:rPr>
          <w:b/>
          <w:bCs/>
        </w:rPr>
        <w:t xml:space="preserve"> </w:t>
      </w:r>
      <w:proofErr w:type="spellStart"/>
      <w:r w:rsidRPr="00B35A9F">
        <w:rPr>
          <w:b/>
          <w:bCs/>
        </w:rPr>
        <w:t>Vrancea</w:t>
      </w:r>
      <w:proofErr w:type="spellEnd"/>
    </w:p>
    <w:p w14:paraId="247C62F0" w14:textId="772B1B8D" w:rsidR="00333195" w:rsidRPr="00AE6EE7" w:rsidRDefault="00B34F8F" w:rsidP="00AE6EE7">
      <w:pPr>
        <w:ind w:left="360" w:firstLine="0"/>
        <w:jc w:val="center"/>
        <w:rPr>
          <w:b/>
          <w:bCs/>
        </w:rPr>
      </w:pPr>
      <w:proofErr w:type="spellStart"/>
      <w:r w:rsidRPr="00B35A9F">
        <w:rPr>
          <w:b/>
          <w:bCs/>
        </w:rPr>
        <w:t>Cătălin</w:t>
      </w:r>
      <w:proofErr w:type="spellEnd"/>
      <w:r w:rsidRPr="00B35A9F">
        <w:rPr>
          <w:b/>
          <w:bCs/>
        </w:rPr>
        <w:t xml:space="preserve"> TOMA</w:t>
      </w:r>
    </w:p>
    <w:sectPr w:rsidR="00333195" w:rsidRPr="00AE6EE7" w:rsidSect="00AB35A8">
      <w:pgSz w:w="12240" w:h="15840"/>
      <w:pgMar w:top="284" w:right="899" w:bottom="99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748506">
    <w:abstractNumId w:val="1"/>
  </w:num>
  <w:num w:numId="2" w16cid:durableId="210734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5"/>
    <w:rsid w:val="002A7F5E"/>
    <w:rsid w:val="00333195"/>
    <w:rsid w:val="00544758"/>
    <w:rsid w:val="00627BED"/>
    <w:rsid w:val="007A0923"/>
    <w:rsid w:val="00AB35A8"/>
    <w:rsid w:val="00AE6EE7"/>
    <w:rsid w:val="00B34F8F"/>
    <w:rsid w:val="00B35A9F"/>
    <w:rsid w:val="00D867F8"/>
    <w:rsid w:val="00DC3E62"/>
    <w:rsid w:val="00E53BDD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E832A"/>
  <w15:docId w15:val="{9256324E-98AC-453B-972B-EA3342A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4C73-AEC5-4A28-AFF1-E17CAAE6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cp:lastModifiedBy>Herta Aurelia</cp:lastModifiedBy>
  <cp:revision>5</cp:revision>
  <dcterms:created xsi:type="dcterms:W3CDTF">2023-02-21T07:35:00Z</dcterms:created>
  <dcterms:modified xsi:type="dcterms:W3CDTF">2023-02-21T09:09:00Z</dcterms:modified>
</cp:coreProperties>
</file>